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646BAC8C"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w:t>
      </w:r>
      <w:r w:rsidR="00244147">
        <w:rPr>
          <w:rFonts w:ascii="Times New Roman" w:eastAsia="Times New Roman" w:hAnsi="Times New Roman" w:cs="Times New Roman"/>
          <w:b/>
          <w:bCs/>
          <w:kern w:val="32"/>
          <w:sz w:val="24"/>
          <w:szCs w:val="24"/>
          <w:lang w:eastAsia="x-none"/>
        </w:rPr>
        <w:t>по профессии</w:t>
      </w:r>
      <w:r w:rsidR="008018C7" w:rsidRPr="00037760">
        <w:rPr>
          <w:rFonts w:ascii="Times New Roman" w:eastAsia="Times New Roman" w:hAnsi="Times New Roman" w:cs="Times New Roman"/>
          <w:b/>
          <w:bCs/>
          <w:color w:val="0070C0"/>
          <w:kern w:val="32"/>
          <w:sz w:val="24"/>
          <w:szCs w:val="24"/>
          <w:lang w:eastAsia="x-none"/>
        </w:rPr>
        <w:br/>
      </w:r>
      <w:bookmarkEnd w:id="1"/>
      <w:r w:rsidR="004633E4">
        <w:rPr>
          <w:rFonts w:ascii="Times New Roman" w:hAnsi="Times New Roman"/>
          <w:b/>
          <w:bCs/>
          <w:sz w:val="24"/>
          <w:szCs w:val="24"/>
        </w:rPr>
        <w:t>11.01.02 Радиомеханик</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427088B1" w14:textId="020B3A2A" w:rsidR="00166059"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8328490" w:history="1">
        <w:r w:rsidR="00166059" w:rsidRPr="00FC2881">
          <w:rPr>
            <w:rStyle w:val="af0"/>
          </w:rPr>
          <w:t>«ОП.01 Основы электротехники»</w:t>
        </w:r>
        <w:r w:rsidR="00166059">
          <w:rPr>
            <w:webHidden/>
          </w:rPr>
          <w:tab/>
        </w:r>
        <w:r w:rsidR="00166059">
          <w:rPr>
            <w:webHidden/>
          </w:rPr>
          <w:fldChar w:fldCharType="begin"/>
        </w:r>
        <w:r w:rsidR="00166059">
          <w:rPr>
            <w:webHidden/>
          </w:rPr>
          <w:instrText xml:space="preserve"> PAGEREF _Toc178328490 \h </w:instrText>
        </w:r>
        <w:r w:rsidR="00166059">
          <w:rPr>
            <w:webHidden/>
          </w:rPr>
        </w:r>
        <w:r w:rsidR="00166059">
          <w:rPr>
            <w:webHidden/>
          </w:rPr>
          <w:fldChar w:fldCharType="separate"/>
        </w:r>
        <w:r w:rsidR="00166059">
          <w:rPr>
            <w:webHidden/>
          </w:rPr>
          <w:t>2</w:t>
        </w:r>
        <w:r w:rsidR="00166059">
          <w:rPr>
            <w:webHidden/>
          </w:rPr>
          <w:fldChar w:fldCharType="end"/>
        </w:r>
      </w:hyperlink>
    </w:p>
    <w:p w14:paraId="7238BA5A" w14:textId="4F365A7A" w:rsidR="00166059" w:rsidRDefault="00166059">
      <w:pPr>
        <w:pStyle w:val="14"/>
        <w:rPr>
          <w:rFonts w:asciiTheme="minorHAnsi" w:eastAsiaTheme="minorEastAsia" w:hAnsiTheme="minorHAnsi" w:cstheme="minorBidi"/>
          <w:b w:val="0"/>
          <w:bCs w:val="0"/>
          <w:caps w:val="0"/>
          <w:lang w:eastAsia="ru-RU"/>
        </w:rPr>
      </w:pPr>
      <w:hyperlink w:anchor="_Toc178328491" w:history="1">
        <w:r w:rsidRPr="00FC2881">
          <w:rPr>
            <w:rStyle w:val="af0"/>
          </w:rPr>
          <w:t>«ОП.02</w:t>
        </w:r>
        <w:r w:rsidRPr="00FC2881">
          <w:rPr>
            <w:rStyle w:val="af0"/>
            <w:iCs/>
          </w:rPr>
          <w:t xml:space="preserve"> Электрорадиоизмерения</w:t>
        </w:r>
        <w:r w:rsidRPr="00FC2881">
          <w:rPr>
            <w:rStyle w:val="af0"/>
          </w:rPr>
          <w:t>»</w:t>
        </w:r>
        <w:r>
          <w:rPr>
            <w:webHidden/>
          </w:rPr>
          <w:tab/>
        </w:r>
        <w:r>
          <w:rPr>
            <w:webHidden/>
          </w:rPr>
          <w:fldChar w:fldCharType="begin"/>
        </w:r>
        <w:r>
          <w:rPr>
            <w:webHidden/>
          </w:rPr>
          <w:instrText xml:space="preserve"> PAGEREF _Toc178328491 \h </w:instrText>
        </w:r>
        <w:r>
          <w:rPr>
            <w:webHidden/>
          </w:rPr>
        </w:r>
        <w:r>
          <w:rPr>
            <w:webHidden/>
          </w:rPr>
          <w:fldChar w:fldCharType="separate"/>
        </w:r>
        <w:r>
          <w:rPr>
            <w:webHidden/>
          </w:rPr>
          <w:t>10</w:t>
        </w:r>
        <w:r>
          <w:rPr>
            <w:webHidden/>
          </w:rPr>
          <w:fldChar w:fldCharType="end"/>
        </w:r>
      </w:hyperlink>
    </w:p>
    <w:p w14:paraId="0551F68D" w14:textId="0A9AB1D2" w:rsidR="00166059" w:rsidRDefault="00166059">
      <w:pPr>
        <w:pStyle w:val="14"/>
        <w:rPr>
          <w:rFonts w:asciiTheme="minorHAnsi" w:eastAsiaTheme="minorEastAsia" w:hAnsiTheme="minorHAnsi" w:cstheme="minorBidi"/>
          <w:b w:val="0"/>
          <w:bCs w:val="0"/>
          <w:caps w:val="0"/>
          <w:lang w:eastAsia="ru-RU"/>
        </w:rPr>
      </w:pPr>
      <w:hyperlink w:anchor="_Toc178328492" w:history="1">
        <w:r w:rsidRPr="00FC2881">
          <w:rPr>
            <w:rStyle w:val="af0"/>
          </w:rPr>
          <w:t xml:space="preserve">«ОП.03 </w:t>
        </w:r>
        <w:r w:rsidRPr="00FC2881">
          <w:rPr>
            <w:rStyle w:val="af0"/>
            <w:iCs/>
          </w:rPr>
          <w:t>Материаловедение, электрорадиоматериалы и радиокомпоненты</w:t>
        </w:r>
        <w:r w:rsidRPr="00FC2881">
          <w:rPr>
            <w:rStyle w:val="af0"/>
          </w:rPr>
          <w:t>»</w:t>
        </w:r>
        <w:r>
          <w:rPr>
            <w:webHidden/>
          </w:rPr>
          <w:tab/>
        </w:r>
        <w:r>
          <w:rPr>
            <w:webHidden/>
          </w:rPr>
          <w:fldChar w:fldCharType="begin"/>
        </w:r>
        <w:r>
          <w:rPr>
            <w:webHidden/>
          </w:rPr>
          <w:instrText xml:space="preserve"> PAGEREF _Toc178328492 \h </w:instrText>
        </w:r>
        <w:r>
          <w:rPr>
            <w:webHidden/>
          </w:rPr>
        </w:r>
        <w:r>
          <w:rPr>
            <w:webHidden/>
          </w:rPr>
          <w:fldChar w:fldCharType="separate"/>
        </w:r>
        <w:r>
          <w:rPr>
            <w:webHidden/>
          </w:rPr>
          <w:t>17</w:t>
        </w:r>
        <w:r>
          <w:rPr>
            <w:webHidden/>
          </w:rPr>
          <w:fldChar w:fldCharType="end"/>
        </w:r>
      </w:hyperlink>
    </w:p>
    <w:p w14:paraId="346C2969" w14:textId="7D9903F8" w:rsidR="00166059" w:rsidRDefault="00166059">
      <w:pPr>
        <w:pStyle w:val="14"/>
        <w:rPr>
          <w:rFonts w:asciiTheme="minorHAnsi" w:eastAsiaTheme="minorEastAsia" w:hAnsiTheme="minorHAnsi" w:cstheme="minorBidi"/>
          <w:b w:val="0"/>
          <w:bCs w:val="0"/>
          <w:caps w:val="0"/>
          <w:lang w:eastAsia="ru-RU"/>
        </w:rPr>
      </w:pPr>
      <w:hyperlink w:anchor="_Toc178328493" w:history="1">
        <w:r w:rsidRPr="00FC2881">
          <w:rPr>
            <w:rStyle w:val="af0"/>
          </w:rPr>
          <w:t xml:space="preserve">«ОП.04 </w:t>
        </w:r>
        <w:r w:rsidRPr="00FC2881">
          <w:rPr>
            <w:rStyle w:val="af0"/>
            <w:iCs/>
          </w:rPr>
          <w:t>Основы радиоэлектроники</w:t>
        </w:r>
        <w:r w:rsidRPr="00FC2881">
          <w:rPr>
            <w:rStyle w:val="af0"/>
          </w:rPr>
          <w:t>»</w:t>
        </w:r>
        <w:r>
          <w:rPr>
            <w:webHidden/>
          </w:rPr>
          <w:tab/>
        </w:r>
        <w:r>
          <w:rPr>
            <w:webHidden/>
          </w:rPr>
          <w:fldChar w:fldCharType="begin"/>
        </w:r>
        <w:r>
          <w:rPr>
            <w:webHidden/>
          </w:rPr>
          <w:instrText xml:space="preserve"> PAGEREF _Toc178328493 \h </w:instrText>
        </w:r>
        <w:r>
          <w:rPr>
            <w:webHidden/>
          </w:rPr>
        </w:r>
        <w:r>
          <w:rPr>
            <w:webHidden/>
          </w:rPr>
          <w:fldChar w:fldCharType="separate"/>
        </w:r>
        <w:r>
          <w:rPr>
            <w:webHidden/>
          </w:rPr>
          <w:t>24</w:t>
        </w:r>
        <w:r>
          <w:rPr>
            <w:webHidden/>
          </w:rPr>
          <w:fldChar w:fldCharType="end"/>
        </w:r>
      </w:hyperlink>
    </w:p>
    <w:p w14:paraId="347D5EBD" w14:textId="29BF8FAB" w:rsidR="00166059" w:rsidRDefault="00166059">
      <w:pPr>
        <w:pStyle w:val="14"/>
        <w:rPr>
          <w:rFonts w:asciiTheme="minorHAnsi" w:eastAsiaTheme="minorEastAsia" w:hAnsiTheme="minorHAnsi" w:cstheme="minorBidi"/>
          <w:b w:val="0"/>
          <w:bCs w:val="0"/>
          <w:caps w:val="0"/>
          <w:lang w:eastAsia="ru-RU"/>
        </w:rPr>
      </w:pPr>
      <w:hyperlink w:anchor="_Toc178328494" w:history="1">
        <w:r w:rsidRPr="00FC2881">
          <w:rPr>
            <w:rStyle w:val="af0"/>
          </w:rPr>
          <w:t>«СГ.01 История России»</w:t>
        </w:r>
        <w:r>
          <w:rPr>
            <w:webHidden/>
          </w:rPr>
          <w:tab/>
        </w:r>
        <w:r>
          <w:rPr>
            <w:webHidden/>
          </w:rPr>
          <w:fldChar w:fldCharType="begin"/>
        </w:r>
        <w:r>
          <w:rPr>
            <w:webHidden/>
          </w:rPr>
          <w:instrText xml:space="preserve"> PAGEREF _Toc178328494 \h </w:instrText>
        </w:r>
        <w:r>
          <w:rPr>
            <w:webHidden/>
          </w:rPr>
        </w:r>
        <w:r>
          <w:rPr>
            <w:webHidden/>
          </w:rPr>
          <w:fldChar w:fldCharType="separate"/>
        </w:r>
        <w:r>
          <w:rPr>
            <w:webHidden/>
          </w:rPr>
          <w:t>33</w:t>
        </w:r>
        <w:r>
          <w:rPr>
            <w:webHidden/>
          </w:rPr>
          <w:fldChar w:fldCharType="end"/>
        </w:r>
      </w:hyperlink>
    </w:p>
    <w:p w14:paraId="48A837F9" w14:textId="05998AD0" w:rsidR="00166059" w:rsidRDefault="00166059">
      <w:pPr>
        <w:pStyle w:val="14"/>
        <w:rPr>
          <w:rFonts w:asciiTheme="minorHAnsi" w:eastAsiaTheme="minorEastAsia" w:hAnsiTheme="minorHAnsi" w:cstheme="minorBidi"/>
          <w:b w:val="0"/>
          <w:bCs w:val="0"/>
          <w:caps w:val="0"/>
          <w:lang w:eastAsia="ru-RU"/>
        </w:rPr>
      </w:pPr>
      <w:hyperlink w:anchor="_Toc178328495" w:history="1">
        <w:r w:rsidRPr="00FC2881">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_Toc178328495 \h </w:instrText>
        </w:r>
        <w:r>
          <w:rPr>
            <w:webHidden/>
          </w:rPr>
        </w:r>
        <w:r>
          <w:rPr>
            <w:webHidden/>
          </w:rPr>
          <w:fldChar w:fldCharType="separate"/>
        </w:r>
        <w:r>
          <w:rPr>
            <w:webHidden/>
          </w:rPr>
          <w:t>34</w:t>
        </w:r>
        <w:r>
          <w:rPr>
            <w:webHidden/>
          </w:rPr>
          <w:fldChar w:fldCharType="end"/>
        </w:r>
      </w:hyperlink>
    </w:p>
    <w:p w14:paraId="787837F3" w14:textId="5ED800A8" w:rsidR="00166059" w:rsidRDefault="00166059">
      <w:pPr>
        <w:pStyle w:val="14"/>
        <w:rPr>
          <w:rFonts w:asciiTheme="minorHAnsi" w:eastAsiaTheme="minorEastAsia" w:hAnsiTheme="minorHAnsi" w:cstheme="minorBidi"/>
          <w:b w:val="0"/>
          <w:bCs w:val="0"/>
          <w:caps w:val="0"/>
          <w:lang w:eastAsia="ru-RU"/>
        </w:rPr>
      </w:pPr>
      <w:hyperlink w:anchor="_Toc178328496" w:history="1">
        <w:r w:rsidRPr="00FC2881">
          <w:rPr>
            <w:rStyle w:val="af0"/>
          </w:rPr>
          <w:t>«СГ.03 Безопасность жизнедеятельности»</w:t>
        </w:r>
        <w:r>
          <w:rPr>
            <w:webHidden/>
          </w:rPr>
          <w:tab/>
        </w:r>
        <w:r>
          <w:rPr>
            <w:webHidden/>
          </w:rPr>
          <w:fldChar w:fldCharType="begin"/>
        </w:r>
        <w:r>
          <w:rPr>
            <w:webHidden/>
          </w:rPr>
          <w:instrText xml:space="preserve"> PAGEREF _Toc178328496 \h </w:instrText>
        </w:r>
        <w:r>
          <w:rPr>
            <w:webHidden/>
          </w:rPr>
        </w:r>
        <w:r>
          <w:rPr>
            <w:webHidden/>
          </w:rPr>
          <w:fldChar w:fldCharType="separate"/>
        </w:r>
        <w:r>
          <w:rPr>
            <w:webHidden/>
          </w:rPr>
          <w:t>35</w:t>
        </w:r>
        <w:r>
          <w:rPr>
            <w:webHidden/>
          </w:rPr>
          <w:fldChar w:fldCharType="end"/>
        </w:r>
      </w:hyperlink>
    </w:p>
    <w:p w14:paraId="37076614" w14:textId="599FD8AD" w:rsidR="00166059" w:rsidRDefault="00166059">
      <w:pPr>
        <w:pStyle w:val="14"/>
        <w:rPr>
          <w:rFonts w:asciiTheme="minorHAnsi" w:eastAsiaTheme="minorEastAsia" w:hAnsiTheme="minorHAnsi" w:cstheme="minorBidi"/>
          <w:b w:val="0"/>
          <w:bCs w:val="0"/>
          <w:caps w:val="0"/>
          <w:lang w:eastAsia="ru-RU"/>
        </w:rPr>
      </w:pPr>
      <w:hyperlink w:anchor="_Toc178328497" w:history="1">
        <w:r w:rsidRPr="00FC2881">
          <w:rPr>
            <w:rStyle w:val="af0"/>
          </w:rPr>
          <w:t>«СГ.04 Физическая культура»</w:t>
        </w:r>
        <w:r>
          <w:rPr>
            <w:webHidden/>
          </w:rPr>
          <w:tab/>
        </w:r>
        <w:r>
          <w:rPr>
            <w:webHidden/>
          </w:rPr>
          <w:fldChar w:fldCharType="begin"/>
        </w:r>
        <w:r>
          <w:rPr>
            <w:webHidden/>
          </w:rPr>
          <w:instrText xml:space="preserve"> PAGEREF _Toc178328497 \h </w:instrText>
        </w:r>
        <w:r>
          <w:rPr>
            <w:webHidden/>
          </w:rPr>
        </w:r>
        <w:r>
          <w:rPr>
            <w:webHidden/>
          </w:rPr>
          <w:fldChar w:fldCharType="separate"/>
        </w:r>
        <w:r>
          <w:rPr>
            <w:webHidden/>
          </w:rPr>
          <w:t>36</w:t>
        </w:r>
        <w:r>
          <w:rPr>
            <w:webHidden/>
          </w:rPr>
          <w:fldChar w:fldCharType="end"/>
        </w:r>
      </w:hyperlink>
    </w:p>
    <w:p w14:paraId="31E3F066" w14:textId="07E258DA" w:rsidR="00166059" w:rsidRDefault="00166059">
      <w:pPr>
        <w:pStyle w:val="14"/>
        <w:rPr>
          <w:rFonts w:asciiTheme="minorHAnsi" w:eastAsiaTheme="minorEastAsia" w:hAnsiTheme="minorHAnsi" w:cstheme="minorBidi"/>
          <w:b w:val="0"/>
          <w:bCs w:val="0"/>
          <w:caps w:val="0"/>
          <w:lang w:eastAsia="ru-RU"/>
        </w:rPr>
      </w:pPr>
      <w:hyperlink w:anchor="_Toc178328498" w:history="1">
        <w:r w:rsidRPr="00FC2881">
          <w:rPr>
            <w:rStyle w:val="af0"/>
          </w:rPr>
          <w:t>«СГ.05 Основы финансовой грамотности</w:t>
        </w:r>
        <w:r>
          <w:rPr>
            <w:webHidden/>
          </w:rPr>
          <w:tab/>
        </w:r>
        <w:r>
          <w:rPr>
            <w:webHidden/>
          </w:rPr>
          <w:fldChar w:fldCharType="begin"/>
        </w:r>
        <w:r>
          <w:rPr>
            <w:webHidden/>
          </w:rPr>
          <w:instrText xml:space="preserve"> PAGEREF _Toc178328498 \h </w:instrText>
        </w:r>
        <w:r>
          <w:rPr>
            <w:webHidden/>
          </w:rPr>
        </w:r>
        <w:r>
          <w:rPr>
            <w:webHidden/>
          </w:rPr>
          <w:fldChar w:fldCharType="separate"/>
        </w:r>
        <w:r>
          <w:rPr>
            <w:webHidden/>
          </w:rPr>
          <w:t>37</w:t>
        </w:r>
        <w:r>
          <w:rPr>
            <w:webHidden/>
          </w:rPr>
          <w:fldChar w:fldCharType="end"/>
        </w:r>
      </w:hyperlink>
    </w:p>
    <w:p w14:paraId="108A3872" w14:textId="1A6B8D6B" w:rsidR="00166059" w:rsidRDefault="00166059">
      <w:pPr>
        <w:pStyle w:val="14"/>
        <w:rPr>
          <w:rFonts w:asciiTheme="minorHAnsi" w:eastAsiaTheme="minorEastAsia" w:hAnsiTheme="minorHAnsi" w:cstheme="minorBidi"/>
          <w:b w:val="0"/>
          <w:bCs w:val="0"/>
          <w:caps w:val="0"/>
          <w:lang w:eastAsia="ru-RU"/>
        </w:rPr>
      </w:pPr>
      <w:hyperlink w:anchor="_Toc178328499" w:history="1">
        <w:r w:rsidRPr="00FC2881">
          <w:rPr>
            <w:rStyle w:val="af0"/>
          </w:rPr>
          <w:t>«СГ.06 Осн</w:t>
        </w:r>
        <w:r w:rsidRPr="00FC2881">
          <w:rPr>
            <w:rStyle w:val="af0"/>
          </w:rPr>
          <w:t>о</w:t>
        </w:r>
        <w:r w:rsidRPr="00FC2881">
          <w:rPr>
            <w:rStyle w:val="af0"/>
          </w:rPr>
          <w:t>вы бережливого производства</w:t>
        </w:r>
        <w:r>
          <w:rPr>
            <w:webHidden/>
          </w:rPr>
          <w:tab/>
        </w:r>
        <w:r>
          <w:rPr>
            <w:webHidden/>
          </w:rPr>
          <w:fldChar w:fldCharType="begin"/>
        </w:r>
        <w:r>
          <w:rPr>
            <w:webHidden/>
          </w:rPr>
          <w:instrText xml:space="preserve"> PAGEREF _Toc178328499 \h </w:instrText>
        </w:r>
        <w:r>
          <w:rPr>
            <w:webHidden/>
          </w:rPr>
        </w:r>
        <w:r>
          <w:rPr>
            <w:webHidden/>
          </w:rPr>
          <w:fldChar w:fldCharType="separate"/>
        </w:r>
        <w:r>
          <w:rPr>
            <w:webHidden/>
          </w:rPr>
          <w:t>38</w:t>
        </w:r>
        <w:r>
          <w:rPr>
            <w:webHidden/>
          </w:rPr>
          <w:fldChar w:fldCharType="end"/>
        </w:r>
      </w:hyperlink>
    </w:p>
    <w:p w14:paraId="15516DDC" w14:textId="21A43A84"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656CCA7C" w14:textId="347ABD05" w:rsidR="001E7D1C" w:rsidRPr="00037760" w:rsidRDefault="006E7FF4" w:rsidP="00166059">
      <w:pPr>
        <w:jc w:val="right"/>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w:hAnsi="Times New Roman" w:cs="Times New Roman"/>
          <w:b/>
          <w:color w:val="000000"/>
          <w:sz w:val="24"/>
          <w:szCs w:val="24"/>
        </w:rPr>
        <w:br w:type="page"/>
      </w:r>
    </w:p>
    <w:p w14:paraId="6FA948C2" w14:textId="41659EC8" w:rsidR="001E7D1C" w:rsidRPr="00037760" w:rsidRDefault="001E7D1C" w:rsidP="0016605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66059">
        <w:rPr>
          <w:rFonts w:ascii="Times New Roman" w:hAnsi="Times New Roman" w:cs="Times New Roman"/>
          <w:b/>
          <w:bCs/>
          <w:sz w:val="24"/>
          <w:szCs w:val="24"/>
        </w:rPr>
        <w:t>1</w:t>
      </w:r>
    </w:p>
    <w:p w14:paraId="4C592639" w14:textId="6FBB3C6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3F07D149" w14:textId="2CF8651D" w:rsidR="001E7D1C" w:rsidRPr="00037760" w:rsidRDefault="004633E4" w:rsidP="001E7D1C">
      <w:pPr>
        <w:jc w:val="right"/>
        <w:rPr>
          <w:rFonts w:ascii="Times New Roman" w:hAnsi="Times New Roman" w:cs="Times New Roman"/>
          <w:b/>
          <w:bCs/>
          <w:sz w:val="24"/>
          <w:szCs w:val="24"/>
        </w:rPr>
      </w:pPr>
      <w:r>
        <w:rPr>
          <w:rFonts w:ascii="Times New Roman" w:hAnsi="Times New Roman" w:cs="Times New Roman"/>
          <w:b/>
          <w:bCs/>
          <w:sz w:val="24"/>
          <w:szCs w:val="24"/>
        </w:rPr>
        <w:t>11.01.02 Радиомеханик</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6D14E314" w:rsidR="001E7D1C" w:rsidRPr="00037760" w:rsidRDefault="001E7D1C" w:rsidP="001E7D1C">
      <w:pPr>
        <w:pStyle w:val="1"/>
        <w:rPr>
          <w:rFonts w:ascii="Times New Roman Полужирный" w:hAnsi="Times New Roman Полужирный"/>
          <w:caps/>
        </w:rPr>
      </w:pPr>
      <w:bookmarkStart w:id="5" w:name="_Toc178328490"/>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 xml:space="preserve">ОП.01 </w:t>
      </w:r>
      <w:r w:rsidR="0010721C" w:rsidRPr="0010721C">
        <w:rPr>
          <w:rFonts w:ascii="Times New Roman Полужирный" w:hAnsi="Times New Roman Полужирный"/>
          <w:caps/>
        </w:rPr>
        <w:t>Основы электротехники</w:t>
      </w:r>
      <w:r w:rsidRPr="00037760">
        <w:rPr>
          <w:rFonts w:ascii="Times New Roman Полужирный" w:hAnsi="Times New Roman Полужирный"/>
          <w:caps/>
        </w:rPr>
        <w:t>»</w:t>
      </w:r>
      <w:bookmarkEnd w:id="5"/>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6" w:name="_Toc158389365"/>
      <w:bookmarkStart w:id="7" w:name="_Toc158393469"/>
      <w:bookmarkStart w:id="8" w:name="_Toc158397926"/>
      <w:r w:rsidRPr="00037760">
        <w:rPr>
          <w:rFonts w:ascii="Times New Roman" w:hAnsi="Times New Roman"/>
          <w:lang w:val="ru-RU"/>
        </w:rPr>
        <w:lastRenderedPageBreak/>
        <w:t>СОДЕРЖАНИЕ ПРОГРАММЫ</w:t>
      </w:r>
      <w:bookmarkEnd w:id="6"/>
      <w:bookmarkEnd w:id="7"/>
      <w:bookmarkEnd w:id="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16605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16605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16605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16605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A8697A">
      <w:pPr>
        <w:pStyle w:val="1f"/>
        <w:numPr>
          <w:ilvl w:val="0"/>
          <w:numId w:val="20"/>
        </w:numPr>
      </w:pPr>
      <w:bookmarkStart w:id="9" w:name="_Toc158389366"/>
      <w:bookmarkStart w:id="10" w:name="_Toc158393470"/>
      <w:bookmarkStart w:id="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21F53545" w14:textId="16198BCD"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 xml:space="preserve">ОП.01 </w:t>
      </w:r>
      <w:r w:rsidR="0010721C" w:rsidRPr="0010721C">
        <w:rPr>
          <w:rFonts w:ascii="Times New Roman Полужирный" w:eastAsia="Segoe UI" w:hAnsi="Times New Roman Полужирный"/>
          <w:b/>
          <w:bCs/>
          <w:caps/>
          <w:u w:val="single"/>
          <w:lang w:val="ru-RU"/>
        </w:rPr>
        <w:t>Основы электротехники</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2" w:name="_Toc158389367"/>
      <w:bookmarkStart w:id="13" w:name="_Toc158393471"/>
      <w:bookmarkStart w:id="14" w:name="_Toc158397928"/>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52E12AD2" w14:textId="55586B87" w:rsidR="00CB215D" w:rsidRPr="00CB215D" w:rsidRDefault="001E7D1C" w:rsidP="00CB215D">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10721C">
        <w:rPr>
          <w:rFonts w:ascii="Times New Roman" w:eastAsia="Times New Roman" w:hAnsi="Times New Roman" w:cs="Times New Roman"/>
          <w:color w:val="FF0000"/>
          <w:sz w:val="24"/>
          <w:szCs w:val="24"/>
          <w:lang w:eastAsia="ru-RU"/>
        </w:rPr>
        <w:t xml:space="preserve"> </w:t>
      </w:r>
      <w:bookmarkStart w:id="15" w:name="_Hlk162543574"/>
      <w:r w:rsidR="00053A3B" w:rsidRPr="005C2BD6">
        <w:rPr>
          <w:rFonts w:ascii="Times New Roman" w:eastAsia="Times New Roman" w:hAnsi="Times New Roman" w:cs="Times New Roman"/>
          <w:sz w:val="24"/>
          <w:szCs w:val="24"/>
          <w:lang w:eastAsia="ru-RU"/>
        </w:rPr>
        <w:t xml:space="preserve">формирование </w:t>
      </w:r>
      <w:r w:rsidR="00CB215D" w:rsidRPr="005C2BD6">
        <w:rPr>
          <w:rFonts w:ascii="Times New Roman" w:eastAsia="Times New Roman" w:hAnsi="Times New Roman" w:cs="Times New Roman"/>
          <w:sz w:val="24"/>
          <w:szCs w:val="24"/>
          <w:lang w:eastAsia="ru-RU"/>
        </w:rPr>
        <w:t xml:space="preserve">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bookmarkEnd w:id="15"/>
    <w:p w14:paraId="2C824A63" w14:textId="3C21FE39"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 xml:space="preserve">ОП.01 </w:t>
      </w:r>
      <w:r w:rsidR="0010721C" w:rsidRPr="0010721C">
        <w:rPr>
          <w:rFonts w:ascii="Times New Roman" w:hAnsi="Times New Roman"/>
          <w:sz w:val="24"/>
          <w:szCs w:val="24"/>
        </w:rPr>
        <w:t>Основы электротехники</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6" w:name="_Toc158389368"/>
      <w:bookmarkStart w:id="17" w:name="_Toc158393472"/>
      <w:bookmarkStart w:id="18" w:name="_Toc158397929"/>
      <w:r w:rsidRPr="00037760">
        <w:rPr>
          <w:rFonts w:ascii="Times New Roman" w:hAnsi="Times New Roman"/>
        </w:rPr>
        <w:t>1.2. Планируемые результаты освоения дисциплины</w:t>
      </w:r>
      <w:bookmarkEnd w:id="16"/>
      <w:bookmarkEnd w:id="17"/>
      <w:bookmarkEnd w:id="18"/>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2753"/>
        <w:gridCol w:w="2760"/>
        <w:gridCol w:w="2756"/>
      </w:tblGrid>
      <w:tr w:rsidR="001E7D1C" w:rsidRPr="002B3DAB" w14:paraId="519A7B44" w14:textId="77777777" w:rsidTr="00092541">
        <w:trPr>
          <w:trHeight w:val="20"/>
        </w:trPr>
        <w:tc>
          <w:tcPr>
            <w:tcW w:w="1392" w:type="dxa"/>
            <w:tcBorders>
              <w:top w:val="single" w:sz="4" w:space="0" w:color="auto"/>
              <w:left w:val="single" w:sz="4" w:space="0" w:color="auto"/>
              <w:right w:val="single" w:sz="4" w:space="0" w:color="auto"/>
            </w:tcBorders>
          </w:tcPr>
          <w:p w14:paraId="3E96B6EB" w14:textId="4D8516B0" w:rsidR="001E7D1C" w:rsidRPr="002B3DAB" w:rsidRDefault="001E7D1C" w:rsidP="00180A39">
            <w:pPr>
              <w:jc w:val="center"/>
              <w:rPr>
                <w:rStyle w:val="afb"/>
                <w:b/>
                <w:i w:val="0"/>
              </w:rPr>
            </w:pPr>
            <w:r w:rsidRPr="002B3DAB">
              <w:rPr>
                <w:rStyle w:val="afb"/>
                <w:b/>
                <w:i w:val="0"/>
              </w:rPr>
              <w:t>Код ОК,</w:t>
            </w:r>
            <w:r w:rsidR="00180A39" w:rsidRPr="002B3DAB">
              <w:rPr>
                <w:rStyle w:val="afb"/>
                <w:b/>
                <w:i w:val="0"/>
              </w:rPr>
              <w:t xml:space="preserve"> </w:t>
            </w:r>
            <w:r w:rsidRPr="002B3DAB">
              <w:rPr>
                <w:rStyle w:val="afb"/>
                <w:b/>
                <w:i w:val="0"/>
              </w:rPr>
              <w:t>ПК</w:t>
            </w:r>
          </w:p>
        </w:tc>
        <w:tc>
          <w:tcPr>
            <w:tcW w:w="2809" w:type="dxa"/>
            <w:tcBorders>
              <w:top w:val="single" w:sz="4" w:space="0" w:color="auto"/>
              <w:left w:val="single" w:sz="4" w:space="0" w:color="auto"/>
              <w:right w:val="single" w:sz="4" w:space="0" w:color="auto"/>
            </w:tcBorders>
          </w:tcPr>
          <w:p w14:paraId="36F424B9"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Знать</w:t>
            </w:r>
          </w:p>
        </w:tc>
        <w:tc>
          <w:tcPr>
            <w:tcW w:w="2787" w:type="dxa"/>
            <w:tcBorders>
              <w:top w:val="single" w:sz="4" w:space="0" w:color="auto"/>
              <w:left w:val="single" w:sz="4" w:space="0" w:color="auto"/>
              <w:bottom w:val="single" w:sz="4" w:space="0" w:color="auto"/>
              <w:right w:val="single" w:sz="4" w:space="0" w:color="auto"/>
            </w:tcBorders>
          </w:tcPr>
          <w:p w14:paraId="3B309394" w14:textId="60209DA9" w:rsidR="001E7D1C" w:rsidRPr="002B3DAB" w:rsidRDefault="001E7D1C" w:rsidP="000E67E5">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092541" w:rsidRPr="002B3DAB" w14:paraId="6D3FFF49" w14:textId="77777777" w:rsidTr="00092541">
        <w:trPr>
          <w:trHeight w:val="20"/>
        </w:trPr>
        <w:tc>
          <w:tcPr>
            <w:tcW w:w="1392" w:type="dxa"/>
            <w:tcBorders>
              <w:top w:val="single" w:sz="4" w:space="0" w:color="auto"/>
              <w:left w:val="single" w:sz="4" w:space="0" w:color="auto"/>
              <w:right w:val="single" w:sz="4" w:space="0" w:color="auto"/>
            </w:tcBorders>
          </w:tcPr>
          <w:p w14:paraId="06EA3752" w14:textId="77777777" w:rsidR="00092541" w:rsidRPr="002B3DAB" w:rsidRDefault="00092541" w:rsidP="00B75A29">
            <w:pPr>
              <w:rPr>
                <w:rFonts w:ascii="Times New Roman" w:hAnsi="Times New Roman"/>
                <w:noProof/>
              </w:rPr>
            </w:pPr>
            <w:r w:rsidRPr="002B3DAB">
              <w:rPr>
                <w:rFonts w:ascii="Times New Roman" w:hAnsi="Times New Roman"/>
                <w:noProof/>
              </w:rPr>
              <w:t>ОК.1</w:t>
            </w:r>
          </w:p>
          <w:p w14:paraId="5F90DC74" w14:textId="77777777" w:rsidR="00092541" w:rsidRPr="002B3DAB" w:rsidRDefault="00092541" w:rsidP="00B75A29">
            <w:pPr>
              <w:rPr>
                <w:rFonts w:ascii="Times New Roman" w:hAnsi="Times New Roman"/>
                <w:noProof/>
              </w:rPr>
            </w:pPr>
            <w:r w:rsidRPr="002B3DAB">
              <w:rPr>
                <w:rFonts w:ascii="Times New Roman" w:hAnsi="Times New Roman"/>
                <w:noProof/>
              </w:rPr>
              <w:t>ОК.2</w:t>
            </w:r>
          </w:p>
          <w:p w14:paraId="22AE5ADA" w14:textId="77777777" w:rsidR="00092541" w:rsidRPr="002B3DAB" w:rsidRDefault="00092541" w:rsidP="00B75A29">
            <w:pPr>
              <w:rPr>
                <w:rFonts w:ascii="Times New Roman" w:hAnsi="Times New Roman"/>
                <w:noProof/>
              </w:rPr>
            </w:pPr>
            <w:r w:rsidRPr="002B3DAB">
              <w:rPr>
                <w:rFonts w:ascii="Times New Roman" w:hAnsi="Times New Roman"/>
                <w:noProof/>
              </w:rPr>
              <w:t>ОК.5</w:t>
            </w:r>
          </w:p>
          <w:p w14:paraId="599DBF23" w14:textId="77777777" w:rsidR="00092541" w:rsidRPr="002B3DAB" w:rsidRDefault="00092541" w:rsidP="00B75A29">
            <w:pPr>
              <w:rPr>
                <w:rFonts w:ascii="Times New Roman" w:hAnsi="Times New Roman"/>
                <w:noProof/>
              </w:rPr>
            </w:pPr>
            <w:r w:rsidRPr="002B3DAB">
              <w:rPr>
                <w:rFonts w:ascii="Times New Roman" w:hAnsi="Times New Roman"/>
                <w:noProof/>
              </w:rPr>
              <w:t>ОК.6</w:t>
            </w:r>
          </w:p>
          <w:p w14:paraId="185ACFCD" w14:textId="77777777" w:rsidR="00092541" w:rsidRPr="002B3DAB" w:rsidRDefault="00092541" w:rsidP="00B75A29">
            <w:pPr>
              <w:rPr>
                <w:rFonts w:ascii="Times New Roman" w:hAnsi="Times New Roman"/>
                <w:noProof/>
              </w:rPr>
            </w:pPr>
            <w:r w:rsidRPr="002B3DAB">
              <w:rPr>
                <w:rFonts w:ascii="Times New Roman" w:hAnsi="Times New Roman"/>
                <w:noProof/>
              </w:rPr>
              <w:t>ОК.9</w:t>
            </w:r>
          </w:p>
          <w:p w14:paraId="0D126A85" w14:textId="77777777" w:rsidR="00092541" w:rsidRPr="002B3DAB" w:rsidRDefault="00092541" w:rsidP="002A0690">
            <w:pPr>
              <w:rPr>
                <w:rFonts w:ascii="Times New Roman" w:hAnsi="Times New Roman"/>
                <w:noProof/>
              </w:rPr>
            </w:pPr>
            <w:r w:rsidRPr="002B3DAB">
              <w:rPr>
                <w:rFonts w:ascii="Times New Roman" w:hAnsi="Times New Roman"/>
                <w:noProof/>
              </w:rPr>
              <w:t>ПК 2.2</w:t>
            </w:r>
          </w:p>
          <w:p w14:paraId="0AFB2D5D" w14:textId="7E508518" w:rsidR="00092541" w:rsidRPr="002B3DAB" w:rsidRDefault="00092541" w:rsidP="00B75A29">
            <w:pPr>
              <w:rPr>
                <w:rFonts w:ascii="Times New Roman" w:hAnsi="Times New Roman"/>
                <w:noProof/>
              </w:rPr>
            </w:pPr>
          </w:p>
        </w:tc>
        <w:tc>
          <w:tcPr>
            <w:tcW w:w="2809" w:type="dxa"/>
            <w:tcBorders>
              <w:top w:val="single" w:sz="4" w:space="0" w:color="auto"/>
              <w:left w:val="single" w:sz="4" w:space="0" w:color="auto"/>
              <w:right w:val="single" w:sz="4" w:space="0" w:color="auto"/>
            </w:tcBorders>
          </w:tcPr>
          <w:p w14:paraId="6B81D890" w14:textId="77777777" w:rsidR="00092541" w:rsidRPr="002B3DAB" w:rsidRDefault="00092541" w:rsidP="002A0690">
            <w:pPr>
              <w:rPr>
                <w:rFonts w:ascii="Times New Roman" w:hAnsi="Times New Roman" w:cs="Times New Roman"/>
                <w:bCs/>
              </w:rPr>
            </w:pPr>
            <w:r w:rsidRPr="002B3DAB">
              <w:rPr>
                <w:rFonts w:ascii="Times New Roman" w:hAnsi="Times New Roman" w:cs="Times New Roman"/>
                <w:bCs/>
              </w:rPr>
              <w:t>рассчитывать параметры и элементы электрических и электронных устройств;</w:t>
            </w:r>
          </w:p>
          <w:p w14:paraId="6107FBA9" w14:textId="6F5E0D56" w:rsidR="00092541" w:rsidRPr="002B3DAB" w:rsidRDefault="00092541" w:rsidP="002A0690">
            <w:pPr>
              <w:rPr>
                <w:rFonts w:ascii="Times New Roman" w:hAnsi="Times New Roman" w:cs="Times New Roman"/>
                <w:bCs/>
              </w:rPr>
            </w:pPr>
            <w:r w:rsidRPr="002B3DAB">
              <w:rPr>
                <w:rFonts w:ascii="Times New Roman" w:hAnsi="Times New Roman" w:cs="Times New Roman"/>
                <w:bCs/>
              </w:rPr>
              <w:t>анализировать и рассчитывать электрические цепи.</w:t>
            </w:r>
          </w:p>
        </w:tc>
        <w:tc>
          <w:tcPr>
            <w:tcW w:w="2787" w:type="dxa"/>
            <w:tcBorders>
              <w:top w:val="single" w:sz="4" w:space="0" w:color="auto"/>
              <w:left w:val="single" w:sz="4" w:space="0" w:color="auto"/>
              <w:right w:val="single" w:sz="4" w:space="0" w:color="auto"/>
            </w:tcBorders>
            <w:shd w:val="clear" w:color="auto" w:fill="auto"/>
          </w:tcPr>
          <w:p w14:paraId="1DA18A0E" w14:textId="77777777" w:rsidR="00092541" w:rsidRPr="002B3DAB" w:rsidRDefault="00092541" w:rsidP="002A0690">
            <w:pPr>
              <w:jc w:val="both"/>
              <w:rPr>
                <w:rFonts w:ascii="Times New Roman" w:hAnsi="Times New Roman"/>
              </w:rPr>
            </w:pPr>
            <w:r w:rsidRPr="002B3DAB">
              <w:rPr>
                <w:rFonts w:ascii="Times New Roman" w:hAnsi="Times New Roman"/>
              </w:rPr>
              <w:t>основы работы с постоянным и переменным током;</w:t>
            </w:r>
          </w:p>
          <w:p w14:paraId="5939EF9C" w14:textId="77777777" w:rsidR="00092541" w:rsidRPr="002B3DAB" w:rsidRDefault="00092541" w:rsidP="002A0690">
            <w:pPr>
              <w:jc w:val="both"/>
              <w:rPr>
                <w:rFonts w:ascii="Times New Roman" w:hAnsi="Times New Roman"/>
              </w:rPr>
            </w:pPr>
            <w:r w:rsidRPr="002B3DAB">
              <w:rPr>
                <w:rFonts w:ascii="Times New Roman" w:hAnsi="Times New Roman"/>
              </w:rPr>
              <w:t>основные понятия и законы теории электрических цепей;</w:t>
            </w:r>
          </w:p>
          <w:p w14:paraId="1EAA1A2D" w14:textId="77777777" w:rsidR="00092541" w:rsidRPr="002B3DAB" w:rsidRDefault="00092541" w:rsidP="002A0690">
            <w:pPr>
              <w:jc w:val="both"/>
              <w:rPr>
                <w:rFonts w:ascii="Times New Roman" w:hAnsi="Times New Roman"/>
              </w:rPr>
            </w:pPr>
            <w:r w:rsidRPr="002B3DAB">
              <w:rPr>
                <w:rFonts w:ascii="Times New Roman" w:hAnsi="Times New Roman"/>
              </w:rPr>
              <w:t>физические процессы в электрических цепях;</w:t>
            </w:r>
          </w:p>
          <w:p w14:paraId="7EBAF667" w14:textId="77777777" w:rsidR="00092541" w:rsidRPr="002B3DAB" w:rsidRDefault="00092541" w:rsidP="002A0690">
            <w:pPr>
              <w:jc w:val="both"/>
              <w:rPr>
                <w:rFonts w:ascii="Times New Roman" w:hAnsi="Times New Roman"/>
              </w:rPr>
            </w:pPr>
            <w:r w:rsidRPr="002B3DAB">
              <w:rPr>
                <w:rFonts w:ascii="Times New Roman" w:hAnsi="Times New Roman"/>
              </w:rPr>
              <w:t>методы расчета электрических цепей;</w:t>
            </w:r>
          </w:p>
          <w:p w14:paraId="658BC740" w14:textId="77777777" w:rsidR="00092541" w:rsidRPr="002B3DAB" w:rsidRDefault="00092541" w:rsidP="002A0690">
            <w:pPr>
              <w:jc w:val="both"/>
              <w:rPr>
                <w:rFonts w:ascii="Times New Roman" w:hAnsi="Times New Roman"/>
              </w:rPr>
            </w:pPr>
            <w:r w:rsidRPr="002B3DAB">
              <w:rPr>
                <w:rFonts w:ascii="Times New Roman" w:hAnsi="Times New Roman"/>
              </w:rPr>
              <w:t>основы теории пассивных четырехполюсников, фильтров и активных цепей;</w:t>
            </w:r>
          </w:p>
          <w:p w14:paraId="3E67C994" w14:textId="77777777" w:rsidR="00092541" w:rsidRPr="002B3DAB" w:rsidRDefault="00092541" w:rsidP="002A0690">
            <w:pPr>
              <w:jc w:val="both"/>
              <w:rPr>
                <w:rFonts w:ascii="Times New Roman" w:hAnsi="Times New Roman"/>
              </w:rPr>
            </w:pPr>
            <w:r w:rsidRPr="002B3DAB">
              <w:rPr>
                <w:rFonts w:ascii="Times New Roman" w:hAnsi="Times New Roman"/>
              </w:rPr>
              <w:t>цепи с распределенными параметрами;</w:t>
            </w:r>
          </w:p>
          <w:p w14:paraId="2EACF8C0" w14:textId="77777777" w:rsidR="00092541" w:rsidRPr="002B3DAB" w:rsidRDefault="00092541" w:rsidP="002A0690">
            <w:pPr>
              <w:jc w:val="both"/>
              <w:rPr>
                <w:rFonts w:ascii="Times New Roman" w:hAnsi="Times New Roman"/>
              </w:rPr>
            </w:pPr>
            <w:r w:rsidRPr="002B3DAB">
              <w:rPr>
                <w:rFonts w:ascii="Times New Roman" w:hAnsi="Times New Roman"/>
              </w:rPr>
              <w:t>электронные пассивные и активные цепи;</w:t>
            </w:r>
          </w:p>
          <w:p w14:paraId="3CCFAA41" w14:textId="77777777" w:rsidR="00092541" w:rsidRPr="002B3DAB" w:rsidRDefault="00092541" w:rsidP="002A0690">
            <w:pPr>
              <w:jc w:val="both"/>
              <w:rPr>
                <w:rFonts w:ascii="Times New Roman" w:hAnsi="Times New Roman"/>
              </w:rPr>
            </w:pPr>
            <w:r w:rsidRPr="002B3DAB">
              <w:rPr>
                <w:rFonts w:ascii="Times New Roman" w:hAnsi="Times New Roman"/>
              </w:rPr>
              <w:t>теорию электромагнитного поля;</w:t>
            </w:r>
          </w:p>
          <w:p w14:paraId="05C3448D" w14:textId="77777777" w:rsidR="00092541" w:rsidRPr="002B3DAB" w:rsidRDefault="00092541" w:rsidP="002A0690">
            <w:pPr>
              <w:jc w:val="both"/>
              <w:rPr>
                <w:rFonts w:ascii="Times New Roman" w:hAnsi="Times New Roman"/>
              </w:rPr>
            </w:pPr>
            <w:r w:rsidRPr="002B3DAB">
              <w:rPr>
                <w:rFonts w:ascii="Times New Roman" w:hAnsi="Times New Roman"/>
              </w:rPr>
              <w:t>статические, стационарные электрические и магнитные поля;</w:t>
            </w:r>
          </w:p>
          <w:p w14:paraId="0A4E690D" w14:textId="2F298CE5" w:rsidR="00092541" w:rsidRPr="002B3DAB" w:rsidRDefault="00092541" w:rsidP="002A0690">
            <w:pPr>
              <w:jc w:val="both"/>
              <w:rPr>
                <w:rFonts w:ascii="Times New Roman" w:hAnsi="Times New Roman"/>
                <w:noProof/>
                <w:color w:val="000000"/>
              </w:rPr>
            </w:pPr>
            <w:r w:rsidRPr="002B3DAB">
              <w:rPr>
                <w:rFonts w:ascii="Times New Roman" w:hAnsi="Times New Roman"/>
              </w:rPr>
              <w:t>переменное электромагнитное поле.</w:t>
            </w:r>
          </w:p>
        </w:tc>
        <w:tc>
          <w:tcPr>
            <w:tcW w:w="2787" w:type="dxa"/>
            <w:tcBorders>
              <w:top w:val="single" w:sz="4" w:space="0" w:color="auto"/>
              <w:left w:val="single" w:sz="4" w:space="0" w:color="auto"/>
              <w:right w:val="single" w:sz="4" w:space="0" w:color="auto"/>
            </w:tcBorders>
          </w:tcPr>
          <w:p w14:paraId="7D20C55A" w14:textId="4349711B" w:rsidR="00092541" w:rsidRPr="002B3DAB" w:rsidRDefault="00926732" w:rsidP="003128A3">
            <w:pPr>
              <w:rPr>
                <w:rFonts w:ascii="Times New Roman" w:eastAsia="Times New Roman" w:hAnsi="Times New Roman" w:cs="Times New Roman"/>
                <w:color w:val="000000"/>
                <w:lang w:eastAsia="ru-RU"/>
              </w:rPr>
            </w:pPr>
            <w:r w:rsidRPr="00BD2B11">
              <w:rPr>
                <w:rFonts w:ascii="Times New Roman" w:hAnsi="Times New Roman"/>
                <w:sz w:val="24"/>
                <w:szCs w:val="24"/>
              </w:rPr>
              <w:t>чтени</w:t>
            </w:r>
            <w:r>
              <w:rPr>
                <w:rFonts w:ascii="Times New Roman" w:hAnsi="Times New Roman"/>
                <w:sz w:val="24"/>
                <w:szCs w:val="24"/>
              </w:rPr>
              <w:t>я</w:t>
            </w:r>
            <w:r w:rsidRPr="00BD2B11">
              <w:rPr>
                <w:rFonts w:ascii="Times New Roman" w:hAnsi="Times New Roman"/>
                <w:sz w:val="24"/>
                <w:szCs w:val="24"/>
              </w:rPr>
              <w:t xml:space="preserve"> электрических структурных, функциональных, принципиальных, монтажных схем блоков и узлов радиоэлектронной аппаратуры</w:t>
            </w: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19" w:name="_Toc158389369"/>
      <w:bookmarkStart w:id="20" w:name="_Toc158393473"/>
      <w:bookmarkStart w:id="21" w:name="_Toc158397930"/>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9"/>
      <w:bookmarkEnd w:id="20"/>
      <w:bookmarkEnd w:id="21"/>
    </w:p>
    <w:p w14:paraId="6701EB2B" w14:textId="77777777" w:rsidR="001E7D1C" w:rsidRPr="00037760" w:rsidRDefault="001E7D1C" w:rsidP="001E7D1C">
      <w:pPr>
        <w:pStyle w:val="114"/>
        <w:rPr>
          <w:rFonts w:ascii="Times New Roman" w:hAnsi="Times New Roman"/>
        </w:rPr>
      </w:pPr>
      <w:bookmarkStart w:id="22" w:name="_Toc158389370"/>
      <w:bookmarkStart w:id="23" w:name="_Toc158393474"/>
      <w:bookmarkStart w:id="24" w:name="_Toc158397931"/>
      <w:r w:rsidRPr="00037760">
        <w:rPr>
          <w:rFonts w:ascii="Times New Roman" w:hAnsi="Times New Roman"/>
        </w:rPr>
        <w:t>2.1. Трудоемкость освоения дисциплины</w:t>
      </w:r>
      <w:bookmarkEnd w:id="22"/>
      <w:bookmarkEnd w:id="23"/>
      <w:bookmarkEnd w:id="2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53F208E8" w:rsidR="001E7D1C" w:rsidRPr="00037760" w:rsidRDefault="003128A3"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A96C8F" w14:textId="28A39DBF" w:rsidR="001E7D1C" w:rsidRPr="00037760" w:rsidRDefault="003128A3"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47F691F" w14:textId="27CD4C7C"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0C1F7835" w:rsidR="001E7D1C" w:rsidRPr="00037760" w:rsidRDefault="003128A3"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2DDAA3A" w14:textId="3B40A1FE" w:rsidR="001E7D1C" w:rsidRPr="00037760" w:rsidRDefault="003128A3"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42C044A9" w14:textId="77777777" w:rsidR="001E7D1C" w:rsidRPr="00037760" w:rsidRDefault="001E7D1C" w:rsidP="001E7D1C">
      <w:pPr>
        <w:rPr>
          <w:rFonts w:ascii="Times New Roman" w:hAnsi="Times New Roman" w:cs="Times New Roman"/>
          <w:sz w:val="24"/>
          <w:szCs w:val="24"/>
        </w:rPr>
      </w:pPr>
    </w:p>
    <w:p w14:paraId="37DD22B7" w14:textId="64EC00F3" w:rsidR="001E7D1C"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5" w:name="_Toc158389371"/>
      <w:bookmarkStart w:id="26" w:name="_Toc158393475"/>
      <w:bookmarkStart w:id="27" w:name="_Toc158397932"/>
      <w:r w:rsidRPr="00037760">
        <w:rPr>
          <w:rFonts w:ascii="Times New Roman" w:hAnsi="Times New Roman"/>
        </w:rPr>
        <w:t>2.2. Примерное содержание дисциплины</w:t>
      </w:r>
      <w:bookmarkEnd w:id="25"/>
      <w:bookmarkEnd w:id="26"/>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7"/>
        <w:gridCol w:w="6901"/>
      </w:tblGrid>
      <w:tr w:rsidR="003128A3" w:rsidRPr="00EF3E18" w14:paraId="645312EB" w14:textId="77777777" w:rsidTr="003128A3">
        <w:trPr>
          <w:trHeight w:val="20"/>
        </w:trPr>
        <w:tc>
          <w:tcPr>
            <w:tcW w:w="1416" w:type="pct"/>
          </w:tcPr>
          <w:p w14:paraId="7144977D" w14:textId="77777777" w:rsidR="003128A3" w:rsidRPr="00EF3E18" w:rsidRDefault="003128A3" w:rsidP="00826A22">
            <w:pPr>
              <w:jc w:val="center"/>
              <w:rPr>
                <w:rFonts w:ascii="Times New Roman" w:hAnsi="Times New Roman"/>
                <w:b/>
                <w:bCs/>
              </w:rPr>
            </w:pPr>
            <w:r w:rsidRPr="00181367">
              <w:rPr>
                <w:rFonts w:ascii="Times New Roman" w:eastAsia="Times New Roman" w:hAnsi="Times New Roman" w:cs="Times New Roman"/>
                <w:b/>
                <w:bCs/>
                <w:lang w:eastAsia="ru-RU"/>
              </w:rPr>
              <w:t>Наименование разделов и тем</w:t>
            </w:r>
          </w:p>
        </w:tc>
        <w:tc>
          <w:tcPr>
            <w:tcW w:w="3584" w:type="pct"/>
          </w:tcPr>
          <w:p w14:paraId="6F74865A" w14:textId="77777777" w:rsidR="003128A3" w:rsidRPr="00EF3E18" w:rsidRDefault="003128A3" w:rsidP="00826A22">
            <w:pPr>
              <w:jc w:val="center"/>
              <w:rPr>
                <w:rFonts w:ascii="Times New Roman" w:hAnsi="Times New Roman"/>
                <w:b/>
                <w:bCs/>
              </w:rPr>
            </w:pPr>
            <w:r w:rsidRPr="001813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3128A3" w:rsidRPr="00EF066D" w14:paraId="29658C52" w14:textId="77777777" w:rsidTr="003128A3">
        <w:trPr>
          <w:trHeight w:val="265"/>
        </w:trPr>
        <w:tc>
          <w:tcPr>
            <w:tcW w:w="5000" w:type="pct"/>
            <w:gridSpan w:val="2"/>
            <w:vAlign w:val="center"/>
          </w:tcPr>
          <w:p w14:paraId="6209B4AF" w14:textId="77777777" w:rsidR="003128A3" w:rsidRPr="00EF066D" w:rsidRDefault="003128A3" w:rsidP="00826A22">
            <w:pPr>
              <w:rPr>
                <w:rFonts w:ascii="Times New Roman" w:hAnsi="Times New Roman"/>
                <w:b/>
              </w:rPr>
            </w:pPr>
            <w:r w:rsidRPr="00EF066D">
              <w:rPr>
                <w:rFonts w:ascii="Times New Roman" w:hAnsi="Times New Roman"/>
                <w:b/>
              </w:rPr>
              <w:t>Раздел 1. Электрическое поле</w:t>
            </w:r>
            <w:r>
              <w:rPr>
                <w:rFonts w:ascii="Times New Roman" w:hAnsi="Times New Roman"/>
                <w:b/>
              </w:rPr>
              <w:t xml:space="preserve"> (4 часа)</w:t>
            </w:r>
          </w:p>
        </w:tc>
      </w:tr>
      <w:tr w:rsidR="003128A3" w:rsidRPr="00EF066D" w14:paraId="2F7C4509" w14:textId="77777777" w:rsidTr="003128A3">
        <w:trPr>
          <w:trHeight w:val="20"/>
        </w:trPr>
        <w:tc>
          <w:tcPr>
            <w:tcW w:w="1416" w:type="pct"/>
            <w:vMerge w:val="restart"/>
          </w:tcPr>
          <w:p w14:paraId="37C4EB19" w14:textId="77777777" w:rsidR="003128A3" w:rsidRPr="00EF066D" w:rsidRDefault="003128A3" w:rsidP="00826A22">
            <w:pPr>
              <w:rPr>
                <w:rFonts w:ascii="Times New Roman" w:hAnsi="Times New Roman"/>
                <w:b/>
              </w:rPr>
            </w:pPr>
            <w:r w:rsidRPr="00EF066D">
              <w:rPr>
                <w:rFonts w:ascii="Times New Roman" w:hAnsi="Times New Roman"/>
                <w:b/>
                <w:bCs/>
              </w:rPr>
              <w:t>Тема 1.1</w:t>
            </w:r>
            <w:r w:rsidRPr="00EF066D">
              <w:rPr>
                <w:rFonts w:ascii="Times New Roman" w:hAnsi="Times New Roman"/>
                <w:b/>
              </w:rPr>
              <w:t xml:space="preserve"> </w:t>
            </w:r>
          </w:p>
          <w:p w14:paraId="187BF899" w14:textId="77777777" w:rsidR="003128A3" w:rsidRPr="00EF066D" w:rsidRDefault="003128A3" w:rsidP="00826A22">
            <w:pPr>
              <w:rPr>
                <w:rFonts w:ascii="Times New Roman" w:hAnsi="Times New Roman"/>
                <w:bCs/>
              </w:rPr>
            </w:pPr>
            <w:r w:rsidRPr="00EF066D">
              <w:rPr>
                <w:rFonts w:ascii="Times New Roman" w:hAnsi="Times New Roman"/>
                <w:bCs/>
              </w:rPr>
              <w:t>Проводники и диэлектрики в электрическом поле</w:t>
            </w:r>
          </w:p>
          <w:p w14:paraId="66FCC93D" w14:textId="77777777" w:rsidR="003128A3" w:rsidRPr="00EF066D" w:rsidRDefault="003128A3" w:rsidP="00826A22">
            <w:pPr>
              <w:rPr>
                <w:rFonts w:ascii="Times New Roman" w:hAnsi="Times New Roman"/>
                <w:b/>
                <w:bCs/>
              </w:rPr>
            </w:pPr>
          </w:p>
        </w:tc>
        <w:tc>
          <w:tcPr>
            <w:tcW w:w="3584" w:type="pct"/>
          </w:tcPr>
          <w:p w14:paraId="0AC12A31" w14:textId="77777777" w:rsidR="003128A3" w:rsidRPr="00EF066D" w:rsidRDefault="003128A3" w:rsidP="00826A22">
            <w:pPr>
              <w:rPr>
                <w:rFonts w:ascii="Times New Roman" w:hAnsi="Times New Roman"/>
                <w:b/>
                <w:bCs/>
              </w:rPr>
            </w:pPr>
            <w:r w:rsidRPr="00EF066D">
              <w:rPr>
                <w:rFonts w:ascii="Times New Roman" w:hAnsi="Times New Roman"/>
                <w:b/>
                <w:bCs/>
              </w:rPr>
              <w:t xml:space="preserve">Содержание </w:t>
            </w:r>
          </w:p>
        </w:tc>
      </w:tr>
      <w:tr w:rsidR="003128A3" w:rsidRPr="00EF066D" w14:paraId="7AB4BFAE" w14:textId="77777777" w:rsidTr="003128A3">
        <w:trPr>
          <w:trHeight w:val="20"/>
        </w:trPr>
        <w:tc>
          <w:tcPr>
            <w:tcW w:w="1416" w:type="pct"/>
            <w:vMerge/>
          </w:tcPr>
          <w:p w14:paraId="4D713CB1" w14:textId="77777777" w:rsidR="003128A3" w:rsidRPr="00EF066D" w:rsidRDefault="003128A3" w:rsidP="00826A22">
            <w:pPr>
              <w:rPr>
                <w:rFonts w:ascii="Times New Roman" w:hAnsi="Times New Roman"/>
                <w:b/>
                <w:bCs/>
              </w:rPr>
            </w:pPr>
          </w:p>
        </w:tc>
        <w:tc>
          <w:tcPr>
            <w:tcW w:w="3584" w:type="pct"/>
          </w:tcPr>
          <w:p w14:paraId="0C3224A7" w14:textId="77777777" w:rsidR="003128A3" w:rsidRPr="00EF066D" w:rsidRDefault="003128A3" w:rsidP="00826A22">
            <w:pPr>
              <w:rPr>
                <w:rFonts w:ascii="Times New Roman" w:hAnsi="Times New Roman"/>
                <w:b/>
                <w:bCs/>
              </w:rPr>
            </w:pPr>
            <w:r w:rsidRPr="00EF066D">
              <w:rPr>
                <w:rFonts w:ascii="Times New Roman" w:hAnsi="Times New Roman"/>
                <w:bCs/>
              </w:rPr>
              <w:t>1. Электрическое поле и его основные характеристики. Закон Кулона. Диэлектрическая проницаемость. Напряженность и потенциал электрического поля. Эквипотенциальные поверхности.</w:t>
            </w:r>
          </w:p>
        </w:tc>
      </w:tr>
      <w:tr w:rsidR="003128A3" w:rsidRPr="00EF066D" w14:paraId="24BB9310" w14:textId="77777777" w:rsidTr="003128A3">
        <w:trPr>
          <w:trHeight w:val="20"/>
        </w:trPr>
        <w:tc>
          <w:tcPr>
            <w:tcW w:w="1416" w:type="pct"/>
            <w:vMerge/>
          </w:tcPr>
          <w:p w14:paraId="032A6C14" w14:textId="77777777" w:rsidR="003128A3" w:rsidRPr="00EF066D" w:rsidRDefault="003128A3" w:rsidP="00826A22">
            <w:pPr>
              <w:rPr>
                <w:rFonts w:ascii="Times New Roman" w:hAnsi="Times New Roman"/>
                <w:b/>
                <w:bCs/>
              </w:rPr>
            </w:pPr>
          </w:p>
        </w:tc>
        <w:tc>
          <w:tcPr>
            <w:tcW w:w="3584" w:type="pct"/>
          </w:tcPr>
          <w:p w14:paraId="0D80E41B" w14:textId="77777777" w:rsidR="003128A3" w:rsidRPr="00EF066D" w:rsidRDefault="003128A3" w:rsidP="00826A22">
            <w:pPr>
              <w:rPr>
                <w:rFonts w:ascii="Times New Roman" w:hAnsi="Times New Roman"/>
                <w:b/>
                <w:bCs/>
              </w:rPr>
            </w:pPr>
            <w:r w:rsidRPr="00EF066D">
              <w:rPr>
                <w:rFonts w:ascii="Times New Roman" w:hAnsi="Times New Roman"/>
                <w:bCs/>
              </w:rPr>
              <w:t>2. Электрическая емкость. Конденсаторы. Общая емкость при последовательном, параллельном и смешанном соединении конденсаторов</w:t>
            </w:r>
          </w:p>
        </w:tc>
      </w:tr>
      <w:tr w:rsidR="003128A3" w:rsidRPr="00EF066D" w14:paraId="31EE50D1" w14:textId="77777777" w:rsidTr="003128A3">
        <w:trPr>
          <w:trHeight w:val="260"/>
        </w:trPr>
        <w:tc>
          <w:tcPr>
            <w:tcW w:w="5000" w:type="pct"/>
            <w:gridSpan w:val="2"/>
          </w:tcPr>
          <w:p w14:paraId="4B05A095" w14:textId="77777777" w:rsidR="003128A3" w:rsidRPr="00EF066D" w:rsidRDefault="003128A3" w:rsidP="00826A22">
            <w:pPr>
              <w:rPr>
                <w:rFonts w:ascii="Times New Roman" w:hAnsi="Times New Roman"/>
                <w:b/>
                <w:bCs/>
              </w:rPr>
            </w:pPr>
            <w:r w:rsidRPr="00EF066D">
              <w:rPr>
                <w:rFonts w:ascii="Times New Roman" w:hAnsi="Times New Roman"/>
                <w:b/>
                <w:bCs/>
              </w:rPr>
              <w:t>Раздел 2. Электрические цепи постоянного тока</w:t>
            </w:r>
            <w:r>
              <w:rPr>
                <w:rFonts w:ascii="Times New Roman" w:hAnsi="Times New Roman"/>
                <w:b/>
                <w:bCs/>
              </w:rPr>
              <w:t xml:space="preserve"> (16 часов) </w:t>
            </w:r>
          </w:p>
        </w:tc>
      </w:tr>
      <w:tr w:rsidR="003128A3" w:rsidRPr="00EF066D" w14:paraId="3C20B630" w14:textId="77777777" w:rsidTr="003128A3">
        <w:trPr>
          <w:trHeight w:val="297"/>
        </w:trPr>
        <w:tc>
          <w:tcPr>
            <w:tcW w:w="1416" w:type="pct"/>
            <w:vMerge w:val="restart"/>
          </w:tcPr>
          <w:p w14:paraId="1E9F2FDB" w14:textId="77777777" w:rsidR="003128A3" w:rsidRPr="00EF066D" w:rsidRDefault="003128A3" w:rsidP="00826A22">
            <w:pPr>
              <w:rPr>
                <w:rFonts w:ascii="Times New Roman" w:hAnsi="Times New Roman"/>
                <w:b/>
                <w:bCs/>
              </w:rPr>
            </w:pPr>
            <w:r w:rsidRPr="00EF066D">
              <w:rPr>
                <w:rFonts w:ascii="Times New Roman" w:hAnsi="Times New Roman"/>
                <w:b/>
                <w:bCs/>
              </w:rPr>
              <w:t>Тема 2.1</w:t>
            </w:r>
          </w:p>
          <w:p w14:paraId="5BFB9470" w14:textId="77777777" w:rsidR="003128A3" w:rsidRPr="00EF066D" w:rsidRDefault="003128A3" w:rsidP="00826A22">
            <w:pPr>
              <w:rPr>
                <w:rFonts w:ascii="Times New Roman" w:hAnsi="Times New Roman"/>
                <w:bCs/>
              </w:rPr>
            </w:pPr>
            <w:r w:rsidRPr="00EF066D">
              <w:rPr>
                <w:rFonts w:ascii="Times New Roman" w:hAnsi="Times New Roman"/>
                <w:bCs/>
              </w:rPr>
              <w:t>Простые и сложные электрические цепи постоянного тока</w:t>
            </w:r>
          </w:p>
        </w:tc>
        <w:tc>
          <w:tcPr>
            <w:tcW w:w="3584" w:type="pct"/>
          </w:tcPr>
          <w:p w14:paraId="5D7A6926" w14:textId="77777777" w:rsidR="003128A3" w:rsidRPr="00EF066D" w:rsidRDefault="003128A3" w:rsidP="00826A22">
            <w:pPr>
              <w:rPr>
                <w:rFonts w:ascii="Times New Roman" w:hAnsi="Times New Roman"/>
                <w:b/>
                <w:bCs/>
              </w:rPr>
            </w:pPr>
            <w:r w:rsidRPr="00EF066D">
              <w:rPr>
                <w:rFonts w:ascii="Times New Roman" w:hAnsi="Times New Roman"/>
                <w:b/>
                <w:bCs/>
              </w:rPr>
              <w:t>Содержание</w:t>
            </w:r>
          </w:p>
        </w:tc>
      </w:tr>
      <w:tr w:rsidR="003128A3" w:rsidRPr="00EF066D" w14:paraId="54DFC5D4" w14:textId="77777777" w:rsidTr="003128A3">
        <w:trPr>
          <w:trHeight w:val="1295"/>
        </w:trPr>
        <w:tc>
          <w:tcPr>
            <w:tcW w:w="1416" w:type="pct"/>
            <w:vMerge/>
          </w:tcPr>
          <w:p w14:paraId="4DFA320B" w14:textId="77777777" w:rsidR="003128A3" w:rsidRPr="00EF066D" w:rsidRDefault="003128A3" w:rsidP="00826A22">
            <w:pPr>
              <w:rPr>
                <w:rFonts w:ascii="Times New Roman" w:hAnsi="Times New Roman"/>
                <w:bCs/>
              </w:rPr>
            </w:pPr>
          </w:p>
        </w:tc>
        <w:tc>
          <w:tcPr>
            <w:tcW w:w="3584" w:type="pct"/>
          </w:tcPr>
          <w:p w14:paraId="125EAB56" w14:textId="77777777" w:rsidR="003128A3" w:rsidRPr="00EF066D" w:rsidRDefault="003128A3" w:rsidP="00826A22">
            <w:pPr>
              <w:rPr>
                <w:rFonts w:ascii="Times New Roman" w:hAnsi="Times New Roman"/>
                <w:b/>
                <w:bCs/>
              </w:rPr>
            </w:pPr>
            <w:r w:rsidRPr="00EF066D">
              <w:rPr>
                <w:rFonts w:ascii="Times New Roman" w:hAnsi="Times New Roman"/>
                <w:bCs/>
              </w:rPr>
              <w:t>1.  Элементы электрических цепей. Электрическое сопротивление. Закон Ома. Измерение потенциалов в электрической цепи. Потенциальная диаграмма. Работа и мощность электрического тока. Режимы работы электрических цепей. Схемы замещения электрических цепей. Последовательное, параллельное и смешанное соединение сопротивлений.</w:t>
            </w:r>
          </w:p>
        </w:tc>
      </w:tr>
      <w:tr w:rsidR="003128A3" w:rsidRPr="00EF066D" w14:paraId="51299253" w14:textId="77777777" w:rsidTr="003128A3">
        <w:trPr>
          <w:trHeight w:val="20"/>
        </w:trPr>
        <w:tc>
          <w:tcPr>
            <w:tcW w:w="1416" w:type="pct"/>
            <w:vMerge w:val="restart"/>
          </w:tcPr>
          <w:p w14:paraId="27B529B6" w14:textId="77777777" w:rsidR="003128A3" w:rsidRPr="00EF066D" w:rsidRDefault="003128A3" w:rsidP="00826A22">
            <w:pPr>
              <w:rPr>
                <w:rFonts w:ascii="Times New Roman" w:hAnsi="Times New Roman"/>
                <w:b/>
                <w:bCs/>
              </w:rPr>
            </w:pPr>
            <w:r w:rsidRPr="00EF066D">
              <w:rPr>
                <w:rFonts w:ascii="Times New Roman" w:hAnsi="Times New Roman"/>
                <w:b/>
                <w:bCs/>
              </w:rPr>
              <w:t>Тема 2.2.</w:t>
            </w:r>
          </w:p>
          <w:p w14:paraId="6C0E00D5" w14:textId="77777777" w:rsidR="003128A3" w:rsidRPr="00EF066D" w:rsidRDefault="003128A3" w:rsidP="00826A22">
            <w:pPr>
              <w:rPr>
                <w:rFonts w:ascii="Times New Roman" w:hAnsi="Times New Roman"/>
                <w:bCs/>
              </w:rPr>
            </w:pPr>
            <w:r w:rsidRPr="00EF066D">
              <w:rPr>
                <w:rFonts w:ascii="Times New Roman" w:hAnsi="Times New Roman"/>
                <w:bCs/>
              </w:rPr>
              <w:t>Расчет электрических цепей постоянного тока</w:t>
            </w:r>
          </w:p>
        </w:tc>
        <w:tc>
          <w:tcPr>
            <w:tcW w:w="3584" w:type="pct"/>
          </w:tcPr>
          <w:p w14:paraId="7042E3C9" w14:textId="77777777" w:rsidR="003128A3" w:rsidRPr="00EF066D" w:rsidRDefault="003128A3" w:rsidP="00826A22">
            <w:pPr>
              <w:rPr>
                <w:rFonts w:ascii="Times New Roman" w:hAnsi="Times New Roman"/>
                <w:b/>
                <w:bCs/>
              </w:rPr>
            </w:pPr>
            <w:r w:rsidRPr="00EF066D">
              <w:rPr>
                <w:rFonts w:ascii="Times New Roman" w:hAnsi="Times New Roman"/>
                <w:b/>
                <w:bCs/>
              </w:rPr>
              <w:t>Содержание</w:t>
            </w:r>
          </w:p>
        </w:tc>
      </w:tr>
      <w:tr w:rsidR="003128A3" w:rsidRPr="00EF066D" w14:paraId="291AD210" w14:textId="77777777" w:rsidTr="003128A3">
        <w:trPr>
          <w:trHeight w:val="20"/>
        </w:trPr>
        <w:tc>
          <w:tcPr>
            <w:tcW w:w="1416" w:type="pct"/>
            <w:vMerge/>
          </w:tcPr>
          <w:p w14:paraId="42DF612E" w14:textId="77777777" w:rsidR="003128A3" w:rsidRPr="00EF066D" w:rsidRDefault="003128A3" w:rsidP="00826A22">
            <w:pPr>
              <w:rPr>
                <w:rFonts w:ascii="Times New Roman" w:hAnsi="Times New Roman"/>
                <w:b/>
                <w:bCs/>
              </w:rPr>
            </w:pPr>
          </w:p>
        </w:tc>
        <w:tc>
          <w:tcPr>
            <w:tcW w:w="3584" w:type="pct"/>
          </w:tcPr>
          <w:p w14:paraId="0E9FF230" w14:textId="77777777" w:rsidR="003128A3" w:rsidRPr="00EF066D" w:rsidRDefault="003128A3" w:rsidP="00826A22">
            <w:pPr>
              <w:rPr>
                <w:rFonts w:ascii="Times New Roman" w:hAnsi="Times New Roman"/>
                <w:b/>
                <w:bCs/>
              </w:rPr>
            </w:pPr>
            <w:r w:rsidRPr="00EF066D">
              <w:rPr>
                <w:rFonts w:ascii="Times New Roman" w:hAnsi="Times New Roman"/>
                <w:bCs/>
              </w:rPr>
              <w:t>1.</w:t>
            </w:r>
            <w:r w:rsidRPr="00EF066D">
              <w:rPr>
                <w:rFonts w:ascii="Times New Roman" w:hAnsi="Times New Roman"/>
              </w:rPr>
              <w:t xml:space="preserve"> </w:t>
            </w:r>
            <w:r w:rsidRPr="00EF066D">
              <w:rPr>
                <w:rFonts w:ascii="Times New Roman" w:hAnsi="Times New Roman"/>
                <w:bCs/>
              </w:rPr>
              <w:t>Законы Кирхгофа. Неразветвленные и разветвленные электрические цепи. Расчёты электрических цепей методами узловых и контурных уравнений, эквивалентных сопротивлений (метод свертывания цепи)</w:t>
            </w:r>
          </w:p>
        </w:tc>
      </w:tr>
      <w:tr w:rsidR="003128A3" w:rsidRPr="00EF066D" w14:paraId="22BD3EB0" w14:textId="77777777" w:rsidTr="003128A3">
        <w:trPr>
          <w:trHeight w:val="20"/>
        </w:trPr>
        <w:tc>
          <w:tcPr>
            <w:tcW w:w="1416" w:type="pct"/>
            <w:vMerge/>
          </w:tcPr>
          <w:p w14:paraId="04F97340" w14:textId="77777777" w:rsidR="003128A3" w:rsidRPr="00EF066D" w:rsidRDefault="003128A3" w:rsidP="00826A22">
            <w:pPr>
              <w:rPr>
                <w:rFonts w:ascii="Times New Roman" w:hAnsi="Times New Roman"/>
                <w:b/>
                <w:bCs/>
              </w:rPr>
            </w:pPr>
          </w:p>
        </w:tc>
        <w:tc>
          <w:tcPr>
            <w:tcW w:w="3584" w:type="pct"/>
          </w:tcPr>
          <w:p w14:paraId="70C72401" w14:textId="77777777" w:rsidR="003128A3" w:rsidRPr="00EF066D" w:rsidRDefault="003128A3" w:rsidP="00826A22">
            <w:pPr>
              <w:rPr>
                <w:rFonts w:ascii="Times New Roman" w:hAnsi="Times New Roman"/>
                <w:b/>
                <w:bCs/>
              </w:rPr>
            </w:pPr>
            <w:r w:rsidRPr="00EF066D">
              <w:rPr>
                <w:rFonts w:ascii="Times New Roman" w:hAnsi="Times New Roman"/>
                <w:bCs/>
              </w:rPr>
              <w:t>2.</w:t>
            </w:r>
            <w:r w:rsidRPr="00EF066D">
              <w:rPr>
                <w:rFonts w:ascii="Times New Roman" w:hAnsi="Times New Roman"/>
              </w:rPr>
              <w:t xml:space="preserve"> </w:t>
            </w:r>
            <w:r w:rsidRPr="00EF066D">
              <w:rPr>
                <w:rFonts w:ascii="Times New Roman" w:hAnsi="Times New Roman"/>
                <w:bCs/>
              </w:rPr>
              <w:t>Расчёты электрических цепей методами</w:t>
            </w:r>
            <w:r w:rsidRPr="00EF066D">
              <w:rPr>
                <w:rFonts w:ascii="Times New Roman" w:hAnsi="Times New Roman"/>
              </w:rPr>
              <w:t xml:space="preserve"> </w:t>
            </w:r>
            <w:r w:rsidRPr="00EF066D">
              <w:rPr>
                <w:rFonts w:ascii="Times New Roman" w:hAnsi="Times New Roman"/>
                <w:bCs/>
              </w:rPr>
              <w:t>преобразования треугольника и звезды сопротивлений, наложения токов, эквивалентного генератора, контурных токов и узловых потенциалов. Пассивные четырехполюсники.</w:t>
            </w:r>
          </w:p>
        </w:tc>
      </w:tr>
      <w:tr w:rsidR="003128A3" w:rsidRPr="00EF066D" w14:paraId="7D15B75D" w14:textId="77777777" w:rsidTr="003128A3">
        <w:trPr>
          <w:trHeight w:val="20"/>
        </w:trPr>
        <w:tc>
          <w:tcPr>
            <w:tcW w:w="1416" w:type="pct"/>
            <w:vMerge/>
          </w:tcPr>
          <w:p w14:paraId="511AB762" w14:textId="77777777" w:rsidR="003128A3" w:rsidRPr="00EF066D" w:rsidRDefault="003128A3" w:rsidP="00826A22">
            <w:pPr>
              <w:rPr>
                <w:rFonts w:ascii="Times New Roman" w:hAnsi="Times New Roman"/>
                <w:b/>
                <w:bCs/>
              </w:rPr>
            </w:pPr>
          </w:p>
        </w:tc>
        <w:tc>
          <w:tcPr>
            <w:tcW w:w="3584" w:type="pct"/>
          </w:tcPr>
          <w:p w14:paraId="08FA1574" w14:textId="77777777" w:rsidR="003128A3" w:rsidRPr="00EF066D" w:rsidRDefault="003128A3" w:rsidP="00826A22">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3128A3" w:rsidRPr="00EF066D" w14:paraId="4B7A5EB7" w14:textId="77777777" w:rsidTr="003128A3">
        <w:trPr>
          <w:trHeight w:val="20"/>
        </w:trPr>
        <w:tc>
          <w:tcPr>
            <w:tcW w:w="1416" w:type="pct"/>
            <w:vMerge/>
          </w:tcPr>
          <w:p w14:paraId="45285BC7" w14:textId="77777777" w:rsidR="003128A3" w:rsidRPr="00EF066D" w:rsidRDefault="003128A3" w:rsidP="00826A22">
            <w:pPr>
              <w:rPr>
                <w:rFonts w:ascii="Times New Roman" w:hAnsi="Times New Roman"/>
                <w:b/>
                <w:bCs/>
              </w:rPr>
            </w:pPr>
          </w:p>
        </w:tc>
        <w:tc>
          <w:tcPr>
            <w:tcW w:w="3584" w:type="pct"/>
          </w:tcPr>
          <w:p w14:paraId="3855B7D6" w14:textId="77777777" w:rsidR="003128A3" w:rsidRPr="00EF066D" w:rsidRDefault="003128A3" w:rsidP="00826A22">
            <w:pPr>
              <w:rPr>
                <w:rFonts w:ascii="Times New Roman" w:hAnsi="Times New Roman"/>
                <w:bCs/>
              </w:rPr>
            </w:pPr>
            <w:r w:rsidRPr="00EF066D">
              <w:rPr>
                <w:rFonts w:ascii="Times New Roman" w:hAnsi="Times New Roman"/>
                <w:bCs/>
              </w:rPr>
              <w:t>1.</w:t>
            </w:r>
            <w:r w:rsidRPr="00EF066D">
              <w:rPr>
                <w:rFonts w:ascii="Times New Roman" w:hAnsi="Times New Roman"/>
              </w:rPr>
              <w:t xml:space="preserve"> </w:t>
            </w:r>
            <w:r w:rsidRPr="00EF066D">
              <w:rPr>
                <w:rFonts w:ascii="Times New Roman" w:hAnsi="Times New Roman"/>
                <w:bCs/>
              </w:rPr>
              <w:t>Экспериментальная проверка закона Ома</w:t>
            </w:r>
          </w:p>
        </w:tc>
      </w:tr>
      <w:tr w:rsidR="003128A3" w:rsidRPr="00EF066D" w14:paraId="1E37BF39" w14:textId="77777777" w:rsidTr="003128A3">
        <w:trPr>
          <w:trHeight w:val="20"/>
        </w:trPr>
        <w:tc>
          <w:tcPr>
            <w:tcW w:w="1416" w:type="pct"/>
            <w:vMerge/>
          </w:tcPr>
          <w:p w14:paraId="30906162" w14:textId="77777777" w:rsidR="003128A3" w:rsidRPr="00EF066D" w:rsidRDefault="003128A3" w:rsidP="00826A22">
            <w:pPr>
              <w:rPr>
                <w:rFonts w:ascii="Times New Roman" w:hAnsi="Times New Roman"/>
                <w:b/>
                <w:bCs/>
              </w:rPr>
            </w:pPr>
          </w:p>
        </w:tc>
        <w:tc>
          <w:tcPr>
            <w:tcW w:w="3584" w:type="pct"/>
            <w:vAlign w:val="bottom"/>
          </w:tcPr>
          <w:p w14:paraId="2DF4AA58" w14:textId="77777777" w:rsidR="003128A3" w:rsidRPr="00EF066D" w:rsidRDefault="003128A3" w:rsidP="00826A22">
            <w:pPr>
              <w:rPr>
                <w:rFonts w:ascii="Times New Roman" w:hAnsi="Times New Roman"/>
                <w:bCs/>
              </w:rPr>
            </w:pPr>
            <w:r w:rsidRPr="00EF066D">
              <w:rPr>
                <w:rFonts w:ascii="Times New Roman" w:hAnsi="Times New Roman"/>
                <w:bCs/>
              </w:rPr>
              <w:t>2.</w:t>
            </w:r>
            <w:r w:rsidRPr="00EF066D">
              <w:rPr>
                <w:rFonts w:ascii="Times New Roman" w:hAnsi="Times New Roman"/>
              </w:rPr>
              <w:t xml:space="preserve"> </w:t>
            </w:r>
            <w:r w:rsidRPr="00EF066D">
              <w:rPr>
                <w:rFonts w:ascii="Times New Roman" w:hAnsi="Times New Roman"/>
                <w:bCs/>
              </w:rPr>
              <w:t>Измерения потенциалов в электрической цепи, построение потенциальной диаграммы</w:t>
            </w:r>
          </w:p>
        </w:tc>
      </w:tr>
      <w:tr w:rsidR="003128A3" w:rsidRPr="00EF066D" w14:paraId="0A064C95" w14:textId="77777777" w:rsidTr="003128A3">
        <w:trPr>
          <w:trHeight w:val="20"/>
        </w:trPr>
        <w:tc>
          <w:tcPr>
            <w:tcW w:w="1416" w:type="pct"/>
            <w:vMerge/>
          </w:tcPr>
          <w:p w14:paraId="5BAFAB99" w14:textId="77777777" w:rsidR="003128A3" w:rsidRPr="00EF066D" w:rsidRDefault="003128A3" w:rsidP="00826A22">
            <w:pPr>
              <w:rPr>
                <w:rFonts w:ascii="Times New Roman" w:hAnsi="Times New Roman"/>
                <w:b/>
                <w:bCs/>
              </w:rPr>
            </w:pPr>
          </w:p>
        </w:tc>
        <w:tc>
          <w:tcPr>
            <w:tcW w:w="3584" w:type="pct"/>
            <w:vAlign w:val="bottom"/>
          </w:tcPr>
          <w:p w14:paraId="7D56E7C4" w14:textId="77777777" w:rsidR="003128A3" w:rsidRPr="00EF066D" w:rsidRDefault="003128A3" w:rsidP="00826A22">
            <w:pPr>
              <w:rPr>
                <w:rFonts w:ascii="Times New Roman" w:hAnsi="Times New Roman"/>
                <w:bCs/>
              </w:rPr>
            </w:pPr>
            <w:r w:rsidRPr="00EF066D">
              <w:rPr>
                <w:rFonts w:ascii="Times New Roman" w:hAnsi="Times New Roman"/>
                <w:bCs/>
              </w:rPr>
              <w:t>3.</w:t>
            </w:r>
            <w:r w:rsidRPr="00EF066D">
              <w:rPr>
                <w:rFonts w:ascii="Times New Roman" w:hAnsi="Times New Roman"/>
              </w:rPr>
              <w:t xml:space="preserve"> </w:t>
            </w:r>
            <w:r w:rsidRPr="00EF066D">
              <w:rPr>
                <w:rFonts w:ascii="Times New Roman" w:hAnsi="Times New Roman"/>
                <w:bCs/>
              </w:rPr>
              <w:t>Неразветвленная электрическая цепь с переменным сопротивлением приемника энергии</w:t>
            </w:r>
          </w:p>
        </w:tc>
      </w:tr>
      <w:tr w:rsidR="003128A3" w:rsidRPr="00EF066D" w14:paraId="05CB0584" w14:textId="77777777" w:rsidTr="003128A3">
        <w:trPr>
          <w:trHeight w:val="20"/>
        </w:trPr>
        <w:tc>
          <w:tcPr>
            <w:tcW w:w="1416" w:type="pct"/>
            <w:vMerge/>
          </w:tcPr>
          <w:p w14:paraId="2EB4A5B4" w14:textId="77777777" w:rsidR="003128A3" w:rsidRPr="00EF066D" w:rsidRDefault="003128A3" w:rsidP="00826A22">
            <w:pPr>
              <w:rPr>
                <w:rFonts w:ascii="Times New Roman" w:hAnsi="Times New Roman"/>
                <w:b/>
                <w:bCs/>
              </w:rPr>
            </w:pPr>
          </w:p>
        </w:tc>
        <w:tc>
          <w:tcPr>
            <w:tcW w:w="3584" w:type="pct"/>
            <w:vAlign w:val="bottom"/>
          </w:tcPr>
          <w:p w14:paraId="6345BF5C" w14:textId="77777777" w:rsidR="003128A3" w:rsidRPr="00EF066D" w:rsidRDefault="003128A3" w:rsidP="00826A22">
            <w:pPr>
              <w:rPr>
                <w:rFonts w:ascii="Times New Roman" w:hAnsi="Times New Roman"/>
                <w:bCs/>
              </w:rPr>
            </w:pPr>
            <w:r w:rsidRPr="00EF066D">
              <w:rPr>
                <w:rFonts w:ascii="Times New Roman" w:hAnsi="Times New Roman"/>
                <w:bCs/>
              </w:rPr>
              <w:t>4</w:t>
            </w:r>
            <w:r w:rsidRPr="00EF066D">
              <w:rPr>
                <w:rFonts w:ascii="Times New Roman" w:hAnsi="Times New Roman"/>
                <w:bCs/>
                <w:color w:val="0070C0"/>
              </w:rPr>
              <w:t>.</w:t>
            </w:r>
            <w:r w:rsidRPr="00EF066D">
              <w:rPr>
                <w:rFonts w:ascii="Times New Roman" w:hAnsi="Times New Roman"/>
                <w:bCs/>
              </w:rPr>
              <w:t>Выполнение последовательного, параллельного и смешанного соединения в схеме из резисторов</w:t>
            </w:r>
          </w:p>
        </w:tc>
      </w:tr>
      <w:tr w:rsidR="003128A3" w:rsidRPr="00EF066D" w14:paraId="3C4690E2" w14:textId="77777777" w:rsidTr="003128A3">
        <w:trPr>
          <w:trHeight w:val="20"/>
        </w:trPr>
        <w:tc>
          <w:tcPr>
            <w:tcW w:w="1416" w:type="pct"/>
            <w:vMerge/>
          </w:tcPr>
          <w:p w14:paraId="589F4B4E" w14:textId="77777777" w:rsidR="003128A3" w:rsidRPr="00EF066D" w:rsidRDefault="003128A3" w:rsidP="00826A22">
            <w:pPr>
              <w:rPr>
                <w:rFonts w:ascii="Times New Roman" w:hAnsi="Times New Roman"/>
                <w:b/>
                <w:bCs/>
              </w:rPr>
            </w:pPr>
          </w:p>
        </w:tc>
        <w:tc>
          <w:tcPr>
            <w:tcW w:w="3584" w:type="pct"/>
            <w:vAlign w:val="bottom"/>
          </w:tcPr>
          <w:p w14:paraId="7218CB92" w14:textId="77777777" w:rsidR="003128A3" w:rsidRPr="00EF066D" w:rsidRDefault="003128A3" w:rsidP="00826A22">
            <w:pPr>
              <w:rPr>
                <w:rFonts w:ascii="Times New Roman" w:hAnsi="Times New Roman"/>
                <w:bCs/>
              </w:rPr>
            </w:pPr>
            <w:r w:rsidRPr="00EF066D">
              <w:rPr>
                <w:rFonts w:ascii="Times New Roman" w:hAnsi="Times New Roman"/>
                <w:bCs/>
              </w:rPr>
              <w:t>5.</w:t>
            </w:r>
            <w:r w:rsidRPr="00EF066D">
              <w:rPr>
                <w:rFonts w:ascii="Times New Roman" w:hAnsi="Times New Roman"/>
              </w:rPr>
              <w:t xml:space="preserve"> </w:t>
            </w:r>
            <w:r w:rsidRPr="00EF066D">
              <w:rPr>
                <w:rFonts w:ascii="Times New Roman" w:hAnsi="Times New Roman"/>
                <w:bCs/>
              </w:rPr>
              <w:t>Изучение законов Кирхгофа для многоконтурных цепей</w:t>
            </w:r>
          </w:p>
        </w:tc>
      </w:tr>
      <w:tr w:rsidR="003128A3" w:rsidRPr="00EF066D" w14:paraId="6449672C" w14:textId="77777777" w:rsidTr="003128A3">
        <w:trPr>
          <w:trHeight w:val="20"/>
        </w:trPr>
        <w:tc>
          <w:tcPr>
            <w:tcW w:w="1416" w:type="pct"/>
            <w:vMerge/>
          </w:tcPr>
          <w:p w14:paraId="7A30F6DB" w14:textId="77777777" w:rsidR="003128A3" w:rsidRPr="00EF066D" w:rsidRDefault="003128A3" w:rsidP="00826A22">
            <w:pPr>
              <w:rPr>
                <w:rFonts w:ascii="Times New Roman" w:hAnsi="Times New Roman"/>
                <w:b/>
                <w:bCs/>
              </w:rPr>
            </w:pPr>
          </w:p>
        </w:tc>
        <w:tc>
          <w:tcPr>
            <w:tcW w:w="3584" w:type="pct"/>
            <w:vAlign w:val="bottom"/>
          </w:tcPr>
          <w:p w14:paraId="437B17B6" w14:textId="77777777" w:rsidR="003128A3" w:rsidRPr="00EF066D" w:rsidRDefault="003128A3" w:rsidP="00826A22">
            <w:pPr>
              <w:rPr>
                <w:rFonts w:ascii="Times New Roman" w:hAnsi="Times New Roman"/>
                <w:bCs/>
              </w:rPr>
            </w:pPr>
            <w:r w:rsidRPr="00EF066D">
              <w:rPr>
                <w:rFonts w:ascii="Times New Roman" w:hAnsi="Times New Roman"/>
                <w:bCs/>
              </w:rPr>
              <w:t>6.</w:t>
            </w:r>
            <w:r w:rsidRPr="00EF066D">
              <w:rPr>
                <w:rFonts w:ascii="Times New Roman" w:hAnsi="Times New Roman"/>
              </w:rPr>
              <w:t xml:space="preserve"> </w:t>
            </w:r>
            <w:r w:rsidRPr="00EF066D">
              <w:rPr>
                <w:rFonts w:ascii="Times New Roman" w:hAnsi="Times New Roman"/>
                <w:bCs/>
              </w:rPr>
              <w:t>Преобразование треугольника сопротивлений в эквивалентную звезду</w:t>
            </w:r>
          </w:p>
        </w:tc>
      </w:tr>
      <w:tr w:rsidR="003128A3" w:rsidRPr="00EF066D" w14:paraId="207AC51B" w14:textId="77777777" w:rsidTr="003128A3">
        <w:trPr>
          <w:trHeight w:val="20"/>
        </w:trPr>
        <w:tc>
          <w:tcPr>
            <w:tcW w:w="5000" w:type="pct"/>
            <w:gridSpan w:val="2"/>
          </w:tcPr>
          <w:p w14:paraId="6F07FCD1" w14:textId="77777777" w:rsidR="003128A3" w:rsidRPr="00EF066D" w:rsidRDefault="003128A3" w:rsidP="00826A22">
            <w:pPr>
              <w:rPr>
                <w:rFonts w:ascii="Times New Roman" w:hAnsi="Times New Roman"/>
                <w:b/>
                <w:bCs/>
              </w:rPr>
            </w:pPr>
            <w:r w:rsidRPr="00EF066D">
              <w:rPr>
                <w:rFonts w:ascii="Times New Roman" w:hAnsi="Times New Roman"/>
                <w:b/>
                <w:bCs/>
              </w:rPr>
              <w:t>Раздел 3. Магнитное поле</w:t>
            </w:r>
            <w:r>
              <w:rPr>
                <w:rFonts w:ascii="Times New Roman" w:hAnsi="Times New Roman"/>
                <w:b/>
                <w:bCs/>
              </w:rPr>
              <w:t xml:space="preserve"> (16 часов)</w:t>
            </w:r>
          </w:p>
        </w:tc>
      </w:tr>
      <w:tr w:rsidR="003128A3" w:rsidRPr="00EF066D" w14:paraId="5E164199" w14:textId="77777777" w:rsidTr="003128A3">
        <w:trPr>
          <w:trHeight w:val="20"/>
        </w:trPr>
        <w:tc>
          <w:tcPr>
            <w:tcW w:w="1416" w:type="pct"/>
            <w:vMerge w:val="restart"/>
          </w:tcPr>
          <w:p w14:paraId="20E854EF" w14:textId="77777777" w:rsidR="003128A3" w:rsidRPr="00EF066D" w:rsidRDefault="003128A3" w:rsidP="00826A22">
            <w:pPr>
              <w:rPr>
                <w:rFonts w:ascii="Times New Roman" w:hAnsi="Times New Roman"/>
                <w:b/>
              </w:rPr>
            </w:pPr>
            <w:r w:rsidRPr="00EF066D">
              <w:rPr>
                <w:rFonts w:ascii="Times New Roman" w:hAnsi="Times New Roman"/>
                <w:b/>
                <w:bCs/>
              </w:rPr>
              <w:t>Тема 3.1.</w:t>
            </w:r>
            <w:r w:rsidRPr="00EF066D">
              <w:rPr>
                <w:rFonts w:ascii="Times New Roman" w:hAnsi="Times New Roman"/>
                <w:b/>
              </w:rPr>
              <w:t xml:space="preserve"> </w:t>
            </w:r>
          </w:p>
          <w:p w14:paraId="0C0F0A2D" w14:textId="77777777" w:rsidR="003128A3" w:rsidRPr="00EF066D" w:rsidRDefault="003128A3" w:rsidP="00826A22">
            <w:pPr>
              <w:rPr>
                <w:rFonts w:ascii="Times New Roman" w:hAnsi="Times New Roman"/>
                <w:bCs/>
              </w:rPr>
            </w:pPr>
            <w:r w:rsidRPr="00EF066D">
              <w:rPr>
                <w:rFonts w:ascii="Times New Roman" w:hAnsi="Times New Roman"/>
                <w:bCs/>
              </w:rPr>
              <w:t>Магнитные цепи</w:t>
            </w:r>
          </w:p>
        </w:tc>
        <w:tc>
          <w:tcPr>
            <w:tcW w:w="3584" w:type="pct"/>
          </w:tcPr>
          <w:p w14:paraId="3806206A" w14:textId="77777777" w:rsidR="003128A3" w:rsidRPr="00EF066D" w:rsidRDefault="003128A3" w:rsidP="00826A22">
            <w:pPr>
              <w:rPr>
                <w:rFonts w:ascii="Times New Roman" w:hAnsi="Times New Roman"/>
                <w:b/>
                <w:bCs/>
              </w:rPr>
            </w:pPr>
            <w:r w:rsidRPr="00EF066D">
              <w:rPr>
                <w:rFonts w:ascii="Times New Roman" w:hAnsi="Times New Roman"/>
                <w:b/>
                <w:bCs/>
              </w:rPr>
              <w:t>Содержание</w:t>
            </w:r>
          </w:p>
        </w:tc>
      </w:tr>
      <w:tr w:rsidR="003128A3" w:rsidRPr="00EF066D" w14:paraId="54B1B8F3" w14:textId="77777777" w:rsidTr="003128A3">
        <w:trPr>
          <w:trHeight w:val="20"/>
        </w:trPr>
        <w:tc>
          <w:tcPr>
            <w:tcW w:w="1416" w:type="pct"/>
            <w:vMerge/>
          </w:tcPr>
          <w:p w14:paraId="16DF622D" w14:textId="77777777" w:rsidR="003128A3" w:rsidRPr="00EF066D" w:rsidRDefault="003128A3" w:rsidP="00826A22">
            <w:pPr>
              <w:rPr>
                <w:rFonts w:ascii="Times New Roman" w:hAnsi="Times New Roman"/>
                <w:bCs/>
              </w:rPr>
            </w:pPr>
          </w:p>
        </w:tc>
        <w:tc>
          <w:tcPr>
            <w:tcW w:w="3584" w:type="pct"/>
          </w:tcPr>
          <w:p w14:paraId="12C618CA" w14:textId="77777777" w:rsidR="003128A3" w:rsidRPr="00EF066D" w:rsidRDefault="003128A3" w:rsidP="00826A22">
            <w:pPr>
              <w:rPr>
                <w:rFonts w:ascii="Times New Roman" w:hAnsi="Times New Roman"/>
                <w:b/>
                <w:bCs/>
              </w:rPr>
            </w:pPr>
            <w:r w:rsidRPr="00EF066D">
              <w:rPr>
                <w:rFonts w:ascii="Times New Roman" w:hAnsi="Times New Roman"/>
                <w:bCs/>
              </w:rPr>
              <w:t xml:space="preserve">1. Основные параметры, характеризующие магнитное поле. Закон Ампера. Закон Био-Савара. Циркуляция магнитной индукции. </w:t>
            </w:r>
            <w:r w:rsidRPr="00EF066D">
              <w:rPr>
                <w:rFonts w:ascii="Times New Roman" w:hAnsi="Times New Roman"/>
                <w:bCs/>
              </w:rPr>
              <w:lastRenderedPageBreak/>
              <w:t>Магнитные поля прямого провода, кольцевой и цилиндрической катушек.</w:t>
            </w:r>
          </w:p>
        </w:tc>
      </w:tr>
      <w:tr w:rsidR="003128A3" w:rsidRPr="00EF066D" w14:paraId="495765CC" w14:textId="77777777" w:rsidTr="003128A3">
        <w:trPr>
          <w:trHeight w:val="20"/>
        </w:trPr>
        <w:tc>
          <w:tcPr>
            <w:tcW w:w="1416" w:type="pct"/>
            <w:vMerge/>
          </w:tcPr>
          <w:p w14:paraId="41112BA0" w14:textId="77777777" w:rsidR="003128A3" w:rsidRPr="00EF066D" w:rsidRDefault="003128A3" w:rsidP="00826A22">
            <w:pPr>
              <w:rPr>
                <w:rFonts w:ascii="Times New Roman" w:hAnsi="Times New Roman"/>
                <w:bCs/>
              </w:rPr>
            </w:pPr>
          </w:p>
        </w:tc>
        <w:tc>
          <w:tcPr>
            <w:tcW w:w="3584" w:type="pct"/>
          </w:tcPr>
          <w:p w14:paraId="4AC381CD" w14:textId="77777777" w:rsidR="003128A3" w:rsidRPr="00EF066D" w:rsidRDefault="003128A3" w:rsidP="00826A22">
            <w:pPr>
              <w:rPr>
                <w:rFonts w:ascii="Times New Roman" w:hAnsi="Times New Roman"/>
                <w:b/>
                <w:bCs/>
              </w:rPr>
            </w:pPr>
            <w:r w:rsidRPr="00EF066D">
              <w:rPr>
                <w:rFonts w:ascii="Times New Roman" w:hAnsi="Times New Roman"/>
                <w:bCs/>
              </w:rPr>
              <w:t>2.</w:t>
            </w:r>
            <w:r w:rsidRPr="00EF066D">
              <w:rPr>
                <w:rFonts w:ascii="Times New Roman" w:hAnsi="Times New Roman"/>
              </w:rPr>
              <w:t xml:space="preserve"> </w:t>
            </w:r>
            <w:r w:rsidRPr="00EF066D">
              <w:rPr>
                <w:rFonts w:ascii="Times New Roman" w:hAnsi="Times New Roman"/>
                <w:bCs/>
              </w:rPr>
              <w:t>Магнитный поток. Магнитное потокосцепление. Индуктивность собственная и взаимная. Магнитные свойства вещества. Напряженность магнитного поля. Закон полного тока. Явление магнитного гистерезиса</w:t>
            </w:r>
          </w:p>
        </w:tc>
      </w:tr>
      <w:tr w:rsidR="003128A3" w:rsidRPr="00EF066D" w14:paraId="76B48725" w14:textId="77777777" w:rsidTr="003128A3">
        <w:trPr>
          <w:trHeight w:val="20"/>
        </w:trPr>
        <w:tc>
          <w:tcPr>
            <w:tcW w:w="1416" w:type="pct"/>
            <w:vMerge w:val="restart"/>
          </w:tcPr>
          <w:p w14:paraId="38E91229" w14:textId="77777777" w:rsidR="003128A3" w:rsidRPr="00EF066D" w:rsidRDefault="003128A3" w:rsidP="00826A22">
            <w:pPr>
              <w:rPr>
                <w:rFonts w:ascii="Times New Roman" w:hAnsi="Times New Roman"/>
                <w:b/>
              </w:rPr>
            </w:pPr>
            <w:r w:rsidRPr="00EF066D">
              <w:rPr>
                <w:rFonts w:ascii="Times New Roman" w:hAnsi="Times New Roman"/>
                <w:b/>
                <w:bCs/>
              </w:rPr>
              <w:t>Тема 3.2.</w:t>
            </w:r>
            <w:r w:rsidRPr="00EF066D">
              <w:rPr>
                <w:rFonts w:ascii="Times New Roman" w:hAnsi="Times New Roman"/>
                <w:b/>
              </w:rPr>
              <w:t xml:space="preserve"> </w:t>
            </w:r>
          </w:p>
          <w:p w14:paraId="606A7A92" w14:textId="77777777" w:rsidR="003128A3" w:rsidRPr="00EF066D" w:rsidRDefault="003128A3" w:rsidP="00826A22">
            <w:pPr>
              <w:rPr>
                <w:rFonts w:ascii="Times New Roman" w:hAnsi="Times New Roman"/>
                <w:bCs/>
              </w:rPr>
            </w:pPr>
            <w:r w:rsidRPr="00EF066D">
              <w:rPr>
                <w:rFonts w:ascii="Times New Roman" w:hAnsi="Times New Roman"/>
                <w:bCs/>
              </w:rPr>
              <w:t>Расчет магнитных цепей</w:t>
            </w:r>
          </w:p>
        </w:tc>
        <w:tc>
          <w:tcPr>
            <w:tcW w:w="3584" w:type="pct"/>
          </w:tcPr>
          <w:p w14:paraId="6FED1E69" w14:textId="77777777" w:rsidR="003128A3" w:rsidRPr="00EF066D" w:rsidRDefault="003128A3" w:rsidP="00826A22">
            <w:pPr>
              <w:rPr>
                <w:rFonts w:ascii="Times New Roman" w:hAnsi="Times New Roman"/>
                <w:b/>
                <w:bCs/>
              </w:rPr>
            </w:pPr>
            <w:r w:rsidRPr="00EF066D">
              <w:rPr>
                <w:rFonts w:ascii="Times New Roman" w:hAnsi="Times New Roman"/>
                <w:b/>
                <w:bCs/>
              </w:rPr>
              <w:t>Содержание</w:t>
            </w:r>
          </w:p>
        </w:tc>
      </w:tr>
      <w:tr w:rsidR="003128A3" w:rsidRPr="00EF066D" w14:paraId="14B2159C" w14:textId="77777777" w:rsidTr="003128A3">
        <w:trPr>
          <w:trHeight w:val="20"/>
        </w:trPr>
        <w:tc>
          <w:tcPr>
            <w:tcW w:w="1416" w:type="pct"/>
            <w:vMerge/>
          </w:tcPr>
          <w:p w14:paraId="06B190F4" w14:textId="77777777" w:rsidR="003128A3" w:rsidRPr="00EF066D" w:rsidRDefault="003128A3" w:rsidP="00826A22">
            <w:pPr>
              <w:rPr>
                <w:rFonts w:ascii="Times New Roman" w:hAnsi="Times New Roman"/>
                <w:bCs/>
              </w:rPr>
            </w:pPr>
          </w:p>
        </w:tc>
        <w:tc>
          <w:tcPr>
            <w:tcW w:w="3584" w:type="pct"/>
          </w:tcPr>
          <w:p w14:paraId="65129384" w14:textId="77777777" w:rsidR="003128A3" w:rsidRPr="00EF066D" w:rsidRDefault="003128A3" w:rsidP="00826A22">
            <w:pPr>
              <w:rPr>
                <w:rFonts w:ascii="Times New Roman" w:hAnsi="Times New Roman"/>
                <w:b/>
                <w:bCs/>
              </w:rPr>
            </w:pPr>
            <w:r w:rsidRPr="00EF066D">
              <w:rPr>
                <w:rFonts w:ascii="Times New Roman" w:hAnsi="Times New Roman"/>
                <w:bCs/>
              </w:rPr>
              <w:t>1.  Магнитные цепи. Расчет неразветвленной однородной магнитной цепи. Магнитное сопротивление. Расчет неразветвленной неоднородной магнитной цепи. Магнитодвижущая сила. Расчет разветвленной однородной магнитной цепи. Узловые и контурные уравнения магнитной цепи</w:t>
            </w:r>
          </w:p>
        </w:tc>
      </w:tr>
      <w:tr w:rsidR="003128A3" w:rsidRPr="00EF066D" w14:paraId="4BD0923D" w14:textId="77777777" w:rsidTr="003128A3">
        <w:trPr>
          <w:trHeight w:val="20"/>
        </w:trPr>
        <w:tc>
          <w:tcPr>
            <w:tcW w:w="1416" w:type="pct"/>
            <w:vMerge w:val="restart"/>
          </w:tcPr>
          <w:p w14:paraId="0EF3AF4E" w14:textId="77777777" w:rsidR="003128A3" w:rsidRPr="00EF066D" w:rsidRDefault="003128A3" w:rsidP="00826A22">
            <w:pPr>
              <w:rPr>
                <w:rFonts w:ascii="Times New Roman" w:hAnsi="Times New Roman"/>
                <w:bCs/>
              </w:rPr>
            </w:pPr>
            <w:r w:rsidRPr="00EF066D">
              <w:rPr>
                <w:rFonts w:ascii="Times New Roman" w:hAnsi="Times New Roman"/>
                <w:b/>
                <w:bCs/>
              </w:rPr>
              <w:t>Тема 3.3.</w:t>
            </w:r>
            <w:r w:rsidRPr="00EF066D">
              <w:rPr>
                <w:rFonts w:ascii="Times New Roman" w:hAnsi="Times New Roman"/>
              </w:rPr>
              <w:t xml:space="preserve"> </w:t>
            </w:r>
            <w:r w:rsidRPr="00EF066D">
              <w:rPr>
                <w:rFonts w:ascii="Times New Roman" w:hAnsi="Times New Roman"/>
                <w:bCs/>
              </w:rPr>
              <w:t>Электромагнитная индукция и ЭДС самоиндукции</w:t>
            </w:r>
          </w:p>
        </w:tc>
        <w:tc>
          <w:tcPr>
            <w:tcW w:w="3584" w:type="pct"/>
          </w:tcPr>
          <w:p w14:paraId="35990E91" w14:textId="77777777" w:rsidR="003128A3" w:rsidRPr="00EF066D" w:rsidRDefault="003128A3" w:rsidP="00826A22">
            <w:pPr>
              <w:rPr>
                <w:rFonts w:ascii="Times New Roman" w:hAnsi="Times New Roman"/>
                <w:b/>
                <w:bCs/>
              </w:rPr>
            </w:pPr>
            <w:r w:rsidRPr="00EF066D">
              <w:rPr>
                <w:rFonts w:ascii="Times New Roman" w:hAnsi="Times New Roman"/>
                <w:b/>
                <w:bCs/>
              </w:rPr>
              <w:t>Содержание</w:t>
            </w:r>
          </w:p>
        </w:tc>
      </w:tr>
      <w:tr w:rsidR="003128A3" w:rsidRPr="00EF066D" w14:paraId="64AE2E7B" w14:textId="77777777" w:rsidTr="003128A3">
        <w:trPr>
          <w:trHeight w:val="20"/>
        </w:trPr>
        <w:tc>
          <w:tcPr>
            <w:tcW w:w="1416" w:type="pct"/>
            <w:vMerge/>
          </w:tcPr>
          <w:p w14:paraId="1B870587" w14:textId="77777777" w:rsidR="003128A3" w:rsidRPr="00EF066D" w:rsidRDefault="003128A3" w:rsidP="00826A22">
            <w:pPr>
              <w:rPr>
                <w:rFonts w:ascii="Times New Roman" w:hAnsi="Times New Roman"/>
                <w:b/>
                <w:bCs/>
              </w:rPr>
            </w:pPr>
          </w:p>
        </w:tc>
        <w:tc>
          <w:tcPr>
            <w:tcW w:w="3584" w:type="pct"/>
          </w:tcPr>
          <w:p w14:paraId="25EBDDF1" w14:textId="77777777" w:rsidR="003128A3" w:rsidRPr="00EF066D" w:rsidRDefault="003128A3" w:rsidP="00826A22">
            <w:pPr>
              <w:rPr>
                <w:rFonts w:ascii="Times New Roman" w:hAnsi="Times New Roman"/>
                <w:b/>
                <w:bCs/>
              </w:rPr>
            </w:pPr>
            <w:r w:rsidRPr="00EF066D">
              <w:rPr>
                <w:rFonts w:ascii="Times New Roman" w:hAnsi="Times New Roman"/>
                <w:bCs/>
              </w:rPr>
              <w:t>1.</w:t>
            </w:r>
            <w:r w:rsidRPr="00EF066D">
              <w:rPr>
                <w:rFonts w:ascii="Times New Roman" w:hAnsi="Times New Roman"/>
              </w:rPr>
              <w:t xml:space="preserve"> </w:t>
            </w:r>
            <w:r w:rsidRPr="00EF066D">
              <w:rPr>
                <w:rFonts w:ascii="Times New Roman" w:hAnsi="Times New Roman"/>
                <w:bCs/>
              </w:rPr>
              <w:t>Закон электромагнитной индукции. Правило Ленца. Силы Лоренца. Взаимодействие сил Лоренца и Кулона. Индуцированная ЭДС. Правило правой руки. ЭДС самоиндукции и взаимоиндукции. Принцип действия трансформатора. Вихревые токи. Энергия электрического и магнитного полей.</w:t>
            </w:r>
          </w:p>
        </w:tc>
      </w:tr>
      <w:tr w:rsidR="003128A3" w:rsidRPr="00EF066D" w14:paraId="130E1386" w14:textId="77777777" w:rsidTr="003128A3">
        <w:trPr>
          <w:trHeight w:val="20"/>
        </w:trPr>
        <w:tc>
          <w:tcPr>
            <w:tcW w:w="5000" w:type="pct"/>
            <w:gridSpan w:val="2"/>
          </w:tcPr>
          <w:p w14:paraId="093A0CEA" w14:textId="77777777" w:rsidR="003128A3" w:rsidRPr="00EF066D" w:rsidRDefault="003128A3" w:rsidP="00826A22">
            <w:pPr>
              <w:rPr>
                <w:rFonts w:ascii="Times New Roman" w:hAnsi="Times New Roman"/>
                <w:b/>
                <w:bCs/>
              </w:rPr>
            </w:pPr>
            <w:r w:rsidRPr="00EF066D">
              <w:rPr>
                <w:rFonts w:ascii="Times New Roman" w:hAnsi="Times New Roman"/>
                <w:b/>
                <w:bCs/>
              </w:rPr>
              <w:t>Раздел 4. Электрические цепи переменного тока</w:t>
            </w:r>
            <w:r>
              <w:rPr>
                <w:rFonts w:ascii="Times New Roman" w:hAnsi="Times New Roman"/>
                <w:b/>
                <w:bCs/>
              </w:rPr>
              <w:t xml:space="preserve"> (8 часов)</w:t>
            </w:r>
          </w:p>
        </w:tc>
      </w:tr>
      <w:tr w:rsidR="003128A3" w:rsidRPr="00EF066D" w14:paraId="50BD2D18" w14:textId="77777777" w:rsidTr="003128A3">
        <w:trPr>
          <w:trHeight w:val="20"/>
        </w:trPr>
        <w:tc>
          <w:tcPr>
            <w:tcW w:w="1416" w:type="pct"/>
            <w:vMerge w:val="restart"/>
          </w:tcPr>
          <w:p w14:paraId="1E0FBD18" w14:textId="77777777" w:rsidR="003128A3" w:rsidRPr="00EF066D" w:rsidRDefault="003128A3" w:rsidP="00826A22">
            <w:pPr>
              <w:rPr>
                <w:rFonts w:ascii="Times New Roman" w:hAnsi="Times New Roman"/>
                <w:b/>
              </w:rPr>
            </w:pPr>
            <w:r w:rsidRPr="00EF066D">
              <w:rPr>
                <w:rFonts w:ascii="Times New Roman" w:hAnsi="Times New Roman"/>
                <w:b/>
                <w:bCs/>
              </w:rPr>
              <w:t>Тема 4.1.</w:t>
            </w:r>
            <w:r w:rsidRPr="00EF066D">
              <w:rPr>
                <w:rFonts w:ascii="Times New Roman" w:hAnsi="Times New Roman"/>
                <w:b/>
              </w:rPr>
              <w:t xml:space="preserve"> </w:t>
            </w:r>
          </w:p>
          <w:p w14:paraId="5CD60B26" w14:textId="77777777" w:rsidR="003128A3" w:rsidRPr="00EF066D" w:rsidRDefault="003128A3" w:rsidP="00826A22">
            <w:pPr>
              <w:rPr>
                <w:rFonts w:ascii="Times New Roman" w:hAnsi="Times New Roman"/>
                <w:bCs/>
              </w:rPr>
            </w:pPr>
            <w:r w:rsidRPr="00EF066D">
              <w:rPr>
                <w:rFonts w:ascii="Times New Roman" w:hAnsi="Times New Roman"/>
                <w:bCs/>
              </w:rPr>
              <w:t>Основные сведения о синусоидальном электрическом токе</w:t>
            </w:r>
          </w:p>
        </w:tc>
        <w:tc>
          <w:tcPr>
            <w:tcW w:w="3584" w:type="pct"/>
          </w:tcPr>
          <w:p w14:paraId="1A768AF2" w14:textId="77777777" w:rsidR="003128A3" w:rsidRPr="00EF066D" w:rsidRDefault="003128A3" w:rsidP="00826A22">
            <w:pPr>
              <w:rPr>
                <w:rFonts w:ascii="Times New Roman" w:hAnsi="Times New Roman"/>
                <w:b/>
                <w:bCs/>
              </w:rPr>
            </w:pPr>
            <w:r w:rsidRPr="00EF066D">
              <w:rPr>
                <w:rFonts w:ascii="Times New Roman" w:hAnsi="Times New Roman"/>
                <w:b/>
                <w:bCs/>
              </w:rPr>
              <w:t>Содержание</w:t>
            </w:r>
          </w:p>
        </w:tc>
      </w:tr>
      <w:tr w:rsidR="003128A3" w:rsidRPr="00EF066D" w14:paraId="26873FE2" w14:textId="77777777" w:rsidTr="003128A3">
        <w:trPr>
          <w:trHeight w:val="20"/>
        </w:trPr>
        <w:tc>
          <w:tcPr>
            <w:tcW w:w="1416" w:type="pct"/>
            <w:vMerge/>
          </w:tcPr>
          <w:p w14:paraId="0477E0FE" w14:textId="77777777" w:rsidR="003128A3" w:rsidRPr="00EF066D" w:rsidRDefault="003128A3" w:rsidP="00826A22">
            <w:pPr>
              <w:rPr>
                <w:rFonts w:ascii="Times New Roman" w:hAnsi="Times New Roman"/>
                <w:bCs/>
              </w:rPr>
            </w:pPr>
          </w:p>
        </w:tc>
        <w:tc>
          <w:tcPr>
            <w:tcW w:w="3584" w:type="pct"/>
          </w:tcPr>
          <w:p w14:paraId="05FF19A3" w14:textId="77777777" w:rsidR="003128A3" w:rsidRPr="00EF066D" w:rsidRDefault="003128A3" w:rsidP="00826A22">
            <w:pPr>
              <w:rPr>
                <w:rFonts w:ascii="Times New Roman" w:hAnsi="Times New Roman"/>
                <w:b/>
                <w:bCs/>
              </w:rPr>
            </w:pPr>
            <w:r w:rsidRPr="00EF066D">
              <w:rPr>
                <w:rFonts w:ascii="Times New Roman" w:hAnsi="Times New Roman"/>
                <w:bCs/>
              </w:rPr>
              <w:t>1.</w:t>
            </w:r>
            <w:r w:rsidRPr="00EF066D">
              <w:rPr>
                <w:rFonts w:ascii="Times New Roman" w:hAnsi="Times New Roman"/>
              </w:rPr>
              <w:t xml:space="preserve"> </w:t>
            </w:r>
            <w:r w:rsidRPr="00EF066D">
              <w:rPr>
                <w:rFonts w:ascii="Times New Roman" w:hAnsi="Times New Roman"/>
                <w:bCs/>
              </w:rPr>
              <w:t>Получение синусоидальной ЭДС. Уравнения и графики синусоидальных величин. Векторные диаграммы. Действующая и средняя величины переменного тока.</w:t>
            </w:r>
          </w:p>
        </w:tc>
      </w:tr>
      <w:tr w:rsidR="003128A3" w:rsidRPr="00EF066D" w14:paraId="2763C564" w14:textId="77777777" w:rsidTr="003128A3">
        <w:trPr>
          <w:trHeight w:val="20"/>
        </w:trPr>
        <w:tc>
          <w:tcPr>
            <w:tcW w:w="1416" w:type="pct"/>
            <w:vMerge w:val="restart"/>
          </w:tcPr>
          <w:p w14:paraId="2DAA8763" w14:textId="77777777" w:rsidR="003128A3" w:rsidRPr="00EF066D" w:rsidRDefault="003128A3" w:rsidP="00826A22">
            <w:pPr>
              <w:rPr>
                <w:rFonts w:ascii="Times New Roman" w:hAnsi="Times New Roman"/>
                <w:b/>
              </w:rPr>
            </w:pPr>
            <w:r w:rsidRPr="00EF066D">
              <w:rPr>
                <w:rFonts w:ascii="Times New Roman" w:hAnsi="Times New Roman"/>
                <w:b/>
                <w:bCs/>
              </w:rPr>
              <w:t>Тема 4.2.</w:t>
            </w:r>
            <w:r w:rsidRPr="00EF066D">
              <w:rPr>
                <w:rFonts w:ascii="Times New Roman" w:hAnsi="Times New Roman"/>
                <w:b/>
              </w:rPr>
              <w:t xml:space="preserve"> </w:t>
            </w:r>
          </w:p>
          <w:p w14:paraId="0218A2FB" w14:textId="77777777" w:rsidR="003128A3" w:rsidRPr="00EF066D" w:rsidRDefault="003128A3" w:rsidP="00826A22">
            <w:pPr>
              <w:rPr>
                <w:rFonts w:ascii="Times New Roman" w:hAnsi="Times New Roman"/>
                <w:bCs/>
              </w:rPr>
            </w:pPr>
            <w:r w:rsidRPr="00EF066D">
              <w:rPr>
                <w:rFonts w:ascii="Times New Roman" w:hAnsi="Times New Roman"/>
                <w:bCs/>
              </w:rPr>
              <w:t>Элементы и параметры электрических цепей переменного тока.</w:t>
            </w:r>
          </w:p>
        </w:tc>
        <w:tc>
          <w:tcPr>
            <w:tcW w:w="3584" w:type="pct"/>
          </w:tcPr>
          <w:p w14:paraId="06312BA3" w14:textId="77777777" w:rsidR="003128A3" w:rsidRPr="00EF066D" w:rsidRDefault="003128A3" w:rsidP="00826A22">
            <w:pPr>
              <w:rPr>
                <w:rFonts w:ascii="Times New Roman" w:hAnsi="Times New Roman"/>
                <w:b/>
                <w:bCs/>
              </w:rPr>
            </w:pPr>
            <w:r w:rsidRPr="00EF066D">
              <w:rPr>
                <w:rFonts w:ascii="Times New Roman" w:hAnsi="Times New Roman"/>
                <w:b/>
                <w:bCs/>
              </w:rPr>
              <w:t>Содержание</w:t>
            </w:r>
          </w:p>
        </w:tc>
      </w:tr>
      <w:tr w:rsidR="003128A3" w:rsidRPr="00EF066D" w14:paraId="7F159CAF" w14:textId="77777777" w:rsidTr="003128A3">
        <w:trPr>
          <w:trHeight w:val="20"/>
        </w:trPr>
        <w:tc>
          <w:tcPr>
            <w:tcW w:w="1416" w:type="pct"/>
            <w:vMerge/>
          </w:tcPr>
          <w:p w14:paraId="39984823" w14:textId="77777777" w:rsidR="003128A3" w:rsidRPr="00EF066D" w:rsidRDefault="003128A3" w:rsidP="00826A22">
            <w:pPr>
              <w:rPr>
                <w:rFonts w:ascii="Times New Roman" w:hAnsi="Times New Roman"/>
                <w:bCs/>
              </w:rPr>
            </w:pPr>
          </w:p>
        </w:tc>
        <w:tc>
          <w:tcPr>
            <w:tcW w:w="3584" w:type="pct"/>
          </w:tcPr>
          <w:p w14:paraId="221447DD" w14:textId="77777777" w:rsidR="003128A3" w:rsidRPr="00EF066D" w:rsidRDefault="003128A3" w:rsidP="00826A22">
            <w:pPr>
              <w:rPr>
                <w:rFonts w:ascii="Times New Roman" w:hAnsi="Times New Roman"/>
                <w:b/>
                <w:bCs/>
              </w:rPr>
            </w:pPr>
            <w:r w:rsidRPr="00EF066D">
              <w:rPr>
                <w:rFonts w:ascii="Times New Roman" w:hAnsi="Times New Roman"/>
                <w:bCs/>
              </w:rPr>
              <w:t>1.</w:t>
            </w:r>
            <w:r w:rsidRPr="00EF066D">
              <w:rPr>
                <w:rFonts w:ascii="Times New Roman" w:hAnsi="Times New Roman"/>
              </w:rPr>
              <w:t xml:space="preserve"> </w:t>
            </w:r>
            <w:r w:rsidRPr="00EF066D">
              <w:rPr>
                <w:rFonts w:ascii="Times New Roman" w:hAnsi="Times New Roman"/>
                <w:bCs/>
              </w:rPr>
              <w:t>Цепи с активным сопротивлением, индуктивностью, емкостью. Графики и векторные диаграммы. Мгновенная, активная и реактивная мощности.</w:t>
            </w:r>
          </w:p>
        </w:tc>
      </w:tr>
      <w:tr w:rsidR="003128A3" w:rsidRPr="00EF066D" w14:paraId="09813328" w14:textId="77777777" w:rsidTr="003128A3">
        <w:trPr>
          <w:trHeight w:val="20"/>
        </w:trPr>
        <w:tc>
          <w:tcPr>
            <w:tcW w:w="1416" w:type="pct"/>
            <w:vMerge/>
          </w:tcPr>
          <w:p w14:paraId="7B28D6A3" w14:textId="77777777" w:rsidR="003128A3" w:rsidRPr="00EF066D" w:rsidRDefault="003128A3" w:rsidP="00826A22">
            <w:pPr>
              <w:rPr>
                <w:rFonts w:ascii="Times New Roman" w:hAnsi="Times New Roman"/>
                <w:bCs/>
              </w:rPr>
            </w:pPr>
          </w:p>
        </w:tc>
        <w:tc>
          <w:tcPr>
            <w:tcW w:w="3584" w:type="pct"/>
          </w:tcPr>
          <w:p w14:paraId="68BF2F29" w14:textId="77777777" w:rsidR="003128A3" w:rsidRPr="00EF066D" w:rsidRDefault="003128A3" w:rsidP="00826A22">
            <w:pPr>
              <w:rPr>
                <w:rFonts w:ascii="Times New Roman" w:hAnsi="Times New Roman"/>
                <w:b/>
              </w:rPr>
            </w:pPr>
            <w:r w:rsidRPr="00EF066D">
              <w:rPr>
                <w:rFonts w:ascii="Times New Roman" w:hAnsi="Times New Roman"/>
                <w:bCs/>
              </w:rPr>
              <w:t>2. Последовательное и параллельное соединение активного и реактивного сопротивлений в электрической цепи переменного тока.</w:t>
            </w:r>
          </w:p>
        </w:tc>
      </w:tr>
      <w:tr w:rsidR="003128A3" w:rsidRPr="00EF066D" w14:paraId="128DA3C2" w14:textId="77777777" w:rsidTr="003128A3">
        <w:trPr>
          <w:trHeight w:val="20"/>
        </w:trPr>
        <w:tc>
          <w:tcPr>
            <w:tcW w:w="1416" w:type="pct"/>
            <w:vMerge w:val="restart"/>
          </w:tcPr>
          <w:p w14:paraId="3C94314A" w14:textId="77777777" w:rsidR="003128A3" w:rsidRPr="00EF066D" w:rsidRDefault="003128A3" w:rsidP="00826A22">
            <w:pPr>
              <w:rPr>
                <w:rFonts w:ascii="Times New Roman" w:hAnsi="Times New Roman"/>
                <w:b/>
              </w:rPr>
            </w:pPr>
            <w:r w:rsidRPr="00EF066D">
              <w:rPr>
                <w:rFonts w:ascii="Times New Roman" w:hAnsi="Times New Roman"/>
                <w:b/>
                <w:bCs/>
              </w:rPr>
              <w:t>Тема 4.3.</w:t>
            </w:r>
            <w:r w:rsidRPr="00EF066D">
              <w:rPr>
                <w:rFonts w:ascii="Times New Roman" w:hAnsi="Times New Roman"/>
                <w:b/>
              </w:rPr>
              <w:t xml:space="preserve"> </w:t>
            </w:r>
          </w:p>
          <w:p w14:paraId="1C33C0B9" w14:textId="77777777" w:rsidR="003128A3" w:rsidRPr="00EF066D" w:rsidRDefault="003128A3" w:rsidP="00826A22">
            <w:pPr>
              <w:rPr>
                <w:rFonts w:ascii="Times New Roman" w:hAnsi="Times New Roman"/>
                <w:bCs/>
              </w:rPr>
            </w:pPr>
            <w:r w:rsidRPr="00EF066D">
              <w:rPr>
                <w:rFonts w:ascii="Times New Roman" w:hAnsi="Times New Roman"/>
                <w:bCs/>
              </w:rPr>
              <w:t>Резонанс в электрических цепях</w:t>
            </w:r>
          </w:p>
        </w:tc>
        <w:tc>
          <w:tcPr>
            <w:tcW w:w="3584" w:type="pct"/>
          </w:tcPr>
          <w:p w14:paraId="08752EB6" w14:textId="77777777" w:rsidR="003128A3" w:rsidRPr="00EF066D" w:rsidRDefault="003128A3" w:rsidP="00826A22">
            <w:pPr>
              <w:rPr>
                <w:rFonts w:ascii="Times New Roman" w:hAnsi="Times New Roman"/>
                <w:b/>
                <w:bCs/>
              </w:rPr>
            </w:pPr>
            <w:r>
              <w:rPr>
                <w:rFonts w:ascii="Times New Roman" w:hAnsi="Times New Roman"/>
                <w:b/>
                <w:bCs/>
              </w:rPr>
              <w:t>Содержание</w:t>
            </w:r>
          </w:p>
        </w:tc>
      </w:tr>
      <w:tr w:rsidR="003128A3" w:rsidRPr="00EF066D" w14:paraId="354EE988" w14:textId="77777777" w:rsidTr="003128A3">
        <w:trPr>
          <w:trHeight w:val="20"/>
        </w:trPr>
        <w:tc>
          <w:tcPr>
            <w:tcW w:w="1416" w:type="pct"/>
            <w:vMerge/>
          </w:tcPr>
          <w:p w14:paraId="5ED00053" w14:textId="77777777" w:rsidR="003128A3" w:rsidRPr="00EF066D" w:rsidRDefault="003128A3" w:rsidP="00826A22">
            <w:pPr>
              <w:rPr>
                <w:rFonts w:ascii="Times New Roman" w:hAnsi="Times New Roman"/>
                <w:b/>
                <w:bCs/>
              </w:rPr>
            </w:pPr>
          </w:p>
        </w:tc>
        <w:tc>
          <w:tcPr>
            <w:tcW w:w="3584" w:type="pct"/>
          </w:tcPr>
          <w:p w14:paraId="6CA9487E" w14:textId="77777777" w:rsidR="003128A3" w:rsidRPr="00EF066D" w:rsidRDefault="003128A3" w:rsidP="00826A22">
            <w:pPr>
              <w:rPr>
                <w:rFonts w:ascii="Times New Roman" w:hAnsi="Times New Roman"/>
                <w:b/>
                <w:bCs/>
              </w:rPr>
            </w:pPr>
            <w:r w:rsidRPr="00EF066D">
              <w:rPr>
                <w:rFonts w:ascii="Times New Roman" w:hAnsi="Times New Roman"/>
                <w:bCs/>
              </w:rPr>
              <w:t>1.  Неразветвленная цепь с реальным конденсатором и реальной катушкой. Схемы замещения. Векторные диаграммы напряжений, треугольники сопротивлений и мощностей. Режимы работы цепи.</w:t>
            </w:r>
          </w:p>
        </w:tc>
      </w:tr>
      <w:tr w:rsidR="003128A3" w:rsidRPr="00EF066D" w14:paraId="5A0AE977" w14:textId="77777777" w:rsidTr="003128A3">
        <w:trPr>
          <w:trHeight w:val="20"/>
        </w:trPr>
        <w:tc>
          <w:tcPr>
            <w:tcW w:w="1416" w:type="pct"/>
            <w:vMerge/>
          </w:tcPr>
          <w:p w14:paraId="2F61E5A4" w14:textId="77777777" w:rsidR="003128A3" w:rsidRPr="00EF066D" w:rsidRDefault="003128A3" w:rsidP="00826A22">
            <w:pPr>
              <w:rPr>
                <w:rFonts w:ascii="Times New Roman" w:hAnsi="Times New Roman"/>
                <w:b/>
                <w:bCs/>
              </w:rPr>
            </w:pPr>
          </w:p>
        </w:tc>
        <w:tc>
          <w:tcPr>
            <w:tcW w:w="3584" w:type="pct"/>
          </w:tcPr>
          <w:p w14:paraId="59B3993F" w14:textId="77777777" w:rsidR="003128A3" w:rsidRPr="00EF066D" w:rsidRDefault="003128A3" w:rsidP="00826A22">
            <w:pPr>
              <w:rPr>
                <w:rFonts w:ascii="Times New Roman" w:hAnsi="Times New Roman"/>
                <w:b/>
              </w:rPr>
            </w:pPr>
            <w:r w:rsidRPr="00EF066D">
              <w:rPr>
                <w:rFonts w:ascii="Times New Roman" w:hAnsi="Times New Roman"/>
                <w:bCs/>
              </w:rPr>
              <w:t>2. Резонанс напряжений. Волновое сопротивление. Добротность контура. Цепь с параллельным соединением реального конденсатора и реальной катушкой. Схемы замещения.</w:t>
            </w:r>
          </w:p>
        </w:tc>
      </w:tr>
      <w:tr w:rsidR="003128A3" w:rsidRPr="00EF066D" w14:paraId="623BA4AA" w14:textId="77777777" w:rsidTr="003128A3">
        <w:trPr>
          <w:trHeight w:val="20"/>
        </w:trPr>
        <w:tc>
          <w:tcPr>
            <w:tcW w:w="1416" w:type="pct"/>
            <w:vMerge/>
          </w:tcPr>
          <w:p w14:paraId="6FAB636D" w14:textId="77777777" w:rsidR="003128A3" w:rsidRPr="00EF066D" w:rsidRDefault="003128A3" w:rsidP="00826A22">
            <w:pPr>
              <w:rPr>
                <w:rFonts w:ascii="Times New Roman" w:hAnsi="Times New Roman"/>
                <w:b/>
                <w:bCs/>
              </w:rPr>
            </w:pPr>
          </w:p>
        </w:tc>
        <w:tc>
          <w:tcPr>
            <w:tcW w:w="3584" w:type="pct"/>
          </w:tcPr>
          <w:p w14:paraId="1D124DB4" w14:textId="77777777" w:rsidR="003128A3" w:rsidRPr="00EF066D" w:rsidRDefault="003128A3" w:rsidP="00826A22">
            <w:pPr>
              <w:rPr>
                <w:rFonts w:ascii="Times New Roman" w:hAnsi="Times New Roman"/>
                <w:b/>
              </w:rPr>
            </w:pPr>
            <w:r w:rsidRPr="00EF066D">
              <w:rPr>
                <w:rFonts w:ascii="Times New Roman" w:hAnsi="Times New Roman"/>
                <w:bCs/>
              </w:rPr>
              <w:t>3. Векторные диаграммы токов, треугольники проводимостей и мощностей. Режимы работы цепи. Резонанс токов. Волновая проводимость. Добротность контура.</w:t>
            </w:r>
          </w:p>
        </w:tc>
      </w:tr>
      <w:tr w:rsidR="003128A3" w:rsidRPr="00EF066D" w14:paraId="4421E5B1" w14:textId="77777777" w:rsidTr="003128A3">
        <w:trPr>
          <w:trHeight w:val="20"/>
        </w:trPr>
        <w:tc>
          <w:tcPr>
            <w:tcW w:w="1416" w:type="pct"/>
            <w:vMerge w:val="restart"/>
          </w:tcPr>
          <w:p w14:paraId="25290964" w14:textId="77777777" w:rsidR="003128A3" w:rsidRPr="00EF066D" w:rsidRDefault="003128A3" w:rsidP="00826A22">
            <w:pPr>
              <w:rPr>
                <w:rFonts w:ascii="Times New Roman" w:hAnsi="Times New Roman"/>
                <w:bCs/>
              </w:rPr>
            </w:pPr>
            <w:r w:rsidRPr="00EF066D">
              <w:rPr>
                <w:rFonts w:ascii="Times New Roman" w:hAnsi="Times New Roman"/>
                <w:b/>
                <w:bCs/>
              </w:rPr>
              <w:t>Тема 4.4.</w:t>
            </w:r>
            <w:r w:rsidRPr="00EF066D">
              <w:rPr>
                <w:rFonts w:ascii="Times New Roman" w:hAnsi="Times New Roman"/>
              </w:rPr>
              <w:t xml:space="preserve"> </w:t>
            </w:r>
            <w:r w:rsidRPr="00EF066D">
              <w:rPr>
                <w:rFonts w:ascii="Times New Roman" w:hAnsi="Times New Roman"/>
                <w:bCs/>
              </w:rPr>
              <w:t>Символический метод расчёта электрических цепей переменного тока.</w:t>
            </w:r>
          </w:p>
        </w:tc>
        <w:tc>
          <w:tcPr>
            <w:tcW w:w="3584" w:type="pct"/>
          </w:tcPr>
          <w:p w14:paraId="325A0FEE" w14:textId="77777777" w:rsidR="003128A3" w:rsidRPr="00EF066D" w:rsidRDefault="003128A3" w:rsidP="00826A22">
            <w:pPr>
              <w:rPr>
                <w:rFonts w:ascii="Times New Roman" w:hAnsi="Times New Roman"/>
                <w:b/>
                <w:bCs/>
              </w:rPr>
            </w:pPr>
            <w:r>
              <w:rPr>
                <w:rFonts w:ascii="Times New Roman" w:hAnsi="Times New Roman"/>
                <w:b/>
                <w:bCs/>
              </w:rPr>
              <w:t>Содержание</w:t>
            </w:r>
          </w:p>
        </w:tc>
      </w:tr>
      <w:tr w:rsidR="003128A3" w:rsidRPr="00EF066D" w14:paraId="1D749875" w14:textId="77777777" w:rsidTr="003128A3">
        <w:trPr>
          <w:trHeight w:val="20"/>
        </w:trPr>
        <w:tc>
          <w:tcPr>
            <w:tcW w:w="1416" w:type="pct"/>
            <w:vMerge/>
          </w:tcPr>
          <w:p w14:paraId="63759509" w14:textId="77777777" w:rsidR="003128A3" w:rsidRPr="00EF066D" w:rsidRDefault="003128A3" w:rsidP="00826A22">
            <w:pPr>
              <w:rPr>
                <w:rFonts w:ascii="Times New Roman" w:hAnsi="Times New Roman"/>
                <w:bCs/>
              </w:rPr>
            </w:pPr>
          </w:p>
        </w:tc>
        <w:tc>
          <w:tcPr>
            <w:tcW w:w="3584" w:type="pct"/>
          </w:tcPr>
          <w:p w14:paraId="30E35D07" w14:textId="77777777" w:rsidR="003128A3" w:rsidRPr="00EF066D" w:rsidRDefault="003128A3" w:rsidP="00826A22">
            <w:pPr>
              <w:rPr>
                <w:rFonts w:ascii="Times New Roman" w:hAnsi="Times New Roman"/>
                <w:b/>
                <w:bCs/>
              </w:rPr>
            </w:pPr>
            <w:r w:rsidRPr="00EF066D">
              <w:rPr>
                <w:rFonts w:ascii="Times New Roman" w:hAnsi="Times New Roman"/>
                <w:bCs/>
              </w:rPr>
              <w:t>1.</w:t>
            </w:r>
            <w:r w:rsidRPr="00EF066D">
              <w:rPr>
                <w:rFonts w:ascii="Times New Roman" w:hAnsi="Times New Roman"/>
              </w:rPr>
              <w:t xml:space="preserve"> </w:t>
            </w:r>
            <w:r w:rsidRPr="00EF066D">
              <w:rPr>
                <w:rFonts w:ascii="Times New Roman" w:hAnsi="Times New Roman"/>
                <w:bCs/>
              </w:rPr>
              <w:t>Выражения характеристик электрических цепей комплексными числами. Выражение синусоидальных величин комплексными числами. Комплексные сопротивления, проводимости, мощности.</w:t>
            </w:r>
          </w:p>
        </w:tc>
      </w:tr>
      <w:tr w:rsidR="003128A3" w:rsidRPr="00EF066D" w14:paraId="47075A78" w14:textId="77777777" w:rsidTr="003128A3">
        <w:trPr>
          <w:trHeight w:val="20"/>
        </w:trPr>
        <w:tc>
          <w:tcPr>
            <w:tcW w:w="1416" w:type="pct"/>
            <w:vMerge/>
          </w:tcPr>
          <w:p w14:paraId="1D097BD9" w14:textId="77777777" w:rsidR="003128A3" w:rsidRPr="00EF066D" w:rsidRDefault="003128A3" w:rsidP="00826A22">
            <w:pPr>
              <w:rPr>
                <w:rFonts w:ascii="Times New Roman" w:hAnsi="Times New Roman"/>
                <w:bCs/>
              </w:rPr>
            </w:pPr>
          </w:p>
        </w:tc>
        <w:tc>
          <w:tcPr>
            <w:tcW w:w="3584" w:type="pct"/>
          </w:tcPr>
          <w:p w14:paraId="0FE10848" w14:textId="77777777" w:rsidR="003128A3" w:rsidRPr="00EF066D" w:rsidRDefault="003128A3" w:rsidP="00826A22">
            <w:pPr>
              <w:rPr>
                <w:rFonts w:ascii="Times New Roman" w:hAnsi="Times New Roman"/>
                <w:b/>
                <w:bCs/>
              </w:rPr>
            </w:pPr>
            <w:r w:rsidRPr="00EF066D">
              <w:rPr>
                <w:rFonts w:ascii="Times New Roman" w:hAnsi="Times New Roman"/>
                <w:bCs/>
              </w:rPr>
              <w:t>2.</w:t>
            </w:r>
            <w:r w:rsidRPr="00EF066D">
              <w:rPr>
                <w:rFonts w:ascii="Times New Roman" w:hAnsi="Times New Roman"/>
              </w:rPr>
              <w:t xml:space="preserve"> </w:t>
            </w:r>
            <w:r w:rsidRPr="00EF066D">
              <w:rPr>
                <w:rFonts w:ascii="Times New Roman" w:hAnsi="Times New Roman"/>
                <w:bCs/>
              </w:rPr>
              <w:t>Основные уравнения электрических цепей в комплексной форме. Законы Кирхгофа. Расчёт электрический цепей символическим методом.</w:t>
            </w:r>
          </w:p>
        </w:tc>
      </w:tr>
      <w:tr w:rsidR="003128A3" w:rsidRPr="00EF066D" w14:paraId="71D4198D" w14:textId="77777777" w:rsidTr="003128A3">
        <w:trPr>
          <w:trHeight w:val="20"/>
        </w:trPr>
        <w:tc>
          <w:tcPr>
            <w:tcW w:w="1416" w:type="pct"/>
            <w:vMerge/>
          </w:tcPr>
          <w:p w14:paraId="00267CCC" w14:textId="77777777" w:rsidR="003128A3" w:rsidRPr="00EF066D" w:rsidRDefault="003128A3" w:rsidP="00826A22">
            <w:pPr>
              <w:rPr>
                <w:rFonts w:ascii="Times New Roman" w:hAnsi="Times New Roman"/>
                <w:bCs/>
              </w:rPr>
            </w:pPr>
          </w:p>
        </w:tc>
        <w:tc>
          <w:tcPr>
            <w:tcW w:w="3584" w:type="pct"/>
          </w:tcPr>
          <w:p w14:paraId="5F8E515C" w14:textId="77777777" w:rsidR="003128A3" w:rsidRPr="00EF066D" w:rsidRDefault="003128A3" w:rsidP="00826A22">
            <w:pPr>
              <w:rPr>
                <w:rFonts w:ascii="Times New Roman" w:hAnsi="Times New Roman"/>
                <w:b/>
                <w:bCs/>
              </w:rPr>
            </w:pPr>
            <w:r w:rsidRPr="00EF066D">
              <w:rPr>
                <w:rFonts w:ascii="Times New Roman" w:hAnsi="Times New Roman"/>
                <w:bCs/>
              </w:rPr>
              <w:t xml:space="preserve">3. Электрические цепи переменного тока с взаимной индуктивностью. Расчет цепей с взаимной индуктивностью. </w:t>
            </w:r>
          </w:p>
        </w:tc>
      </w:tr>
      <w:tr w:rsidR="003128A3" w:rsidRPr="00EF066D" w14:paraId="5E94B6BC" w14:textId="77777777" w:rsidTr="003128A3">
        <w:trPr>
          <w:trHeight w:val="20"/>
        </w:trPr>
        <w:tc>
          <w:tcPr>
            <w:tcW w:w="1416" w:type="pct"/>
            <w:vMerge w:val="restart"/>
          </w:tcPr>
          <w:p w14:paraId="70E52A5C" w14:textId="77777777" w:rsidR="003128A3" w:rsidRPr="00EF066D" w:rsidRDefault="003128A3" w:rsidP="00826A22">
            <w:pPr>
              <w:rPr>
                <w:rFonts w:ascii="Times New Roman" w:hAnsi="Times New Roman"/>
                <w:b/>
              </w:rPr>
            </w:pPr>
            <w:r w:rsidRPr="00EF066D">
              <w:rPr>
                <w:rFonts w:ascii="Times New Roman" w:hAnsi="Times New Roman"/>
                <w:b/>
                <w:bCs/>
              </w:rPr>
              <w:t>Тема 4.5.</w:t>
            </w:r>
            <w:r w:rsidRPr="00EF066D">
              <w:rPr>
                <w:rFonts w:ascii="Times New Roman" w:hAnsi="Times New Roman"/>
                <w:b/>
              </w:rPr>
              <w:t xml:space="preserve"> </w:t>
            </w:r>
          </w:p>
          <w:p w14:paraId="2296FA3E" w14:textId="77777777" w:rsidR="003128A3" w:rsidRPr="00EF066D" w:rsidRDefault="003128A3" w:rsidP="00826A22">
            <w:pPr>
              <w:rPr>
                <w:rFonts w:ascii="Times New Roman" w:hAnsi="Times New Roman"/>
                <w:bCs/>
              </w:rPr>
            </w:pPr>
            <w:r w:rsidRPr="00EF066D">
              <w:rPr>
                <w:rFonts w:ascii="Times New Roman" w:hAnsi="Times New Roman"/>
                <w:bCs/>
              </w:rPr>
              <w:t>Трехфазные цепи</w:t>
            </w:r>
          </w:p>
        </w:tc>
        <w:tc>
          <w:tcPr>
            <w:tcW w:w="3584" w:type="pct"/>
          </w:tcPr>
          <w:p w14:paraId="150AE8E1" w14:textId="77777777" w:rsidR="003128A3" w:rsidRPr="00EF066D" w:rsidRDefault="003128A3" w:rsidP="00826A22">
            <w:pPr>
              <w:rPr>
                <w:rFonts w:ascii="Times New Roman" w:hAnsi="Times New Roman"/>
                <w:b/>
                <w:bCs/>
              </w:rPr>
            </w:pPr>
            <w:r>
              <w:rPr>
                <w:rFonts w:ascii="Times New Roman" w:hAnsi="Times New Roman"/>
                <w:b/>
                <w:bCs/>
              </w:rPr>
              <w:t>Содержание</w:t>
            </w:r>
          </w:p>
        </w:tc>
      </w:tr>
      <w:tr w:rsidR="003128A3" w:rsidRPr="00EF066D" w14:paraId="406F6D34" w14:textId="77777777" w:rsidTr="003128A3">
        <w:trPr>
          <w:trHeight w:val="465"/>
        </w:trPr>
        <w:tc>
          <w:tcPr>
            <w:tcW w:w="1416" w:type="pct"/>
            <w:vMerge/>
          </w:tcPr>
          <w:p w14:paraId="0A333094" w14:textId="77777777" w:rsidR="003128A3" w:rsidRPr="00EF066D" w:rsidRDefault="003128A3" w:rsidP="00826A22">
            <w:pPr>
              <w:rPr>
                <w:rFonts w:ascii="Times New Roman" w:hAnsi="Times New Roman"/>
                <w:bCs/>
              </w:rPr>
            </w:pPr>
          </w:p>
        </w:tc>
        <w:tc>
          <w:tcPr>
            <w:tcW w:w="3584" w:type="pct"/>
          </w:tcPr>
          <w:p w14:paraId="68DB4EEB" w14:textId="77777777" w:rsidR="003128A3" w:rsidRPr="00EF066D" w:rsidRDefault="003128A3" w:rsidP="00826A22">
            <w:pPr>
              <w:rPr>
                <w:rFonts w:ascii="Times New Roman" w:hAnsi="Times New Roman"/>
                <w:b/>
                <w:bCs/>
              </w:rPr>
            </w:pPr>
            <w:r w:rsidRPr="00EF066D">
              <w:rPr>
                <w:rFonts w:ascii="Times New Roman" w:hAnsi="Times New Roman"/>
                <w:bCs/>
              </w:rPr>
              <w:t xml:space="preserve">1.  Общие сведения о трехфазных системах. Получение трехфазной ЭДС. Соединение звездой при симметричной нагрузке. Фазные и линейные напряжения и токи. Соединение треугольником при симметричной нагрузке. Фазные и линейные напряжения и токи. </w:t>
            </w:r>
          </w:p>
        </w:tc>
      </w:tr>
      <w:tr w:rsidR="003128A3" w:rsidRPr="00EF066D" w14:paraId="42577FE0" w14:textId="77777777" w:rsidTr="003128A3">
        <w:trPr>
          <w:trHeight w:val="20"/>
        </w:trPr>
        <w:tc>
          <w:tcPr>
            <w:tcW w:w="1416" w:type="pct"/>
            <w:vMerge/>
          </w:tcPr>
          <w:p w14:paraId="0DBD49F2" w14:textId="77777777" w:rsidR="003128A3" w:rsidRPr="00EF066D" w:rsidRDefault="003128A3" w:rsidP="00826A22">
            <w:pPr>
              <w:rPr>
                <w:rFonts w:ascii="Times New Roman" w:hAnsi="Times New Roman"/>
                <w:bCs/>
              </w:rPr>
            </w:pPr>
          </w:p>
        </w:tc>
        <w:tc>
          <w:tcPr>
            <w:tcW w:w="3584" w:type="pct"/>
          </w:tcPr>
          <w:p w14:paraId="31CA8B87" w14:textId="77777777" w:rsidR="003128A3" w:rsidRPr="00EF066D" w:rsidRDefault="003128A3" w:rsidP="00826A22">
            <w:pPr>
              <w:rPr>
                <w:rFonts w:ascii="Times New Roman" w:hAnsi="Times New Roman"/>
                <w:b/>
                <w:bCs/>
              </w:rPr>
            </w:pPr>
            <w:r w:rsidRPr="00EF066D">
              <w:rPr>
                <w:rFonts w:ascii="Times New Roman" w:hAnsi="Times New Roman"/>
                <w:bCs/>
              </w:rPr>
              <w:t>2.</w:t>
            </w:r>
            <w:r w:rsidRPr="00EF066D">
              <w:rPr>
                <w:rFonts w:ascii="Times New Roman" w:hAnsi="Times New Roman"/>
              </w:rPr>
              <w:t xml:space="preserve"> </w:t>
            </w:r>
            <w:r w:rsidRPr="00EF066D">
              <w:rPr>
                <w:rFonts w:ascii="Times New Roman" w:hAnsi="Times New Roman"/>
                <w:bCs/>
              </w:rPr>
              <w:t xml:space="preserve">Общие сведения о несимметричных трехфазных цепях. Основные причины появления несимметрии в трёхфазных системах. Трехфазные </w:t>
            </w:r>
            <w:r w:rsidRPr="00EF066D">
              <w:rPr>
                <w:rFonts w:ascii="Times New Roman" w:hAnsi="Times New Roman"/>
                <w:bCs/>
              </w:rPr>
              <w:lastRenderedPageBreak/>
              <w:t>несимметричные цепи при соединении источника и приемника звездой. Смещение нейтрали. Роль нулевого провода.</w:t>
            </w:r>
          </w:p>
        </w:tc>
      </w:tr>
      <w:tr w:rsidR="003128A3" w:rsidRPr="00EF066D" w14:paraId="181A08E1" w14:textId="77777777" w:rsidTr="003128A3">
        <w:trPr>
          <w:trHeight w:val="20"/>
        </w:trPr>
        <w:tc>
          <w:tcPr>
            <w:tcW w:w="1416" w:type="pct"/>
            <w:vMerge/>
          </w:tcPr>
          <w:p w14:paraId="31D1994E" w14:textId="77777777" w:rsidR="003128A3" w:rsidRPr="00EF066D" w:rsidRDefault="003128A3" w:rsidP="00826A22">
            <w:pPr>
              <w:rPr>
                <w:rFonts w:ascii="Times New Roman" w:hAnsi="Times New Roman"/>
                <w:bCs/>
              </w:rPr>
            </w:pPr>
          </w:p>
        </w:tc>
        <w:tc>
          <w:tcPr>
            <w:tcW w:w="3584" w:type="pct"/>
          </w:tcPr>
          <w:p w14:paraId="50F31283" w14:textId="77777777" w:rsidR="003128A3" w:rsidRPr="00EF066D" w:rsidRDefault="003128A3" w:rsidP="00826A22">
            <w:pPr>
              <w:rPr>
                <w:rFonts w:ascii="Times New Roman" w:hAnsi="Times New Roman"/>
                <w:b/>
                <w:bCs/>
              </w:rPr>
            </w:pPr>
            <w:r w:rsidRPr="00EF066D">
              <w:rPr>
                <w:rFonts w:ascii="Times New Roman" w:hAnsi="Times New Roman"/>
                <w:bCs/>
              </w:rPr>
              <w:t>3.</w:t>
            </w:r>
            <w:r w:rsidRPr="00EF066D">
              <w:rPr>
                <w:rFonts w:ascii="Times New Roman" w:hAnsi="Times New Roman"/>
              </w:rPr>
              <w:t xml:space="preserve"> </w:t>
            </w:r>
            <w:r w:rsidRPr="00EF066D">
              <w:rPr>
                <w:rFonts w:ascii="Times New Roman" w:hAnsi="Times New Roman"/>
                <w:bCs/>
              </w:rPr>
              <w:t>Трехфазные несимметричные цепи при соединении приемника треугольником. Переменное, вращающееся электромагнитное поле.</w:t>
            </w:r>
            <w:r w:rsidRPr="00EF066D">
              <w:rPr>
                <w:rFonts w:ascii="Times New Roman" w:hAnsi="Times New Roman"/>
              </w:rPr>
              <w:t xml:space="preserve"> </w:t>
            </w:r>
            <w:r w:rsidRPr="00EF066D">
              <w:rPr>
                <w:rFonts w:ascii="Times New Roman" w:hAnsi="Times New Roman"/>
                <w:bCs/>
              </w:rPr>
              <w:t>Мощность в трёхфазных несимметричных цепях.</w:t>
            </w:r>
          </w:p>
        </w:tc>
      </w:tr>
      <w:tr w:rsidR="003128A3" w:rsidRPr="00EF066D" w14:paraId="2B68B2A1" w14:textId="77777777" w:rsidTr="003128A3">
        <w:trPr>
          <w:trHeight w:val="239"/>
        </w:trPr>
        <w:tc>
          <w:tcPr>
            <w:tcW w:w="1416" w:type="pct"/>
            <w:vMerge w:val="restart"/>
          </w:tcPr>
          <w:p w14:paraId="39D358AF" w14:textId="77777777" w:rsidR="003128A3" w:rsidRPr="00EF066D" w:rsidRDefault="003128A3" w:rsidP="00826A22">
            <w:pPr>
              <w:rPr>
                <w:rFonts w:ascii="Times New Roman" w:hAnsi="Times New Roman"/>
                <w:bCs/>
              </w:rPr>
            </w:pPr>
            <w:r w:rsidRPr="00EF066D">
              <w:rPr>
                <w:rFonts w:ascii="Times New Roman" w:hAnsi="Times New Roman"/>
                <w:b/>
                <w:bCs/>
              </w:rPr>
              <w:t>Тема 4.6.</w:t>
            </w:r>
            <w:r w:rsidRPr="00EF066D">
              <w:rPr>
                <w:rFonts w:ascii="Times New Roman" w:hAnsi="Times New Roman"/>
              </w:rPr>
              <w:t xml:space="preserve"> Переходные процессы в электрических цепях</w:t>
            </w:r>
          </w:p>
          <w:p w14:paraId="7BFE0D35" w14:textId="77777777" w:rsidR="003128A3" w:rsidRPr="00EF066D" w:rsidRDefault="003128A3" w:rsidP="00826A22">
            <w:pPr>
              <w:rPr>
                <w:rFonts w:ascii="Times New Roman" w:hAnsi="Times New Roman"/>
                <w:bCs/>
              </w:rPr>
            </w:pPr>
          </w:p>
        </w:tc>
        <w:tc>
          <w:tcPr>
            <w:tcW w:w="3584" w:type="pct"/>
          </w:tcPr>
          <w:p w14:paraId="5C4DB013" w14:textId="77777777" w:rsidR="003128A3" w:rsidRPr="00EF066D" w:rsidRDefault="003128A3" w:rsidP="00826A22">
            <w:pPr>
              <w:rPr>
                <w:rFonts w:ascii="Times New Roman" w:hAnsi="Times New Roman"/>
                <w:b/>
                <w:bCs/>
              </w:rPr>
            </w:pPr>
            <w:r>
              <w:rPr>
                <w:rFonts w:ascii="Times New Roman" w:hAnsi="Times New Roman"/>
                <w:b/>
                <w:bCs/>
              </w:rPr>
              <w:t>Содержание</w:t>
            </w:r>
          </w:p>
        </w:tc>
      </w:tr>
      <w:tr w:rsidR="003128A3" w:rsidRPr="00EF066D" w14:paraId="3429444C" w14:textId="77777777" w:rsidTr="003128A3">
        <w:trPr>
          <w:trHeight w:val="20"/>
        </w:trPr>
        <w:tc>
          <w:tcPr>
            <w:tcW w:w="1416" w:type="pct"/>
            <w:vMerge/>
          </w:tcPr>
          <w:p w14:paraId="6A998947" w14:textId="77777777" w:rsidR="003128A3" w:rsidRPr="00EF066D" w:rsidRDefault="003128A3" w:rsidP="00826A22">
            <w:pPr>
              <w:rPr>
                <w:rFonts w:ascii="Times New Roman" w:hAnsi="Times New Roman"/>
                <w:b/>
                <w:bCs/>
              </w:rPr>
            </w:pPr>
          </w:p>
        </w:tc>
        <w:tc>
          <w:tcPr>
            <w:tcW w:w="3584" w:type="pct"/>
          </w:tcPr>
          <w:p w14:paraId="1F344AE0" w14:textId="77777777" w:rsidR="003128A3" w:rsidRPr="00EF066D" w:rsidRDefault="003128A3" w:rsidP="00826A22">
            <w:pPr>
              <w:rPr>
                <w:rFonts w:ascii="Times New Roman" w:hAnsi="Times New Roman"/>
                <w:b/>
                <w:bCs/>
              </w:rPr>
            </w:pPr>
            <w:r w:rsidRPr="00EF066D">
              <w:rPr>
                <w:rFonts w:ascii="Times New Roman" w:hAnsi="Times New Roman"/>
                <w:bCs/>
              </w:rPr>
              <w:t>1. Общие сведения о переходных процессах. Причины возникновения переходных процессов. Первый и второй законы коммутации. Включение и отключение катушки индуктивности в электрических цепях постоянного напряжения. Заряд и разряд конденсатора в цепи «RC».  Уравнения переходных токов и напряжений. Графики переходных процессов.</w:t>
            </w:r>
          </w:p>
        </w:tc>
      </w:tr>
      <w:tr w:rsidR="003128A3" w:rsidRPr="00EF066D" w14:paraId="4F2A6D8B" w14:textId="77777777" w:rsidTr="003128A3">
        <w:trPr>
          <w:trHeight w:val="20"/>
        </w:trPr>
        <w:tc>
          <w:tcPr>
            <w:tcW w:w="1416" w:type="pct"/>
            <w:vMerge/>
          </w:tcPr>
          <w:p w14:paraId="2E2DF80B" w14:textId="77777777" w:rsidR="003128A3" w:rsidRPr="00EF066D" w:rsidRDefault="003128A3" w:rsidP="00826A22">
            <w:pPr>
              <w:rPr>
                <w:rFonts w:ascii="Times New Roman" w:hAnsi="Times New Roman"/>
                <w:b/>
                <w:bCs/>
              </w:rPr>
            </w:pPr>
          </w:p>
        </w:tc>
        <w:tc>
          <w:tcPr>
            <w:tcW w:w="3584" w:type="pct"/>
          </w:tcPr>
          <w:p w14:paraId="34918F12" w14:textId="77777777" w:rsidR="003128A3" w:rsidRPr="00EF066D" w:rsidRDefault="003128A3" w:rsidP="00826A22">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3128A3" w:rsidRPr="00EF066D" w14:paraId="0D85F03D" w14:textId="77777777" w:rsidTr="003128A3">
        <w:trPr>
          <w:trHeight w:val="20"/>
        </w:trPr>
        <w:tc>
          <w:tcPr>
            <w:tcW w:w="1416" w:type="pct"/>
            <w:vMerge/>
          </w:tcPr>
          <w:p w14:paraId="29B95CB1" w14:textId="77777777" w:rsidR="003128A3" w:rsidRPr="00EF066D" w:rsidRDefault="003128A3" w:rsidP="00826A22">
            <w:pPr>
              <w:rPr>
                <w:rFonts w:ascii="Times New Roman" w:hAnsi="Times New Roman"/>
                <w:b/>
                <w:bCs/>
              </w:rPr>
            </w:pPr>
          </w:p>
        </w:tc>
        <w:tc>
          <w:tcPr>
            <w:tcW w:w="3584" w:type="pct"/>
          </w:tcPr>
          <w:p w14:paraId="4725BB0E" w14:textId="77777777" w:rsidR="003128A3" w:rsidRPr="00EF066D" w:rsidRDefault="003128A3" w:rsidP="00826A22">
            <w:pPr>
              <w:jc w:val="both"/>
              <w:rPr>
                <w:rFonts w:ascii="Times New Roman" w:hAnsi="Times New Roman"/>
              </w:rPr>
            </w:pPr>
            <w:r w:rsidRPr="00EF066D">
              <w:rPr>
                <w:rFonts w:ascii="Times New Roman" w:hAnsi="Times New Roman"/>
              </w:rPr>
              <w:t>1.Исследование цепи переменного тока с идеальной катушкой индуктивности</w:t>
            </w:r>
          </w:p>
        </w:tc>
      </w:tr>
      <w:tr w:rsidR="003128A3" w:rsidRPr="00EF066D" w14:paraId="7A92A3F4" w14:textId="77777777" w:rsidTr="003128A3">
        <w:trPr>
          <w:trHeight w:val="20"/>
        </w:trPr>
        <w:tc>
          <w:tcPr>
            <w:tcW w:w="1416" w:type="pct"/>
            <w:vMerge/>
          </w:tcPr>
          <w:p w14:paraId="665E1A11" w14:textId="77777777" w:rsidR="003128A3" w:rsidRPr="00EF066D" w:rsidRDefault="003128A3" w:rsidP="00826A22">
            <w:pPr>
              <w:rPr>
                <w:rFonts w:ascii="Times New Roman" w:hAnsi="Times New Roman"/>
                <w:b/>
                <w:bCs/>
              </w:rPr>
            </w:pPr>
          </w:p>
        </w:tc>
        <w:tc>
          <w:tcPr>
            <w:tcW w:w="3584" w:type="pct"/>
          </w:tcPr>
          <w:p w14:paraId="431AEA13" w14:textId="77777777" w:rsidR="003128A3" w:rsidRPr="00EF066D" w:rsidRDefault="003128A3" w:rsidP="00826A22">
            <w:pPr>
              <w:jc w:val="both"/>
              <w:rPr>
                <w:rFonts w:ascii="Times New Roman" w:hAnsi="Times New Roman"/>
              </w:rPr>
            </w:pPr>
            <w:r w:rsidRPr="00EF066D">
              <w:rPr>
                <w:rFonts w:ascii="Times New Roman" w:hAnsi="Times New Roman"/>
              </w:rPr>
              <w:t>2.Исследование реальной катушки индуктивности с последовательным и  с параллельным  соединением элементов схемы замещения.</w:t>
            </w:r>
          </w:p>
        </w:tc>
      </w:tr>
      <w:tr w:rsidR="003128A3" w:rsidRPr="00EF066D" w14:paraId="5618C5A2" w14:textId="77777777" w:rsidTr="003128A3">
        <w:trPr>
          <w:trHeight w:val="20"/>
        </w:trPr>
        <w:tc>
          <w:tcPr>
            <w:tcW w:w="1416" w:type="pct"/>
            <w:vMerge/>
          </w:tcPr>
          <w:p w14:paraId="66A8CBAA" w14:textId="77777777" w:rsidR="003128A3" w:rsidRPr="00EF066D" w:rsidRDefault="003128A3" w:rsidP="00826A22">
            <w:pPr>
              <w:rPr>
                <w:rFonts w:ascii="Times New Roman" w:hAnsi="Times New Roman"/>
                <w:b/>
                <w:bCs/>
              </w:rPr>
            </w:pPr>
          </w:p>
        </w:tc>
        <w:tc>
          <w:tcPr>
            <w:tcW w:w="3584" w:type="pct"/>
          </w:tcPr>
          <w:p w14:paraId="749A14B1" w14:textId="77777777" w:rsidR="003128A3" w:rsidRPr="00EF066D" w:rsidRDefault="003128A3" w:rsidP="00826A22">
            <w:pPr>
              <w:jc w:val="both"/>
              <w:rPr>
                <w:rFonts w:ascii="Times New Roman" w:hAnsi="Times New Roman"/>
              </w:rPr>
            </w:pPr>
            <w:r w:rsidRPr="00EF066D">
              <w:rPr>
                <w:rFonts w:ascii="Times New Roman" w:hAnsi="Times New Roman"/>
              </w:rPr>
              <w:t>3.Исследование реального конденсатора с последовательным и с параллельным соединением элементов схемы замещения.</w:t>
            </w:r>
          </w:p>
        </w:tc>
      </w:tr>
      <w:tr w:rsidR="003128A3" w:rsidRPr="00EF066D" w14:paraId="5D5D6EB8" w14:textId="77777777" w:rsidTr="003128A3">
        <w:trPr>
          <w:trHeight w:val="20"/>
        </w:trPr>
        <w:tc>
          <w:tcPr>
            <w:tcW w:w="1416" w:type="pct"/>
            <w:vMerge/>
          </w:tcPr>
          <w:p w14:paraId="0F62B118" w14:textId="77777777" w:rsidR="003128A3" w:rsidRPr="00EF066D" w:rsidRDefault="003128A3" w:rsidP="00826A22">
            <w:pPr>
              <w:rPr>
                <w:rFonts w:ascii="Times New Roman" w:hAnsi="Times New Roman"/>
                <w:b/>
                <w:bCs/>
              </w:rPr>
            </w:pPr>
          </w:p>
        </w:tc>
        <w:tc>
          <w:tcPr>
            <w:tcW w:w="3584" w:type="pct"/>
          </w:tcPr>
          <w:p w14:paraId="5830A602" w14:textId="77777777" w:rsidR="003128A3" w:rsidRPr="00EF066D" w:rsidRDefault="003128A3" w:rsidP="00826A22">
            <w:pPr>
              <w:jc w:val="both"/>
              <w:rPr>
                <w:rFonts w:ascii="Times New Roman" w:hAnsi="Times New Roman"/>
              </w:rPr>
            </w:pPr>
            <w:r w:rsidRPr="00EF066D">
              <w:rPr>
                <w:rFonts w:ascii="Times New Roman" w:hAnsi="Times New Roman"/>
              </w:rPr>
              <w:t>4.Исследование цепи переменного тока с последовательным и с параллельным соединением активного и реактивного элементов.</w:t>
            </w:r>
          </w:p>
        </w:tc>
      </w:tr>
      <w:tr w:rsidR="003128A3" w:rsidRPr="00EF066D" w14:paraId="0A545A9F" w14:textId="77777777" w:rsidTr="003128A3">
        <w:trPr>
          <w:trHeight w:val="20"/>
        </w:trPr>
        <w:tc>
          <w:tcPr>
            <w:tcW w:w="1416" w:type="pct"/>
            <w:vMerge/>
          </w:tcPr>
          <w:p w14:paraId="646D7A6F" w14:textId="77777777" w:rsidR="003128A3" w:rsidRPr="00EF066D" w:rsidRDefault="003128A3" w:rsidP="00826A22">
            <w:pPr>
              <w:rPr>
                <w:rFonts w:ascii="Times New Roman" w:hAnsi="Times New Roman"/>
                <w:b/>
                <w:bCs/>
              </w:rPr>
            </w:pPr>
          </w:p>
        </w:tc>
        <w:tc>
          <w:tcPr>
            <w:tcW w:w="3584" w:type="pct"/>
          </w:tcPr>
          <w:p w14:paraId="56FEDC40" w14:textId="77777777" w:rsidR="003128A3" w:rsidRPr="00EF066D" w:rsidRDefault="003128A3" w:rsidP="00826A22">
            <w:pPr>
              <w:jc w:val="both"/>
              <w:rPr>
                <w:rFonts w:ascii="Times New Roman" w:hAnsi="Times New Roman"/>
              </w:rPr>
            </w:pPr>
            <w:r w:rsidRPr="00EF066D">
              <w:rPr>
                <w:rFonts w:ascii="Times New Roman" w:hAnsi="Times New Roman"/>
              </w:rPr>
              <w:t>5.Исследование электрической цепи переменного тока с последовательным и с параллельным соединением катушки индуктивности и конденсатора.</w:t>
            </w:r>
          </w:p>
        </w:tc>
      </w:tr>
      <w:tr w:rsidR="003128A3" w:rsidRPr="00EF066D" w14:paraId="53ABAE5B" w14:textId="77777777" w:rsidTr="003128A3">
        <w:trPr>
          <w:trHeight w:val="20"/>
        </w:trPr>
        <w:tc>
          <w:tcPr>
            <w:tcW w:w="1416" w:type="pct"/>
            <w:vMerge/>
          </w:tcPr>
          <w:p w14:paraId="6125314B" w14:textId="77777777" w:rsidR="003128A3" w:rsidRPr="00EF066D" w:rsidRDefault="003128A3" w:rsidP="00826A22">
            <w:pPr>
              <w:rPr>
                <w:rFonts w:ascii="Times New Roman" w:hAnsi="Times New Roman"/>
                <w:b/>
                <w:bCs/>
              </w:rPr>
            </w:pPr>
          </w:p>
        </w:tc>
        <w:tc>
          <w:tcPr>
            <w:tcW w:w="3584" w:type="pct"/>
          </w:tcPr>
          <w:p w14:paraId="6AE0F88A" w14:textId="77777777" w:rsidR="003128A3" w:rsidRPr="00EF066D" w:rsidRDefault="003128A3" w:rsidP="00826A22">
            <w:pPr>
              <w:jc w:val="both"/>
              <w:rPr>
                <w:rFonts w:ascii="Times New Roman" w:hAnsi="Times New Roman"/>
              </w:rPr>
            </w:pPr>
            <w:r w:rsidRPr="00EF066D">
              <w:rPr>
                <w:rFonts w:ascii="Times New Roman" w:hAnsi="Times New Roman"/>
              </w:rPr>
              <w:t>6.Измерение параметров индуктивно связанных катушек.</w:t>
            </w:r>
          </w:p>
        </w:tc>
      </w:tr>
      <w:tr w:rsidR="003128A3" w:rsidRPr="00EF066D" w14:paraId="7B3F746F" w14:textId="77777777" w:rsidTr="003128A3">
        <w:trPr>
          <w:trHeight w:val="20"/>
        </w:trPr>
        <w:tc>
          <w:tcPr>
            <w:tcW w:w="1416" w:type="pct"/>
            <w:vMerge/>
          </w:tcPr>
          <w:p w14:paraId="7C4CCC5F" w14:textId="77777777" w:rsidR="003128A3" w:rsidRPr="00EF066D" w:rsidRDefault="003128A3" w:rsidP="00826A22">
            <w:pPr>
              <w:rPr>
                <w:rFonts w:ascii="Times New Roman" w:hAnsi="Times New Roman"/>
                <w:b/>
                <w:bCs/>
              </w:rPr>
            </w:pPr>
          </w:p>
        </w:tc>
        <w:tc>
          <w:tcPr>
            <w:tcW w:w="3584" w:type="pct"/>
          </w:tcPr>
          <w:p w14:paraId="29494742" w14:textId="77777777" w:rsidR="003128A3" w:rsidRPr="00EF066D" w:rsidRDefault="003128A3" w:rsidP="00826A22">
            <w:pPr>
              <w:jc w:val="both"/>
              <w:rPr>
                <w:rFonts w:ascii="Times New Roman" w:hAnsi="Times New Roman"/>
                <w:color w:val="0070C0"/>
              </w:rPr>
            </w:pPr>
            <w:r w:rsidRPr="00EF066D">
              <w:rPr>
                <w:rFonts w:ascii="Times New Roman" w:hAnsi="Times New Roman"/>
              </w:rPr>
              <w:t>7.Исследование трехфазной цепи при соединении потребителей «звездой», «треугольником».</w:t>
            </w:r>
          </w:p>
        </w:tc>
      </w:tr>
      <w:tr w:rsidR="003128A3" w:rsidRPr="00EF066D" w14:paraId="7081B845" w14:textId="77777777" w:rsidTr="003128A3">
        <w:trPr>
          <w:trHeight w:val="20"/>
        </w:trPr>
        <w:tc>
          <w:tcPr>
            <w:tcW w:w="1416" w:type="pct"/>
            <w:vMerge/>
          </w:tcPr>
          <w:p w14:paraId="4C62AEC6" w14:textId="77777777" w:rsidR="003128A3" w:rsidRPr="00EF066D" w:rsidRDefault="003128A3" w:rsidP="00826A22">
            <w:pPr>
              <w:rPr>
                <w:rFonts w:ascii="Times New Roman" w:hAnsi="Times New Roman"/>
                <w:b/>
                <w:bCs/>
              </w:rPr>
            </w:pPr>
          </w:p>
        </w:tc>
        <w:tc>
          <w:tcPr>
            <w:tcW w:w="3584" w:type="pct"/>
          </w:tcPr>
          <w:p w14:paraId="00D7C3DD" w14:textId="77777777" w:rsidR="003128A3" w:rsidRPr="00EF066D" w:rsidRDefault="003128A3" w:rsidP="00826A22">
            <w:pPr>
              <w:jc w:val="both"/>
              <w:rPr>
                <w:rFonts w:ascii="Times New Roman" w:hAnsi="Times New Roman"/>
                <w:color w:val="0070C0"/>
              </w:rPr>
            </w:pPr>
            <w:r w:rsidRPr="00EF066D">
              <w:rPr>
                <w:rFonts w:ascii="Times New Roman" w:hAnsi="Times New Roman"/>
              </w:rPr>
              <w:t>8.Изучение переходных процессов заряда и разряда конденсатора.</w:t>
            </w:r>
          </w:p>
        </w:tc>
      </w:tr>
      <w:tr w:rsidR="003128A3" w:rsidRPr="00EF066D" w14:paraId="48A6AFF6" w14:textId="77777777" w:rsidTr="003128A3">
        <w:trPr>
          <w:trHeight w:val="20"/>
        </w:trPr>
        <w:tc>
          <w:tcPr>
            <w:tcW w:w="5000" w:type="pct"/>
            <w:gridSpan w:val="2"/>
          </w:tcPr>
          <w:p w14:paraId="3B8717BE" w14:textId="77777777" w:rsidR="003128A3" w:rsidRPr="00EF066D" w:rsidRDefault="003128A3" w:rsidP="00826A22">
            <w:pPr>
              <w:rPr>
                <w:rFonts w:ascii="Times New Roman" w:hAnsi="Times New Roman"/>
                <w:b/>
                <w:bCs/>
              </w:rPr>
            </w:pPr>
            <w:r w:rsidRPr="00EF066D">
              <w:rPr>
                <w:rFonts w:ascii="Times New Roman" w:hAnsi="Times New Roman"/>
                <w:b/>
                <w:bCs/>
              </w:rPr>
              <w:t>Раздел 5. Электронные пассивные и активные цепи</w:t>
            </w:r>
            <w:r>
              <w:rPr>
                <w:rFonts w:ascii="Times New Roman" w:hAnsi="Times New Roman"/>
                <w:b/>
                <w:bCs/>
              </w:rPr>
              <w:t xml:space="preserve"> (4 часа)</w:t>
            </w:r>
          </w:p>
        </w:tc>
      </w:tr>
      <w:tr w:rsidR="003128A3" w:rsidRPr="00EF066D" w14:paraId="1C13B975" w14:textId="77777777" w:rsidTr="003128A3">
        <w:trPr>
          <w:trHeight w:val="209"/>
        </w:trPr>
        <w:tc>
          <w:tcPr>
            <w:tcW w:w="1416" w:type="pct"/>
            <w:vMerge w:val="restart"/>
          </w:tcPr>
          <w:p w14:paraId="3DB94556" w14:textId="77777777" w:rsidR="003128A3" w:rsidRPr="00EF066D" w:rsidRDefault="003128A3" w:rsidP="00826A22">
            <w:pPr>
              <w:rPr>
                <w:rFonts w:ascii="Times New Roman" w:hAnsi="Times New Roman"/>
                <w:b/>
              </w:rPr>
            </w:pPr>
            <w:r w:rsidRPr="00EF066D">
              <w:rPr>
                <w:rFonts w:ascii="Times New Roman" w:hAnsi="Times New Roman"/>
                <w:b/>
                <w:bCs/>
              </w:rPr>
              <w:t>Тема 5.1.</w:t>
            </w:r>
            <w:r w:rsidRPr="00EF066D">
              <w:rPr>
                <w:rFonts w:ascii="Times New Roman" w:hAnsi="Times New Roman"/>
                <w:b/>
              </w:rPr>
              <w:t xml:space="preserve"> </w:t>
            </w:r>
          </w:p>
          <w:p w14:paraId="07A5CD56" w14:textId="77777777" w:rsidR="003128A3" w:rsidRPr="00EF066D" w:rsidRDefault="003128A3" w:rsidP="00826A22">
            <w:pPr>
              <w:rPr>
                <w:rFonts w:ascii="Times New Roman" w:hAnsi="Times New Roman"/>
                <w:bCs/>
              </w:rPr>
            </w:pPr>
            <w:r w:rsidRPr="00EF066D">
              <w:rPr>
                <w:rFonts w:ascii="Times New Roman" w:hAnsi="Times New Roman"/>
                <w:bCs/>
              </w:rPr>
              <w:t>Пассивные и активные электронные цепи. Фильтры</w:t>
            </w:r>
          </w:p>
        </w:tc>
        <w:tc>
          <w:tcPr>
            <w:tcW w:w="3584" w:type="pct"/>
          </w:tcPr>
          <w:p w14:paraId="7EC30E97" w14:textId="77777777" w:rsidR="003128A3" w:rsidRPr="00EF066D" w:rsidRDefault="003128A3" w:rsidP="00826A22">
            <w:pPr>
              <w:rPr>
                <w:rFonts w:ascii="Times New Roman" w:hAnsi="Times New Roman"/>
                <w:b/>
                <w:bCs/>
              </w:rPr>
            </w:pPr>
            <w:r>
              <w:rPr>
                <w:rFonts w:ascii="Times New Roman" w:hAnsi="Times New Roman"/>
                <w:b/>
                <w:bCs/>
              </w:rPr>
              <w:t>Содержание</w:t>
            </w:r>
          </w:p>
        </w:tc>
      </w:tr>
      <w:tr w:rsidR="003128A3" w:rsidRPr="00EF066D" w14:paraId="36C0F746" w14:textId="77777777" w:rsidTr="003128A3">
        <w:trPr>
          <w:trHeight w:val="20"/>
        </w:trPr>
        <w:tc>
          <w:tcPr>
            <w:tcW w:w="1416" w:type="pct"/>
            <w:vMerge/>
          </w:tcPr>
          <w:p w14:paraId="3BBE880F" w14:textId="77777777" w:rsidR="003128A3" w:rsidRPr="00EF066D" w:rsidRDefault="003128A3" w:rsidP="00826A22">
            <w:pPr>
              <w:rPr>
                <w:rFonts w:ascii="Times New Roman" w:hAnsi="Times New Roman"/>
                <w:b/>
                <w:bCs/>
              </w:rPr>
            </w:pPr>
          </w:p>
        </w:tc>
        <w:tc>
          <w:tcPr>
            <w:tcW w:w="3584" w:type="pct"/>
          </w:tcPr>
          <w:p w14:paraId="17767707" w14:textId="77777777" w:rsidR="003128A3" w:rsidRPr="00EF066D" w:rsidRDefault="003128A3" w:rsidP="00826A22">
            <w:pPr>
              <w:rPr>
                <w:rFonts w:ascii="Times New Roman" w:hAnsi="Times New Roman"/>
                <w:b/>
                <w:bCs/>
              </w:rPr>
            </w:pPr>
            <w:r w:rsidRPr="00EF066D">
              <w:rPr>
                <w:rFonts w:ascii="Times New Roman" w:hAnsi="Times New Roman"/>
                <w:bCs/>
              </w:rPr>
              <w:t>1.  Общие сведения о пассивных и активных электронных цепях. Фильтры. Типы фильтров. Принцип работы пассивных фильтров. Принцип работы активных фильтров. Применение фильтров в силовых электрических цепях и в радиоэлектронной аппаратуре.</w:t>
            </w:r>
          </w:p>
        </w:tc>
      </w:tr>
      <w:tr w:rsidR="003128A3" w:rsidRPr="00EF066D" w14:paraId="24A6A645" w14:textId="77777777" w:rsidTr="003128A3">
        <w:trPr>
          <w:trHeight w:val="20"/>
        </w:trPr>
        <w:tc>
          <w:tcPr>
            <w:tcW w:w="5000" w:type="pct"/>
            <w:gridSpan w:val="2"/>
          </w:tcPr>
          <w:p w14:paraId="23DB06F5" w14:textId="77777777" w:rsidR="003128A3" w:rsidRPr="00EF066D" w:rsidRDefault="003128A3" w:rsidP="00826A22">
            <w:pPr>
              <w:rPr>
                <w:rFonts w:ascii="Times New Roman" w:hAnsi="Times New Roman"/>
                <w:b/>
                <w:bCs/>
              </w:rPr>
            </w:pPr>
            <w:r w:rsidRPr="00EF066D">
              <w:rPr>
                <w:rFonts w:ascii="Times New Roman" w:hAnsi="Times New Roman"/>
                <w:b/>
                <w:bCs/>
              </w:rPr>
              <w:t>Промежуточная аттестация</w:t>
            </w:r>
          </w:p>
        </w:tc>
      </w:tr>
      <w:tr w:rsidR="003128A3" w:rsidRPr="00EF3E18" w14:paraId="08963055" w14:textId="77777777" w:rsidTr="003128A3">
        <w:trPr>
          <w:trHeight w:val="20"/>
        </w:trPr>
        <w:tc>
          <w:tcPr>
            <w:tcW w:w="5000" w:type="pct"/>
            <w:gridSpan w:val="2"/>
          </w:tcPr>
          <w:p w14:paraId="28456090" w14:textId="77777777" w:rsidR="003128A3" w:rsidRPr="00EF3E18" w:rsidRDefault="003128A3" w:rsidP="00826A22">
            <w:pPr>
              <w:rPr>
                <w:rFonts w:ascii="Times New Roman" w:hAnsi="Times New Roman"/>
                <w:b/>
                <w:bCs/>
              </w:rPr>
            </w:pPr>
            <w:r w:rsidRPr="00EF3E18">
              <w:rPr>
                <w:rFonts w:ascii="Times New Roman" w:hAnsi="Times New Roman"/>
                <w:b/>
                <w:bCs/>
              </w:rPr>
              <w:t>Всего</w:t>
            </w:r>
            <w:r>
              <w:rPr>
                <w:rFonts w:ascii="Times New Roman" w:hAnsi="Times New Roman"/>
                <w:b/>
                <w:bCs/>
              </w:rPr>
              <w:t xml:space="preserve"> 48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8" w:name="_Toc158389374"/>
      <w:bookmarkStart w:id="29" w:name="_Toc158393478"/>
      <w:bookmarkStart w:id="30"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8"/>
      <w:bookmarkEnd w:id="29"/>
      <w:bookmarkEnd w:id="30"/>
    </w:p>
    <w:p w14:paraId="22353FB4" w14:textId="77777777" w:rsidR="001E7D1C" w:rsidRPr="00037760" w:rsidRDefault="001E7D1C" w:rsidP="001E7D1C">
      <w:pPr>
        <w:pStyle w:val="114"/>
        <w:rPr>
          <w:rFonts w:ascii="Times New Roman" w:hAnsi="Times New Roman"/>
        </w:rPr>
      </w:pPr>
      <w:bookmarkStart w:id="31" w:name="_Toc158389375"/>
      <w:bookmarkStart w:id="32" w:name="_Toc158393479"/>
      <w:bookmarkStart w:id="33" w:name="_Toc158397936"/>
      <w:r w:rsidRPr="00037760">
        <w:rPr>
          <w:rFonts w:ascii="Times New Roman" w:hAnsi="Times New Roman"/>
        </w:rPr>
        <w:t>3.1. Материально-техническое обеспечение</w:t>
      </w:r>
      <w:bookmarkEnd w:id="31"/>
      <w:bookmarkEnd w:id="32"/>
      <w:bookmarkEnd w:id="33"/>
    </w:p>
    <w:p w14:paraId="133C125C"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D9A598" w14:textId="5F5EC3A8" w:rsidR="001E7D1C" w:rsidRPr="00037760" w:rsidRDefault="00181367" w:rsidP="001E7D1C">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w:t>
      </w:r>
      <w:r w:rsidR="003819C9">
        <w:rPr>
          <w:rFonts w:ascii="Times New Roman" w:hAnsi="Times New Roman" w:cs="Times New Roman"/>
          <w:bCs/>
          <w:sz w:val="24"/>
          <w:szCs w:val="24"/>
        </w:rPr>
        <w:t>и</w:t>
      </w:r>
      <w:r w:rsidRPr="00181367">
        <w:rPr>
          <w:rFonts w:ascii="Times New Roman" w:hAnsi="Times New Roman" w:cs="Times New Roman"/>
          <w:bCs/>
          <w:sz w:val="24"/>
          <w:szCs w:val="24"/>
        </w:rPr>
        <w:t xml:space="preserve"> «Электротехники и электроники»</w:t>
      </w:r>
      <w:r w:rsidR="001E7D1C" w:rsidRPr="00037760">
        <w:rPr>
          <w:rFonts w:ascii="Times New Roman" w:hAnsi="Times New Roman" w:cs="Times New Roman"/>
          <w:bCs/>
          <w:sz w:val="24"/>
          <w:szCs w:val="24"/>
        </w:rPr>
        <w:t xml:space="preserve">, </w:t>
      </w:r>
      <w:r w:rsidR="003819C9" w:rsidRPr="0034236A">
        <w:rPr>
          <w:rFonts w:ascii="Times New Roman" w:hAnsi="Times New Roman"/>
          <w:sz w:val="24"/>
        </w:rPr>
        <w:t>«</w:t>
      </w:r>
      <w:r w:rsidR="003819C9" w:rsidRPr="0034236A">
        <w:rPr>
          <w:rFonts w:ascii="Times New Roman" w:hAnsi="Times New Roman"/>
          <w:bCs/>
          <w:sz w:val="24"/>
          <w:szCs w:val="24"/>
        </w:rPr>
        <w:t>Электротехнических измерений</w:t>
      </w:r>
      <w:r w:rsidR="003819C9" w:rsidRPr="0034236A">
        <w:rPr>
          <w:rFonts w:ascii="Times New Roman" w:hAnsi="Times New Roman"/>
          <w:sz w:val="24"/>
        </w:rPr>
        <w:t>»</w:t>
      </w:r>
      <w:r w:rsidR="003819C9">
        <w:rPr>
          <w:rFonts w:ascii="Times New Roman" w:hAnsi="Times New Roman"/>
          <w:sz w:val="24"/>
        </w:rPr>
        <w:t xml:space="preserve"> </w:t>
      </w:r>
      <w:r w:rsidR="001E7D1C" w:rsidRPr="00037760">
        <w:rPr>
          <w:rFonts w:ascii="Times New Roman" w:hAnsi="Times New Roman" w:cs="Times New Roman"/>
          <w:bCs/>
          <w:sz w:val="24"/>
          <w:szCs w:val="24"/>
        </w:rPr>
        <w:t>оснащенн</w:t>
      </w:r>
      <w:r w:rsidR="003819C9">
        <w:rPr>
          <w:rFonts w:ascii="Times New Roman" w:hAnsi="Times New Roman" w:cs="Times New Roman"/>
          <w:bCs/>
          <w:sz w:val="24"/>
          <w:szCs w:val="24"/>
        </w:rPr>
        <w:t>ые</w:t>
      </w:r>
      <w:r w:rsidR="001E7D1C" w:rsidRPr="00037760">
        <w:rPr>
          <w:rFonts w:ascii="Times New Roman" w:hAnsi="Times New Roman" w:cs="Times New Roman"/>
          <w:bCs/>
          <w:sz w:val="24"/>
          <w:szCs w:val="24"/>
        </w:rPr>
        <w:t xml:space="preserve"> в соответствии с приложением 3 ПОП-П. </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4" w:name="_Toc158389376"/>
      <w:bookmarkStart w:id="35" w:name="_Toc158393480"/>
      <w:bookmarkStart w:id="36" w:name="_Toc158397937"/>
      <w:r w:rsidRPr="00037760">
        <w:rPr>
          <w:rFonts w:ascii="Times New Roman" w:hAnsi="Times New Roman"/>
        </w:rPr>
        <w:t>3.2. Учебно-методическое обеспечение</w:t>
      </w:r>
      <w:bookmarkEnd w:id="34"/>
      <w:bookmarkEnd w:id="35"/>
      <w:bookmarkEnd w:id="36"/>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C03ABC" w:rsidRDefault="001E7D1C" w:rsidP="001E7D1C">
      <w:pPr>
        <w:pStyle w:val="a4"/>
        <w:spacing w:line="276" w:lineRule="auto"/>
        <w:ind w:left="0" w:firstLine="709"/>
        <w:rPr>
          <w:rFonts w:ascii="Times New Roman" w:hAnsi="Times New Roman" w:cs="Times New Roman"/>
          <w:b/>
          <w:sz w:val="24"/>
          <w:szCs w:val="24"/>
        </w:rPr>
      </w:pPr>
      <w:r w:rsidRPr="00C03ABC">
        <w:rPr>
          <w:rFonts w:ascii="Times New Roman" w:hAnsi="Times New Roman" w:cs="Times New Roman"/>
          <w:b/>
          <w:sz w:val="24"/>
          <w:szCs w:val="24"/>
        </w:rPr>
        <w:lastRenderedPageBreak/>
        <w:t>3.2.1. Основные печатные и/или электронные издания</w:t>
      </w:r>
    </w:p>
    <w:p w14:paraId="5768299D" w14:textId="567B7F4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bookmarkStart w:id="37" w:name="_Toc158389377"/>
      <w:bookmarkStart w:id="38" w:name="_Toc158393481"/>
      <w:bookmarkStart w:id="39" w:name="_Toc158397938"/>
      <w:r w:rsidRPr="00C03ABC">
        <w:rPr>
          <w:rFonts w:ascii="Times New Roman" w:eastAsia="Times New Roman" w:hAnsi="Times New Roman"/>
          <w:b w:val="0"/>
          <w:caps w:val="0"/>
          <w:kern w:val="0"/>
          <w:lang w:val="ru-RU" w:eastAsia="ru-RU"/>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https://e.lanbook.com/book/340016</w:t>
      </w:r>
    </w:p>
    <w:p w14:paraId="52114486" w14:textId="46B05330"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Аполлонский, С. М., Электротехника: учебник / С. М. Аполлонский. — Москва: КноРус, 2023. — 292 с. — ISBN 978-5-406-11277-9. — URL: https://book.ru/book/948617 — Текст: электронный.</w:t>
      </w:r>
    </w:p>
    <w:p w14:paraId="7B7EB65F" w14:textId="20ACF3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Аполлонский, С. М., Электротехника. Практикум.: учебное пособие / С. М. Аполлонский. — Москва: КноРус, 2024. — 318 с. — ISBN 978-5-406-12293-8. — URL: https://book.ru/book/950679 — Текст: электронный.</w:t>
      </w:r>
    </w:p>
    <w:p w14:paraId="472757B7" w14:textId="23BF802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Гольдштейн, В. Г. Теоретические основы электротехники: задачник для СПО / В. Г. Гольдштейн, В. М. Мякишев, М. С. Жеваев. — Саратов: Профобразование, 2021. — 266 c. — ISBN 978-5-4488-1259-0. — Текст: электронный // Электронный ресурс цифровой образовательной среды СПО PROFобразование: [сайт]. — URL: https://profspo.ru/books/106856</w:t>
      </w:r>
    </w:p>
    <w:p w14:paraId="4B5CF566" w14:textId="24B7040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Данилов, И. А. Электротехника в 2 ч. Часть 1: учебное пособие для среднего профессионального образования / И. А. Данилов. — 2-е изд., испр. и доп. — Москва: Издательство Юрайт, 2024. — 426 с. — (Профессиональное образование). — ISBN 978-5-534-09567-8. — Текст: электронный // Образовательная платформа Юрайт [сайт]. — URL: https://urait.ru/bcode/541238</w:t>
      </w:r>
    </w:p>
    <w:p w14:paraId="483F35CD" w14:textId="3F4666A8"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Данилов, И. А. Электротехника в 2 ч. Часть 2: учебное пособие для среднего профессионального образования / И. А. Данилов. — 2-е изд., испр. и доп. — Москва: Издательство Юрайт, 2024. — 251 с. — (Профессиональное образование). — ISBN 978-5-534-09565-4.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Юрайт [сайт]. — URL: https://urait.ru/bcode/541239</w:t>
      </w:r>
    </w:p>
    <w:p w14:paraId="3BFFDAF4" w14:textId="710CB99B"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Иванов, И. И. Электротехника и основы электроники / И. И. Иванов, Г. И. Соловьев, В. Я. Фролов. — 3-е изд., стер. — Санкт-</w:t>
      </w:r>
      <w:r w:rsidR="00373FB8" w:rsidRPr="00C03ABC">
        <w:rPr>
          <w:rFonts w:ascii="Times New Roman" w:eastAsia="Times New Roman" w:hAnsi="Times New Roman"/>
          <w:b w:val="0"/>
          <w:caps w:val="0"/>
          <w:kern w:val="0"/>
          <w:lang w:val="ru-RU" w:eastAsia="ru-RU"/>
        </w:rPr>
        <w:t>Петербург:</w:t>
      </w:r>
      <w:r w:rsidRPr="00C03ABC">
        <w:rPr>
          <w:rFonts w:ascii="Times New Roman" w:eastAsia="Times New Roman" w:hAnsi="Times New Roman"/>
          <w:b w:val="0"/>
          <w:caps w:val="0"/>
          <w:kern w:val="0"/>
          <w:lang w:val="ru-RU" w:eastAsia="ru-RU"/>
        </w:rPr>
        <w:t xml:space="preserve"> Лань, 2023. — 736 с. — ISBN 978-5-507-48407-2.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w:t>
      </w:r>
      <w:r w:rsidR="00373FB8" w:rsidRPr="00C03ABC">
        <w:rPr>
          <w:rFonts w:ascii="Times New Roman" w:eastAsia="Times New Roman" w:hAnsi="Times New Roman"/>
          <w:b w:val="0"/>
          <w:caps w:val="0"/>
          <w:kern w:val="0"/>
          <w:lang w:val="ru-RU" w:eastAsia="ru-RU"/>
        </w:rPr>
        <w:t>Лань:</w:t>
      </w:r>
      <w:r w:rsidRPr="00C03ABC">
        <w:rPr>
          <w:rFonts w:ascii="Times New Roman" w:eastAsia="Times New Roman" w:hAnsi="Times New Roman"/>
          <w:b w:val="0"/>
          <w:caps w:val="0"/>
          <w:kern w:val="0"/>
          <w:lang w:val="ru-RU" w:eastAsia="ru-RU"/>
        </w:rPr>
        <w:t xml:space="preserve"> электронно-библиотечная система. — URL: https://e.lanbook.com/book/352637</w:t>
      </w:r>
    </w:p>
    <w:p w14:paraId="617FA88B" w14:textId="5CCAC4DE"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Юрайт,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Юрайт [сайт]. — URL: https://urait.ru/bcode/537125</w:t>
      </w:r>
    </w:p>
    <w:p w14:paraId="7971B788" w14:textId="41C03996" w:rsidR="00C03ABC" w:rsidRPr="00C03ABC" w:rsidRDefault="00C03ABC" w:rsidP="00C03ABC">
      <w:pPr>
        <w:pStyle w:val="1f"/>
        <w:numPr>
          <w:ilvl w:val="0"/>
          <w:numId w:val="35"/>
        </w:numPr>
        <w:ind w:left="0" w:firstLine="567"/>
        <w:jc w:val="both"/>
        <w:rPr>
          <w:rFonts w:ascii="Times New Roman" w:eastAsia="Times New Roman" w:hAnsi="Times New Roman"/>
          <w:b w:val="0"/>
          <w:caps w:val="0"/>
          <w:kern w:val="0"/>
          <w:lang w:val="ru-RU" w:eastAsia="ru-RU"/>
        </w:rPr>
      </w:pPr>
      <w:r w:rsidRPr="00C03ABC">
        <w:rPr>
          <w:rFonts w:ascii="Times New Roman" w:eastAsia="Times New Roman" w:hAnsi="Times New Roman"/>
          <w:b w:val="0"/>
          <w:caps w:val="0"/>
          <w:kern w:val="0"/>
          <w:lang w:val="ru-RU" w:eastAsia="ru-RU"/>
        </w:rPr>
        <w:t xml:space="preserve">Кузовкин, В. А. Электротехника и </w:t>
      </w:r>
      <w:r w:rsidR="00373FB8" w:rsidRPr="00C03ABC">
        <w:rPr>
          <w:rFonts w:ascii="Times New Roman" w:eastAsia="Times New Roman" w:hAnsi="Times New Roman"/>
          <w:b w:val="0"/>
          <w:caps w:val="0"/>
          <w:kern w:val="0"/>
          <w:lang w:val="ru-RU" w:eastAsia="ru-RU"/>
        </w:rPr>
        <w:t>электроника:</w:t>
      </w:r>
      <w:r w:rsidRPr="00C03ABC">
        <w:rPr>
          <w:rFonts w:ascii="Times New Roman" w:eastAsia="Times New Roman" w:hAnsi="Times New Roman"/>
          <w:b w:val="0"/>
          <w:caps w:val="0"/>
          <w:kern w:val="0"/>
          <w:lang w:val="ru-RU" w:eastAsia="ru-RU"/>
        </w:rPr>
        <w:t xml:space="preserve"> учебник для среднего профессионального образования / В. А. Кузовкин, В. В. Филатов.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Юрайт, 2024. — 433 с. — (Профессиональное образование). — ISBN 978-5-534-17711-4.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Юрайт [сайт]. — URL: https://urait.ru/bcode/537125</w:t>
      </w:r>
    </w:p>
    <w:p w14:paraId="1A9AD0D9" w14:textId="5D97F5B0" w:rsidR="00C03ABC" w:rsidRPr="00037760" w:rsidRDefault="00C03ABC" w:rsidP="00C03ABC">
      <w:pPr>
        <w:pStyle w:val="1f"/>
        <w:numPr>
          <w:ilvl w:val="0"/>
          <w:numId w:val="35"/>
        </w:numPr>
        <w:ind w:left="0" w:firstLine="567"/>
        <w:jc w:val="both"/>
        <w:rPr>
          <w:rFonts w:ascii="Times New Roman" w:hAnsi="Times New Roman"/>
          <w:lang w:val="ru-RU"/>
        </w:rPr>
      </w:pPr>
      <w:r w:rsidRPr="00C03ABC">
        <w:rPr>
          <w:rFonts w:ascii="Times New Roman" w:eastAsia="Times New Roman" w:hAnsi="Times New Roman"/>
          <w:b w:val="0"/>
          <w:caps w:val="0"/>
          <w:kern w:val="0"/>
          <w:lang w:val="ru-RU" w:eastAsia="ru-RU"/>
        </w:rPr>
        <w:t xml:space="preserve">Миленина, С. А. </w:t>
      </w:r>
      <w:r w:rsidR="00373FB8" w:rsidRPr="00C03ABC">
        <w:rPr>
          <w:rFonts w:ascii="Times New Roman" w:eastAsia="Times New Roman" w:hAnsi="Times New Roman"/>
          <w:b w:val="0"/>
          <w:caps w:val="0"/>
          <w:kern w:val="0"/>
          <w:lang w:val="ru-RU" w:eastAsia="ru-RU"/>
        </w:rPr>
        <w:t>Электротехника:</w:t>
      </w:r>
      <w:r w:rsidRPr="00C03ABC">
        <w:rPr>
          <w:rFonts w:ascii="Times New Roman" w:eastAsia="Times New Roman" w:hAnsi="Times New Roman"/>
          <w:b w:val="0"/>
          <w:caps w:val="0"/>
          <w:kern w:val="0"/>
          <w:lang w:val="ru-RU" w:eastAsia="ru-RU"/>
        </w:rPr>
        <w:t xml:space="preserve"> учебник и практикум для среднего профессионального образования / С. А. </w:t>
      </w:r>
      <w:r w:rsidR="00373FB8" w:rsidRPr="00C03ABC">
        <w:rPr>
          <w:rFonts w:ascii="Times New Roman" w:eastAsia="Times New Roman" w:hAnsi="Times New Roman"/>
          <w:b w:val="0"/>
          <w:caps w:val="0"/>
          <w:kern w:val="0"/>
          <w:lang w:val="ru-RU" w:eastAsia="ru-RU"/>
        </w:rPr>
        <w:t>Миленина;</w:t>
      </w:r>
      <w:r w:rsidRPr="00C03ABC">
        <w:rPr>
          <w:rFonts w:ascii="Times New Roman" w:eastAsia="Times New Roman" w:hAnsi="Times New Roman"/>
          <w:b w:val="0"/>
          <w:caps w:val="0"/>
          <w:kern w:val="0"/>
          <w:lang w:val="ru-RU" w:eastAsia="ru-RU"/>
        </w:rPr>
        <w:t xml:space="preserve"> под редакцией Н. К. Миленина. — 2-е изд., перераб. и доп. — </w:t>
      </w:r>
      <w:r w:rsidR="00373FB8" w:rsidRPr="00C03ABC">
        <w:rPr>
          <w:rFonts w:ascii="Times New Roman" w:eastAsia="Times New Roman" w:hAnsi="Times New Roman"/>
          <w:b w:val="0"/>
          <w:caps w:val="0"/>
          <w:kern w:val="0"/>
          <w:lang w:val="ru-RU" w:eastAsia="ru-RU"/>
        </w:rPr>
        <w:t>Москва:</w:t>
      </w:r>
      <w:r w:rsidRPr="00C03ABC">
        <w:rPr>
          <w:rFonts w:ascii="Times New Roman" w:eastAsia="Times New Roman" w:hAnsi="Times New Roman"/>
          <w:b w:val="0"/>
          <w:caps w:val="0"/>
          <w:kern w:val="0"/>
          <w:lang w:val="ru-RU" w:eastAsia="ru-RU"/>
        </w:rPr>
        <w:t xml:space="preserve"> Издательство Юрайт, 2023. — 263 с. — (Профессиональное </w:t>
      </w:r>
      <w:r w:rsidRPr="00C03ABC">
        <w:rPr>
          <w:rFonts w:ascii="Times New Roman" w:eastAsia="Times New Roman" w:hAnsi="Times New Roman"/>
          <w:b w:val="0"/>
          <w:caps w:val="0"/>
          <w:kern w:val="0"/>
          <w:lang w:val="ru-RU" w:eastAsia="ru-RU"/>
        </w:rPr>
        <w:lastRenderedPageBreak/>
        <w:t xml:space="preserve">образование). — ISBN 978-5-534-05793-5. — </w:t>
      </w:r>
      <w:r w:rsidR="00373FB8" w:rsidRPr="00C03ABC">
        <w:rPr>
          <w:rFonts w:ascii="Times New Roman" w:eastAsia="Times New Roman" w:hAnsi="Times New Roman"/>
          <w:b w:val="0"/>
          <w:caps w:val="0"/>
          <w:kern w:val="0"/>
          <w:lang w:val="ru-RU" w:eastAsia="ru-RU"/>
        </w:rPr>
        <w:t>Текст:</w:t>
      </w:r>
      <w:r w:rsidRPr="00C03ABC">
        <w:rPr>
          <w:rFonts w:ascii="Times New Roman" w:eastAsia="Times New Roman" w:hAnsi="Times New Roman"/>
          <w:b w:val="0"/>
          <w:caps w:val="0"/>
          <w:kern w:val="0"/>
          <w:lang w:val="ru-RU" w:eastAsia="ru-RU"/>
        </w:rPr>
        <w:t xml:space="preserve"> электронный // Образовательная платформа Юрайт [сайт]. — URL: https://urait.ru/bcode/514158</w:t>
      </w:r>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7"/>
      <w:bookmarkEnd w:id="38"/>
      <w:bookmarkEnd w:id="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67101" w14:paraId="6C5B544A" w14:textId="77777777" w:rsidTr="00323ECA">
        <w:trPr>
          <w:trHeight w:val="20"/>
        </w:trPr>
        <w:tc>
          <w:tcPr>
            <w:tcW w:w="1498" w:type="pct"/>
            <w:vAlign w:val="center"/>
          </w:tcPr>
          <w:p w14:paraId="4EBA1B7F"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Методы оценки</w:t>
            </w:r>
          </w:p>
        </w:tc>
      </w:tr>
      <w:tr w:rsidR="002D580A" w:rsidRPr="00167101" w14:paraId="3F638099" w14:textId="77777777" w:rsidTr="00323ECA">
        <w:trPr>
          <w:trHeight w:val="20"/>
        </w:trPr>
        <w:tc>
          <w:tcPr>
            <w:tcW w:w="1498" w:type="pct"/>
          </w:tcPr>
          <w:p w14:paraId="2F1A0C1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Знает:</w:t>
            </w:r>
          </w:p>
          <w:p w14:paraId="3B108323" w14:textId="47053DA0"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основы работы с постоянным и переменным током;</w:t>
            </w:r>
          </w:p>
          <w:p w14:paraId="0383A452"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основные понятия и законы теории электрических цепей;</w:t>
            </w:r>
          </w:p>
          <w:p w14:paraId="6C437FA7"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физические процессы в электрических цепях;</w:t>
            </w:r>
          </w:p>
          <w:p w14:paraId="74852DC3"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методы расчета электрических цепей;</w:t>
            </w:r>
          </w:p>
          <w:p w14:paraId="34399B09"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основы теории пассивных четырехполюсников, фильтров и активных цепей;</w:t>
            </w:r>
          </w:p>
          <w:p w14:paraId="20FD723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цепи с распределенными параметрами;</w:t>
            </w:r>
          </w:p>
          <w:p w14:paraId="3613D943"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электронные пассивные и активные цепи;</w:t>
            </w:r>
          </w:p>
          <w:p w14:paraId="3282B00A"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теорию электромагнитного поля;</w:t>
            </w:r>
          </w:p>
          <w:p w14:paraId="5AA83B29" w14:textId="77777777" w:rsidR="00167101"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статические, стационарные электрические и магнитные поля;</w:t>
            </w:r>
          </w:p>
          <w:p w14:paraId="04EE1629" w14:textId="02F27156" w:rsidR="002D580A" w:rsidRPr="00167101" w:rsidRDefault="00167101"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переменное электромагнитное поле.</w:t>
            </w:r>
          </w:p>
        </w:tc>
        <w:tc>
          <w:tcPr>
            <w:tcW w:w="1787" w:type="pct"/>
          </w:tcPr>
          <w:p w14:paraId="69D3FB24" w14:textId="79842B9E"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Демонстрирует знания основ работы с постоянным и переменным током;</w:t>
            </w:r>
          </w:p>
          <w:p w14:paraId="045687C5"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основных понятий и законов теории электрических цепей;</w:t>
            </w:r>
          </w:p>
          <w:p w14:paraId="06A3556E"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физических процессов в электрических цепях;</w:t>
            </w:r>
          </w:p>
          <w:p w14:paraId="43110DAA" w14:textId="5A92C7E6"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методов расчета электрических цепей;</w:t>
            </w:r>
          </w:p>
          <w:p w14:paraId="00460F26"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основ теории пассивных четырехполюсников, фильтров и активных цепей;</w:t>
            </w:r>
          </w:p>
          <w:p w14:paraId="1ABFD6DC"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цепей с распределенными параметрами;</w:t>
            </w:r>
          </w:p>
          <w:p w14:paraId="4CA27649"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электронных пассивных и активных цепей;</w:t>
            </w:r>
          </w:p>
          <w:p w14:paraId="0FA0B7DF"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теории электромагнитного поля;</w:t>
            </w:r>
          </w:p>
          <w:p w14:paraId="23BAA853" w14:textId="77777777" w:rsidR="00167101" w:rsidRPr="00167101" w:rsidRDefault="00167101" w:rsidP="00167101">
            <w:pPr>
              <w:tabs>
                <w:tab w:val="left" w:pos="284"/>
              </w:tabs>
              <w:rPr>
                <w:rFonts w:ascii="Times New Roman" w:hAnsi="Times New Roman" w:cs="Times New Roman"/>
                <w:bCs/>
                <w:sz w:val="24"/>
                <w:szCs w:val="24"/>
              </w:rPr>
            </w:pPr>
            <w:r w:rsidRPr="00167101">
              <w:rPr>
                <w:rFonts w:ascii="Times New Roman" w:hAnsi="Times New Roman" w:cs="Times New Roman"/>
                <w:bCs/>
                <w:sz w:val="24"/>
                <w:szCs w:val="24"/>
              </w:rPr>
              <w:t>статических, стационарных электрических и магнитных полей;</w:t>
            </w:r>
          </w:p>
          <w:p w14:paraId="3CD4CF67" w14:textId="4AD8487A" w:rsidR="002D580A" w:rsidRPr="00167101" w:rsidRDefault="00167101" w:rsidP="00167101">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bCs/>
                <w:sz w:val="24"/>
                <w:szCs w:val="24"/>
              </w:rPr>
              <w:t>переменного электромагнитного поля.</w:t>
            </w:r>
          </w:p>
        </w:tc>
        <w:tc>
          <w:tcPr>
            <w:tcW w:w="1715" w:type="pct"/>
          </w:tcPr>
          <w:p w14:paraId="4B257836" w14:textId="1EB32EFC" w:rsidR="00BE335C" w:rsidRPr="00167101" w:rsidRDefault="002D580A" w:rsidP="00BE335C">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167101" w:rsidRDefault="002D580A" w:rsidP="002D580A">
            <w:pPr>
              <w:suppressAutoHyphens/>
              <w:spacing w:line="276" w:lineRule="auto"/>
              <w:contextualSpacing/>
              <w:rPr>
                <w:rFonts w:ascii="Times New Roman" w:hAnsi="Times New Roman" w:cs="Times New Roman"/>
                <w:sz w:val="24"/>
                <w:szCs w:val="24"/>
              </w:rPr>
            </w:pPr>
          </w:p>
        </w:tc>
      </w:tr>
      <w:tr w:rsidR="002D580A" w:rsidRPr="00167101" w14:paraId="4578BAA9" w14:textId="77777777" w:rsidTr="00323ECA">
        <w:trPr>
          <w:trHeight w:val="20"/>
        </w:trPr>
        <w:tc>
          <w:tcPr>
            <w:tcW w:w="1498" w:type="pct"/>
          </w:tcPr>
          <w:p w14:paraId="7AFE0D57" w14:textId="77777777" w:rsidR="00167101" w:rsidRDefault="00167101" w:rsidP="00167101">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Умеет:</w:t>
            </w:r>
          </w:p>
          <w:p w14:paraId="77A3C2C6" w14:textId="18A487E5" w:rsidR="00167101" w:rsidRPr="00167101" w:rsidRDefault="00167101" w:rsidP="00167101">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рассчитывать параметры и элементы электрических и электронных устройств;</w:t>
            </w:r>
          </w:p>
          <w:p w14:paraId="3AA46925" w14:textId="60742F32" w:rsidR="002D580A" w:rsidRPr="00167101" w:rsidRDefault="00167101" w:rsidP="00167101">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анализировать и рассчитывать электрические цепи.</w:t>
            </w:r>
          </w:p>
        </w:tc>
        <w:tc>
          <w:tcPr>
            <w:tcW w:w="1787" w:type="pct"/>
          </w:tcPr>
          <w:p w14:paraId="483E6518" w14:textId="44AC3181" w:rsidR="001635BB" w:rsidRPr="00167101" w:rsidRDefault="001635BB" w:rsidP="001635BB">
            <w:pPr>
              <w:suppressAutoHyphens/>
              <w:spacing w:line="276" w:lineRule="auto"/>
              <w:rPr>
                <w:rFonts w:ascii="Times New Roman" w:hAnsi="Times New Roman" w:cs="Times New Roman"/>
                <w:bCs/>
                <w:sz w:val="24"/>
                <w:szCs w:val="24"/>
              </w:rPr>
            </w:pPr>
            <w:r w:rsidRPr="00167101">
              <w:rPr>
                <w:rFonts w:ascii="Times New Roman" w:hAnsi="Times New Roman" w:cs="Times New Roman"/>
                <w:bCs/>
                <w:sz w:val="24"/>
                <w:szCs w:val="24"/>
              </w:rPr>
              <w:t>рассчитыва</w:t>
            </w:r>
            <w:r>
              <w:rPr>
                <w:rFonts w:ascii="Times New Roman" w:hAnsi="Times New Roman" w:cs="Times New Roman"/>
                <w:bCs/>
                <w:sz w:val="24"/>
                <w:szCs w:val="24"/>
              </w:rPr>
              <w:t>ет</w:t>
            </w:r>
            <w:r w:rsidRPr="00167101">
              <w:rPr>
                <w:rFonts w:ascii="Times New Roman" w:hAnsi="Times New Roman" w:cs="Times New Roman"/>
                <w:bCs/>
                <w:sz w:val="24"/>
                <w:szCs w:val="24"/>
              </w:rPr>
              <w:t xml:space="preserve"> параметры и элементы электрических и электронных устройств;</w:t>
            </w:r>
          </w:p>
          <w:p w14:paraId="506278F9" w14:textId="25108FE3" w:rsidR="002D580A" w:rsidRPr="00167101" w:rsidRDefault="001635BB" w:rsidP="001635BB">
            <w:pPr>
              <w:suppressAutoHyphens/>
              <w:spacing w:line="276" w:lineRule="auto"/>
              <w:contextualSpacing/>
              <w:rPr>
                <w:rFonts w:ascii="Times New Roman" w:hAnsi="Times New Roman" w:cs="Times New Roman"/>
                <w:bCs/>
                <w:sz w:val="24"/>
                <w:szCs w:val="24"/>
              </w:rPr>
            </w:pPr>
            <w:r w:rsidRPr="00167101">
              <w:rPr>
                <w:rFonts w:ascii="Times New Roman" w:hAnsi="Times New Roman" w:cs="Times New Roman"/>
                <w:bCs/>
                <w:sz w:val="24"/>
                <w:szCs w:val="24"/>
              </w:rPr>
              <w:t>анализируе</w:t>
            </w:r>
            <w:r>
              <w:rPr>
                <w:rFonts w:ascii="Times New Roman" w:hAnsi="Times New Roman" w:cs="Times New Roman"/>
                <w:bCs/>
                <w:sz w:val="24"/>
                <w:szCs w:val="24"/>
              </w:rPr>
              <w:t xml:space="preserve">т </w:t>
            </w:r>
            <w:r w:rsidRPr="00167101">
              <w:rPr>
                <w:rFonts w:ascii="Times New Roman" w:hAnsi="Times New Roman" w:cs="Times New Roman"/>
                <w:bCs/>
                <w:sz w:val="24"/>
                <w:szCs w:val="24"/>
              </w:rPr>
              <w:t>и рассчитыва</w:t>
            </w:r>
            <w:r>
              <w:rPr>
                <w:rFonts w:ascii="Times New Roman" w:hAnsi="Times New Roman" w:cs="Times New Roman"/>
                <w:bCs/>
                <w:sz w:val="24"/>
                <w:szCs w:val="24"/>
              </w:rPr>
              <w:t xml:space="preserve">ет </w:t>
            </w:r>
            <w:r w:rsidRPr="00167101">
              <w:rPr>
                <w:rFonts w:ascii="Times New Roman" w:hAnsi="Times New Roman" w:cs="Times New Roman"/>
                <w:bCs/>
                <w:sz w:val="24"/>
                <w:szCs w:val="24"/>
              </w:rPr>
              <w:t>электрические цепи.</w:t>
            </w:r>
          </w:p>
        </w:tc>
        <w:tc>
          <w:tcPr>
            <w:tcW w:w="1715" w:type="pct"/>
          </w:tcPr>
          <w:p w14:paraId="6FC4B5B9" w14:textId="77777777" w:rsidR="001635BB" w:rsidRPr="00167101" w:rsidRDefault="001635BB" w:rsidP="001635BB">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6CC7BBB3" w14:textId="77777777" w:rsidR="002D580A" w:rsidRPr="00167101"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C77EA37" w14:textId="13AB446F"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66059">
        <w:rPr>
          <w:rFonts w:ascii="Times New Roman" w:hAnsi="Times New Roman" w:cs="Times New Roman"/>
          <w:b/>
          <w:bCs/>
          <w:sz w:val="24"/>
          <w:szCs w:val="24"/>
        </w:rPr>
        <w:t>2</w:t>
      </w:r>
    </w:p>
    <w:p w14:paraId="3F610909" w14:textId="7A91680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08A4876F" w14:textId="06091D78" w:rsidR="00180A39" w:rsidRPr="00037760" w:rsidRDefault="004633E4" w:rsidP="00180A39">
      <w:pPr>
        <w:jc w:val="right"/>
        <w:rPr>
          <w:rFonts w:ascii="Times New Roman" w:hAnsi="Times New Roman" w:cs="Times New Roman"/>
          <w:b/>
          <w:bCs/>
          <w:sz w:val="24"/>
          <w:szCs w:val="24"/>
        </w:rPr>
      </w:pPr>
      <w:r>
        <w:rPr>
          <w:rFonts w:ascii="Times New Roman" w:hAnsi="Times New Roman" w:cs="Times New Roman"/>
          <w:b/>
          <w:bCs/>
          <w:sz w:val="24"/>
          <w:szCs w:val="24"/>
        </w:rPr>
        <w:t>11.01.02 Радиомеханик</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17EE0A50" w:rsidR="001E7D1C" w:rsidRPr="00037760" w:rsidRDefault="001E7D1C" w:rsidP="001E7D1C">
      <w:pPr>
        <w:pStyle w:val="1"/>
        <w:rPr>
          <w:rFonts w:ascii="Times New Roman Полужирный" w:hAnsi="Times New Roman Полужирный"/>
          <w:caps/>
        </w:rPr>
      </w:pPr>
      <w:bookmarkStart w:id="40" w:name="_Toc178328491"/>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w:t>
      </w:r>
      <w:r w:rsidR="001635BB" w:rsidRPr="001635BB">
        <w:rPr>
          <w:iCs/>
        </w:rPr>
        <w:t xml:space="preserve"> </w:t>
      </w:r>
      <w:r w:rsidR="00926732" w:rsidRPr="00926732">
        <w:rPr>
          <w:rFonts w:ascii="Times New Roman Полужирный" w:hAnsi="Times New Roman Полужирный"/>
          <w:iCs/>
          <w:caps/>
        </w:rPr>
        <w:t>Электрорадиоизмерения</w:t>
      </w:r>
      <w:r w:rsidRPr="00037760">
        <w:rPr>
          <w:rFonts w:ascii="Times New Roman Полужирный" w:hAnsi="Times New Roman Полужирный"/>
          <w:caps/>
        </w:rPr>
        <w:t>»</w:t>
      </w:r>
      <w:bookmarkEnd w:id="40"/>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1" w:name="_Toc158389378"/>
      <w:bookmarkStart w:id="42" w:name="_Toc158393482"/>
      <w:bookmarkStart w:id="43" w:name="_Toc158397939"/>
      <w:r w:rsidRPr="00037760">
        <w:rPr>
          <w:rFonts w:ascii="Times New Roman" w:hAnsi="Times New Roman"/>
          <w:lang w:val="ru-RU"/>
        </w:rPr>
        <w:lastRenderedPageBreak/>
        <w:t>СОДЕРЖАНИЕ ПРОГРАММЫ</w:t>
      </w:r>
      <w:bookmarkEnd w:id="41"/>
      <w:bookmarkEnd w:id="42"/>
      <w:bookmarkEnd w:id="43"/>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16605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16605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16605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166059"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16605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46AF6FEF" w14:textId="77777777" w:rsidR="00926732" w:rsidRPr="00037760" w:rsidRDefault="00926732" w:rsidP="00926732">
      <w:pPr>
        <w:pStyle w:val="1f"/>
        <w:numPr>
          <w:ilvl w:val="0"/>
          <w:numId w:val="40"/>
        </w:numPr>
        <w:tabs>
          <w:tab w:val="num" w:pos="360"/>
        </w:tabs>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53661078" w14:textId="36E3ED84" w:rsidR="00926732" w:rsidRPr="00037760" w:rsidRDefault="00926732" w:rsidP="0092673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7752F3" w:rsidRPr="007752F3">
        <w:rPr>
          <w:rFonts w:eastAsia="Segoe UI"/>
          <w:b/>
          <w:bCs/>
          <w:caps/>
          <w:u w:val="single"/>
          <w:lang w:val="ru-RU"/>
        </w:rPr>
        <w:t>2</w:t>
      </w:r>
      <w:r w:rsidRPr="00037760">
        <w:rPr>
          <w:rFonts w:ascii="Times New Roman Полужирный" w:eastAsia="Segoe UI" w:hAnsi="Times New Roman Полужирный"/>
          <w:b/>
          <w:bCs/>
          <w:caps/>
          <w:u w:val="single"/>
          <w:lang w:val="ru-RU"/>
        </w:rPr>
        <w:t xml:space="preserve"> </w:t>
      </w:r>
      <w:r w:rsidRPr="00D567D2">
        <w:rPr>
          <w:rFonts w:ascii="Times New Roman Полужирный" w:eastAsia="Segoe UI" w:hAnsi="Times New Roman Полужирный"/>
          <w:b/>
          <w:bCs/>
          <w:caps/>
          <w:u w:val="single"/>
          <w:lang w:val="ru-RU"/>
        </w:rPr>
        <w:t>Электрорадиоизмерения</w:t>
      </w:r>
      <w:r w:rsidRPr="00037760">
        <w:rPr>
          <w:rFonts w:ascii="Times New Roman Полужирный" w:eastAsia="Segoe UI" w:hAnsi="Times New Roman Полужирный"/>
          <w:b/>
          <w:bCs/>
          <w:caps/>
          <w:u w:val="single"/>
          <w:lang w:val="ru-RU"/>
        </w:rPr>
        <w:t>»</w:t>
      </w:r>
    </w:p>
    <w:p w14:paraId="0D92B3F9" w14:textId="77777777" w:rsidR="00926732" w:rsidRPr="00037760" w:rsidRDefault="00926732" w:rsidP="00926732">
      <w:pPr>
        <w:pStyle w:val="1d"/>
        <w:rPr>
          <w:lang w:val="ru-RU"/>
        </w:rPr>
      </w:pPr>
    </w:p>
    <w:p w14:paraId="500F0BE8" w14:textId="77777777" w:rsidR="00926732" w:rsidRPr="00037760" w:rsidRDefault="00926732" w:rsidP="0092673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C48A2D0" w14:textId="7EFC795F" w:rsidR="00926732" w:rsidRPr="00037760" w:rsidRDefault="00926732" w:rsidP="0092673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7752F3">
        <w:rPr>
          <w:rFonts w:ascii="Times New Roman" w:hAnsi="Times New Roman"/>
          <w:sz w:val="24"/>
          <w:szCs w:val="24"/>
        </w:rPr>
        <w:t>2</w:t>
      </w:r>
      <w:r w:rsidRPr="00037760">
        <w:rPr>
          <w:rFonts w:ascii="Times New Roman" w:hAnsi="Times New Roman"/>
          <w:sz w:val="24"/>
          <w:szCs w:val="24"/>
        </w:rPr>
        <w:t xml:space="preserve"> </w:t>
      </w:r>
      <w:r w:rsidRPr="00D567D2">
        <w:rPr>
          <w:rFonts w:ascii="Times New Roman" w:hAnsi="Times New Roman"/>
          <w:sz w:val="24"/>
          <w:szCs w:val="24"/>
        </w:rPr>
        <w:t>Электрорадиоизмерения</w:t>
      </w:r>
      <w:r>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формирование представлений</w:t>
      </w:r>
      <w:r>
        <w:rPr>
          <w:rFonts w:ascii="Times New Roman" w:eastAsia="Times New Roman" w:hAnsi="Times New Roman"/>
          <w:bCs/>
          <w:sz w:val="24"/>
          <w:szCs w:val="24"/>
          <w:lang w:eastAsia="ru-RU"/>
        </w:rPr>
        <w:t xml:space="preserve"> </w:t>
      </w:r>
      <w:r w:rsidRPr="00CF71E4">
        <w:rPr>
          <w:rFonts w:ascii="Times New Roman" w:eastAsia="Times New Roman" w:hAnsi="Times New Roman"/>
          <w:bCs/>
          <w:sz w:val="24"/>
          <w:szCs w:val="24"/>
          <w:lang w:eastAsia="ru-RU"/>
        </w:rPr>
        <w:t xml:space="preserve">об </w:t>
      </w:r>
      <w:r>
        <w:rPr>
          <w:rFonts w:ascii="Times New Roman" w:eastAsia="Times New Roman" w:hAnsi="Times New Roman"/>
          <w:bCs/>
          <w:sz w:val="24"/>
          <w:szCs w:val="24"/>
          <w:lang w:eastAsia="ru-RU"/>
        </w:rPr>
        <w:t>о</w:t>
      </w:r>
      <w:r w:rsidRPr="00D567D2">
        <w:rPr>
          <w:rFonts w:ascii="Times New Roman" w:eastAsia="Times New Roman" w:hAnsi="Times New Roman"/>
          <w:bCs/>
          <w:sz w:val="24"/>
          <w:szCs w:val="24"/>
          <w:lang w:eastAsia="ru-RU"/>
        </w:rPr>
        <w:t>сновах электрических</w:t>
      </w:r>
      <w:r>
        <w:rPr>
          <w:rFonts w:ascii="Times New Roman" w:eastAsia="Times New Roman" w:hAnsi="Times New Roman"/>
          <w:bCs/>
          <w:sz w:val="24"/>
          <w:szCs w:val="24"/>
          <w:lang w:eastAsia="ru-RU"/>
        </w:rPr>
        <w:t xml:space="preserve"> </w:t>
      </w:r>
      <w:r w:rsidRPr="00D567D2">
        <w:rPr>
          <w:rFonts w:ascii="Times New Roman" w:eastAsia="Times New Roman" w:hAnsi="Times New Roman"/>
          <w:bCs/>
          <w:sz w:val="24"/>
          <w:szCs w:val="24"/>
          <w:lang w:eastAsia="ru-RU"/>
        </w:rPr>
        <w:t>измерений, основных методах и принципах измерений, метрологических характеристиках</w:t>
      </w:r>
      <w:r>
        <w:rPr>
          <w:rFonts w:ascii="Times New Roman" w:eastAsia="Times New Roman" w:hAnsi="Times New Roman"/>
          <w:bCs/>
          <w:sz w:val="24"/>
          <w:szCs w:val="24"/>
          <w:lang w:eastAsia="ru-RU"/>
        </w:rPr>
        <w:t xml:space="preserve">, </w:t>
      </w:r>
      <w:r w:rsidRPr="00D567D2">
        <w:rPr>
          <w:rFonts w:ascii="Times New Roman" w:eastAsia="Times New Roman" w:hAnsi="Times New Roman"/>
          <w:bCs/>
          <w:sz w:val="24"/>
          <w:szCs w:val="24"/>
          <w:lang w:eastAsia="ru-RU"/>
        </w:rPr>
        <w:t>средств измерений, конструкциях приборов, измерительных преобразователей и датчиков</w:t>
      </w:r>
      <w:r>
        <w:rPr>
          <w:rFonts w:ascii="Times New Roman" w:eastAsia="Times New Roman" w:hAnsi="Times New Roman"/>
          <w:bCs/>
          <w:sz w:val="24"/>
          <w:szCs w:val="24"/>
          <w:lang w:eastAsia="ru-RU"/>
        </w:rPr>
        <w:t xml:space="preserve"> </w:t>
      </w:r>
      <w:r w:rsidRPr="00D567D2">
        <w:rPr>
          <w:rFonts w:ascii="Times New Roman" w:eastAsia="Times New Roman" w:hAnsi="Times New Roman"/>
          <w:bCs/>
          <w:sz w:val="24"/>
          <w:szCs w:val="24"/>
          <w:lang w:eastAsia="ru-RU"/>
        </w:rPr>
        <w:t>различного назначения.</w:t>
      </w:r>
    </w:p>
    <w:p w14:paraId="399AF61B" w14:textId="5B6CD724" w:rsidR="00926732" w:rsidRPr="00037760" w:rsidRDefault="00926732" w:rsidP="0092673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sidR="007752F3">
        <w:rPr>
          <w:rFonts w:ascii="Times New Roman" w:hAnsi="Times New Roman"/>
          <w:sz w:val="24"/>
          <w:szCs w:val="24"/>
        </w:rPr>
        <w:t>2</w:t>
      </w:r>
      <w:r w:rsidRPr="00037760">
        <w:rPr>
          <w:rFonts w:ascii="Times New Roman" w:hAnsi="Times New Roman"/>
          <w:sz w:val="24"/>
          <w:szCs w:val="24"/>
        </w:rPr>
        <w:t xml:space="preserve"> </w:t>
      </w:r>
      <w:r w:rsidRPr="00D567D2">
        <w:rPr>
          <w:rFonts w:ascii="Times New Roman" w:hAnsi="Times New Roman"/>
          <w:sz w:val="24"/>
          <w:szCs w:val="24"/>
        </w:rPr>
        <w:t>Электрорадиоизмерения</w:t>
      </w:r>
      <w:r w:rsidRPr="00037760">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8E03D0F" w14:textId="77777777" w:rsidR="00926732" w:rsidRPr="00037760" w:rsidRDefault="00926732" w:rsidP="00926732">
      <w:pPr>
        <w:suppressAutoHyphens/>
        <w:spacing w:line="276" w:lineRule="auto"/>
        <w:ind w:firstLine="709"/>
        <w:jc w:val="both"/>
        <w:rPr>
          <w:rFonts w:ascii="Times New Roman" w:hAnsi="Times New Roman" w:cs="Times New Roman"/>
          <w:sz w:val="24"/>
          <w:szCs w:val="24"/>
        </w:rPr>
      </w:pPr>
    </w:p>
    <w:p w14:paraId="1D93145C" w14:textId="77777777" w:rsidR="00926732" w:rsidRPr="00037760" w:rsidRDefault="00926732" w:rsidP="00926732">
      <w:pPr>
        <w:pStyle w:val="114"/>
        <w:rPr>
          <w:rFonts w:ascii="Times New Roman" w:hAnsi="Times New Roman"/>
        </w:rPr>
      </w:pPr>
      <w:r w:rsidRPr="00037760">
        <w:rPr>
          <w:rFonts w:ascii="Times New Roman" w:hAnsi="Times New Roman"/>
        </w:rPr>
        <w:t>1.2. Планируемые результаты освоения дисциплины</w:t>
      </w:r>
    </w:p>
    <w:p w14:paraId="2E80D1D5" w14:textId="77777777" w:rsidR="00926732" w:rsidRPr="00037760" w:rsidRDefault="00926732" w:rsidP="0092673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EFEAC00" w14:textId="77777777" w:rsidR="00926732" w:rsidRPr="00037760" w:rsidRDefault="00926732" w:rsidP="0092673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26732" w:rsidRPr="00DC09F9" w14:paraId="72DDA2E4" w14:textId="77777777" w:rsidTr="00826A22">
        <w:tc>
          <w:tcPr>
            <w:tcW w:w="1276" w:type="dxa"/>
          </w:tcPr>
          <w:p w14:paraId="2B194AC0" w14:textId="77777777" w:rsidR="00926732" w:rsidRPr="00DC09F9" w:rsidRDefault="00926732" w:rsidP="00826A22">
            <w:pPr>
              <w:rPr>
                <w:rStyle w:val="afb"/>
                <w:b/>
                <w:i w:val="0"/>
                <w:sz w:val="24"/>
                <w:szCs w:val="24"/>
              </w:rPr>
            </w:pPr>
            <w:r w:rsidRPr="00DC09F9">
              <w:rPr>
                <w:rStyle w:val="afb"/>
                <w:b/>
                <w:i w:val="0"/>
                <w:sz w:val="24"/>
                <w:szCs w:val="24"/>
              </w:rPr>
              <w:t xml:space="preserve">Код ОК, </w:t>
            </w:r>
          </w:p>
          <w:p w14:paraId="04557DEC" w14:textId="77777777" w:rsidR="00926732" w:rsidRPr="00DC09F9" w:rsidRDefault="00926732" w:rsidP="00826A22">
            <w:pPr>
              <w:rPr>
                <w:rStyle w:val="afb"/>
                <w:b/>
                <w:i w:val="0"/>
                <w:sz w:val="24"/>
                <w:szCs w:val="24"/>
              </w:rPr>
            </w:pPr>
            <w:r w:rsidRPr="00DC09F9">
              <w:rPr>
                <w:rStyle w:val="afb"/>
                <w:b/>
                <w:i w:val="0"/>
                <w:sz w:val="24"/>
                <w:szCs w:val="24"/>
              </w:rPr>
              <w:t>ПК</w:t>
            </w:r>
          </w:p>
        </w:tc>
        <w:tc>
          <w:tcPr>
            <w:tcW w:w="2833" w:type="dxa"/>
          </w:tcPr>
          <w:p w14:paraId="5ECC75DD" w14:textId="77777777" w:rsidR="00926732" w:rsidRPr="00DC09F9" w:rsidRDefault="00926732" w:rsidP="00826A22">
            <w:pPr>
              <w:jc w:val="center"/>
              <w:rPr>
                <w:rFonts w:ascii="Times New Roman" w:hAnsi="Times New Roman" w:cs="Times New Roman"/>
                <w:b/>
                <w:sz w:val="24"/>
                <w:szCs w:val="24"/>
              </w:rPr>
            </w:pPr>
            <w:r w:rsidRPr="00DC09F9">
              <w:rPr>
                <w:rFonts w:ascii="Times New Roman" w:hAnsi="Times New Roman" w:cs="Times New Roman"/>
                <w:b/>
                <w:sz w:val="24"/>
                <w:szCs w:val="24"/>
              </w:rPr>
              <w:t>Уметь</w:t>
            </w:r>
          </w:p>
        </w:tc>
        <w:tc>
          <w:tcPr>
            <w:tcW w:w="2833" w:type="dxa"/>
            <w:shd w:val="clear" w:color="auto" w:fill="auto"/>
          </w:tcPr>
          <w:p w14:paraId="64D282CA" w14:textId="77777777" w:rsidR="00926732" w:rsidRPr="00DC09F9" w:rsidRDefault="00926732" w:rsidP="00826A22">
            <w:pPr>
              <w:jc w:val="center"/>
              <w:rPr>
                <w:rFonts w:ascii="Times New Roman" w:hAnsi="Times New Roman" w:cs="Times New Roman"/>
                <w:b/>
                <w:sz w:val="24"/>
                <w:szCs w:val="24"/>
              </w:rPr>
            </w:pPr>
            <w:r w:rsidRPr="00DC09F9">
              <w:rPr>
                <w:rFonts w:ascii="Times New Roman" w:hAnsi="Times New Roman" w:cs="Times New Roman"/>
                <w:b/>
                <w:sz w:val="24"/>
                <w:szCs w:val="24"/>
              </w:rPr>
              <w:t>Знать</w:t>
            </w:r>
          </w:p>
        </w:tc>
        <w:tc>
          <w:tcPr>
            <w:tcW w:w="2833" w:type="dxa"/>
          </w:tcPr>
          <w:p w14:paraId="7AF0619C" w14:textId="77777777" w:rsidR="00926732" w:rsidRPr="00DC09F9" w:rsidRDefault="00926732" w:rsidP="00826A22">
            <w:pPr>
              <w:jc w:val="center"/>
              <w:rPr>
                <w:rFonts w:ascii="Times New Roman" w:hAnsi="Times New Roman" w:cs="Times New Roman"/>
                <w:b/>
                <w:sz w:val="24"/>
                <w:szCs w:val="24"/>
              </w:rPr>
            </w:pPr>
            <w:r w:rsidRPr="00DC09F9">
              <w:rPr>
                <w:rFonts w:ascii="Times New Roman" w:hAnsi="Times New Roman" w:cs="Times New Roman"/>
                <w:b/>
                <w:sz w:val="24"/>
                <w:szCs w:val="24"/>
              </w:rPr>
              <w:t xml:space="preserve">Владеть навыками </w:t>
            </w:r>
          </w:p>
        </w:tc>
      </w:tr>
      <w:tr w:rsidR="00926732" w:rsidRPr="00DC09F9" w14:paraId="18CDEDB2" w14:textId="77777777" w:rsidTr="00826A22">
        <w:tc>
          <w:tcPr>
            <w:tcW w:w="1276" w:type="dxa"/>
          </w:tcPr>
          <w:p w14:paraId="68036E21" w14:textId="77777777" w:rsidR="00B60706" w:rsidRPr="002B3DAB" w:rsidRDefault="00B60706" w:rsidP="00B60706">
            <w:pPr>
              <w:rPr>
                <w:rFonts w:ascii="Times New Roman" w:hAnsi="Times New Roman"/>
                <w:noProof/>
              </w:rPr>
            </w:pPr>
            <w:r w:rsidRPr="002B3DAB">
              <w:rPr>
                <w:rFonts w:ascii="Times New Roman" w:hAnsi="Times New Roman"/>
                <w:noProof/>
              </w:rPr>
              <w:t>ОК.1</w:t>
            </w:r>
          </w:p>
          <w:p w14:paraId="66A4DA07" w14:textId="77777777" w:rsidR="00B60706" w:rsidRPr="002B3DAB" w:rsidRDefault="00B60706" w:rsidP="00B60706">
            <w:pPr>
              <w:rPr>
                <w:rFonts w:ascii="Times New Roman" w:hAnsi="Times New Roman"/>
                <w:noProof/>
              </w:rPr>
            </w:pPr>
            <w:r w:rsidRPr="002B3DAB">
              <w:rPr>
                <w:rFonts w:ascii="Times New Roman" w:hAnsi="Times New Roman"/>
                <w:noProof/>
              </w:rPr>
              <w:t>ОК.2</w:t>
            </w:r>
          </w:p>
          <w:p w14:paraId="5D4D29EA" w14:textId="77777777" w:rsidR="00B60706" w:rsidRPr="002B3DAB" w:rsidRDefault="00B60706" w:rsidP="00B60706">
            <w:pPr>
              <w:rPr>
                <w:rFonts w:ascii="Times New Roman" w:hAnsi="Times New Roman"/>
                <w:noProof/>
              </w:rPr>
            </w:pPr>
            <w:r w:rsidRPr="002B3DAB">
              <w:rPr>
                <w:rFonts w:ascii="Times New Roman" w:hAnsi="Times New Roman"/>
                <w:noProof/>
              </w:rPr>
              <w:t>ОК.5</w:t>
            </w:r>
          </w:p>
          <w:p w14:paraId="744DDB02" w14:textId="77777777" w:rsidR="00B60706" w:rsidRPr="002B3DAB" w:rsidRDefault="00B60706" w:rsidP="00B60706">
            <w:pPr>
              <w:rPr>
                <w:rFonts w:ascii="Times New Roman" w:hAnsi="Times New Roman"/>
                <w:noProof/>
              </w:rPr>
            </w:pPr>
            <w:r w:rsidRPr="002B3DAB">
              <w:rPr>
                <w:rFonts w:ascii="Times New Roman" w:hAnsi="Times New Roman"/>
                <w:noProof/>
              </w:rPr>
              <w:t>ОК.6</w:t>
            </w:r>
          </w:p>
          <w:p w14:paraId="69D7D63B" w14:textId="77777777" w:rsidR="00B60706" w:rsidRPr="002B3DAB" w:rsidRDefault="00B60706" w:rsidP="00B60706">
            <w:pPr>
              <w:rPr>
                <w:rFonts w:ascii="Times New Roman" w:hAnsi="Times New Roman"/>
                <w:noProof/>
              </w:rPr>
            </w:pPr>
            <w:r w:rsidRPr="002B3DAB">
              <w:rPr>
                <w:rFonts w:ascii="Times New Roman" w:hAnsi="Times New Roman"/>
                <w:noProof/>
              </w:rPr>
              <w:t>ОК.9</w:t>
            </w:r>
          </w:p>
          <w:p w14:paraId="1842950A" w14:textId="77777777" w:rsidR="00B60706" w:rsidRPr="002B3DAB" w:rsidRDefault="00B60706" w:rsidP="00B60706">
            <w:pPr>
              <w:rPr>
                <w:rFonts w:ascii="Times New Roman" w:hAnsi="Times New Roman"/>
                <w:noProof/>
              </w:rPr>
            </w:pPr>
            <w:r w:rsidRPr="002B3DAB">
              <w:rPr>
                <w:rFonts w:ascii="Times New Roman" w:hAnsi="Times New Roman"/>
                <w:noProof/>
              </w:rPr>
              <w:t>ПК 2.2</w:t>
            </w:r>
          </w:p>
          <w:p w14:paraId="1D044CC2" w14:textId="77777777" w:rsidR="00926732" w:rsidRPr="00DC09F9" w:rsidRDefault="00926732" w:rsidP="00826A22">
            <w:pPr>
              <w:rPr>
                <w:rFonts w:ascii="Times New Roman" w:hAnsi="Times New Roman" w:cs="Times New Roman"/>
                <w:bCs/>
                <w:sz w:val="24"/>
                <w:szCs w:val="24"/>
                <w:highlight w:val="green"/>
              </w:rPr>
            </w:pPr>
          </w:p>
        </w:tc>
        <w:tc>
          <w:tcPr>
            <w:tcW w:w="2833" w:type="dxa"/>
          </w:tcPr>
          <w:p w14:paraId="4901676C" w14:textId="77777777" w:rsidR="00926732" w:rsidRPr="00DC09F9" w:rsidRDefault="00926732" w:rsidP="00826A22">
            <w:pPr>
              <w:rPr>
                <w:rFonts w:ascii="Times New Roman" w:hAnsi="Times New Roman" w:cs="Times New Roman"/>
                <w:bCs/>
                <w:sz w:val="24"/>
                <w:szCs w:val="24"/>
              </w:rPr>
            </w:pPr>
            <w:r w:rsidRPr="00DC09F9">
              <w:rPr>
                <w:rFonts w:ascii="Times New Roman" w:hAnsi="Times New Roman" w:cs="Times New Roman"/>
                <w:bCs/>
                <w:sz w:val="24"/>
                <w:szCs w:val="24"/>
              </w:rPr>
              <w:t>пользоваться контрольно-испытательной и измерительной аппаратурой</w:t>
            </w:r>
          </w:p>
          <w:p w14:paraId="55E975DF" w14:textId="77777777" w:rsidR="00926732" w:rsidRPr="00DC09F9" w:rsidRDefault="00926732" w:rsidP="00826A22">
            <w:pPr>
              <w:rPr>
                <w:rFonts w:ascii="Times New Roman" w:hAnsi="Times New Roman" w:cs="Times New Roman"/>
                <w:bCs/>
                <w:sz w:val="24"/>
                <w:szCs w:val="24"/>
                <w:highlight w:val="green"/>
              </w:rPr>
            </w:pPr>
            <w:r w:rsidRPr="00DC09F9">
              <w:rPr>
                <w:rFonts w:ascii="Times New Roman" w:hAnsi="Times New Roman" w:cs="Times New Roman"/>
                <w:bCs/>
                <w:sz w:val="24"/>
                <w:szCs w:val="24"/>
              </w:rPr>
              <w:t>измерять с заданной точностью различные электрические и радиотехнические величины.</w:t>
            </w:r>
          </w:p>
        </w:tc>
        <w:tc>
          <w:tcPr>
            <w:tcW w:w="2833" w:type="dxa"/>
            <w:shd w:val="clear" w:color="auto" w:fill="auto"/>
          </w:tcPr>
          <w:p w14:paraId="785BCB78" w14:textId="77777777" w:rsidR="00926732" w:rsidRPr="00DC09F9" w:rsidRDefault="00926732" w:rsidP="00826A22">
            <w:pPr>
              <w:rPr>
                <w:rFonts w:ascii="Times New Roman" w:hAnsi="Times New Roman" w:cs="Times New Roman"/>
                <w:bCs/>
                <w:sz w:val="24"/>
                <w:szCs w:val="24"/>
              </w:rPr>
            </w:pPr>
            <w:r w:rsidRPr="00DC09F9">
              <w:rPr>
                <w:rFonts w:ascii="Times New Roman" w:hAnsi="Times New Roman" w:cs="Times New Roman"/>
                <w:bCs/>
                <w:sz w:val="24"/>
                <w:szCs w:val="24"/>
              </w:rPr>
              <w:t>принципы действия основных электроизмерительных приборов и устройств</w:t>
            </w:r>
          </w:p>
          <w:p w14:paraId="7499A42A" w14:textId="77777777" w:rsidR="00926732" w:rsidRPr="00DC09F9" w:rsidRDefault="00926732" w:rsidP="00826A22">
            <w:pPr>
              <w:rPr>
                <w:rFonts w:ascii="Times New Roman" w:hAnsi="Times New Roman" w:cs="Times New Roman"/>
                <w:bCs/>
                <w:sz w:val="24"/>
                <w:szCs w:val="24"/>
                <w:highlight w:val="green"/>
              </w:rPr>
            </w:pPr>
            <w:r w:rsidRPr="00DC09F9">
              <w:rPr>
                <w:rFonts w:ascii="Times New Roman" w:hAnsi="Times New Roman" w:cs="Times New Roman"/>
                <w:bCs/>
                <w:sz w:val="24"/>
                <w:szCs w:val="24"/>
              </w:rPr>
              <w:t>основные методы измерения электрических и радиотехнических величин.</w:t>
            </w:r>
          </w:p>
        </w:tc>
        <w:tc>
          <w:tcPr>
            <w:tcW w:w="2833" w:type="dxa"/>
          </w:tcPr>
          <w:p w14:paraId="2B528BE7" w14:textId="094F7916" w:rsidR="00926732" w:rsidRPr="00DC09F9" w:rsidRDefault="007752F3" w:rsidP="00826A22">
            <w:pPr>
              <w:rPr>
                <w:rFonts w:ascii="Times New Roman" w:hAnsi="Times New Roman" w:cs="Times New Roman"/>
                <w:bCs/>
                <w:sz w:val="24"/>
                <w:szCs w:val="24"/>
                <w:highlight w:val="yellow"/>
              </w:rPr>
            </w:pPr>
            <w:r w:rsidRPr="00BD2B11">
              <w:rPr>
                <w:rFonts w:ascii="Times New Roman" w:hAnsi="Times New Roman"/>
                <w:sz w:val="24"/>
                <w:szCs w:val="24"/>
              </w:rPr>
              <w:t>чтени</w:t>
            </w:r>
            <w:r>
              <w:rPr>
                <w:rFonts w:ascii="Times New Roman" w:hAnsi="Times New Roman"/>
                <w:sz w:val="24"/>
                <w:szCs w:val="24"/>
              </w:rPr>
              <w:t>я</w:t>
            </w:r>
            <w:r w:rsidRPr="00BD2B11">
              <w:rPr>
                <w:rFonts w:ascii="Times New Roman" w:hAnsi="Times New Roman"/>
                <w:sz w:val="24"/>
                <w:szCs w:val="24"/>
              </w:rPr>
              <w:t xml:space="preserve"> электрических структурных, функциональных, принципиальных, монтажных схем блоков и узлов радиоэлектронной аппаратуры</w:t>
            </w:r>
          </w:p>
        </w:tc>
      </w:tr>
    </w:tbl>
    <w:p w14:paraId="2F2471CC" w14:textId="77777777" w:rsidR="00926732" w:rsidRPr="00037760" w:rsidRDefault="00926732" w:rsidP="00926732">
      <w:pPr>
        <w:ind w:firstLine="709"/>
        <w:rPr>
          <w:rFonts w:ascii="Times New Roman" w:hAnsi="Times New Roman" w:cs="Times New Roman"/>
          <w:bCs/>
          <w:sz w:val="24"/>
          <w:szCs w:val="24"/>
        </w:rPr>
      </w:pPr>
    </w:p>
    <w:p w14:paraId="242E786D" w14:textId="77777777" w:rsidR="00926732" w:rsidRPr="00037760" w:rsidRDefault="00926732" w:rsidP="00926732">
      <w:pPr>
        <w:rPr>
          <w:rFonts w:ascii="Times New Roman" w:eastAsia="Segoe UI" w:hAnsi="Times New Roman" w:cs="Times New Roman"/>
          <w:b/>
          <w:bCs/>
          <w:caps/>
          <w:kern w:val="32"/>
          <w:sz w:val="24"/>
          <w:szCs w:val="24"/>
          <w:lang w:val="x-none" w:eastAsia="x-none"/>
        </w:rPr>
      </w:pPr>
    </w:p>
    <w:p w14:paraId="25CEB4DB" w14:textId="77777777" w:rsidR="00926732" w:rsidRPr="00037760" w:rsidRDefault="00926732" w:rsidP="00926732">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05FD0570" w14:textId="77777777" w:rsidR="00926732" w:rsidRPr="00037760" w:rsidRDefault="00926732" w:rsidP="0092673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26732" w:rsidRPr="00037760" w14:paraId="135006E6" w14:textId="77777777" w:rsidTr="00826A22">
        <w:trPr>
          <w:trHeight w:val="23"/>
        </w:trPr>
        <w:tc>
          <w:tcPr>
            <w:tcW w:w="2460" w:type="pct"/>
            <w:vAlign w:val="center"/>
          </w:tcPr>
          <w:p w14:paraId="56C63EED" w14:textId="77777777" w:rsidR="00926732" w:rsidRPr="00037760" w:rsidRDefault="00926732" w:rsidP="00826A22">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E68EE81" w14:textId="77777777" w:rsidR="00926732" w:rsidRPr="00037760" w:rsidRDefault="00926732" w:rsidP="00826A22">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928D9F" w14:textId="77777777" w:rsidR="00926732" w:rsidRPr="00037760" w:rsidRDefault="00926732" w:rsidP="00826A22">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926732" w:rsidRPr="00037760" w14:paraId="43622ED9" w14:textId="77777777" w:rsidTr="00826A22">
        <w:trPr>
          <w:trHeight w:val="23"/>
        </w:trPr>
        <w:tc>
          <w:tcPr>
            <w:tcW w:w="2460" w:type="pct"/>
            <w:vAlign w:val="center"/>
          </w:tcPr>
          <w:p w14:paraId="00255BE2" w14:textId="77777777" w:rsidR="00926732" w:rsidRPr="00037760" w:rsidRDefault="00926732"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44294AA" w14:textId="1AD4C483" w:rsidR="00926732" w:rsidRPr="00037760" w:rsidRDefault="007752F3" w:rsidP="00826A2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94E1400" w14:textId="7513D8DF" w:rsidR="00926732" w:rsidRPr="00037760" w:rsidRDefault="007752F3" w:rsidP="00826A22">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926732" w:rsidRPr="00037760" w14:paraId="5307C578" w14:textId="77777777" w:rsidTr="00826A22">
        <w:trPr>
          <w:trHeight w:val="23"/>
        </w:trPr>
        <w:tc>
          <w:tcPr>
            <w:tcW w:w="2460" w:type="pct"/>
            <w:vAlign w:val="center"/>
          </w:tcPr>
          <w:p w14:paraId="28AC1592" w14:textId="77777777" w:rsidR="00926732" w:rsidRPr="00037760" w:rsidRDefault="00926732"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C45A9A" w14:textId="77777777" w:rsidR="00926732" w:rsidRPr="00037760" w:rsidRDefault="00926732" w:rsidP="00826A22">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3D4BA9C" w14:textId="77777777" w:rsidR="00926732" w:rsidRPr="00037760" w:rsidRDefault="00926732" w:rsidP="00826A22">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926732" w:rsidRPr="00037760" w14:paraId="37CEC5E8" w14:textId="77777777" w:rsidTr="00826A22">
        <w:trPr>
          <w:trHeight w:val="23"/>
        </w:trPr>
        <w:tc>
          <w:tcPr>
            <w:tcW w:w="2460" w:type="pct"/>
            <w:vAlign w:val="center"/>
          </w:tcPr>
          <w:p w14:paraId="6C2F5B6A" w14:textId="77777777" w:rsidR="00926732" w:rsidRPr="00037760" w:rsidRDefault="00926732"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6FD2F501" w14:textId="77777777" w:rsidR="00926732" w:rsidRPr="00037760" w:rsidRDefault="00926732" w:rsidP="00826A2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0B0E1F2D" w14:textId="77777777" w:rsidR="00926732" w:rsidRPr="00037760" w:rsidRDefault="00926732" w:rsidP="00826A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26732" w:rsidRPr="00037760" w14:paraId="0DF6A419" w14:textId="77777777" w:rsidTr="00826A22">
        <w:trPr>
          <w:trHeight w:val="23"/>
        </w:trPr>
        <w:tc>
          <w:tcPr>
            <w:tcW w:w="2460" w:type="pct"/>
            <w:vAlign w:val="center"/>
          </w:tcPr>
          <w:p w14:paraId="128B36D7" w14:textId="77777777" w:rsidR="00926732" w:rsidRPr="00037760" w:rsidRDefault="00926732"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1C39C9E" w14:textId="7F5DF800" w:rsidR="00926732" w:rsidRPr="00037760" w:rsidRDefault="007752F3" w:rsidP="00826A2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85C09F4" w14:textId="4B6B5648" w:rsidR="00926732" w:rsidRPr="00037760" w:rsidRDefault="007752F3" w:rsidP="00826A22">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A01FE04" w14:textId="77777777" w:rsidR="00926732" w:rsidRPr="00037760" w:rsidRDefault="00926732" w:rsidP="00926732">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9"/>
        <w:gridCol w:w="6289"/>
      </w:tblGrid>
      <w:tr w:rsidR="00926732" w:rsidRPr="00CE4DBF" w14:paraId="01385D48" w14:textId="77777777" w:rsidTr="00826A22">
        <w:tc>
          <w:tcPr>
            <w:tcW w:w="1734" w:type="pct"/>
            <w:tcBorders>
              <w:top w:val="single" w:sz="4" w:space="0" w:color="auto"/>
              <w:left w:val="single" w:sz="4" w:space="0" w:color="auto"/>
              <w:bottom w:val="single" w:sz="4" w:space="0" w:color="auto"/>
              <w:right w:val="single" w:sz="4" w:space="0" w:color="auto"/>
            </w:tcBorders>
            <w:hideMark/>
          </w:tcPr>
          <w:p w14:paraId="497ABC5D" w14:textId="77777777" w:rsidR="00926732" w:rsidRPr="00CE4DBF" w:rsidRDefault="00926732" w:rsidP="00826A22">
            <w:pPr>
              <w:jc w:val="center"/>
              <w:rPr>
                <w:rFonts w:ascii="Times New Roman" w:hAnsi="Times New Roman" w:cs="Times New Roman"/>
                <w:b/>
                <w:bCs/>
              </w:rPr>
            </w:pPr>
            <w:r w:rsidRPr="00CE4DBF">
              <w:rPr>
                <w:rFonts w:ascii="Times New Roman" w:eastAsia="Times New Roman" w:hAnsi="Times New Roman" w:cs="Times New Roman"/>
                <w:b/>
                <w:bCs/>
                <w:lang w:eastAsia="ru-RU"/>
              </w:rPr>
              <w:t>Наименование разделов и тем</w:t>
            </w:r>
          </w:p>
        </w:tc>
        <w:tc>
          <w:tcPr>
            <w:tcW w:w="3266" w:type="pct"/>
            <w:tcBorders>
              <w:top w:val="single" w:sz="4" w:space="0" w:color="auto"/>
              <w:left w:val="single" w:sz="4" w:space="0" w:color="auto"/>
              <w:bottom w:val="single" w:sz="4" w:space="0" w:color="auto"/>
              <w:right w:val="single" w:sz="4" w:space="0" w:color="auto"/>
            </w:tcBorders>
            <w:hideMark/>
          </w:tcPr>
          <w:p w14:paraId="04991E9F" w14:textId="77777777" w:rsidR="00926732" w:rsidRPr="00CE4DBF" w:rsidRDefault="00926732" w:rsidP="00826A22">
            <w:pPr>
              <w:jc w:val="center"/>
              <w:rPr>
                <w:rFonts w:ascii="Times New Roman" w:hAnsi="Times New Roman" w:cs="Times New Roman"/>
                <w:b/>
                <w:bCs/>
              </w:rPr>
            </w:pPr>
            <w:r w:rsidRPr="00CE4D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26732" w:rsidRPr="00CE4DBF" w14:paraId="64B5400E" w14:textId="77777777" w:rsidTr="00826A2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A5F4A60" w14:textId="6DF4D62A" w:rsidR="00926732" w:rsidRPr="00CE4DBF" w:rsidRDefault="00926732" w:rsidP="00826A22">
            <w:pPr>
              <w:rPr>
                <w:rFonts w:ascii="Times New Roman" w:hAnsi="Times New Roman" w:cs="Times New Roman"/>
                <w:b/>
                <w:bCs/>
              </w:rPr>
            </w:pPr>
            <w:r w:rsidRPr="00CE4DBF">
              <w:rPr>
                <w:rFonts w:ascii="Times New Roman" w:hAnsi="Times New Roman" w:cs="Times New Roman"/>
                <w:b/>
              </w:rPr>
              <w:t xml:space="preserve">Раздел 1. Основы электрорадиоизмерений </w:t>
            </w:r>
            <w:r w:rsidR="007752F3" w:rsidRPr="00CE4DBF">
              <w:rPr>
                <w:rFonts w:ascii="Times New Roman" w:hAnsi="Times New Roman" w:cs="Times New Roman"/>
                <w:b/>
                <w:bCs/>
              </w:rPr>
              <w:t>(</w:t>
            </w:r>
            <w:r w:rsidR="007752F3">
              <w:rPr>
                <w:rFonts w:ascii="Times New Roman" w:hAnsi="Times New Roman" w:cs="Times New Roman"/>
                <w:b/>
                <w:bCs/>
              </w:rPr>
              <w:t>6</w:t>
            </w:r>
            <w:r w:rsidR="007752F3" w:rsidRPr="00CE4DBF">
              <w:rPr>
                <w:rFonts w:ascii="Times New Roman" w:hAnsi="Times New Roman" w:cs="Times New Roman"/>
                <w:b/>
                <w:bCs/>
              </w:rPr>
              <w:t xml:space="preserve"> часов)</w:t>
            </w:r>
          </w:p>
        </w:tc>
      </w:tr>
      <w:tr w:rsidR="00926732" w:rsidRPr="00CE4DBF" w14:paraId="10205154"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18675612" w14:textId="77777777" w:rsidR="00926732" w:rsidRPr="00CE4DBF" w:rsidRDefault="00926732" w:rsidP="00826A22">
            <w:pPr>
              <w:rPr>
                <w:rFonts w:ascii="Times New Roman" w:hAnsi="Times New Roman" w:cs="Times New Roman"/>
              </w:rPr>
            </w:pPr>
            <w:r w:rsidRPr="00CE4DBF">
              <w:rPr>
                <w:rFonts w:ascii="Times New Roman" w:hAnsi="Times New Roman" w:cs="Times New Roman"/>
                <w:b/>
                <w:bCs/>
              </w:rPr>
              <w:t>Тема 1.1</w:t>
            </w:r>
            <w:r w:rsidRPr="00CE4DBF">
              <w:rPr>
                <w:rFonts w:ascii="Times New Roman" w:hAnsi="Times New Roman" w:cs="Times New Roman"/>
                <w:b/>
              </w:rPr>
              <w:t>.</w:t>
            </w:r>
          </w:p>
          <w:p w14:paraId="4F5DA31D" w14:textId="77777777" w:rsidR="00926732" w:rsidRPr="00CE4DBF" w:rsidRDefault="00926732" w:rsidP="00826A22">
            <w:pPr>
              <w:rPr>
                <w:rFonts w:ascii="Times New Roman" w:hAnsi="Times New Roman" w:cs="Times New Roman"/>
              </w:rPr>
            </w:pPr>
            <w:r w:rsidRPr="00CE4DBF">
              <w:rPr>
                <w:rFonts w:ascii="Times New Roman" w:hAnsi="Times New Roman" w:cs="Times New Roman"/>
                <w:bCs/>
              </w:rPr>
              <w:lastRenderedPageBreak/>
              <w:t>Основные элементы электрорадиоизмерительных приборов</w:t>
            </w:r>
          </w:p>
        </w:tc>
        <w:tc>
          <w:tcPr>
            <w:tcW w:w="3266" w:type="pct"/>
            <w:tcBorders>
              <w:top w:val="single" w:sz="4" w:space="0" w:color="auto"/>
              <w:left w:val="single" w:sz="4" w:space="0" w:color="auto"/>
              <w:bottom w:val="single" w:sz="4" w:space="0" w:color="auto"/>
              <w:right w:val="single" w:sz="4" w:space="0" w:color="auto"/>
            </w:tcBorders>
            <w:hideMark/>
          </w:tcPr>
          <w:p w14:paraId="564780AD"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lastRenderedPageBreak/>
              <w:t xml:space="preserve">Содержание </w:t>
            </w:r>
          </w:p>
        </w:tc>
      </w:tr>
      <w:tr w:rsidR="00926732" w:rsidRPr="00CE4DBF" w14:paraId="356C99D5"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42DCCD3F" w14:textId="77777777" w:rsidR="00926732" w:rsidRPr="00CE4DBF" w:rsidRDefault="00926732" w:rsidP="00826A22">
            <w:pPr>
              <w:rPr>
                <w:rFonts w:ascii="Times New Roman" w:hAnsi="Times New Roman" w:cs="Times New Roman"/>
              </w:rPr>
            </w:pPr>
          </w:p>
        </w:tc>
        <w:tc>
          <w:tcPr>
            <w:tcW w:w="3266" w:type="pct"/>
            <w:tcBorders>
              <w:top w:val="single" w:sz="4" w:space="0" w:color="auto"/>
              <w:left w:val="single" w:sz="4" w:space="0" w:color="auto"/>
              <w:bottom w:val="single" w:sz="4" w:space="0" w:color="auto"/>
              <w:right w:val="single" w:sz="4" w:space="0" w:color="auto"/>
            </w:tcBorders>
            <w:hideMark/>
          </w:tcPr>
          <w:p w14:paraId="2BBAB989"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 xml:space="preserve">1.Масштабные измерительные преобразователи. Электромеханические измерительные механизмы. </w:t>
            </w:r>
            <w:r w:rsidRPr="00CE4DBF">
              <w:rPr>
                <w:rFonts w:ascii="Times New Roman" w:hAnsi="Times New Roman" w:cs="Times New Roman"/>
                <w:bCs/>
              </w:rPr>
              <w:lastRenderedPageBreak/>
              <w:t>Преобразователи значений величин. Аналого-цифровые преобразователи. Генераторы электрических сигналов. Микропроцессоры.</w:t>
            </w:r>
          </w:p>
        </w:tc>
      </w:tr>
      <w:tr w:rsidR="00926732" w:rsidRPr="00CE4DBF" w14:paraId="637FC2A8"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22564AC9" w14:textId="0D7FFC95" w:rsidR="00926732" w:rsidRPr="00CE4DBF" w:rsidRDefault="00926732" w:rsidP="00826A22">
            <w:pPr>
              <w:rPr>
                <w:rFonts w:ascii="Times New Roman" w:hAnsi="Times New Roman" w:cs="Times New Roman"/>
                <w:bCs/>
              </w:rPr>
            </w:pPr>
            <w:r w:rsidRPr="00CE4DBF">
              <w:rPr>
                <w:rFonts w:ascii="Times New Roman" w:hAnsi="Times New Roman" w:cs="Times New Roman"/>
                <w:b/>
                <w:bCs/>
              </w:rPr>
              <w:lastRenderedPageBreak/>
              <w:t xml:space="preserve">Раздел 2. Приборы формирования стандартных измерительных сигналов </w:t>
            </w:r>
            <w:r w:rsidR="007752F3" w:rsidRPr="00CE4DBF">
              <w:rPr>
                <w:rFonts w:ascii="Times New Roman" w:hAnsi="Times New Roman" w:cs="Times New Roman"/>
                <w:b/>
                <w:bCs/>
              </w:rPr>
              <w:t>(</w:t>
            </w:r>
            <w:r w:rsidR="007752F3">
              <w:rPr>
                <w:rFonts w:ascii="Times New Roman" w:hAnsi="Times New Roman" w:cs="Times New Roman"/>
                <w:b/>
                <w:bCs/>
              </w:rPr>
              <w:t>6</w:t>
            </w:r>
            <w:r w:rsidR="007752F3" w:rsidRPr="00CE4DBF">
              <w:rPr>
                <w:rFonts w:ascii="Times New Roman" w:hAnsi="Times New Roman" w:cs="Times New Roman"/>
                <w:b/>
                <w:bCs/>
              </w:rPr>
              <w:t xml:space="preserve"> часов)</w:t>
            </w:r>
          </w:p>
        </w:tc>
      </w:tr>
      <w:tr w:rsidR="00926732" w:rsidRPr="00CE4DBF" w14:paraId="23F4B7E6"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375B855E"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Тема 2.1. </w:t>
            </w:r>
          </w:p>
          <w:p w14:paraId="4D1834EC"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Измерительные генераторы сигналов низкой</w:t>
            </w:r>
          </w:p>
          <w:p w14:paraId="34B33068"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 xml:space="preserve">частоты.  Измерительные </w:t>
            </w:r>
            <w:r w:rsidRPr="00CE4DBF">
              <w:rPr>
                <w:rFonts w:ascii="Times New Roman" w:hAnsi="Times New Roman" w:cs="Times New Roman"/>
              </w:rPr>
              <w:t>генераторы</w:t>
            </w:r>
            <w:r w:rsidRPr="00CE4DBF">
              <w:rPr>
                <w:rFonts w:ascii="Times New Roman" w:hAnsi="Times New Roman" w:cs="Times New Roman"/>
                <w:bCs/>
              </w:rPr>
              <w:t xml:space="preserve"> сигналов высокой частоты</w:t>
            </w:r>
          </w:p>
        </w:tc>
        <w:tc>
          <w:tcPr>
            <w:tcW w:w="3266" w:type="pct"/>
            <w:tcBorders>
              <w:top w:val="single" w:sz="4" w:space="0" w:color="auto"/>
              <w:left w:val="single" w:sz="4" w:space="0" w:color="auto"/>
              <w:bottom w:val="single" w:sz="4" w:space="0" w:color="auto"/>
              <w:right w:val="single" w:sz="4" w:space="0" w:color="auto"/>
            </w:tcBorders>
            <w:hideMark/>
          </w:tcPr>
          <w:p w14:paraId="5954C41F"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
                <w:bCs/>
              </w:rPr>
              <w:t xml:space="preserve">Содержание </w:t>
            </w:r>
          </w:p>
        </w:tc>
      </w:tr>
      <w:tr w:rsidR="00926732" w:rsidRPr="00CE4DBF" w14:paraId="5F631829"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7E3FB5D6"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6D2FD74A"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p>
        </w:tc>
      </w:tr>
      <w:tr w:rsidR="00926732" w:rsidRPr="00CE4DBF" w14:paraId="7B8269C3"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77A2B47C"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37F2DFD9"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
                <w:bCs/>
              </w:rPr>
              <w:t xml:space="preserve">В том числе практических и лабораторных занятий </w:t>
            </w:r>
          </w:p>
        </w:tc>
      </w:tr>
      <w:tr w:rsidR="00926732" w:rsidRPr="00CE4DBF" w14:paraId="1103199A"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55204730"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257E543"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Лабораторная работа №1</w:t>
            </w:r>
            <w:r w:rsidRPr="00CE4DBF">
              <w:rPr>
                <w:rFonts w:ascii="Times New Roman" w:hAnsi="Times New Roman" w:cs="Times New Roman"/>
              </w:rPr>
              <w:t xml:space="preserve"> «</w:t>
            </w:r>
            <w:r w:rsidRPr="00CE4DBF">
              <w:rPr>
                <w:rFonts w:ascii="Times New Roman" w:hAnsi="Times New Roman" w:cs="Times New Roman"/>
                <w:bCs/>
              </w:rPr>
              <w:t>Изучение технического описания и органов управления генераторов низкой и высокой частоты».</w:t>
            </w:r>
          </w:p>
        </w:tc>
      </w:tr>
      <w:tr w:rsidR="00926732" w:rsidRPr="00CE4DBF" w14:paraId="552FBE06"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3EF9EFC1"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Тема 2.2.</w:t>
            </w:r>
          </w:p>
          <w:p w14:paraId="156F8B8B"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 </w:t>
            </w:r>
            <w:r w:rsidRPr="00CE4DBF">
              <w:rPr>
                <w:rFonts w:ascii="Times New Roman" w:hAnsi="Times New Roman" w:cs="Times New Roman"/>
                <w:bCs/>
              </w:rPr>
              <w:t>Измерительные генераторы импульсных сигналов. Измерительные генераторы шумовых сигналов</w:t>
            </w:r>
          </w:p>
        </w:tc>
        <w:tc>
          <w:tcPr>
            <w:tcW w:w="3266" w:type="pct"/>
            <w:tcBorders>
              <w:top w:val="single" w:sz="4" w:space="0" w:color="auto"/>
              <w:left w:val="single" w:sz="4" w:space="0" w:color="auto"/>
              <w:bottom w:val="single" w:sz="4" w:space="0" w:color="auto"/>
              <w:right w:val="single" w:sz="4" w:space="0" w:color="auto"/>
            </w:tcBorders>
            <w:hideMark/>
          </w:tcPr>
          <w:p w14:paraId="73491176"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
                <w:bCs/>
              </w:rPr>
              <w:t xml:space="preserve">Содержание </w:t>
            </w:r>
          </w:p>
        </w:tc>
      </w:tr>
      <w:tr w:rsidR="00926732" w:rsidRPr="00CE4DBF" w14:paraId="50E3CA6C"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2399C439"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D098297"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1.Понятие об импульсных генераторах, их назначение и применение. Виды импульсов, вырабатываемых генератором, их характеристики. Назначение блоков генератора, принцип их действия.</w:t>
            </w:r>
            <w:r w:rsidRPr="00CE4DBF">
              <w:rPr>
                <w:rFonts w:ascii="Times New Roman" w:hAnsi="Times New Roman" w:cs="Times New Roman"/>
              </w:rPr>
              <w:t xml:space="preserve"> </w:t>
            </w:r>
            <w:r w:rsidRPr="00CE4DBF">
              <w:rPr>
                <w:rFonts w:ascii="Times New Roman" w:hAnsi="Times New Roman" w:cs="Times New Roman"/>
                <w:bCs/>
              </w:rPr>
              <w:t>Понятие о генераторах шума, принцип их действия и область применения</w:t>
            </w:r>
          </w:p>
        </w:tc>
      </w:tr>
      <w:tr w:rsidR="00926732" w:rsidRPr="00CE4DBF" w14:paraId="52F3ADE1"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4DD97CD5"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B96CAED"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
                <w:bCs/>
              </w:rPr>
              <w:t xml:space="preserve">В том числе практических и лабораторных занятий </w:t>
            </w:r>
          </w:p>
        </w:tc>
      </w:tr>
      <w:tr w:rsidR="00926732" w:rsidRPr="00CE4DBF" w14:paraId="3ADBFA6C"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69626B06"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FB0C0A8"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Лабораторная работа №2 «Изучение технического описания и органов настройки и регулировки импульсного генератора»</w:t>
            </w:r>
          </w:p>
        </w:tc>
      </w:tr>
      <w:tr w:rsidR="00926732" w:rsidRPr="00CE4DBF" w14:paraId="66D6C99C"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2422D1C9" w14:textId="50E3A049"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Раздел 3. Измерение напряжений, токов и мощности. </w:t>
            </w:r>
            <w:r w:rsidR="007752F3" w:rsidRPr="00CE4DBF">
              <w:rPr>
                <w:rFonts w:ascii="Times New Roman" w:hAnsi="Times New Roman" w:cs="Times New Roman"/>
                <w:b/>
                <w:bCs/>
              </w:rPr>
              <w:t>(</w:t>
            </w:r>
            <w:r w:rsidR="007752F3">
              <w:rPr>
                <w:rFonts w:ascii="Times New Roman" w:hAnsi="Times New Roman" w:cs="Times New Roman"/>
                <w:b/>
                <w:bCs/>
              </w:rPr>
              <w:t>6</w:t>
            </w:r>
            <w:r w:rsidR="007752F3" w:rsidRPr="00CE4DBF">
              <w:rPr>
                <w:rFonts w:ascii="Times New Roman" w:hAnsi="Times New Roman" w:cs="Times New Roman"/>
                <w:b/>
                <w:bCs/>
              </w:rPr>
              <w:t xml:space="preserve"> часов)</w:t>
            </w:r>
          </w:p>
        </w:tc>
      </w:tr>
      <w:tr w:rsidR="00926732" w:rsidRPr="00CE4DBF" w14:paraId="3A6A4472"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59014B59" w14:textId="77777777" w:rsidR="00926732" w:rsidRPr="00CE4DBF" w:rsidRDefault="00926732" w:rsidP="00826A22">
            <w:pPr>
              <w:rPr>
                <w:rFonts w:ascii="Times New Roman" w:hAnsi="Times New Roman" w:cs="Times New Roman"/>
              </w:rPr>
            </w:pPr>
            <w:r w:rsidRPr="00CE4DBF">
              <w:rPr>
                <w:rFonts w:ascii="Times New Roman" w:hAnsi="Times New Roman" w:cs="Times New Roman"/>
                <w:b/>
                <w:bCs/>
              </w:rPr>
              <w:t>Тема 3.1.</w:t>
            </w:r>
            <w:r w:rsidRPr="00CE4DBF">
              <w:rPr>
                <w:rFonts w:ascii="Times New Roman" w:hAnsi="Times New Roman" w:cs="Times New Roman"/>
              </w:rPr>
              <w:t xml:space="preserve"> </w:t>
            </w:r>
          </w:p>
          <w:p w14:paraId="21B481D5"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Измерение</w:t>
            </w:r>
          </w:p>
          <w:p w14:paraId="24E57C75"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постоянного тока и напряжения электромеханическими</w:t>
            </w:r>
          </w:p>
          <w:p w14:paraId="12E45133"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измерительными</w:t>
            </w:r>
          </w:p>
          <w:p w14:paraId="5C0BC9F2"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приборами</w:t>
            </w:r>
          </w:p>
        </w:tc>
        <w:tc>
          <w:tcPr>
            <w:tcW w:w="3266" w:type="pct"/>
            <w:tcBorders>
              <w:top w:val="single" w:sz="4" w:space="0" w:color="auto"/>
              <w:left w:val="single" w:sz="4" w:space="0" w:color="auto"/>
              <w:bottom w:val="single" w:sz="4" w:space="0" w:color="auto"/>
              <w:right w:val="single" w:sz="4" w:space="0" w:color="auto"/>
            </w:tcBorders>
            <w:hideMark/>
          </w:tcPr>
          <w:p w14:paraId="4B4F4080"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926732" w:rsidRPr="00CE4DBF" w14:paraId="0AF952C2"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19D08A01"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04B11DE"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Лабораторная работа №3. Измерение напряжения и тока в электрических цепях электромеханические вольтметром и амперметром.  Измерение напряжения и тока в электрических цепях комбинированным прибором (мультиметром)»</w:t>
            </w:r>
          </w:p>
        </w:tc>
      </w:tr>
      <w:tr w:rsidR="00926732" w:rsidRPr="00CE4DBF" w14:paraId="144BFDA8"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19E89F8A"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
                <w:bCs/>
              </w:rPr>
              <w:t>Тема 3.2.</w:t>
            </w:r>
            <w:r w:rsidRPr="00CE4DBF">
              <w:rPr>
                <w:rFonts w:ascii="Times New Roman" w:hAnsi="Times New Roman" w:cs="Times New Roman"/>
              </w:rPr>
              <w:t xml:space="preserve"> </w:t>
            </w:r>
            <w:r w:rsidRPr="00CE4DBF">
              <w:rPr>
                <w:rFonts w:ascii="Times New Roman" w:hAnsi="Times New Roman" w:cs="Times New Roman"/>
                <w:bCs/>
              </w:rPr>
              <w:t>Выпрямительные и термоэлектрические</w:t>
            </w:r>
          </w:p>
          <w:p w14:paraId="0C3D3A6B"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измерительные</w:t>
            </w:r>
          </w:p>
          <w:p w14:paraId="23F6C0B6"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приборы</w:t>
            </w:r>
            <w:r w:rsidRPr="00CE4DBF">
              <w:rPr>
                <w:rFonts w:ascii="Times New Roman" w:hAnsi="Times New Roman" w:cs="Times New Roman"/>
              </w:rPr>
              <w:t xml:space="preserve">      </w:t>
            </w:r>
          </w:p>
        </w:tc>
        <w:tc>
          <w:tcPr>
            <w:tcW w:w="3266" w:type="pct"/>
            <w:tcBorders>
              <w:top w:val="single" w:sz="4" w:space="0" w:color="auto"/>
              <w:left w:val="single" w:sz="4" w:space="0" w:color="auto"/>
              <w:bottom w:val="single" w:sz="4" w:space="0" w:color="auto"/>
              <w:right w:val="single" w:sz="4" w:space="0" w:color="auto"/>
            </w:tcBorders>
            <w:hideMark/>
          </w:tcPr>
          <w:p w14:paraId="4C4BD58A"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Содержание </w:t>
            </w:r>
          </w:p>
        </w:tc>
      </w:tr>
      <w:tr w:rsidR="00926732" w:rsidRPr="00CE4DBF" w14:paraId="492CC86D"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424EC66F" w14:textId="77777777" w:rsidR="00926732" w:rsidRPr="00CE4DBF" w:rsidRDefault="00926732" w:rsidP="00826A22">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631F7733"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Измерение переменного тока. Особенности измерения токов и напряжения высокой частоты. Термоэлектрические приборы, включение их в измерительную цепь. Погрешности термоэлектрических приборов</w:t>
            </w:r>
          </w:p>
        </w:tc>
      </w:tr>
      <w:tr w:rsidR="00926732" w:rsidRPr="00CE4DBF" w14:paraId="00EE617A"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5611E2D3" w14:textId="77777777" w:rsidR="00926732" w:rsidRPr="00CE4DBF" w:rsidRDefault="00926732" w:rsidP="00826A22">
            <w:pPr>
              <w:rPr>
                <w:rFonts w:ascii="Times New Roman" w:hAnsi="Times New Roman" w:cs="Times New Roman"/>
              </w:rPr>
            </w:pPr>
            <w:r w:rsidRPr="00CE4DBF">
              <w:rPr>
                <w:rFonts w:ascii="Times New Roman" w:hAnsi="Times New Roman" w:cs="Times New Roman"/>
                <w:b/>
                <w:bCs/>
              </w:rPr>
              <w:t>Тема 3.3.</w:t>
            </w:r>
          </w:p>
          <w:p w14:paraId="0737A1B5"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Аналоговые</w:t>
            </w:r>
          </w:p>
          <w:p w14:paraId="7C434330"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электронные и цифровые</w:t>
            </w:r>
          </w:p>
          <w:p w14:paraId="3B758F9C"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вольтметры</w:t>
            </w:r>
            <w:r w:rsidRPr="00CE4DBF">
              <w:rPr>
                <w:rFonts w:ascii="Times New Roman" w:hAnsi="Times New Roman" w:cs="Times New Roman"/>
              </w:rPr>
              <w:t xml:space="preserve"> </w:t>
            </w:r>
          </w:p>
        </w:tc>
        <w:tc>
          <w:tcPr>
            <w:tcW w:w="3266" w:type="pct"/>
            <w:tcBorders>
              <w:top w:val="single" w:sz="4" w:space="0" w:color="auto"/>
              <w:left w:val="single" w:sz="4" w:space="0" w:color="auto"/>
              <w:bottom w:val="single" w:sz="4" w:space="0" w:color="auto"/>
              <w:right w:val="single" w:sz="4" w:space="0" w:color="auto"/>
            </w:tcBorders>
            <w:hideMark/>
          </w:tcPr>
          <w:p w14:paraId="28132139"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Содержание </w:t>
            </w:r>
          </w:p>
        </w:tc>
      </w:tr>
      <w:tr w:rsidR="00926732" w:rsidRPr="00CE4DBF" w14:paraId="428619FB"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541E29A9"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43115E9"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1. Классификация электронных вольтметров. Аналоговые электронные вольтметры.</w:t>
            </w:r>
          </w:p>
          <w:p w14:paraId="0A223E99"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Общие сведения о цифровых вольтметрах, их достоинства</w:t>
            </w:r>
          </w:p>
          <w:p w14:paraId="5EC83AD6"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и недостатки. Аналого-цифровое преобразование сигнала</w:t>
            </w:r>
          </w:p>
        </w:tc>
      </w:tr>
      <w:tr w:rsidR="00926732" w:rsidRPr="00CE4DBF" w14:paraId="3B135656"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2D9F7DCA" w14:textId="77777777" w:rsidR="00926732" w:rsidRPr="00CE4DBF" w:rsidRDefault="00926732" w:rsidP="00826A22">
            <w:pPr>
              <w:rPr>
                <w:rFonts w:ascii="Times New Roman" w:hAnsi="Times New Roman" w:cs="Times New Roman"/>
              </w:rPr>
            </w:pPr>
            <w:r w:rsidRPr="00CE4DBF">
              <w:rPr>
                <w:rFonts w:ascii="Times New Roman" w:hAnsi="Times New Roman" w:cs="Times New Roman"/>
                <w:b/>
                <w:bCs/>
              </w:rPr>
              <w:t>Тема 3.4.</w:t>
            </w:r>
            <w:r w:rsidRPr="00CE4DBF">
              <w:rPr>
                <w:rFonts w:ascii="Times New Roman" w:hAnsi="Times New Roman" w:cs="Times New Roman"/>
              </w:rPr>
              <w:t xml:space="preserve"> </w:t>
            </w:r>
          </w:p>
          <w:p w14:paraId="5AA96C6C"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Измерение</w:t>
            </w:r>
          </w:p>
          <w:p w14:paraId="30B1545C"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мощности в цепях постоянного тока и тока</w:t>
            </w:r>
          </w:p>
          <w:p w14:paraId="1DFE2132"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промышленной частоты</w:t>
            </w:r>
          </w:p>
        </w:tc>
        <w:tc>
          <w:tcPr>
            <w:tcW w:w="3266" w:type="pct"/>
            <w:tcBorders>
              <w:top w:val="single" w:sz="4" w:space="0" w:color="auto"/>
              <w:left w:val="single" w:sz="4" w:space="0" w:color="auto"/>
              <w:bottom w:val="single" w:sz="4" w:space="0" w:color="auto"/>
              <w:right w:val="single" w:sz="4" w:space="0" w:color="auto"/>
            </w:tcBorders>
            <w:hideMark/>
          </w:tcPr>
          <w:p w14:paraId="394C317D"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Содержание </w:t>
            </w:r>
          </w:p>
        </w:tc>
      </w:tr>
      <w:tr w:rsidR="00926732" w:rsidRPr="00CE4DBF" w14:paraId="10AA56C3"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6FE3F77B"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179A2C83"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1.Особенности измерения мощности. Методы амперметра и вольтметра. Типы ваттметров. Измерение реактивной мощности</w:t>
            </w:r>
          </w:p>
        </w:tc>
      </w:tr>
      <w:tr w:rsidR="00926732" w:rsidRPr="00CE4DBF" w14:paraId="5080E86B"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71CF4104"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36FE2FEA"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926732" w:rsidRPr="00CE4DBF" w14:paraId="659D1EEC"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7C61247D"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35C1C486"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Лабораторная работа №4 «Измерение мощности в цепи с включённой нагрузкой (выполняется на ЭВМ с применением программы Multisim)»</w:t>
            </w:r>
          </w:p>
        </w:tc>
      </w:tr>
      <w:tr w:rsidR="00926732" w:rsidRPr="00CE4DBF" w14:paraId="4DB7FD8C"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57B82032" w14:textId="7FDECBB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Раздел 4. Исследование формы электрических сигналов </w:t>
            </w:r>
            <w:r w:rsidR="007752F3" w:rsidRPr="00CE4DBF">
              <w:rPr>
                <w:rFonts w:ascii="Times New Roman" w:hAnsi="Times New Roman" w:cs="Times New Roman"/>
                <w:b/>
                <w:bCs/>
              </w:rPr>
              <w:t>(</w:t>
            </w:r>
            <w:r w:rsidR="007752F3">
              <w:rPr>
                <w:rFonts w:ascii="Times New Roman" w:hAnsi="Times New Roman" w:cs="Times New Roman"/>
                <w:b/>
                <w:bCs/>
              </w:rPr>
              <w:t>6</w:t>
            </w:r>
            <w:r w:rsidR="007752F3" w:rsidRPr="00CE4DBF">
              <w:rPr>
                <w:rFonts w:ascii="Times New Roman" w:hAnsi="Times New Roman" w:cs="Times New Roman"/>
                <w:b/>
                <w:bCs/>
              </w:rPr>
              <w:t xml:space="preserve"> часов)</w:t>
            </w:r>
          </w:p>
        </w:tc>
      </w:tr>
      <w:tr w:rsidR="00926732" w:rsidRPr="00CE4DBF" w14:paraId="2A0AA115"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2686C678"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Тема 4.1.</w:t>
            </w:r>
          </w:p>
          <w:p w14:paraId="1B789E92"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Электронно-лучевые осциллографы.</w:t>
            </w:r>
            <w:r w:rsidRPr="00CE4DBF">
              <w:rPr>
                <w:rFonts w:ascii="Times New Roman" w:hAnsi="Times New Roman" w:cs="Times New Roman"/>
              </w:rPr>
              <w:t xml:space="preserve"> </w:t>
            </w:r>
            <w:r w:rsidRPr="00CE4DBF">
              <w:rPr>
                <w:rFonts w:ascii="Times New Roman" w:hAnsi="Times New Roman" w:cs="Times New Roman"/>
                <w:bCs/>
              </w:rPr>
              <w:t>Двухлучевые и двухканальные</w:t>
            </w:r>
          </w:p>
          <w:p w14:paraId="7D680A9F"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осциллографы</w:t>
            </w:r>
          </w:p>
        </w:tc>
        <w:tc>
          <w:tcPr>
            <w:tcW w:w="3266" w:type="pct"/>
            <w:tcBorders>
              <w:top w:val="single" w:sz="4" w:space="0" w:color="auto"/>
              <w:left w:val="single" w:sz="4" w:space="0" w:color="auto"/>
              <w:bottom w:val="single" w:sz="4" w:space="0" w:color="auto"/>
              <w:right w:val="single" w:sz="4" w:space="0" w:color="auto"/>
            </w:tcBorders>
            <w:hideMark/>
          </w:tcPr>
          <w:p w14:paraId="1B6C6FD3"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Содержание </w:t>
            </w:r>
          </w:p>
        </w:tc>
      </w:tr>
      <w:tr w:rsidR="00926732" w:rsidRPr="00CE4DBF" w14:paraId="6D7E525E"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74D27BA4"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49DE3AB0"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 xml:space="preserve">Классификация и характеристики электронно-лучевых осциллографов. Электронно-лучевая трубка и принцип действия электронного осциллографа. Техника осциллографических измерений. Понятие о многолучевых осциллографах, их отличительные особенности. Понятие о </w:t>
            </w:r>
            <w:r w:rsidRPr="00CE4DBF">
              <w:rPr>
                <w:rFonts w:ascii="Times New Roman" w:hAnsi="Times New Roman" w:cs="Times New Roman"/>
                <w:bCs/>
              </w:rPr>
              <w:lastRenderedPageBreak/>
              <w:t>двухканальном осциллографе, его особенности. Режимы работы каналов.</w:t>
            </w:r>
          </w:p>
        </w:tc>
      </w:tr>
      <w:tr w:rsidR="00926732" w:rsidRPr="00CE4DBF" w14:paraId="101E8013"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222AD796"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609D5DA5"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926732" w:rsidRPr="00CE4DBF" w14:paraId="4980DB02"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7D24196A"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6CEFE068"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Лабораторная работа №.5 «Изучение техники</w:t>
            </w:r>
            <w:r w:rsidRPr="00CE4DBF">
              <w:rPr>
                <w:rFonts w:ascii="Times New Roman" w:hAnsi="Times New Roman" w:cs="Times New Roman"/>
              </w:rPr>
              <w:t xml:space="preserve"> </w:t>
            </w:r>
            <w:r w:rsidRPr="00CE4DBF">
              <w:rPr>
                <w:rFonts w:ascii="Times New Roman" w:hAnsi="Times New Roman" w:cs="Times New Roman"/>
                <w:bCs/>
              </w:rPr>
              <w:t xml:space="preserve">осциллографических измерений.  </w:t>
            </w:r>
            <w:r w:rsidRPr="00CE4DBF">
              <w:rPr>
                <w:rFonts w:ascii="Times New Roman" w:hAnsi="Times New Roman" w:cs="Times New Roman"/>
              </w:rPr>
              <w:t xml:space="preserve"> </w:t>
            </w:r>
            <w:r w:rsidRPr="00CE4DBF">
              <w:rPr>
                <w:rFonts w:ascii="Times New Roman" w:hAnsi="Times New Roman" w:cs="Times New Roman"/>
                <w:bCs/>
              </w:rPr>
              <w:t>Измерение напряжения (амплитуды электрического сигнала) с помощью осциллографа»</w:t>
            </w:r>
          </w:p>
        </w:tc>
      </w:tr>
      <w:tr w:rsidR="00926732" w:rsidRPr="00CE4DBF" w14:paraId="5F888A91"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6F5EC4D9"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1B2B2F8"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Лабораторная работа №6 «Измерение периода и частоты гармонического сигнала с помощью осциллографа»</w:t>
            </w:r>
          </w:p>
        </w:tc>
      </w:tr>
      <w:tr w:rsidR="00926732" w:rsidRPr="00CE4DBF" w14:paraId="7704798F"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1438B88A"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F0C5422"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Лабораторная работа №7 «Изучение органов управления двухлучевого осциллографа и режимов работы каналов»</w:t>
            </w:r>
          </w:p>
        </w:tc>
      </w:tr>
      <w:tr w:rsidR="00926732" w:rsidRPr="00CE4DBF" w14:paraId="19872381"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01B861A8" w14:textId="01FE113D"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Раздел 5. Измерение параметров сигналов </w:t>
            </w:r>
            <w:r w:rsidR="007752F3" w:rsidRPr="00CE4DBF">
              <w:rPr>
                <w:rFonts w:ascii="Times New Roman" w:hAnsi="Times New Roman" w:cs="Times New Roman"/>
                <w:b/>
                <w:bCs/>
              </w:rPr>
              <w:t>(</w:t>
            </w:r>
            <w:r w:rsidR="007752F3">
              <w:rPr>
                <w:rFonts w:ascii="Times New Roman" w:hAnsi="Times New Roman" w:cs="Times New Roman"/>
                <w:b/>
                <w:bCs/>
              </w:rPr>
              <w:t>6</w:t>
            </w:r>
            <w:r w:rsidR="007752F3" w:rsidRPr="00CE4DBF">
              <w:rPr>
                <w:rFonts w:ascii="Times New Roman" w:hAnsi="Times New Roman" w:cs="Times New Roman"/>
                <w:b/>
                <w:bCs/>
              </w:rPr>
              <w:t xml:space="preserve"> часов)</w:t>
            </w:r>
          </w:p>
        </w:tc>
      </w:tr>
      <w:tr w:rsidR="00926732" w:rsidRPr="00CE4DBF" w14:paraId="47E6DC94"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7069CB8D"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Тема 5.1.</w:t>
            </w:r>
          </w:p>
          <w:p w14:paraId="25B2E034"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Измерение частоты и временных интервалов электрических сигналов. Измерение фазы</w:t>
            </w:r>
          </w:p>
          <w:p w14:paraId="5A4FE7A8"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гармонических</w:t>
            </w:r>
          </w:p>
          <w:p w14:paraId="4676FDC9"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колебаний</w:t>
            </w:r>
          </w:p>
        </w:tc>
        <w:tc>
          <w:tcPr>
            <w:tcW w:w="3266" w:type="pct"/>
            <w:tcBorders>
              <w:top w:val="single" w:sz="4" w:space="0" w:color="auto"/>
              <w:left w:val="single" w:sz="4" w:space="0" w:color="auto"/>
              <w:bottom w:val="single" w:sz="4" w:space="0" w:color="auto"/>
              <w:right w:val="single" w:sz="4" w:space="0" w:color="auto"/>
            </w:tcBorders>
            <w:hideMark/>
          </w:tcPr>
          <w:p w14:paraId="5DF2D51F"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Содержание </w:t>
            </w:r>
          </w:p>
        </w:tc>
      </w:tr>
      <w:tr w:rsidR="00926732" w:rsidRPr="00CE4DBF" w14:paraId="6F2F32BA"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7EA8FD31"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3406426E"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1.Требование к точности измерения частоты в различных диапазонах. Понятие об эталонах частоты. Виды частотно-измерительных приборов. Электронно-счётные частотомеры. Электронные методы измерения частоты и времени. Методы измерения фазы гармонических колебаний и их краткая характеристика.</w:t>
            </w:r>
          </w:p>
        </w:tc>
      </w:tr>
      <w:tr w:rsidR="00926732" w:rsidRPr="00CE4DBF" w14:paraId="5AC523AC"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00B9EF54"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81F1066"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926732" w:rsidRPr="00CE4DBF" w14:paraId="21F3893D"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57F66436"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226F4695"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Лабораторная работа №8 «Измерение временных интервалов осциллографом, определение погрешностей измерения»</w:t>
            </w:r>
          </w:p>
        </w:tc>
      </w:tr>
      <w:tr w:rsidR="00926732" w:rsidRPr="00CE4DBF" w14:paraId="46AAB4C1"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16E4AB1A"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D84B1ED"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Лабораторная работа №9 «Измерение частоты сигнала частотомером, определение погрешностей измерений»</w:t>
            </w:r>
          </w:p>
        </w:tc>
      </w:tr>
      <w:tr w:rsidR="00926732" w:rsidRPr="00CE4DBF" w14:paraId="36BEA20D"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1DE519EC"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92022FC"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Лабораторная работа №10 «Измерение сдвига фаз двух электрических гармонических</w:t>
            </w:r>
          </w:p>
          <w:p w14:paraId="60EB1CD9"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сигналов двухлучевым осциллографом»</w:t>
            </w:r>
          </w:p>
        </w:tc>
      </w:tr>
      <w:tr w:rsidR="00926732" w:rsidRPr="00CE4DBF" w14:paraId="5B35343F"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4A5B91CE"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Тема 5.2.</w:t>
            </w:r>
          </w:p>
          <w:p w14:paraId="35F577CF"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Измерение искажений формы сигналов</w:t>
            </w:r>
          </w:p>
        </w:tc>
        <w:tc>
          <w:tcPr>
            <w:tcW w:w="3266" w:type="pct"/>
            <w:tcBorders>
              <w:top w:val="single" w:sz="4" w:space="0" w:color="auto"/>
              <w:left w:val="single" w:sz="4" w:space="0" w:color="auto"/>
              <w:bottom w:val="single" w:sz="4" w:space="0" w:color="auto"/>
              <w:right w:val="single" w:sz="4" w:space="0" w:color="auto"/>
            </w:tcBorders>
            <w:hideMark/>
          </w:tcPr>
          <w:p w14:paraId="25021039"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Содержание </w:t>
            </w:r>
          </w:p>
        </w:tc>
      </w:tr>
      <w:tr w:rsidR="00926732" w:rsidRPr="00CE4DBF" w14:paraId="01776187"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2322310D" w14:textId="77777777" w:rsidR="00926732" w:rsidRPr="00CE4DBF" w:rsidRDefault="00926732" w:rsidP="00826A22">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71C0833B"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1.Характеристика искажений электрического сигнала. Средства измерения нелинейных искажений. Метрологическое обеспечение средств измерения характеристик искажений формы сигналов</w:t>
            </w:r>
          </w:p>
        </w:tc>
      </w:tr>
      <w:tr w:rsidR="00926732" w:rsidRPr="00CE4DBF" w14:paraId="3F1FF4C4"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5BE52B84" w14:textId="77777777" w:rsidR="00926732" w:rsidRPr="00CE4DBF" w:rsidRDefault="00926732" w:rsidP="00826A22">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01C35EFE"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926732" w:rsidRPr="00CE4DBF" w14:paraId="11EF5275"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47FDC96A" w14:textId="77777777" w:rsidR="00926732" w:rsidRPr="00CE4DBF" w:rsidRDefault="00926732" w:rsidP="00826A22">
            <w:pPr>
              <w:rPr>
                <w:rFonts w:ascii="Times New Roman" w:hAnsi="Times New Roman" w:cs="Times New Roman"/>
                <w:bCs/>
              </w:rPr>
            </w:pPr>
          </w:p>
        </w:tc>
        <w:tc>
          <w:tcPr>
            <w:tcW w:w="3266" w:type="pct"/>
            <w:tcBorders>
              <w:top w:val="single" w:sz="4" w:space="0" w:color="auto"/>
              <w:left w:val="single" w:sz="4" w:space="0" w:color="auto"/>
              <w:bottom w:val="single" w:sz="4" w:space="0" w:color="auto"/>
              <w:right w:val="single" w:sz="4" w:space="0" w:color="auto"/>
            </w:tcBorders>
            <w:hideMark/>
          </w:tcPr>
          <w:p w14:paraId="6E24B98D"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Лабораторная работа №11 «Измерение искажений электрических сигналов микропроцессорным измерителем»</w:t>
            </w:r>
          </w:p>
        </w:tc>
      </w:tr>
      <w:tr w:rsidR="00926732" w:rsidRPr="00CE4DBF" w14:paraId="3692D89D"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253B0C47"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Тема 5.3.</w:t>
            </w:r>
          </w:p>
          <w:p w14:paraId="6552B4FD"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Измерение параметров</w:t>
            </w:r>
          </w:p>
          <w:p w14:paraId="30F64CC4"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модулированных сигналов</w:t>
            </w:r>
          </w:p>
        </w:tc>
        <w:tc>
          <w:tcPr>
            <w:tcW w:w="3266" w:type="pct"/>
            <w:tcBorders>
              <w:top w:val="single" w:sz="4" w:space="0" w:color="auto"/>
              <w:left w:val="single" w:sz="4" w:space="0" w:color="auto"/>
              <w:bottom w:val="single" w:sz="4" w:space="0" w:color="auto"/>
              <w:right w:val="single" w:sz="4" w:space="0" w:color="auto"/>
            </w:tcBorders>
            <w:hideMark/>
          </w:tcPr>
          <w:p w14:paraId="73EBC288"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Содержание </w:t>
            </w:r>
          </w:p>
        </w:tc>
      </w:tr>
      <w:tr w:rsidR="00926732" w:rsidRPr="00CE4DBF" w14:paraId="5E8B476D"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3A8CC698"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45AB7A9A"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1.Характеристики и параметры модулированных сигналов. Методы и средства измерения параметров модулированных сигналов</w:t>
            </w:r>
          </w:p>
        </w:tc>
      </w:tr>
      <w:tr w:rsidR="00926732" w:rsidRPr="00CE4DBF" w14:paraId="47CD7735"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20400681"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53463789"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926732" w:rsidRPr="00CE4DBF" w14:paraId="64F122A1"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3063106F"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637A468B"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Лабораторная работа №12 «Измерение коэффициента модуляции амплитудно-модулированного сигнала»</w:t>
            </w:r>
          </w:p>
        </w:tc>
      </w:tr>
      <w:tr w:rsidR="00926732" w:rsidRPr="00CE4DBF" w14:paraId="1A540937"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11CA560E" w14:textId="4CE8A89A"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Раздел 6.</w:t>
            </w:r>
            <w:r w:rsidRPr="00CE4DBF">
              <w:rPr>
                <w:rFonts w:ascii="Times New Roman" w:hAnsi="Times New Roman" w:cs="Times New Roman"/>
              </w:rPr>
              <w:t xml:space="preserve"> </w:t>
            </w:r>
            <w:r w:rsidRPr="00CE4DBF">
              <w:rPr>
                <w:rFonts w:ascii="Times New Roman" w:hAnsi="Times New Roman" w:cs="Times New Roman"/>
                <w:b/>
                <w:bCs/>
              </w:rPr>
              <w:t>Измерение параметров компонентов электрорадиотехнических цепей (</w:t>
            </w:r>
            <w:r w:rsidR="007752F3">
              <w:rPr>
                <w:rFonts w:ascii="Times New Roman" w:hAnsi="Times New Roman" w:cs="Times New Roman"/>
                <w:b/>
                <w:bCs/>
              </w:rPr>
              <w:t>6</w:t>
            </w:r>
            <w:r w:rsidRPr="00CE4DBF">
              <w:rPr>
                <w:rFonts w:ascii="Times New Roman" w:hAnsi="Times New Roman" w:cs="Times New Roman"/>
                <w:b/>
                <w:bCs/>
              </w:rPr>
              <w:t xml:space="preserve"> часов)</w:t>
            </w:r>
          </w:p>
        </w:tc>
      </w:tr>
      <w:tr w:rsidR="00926732" w:rsidRPr="00CE4DBF" w14:paraId="0995F303" w14:textId="77777777" w:rsidTr="00826A22">
        <w:tc>
          <w:tcPr>
            <w:tcW w:w="1734" w:type="pct"/>
            <w:vMerge w:val="restart"/>
            <w:tcBorders>
              <w:top w:val="single" w:sz="4" w:space="0" w:color="auto"/>
              <w:left w:val="single" w:sz="4" w:space="0" w:color="auto"/>
              <w:bottom w:val="single" w:sz="4" w:space="0" w:color="auto"/>
              <w:right w:val="single" w:sz="4" w:space="0" w:color="auto"/>
            </w:tcBorders>
            <w:hideMark/>
          </w:tcPr>
          <w:p w14:paraId="24F24A50"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Тема 6.1.</w:t>
            </w:r>
          </w:p>
          <w:p w14:paraId="7E19B5E7"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Измерение параметров</w:t>
            </w:r>
          </w:p>
          <w:p w14:paraId="3B644CC3"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компонентов с сосредоточенными постоянными.</w:t>
            </w:r>
          </w:p>
          <w:p w14:paraId="11E1B9C5"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 xml:space="preserve"> Измерение параметров</w:t>
            </w:r>
          </w:p>
          <w:p w14:paraId="1BA087BF"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Cs/>
              </w:rPr>
              <w:t>полупроводниковых приборов</w:t>
            </w:r>
          </w:p>
        </w:tc>
        <w:tc>
          <w:tcPr>
            <w:tcW w:w="3266" w:type="pct"/>
            <w:tcBorders>
              <w:top w:val="single" w:sz="4" w:space="0" w:color="auto"/>
              <w:left w:val="single" w:sz="4" w:space="0" w:color="auto"/>
              <w:bottom w:val="single" w:sz="4" w:space="0" w:color="auto"/>
              <w:right w:val="single" w:sz="4" w:space="0" w:color="auto"/>
            </w:tcBorders>
            <w:hideMark/>
          </w:tcPr>
          <w:p w14:paraId="7884614E" w14:textId="10ED57E4"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Содержание</w:t>
            </w:r>
          </w:p>
        </w:tc>
      </w:tr>
      <w:tr w:rsidR="00926732" w:rsidRPr="00CE4DBF" w14:paraId="592F8E19"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58986F5D"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6AF5223E"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1.</w:t>
            </w:r>
            <w:r w:rsidRPr="00CE4DBF">
              <w:rPr>
                <w:rFonts w:ascii="Times New Roman" w:hAnsi="Times New Roman" w:cs="Times New Roman"/>
              </w:rPr>
              <w:t xml:space="preserve"> </w:t>
            </w:r>
            <w:r w:rsidRPr="00CE4DBF">
              <w:rPr>
                <w:rFonts w:ascii="Times New Roman" w:hAnsi="Times New Roman" w:cs="Times New Roman"/>
                <w:bCs/>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r>
      <w:tr w:rsidR="00926732" w:rsidRPr="00CE4DBF" w14:paraId="545A8FE3"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106B2C60"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7A9229CD"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В том числе практических и лабораторных занятий</w:t>
            </w:r>
          </w:p>
        </w:tc>
      </w:tr>
      <w:tr w:rsidR="00926732" w:rsidRPr="00CE4DBF" w14:paraId="68253C8F" w14:textId="77777777" w:rsidTr="00826A22">
        <w:tc>
          <w:tcPr>
            <w:tcW w:w="1734" w:type="pct"/>
            <w:vMerge/>
            <w:tcBorders>
              <w:top w:val="single" w:sz="4" w:space="0" w:color="auto"/>
              <w:left w:val="single" w:sz="4" w:space="0" w:color="auto"/>
              <w:bottom w:val="single" w:sz="4" w:space="0" w:color="auto"/>
              <w:right w:val="single" w:sz="4" w:space="0" w:color="auto"/>
            </w:tcBorders>
            <w:vAlign w:val="center"/>
            <w:hideMark/>
          </w:tcPr>
          <w:p w14:paraId="314EDF64" w14:textId="77777777" w:rsidR="00926732" w:rsidRPr="00CE4DBF" w:rsidRDefault="00926732" w:rsidP="00826A22">
            <w:pPr>
              <w:rPr>
                <w:rFonts w:ascii="Times New Roman" w:hAnsi="Times New Roman" w:cs="Times New Roman"/>
                <w:b/>
                <w:bCs/>
              </w:rPr>
            </w:pPr>
          </w:p>
        </w:tc>
        <w:tc>
          <w:tcPr>
            <w:tcW w:w="3266" w:type="pct"/>
            <w:tcBorders>
              <w:top w:val="single" w:sz="4" w:space="0" w:color="auto"/>
              <w:left w:val="single" w:sz="4" w:space="0" w:color="auto"/>
              <w:bottom w:val="single" w:sz="4" w:space="0" w:color="auto"/>
              <w:right w:val="single" w:sz="4" w:space="0" w:color="auto"/>
            </w:tcBorders>
            <w:hideMark/>
          </w:tcPr>
          <w:p w14:paraId="39DCD6B2" w14:textId="77777777" w:rsidR="00926732" w:rsidRPr="00CE4DBF" w:rsidRDefault="00926732" w:rsidP="00826A22">
            <w:pPr>
              <w:rPr>
                <w:rFonts w:ascii="Times New Roman" w:hAnsi="Times New Roman" w:cs="Times New Roman"/>
                <w:bCs/>
              </w:rPr>
            </w:pPr>
            <w:r w:rsidRPr="00CE4DBF">
              <w:rPr>
                <w:rFonts w:ascii="Times New Roman" w:hAnsi="Times New Roman" w:cs="Times New Roman"/>
                <w:bCs/>
              </w:rPr>
              <w:t>Лабораторная работа №13 «Измерение параметров полупроводниковых приборов»</w:t>
            </w:r>
          </w:p>
        </w:tc>
      </w:tr>
      <w:tr w:rsidR="00926732" w:rsidRPr="00CE4DBF" w14:paraId="16C1BAC0"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7791283E" w14:textId="77777777"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Промежуточная аттестация</w:t>
            </w:r>
          </w:p>
        </w:tc>
      </w:tr>
      <w:tr w:rsidR="00926732" w:rsidRPr="00CE4DBF" w14:paraId="4F5AD5C5"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212624B4" w14:textId="6897C240" w:rsidR="00926732" w:rsidRPr="00CE4DBF" w:rsidRDefault="00926732" w:rsidP="00826A22">
            <w:pPr>
              <w:rPr>
                <w:rFonts w:ascii="Times New Roman" w:hAnsi="Times New Roman" w:cs="Times New Roman"/>
                <w:b/>
                <w:bCs/>
              </w:rPr>
            </w:pPr>
            <w:r w:rsidRPr="00CE4DBF">
              <w:rPr>
                <w:rFonts w:ascii="Times New Roman" w:hAnsi="Times New Roman" w:cs="Times New Roman"/>
                <w:b/>
                <w:bCs/>
              </w:rPr>
              <w:t xml:space="preserve">Всего </w:t>
            </w:r>
            <w:r>
              <w:rPr>
                <w:rFonts w:ascii="Times New Roman" w:hAnsi="Times New Roman" w:cs="Times New Roman"/>
                <w:b/>
                <w:bCs/>
              </w:rPr>
              <w:t>36</w:t>
            </w:r>
            <w:r w:rsidRPr="00CE4DBF">
              <w:rPr>
                <w:rFonts w:ascii="Times New Roman" w:hAnsi="Times New Roman" w:cs="Times New Roman"/>
                <w:b/>
                <w:bCs/>
              </w:rPr>
              <w:t xml:space="preserve"> часов</w:t>
            </w:r>
          </w:p>
        </w:tc>
      </w:tr>
    </w:tbl>
    <w:p w14:paraId="0ED948AD" w14:textId="77777777" w:rsidR="00926732" w:rsidRPr="00037760" w:rsidRDefault="00926732" w:rsidP="00926732">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40C5D882" w14:textId="77777777" w:rsidR="00926732" w:rsidRPr="00037760" w:rsidRDefault="00926732" w:rsidP="00926732">
      <w:pPr>
        <w:pStyle w:val="114"/>
        <w:rPr>
          <w:rFonts w:ascii="Times New Roman" w:hAnsi="Times New Roman"/>
        </w:rPr>
      </w:pPr>
      <w:r w:rsidRPr="00037760">
        <w:rPr>
          <w:rFonts w:ascii="Times New Roman" w:hAnsi="Times New Roman"/>
        </w:rPr>
        <w:t>3.1. Материально-техническое обеспечение</w:t>
      </w:r>
    </w:p>
    <w:p w14:paraId="61764FBF" w14:textId="77777777" w:rsidR="003819C9" w:rsidRDefault="003819C9" w:rsidP="003819C9">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2DE4B53" w14:textId="77777777" w:rsidR="003819C9" w:rsidRPr="00037760" w:rsidRDefault="003819C9" w:rsidP="003819C9">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w:t>
      </w:r>
      <w:r>
        <w:rPr>
          <w:rFonts w:ascii="Times New Roman" w:hAnsi="Times New Roman" w:cs="Times New Roman"/>
          <w:bCs/>
          <w:sz w:val="24"/>
          <w:szCs w:val="24"/>
        </w:rPr>
        <w:t>и</w:t>
      </w:r>
      <w:r w:rsidRPr="00181367">
        <w:rPr>
          <w:rFonts w:ascii="Times New Roman" w:hAnsi="Times New Roman" w:cs="Times New Roman"/>
          <w:bCs/>
          <w:sz w:val="24"/>
          <w:szCs w:val="24"/>
        </w:rPr>
        <w:t xml:space="preserve"> «Электротехники и электроники»</w:t>
      </w:r>
      <w:r w:rsidRPr="00037760">
        <w:rPr>
          <w:rFonts w:ascii="Times New Roman" w:hAnsi="Times New Roman" w:cs="Times New Roman"/>
          <w:bCs/>
          <w:sz w:val="24"/>
          <w:szCs w:val="24"/>
        </w:rPr>
        <w:t xml:space="preserve">, </w:t>
      </w:r>
      <w:r w:rsidRPr="0034236A">
        <w:rPr>
          <w:rFonts w:ascii="Times New Roman" w:hAnsi="Times New Roman"/>
          <w:sz w:val="24"/>
        </w:rPr>
        <w:t>«</w:t>
      </w:r>
      <w:r w:rsidRPr="0034236A">
        <w:rPr>
          <w:rFonts w:ascii="Times New Roman" w:hAnsi="Times New Roman"/>
          <w:bCs/>
          <w:sz w:val="24"/>
          <w:szCs w:val="24"/>
        </w:rPr>
        <w:t>Электротехнических измерений</w:t>
      </w:r>
      <w:r w:rsidRPr="0034236A">
        <w:rPr>
          <w:rFonts w:ascii="Times New Roman" w:hAnsi="Times New Roman"/>
          <w:sz w:val="24"/>
        </w:rPr>
        <w:t>»</w:t>
      </w:r>
      <w:r>
        <w:rPr>
          <w:rFonts w:ascii="Times New Roman" w:hAnsi="Times New Roman"/>
          <w:sz w:val="24"/>
        </w:rPr>
        <w:t xml:space="preserve"> </w:t>
      </w:r>
      <w:r w:rsidRPr="00037760">
        <w:rPr>
          <w:rFonts w:ascii="Times New Roman" w:hAnsi="Times New Roman" w:cs="Times New Roman"/>
          <w:bCs/>
          <w:sz w:val="24"/>
          <w:szCs w:val="24"/>
        </w:rPr>
        <w:t>оснащенн</w:t>
      </w:r>
      <w:r>
        <w:rPr>
          <w:rFonts w:ascii="Times New Roman" w:hAnsi="Times New Roman" w:cs="Times New Roman"/>
          <w:bCs/>
          <w:sz w:val="24"/>
          <w:szCs w:val="24"/>
        </w:rPr>
        <w:t>ые</w:t>
      </w:r>
      <w:r w:rsidRPr="00037760">
        <w:rPr>
          <w:rFonts w:ascii="Times New Roman" w:hAnsi="Times New Roman" w:cs="Times New Roman"/>
          <w:bCs/>
          <w:sz w:val="24"/>
          <w:szCs w:val="24"/>
        </w:rPr>
        <w:t xml:space="preserve"> в соответствии с приложением 3 ПОП-П. </w:t>
      </w:r>
    </w:p>
    <w:p w14:paraId="565A756D" w14:textId="77777777" w:rsidR="00926732" w:rsidRPr="00037760" w:rsidRDefault="00926732" w:rsidP="00926732"/>
    <w:p w14:paraId="6757A905" w14:textId="77777777" w:rsidR="00926732" w:rsidRPr="00037760" w:rsidRDefault="00926732" w:rsidP="00926732">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8FC02A1" w14:textId="77777777" w:rsidR="00926732" w:rsidRPr="00037760" w:rsidRDefault="00926732" w:rsidP="0092673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FD9DD9" w14:textId="77777777" w:rsidR="00926732" w:rsidRPr="00037760" w:rsidRDefault="00926732" w:rsidP="00926732">
      <w:pPr>
        <w:pStyle w:val="a4"/>
        <w:spacing w:line="276" w:lineRule="auto"/>
        <w:ind w:left="0" w:firstLine="709"/>
        <w:jc w:val="both"/>
        <w:rPr>
          <w:rFonts w:ascii="Times New Roman" w:hAnsi="Times New Roman"/>
          <w:bCs/>
          <w:sz w:val="24"/>
          <w:szCs w:val="24"/>
        </w:rPr>
      </w:pPr>
    </w:p>
    <w:p w14:paraId="2A9D72FD" w14:textId="77777777" w:rsidR="00926732" w:rsidRPr="00C0076B" w:rsidRDefault="00926732" w:rsidP="00926732">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75510FA0" w14:textId="7D8C9719" w:rsidR="00926732" w:rsidRPr="00CE4DBF" w:rsidRDefault="00926732" w:rsidP="00926732">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 xml:space="preserve">Булгаков О.М. Теоретические основы, методы и техника электрорадиоизмерений: учебное пособие / Булгаков О.М., Четкин </w:t>
      </w:r>
      <w:r w:rsidR="007752F3" w:rsidRPr="00CE4DBF">
        <w:rPr>
          <w:rFonts w:ascii="Times New Roman" w:hAnsi="Times New Roman" w:cs="Times New Roman"/>
          <w:sz w:val="24"/>
          <w:szCs w:val="24"/>
        </w:rPr>
        <w:t>О.В.</w:t>
      </w:r>
      <w:r w:rsidRPr="00CE4DBF">
        <w:rPr>
          <w:rFonts w:ascii="Times New Roman" w:hAnsi="Times New Roman" w:cs="Times New Roman"/>
          <w:sz w:val="24"/>
          <w:szCs w:val="24"/>
        </w:rPr>
        <w:t xml:space="preserve"> — Саратов: Ай Пи Эр Медиа, 2018. — 158 c. — ISBN 978-5-4486-0117-0. — Текст: электронный // IPR SMART: [сайт]. — URL: https://www.iprbookshop.ru/70282.html</w:t>
      </w:r>
    </w:p>
    <w:p w14:paraId="41D16469" w14:textId="77777777" w:rsidR="00926732" w:rsidRPr="00CE4DBF" w:rsidRDefault="00926732" w:rsidP="00926732">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Булгаков, О. М. Электрорадиоизмерения: учебное пособие для СПО / О. М. Булгаков, О. В. Четкин. — Саратов: Профобразование, 2022. — 151 c. — ISBN 978-5-4488-1443-3. — Текст: электронный // Электронный ресурс цифровой образовательной среды СПО PROFобразование : [сайт]. — URL: https://profspo.ru/books/116620</w:t>
      </w:r>
    </w:p>
    <w:p w14:paraId="1905F094" w14:textId="77777777" w:rsidR="00926732" w:rsidRPr="00CE4DBF" w:rsidRDefault="00926732" w:rsidP="00926732">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Волегов, А. С. Метрология и измерительная техника: электронные средства измерений электрических величин: учебное пособие для среднего профессионального образования / А. С. Волегов, Д. С. Незнахин, Е. А. Степанова. — Москва: Издательство Юрайт, 2023. — 103 с. — (Профессиональное образование). — ISBN 978-5-534-10717-3. — Текст: электронный // Образовательная платформа Юрайт [сайт]. — URL: https://urait.ru/bcode/518039</w:t>
      </w:r>
    </w:p>
    <w:p w14:paraId="13EB2ED7" w14:textId="77777777" w:rsidR="00926732" w:rsidRPr="00CE4DBF" w:rsidRDefault="00926732" w:rsidP="00926732">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Данилин, А. А. Измерения в радиоэлектронике / А. А. Данилин, Н. С. Лавренко. — 3-е изд., стер. — Санкт-Петербург: Лань, 2023. — 408 с. — ISBN 978-5-507-45731-1. — Текст: электронный // Лань: электронно-библиотечная система. — URL: https://e.lanbook.com/book/282365</w:t>
      </w:r>
    </w:p>
    <w:p w14:paraId="4070B61D" w14:textId="77777777" w:rsidR="00926732" w:rsidRPr="00CE4DBF" w:rsidRDefault="00926732" w:rsidP="00926732">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Ким, К. К. Средства электрических измерений и их поверка: учебное пособие для спо / К. К. Ким, Г. Н. Анисимов, А. И. Чураков. — Санкт-Петербург: Лань, 2021. — 316 с. — ISBN 978-5-8114-6981-9. — Текст: электронный // Лань: электронно-библиотечная система. — URL: https://e.lanbook.com/book/153944</w:t>
      </w:r>
    </w:p>
    <w:p w14:paraId="3F073F5E" w14:textId="77777777" w:rsidR="00926732" w:rsidRPr="00CE4DBF" w:rsidRDefault="00926732" w:rsidP="00926732">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t>Латышенко, К. П. Метрология и измерительная техника. Лабораторный практикум: учебное пособие для среднего профессионального образования / К. П. Латышенко, С. А. Гарелина. — 2-е изд., испр. и доп. — Москва: Издательство Юрайт, 2023. — 186 с. — (Профессиональное образование). — ISBN 978-5-534-07352-2. — Текст: электронный // Образовательная платформа Юрайт [сайт]. — URL: https://urait.ru/bcode/513367</w:t>
      </w:r>
    </w:p>
    <w:p w14:paraId="1416C1E8" w14:textId="77777777" w:rsidR="00926732" w:rsidRDefault="00926732" w:rsidP="00926732">
      <w:pPr>
        <w:pStyle w:val="a4"/>
        <w:numPr>
          <w:ilvl w:val="0"/>
          <w:numId w:val="38"/>
        </w:numPr>
        <w:spacing w:line="276" w:lineRule="auto"/>
        <w:ind w:left="0" w:firstLine="993"/>
        <w:jc w:val="both"/>
        <w:rPr>
          <w:rFonts w:ascii="Times New Roman" w:hAnsi="Times New Roman" w:cs="Times New Roman"/>
          <w:sz w:val="24"/>
          <w:szCs w:val="24"/>
        </w:rPr>
      </w:pPr>
      <w:r w:rsidRPr="00CE4DBF">
        <w:rPr>
          <w:rFonts w:ascii="Times New Roman" w:hAnsi="Times New Roman" w:cs="Times New Roman"/>
          <w:sz w:val="24"/>
          <w:szCs w:val="24"/>
        </w:rPr>
        <w:lastRenderedPageBreak/>
        <w:t xml:space="preserve">Угольников, А. В. Электрические измерения: практикум для СПО / А. В. Угольников. — Саратов: Профобразование, Ай Пи Ар Медиа, 2019. — 140 c. — ISBN 978-5-4488-0266-9, 978-5-4497-0025-4. — Текст: электронный // Электронный ресурс цифровой образовательной среды СПО PROFобразование: [сайт]. — URL: </w:t>
      </w:r>
      <w:hyperlink r:id="rId12" w:history="1">
        <w:r w:rsidRPr="00343E01">
          <w:rPr>
            <w:rStyle w:val="af0"/>
            <w:rFonts w:ascii="Times New Roman" w:hAnsi="Times New Roman" w:cs="Times New Roman"/>
            <w:sz w:val="24"/>
            <w:szCs w:val="24"/>
          </w:rPr>
          <w:t>https://profspo.ru/books/82687</w:t>
        </w:r>
      </w:hyperlink>
    </w:p>
    <w:p w14:paraId="4819A311" w14:textId="77777777" w:rsidR="00926732" w:rsidRPr="00F6355E" w:rsidRDefault="00926732" w:rsidP="00926732">
      <w:pPr>
        <w:pStyle w:val="a4"/>
        <w:spacing w:line="276" w:lineRule="auto"/>
        <w:ind w:left="993"/>
        <w:jc w:val="both"/>
        <w:rPr>
          <w:rFonts w:ascii="Times New Roman" w:hAnsi="Times New Roman" w:cs="Times New Roman"/>
          <w:sz w:val="24"/>
          <w:szCs w:val="24"/>
        </w:rPr>
      </w:pPr>
    </w:p>
    <w:p w14:paraId="1A91AF73" w14:textId="77777777" w:rsidR="00926732" w:rsidRPr="00037760" w:rsidRDefault="00926732" w:rsidP="0092673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26732" w:rsidRPr="00CE4DBF" w14:paraId="48710FBC" w14:textId="77777777" w:rsidTr="00826A22">
        <w:trPr>
          <w:trHeight w:val="519"/>
        </w:trPr>
        <w:tc>
          <w:tcPr>
            <w:tcW w:w="1498" w:type="pct"/>
            <w:vAlign w:val="center"/>
          </w:tcPr>
          <w:p w14:paraId="6204944F" w14:textId="77777777" w:rsidR="00926732" w:rsidRPr="00CE4DBF" w:rsidRDefault="00926732" w:rsidP="00826A22">
            <w:pPr>
              <w:suppressAutoHyphens/>
              <w:spacing w:line="276" w:lineRule="auto"/>
              <w:contextualSpacing/>
              <w:jc w:val="center"/>
              <w:rPr>
                <w:rFonts w:ascii="Times New Roman" w:hAnsi="Times New Roman" w:cs="Times New Roman"/>
                <w:b/>
                <w:sz w:val="24"/>
                <w:szCs w:val="24"/>
              </w:rPr>
            </w:pPr>
            <w:r w:rsidRPr="00CE4DBF">
              <w:rPr>
                <w:rFonts w:ascii="Times New Roman" w:hAnsi="Times New Roman" w:cs="Times New Roman"/>
                <w:b/>
                <w:sz w:val="24"/>
                <w:szCs w:val="24"/>
              </w:rPr>
              <w:t>Результаты обучения</w:t>
            </w:r>
          </w:p>
        </w:tc>
        <w:tc>
          <w:tcPr>
            <w:tcW w:w="1787" w:type="pct"/>
            <w:vAlign w:val="center"/>
          </w:tcPr>
          <w:p w14:paraId="64BA8A1E" w14:textId="77777777" w:rsidR="00926732" w:rsidRPr="00CE4DBF" w:rsidRDefault="00926732" w:rsidP="00826A22">
            <w:pPr>
              <w:suppressAutoHyphens/>
              <w:spacing w:line="276" w:lineRule="auto"/>
              <w:contextualSpacing/>
              <w:jc w:val="center"/>
              <w:rPr>
                <w:rFonts w:ascii="Times New Roman" w:hAnsi="Times New Roman" w:cs="Times New Roman"/>
                <w:b/>
                <w:sz w:val="24"/>
                <w:szCs w:val="24"/>
              </w:rPr>
            </w:pPr>
            <w:r w:rsidRPr="00CE4DBF">
              <w:rPr>
                <w:rFonts w:ascii="Times New Roman" w:hAnsi="Times New Roman" w:cs="Times New Roman"/>
                <w:b/>
                <w:sz w:val="24"/>
                <w:szCs w:val="24"/>
              </w:rPr>
              <w:t>Показатели освоенности компетенций</w:t>
            </w:r>
          </w:p>
        </w:tc>
        <w:tc>
          <w:tcPr>
            <w:tcW w:w="1715" w:type="pct"/>
            <w:vAlign w:val="center"/>
          </w:tcPr>
          <w:p w14:paraId="63517E8F" w14:textId="77777777" w:rsidR="00926732" w:rsidRPr="00CE4DBF" w:rsidRDefault="00926732" w:rsidP="00826A22">
            <w:pPr>
              <w:suppressAutoHyphens/>
              <w:spacing w:line="276" w:lineRule="auto"/>
              <w:contextualSpacing/>
              <w:jc w:val="center"/>
              <w:rPr>
                <w:rFonts w:ascii="Times New Roman" w:hAnsi="Times New Roman" w:cs="Times New Roman"/>
                <w:b/>
                <w:sz w:val="24"/>
                <w:szCs w:val="24"/>
              </w:rPr>
            </w:pPr>
            <w:r w:rsidRPr="00CE4DBF">
              <w:rPr>
                <w:rFonts w:ascii="Times New Roman" w:hAnsi="Times New Roman" w:cs="Times New Roman"/>
                <w:b/>
                <w:sz w:val="24"/>
                <w:szCs w:val="24"/>
              </w:rPr>
              <w:t>Методы оценки</w:t>
            </w:r>
          </w:p>
        </w:tc>
      </w:tr>
      <w:tr w:rsidR="00926732" w:rsidRPr="00CE4DBF" w14:paraId="0D0F350E" w14:textId="77777777" w:rsidTr="00826A22">
        <w:trPr>
          <w:trHeight w:val="698"/>
        </w:trPr>
        <w:tc>
          <w:tcPr>
            <w:tcW w:w="1498" w:type="pct"/>
          </w:tcPr>
          <w:p w14:paraId="34758CB1" w14:textId="77777777" w:rsidR="00926732" w:rsidRPr="00CE4DBF" w:rsidRDefault="00926732" w:rsidP="00826A22">
            <w:pPr>
              <w:pStyle w:val="TableParagraph"/>
              <w:spacing w:line="276" w:lineRule="auto"/>
              <w:jc w:val="both"/>
              <w:rPr>
                <w:sz w:val="24"/>
                <w:szCs w:val="24"/>
              </w:rPr>
            </w:pPr>
            <w:r w:rsidRPr="00CE4DBF">
              <w:rPr>
                <w:sz w:val="24"/>
                <w:szCs w:val="24"/>
              </w:rPr>
              <w:t>Знает:</w:t>
            </w:r>
          </w:p>
          <w:p w14:paraId="1CA343A3" w14:textId="77777777" w:rsidR="00926732" w:rsidRPr="00CE4DBF" w:rsidRDefault="00926732" w:rsidP="00826A22">
            <w:pPr>
              <w:numPr>
                <w:ilvl w:val="0"/>
                <w:numId w:val="39"/>
              </w:numPr>
              <w:ind w:left="284" w:hanging="284"/>
              <w:rPr>
                <w:rFonts w:ascii="Times New Roman" w:hAnsi="Times New Roman" w:cs="Times New Roman"/>
                <w:bCs/>
                <w:sz w:val="24"/>
                <w:szCs w:val="24"/>
              </w:rPr>
            </w:pPr>
            <w:r w:rsidRPr="00CE4DBF">
              <w:rPr>
                <w:rFonts w:ascii="Times New Roman" w:hAnsi="Times New Roman" w:cs="Times New Roman"/>
                <w:bCs/>
                <w:sz w:val="24"/>
                <w:szCs w:val="24"/>
              </w:rPr>
              <w:t>принципы действия основных электроизмерительных приборов и устройств;</w:t>
            </w:r>
          </w:p>
          <w:p w14:paraId="3E6675D1" w14:textId="77777777" w:rsidR="00926732" w:rsidRPr="00CE4DBF" w:rsidRDefault="00926732" w:rsidP="00826A22">
            <w:pPr>
              <w:numPr>
                <w:ilvl w:val="0"/>
                <w:numId w:val="37"/>
              </w:numPr>
              <w:ind w:left="318" w:hanging="284"/>
              <w:rPr>
                <w:rFonts w:ascii="Times New Roman" w:hAnsi="Times New Roman" w:cs="Times New Roman"/>
                <w:bCs/>
                <w:sz w:val="24"/>
                <w:szCs w:val="24"/>
              </w:rPr>
            </w:pPr>
            <w:r w:rsidRPr="00CE4DBF">
              <w:rPr>
                <w:rFonts w:ascii="Times New Roman" w:hAnsi="Times New Roman" w:cs="Times New Roman"/>
                <w:bCs/>
                <w:sz w:val="24"/>
                <w:szCs w:val="24"/>
              </w:rPr>
              <w:t>основных методов измерения электрических и радиотехнических величин.</w:t>
            </w:r>
          </w:p>
        </w:tc>
        <w:tc>
          <w:tcPr>
            <w:tcW w:w="1787" w:type="pct"/>
          </w:tcPr>
          <w:p w14:paraId="7BC2B634" w14:textId="77777777" w:rsidR="00926732" w:rsidRPr="00CE4DBF" w:rsidRDefault="00926732" w:rsidP="00826A22">
            <w:pPr>
              <w:numPr>
                <w:ilvl w:val="0"/>
                <w:numId w:val="37"/>
              </w:numPr>
              <w:ind w:left="318" w:hanging="284"/>
              <w:rPr>
                <w:rFonts w:ascii="Times New Roman" w:hAnsi="Times New Roman" w:cs="Times New Roman"/>
                <w:bCs/>
                <w:sz w:val="24"/>
                <w:szCs w:val="24"/>
              </w:rPr>
            </w:pPr>
            <w:r w:rsidRPr="00CE4DBF">
              <w:rPr>
                <w:rFonts w:ascii="Times New Roman" w:hAnsi="Times New Roman" w:cs="Times New Roman"/>
                <w:bCs/>
                <w:sz w:val="24"/>
                <w:szCs w:val="24"/>
              </w:rPr>
              <w:t>обоснованность и эффективность выбора основных методов измерения электрических и радиотехнических величин</w:t>
            </w:r>
            <w:r w:rsidRPr="00CE4DBF">
              <w:rPr>
                <w:rFonts w:ascii="Times New Roman" w:hAnsi="Times New Roman" w:cs="Times New Roman"/>
                <w:sz w:val="24"/>
                <w:szCs w:val="24"/>
              </w:rPr>
              <w:t>;</w:t>
            </w:r>
          </w:p>
        </w:tc>
        <w:tc>
          <w:tcPr>
            <w:tcW w:w="1715" w:type="pct"/>
            <w:vMerge w:val="restart"/>
          </w:tcPr>
          <w:p w14:paraId="77D4DC94" w14:textId="77777777" w:rsidR="00926732" w:rsidRPr="00CE4DBF" w:rsidRDefault="00926732" w:rsidP="00826A22">
            <w:pPr>
              <w:suppressAutoHyphens/>
              <w:spacing w:line="276" w:lineRule="auto"/>
              <w:contextualSpacing/>
              <w:rPr>
                <w:rFonts w:ascii="Times New Roman" w:hAnsi="Times New Roman" w:cs="Times New Roman"/>
                <w:sz w:val="24"/>
                <w:szCs w:val="24"/>
              </w:rPr>
            </w:pPr>
            <w:r w:rsidRPr="00CE4DBF">
              <w:rPr>
                <w:rFonts w:ascii="Times New Roman" w:hAnsi="Times New Roman" w:cs="Times New Roman"/>
                <w:sz w:val="24"/>
                <w:szCs w:val="24"/>
              </w:rPr>
              <w:t xml:space="preserve">Экспертное наблюдение выполнения практических работ </w:t>
            </w:r>
          </w:p>
          <w:p w14:paraId="3C1F04FD" w14:textId="77777777" w:rsidR="00926732" w:rsidRPr="00CE4DBF" w:rsidRDefault="00926732" w:rsidP="00826A22">
            <w:pPr>
              <w:suppressAutoHyphens/>
              <w:spacing w:line="276" w:lineRule="auto"/>
              <w:contextualSpacing/>
              <w:rPr>
                <w:rFonts w:ascii="Times New Roman" w:hAnsi="Times New Roman" w:cs="Times New Roman"/>
                <w:sz w:val="24"/>
                <w:szCs w:val="24"/>
              </w:rPr>
            </w:pPr>
          </w:p>
        </w:tc>
      </w:tr>
      <w:tr w:rsidR="00926732" w:rsidRPr="00CE4DBF" w14:paraId="1E7618D1" w14:textId="77777777" w:rsidTr="00826A22">
        <w:trPr>
          <w:trHeight w:val="698"/>
        </w:trPr>
        <w:tc>
          <w:tcPr>
            <w:tcW w:w="1498" w:type="pct"/>
          </w:tcPr>
          <w:p w14:paraId="1B731715" w14:textId="77777777" w:rsidR="00926732" w:rsidRPr="00CE4DBF" w:rsidRDefault="00926732" w:rsidP="00826A22">
            <w:pPr>
              <w:pStyle w:val="TableParagraph"/>
              <w:spacing w:line="276" w:lineRule="auto"/>
              <w:rPr>
                <w:sz w:val="24"/>
                <w:szCs w:val="24"/>
              </w:rPr>
            </w:pPr>
            <w:r w:rsidRPr="00CE4DBF">
              <w:rPr>
                <w:sz w:val="24"/>
                <w:szCs w:val="24"/>
              </w:rPr>
              <w:t>Умеет:</w:t>
            </w:r>
          </w:p>
          <w:p w14:paraId="29492E90" w14:textId="77777777" w:rsidR="00926732" w:rsidRPr="00CE4DBF" w:rsidRDefault="00926732" w:rsidP="00826A22">
            <w:pPr>
              <w:numPr>
                <w:ilvl w:val="0"/>
                <w:numId w:val="39"/>
              </w:numPr>
              <w:ind w:left="262" w:hanging="283"/>
              <w:rPr>
                <w:rFonts w:ascii="Times New Roman" w:hAnsi="Times New Roman" w:cs="Times New Roman"/>
                <w:bCs/>
                <w:sz w:val="24"/>
                <w:szCs w:val="24"/>
              </w:rPr>
            </w:pPr>
            <w:r w:rsidRPr="00CE4DBF">
              <w:rPr>
                <w:rFonts w:ascii="Times New Roman" w:hAnsi="Times New Roman" w:cs="Times New Roman"/>
                <w:bCs/>
                <w:sz w:val="24"/>
                <w:szCs w:val="24"/>
              </w:rPr>
              <w:t>пользоваться контрольно-испытательной и измерительной аппаратурой;</w:t>
            </w:r>
          </w:p>
          <w:p w14:paraId="778C0B0C" w14:textId="77777777" w:rsidR="00926732" w:rsidRPr="00CE4DBF" w:rsidRDefault="00926732" w:rsidP="00826A22">
            <w:pPr>
              <w:numPr>
                <w:ilvl w:val="0"/>
                <w:numId w:val="37"/>
              </w:numPr>
              <w:ind w:left="318" w:hanging="284"/>
              <w:rPr>
                <w:rFonts w:ascii="Times New Roman" w:hAnsi="Times New Roman" w:cs="Times New Roman"/>
                <w:bCs/>
                <w:sz w:val="24"/>
                <w:szCs w:val="24"/>
              </w:rPr>
            </w:pPr>
            <w:r w:rsidRPr="00CE4DBF">
              <w:rPr>
                <w:rFonts w:ascii="Times New Roman" w:hAnsi="Times New Roman" w:cs="Times New Roman"/>
                <w:bCs/>
                <w:sz w:val="24"/>
                <w:szCs w:val="24"/>
              </w:rPr>
              <w:t>измерять с заданной точностью различные электрические и радиотехнические величины.</w:t>
            </w:r>
          </w:p>
        </w:tc>
        <w:tc>
          <w:tcPr>
            <w:tcW w:w="1787" w:type="pct"/>
          </w:tcPr>
          <w:p w14:paraId="5290C92A" w14:textId="77777777" w:rsidR="00926732" w:rsidRPr="00CE4DBF" w:rsidRDefault="00926732" w:rsidP="00826A22">
            <w:pPr>
              <w:numPr>
                <w:ilvl w:val="0"/>
                <w:numId w:val="39"/>
              </w:numPr>
              <w:ind w:left="262" w:hanging="283"/>
              <w:rPr>
                <w:rFonts w:ascii="Times New Roman" w:hAnsi="Times New Roman" w:cs="Times New Roman"/>
                <w:bCs/>
                <w:sz w:val="24"/>
                <w:szCs w:val="24"/>
              </w:rPr>
            </w:pPr>
            <w:r w:rsidRPr="00CE4DBF">
              <w:rPr>
                <w:rFonts w:ascii="Times New Roman" w:hAnsi="Times New Roman" w:cs="Times New Roman"/>
                <w:bCs/>
                <w:sz w:val="24"/>
                <w:szCs w:val="24"/>
              </w:rPr>
              <w:t>грамотность использования контрольно-испытательной и измерительной аппаратуры;</w:t>
            </w:r>
          </w:p>
          <w:p w14:paraId="17822933" w14:textId="77777777" w:rsidR="00926732" w:rsidRPr="00CE4DBF" w:rsidRDefault="00926732" w:rsidP="00826A22">
            <w:pPr>
              <w:suppressAutoHyphens/>
              <w:spacing w:line="276" w:lineRule="auto"/>
              <w:contextualSpacing/>
              <w:rPr>
                <w:rFonts w:ascii="Times New Roman" w:hAnsi="Times New Roman" w:cs="Times New Roman"/>
                <w:bCs/>
                <w:sz w:val="24"/>
                <w:szCs w:val="24"/>
              </w:rPr>
            </w:pPr>
            <w:r w:rsidRPr="00CE4DBF">
              <w:rPr>
                <w:rFonts w:ascii="Times New Roman" w:hAnsi="Times New Roman" w:cs="Times New Roman"/>
                <w:bCs/>
                <w:sz w:val="24"/>
                <w:szCs w:val="24"/>
              </w:rPr>
              <w:t>точность измерений различных электрических и радиотехнических величин.</w:t>
            </w:r>
          </w:p>
        </w:tc>
        <w:tc>
          <w:tcPr>
            <w:tcW w:w="1715" w:type="pct"/>
            <w:vMerge/>
          </w:tcPr>
          <w:p w14:paraId="7773544D" w14:textId="77777777" w:rsidR="00926732" w:rsidRPr="00CE4DBF" w:rsidRDefault="00926732" w:rsidP="00826A22">
            <w:pPr>
              <w:suppressAutoHyphens/>
              <w:spacing w:line="276" w:lineRule="auto"/>
              <w:contextualSpacing/>
              <w:rPr>
                <w:rFonts w:ascii="Times New Roman" w:hAnsi="Times New Roman" w:cs="Times New Roman"/>
                <w:sz w:val="24"/>
                <w:szCs w:val="24"/>
              </w:rPr>
            </w:pPr>
          </w:p>
        </w:tc>
      </w:tr>
    </w:tbl>
    <w:p w14:paraId="3C1021DE" w14:textId="41C1E059" w:rsidR="007752F3" w:rsidRDefault="007752F3" w:rsidP="007752F3">
      <w:pPr>
        <w:pStyle w:val="1f"/>
        <w:jc w:val="left"/>
        <w:rPr>
          <w:b w:val="0"/>
          <w:bCs w:val="0"/>
          <w:caps w:val="0"/>
        </w:rPr>
      </w:pPr>
    </w:p>
    <w:p w14:paraId="45C87C3D" w14:textId="77777777" w:rsidR="007752F3" w:rsidRDefault="007752F3">
      <w:pPr>
        <w:rPr>
          <w:rFonts w:ascii="Times New Roman Полужирный" w:eastAsia="Segoe UI" w:hAnsi="Times New Roman Полужирный" w:cs="Times New Roman"/>
          <w:kern w:val="32"/>
          <w:sz w:val="24"/>
          <w:szCs w:val="24"/>
          <w:lang w:val="x-none" w:eastAsia="x-none"/>
        </w:rPr>
      </w:pPr>
      <w:r>
        <w:rPr>
          <w:b/>
          <w:bCs/>
          <w:caps/>
        </w:rPr>
        <w:br w:type="page"/>
      </w:r>
    </w:p>
    <w:p w14:paraId="37531C0F" w14:textId="66504D9A" w:rsidR="007752F3" w:rsidRPr="00037760" w:rsidRDefault="007752F3" w:rsidP="007752F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66059">
        <w:rPr>
          <w:rFonts w:ascii="Times New Roman" w:hAnsi="Times New Roman" w:cs="Times New Roman"/>
          <w:b/>
          <w:bCs/>
          <w:sz w:val="24"/>
          <w:szCs w:val="24"/>
        </w:rPr>
        <w:t>3</w:t>
      </w:r>
    </w:p>
    <w:p w14:paraId="1E60064D" w14:textId="77777777" w:rsidR="007752F3" w:rsidRPr="00037760" w:rsidRDefault="007752F3" w:rsidP="007752F3">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64DE85BF" w14:textId="77777777" w:rsidR="007752F3" w:rsidRPr="00037760" w:rsidRDefault="007752F3" w:rsidP="007752F3">
      <w:pPr>
        <w:jc w:val="right"/>
        <w:rPr>
          <w:rFonts w:ascii="Times New Roman" w:hAnsi="Times New Roman" w:cs="Times New Roman"/>
          <w:b/>
          <w:bCs/>
          <w:sz w:val="24"/>
          <w:szCs w:val="24"/>
        </w:rPr>
      </w:pPr>
      <w:r>
        <w:rPr>
          <w:rFonts w:ascii="Times New Roman" w:hAnsi="Times New Roman" w:cs="Times New Roman"/>
          <w:b/>
          <w:bCs/>
          <w:sz w:val="24"/>
          <w:szCs w:val="24"/>
        </w:rPr>
        <w:t>11.01.02 Радиомеханик</w:t>
      </w:r>
    </w:p>
    <w:p w14:paraId="2373EE78" w14:textId="77777777" w:rsidR="007752F3" w:rsidRPr="00037760" w:rsidRDefault="007752F3" w:rsidP="007752F3">
      <w:pPr>
        <w:jc w:val="right"/>
        <w:rPr>
          <w:rFonts w:ascii="Times New Roman" w:hAnsi="Times New Roman" w:cs="Times New Roman"/>
          <w:b/>
          <w:bCs/>
          <w:color w:val="0070C0"/>
          <w:sz w:val="24"/>
          <w:szCs w:val="24"/>
        </w:rPr>
      </w:pPr>
    </w:p>
    <w:p w14:paraId="319038A1" w14:textId="77777777" w:rsidR="007752F3" w:rsidRPr="00037760" w:rsidRDefault="007752F3" w:rsidP="007752F3">
      <w:pPr>
        <w:jc w:val="right"/>
        <w:rPr>
          <w:rFonts w:ascii="Times New Roman" w:hAnsi="Times New Roman" w:cs="Times New Roman"/>
          <w:b/>
          <w:bCs/>
          <w:color w:val="0070C0"/>
          <w:sz w:val="24"/>
          <w:szCs w:val="24"/>
        </w:rPr>
      </w:pPr>
    </w:p>
    <w:p w14:paraId="04D93376" w14:textId="77777777" w:rsidR="007752F3" w:rsidRPr="00037760" w:rsidRDefault="007752F3" w:rsidP="007752F3">
      <w:pPr>
        <w:jc w:val="right"/>
        <w:rPr>
          <w:rFonts w:ascii="Times New Roman" w:hAnsi="Times New Roman" w:cs="Times New Roman"/>
          <w:b/>
          <w:bCs/>
          <w:color w:val="0070C0"/>
          <w:sz w:val="24"/>
          <w:szCs w:val="24"/>
        </w:rPr>
      </w:pPr>
    </w:p>
    <w:p w14:paraId="1B97E779" w14:textId="77777777" w:rsidR="007752F3" w:rsidRPr="00037760" w:rsidRDefault="007752F3" w:rsidP="007752F3">
      <w:pPr>
        <w:jc w:val="right"/>
        <w:rPr>
          <w:rFonts w:ascii="Times New Roman" w:hAnsi="Times New Roman" w:cs="Times New Roman"/>
          <w:b/>
          <w:bCs/>
          <w:color w:val="0070C0"/>
          <w:sz w:val="24"/>
          <w:szCs w:val="24"/>
        </w:rPr>
      </w:pPr>
    </w:p>
    <w:p w14:paraId="2D97C9E0" w14:textId="77777777" w:rsidR="007752F3" w:rsidRPr="00037760" w:rsidRDefault="007752F3" w:rsidP="007752F3">
      <w:pPr>
        <w:jc w:val="right"/>
        <w:rPr>
          <w:rFonts w:ascii="Times New Roman" w:hAnsi="Times New Roman" w:cs="Times New Roman"/>
          <w:b/>
          <w:bCs/>
          <w:color w:val="0070C0"/>
          <w:sz w:val="24"/>
          <w:szCs w:val="24"/>
        </w:rPr>
      </w:pPr>
    </w:p>
    <w:p w14:paraId="332863B4" w14:textId="77777777" w:rsidR="007752F3" w:rsidRPr="00037760" w:rsidRDefault="007752F3" w:rsidP="007752F3">
      <w:pPr>
        <w:jc w:val="right"/>
        <w:rPr>
          <w:rFonts w:ascii="Times New Roman" w:hAnsi="Times New Roman" w:cs="Times New Roman"/>
          <w:b/>
          <w:bCs/>
          <w:color w:val="0070C0"/>
          <w:sz w:val="24"/>
          <w:szCs w:val="24"/>
        </w:rPr>
      </w:pPr>
    </w:p>
    <w:p w14:paraId="2F85B540" w14:textId="77777777" w:rsidR="007752F3" w:rsidRPr="00037760" w:rsidRDefault="007752F3" w:rsidP="007752F3">
      <w:pPr>
        <w:jc w:val="right"/>
        <w:rPr>
          <w:rFonts w:ascii="Times New Roman" w:hAnsi="Times New Roman" w:cs="Times New Roman"/>
          <w:b/>
          <w:bCs/>
          <w:color w:val="0070C0"/>
          <w:sz w:val="24"/>
          <w:szCs w:val="24"/>
        </w:rPr>
      </w:pPr>
    </w:p>
    <w:p w14:paraId="37872F51" w14:textId="77777777" w:rsidR="007752F3" w:rsidRPr="00037760" w:rsidRDefault="007752F3" w:rsidP="007752F3">
      <w:pPr>
        <w:jc w:val="right"/>
        <w:rPr>
          <w:rFonts w:ascii="Times New Roman" w:hAnsi="Times New Roman" w:cs="Times New Roman"/>
          <w:b/>
          <w:bCs/>
          <w:color w:val="0070C0"/>
          <w:sz w:val="24"/>
          <w:szCs w:val="24"/>
        </w:rPr>
      </w:pPr>
    </w:p>
    <w:p w14:paraId="582F12D0" w14:textId="77777777" w:rsidR="007752F3" w:rsidRPr="00037760" w:rsidRDefault="007752F3" w:rsidP="007752F3">
      <w:pPr>
        <w:jc w:val="right"/>
        <w:rPr>
          <w:rFonts w:ascii="Times New Roman" w:hAnsi="Times New Roman" w:cs="Times New Roman"/>
          <w:b/>
          <w:bCs/>
          <w:color w:val="0070C0"/>
          <w:sz w:val="24"/>
          <w:szCs w:val="24"/>
        </w:rPr>
      </w:pPr>
    </w:p>
    <w:p w14:paraId="20F18DFB" w14:textId="77777777" w:rsidR="007752F3" w:rsidRPr="00037760" w:rsidRDefault="007752F3" w:rsidP="007752F3">
      <w:pPr>
        <w:jc w:val="right"/>
        <w:rPr>
          <w:rFonts w:ascii="Times New Roman" w:hAnsi="Times New Roman" w:cs="Times New Roman"/>
          <w:b/>
          <w:bCs/>
          <w:color w:val="0070C0"/>
          <w:sz w:val="24"/>
          <w:szCs w:val="24"/>
        </w:rPr>
      </w:pPr>
    </w:p>
    <w:p w14:paraId="6DE0968B" w14:textId="77777777" w:rsidR="007752F3" w:rsidRPr="00037760" w:rsidRDefault="007752F3" w:rsidP="007752F3">
      <w:pPr>
        <w:jc w:val="right"/>
        <w:rPr>
          <w:rFonts w:ascii="Times New Roman" w:hAnsi="Times New Roman" w:cs="Times New Roman"/>
          <w:b/>
          <w:bCs/>
          <w:color w:val="0070C0"/>
          <w:sz w:val="24"/>
          <w:szCs w:val="24"/>
        </w:rPr>
      </w:pPr>
    </w:p>
    <w:p w14:paraId="5BFC53D2" w14:textId="77777777" w:rsidR="007752F3" w:rsidRPr="00037760" w:rsidRDefault="007752F3" w:rsidP="007752F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A288CE8" w14:textId="02A03540" w:rsidR="007752F3" w:rsidRPr="00037760" w:rsidRDefault="007752F3" w:rsidP="007752F3">
      <w:pPr>
        <w:pStyle w:val="1"/>
      </w:pPr>
      <w:bookmarkStart w:id="44" w:name="_Toc163642819"/>
      <w:bookmarkStart w:id="45" w:name="_Toc178328492"/>
      <w:r w:rsidRPr="00037760">
        <w:t>«ОП.0</w:t>
      </w:r>
      <w:r>
        <w:t>3</w:t>
      </w:r>
      <w:r w:rsidRPr="00037760">
        <w:t xml:space="preserve"> </w:t>
      </w:r>
      <w:r w:rsidRPr="005E5B23">
        <w:rPr>
          <w:rFonts w:ascii="Times New Roman Полужирный" w:hAnsi="Times New Roman Полужирный"/>
          <w:iCs/>
          <w:caps/>
        </w:rPr>
        <w:t>Материаловедение, электрорадиоматериалы и радиокомпоненты</w:t>
      </w:r>
      <w:r w:rsidRPr="00037760">
        <w:t>»</w:t>
      </w:r>
      <w:bookmarkEnd w:id="44"/>
      <w:bookmarkEnd w:id="45"/>
    </w:p>
    <w:p w14:paraId="00B29686" w14:textId="77777777" w:rsidR="007752F3" w:rsidRPr="00037760" w:rsidRDefault="007752F3" w:rsidP="007752F3">
      <w:pPr>
        <w:pStyle w:val="1"/>
      </w:pPr>
    </w:p>
    <w:p w14:paraId="5E453811" w14:textId="77777777" w:rsidR="007752F3" w:rsidRPr="00037760" w:rsidRDefault="007752F3" w:rsidP="007752F3">
      <w:pPr>
        <w:pStyle w:val="1"/>
      </w:pPr>
    </w:p>
    <w:p w14:paraId="2084D685" w14:textId="77777777" w:rsidR="007752F3" w:rsidRPr="00037760" w:rsidRDefault="007752F3" w:rsidP="007752F3">
      <w:pPr>
        <w:pStyle w:val="1"/>
      </w:pPr>
    </w:p>
    <w:p w14:paraId="2326724D" w14:textId="77777777" w:rsidR="007752F3" w:rsidRPr="00037760" w:rsidRDefault="007752F3" w:rsidP="007752F3">
      <w:pPr>
        <w:pStyle w:val="1"/>
      </w:pPr>
    </w:p>
    <w:p w14:paraId="14FBC07A" w14:textId="77777777" w:rsidR="007752F3" w:rsidRPr="00037760" w:rsidRDefault="007752F3" w:rsidP="007752F3">
      <w:pPr>
        <w:pStyle w:val="1"/>
      </w:pPr>
    </w:p>
    <w:p w14:paraId="1913CD42" w14:textId="77777777" w:rsidR="007752F3" w:rsidRPr="00037760" w:rsidRDefault="007752F3" w:rsidP="007752F3">
      <w:pPr>
        <w:pStyle w:val="1"/>
      </w:pPr>
    </w:p>
    <w:p w14:paraId="27B614A6" w14:textId="77777777" w:rsidR="007752F3" w:rsidRPr="00037760" w:rsidRDefault="007752F3" w:rsidP="007752F3">
      <w:pPr>
        <w:pStyle w:val="1"/>
      </w:pPr>
    </w:p>
    <w:p w14:paraId="0F42FC93" w14:textId="77777777" w:rsidR="007752F3" w:rsidRPr="00037760" w:rsidRDefault="007752F3" w:rsidP="007752F3">
      <w:pPr>
        <w:pStyle w:val="1"/>
      </w:pPr>
    </w:p>
    <w:p w14:paraId="17E045D5" w14:textId="77777777" w:rsidR="007752F3" w:rsidRPr="00037760" w:rsidRDefault="007752F3" w:rsidP="007752F3">
      <w:pPr>
        <w:pStyle w:val="1"/>
      </w:pPr>
    </w:p>
    <w:p w14:paraId="11E3B939" w14:textId="77777777" w:rsidR="007752F3" w:rsidRPr="00037760" w:rsidRDefault="007752F3" w:rsidP="007752F3">
      <w:pPr>
        <w:pStyle w:val="1"/>
      </w:pPr>
    </w:p>
    <w:p w14:paraId="68458610" w14:textId="77777777" w:rsidR="007752F3" w:rsidRPr="00037760" w:rsidRDefault="007752F3" w:rsidP="007752F3">
      <w:pPr>
        <w:pStyle w:val="1"/>
      </w:pPr>
    </w:p>
    <w:p w14:paraId="4E350328" w14:textId="77777777" w:rsidR="007752F3" w:rsidRPr="00037760" w:rsidRDefault="007752F3" w:rsidP="007752F3">
      <w:pPr>
        <w:pStyle w:val="1"/>
      </w:pPr>
    </w:p>
    <w:p w14:paraId="62C6EC39" w14:textId="77777777" w:rsidR="007752F3" w:rsidRPr="00037760" w:rsidRDefault="007752F3" w:rsidP="007752F3">
      <w:pPr>
        <w:pStyle w:val="1"/>
      </w:pPr>
    </w:p>
    <w:p w14:paraId="0461269F" w14:textId="77777777" w:rsidR="007752F3" w:rsidRPr="00037760" w:rsidRDefault="007752F3" w:rsidP="007752F3">
      <w:pPr>
        <w:pStyle w:val="1"/>
      </w:pPr>
    </w:p>
    <w:p w14:paraId="1E13420F" w14:textId="77777777" w:rsidR="007752F3" w:rsidRPr="00037760" w:rsidRDefault="007752F3" w:rsidP="007752F3">
      <w:pPr>
        <w:pStyle w:val="1d"/>
        <w:jc w:val="center"/>
        <w:rPr>
          <w:b/>
          <w:bCs/>
          <w:lang w:val="ru-RU"/>
        </w:rPr>
      </w:pPr>
    </w:p>
    <w:p w14:paraId="63D9F7F0" w14:textId="77777777" w:rsidR="007752F3" w:rsidRPr="00037760" w:rsidRDefault="007752F3" w:rsidP="007752F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C099EC2" w14:textId="77777777" w:rsidR="007752F3" w:rsidRPr="00037760" w:rsidRDefault="007752F3" w:rsidP="007752F3">
      <w:pPr>
        <w:pStyle w:val="1f"/>
        <w:rPr>
          <w:rFonts w:ascii="Times New Roman" w:hAnsi="Times New Roman"/>
          <w:lang w:val="ru-RU"/>
        </w:rPr>
      </w:pPr>
      <w:bookmarkStart w:id="46" w:name="_Toc158389430"/>
      <w:bookmarkStart w:id="47" w:name="_Toc158393534"/>
      <w:bookmarkStart w:id="48" w:name="_Toc158397991"/>
      <w:r w:rsidRPr="00037760">
        <w:rPr>
          <w:rFonts w:ascii="Times New Roman" w:hAnsi="Times New Roman"/>
          <w:lang w:val="ru-RU"/>
        </w:rPr>
        <w:lastRenderedPageBreak/>
        <w:t>СОДЕРЖАНИЕ ПРОГРАММЫ</w:t>
      </w:r>
      <w:bookmarkEnd w:id="46"/>
      <w:bookmarkEnd w:id="47"/>
      <w:bookmarkEnd w:id="48"/>
    </w:p>
    <w:p w14:paraId="581C59E2" w14:textId="77777777" w:rsidR="007752F3" w:rsidRPr="00037760" w:rsidRDefault="007752F3" w:rsidP="007752F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2B11209" w14:textId="77777777" w:rsidR="007752F3" w:rsidRPr="00037760" w:rsidRDefault="00166059" w:rsidP="007752F3">
      <w:pPr>
        <w:pStyle w:val="14"/>
        <w:rPr>
          <w:rFonts w:asciiTheme="minorHAnsi" w:eastAsiaTheme="minorEastAsia" w:hAnsiTheme="minorHAnsi" w:cstheme="minorBidi"/>
          <w:lang w:eastAsia="ru-RU"/>
        </w:rPr>
      </w:pPr>
      <w:hyperlink w:anchor="_Toc156294876" w:history="1">
        <w:r w:rsidR="007752F3" w:rsidRPr="00037760">
          <w:rPr>
            <w:rStyle w:val="af0"/>
            <w:b w:val="0"/>
            <w:bCs w:val="0"/>
          </w:rPr>
          <w:t>1. ОБЩАЯ ХАРАКТЕРИСТИКА</w:t>
        </w:r>
        <w:r w:rsidR="007752F3" w:rsidRPr="00037760">
          <w:rPr>
            <w:webHidden/>
          </w:rPr>
          <w:tab/>
        </w:r>
        <w:r w:rsidR="007752F3" w:rsidRPr="00037760">
          <w:rPr>
            <w:webHidden/>
          </w:rPr>
          <w:fldChar w:fldCharType="begin"/>
        </w:r>
        <w:r w:rsidR="007752F3" w:rsidRPr="00037760">
          <w:rPr>
            <w:webHidden/>
          </w:rPr>
          <w:instrText xml:space="preserve"> PAGEREF _Toc156294876 \h </w:instrText>
        </w:r>
        <w:r w:rsidR="007752F3" w:rsidRPr="00037760">
          <w:rPr>
            <w:webHidden/>
          </w:rPr>
        </w:r>
        <w:r w:rsidR="007752F3" w:rsidRPr="00037760">
          <w:rPr>
            <w:webHidden/>
          </w:rPr>
          <w:fldChar w:fldCharType="separate"/>
        </w:r>
        <w:r w:rsidR="007752F3" w:rsidRPr="00037760">
          <w:rPr>
            <w:webHidden/>
          </w:rPr>
          <w:t>4</w:t>
        </w:r>
        <w:r w:rsidR="007752F3" w:rsidRPr="00037760">
          <w:rPr>
            <w:webHidden/>
          </w:rPr>
          <w:fldChar w:fldCharType="end"/>
        </w:r>
      </w:hyperlink>
    </w:p>
    <w:p w14:paraId="6E0DC26D" w14:textId="77777777" w:rsidR="007752F3" w:rsidRPr="00037760" w:rsidRDefault="00166059" w:rsidP="007752F3">
      <w:pPr>
        <w:pStyle w:val="22"/>
        <w:rPr>
          <w:rFonts w:asciiTheme="minorHAnsi" w:eastAsiaTheme="minorEastAsia" w:hAnsiTheme="minorHAnsi" w:cstheme="minorBidi"/>
          <w:i w:val="0"/>
          <w:iCs w:val="0"/>
          <w:sz w:val="22"/>
          <w:szCs w:val="22"/>
        </w:rPr>
      </w:pPr>
      <w:hyperlink w:anchor="_Toc156294877" w:history="1">
        <w:r w:rsidR="007752F3" w:rsidRPr="00037760">
          <w:rPr>
            <w:rStyle w:val="af0"/>
            <w:i w:val="0"/>
            <w:iCs w:val="0"/>
          </w:rPr>
          <w:t>1.1. Цель и место дисциплины в структуре образовательной программы</w:t>
        </w:r>
        <w:r w:rsidR="007752F3" w:rsidRPr="00037760">
          <w:rPr>
            <w:i w:val="0"/>
            <w:iCs w:val="0"/>
            <w:webHidden/>
          </w:rPr>
          <w:tab/>
        </w:r>
        <w:r w:rsidR="007752F3" w:rsidRPr="00037760">
          <w:rPr>
            <w:i w:val="0"/>
            <w:iCs w:val="0"/>
            <w:webHidden/>
          </w:rPr>
          <w:fldChar w:fldCharType="begin"/>
        </w:r>
        <w:r w:rsidR="007752F3" w:rsidRPr="00037760">
          <w:rPr>
            <w:i w:val="0"/>
            <w:iCs w:val="0"/>
            <w:webHidden/>
          </w:rPr>
          <w:instrText xml:space="preserve"> PAGEREF _Toc156294877 \h </w:instrText>
        </w:r>
        <w:r w:rsidR="007752F3" w:rsidRPr="00037760">
          <w:rPr>
            <w:i w:val="0"/>
            <w:iCs w:val="0"/>
            <w:webHidden/>
          </w:rPr>
        </w:r>
        <w:r w:rsidR="007752F3" w:rsidRPr="00037760">
          <w:rPr>
            <w:i w:val="0"/>
            <w:iCs w:val="0"/>
            <w:webHidden/>
          </w:rPr>
          <w:fldChar w:fldCharType="separate"/>
        </w:r>
        <w:r w:rsidR="007752F3" w:rsidRPr="00037760">
          <w:rPr>
            <w:i w:val="0"/>
            <w:iCs w:val="0"/>
            <w:webHidden/>
          </w:rPr>
          <w:t>4</w:t>
        </w:r>
        <w:r w:rsidR="007752F3" w:rsidRPr="00037760">
          <w:rPr>
            <w:i w:val="0"/>
            <w:iCs w:val="0"/>
            <w:webHidden/>
          </w:rPr>
          <w:fldChar w:fldCharType="end"/>
        </w:r>
      </w:hyperlink>
    </w:p>
    <w:p w14:paraId="20E8C3AA" w14:textId="77777777" w:rsidR="007752F3" w:rsidRPr="00037760" w:rsidRDefault="00166059" w:rsidP="007752F3">
      <w:pPr>
        <w:pStyle w:val="22"/>
        <w:rPr>
          <w:rFonts w:asciiTheme="minorHAnsi" w:eastAsiaTheme="minorEastAsia" w:hAnsiTheme="minorHAnsi" w:cstheme="minorBidi"/>
          <w:i w:val="0"/>
          <w:iCs w:val="0"/>
          <w:sz w:val="22"/>
          <w:szCs w:val="22"/>
        </w:rPr>
      </w:pPr>
      <w:hyperlink w:anchor="_Toc156294878" w:history="1">
        <w:r w:rsidR="007752F3" w:rsidRPr="00037760">
          <w:rPr>
            <w:rStyle w:val="af0"/>
            <w:i w:val="0"/>
            <w:iCs w:val="0"/>
          </w:rPr>
          <w:t>1.2. Планируемые результаты освоения дисциплины</w:t>
        </w:r>
        <w:r w:rsidR="007752F3" w:rsidRPr="00037760">
          <w:rPr>
            <w:i w:val="0"/>
            <w:iCs w:val="0"/>
            <w:webHidden/>
          </w:rPr>
          <w:tab/>
        </w:r>
        <w:r w:rsidR="007752F3" w:rsidRPr="00037760">
          <w:rPr>
            <w:i w:val="0"/>
            <w:iCs w:val="0"/>
            <w:webHidden/>
          </w:rPr>
          <w:fldChar w:fldCharType="begin"/>
        </w:r>
        <w:r w:rsidR="007752F3" w:rsidRPr="00037760">
          <w:rPr>
            <w:i w:val="0"/>
            <w:iCs w:val="0"/>
            <w:webHidden/>
          </w:rPr>
          <w:instrText xml:space="preserve"> PAGEREF _Toc156294878 \h </w:instrText>
        </w:r>
        <w:r w:rsidR="007752F3" w:rsidRPr="00037760">
          <w:rPr>
            <w:i w:val="0"/>
            <w:iCs w:val="0"/>
            <w:webHidden/>
          </w:rPr>
        </w:r>
        <w:r w:rsidR="007752F3" w:rsidRPr="00037760">
          <w:rPr>
            <w:i w:val="0"/>
            <w:iCs w:val="0"/>
            <w:webHidden/>
          </w:rPr>
          <w:fldChar w:fldCharType="separate"/>
        </w:r>
        <w:r w:rsidR="007752F3" w:rsidRPr="00037760">
          <w:rPr>
            <w:i w:val="0"/>
            <w:iCs w:val="0"/>
            <w:webHidden/>
          </w:rPr>
          <w:t>4</w:t>
        </w:r>
        <w:r w:rsidR="007752F3" w:rsidRPr="00037760">
          <w:rPr>
            <w:i w:val="0"/>
            <w:iCs w:val="0"/>
            <w:webHidden/>
          </w:rPr>
          <w:fldChar w:fldCharType="end"/>
        </w:r>
      </w:hyperlink>
    </w:p>
    <w:p w14:paraId="1CA7122C" w14:textId="77777777" w:rsidR="007752F3" w:rsidRPr="00037760" w:rsidRDefault="00166059" w:rsidP="007752F3">
      <w:pPr>
        <w:pStyle w:val="14"/>
        <w:rPr>
          <w:rFonts w:asciiTheme="minorHAnsi" w:eastAsiaTheme="minorEastAsia" w:hAnsiTheme="minorHAnsi" w:cstheme="minorBidi"/>
          <w:lang w:eastAsia="ru-RU"/>
        </w:rPr>
      </w:pPr>
      <w:hyperlink w:anchor="_Toc156294879" w:history="1">
        <w:r w:rsidR="007752F3" w:rsidRPr="00037760">
          <w:rPr>
            <w:rStyle w:val="af0"/>
            <w:b w:val="0"/>
            <w:bCs w:val="0"/>
          </w:rPr>
          <w:t>2. СТРУКТУРА И СОДЕРЖАНИЕ ДИСЦИПЛИНЫ</w:t>
        </w:r>
        <w:r w:rsidR="007752F3" w:rsidRPr="00037760">
          <w:rPr>
            <w:webHidden/>
          </w:rPr>
          <w:tab/>
        </w:r>
        <w:r w:rsidR="007752F3" w:rsidRPr="00037760">
          <w:rPr>
            <w:webHidden/>
          </w:rPr>
          <w:fldChar w:fldCharType="begin"/>
        </w:r>
        <w:r w:rsidR="007752F3" w:rsidRPr="00037760">
          <w:rPr>
            <w:webHidden/>
          </w:rPr>
          <w:instrText xml:space="preserve"> PAGEREF _Toc156294879 \h </w:instrText>
        </w:r>
        <w:r w:rsidR="007752F3" w:rsidRPr="00037760">
          <w:rPr>
            <w:webHidden/>
          </w:rPr>
        </w:r>
        <w:r w:rsidR="007752F3" w:rsidRPr="00037760">
          <w:rPr>
            <w:webHidden/>
          </w:rPr>
          <w:fldChar w:fldCharType="separate"/>
        </w:r>
        <w:r w:rsidR="007752F3" w:rsidRPr="00037760">
          <w:rPr>
            <w:webHidden/>
          </w:rPr>
          <w:t>4</w:t>
        </w:r>
        <w:r w:rsidR="007752F3" w:rsidRPr="00037760">
          <w:rPr>
            <w:webHidden/>
          </w:rPr>
          <w:fldChar w:fldCharType="end"/>
        </w:r>
      </w:hyperlink>
    </w:p>
    <w:p w14:paraId="5070EB6A" w14:textId="77777777" w:rsidR="007752F3" w:rsidRPr="00037760" w:rsidRDefault="00166059" w:rsidP="007752F3">
      <w:pPr>
        <w:pStyle w:val="22"/>
        <w:rPr>
          <w:rFonts w:asciiTheme="minorHAnsi" w:eastAsiaTheme="minorEastAsia" w:hAnsiTheme="minorHAnsi" w:cstheme="minorBidi"/>
          <w:i w:val="0"/>
          <w:iCs w:val="0"/>
          <w:sz w:val="22"/>
          <w:szCs w:val="22"/>
        </w:rPr>
      </w:pPr>
      <w:hyperlink w:anchor="_Toc156294880" w:history="1">
        <w:r w:rsidR="007752F3" w:rsidRPr="00037760">
          <w:rPr>
            <w:rStyle w:val="af0"/>
            <w:i w:val="0"/>
            <w:iCs w:val="0"/>
          </w:rPr>
          <w:t>2.1. Трудоемкость освоения дисциплины</w:t>
        </w:r>
        <w:r w:rsidR="007752F3" w:rsidRPr="00037760">
          <w:rPr>
            <w:i w:val="0"/>
            <w:iCs w:val="0"/>
            <w:webHidden/>
          </w:rPr>
          <w:tab/>
        </w:r>
        <w:r w:rsidR="007752F3" w:rsidRPr="00037760">
          <w:rPr>
            <w:i w:val="0"/>
            <w:iCs w:val="0"/>
            <w:webHidden/>
          </w:rPr>
          <w:fldChar w:fldCharType="begin"/>
        </w:r>
        <w:r w:rsidR="007752F3" w:rsidRPr="00037760">
          <w:rPr>
            <w:i w:val="0"/>
            <w:iCs w:val="0"/>
            <w:webHidden/>
          </w:rPr>
          <w:instrText xml:space="preserve"> PAGEREF _Toc156294880 \h </w:instrText>
        </w:r>
        <w:r w:rsidR="007752F3" w:rsidRPr="00037760">
          <w:rPr>
            <w:i w:val="0"/>
            <w:iCs w:val="0"/>
            <w:webHidden/>
          </w:rPr>
        </w:r>
        <w:r w:rsidR="007752F3" w:rsidRPr="00037760">
          <w:rPr>
            <w:i w:val="0"/>
            <w:iCs w:val="0"/>
            <w:webHidden/>
          </w:rPr>
          <w:fldChar w:fldCharType="separate"/>
        </w:r>
        <w:r w:rsidR="007752F3" w:rsidRPr="00037760">
          <w:rPr>
            <w:i w:val="0"/>
            <w:iCs w:val="0"/>
            <w:webHidden/>
          </w:rPr>
          <w:t>4</w:t>
        </w:r>
        <w:r w:rsidR="007752F3" w:rsidRPr="00037760">
          <w:rPr>
            <w:i w:val="0"/>
            <w:iCs w:val="0"/>
            <w:webHidden/>
          </w:rPr>
          <w:fldChar w:fldCharType="end"/>
        </w:r>
      </w:hyperlink>
    </w:p>
    <w:p w14:paraId="17041BA6" w14:textId="77777777" w:rsidR="007752F3" w:rsidRPr="00037760" w:rsidRDefault="00166059" w:rsidP="007752F3">
      <w:pPr>
        <w:pStyle w:val="22"/>
        <w:rPr>
          <w:rFonts w:asciiTheme="minorHAnsi" w:eastAsiaTheme="minorEastAsia" w:hAnsiTheme="minorHAnsi" w:cstheme="minorBidi"/>
          <w:i w:val="0"/>
          <w:iCs w:val="0"/>
          <w:sz w:val="22"/>
          <w:szCs w:val="22"/>
        </w:rPr>
      </w:pPr>
      <w:hyperlink w:anchor="_Toc156294881" w:history="1">
        <w:r w:rsidR="007752F3" w:rsidRPr="00037760">
          <w:rPr>
            <w:rStyle w:val="af0"/>
            <w:i w:val="0"/>
            <w:iCs w:val="0"/>
          </w:rPr>
          <w:t>2.2. Примерное содержание дисциплины</w:t>
        </w:r>
        <w:r w:rsidR="007752F3" w:rsidRPr="00037760">
          <w:rPr>
            <w:i w:val="0"/>
            <w:iCs w:val="0"/>
            <w:webHidden/>
          </w:rPr>
          <w:tab/>
        </w:r>
        <w:r w:rsidR="007752F3" w:rsidRPr="00037760">
          <w:rPr>
            <w:i w:val="0"/>
            <w:iCs w:val="0"/>
            <w:webHidden/>
          </w:rPr>
          <w:fldChar w:fldCharType="begin"/>
        </w:r>
        <w:r w:rsidR="007752F3" w:rsidRPr="00037760">
          <w:rPr>
            <w:i w:val="0"/>
            <w:iCs w:val="0"/>
            <w:webHidden/>
          </w:rPr>
          <w:instrText xml:space="preserve"> PAGEREF _Toc156294881 \h </w:instrText>
        </w:r>
        <w:r w:rsidR="007752F3" w:rsidRPr="00037760">
          <w:rPr>
            <w:i w:val="0"/>
            <w:iCs w:val="0"/>
            <w:webHidden/>
          </w:rPr>
        </w:r>
        <w:r w:rsidR="007752F3" w:rsidRPr="00037760">
          <w:rPr>
            <w:i w:val="0"/>
            <w:iCs w:val="0"/>
            <w:webHidden/>
          </w:rPr>
          <w:fldChar w:fldCharType="separate"/>
        </w:r>
        <w:r w:rsidR="007752F3" w:rsidRPr="00037760">
          <w:rPr>
            <w:i w:val="0"/>
            <w:iCs w:val="0"/>
            <w:webHidden/>
          </w:rPr>
          <w:t>5</w:t>
        </w:r>
        <w:r w:rsidR="007752F3" w:rsidRPr="00037760">
          <w:rPr>
            <w:i w:val="0"/>
            <w:iCs w:val="0"/>
            <w:webHidden/>
          </w:rPr>
          <w:fldChar w:fldCharType="end"/>
        </w:r>
      </w:hyperlink>
    </w:p>
    <w:p w14:paraId="13A5767D" w14:textId="77777777" w:rsidR="007752F3" w:rsidRPr="00037760" w:rsidRDefault="00166059" w:rsidP="007752F3">
      <w:pPr>
        <w:pStyle w:val="22"/>
        <w:rPr>
          <w:rFonts w:asciiTheme="minorHAnsi" w:eastAsiaTheme="minorEastAsia" w:hAnsiTheme="minorHAnsi" w:cstheme="minorBidi"/>
          <w:i w:val="0"/>
          <w:iCs w:val="0"/>
          <w:sz w:val="22"/>
          <w:szCs w:val="22"/>
        </w:rPr>
      </w:pPr>
      <w:hyperlink w:anchor="_Toc156294883" w:history="1">
        <w:r w:rsidR="007752F3" w:rsidRPr="00037760">
          <w:rPr>
            <w:rStyle w:val="af0"/>
            <w:i w:val="0"/>
            <w:iCs w:val="0"/>
          </w:rPr>
          <w:t>2.3. Курсовой проект (работа)</w:t>
        </w:r>
        <w:r w:rsidR="007752F3" w:rsidRPr="00037760">
          <w:rPr>
            <w:i w:val="0"/>
            <w:iCs w:val="0"/>
            <w:webHidden/>
          </w:rPr>
          <w:tab/>
        </w:r>
        <w:r w:rsidR="007752F3" w:rsidRPr="00037760">
          <w:rPr>
            <w:i w:val="0"/>
            <w:iCs w:val="0"/>
            <w:webHidden/>
          </w:rPr>
          <w:fldChar w:fldCharType="begin"/>
        </w:r>
        <w:r w:rsidR="007752F3" w:rsidRPr="00037760">
          <w:rPr>
            <w:i w:val="0"/>
            <w:iCs w:val="0"/>
            <w:webHidden/>
          </w:rPr>
          <w:instrText xml:space="preserve"> PAGEREF _Toc156294883 \h </w:instrText>
        </w:r>
        <w:r w:rsidR="007752F3" w:rsidRPr="00037760">
          <w:rPr>
            <w:i w:val="0"/>
            <w:iCs w:val="0"/>
            <w:webHidden/>
          </w:rPr>
        </w:r>
        <w:r w:rsidR="007752F3" w:rsidRPr="00037760">
          <w:rPr>
            <w:i w:val="0"/>
            <w:iCs w:val="0"/>
            <w:webHidden/>
          </w:rPr>
          <w:fldChar w:fldCharType="separate"/>
        </w:r>
        <w:r w:rsidR="007752F3" w:rsidRPr="00037760">
          <w:rPr>
            <w:i w:val="0"/>
            <w:iCs w:val="0"/>
            <w:webHidden/>
          </w:rPr>
          <w:t>5</w:t>
        </w:r>
        <w:r w:rsidR="007752F3" w:rsidRPr="00037760">
          <w:rPr>
            <w:i w:val="0"/>
            <w:iCs w:val="0"/>
            <w:webHidden/>
          </w:rPr>
          <w:fldChar w:fldCharType="end"/>
        </w:r>
      </w:hyperlink>
    </w:p>
    <w:p w14:paraId="4DBF6251" w14:textId="77777777" w:rsidR="007752F3" w:rsidRPr="00037760" w:rsidRDefault="00166059" w:rsidP="007752F3">
      <w:pPr>
        <w:pStyle w:val="14"/>
        <w:rPr>
          <w:rFonts w:asciiTheme="minorHAnsi" w:eastAsiaTheme="minorEastAsia" w:hAnsiTheme="minorHAnsi" w:cstheme="minorBidi"/>
          <w:lang w:eastAsia="ru-RU"/>
        </w:rPr>
      </w:pPr>
      <w:hyperlink w:anchor="_Toc156294884" w:history="1">
        <w:r w:rsidR="007752F3" w:rsidRPr="00037760">
          <w:rPr>
            <w:rStyle w:val="af0"/>
            <w:b w:val="0"/>
            <w:bCs w:val="0"/>
          </w:rPr>
          <w:t>3. УСЛОВИЯ РЕАЛИЗАЦИИ ДИСЦИПЛИНЫ</w:t>
        </w:r>
        <w:r w:rsidR="007752F3" w:rsidRPr="00037760">
          <w:rPr>
            <w:webHidden/>
          </w:rPr>
          <w:tab/>
        </w:r>
        <w:r w:rsidR="007752F3" w:rsidRPr="00037760">
          <w:rPr>
            <w:webHidden/>
          </w:rPr>
          <w:fldChar w:fldCharType="begin"/>
        </w:r>
        <w:r w:rsidR="007752F3" w:rsidRPr="00037760">
          <w:rPr>
            <w:webHidden/>
          </w:rPr>
          <w:instrText xml:space="preserve"> PAGEREF _Toc156294884 \h </w:instrText>
        </w:r>
        <w:r w:rsidR="007752F3" w:rsidRPr="00037760">
          <w:rPr>
            <w:webHidden/>
          </w:rPr>
        </w:r>
        <w:r w:rsidR="007752F3" w:rsidRPr="00037760">
          <w:rPr>
            <w:webHidden/>
          </w:rPr>
          <w:fldChar w:fldCharType="separate"/>
        </w:r>
        <w:r w:rsidR="007752F3" w:rsidRPr="00037760">
          <w:rPr>
            <w:webHidden/>
          </w:rPr>
          <w:t>6</w:t>
        </w:r>
        <w:r w:rsidR="007752F3" w:rsidRPr="00037760">
          <w:rPr>
            <w:webHidden/>
          </w:rPr>
          <w:fldChar w:fldCharType="end"/>
        </w:r>
      </w:hyperlink>
    </w:p>
    <w:p w14:paraId="422B8D26" w14:textId="77777777" w:rsidR="007752F3" w:rsidRPr="00037760" w:rsidRDefault="00166059" w:rsidP="007752F3">
      <w:pPr>
        <w:pStyle w:val="22"/>
        <w:rPr>
          <w:rFonts w:asciiTheme="minorHAnsi" w:eastAsiaTheme="minorEastAsia" w:hAnsiTheme="minorHAnsi" w:cstheme="minorBidi"/>
          <w:i w:val="0"/>
          <w:iCs w:val="0"/>
          <w:sz w:val="22"/>
          <w:szCs w:val="22"/>
        </w:rPr>
      </w:pPr>
      <w:hyperlink w:anchor="_Toc156294885" w:history="1">
        <w:r w:rsidR="007752F3" w:rsidRPr="00037760">
          <w:rPr>
            <w:rStyle w:val="af0"/>
            <w:i w:val="0"/>
            <w:iCs w:val="0"/>
          </w:rPr>
          <w:t>3.1. Материально-техническое обеспечение</w:t>
        </w:r>
        <w:r w:rsidR="007752F3" w:rsidRPr="00037760">
          <w:rPr>
            <w:i w:val="0"/>
            <w:iCs w:val="0"/>
            <w:webHidden/>
          </w:rPr>
          <w:tab/>
        </w:r>
        <w:r w:rsidR="007752F3" w:rsidRPr="00037760">
          <w:rPr>
            <w:i w:val="0"/>
            <w:iCs w:val="0"/>
            <w:webHidden/>
          </w:rPr>
          <w:fldChar w:fldCharType="begin"/>
        </w:r>
        <w:r w:rsidR="007752F3" w:rsidRPr="00037760">
          <w:rPr>
            <w:i w:val="0"/>
            <w:iCs w:val="0"/>
            <w:webHidden/>
          </w:rPr>
          <w:instrText xml:space="preserve"> PAGEREF _Toc156294885 \h </w:instrText>
        </w:r>
        <w:r w:rsidR="007752F3" w:rsidRPr="00037760">
          <w:rPr>
            <w:i w:val="0"/>
            <w:iCs w:val="0"/>
            <w:webHidden/>
          </w:rPr>
        </w:r>
        <w:r w:rsidR="007752F3" w:rsidRPr="00037760">
          <w:rPr>
            <w:i w:val="0"/>
            <w:iCs w:val="0"/>
            <w:webHidden/>
          </w:rPr>
          <w:fldChar w:fldCharType="separate"/>
        </w:r>
        <w:r w:rsidR="007752F3" w:rsidRPr="00037760">
          <w:rPr>
            <w:i w:val="0"/>
            <w:iCs w:val="0"/>
            <w:webHidden/>
          </w:rPr>
          <w:t>6</w:t>
        </w:r>
        <w:r w:rsidR="007752F3" w:rsidRPr="00037760">
          <w:rPr>
            <w:i w:val="0"/>
            <w:iCs w:val="0"/>
            <w:webHidden/>
          </w:rPr>
          <w:fldChar w:fldCharType="end"/>
        </w:r>
      </w:hyperlink>
    </w:p>
    <w:p w14:paraId="1BD2CED6" w14:textId="77777777" w:rsidR="007752F3" w:rsidRPr="00037760" w:rsidRDefault="00166059" w:rsidP="007752F3">
      <w:pPr>
        <w:pStyle w:val="22"/>
        <w:rPr>
          <w:rFonts w:asciiTheme="minorHAnsi" w:eastAsiaTheme="minorEastAsia" w:hAnsiTheme="minorHAnsi" w:cstheme="minorBidi"/>
          <w:i w:val="0"/>
          <w:iCs w:val="0"/>
          <w:sz w:val="22"/>
          <w:szCs w:val="22"/>
        </w:rPr>
      </w:pPr>
      <w:hyperlink w:anchor="_Toc156294886" w:history="1">
        <w:r w:rsidR="007752F3" w:rsidRPr="00037760">
          <w:rPr>
            <w:rStyle w:val="af0"/>
            <w:i w:val="0"/>
            <w:iCs w:val="0"/>
          </w:rPr>
          <w:t>3.2. Учебно-методическое обеспечение</w:t>
        </w:r>
        <w:r w:rsidR="007752F3" w:rsidRPr="00037760">
          <w:rPr>
            <w:i w:val="0"/>
            <w:iCs w:val="0"/>
            <w:webHidden/>
          </w:rPr>
          <w:tab/>
        </w:r>
        <w:r w:rsidR="007752F3" w:rsidRPr="00037760">
          <w:rPr>
            <w:i w:val="0"/>
            <w:iCs w:val="0"/>
            <w:webHidden/>
          </w:rPr>
          <w:fldChar w:fldCharType="begin"/>
        </w:r>
        <w:r w:rsidR="007752F3" w:rsidRPr="00037760">
          <w:rPr>
            <w:i w:val="0"/>
            <w:iCs w:val="0"/>
            <w:webHidden/>
          </w:rPr>
          <w:instrText xml:space="preserve"> PAGEREF _Toc156294886 \h </w:instrText>
        </w:r>
        <w:r w:rsidR="007752F3" w:rsidRPr="00037760">
          <w:rPr>
            <w:i w:val="0"/>
            <w:iCs w:val="0"/>
            <w:webHidden/>
          </w:rPr>
        </w:r>
        <w:r w:rsidR="007752F3" w:rsidRPr="00037760">
          <w:rPr>
            <w:i w:val="0"/>
            <w:iCs w:val="0"/>
            <w:webHidden/>
          </w:rPr>
          <w:fldChar w:fldCharType="separate"/>
        </w:r>
        <w:r w:rsidR="007752F3" w:rsidRPr="00037760">
          <w:rPr>
            <w:i w:val="0"/>
            <w:iCs w:val="0"/>
            <w:webHidden/>
          </w:rPr>
          <w:t>6</w:t>
        </w:r>
        <w:r w:rsidR="007752F3" w:rsidRPr="00037760">
          <w:rPr>
            <w:i w:val="0"/>
            <w:iCs w:val="0"/>
            <w:webHidden/>
          </w:rPr>
          <w:fldChar w:fldCharType="end"/>
        </w:r>
      </w:hyperlink>
    </w:p>
    <w:p w14:paraId="0155AE07" w14:textId="77777777" w:rsidR="007752F3" w:rsidRPr="00037760" w:rsidRDefault="00166059" w:rsidP="007752F3">
      <w:pPr>
        <w:pStyle w:val="14"/>
        <w:rPr>
          <w:rFonts w:asciiTheme="minorHAnsi" w:eastAsiaTheme="minorEastAsia" w:hAnsiTheme="minorHAnsi" w:cstheme="minorBidi"/>
          <w:lang w:eastAsia="ru-RU"/>
        </w:rPr>
      </w:pPr>
      <w:hyperlink w:anchor="_Toc156294887" w:history="1">
        <w:r w:rsidR="007752F3" w:rsidRPr="00037760">
          <w:rPr>
            <w:rStyle w:val="af0"/>
            <w:b w:val="0"/>
            <w:bCs w:val="0"/>
          </w:rPr>
          <w:t>4. КОНТРОЛЬ И ОЦЕНКА РЕЗУЛЬТАТОВ ОСВОЕНИЯ ДИСЦИПЛИНЫ</w:t>
        </w:r>
        <w:r w:rsidR="007752F3" w:rsidRPr="00037760">
          <w:rPr>
            <w:webHidden/>
          </w:rPr>
          <w:tab/>
        </w:r>
        <w:r w:rsidR="007752F3" w:rsidRPr="00037760">
          <w:rPr>
            <w:webHidden/>
          </w:rPr>
          <w:fldChar w:fldCharType="begin"/>
        </w:r>
        <w:r w:rsidR="007752F3" w:rsidRPr="00037760">
          <w:rPr>
            <w:webHidden/>
          </w:rPr>
          <w:instrText xml:space="preserve"> PAGEREF _Toc156294887 \h </w:instrText>
        </w:r>
        <w:r w:rsidR="007752F3" w:rsidRPr="00037760">
          <w:rPr>
            <w:webHidden/>
          </w:rPr>
        </w:r>
        <w:r w:rsidR="007752F3" w:rsidRPr="00037760">
          <w:rPr>
            <w:webHidden/>
          </w:rPr>
          <w:fldChar w:fldCharType="separate"/>
        </w:r>
        <w:r w:rsidR="007752F3" w:rsidRPr="00037760">
          <w:rPr>
            <w:webHidden/>
          </w:rPr>
          <w:t>6</w:t>
        </w:r>
        <w:r w:rsidR="007752F3" w:rsidRPr="00037760">
          <w:rPr>
            <w:webHidden/>
          </w:rPr>
          <w:fldChar w:fldCharType="end"/>
        </w:r>
      </w:hyperlink>
    </w:p>
    <w:p w14:paraId="4F02048E" w14:textId="77777777" w:rsidR="007752F3" w:rsidRPr="00037760" w:rsidRDefault="007752F3" w:rsidP="007752F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B759667" w14:textId="77777777" w:rsidR="007752F3" w:rsidRPr="00037760" w:rsidRDefault="007752F3" w:rsidP="007752F3">
      <w:pPr>
        <w:pStyle w:val="1f"/>
        <w:jc w:val="left"/>
        <w:rPr>
          <w:rFonts w:ascii="Times New Roman" w:hAnsi="Times New Roman"/>
          <w:lang w:val="ru-RU"/>
        </w:rPr>
        <w:sectPr w:rsidR="007752F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0917B20E" w14:textId="77777777" w:rsidR="007752F3" w:rsidRPr="00037760" w:rsidRDefault="007752F3" w:rsidP="007752F3">
      <w:pPr>
        <w:pStyle w:val="1f"/>
        <w:numPr>
          <w:ilvl w:val="0"/>
          <w:numId w:val="41"/>
        </w:numPr>
      </w:pPr>
      <w:bookmarkStart w:id="49" w:name="_Toc158389431"/>
      <w:bookmarkStart w:id="50" w:name="_Toc158393535"/>
      <w:bookmarkStart w:id="51"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9"/>
      <w:bookmarkEnd w:id="50"/>
      <w:bookmarkEnd w:id="51"/>
    </w:p>
    <w:p w14:paraId="6D16853F" w14:textId="2F2506AD" w:rsidR="007752F3" w:rsidRPr="00037760" w:rsidRDefault="007752F3" w:rsidP="007752F3">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Pr="007752F3">
        <w:rPr>
          <w:rFonts w:eastAsia="Segoe UI"/>
          <w:b/>
          <w:bCs/>
          <w:caps/>
          <w:u w:val="single"/>
          <w:lang w:val="ru-RU"/>
        </w:rPr>
        <w:t xml:space="preserve">3 </w:t>
      </w:r>
      <w:r w:rsidRPr="005E5B23">
        <w:rPr>
          <w:rFonts w:ascii="Times New Roman Полужирный" w:eastAsia="Segoe UI" w:hAnsi="Times New Roman Полужирный"/>
          <w:b/>
          <w:bCs/>
          <w:caps/>
          <w:u w:val="single"/>
          <w:lang w:val="ru-RU"/>
        </w:rPr>
        <w:t>Материаловедение, электрорадиоматериалы и радиокомпоненты</w:t>
      </w:r>
      <w:r w:rsidRPr="00037760">
        <w:rPr>
          <w:rFonts w:ascii="Times New Roman Полужирный" w:eastAsia="Segoe UI" w:hAnsi="Times New Roman Полужирный"/>
          <w:b/>
          <w:bCs/>
          <w:caps/>
          <w:u w:val="single"/>
          <w:lang w:val="ru-RU"/>
        </w:rPr>
        <w:t>»</w:t>
      </w:r>
    </w:p>
    <w:p w14:paraId="1402AAA4" w14:textId="77777777" w:rsidR="007752F3" w:rsidRPr="00037760" w:rsidRDefault="007752F3" w:rsidP="007752F3">
      <w:pPr>
        <w:pStyle w:val="1d"/>
        <w:rPr>
          <w:lang w:val="ru-RU"/>
        </w:rPr>
      </w:pPr>
    </w:p>
    <w:p w14:paraId="455906A8" w14:textId="77777777" w:rsidR="007752F3" w:rsidRPr="00037760" w:rsidRDefault="007752F3" w:rsidP="007752F3">
      <w:pPr>
        <w:pStyle w:val="114"/>
        <w:rPr>
          <w:rFonts w:ascii="Times New Roman" w:hAnsi="Times New Roman"/>
        </w:rPr>
      </w:pPr>
      <w:bookmarkStart w:id="52" w:name="_Toc158389432"/>
      <w:bookmarkStart w:id="53" w:name="_Toc158393536"/>
      <w:bookmarkStart w:id="54" w:name="_Toc158397993"/>
      <w:r w:rsidRPr="00037760">
        <w:rPr>
          <w:rFonts w:ascii="Times New Roman" w:hAnsi="Times New Roman"/>
        </w:rPr>
        <w:t>1.1. Цель и место дисциплины в структуре образовательной программы</w:t>
      </w:r>
      <w:bookmarkEnd w:id="52"/>
      <w:bookmarkEnd w:id="53"/>
      <w:bookmarkEnd w:id="54"/>
    </w:p>
    <w:p w14:paraId="036133E6" w14:textId="3228FF1A" w:rsidR="007752F3" w:rsidRPr="00101ECC" w:rsidRDefault="007752F3" w:rsidP="007752F3">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«ОП.0</w:t>
      </w:r>
      <w:r>
        <w:rPr>
          <w:rFonts w:ascii="Times New Roman" w:hAnsi="Times New Roman"/>
          <w:sz w:val="24"/>
          <w:szCs w:val="24"/>
        </w:rPr>
        <w:t>3</w:t>
      </w:r>
      <w:r w:rsidRPr="00B9508D">
        <w:rPr>
          <w:rFonts w:ascii="Times New Roman" w:hAnsi="Times New Roman"/>
          <w:sz w:val="24"/>
          <w:szCs w:val="24"/>
        </w:rPr>
        <w:t xml:space="preserve"> </w:t>
      </w:r>
      <w:r w:rsidRPr="005E5B23">
        <w:rPr>
          <w:rFonts w:ascii="Times New Roman" w:hAnsi="Times New Roman"/>
          <w:sz w:val="24"/>
          <w:szCs w:val="24"/>
        </w:rPr>
        <w:t>Материаловедение, электрорадиоматериалы и радиокомпоненты</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Pr="00101ECC">
        <w:rPr>
          <w:rFonts w:ascii="Times New Roman" w:eastAsia="Times New Roman" w:hAnsi="Times New Roman"/>
          <w:bCs/>
          <w:sz w:val="24"/>
          <w:szCs w:val="24"/>
          <w:lang w:eastAsia="ru-RU"/>
        </w:rPr>
        <w:t xml:space="preserve"> представлений о </w:t>
      </w:r>
      <w:r w:rsidRPr="004C42E4">
        <w:rPr>
          <w:rFonts w:ascii="Times New Roman" w:eastAsia="Times New Roman" w:hAnsi="Times New Roman"/>
          <w:bCs/>
          <w:sz w:val="24"/>
          <w:szCs w:val="24"/>
          <w:lang w:eastAsia="ru-RU"/>
        </w:rPr>
        <w:t>свойств</w:t>
      </w:r>
      <w:r>
        <w:rPr>
          <w:rFonts w:ascii="Times New Roman" w:eastAsia="Times New Roman" w:hAnsi="Times New Roman"/>
          <w:bCs/>
          <w:sz w:val="24"/>
          <w:szCs w:val="24"/>
          <w:lang w:eastAsia="ru-RU"/>
        </w:rPr>
        <w:t xml:space="preserve">ах </w:t>
      </w:r>
      <w:r w:rsidRPr="004C42E4">
        <w:rPr>
          <w:rFonts w:ascii="Times New Roman" w:eastAsia="Times New Roman" w:hAnsi="Times New Roman"/>
          <w:bCs/>
          <w:sz w:val="24"/>
          <w:szCs w:val="24"/>
          <w:lang w:eastAsia="ru-RU"/>
        </w:rPr>
        <w:t>материалов, связь между их составом, структурой и свойствами,</w:t>
      </w:r>
      <w:r>
        <w:rPr>
          <w:rFonts w:ascii="Times New Roman" w:eastAsia="Times New Roman" w:hAnsi="Times New Roman"/>
          <w:bCs/>
          <w:sz w:val="24"/>
          <w:szCs w:val="24"/>
          <w:lang w:eastAsia="ru-RU"/>
        </w:rPr>
        <w:t xml:space="preserve"> </w:t>
      </w:r>
      <w:r w:rsidRPr="004C42E4">
        <w:rPr>
          <w:rFonts w:ascii="Times New Roman" w:eastAsia="Times New Roman" w:hAnsi="Times New Roman"/>
          <w:bCs/>
          <w:sz w:val="24"/>
          <w:szCs w:val="24"/>
          <w:lang w:eastAsia="ru-RU"/>
        </w:rPr>
        <w:t>закономерност</w:t>
      </w:r>
      <w:r>
        <w:rPr>
          <w:rFonts w:ascii="Times New Roman" w:eastAsia="Times New Roman" w:hAnsi="Times New Roman"/>
          <w:bCs/>
          <w:sz w:val="24"/>
          <w:szCs w:val="24"/>
          <w:lang w:eastAsia="ru-RU"/>
        </w:rPr>
        <w:t>ях</w:t>
      </w:r>
      <w:r w:rsidRPr="004C42E4">
        <w:rPr>
          <w:rFonts w:ascii="Times New Roman" w:eastAsia="Times New Roman" w:hAnsi="Times New Roman"/>
          <w:bCs/>
          <w:sz w:val="24"/>
          <w:szCs w:val="24"/>
          <w:lang w:eastAsia="ru-RU"/>
        </w:rPr>
        <w:t xml:space="preserve"> их изменения при тепловых, химических, механических,</w:t>
      </w:r>
      <w:r>
        <w:rPr>
          <w:rFonts w:ascii="Times New Roman" w:eastAsia="Times New Roman" w:hAnsi="Times New Roman"/>
          <w:bCs/>
          <w:sz w:val="24"/>
          <w:szCs w:val="24"/>
          <w:lang w:eastAsia="ru-RU"/>
        </w:rPr>
        <w:t xml:space="preserve"> </w:t>
      </w:r>
      <w:r w:rsidRPr="004C42E4">
        <w:rPr>
          <w:rFonts w:ascii="Times New Roman" w:eastAsia="Times New Roman" w:hAnsi="Times New Roman"/>
          <w:bCs/>
          <w:sz w:val="24"/>
          <w:szCs w:val="24"/>
          <w:lang w:eastAsia="ru-RU"/>
        </w:rPr>
        <w:t>электромагнитных, радиационных и других воздействиях, а также методов их</w:t>
      </w:r>
      <w:r>
        <w:rPr>
          <w:rFonts w:ascii="Times New Roman" w:eastAsia="Times New Roman" w:hAnsi="Times New Roman"/>
          <w:bCs/>
          <w:sz w:val="24"/>
          <w:szCs w:val="24"/>
          <w:lang w:eastAsia="ru-RU"/>
        </w:rPr>
        <w:t xml:space="preserve"> </w:t>
      </w:r>
      <w:r w:rsidRPr="004C42E4">
        <w:rPr>
          <w:rFonts w:ascii="Times New Roman" w:eastAsia="Times New Roman" w:hAnsi="Times New Roman"/>
          <w:bCs/>
          <w:sz w:val="24"/>
          <w:szCs w:val="24"/>
          <w:lang w:eastAsia="ru-RU"/>
        </w:rPr>
        <w:t>упрочнения для наиболее эффективного использования в технике</w:t>
      </w:r>
      <w:r w:rsidRPr="00101ECC">
        <w:rPr>
          <w:rFonts w:ascii="Times New Roman" w:eastAsia="Times New Roman" w:hAnsi="Times New Roman"/>
          <w:bCs/>
          <w:sz w:val="24"/>
          <w:szCs w:val="24"/>
          <w:lang w:eastAsia="ru-RU"/>
        </w:rPr>
        <w:t>.</w:t>
      </w:r>
    </w:p>
    <w:p w14:paraId="4310C25D" w14:textId="548FE3DA" w:rsidR="007752F3" w:rsidRPr="00037760" w:rsidRDefault="007752F3" w:rsidP="007752F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3</w:t>
      </w:r>
      <w:r w:rsidRPr="00037760">
        <w:rPr>
          <w:rFonts w:ascii="Times New Roman" w:hAnsi="Times New Roman" w:cs="Times New Roman"/>
          <w:sz w:val="24"/>
          <w:szCs w:val="24"/>
        </w:rPr>
        <w:t xml:space="preserve"> </w:t>
      </w:r>
      <w:r w:rsidRPr="005E5B23">
        <w:rPr>
          <w:rFonts w:ascii="Times New Roman" w:hAnsi="Times New Roman" w:cs="Times New Roman"/>
          <w:sz w:val="24"/>
          <w:szCs w:val="24"/>
        </w:rPr>
        <w:t>Материаловедение, электрорадиоматериалы и радиокомпоненты</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4FD5262" w14:textId="77777777" w:rsidR="007752F3" w:rsidRPr="00037760" w:rsidRDefault="007752F3" w:rsidP="007752F3">
      <w:pPr>
        <w:suppressAutoHyphens/>
        <w:spacing w:line="276" w:lineRule="auto"/>
        <w:ind w:firstLine="709"/>
        <w:jc w:val="both"/>
        <w:rPr>
          <w:rFonts w:ascii="Times New Roman" w:hAnsi="Times New Roman" w:cs="Times New Roman"/>
          <w:sz w:val="24"/>
          <w:szCs w:val="24"/>
        </w:rPr>
      </w:pPr>
    </w:p>
    <w:p w14:paraId="354E6952" w14:textId="77777777" w:rsidR="007752F3" w:rsidRPr="00037760" w:rsidRDefault="007752F3" w:rsidP="007752F3">
      <w:pPr>
        <w:pStyle w:val="114"/>
        <w:rPr>
          <w:rFonts w:ascii="Times New Roman" w:hAnsi="Times New Roman"/>
        </w:rPr>
      </w:pPr>
      <w:bookmarkStart w:id="55" w:name="_Toc158389433"/>
      <w:bookmarkStart w:id="56" w:name="_Toc158393537"/>
      <w:bookmarkStart w:id="57" w:name="_Toc158397994"/>
      <w:r w:rsidRPr="00037760">
        <w:rPr>
          <w:rFonts w:ascii="Times New Roman" w:hAnsi="Times New Roman"/>
        </w:rPr>
        <w:t>1.2. Планируемые результаты освоения дисциплины</w:t>
      </w:r>
      <w:bookmarkEnd w:id="55"/>
      <w:bookmarkEnd w:id="56"/>
      <w:bookmarkEnd w:id="57"/>
    </w:p>
    <w:p w14:paraId="1C2B4209" w14:textId="77777777" w:rsidR="007752F3" w:rsidRPr="00037760" w:rsidRDefault="007752F3" w:rsidP="007752F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291258A" w14:textId="77777777" w:rsidR="007752F3" w:rsidRPr="00037760" w:rsidRDefault="007752F3" w:rsidP="007752F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752F3" w:rsidRPr="00037760" w14:paraId="3F49CA45" w14:textId="77777777" w:rsidTr="00826A22">
        <w:trPr>
          <w:trHeight w:val="20"/>
        </w:trPr>
        <w:tc>
          <w:tcPr>
            <w:tcW w:w="1129" w:type="dxa"/>
            <w:tcBorders>
              <w:top w:val="single" w:sz="4" w:space="0" w:color="auto"/>
              <w:left w:val="single" w:sz="4" w:space="0" w:color="auto"/>
              <w:right w:val="single" w:sz="4" w:space="0" w:color="auto"/>
            </w:tcBorders>
          </w:tcPr>
          <w:p w14:paraId="555A09E8" w14:textId="77777777" w:rsidR="007752F3" w:rsidRPr="00037760" w:rsidRDefault="007752F3" w:rsidP="00826A22">
            <w:pPr>
              <w:rPr>
                <w:rStyle w:val="afb"/>
                <w:b/>
                <w:i w:val="0"/>
                <w:sz w:val="24"/>
                <w:szCs w:val="24"/>
              </w:rPr>
            </w:pPr>
            <w:r w:rsidRPr="00037760">
              <w:rPr>
                <w:rStyle w:val="afb"/>
                <w:b/>
                <w:i w:val="0"/>
                <w:sz w:val="24"/>
                <w:szCs w:val="24"/>
              </w:rPr>
              <w:t xml:space="preserve">Код ОК, </w:t>
            </w:r>
          </w:p>
          <w:p w14:paraId="7A3ADCE6" w14:textId="77777777" w:rsidR="007752F3" w:rsidRPr="00037760" w:rsidRDefault="007752F3" w:rsidP="00826A22">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F3958AB" w14:textId="77777777" w:rsidR="007752F3" w:rsidRPr="00037760" w:rsidRDefault="007752F3" w:rsidP="00826A22">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0B6E5E" w14:textId="77777777" w:rsidR="007752F3" w:rsidRPr="00037760" w:rsidRDefault="007752F3" w:rsidP="00826A22">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F95C23F" w14:textId="77777777" w:rsidR="007752F3" w:rsidRPr="00037760" w:rsidRDefault="007752F3" w:rsidP="00826A22">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7752F3" w:rsidRPr="00037760" w14:paraId="5BBB92A1" w14:textId="77777777" w:rsidTr="00826A22">
        <w:trPr>
          <w:trHeight w:val="20"/>
        </w:trPr>
        <w:tc>
          <w:tcPr>
            <w:tcW w:w="1129" w:type="dxa"/>
            <w:tcBorders>
              <w:top w:val="single" w:sz="4" w:space="0" w:color="auto"/>
              <w:left w:val="single" w:sz="4" w:space="0" w:color="auto"/>
              <w:right w:val="single" w:sz="4" w:space="0" w:color="auto"/>
            </w:tcBorders>
          </w:tcPr>
          <w:p w14:paraId="6BFF11BA" w14:textId="77777777" w:rsidR="00B60706" w:rsidRPr="002B3DAB" w:rsidRDefault="00B60706" w:rsidP="00B60706">
            <w:pPr>
              <w:rPr>
                <w:rFonts w:ascii="Times New Roman" w:hAnsi="Times New Roman"/>
                <w:noProof/>
              </w:rPr>
            </w:pPr>
            <w:r w:rsidRPr="002B3DAB">
              <w:rPr>
                <w:rFonts w:ascii="Times New Roman" w:hAnsi="Times New Roman"/>
                <w:noProof/>
              </w:rPr>
              <w:t>ОК.1</w:t>
            </w:r>
          </w:p>
          <w:p w14:paraId="3357FE2A" w14:textId="77777777" w:rsidR="00B60706" w:rsidRPr="002B3DAB" w:rsidRDefault="00B60706" w:rsidP="00B60706">
            <w:pPr>
              <w:rPr>
                <w:rFonts w:ascii="Times New Roman" w:hAnsi="Times New Roman"/>
                <w:noProof/>
              </w:rPr>
            </w:pPr>
            <w:r w:rsidRPr="002B3DAB">
              <w:rPr>
                <w:rFonts w:ascii="Times New Roman" w:hAnsi="Times New Roman"/>
                <w:noProof/>
              </w:rPr>
              <w:t>ОК.2</w:t>
            </w:r>
          </w:p>
          <w:p w14:paraId="51BE52D2" w14:textId="77777777" w:rsidR="00B60706" w:rsidRPr="002B3DAB" w:rsidRDefault="00B60706" w:rsidP="00B60706">
            <w:pPr>
              <w:rPr>
                <w:rFonts w:ascii="Times New Roman" w:hAnsi="Times New Roman"/>
                <w:noProof/>
              </w:rPr>
            </w:pPr>
            <w:r w:rsidRPr="002B3DAB">
              <w:rPr>
                <w:rFonts w:ascii="Times New Roman" w:hAnsi="Times New Roman"/>
                <w:noProof/>
              </w:rPr>
              <w:t>ОК.5</w:t>
            </w:r>
          </w:p>
          <w:p w14:paraId="0D7C19A9" w14:textId="77777777" w:rsidR="00B60706" w:rsidRPr="002B3DAB" w:rsidRDefault="00B60706" w:rsidP="00B60706">
            <w:pPr>
              <w:rPr>
                <w:rFonts w:ascii="Times New Roman" w:hAnsi="Times New Roman"/>
                <w:noProof/>
              </w:rPr>
            </w:pPr>
            <w:r w:rsidRPr="002B3DAB">
              <w:rPr>
                <w:rFonts w:ascii="Times New Roman" w:hAnsi="Times New Roman"/>
                <w:noProof/>
              </w:rPr>
              <w:t>ОК.6</w:t>
            </w:r>
          </w:p>
          <w:p w14:paraId="6CF113ED" w14:textId="77777777" w:rsidR="00B60706" w:rsidRPr="002B3DAB" w:rsidRDefault="00B60706" w:rsidP="00B60706">
            <w:pPr>
              <w:rPr>
                <w:rFonts w:ascii="Times New Roman" w:hAnsi="Times New Roman"/>
                <w:noProof/>
              </w:rPr>
            </w:pPr>
            <w:r w:rsidRPr="002B3DAB">
              <w:rPr>
                <w:rFonts w:ascii="Times New Roman" w:hAnsi="Times New Roman"/>
                <w:noProof/>
              </w:rPr>
              <w:t>ОК.9</w:t>
            </w:r>
          </w:p>
          <w:p w14:paraId="77965964" w14:textId="77777777" w:rsidR="00B60706" w:rsidRPr="002B3DAB" w:rsidRDefault="00B60706" w:rsidP="00B60706">
            <w:pPr>
              <w:rPr>
                <w:rFonts w:ascii="Times New Roman" w:hAnsi="Times New Roman"/>
                <w:noProof/>
              </w:rPr>
            </w:pPr>
            <w:r w:rsidRPr="002B3DAB">
              <w:rPr>
                <w:rFonts w:ascii="Times New Roman" w:hAnsi="Times New Roman"/>
                <w:noProof/>
              </w:rPr>
              <w:t>ПК 2.2</w:t>
            </w:r>
          </w:p>
          <w:p w14:paraId="7F1B0446" w14:textId="5DF0398D" w:rsidR="007752F3" w:rsidRPr="00037760" w:rsidRDefault="007752F3" w:rsidP="00826A22">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A7FE9D7" w14:textId="77777777" w:rsidR="007752F3" w:rsidRPr="005E5B23" w:rsidRDefault="007752F3" w:rsidP="00826A22">
            <w:pPr>
              <w:rPr>
                <w:rFonts w:ascii="Times New Roman" w:hAnsi="Times New Roman" w:cs="Times New Roman"/>
                <w:bCs/>
                <w:sz w:val="24"/>
                <w:szCs w:val="24"/>
              </w:rPr>
            </w:pPr>
            <w:r w:rsidRPr="005E5B23">
              <w:rPr>
                <w:rFonts w:ascii="Times New Roman" w:hAnsi="Times New Roman" w:cs="Times New Roman"/>
                <w:bCs/>
                <w:sz w:val="24"/>
                <w:szCs w:val="24"/>
              </w:rPr>
              <w:t>выбирать материалы на основе анализа их свойств для конкретного применения в радиоэлектронных устройствах</w:t>
            </w:r>
          </w:p>
          <w:p w14:paraId="283AB30D" w14:textId="77777777" w:rsidR="007752F3" w:rsidRPr="00037760" w:rsidRDefault="007752F3" w:rsidP="00826A22">
            <w:pPr>
              <w:rPr>
                <w:rFonts w:ascii="Times New Roman" w:hAnsi="Times New Roman" w:cs="Times New Roman"/>
                <w:bCs/>
                <w:sz w:val="24"/>
                <w:szCs w:val="24"/>
              </w:rPr>
            </w:pPr>
            <w:r w:rsidRPr="005E5B23">
              <w:rPr>
                <w:rFonts w:ascii="Times New Roman" w:hAnsi="Times New Roman" w:cs="Times New Roman"/>
                <w:bCs/>
                <w:sz w:val="24"/>
                <w:szCs w:val="24"/>
              </w:rPr>
              <w:t>подбирать по справочным материалам радиокомпоненты для электронных устройств.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F3BA4F" w14:textId="77777777" w:rsidR="007752F3" w:rsidRPr="005E5B23" w:rsidRDefault="007752F3" w:rsidP="00826A22">
            <w:pPr>
              <w:rPr>
                <w:rFonts w:ascii="Times New Roman" w:hAnsi="Times New Roman" w:cs="Times New Roman"/>
                <w:bCs/>
                <w:sz w:val="24"/>
                <w:szCs w:val="24"/>
              </w:rPr>
            </w:pPr>
            <w:r w:rsidRPr="005E5B23">
              <w:rPr>
                <w:rFonts w:ascii="Times New Roman" w:hAnsi="Times New Roman" w:cs="Times New Roman"/>
                <w:bCs/>
                <w:sz w:val="24"/>
                <w:szCs w:val="24"/>
              </w:rPr>
              <w:t xml:space="preserve">общую классификацию материалов по составу, свойствам и техническому назначению </w:t>
            </w:r>
          </w:p>
          <w:p w14:paraId="173F5892" w14:textId="77777777" w:rsidR="007752F3" w:rsidRPr="005E5B23" w:rsidRDefault="007752F3" w:rsidP="00826A22">
            <w:pPr>
              <w:rPr>
                <w:rFonts w:ascii="Times New Roman" w:hAnsi="Times New Roman" w:cs="Times New Roman"/>
                <w:bCs/>
                <w:sz w:val="24"/>
                <w:szCs w:val="24"/>
              </w:rPr>
            </w:pPr>
            <w:r w:rsidRPr="005E5B23">
              <w:rPr>
                <w:rFonts w:ascii="Times New Roman" w:hAnsi="Times New Roman" w:cs="Times New Roman"/>
                <w:bCs/>
                <w:sz w:val="24"/>
                <w:szCs w:val="24"/>
              </w:rPr>
              <w:t>основные механические, химические и электрические свойства применяемых в электронной технике материалов</w:t>
            </w:r>
          </w:p>
          <w:p w14:paraId="743593DB" w14:textId="77777777" w:rsidR="007752F3" w:rsidRPr="005E5B23" w:rsidRDefault="007752F3" w:rsidP="00826A22">
            <w:pPr>
              <w:rPr>
                <w:rFonts w:ascii="Times New Roman" w:hAnsi="Times New Roman" w:cs="Times New Roman"/>
                <w:bCs/>
                <w:sz w:val="24"/>
                <w:szCs w:val="24"/>
              </w:rPr>
            </w:pPr>
            <w:r w:rsidRPr="005E5B23">
              <w:rPr>
                <w:rFonts w:ascii="Times New Roman" w:hAnsi="Times New Roman" w:cs="Times New Roman"/>
                <w:bCs/>
                <w:sz w:val="24"/>
                <w:szCs w:val="24"/>
              </w:rPr>
              <w:t>физическую природу электропроводности металлов, сплавов, полупроводников, диэлектриков и композиционных материалов</w:t>
            </w:r>
          </w:p>
          <w:p w14:paraId="467628F3" w14:textId="77777777" w:rsidR="007752F3" w:rsidRPr="005E5B23" w:rsidRDefault="007752F3" w:rsidP="00826A22">
            <w:pPr>
              <w:rPr>
                <w:rFonts w:ascii="Times New Roman" w:hAnsi="Times New Roman" w:cs="Times New Roman"/>
                <w:bCs/>
                <w:sz w:val="24"/>
                <w:szCs w:val="24"/>
              </w:rPr>
            </w:pPr>
            <w:r w:rsidRPr="005E5B23">
              <w:rPr>
                <w:rFonts w:ascii="Times New Roman" w:hAnsi="Times New Roman" w:cs="Times New Roman"/>
                <w:bCs/>
                <w:sz w:val="24"/>
                <w:szCs w:val="24"/>
              </w:rPr>
              <w:t>сверхпроводящие металлы и сплавы</w:t>
            </w:r>
          </w:p>
          <w:p w14:paraId="3E0DDDCD" w14:textId="77777777" w:rsidR="007752F3" w:rsidRPr="005E5B23" w:rsidRDefault="007752F3" w:rsidP="00826A22">
            <w:pPr>
              <w:rPr>
                <w:rFonts w:ascii="Times New Roman" w:hAnsi="Times New Roman" w:cs="Times New Roman"/>
                <w:bCs/>
                <w:sz w:val="24"/>
                <w:szCs w:val="24"/>
              </w:rPr>
            </w:pPr>
            <w:r w:rsidRPr="005E5B23">
              <w:rPr>
                <w:rFonts w:ascii="Times New Roman" w:hAnsi="Times New Roman" w:cs="Times New Roman"/>
                <w:bCs/>
                <w:sz w:val="24"/>
                <w:szCs w:val="24"/>
              </w:rPr>
              <w:t>магнитные материалы</w:t>
            </w:r>
          </w:p>
          <w:p w14:paraId="3502CE0D" w14:textId="77777777" w:rsidR="007752F3" w:rsidRPr="005E5B23" w:rsidRDefault="007752F3" w:rsidP="00826A22">
            <w:pPr>
              <w:rPr>
                <w:rFonts w:ascii="Times New Roman" w:hAnsi="Times New Roman" w:cs="Times New Roman"/>
                <w:bCs/>
                <w:sz w:val="24"/>
                <w:szCs w:val="24"/>
              </w:rPr>
            </w:pPr>
            <w:r w:rsidRPr="005E5B23">
              <w:rPr>
                <w:rFonts w:ascii="Times New Roman" w:hAnsi="Times New Roman" w:cs="Times New Roman"/>
                <w:bCs/>
                <w:sz w:val="24"/>
                <w:szCs w:val="24"/>
              </w:rPr>
              <w:t>электрорадиоэлементы и радиокомпоненты общего назначения</w:t>
            </w:r>
          </w:p>
          <w:p w14:paraId="47A794A0" w14:textId="77777777" w:rsidR="007752F3" w:rsidRPr="00037760" w:rsidRDefault="007752F3" w:rsidP="00826A22">
            <w:pPr>
              <w:rPr>
                <w:rFonts w:ascii="Times New Roman" w:hAnsi="Times New Roman" w:cs="Times New Roman"/>
                <w:bCs/>
                <w:sz w:val="24"/>
                <w:szCs w:val="24"/>
              </w:rPr>
            </w:pPr>
            <w:r w:rsidRPr="005E5B23">
              <w:rPr>
                <w:rFonts w:ascii="Times New Roman" w:hAnsi="Times New Roman" w:cs="Times New Roman"/>
                <w:bCs/>
                <w:sz w:val="24"/>
                <w:szCs w:val="24"/>
              </w:rPr>
              <w:t xml:space="preserve">параметры и характеристики типовых радиокомпонентов, </w:t>
            </w:r>
            <w:r w:rsidRPr="005E5B23">
              <w:rPr>
                <w:rFonts w:ascii="Times New Roman" w:hAnsi="Times New Roman" w:cs="Times New Roman"/>
                <w:bCs/>
                <w:sz w:val="24"/>
                <w:szCs w:val="24"/>
              </w:rPr>
              <w:lastRenderedPageBreak/>
              <w:t>механически, электрически и физически регулируемых компонентов (элементарные цепи): конденсаторов, резисторов, катушек индуктивности, трансформаторов.</w:t>
            </w:r>
          </w:p>
        </w:tc>
        <w:tc>
          <w:tcPr>
            <w:tcW w:w="2833" w:type="dxa"/>
            <w:tcBorders>
              <w:top w:val="single" w:sz="4" w:space="0" w:color="auto"/>
              <w:left w:val="single" w:sz="4" w:space="0" w:color="auto"/>
              <w:bottom w:val="single" w:sz="4" w:space="0" w:color="auto"/>
              <w:right w:val="single" w:sz="4" w:space="0" w:color="auto"/>
            </w:tcBorders>
          </w:tcPr>
          <w:p w14:paraId="0AB1A2B4" w14:textId="2F098B6C" w:rsidR="007752F3" w:rsidRPr="00037760" w:rsidRDefault="007752F3" w:rsidP="00826A22">
            <w:pPr>
              <w:jc w:val="center"/>
              <w:rPr>
                <w:rFonts w:ascii="Times New Roman" w:hAnsi="Times New Roman" w:cs="Times New Roman"/>
                <w:bCs/>
                <w:sz w:val="24"/>
                <w:szCs w:val="24"/>
              </w:rPr>
            </w:pPr>
            <w:r w:rsidRPr="00BD2B11">
              <w:rPr>
                <w:rFonts w:ascii="Times New Roman" w:hAnsi="Times New Roman"/>
                <w:sz w:val="24"/>
                <w:szCs w:val="24"/>
              </w:rPr>
              <w:lastRenderedPageBreak/>
              <w:t>чтени</w:t>
            </w:r>
            <w:r>
              <w:rPr>
                <w:rFonts w:ascii="Times New Roman" w:hAnsi="Times New Roman"/>
                <w:sz w:val="24"/>
                <w:szCs w:val="24"/>
              </w:rPr>
              <w:t>я</w:t>
            </w:r>
            <w:r w:rsidRPr="00BD2B11">
              <w:rPr>
                <w:rFonts w:ascii="Times New Roman" w:hAnsi="Times New Roman"/>
                <w:sz w:val="24"/>
                <w:szCs w:val="24"/>
              </w:rPr>
              <w:t xml:space="preserve"> электрических структурных, функциональных, принципиальных, монтажных схем блоков и узлов радиоэлектронной аппаратуры</w:t>
            </w:r>
          </w:p>
        </w:tc>
      </w:tr>
    </w:tbl>
    <w:p w14:paraId="45F51004" w14:textId="77777777" w:rsidR="007752F3" w:rsidRPr="00037760" w:rsidRDefault="007752F3" w:rsidP="007752F3">
      <w:pPr>
        <w:ind w:firstLine="709"/>
        <w:rPr>
          <w:rFonts w:ascii="Times New Roman" w:hAnsi="Times New Roman" w:cs="Times New Roman"/>
          <w:bCs/>
          <w:sz w:val="24"/>
          <w:szCs w:val="24"/>
        </w:rPr>
      </w:pPr>
    </w:p>
    <w:p w14:paraId="65744803" w14:textId="77777777" w:rsidR="007752F3" w:rsidRDefault="007752F3" w:rsidP="007752F3">
      <w:pPr>
        <w:rPr>
          <w:rFonts w:ascii="Times New Roman" w:eastAsia="Segoe UI" w:hAnsi="Times New Roman" w:cs="Times New Roman"/>
          <w:b/>
          <w:bCs/>
          <w:caps/>
          <w:kern w:val="32"/>
          <w:sz w:val="24"/>
          <w:szCs w:val="24"/>
          <w:lang w:val="x-none" w:eastAsia="x-none"/>
        </w:rPr>
      </w:pPr>
    </w:p>
    <w:p w14:paraId="38FB7DC5" w14:textId="77777777" w:rsidR="007752F3" w:rsidRDefault="007752F3" w:rsidP="007752F3">
      <w:pPr>
        <w:rPr>
          <w:rFonts w:ascii="Times New Roman" w:eastAsia="Segoe UI" w:hAnsi="Times New Roman" w:cs="Times New Roman"/>
          <w:b/>
          <w:bCs/>
          <w:caps/>
          <w:kern w:val="32"/>
          <w:sz w:val="24"/>
          <w:szCs w:val="24"/>
          <w:lang w:val="x-none" w:eastAsia="x-none"/>
        </w:rPr>
      </w:pPr>
    </w:p>
    <w:p w14:paraId="2314D0E0" w14:textId="77777777" w:rsidR="007752F3" w:rsidRPr="00037760" w:rsidRDefault="007752F3" w:rsidP="007752F3">
      <w:pPr>
        <w:pStyle w:val="1f"/>
        <w:rPr>
          <w:rFonts w:ascii="Times New Roman" w:hAnsi="Times New Roman"/>
          <w:lang w:val="ru-RU"/>
        </w:rPr>
      </w:pPr>
      <w:bookmarkStart w:id="58" w:name="_Toc158389434"/>
      <w:bookmarkStart w:id="59" w:name="_Toc158393538"/>
      <w:bookmarkStart w:id="60"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8"/>
      <w:bookmarkEnd w:id="59"/>
      <w:bookmarkEnd w:id="60"/>
    </w:p>
    <w:p w14:paraId="709DE0D6" w14:textId="77777777" w:rsidR="007752F3" w:rsidRPr="00037760" w:rsidRDefault="007752F3" w:rsidP="007752F3">
      <w:pPr>
        <w:pStyle w:val="114"/>
        <w:rPr>
          <w:rFonts w:ascii="Times New Roman" w:hAnsi="Times New Roman"/>
        </w:rPr>
      </w:pPr>
      <w:bookmarkStart w:id="61" w:name="_Toc158389435"/>
      <w:bookmarkStart w:id="62" w:name="_Toc158393539"/>
      <w:bookmarkStart w:id="63" w:name="_Toc158397996"/>
      <w:r w:rsidRPr="00037760">
        <w:rPr>
          <w:rFonts w:ascii="Times New Roman" w:hAnsi="Times New Roman"/>
        </w:rPr>
        <w:t>2.1. Трудоемкость освоения дисциплины</w:t>
      </w:r>
      <w:bookmarkEnd w:id="61"/>
      <w:bookmarkEnd w:id="62"/>
      <w:bookmarkEnd w:id="6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752F3" w:rsidRPr="00037760" w14:paraId="0B29195F" w14:textId="77777777" w:rsidTr="00826A22">
        <w:trPr>
          <w:trHeight w:val="23"/>
        </w:trPr>
        <w:tc>
          <w:tcPr>
            <w:tcW w:w="2460" w:type="pct"/>
            <w:vAlign w:val="center"/>
          </w:tcPr>
          <w:p w14:paraId="73C76C2C" w14:textId="77777777" w:rsidR="007752F3" w:rsidRPr="00037760" w:rsidRDefault="007752F3" w:rsidP="00826A22">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48DCCB2" w14:textId="77777777" w:rsidR="007752F3" w:rsidRPr="00037760" w:rsidRDefault="007752F3" w:rsidP="00826A22">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EF2941F" w14:textId="77777777" w:rsidR="007752F3" w:rsidRPr="00037760" w:rsidRDefault="007752F3" w:rsidP="00826A22">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752F3" w:rsidRPr="00037760" w14:paraId="4B4EF465" w14:textId="77777777" w:rsidTr="00826A22">
        <w:trPr>
          <w:trHeight w:val="23"/>
        </w:trPr>
        <w:tc>
          <w:tcPr>
            <w:tcW w:w="2460" w:type="pct"/>
            <w:vAlign w:val="center"/>
          </w:tcPr>
          <w:p w14:paraId="42BEF627" w14:textId="77777777" w:rsidR="007752F3" w:rsidRPr="00037760" w:rsidRDefault="007752F3"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2F60931" w14:textId="574BB238" w:rsidR="007752F3" w:rsidRPr="00037760" w:rsidRDefault="00B668CA" w:rsidP="00826A2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3CB5A2B" w14:textId="495A9BE3" w:rsidR="007752F3" w:rsidRPr="00037760" w:rsidRDefault="00B668CA" w:rsidP="00826A22">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7752F3" w:rsidRPr="00037760" w14:paraId="3B85EA63" w14:textId="77777777" w:rsidTr="00826A22">
        <w:trPr>
          <w:trHeight w:val="23"/>
        </w:trPr>
        <w:tc>
          <w:tcPr>
            <w:tcW w:w="2460" w:type="pct"/>
            <w:vAlign w:val="center"/>
          </w:tcPr>
          <w:p w14:paraId="2F029930" w14:textId="77777777" w:rsidR="007752F3" w:rsidRPr="00037760" w:rsidRDefault="007752F3"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1BB9FC1" w14:textId="77777777" w:rsidR="007752F3" w:rsidRPr="00037760" w:rsidRDefault="007752F3" w:rsidP="00826A2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5EC765E" w14:textId="77777777" w:rsidR="007752F3" w:rsidRPr="00037760" w:rsidRDefault="007752F3" w:rsidP="00826A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752F3" w:rsidRPr="00037760" w14:paraId="54B11E19" w14:textId="77777777" w:rsidTr="00826A22">
        <w:trPr>
          <w:trHeight w:val="23"/>
        </w:trPr>
        <w:tc>
          <w:tcPr>
            <w:tcW w:w="2460" w:type="pct"/>
            <w:vAlign w:val="center"/>
          </w:tcPr>
          <w:p w14:paraId="1B7DA392" w14:textId="77777777" w:rsidR="007752F3" w:rsidRPr="00037760" w:rsidRDefault="007752F3"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DF8D615" w14:textId="77777777" w:rsidR="007752F3" w:rsidRPr="00037760" w:rsidRDefault="007752F3" w:rsidP="00826A2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E39A665" w14:textId="77777777" w:rsidR="007752F3" w:rsidRPr="00037760" w:rsidRDefault="007752F3" w:rsidP="00826A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752F3" w:rsidRPr="00037760" w14:paraId="147BFDEB" w14:textId="77777777" w:rsidTr="00826A22">
        <w:trPr>
          <w:trHeight w:val="23"/>
        </w:trPr>
        <w:tc>
          <w:tcPr>
            <w:tcW w:w="2460" w:type="pct"/>
            <w:vAlign w:val="center"/>
          </w:tcPr>
          <w:p w14:paraId="29DC81C5" w14:textId="77777777" w:rsidR="007752F3" w:rsidRPr="00037760" w:rsidRDefault="007752F3"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B6B307F" w14:textId="0ED1E3A0" w:rsidR="007752F3" w:rsidRPr="00037760" w:rsidRDefault="00B668CA" w:rsidP="00826A22">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A302804" w14:textId="68B7FF3E" w:rsidR="007752F3" w:rsidRPr="00037760" w:rsidRDefault="00B668CA" w:rsidP="00826A22">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3C8D964" w14:textId="77777777" w:rsidR="007752F3" w:rsidRPr="00037760" w:rsidRDefault="007752F3" w:rsidP="007752F3">
      <w:pPr>
        <w:rPr>
          <w:rFonts w:ascii="Times New Roman" w:hAnsi="Times New Roman" w:cs="Times New Roman"/>
          <w:sz w:val="24"/>
          <w:szCs w:val="24"/>
        </w:rPr>
      </w:pPr>
    </w:p>
    <w:p w14:paraId="7B48B3EE" w14:textId="77777777" w:rsidR="007752F3" w:rsidRPr="00037760" w:rsidRDefault="007752F3" w:rsidP="007752F3">
      <w:pPr>
        <w:pStyle w:val="114"/>
        <w:ind w:firstLine="0"/>
        <w:rPr>
          <w:rFonts w:ascii="Times New Roman" w:hAnsi="Times New Roman"/>
        </w:rPr>
      </w:pPr>
      <w:bookmarkStart w:id="64" w:name="_Toc158389436"/>
      <w:bookmarkStart w:id="65" w:name="_Toc158393540"/>
      <w:bookmarkStart w:id="66" w:name="_Toc158397997"/>
      <w:r w:rsidRPr="00037760">
        <w:rPr>
          <w:rFonts w:ascii="Times New Roman" w:hAnsi="Times New Roman"/>
        </w:rPr>
        <w:t>2.2. Примерное содержание дисциплины</w:t>
      </w:r>
      <w:bookmarkEnd w:id="64"/>
      <w:bookmarkEnd w:id="65"/>
      <w:bookmarkEnd w:id="66"/>
    </w:p>
    <w:p w14:paraId="2F2BB32A" w14:textId="77777777" w:rsidR="007752F3" w:rsidRDefault="007752F3" w:rsidP="007752F3">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6880"/>
      </w:tblGrid>
      <w:tr w:rsidR="007752F3" w:rsidRPr="007E448D" w14:paraId="7C2F31DD" w14:textId="77777777" w:rsidTr="00826A22">
        <w:tc>
          <w:tcPr>
            <w:tcW w:w="1427" w:type="pct"/>
            <w:tcBorders>
              <w:top w:val="single" w:sz="4" w:space="0" w:color="auto"/>
              <w:left w:val="single" w:sz="4" w:space="0" w:color="auto"/>
              <w:bottom w:val="single" w:sz="4" w:space="0" w:color="auto"/>
              <w:right w:val="single" w:sz="4" w:space="0" w:color="auto"/>
            </w:tcBorders>
            <w:hideMark/>
          </w:tcPr>
          <w:p w14:paraId="3A8515EB" w14:textId="77777777" w:rsidR="007752F3" w:rsidRPr="007E448D" w:rsidRDefault="007752F3" w:rsidP="00826A22">
            <w:pPr>
              <w:jc w:val="center"/>
              <w:rPr>
                <w:rFonts w:ascii="Times New Roman" w:hAnsi="Times New Roman"/>
                <w:b/>
                <w:bCs/>
              </w:rPr>
            </w:pPr>
            <w:r w:rsidRPr="00037760">
              <w:rPr>
                <w:rFonts w:ascii="Times New Roman" w:eastAsia="Times New Roman" w:hAnsi="Times New Roman" w:cs="Times New Roman"/>
                <w:b/>
                <w:bCs/>
                <w:lang w:eastAsia="ru-RU"/>
              </w:rPr>
              <w:t>Наименование разделов и тем</w:t>
            </w:r>
          </w:p>
        </w:tc>
        <w:tc>
          <w:tcPr>
            <w:tcW w:w="3573" w:type="pct"/>
            <w:tcBorders>
              <w:top w:val="single" w:sz="4" w:space="0" w:color="auto"/>
              <w:left w:val="single" w:sz="4" w:space="0" w:color="auto"/>
              <w:bottom w:val="single" w:sz="4" w:space="0" w:color="auto"/>
              <w:right w:val="single" w:sz="4" w:space="0" w:color="auto"/>
            </w:tcBorders>
            <w:hideMark/>
          </w:tcPr>
          <w:p w14:paraId="1EA6B309" w14:textId="77777777" w:rsidR="007752F3" w:rsidRPr="007E448D" w:rsidRDefault="007752F3" w:rsidP="00826A22">
            <w:pPr>
              <w:jc w:val="center"/>
              <w:rPr>
                <w:rFonts w:ascii="Times New Roman"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752F3" w:rsidRPr="007E448D" w14:paraId="397258E3" w14:textId="77777777" w:rsidTr="00826A22">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998E412" w14:textId="77777777" w:rsidR="007752F3" w:rsidRPr="007E448D" w:rsidRDefault="007752F3" w:rsidP="00826A22">
            <w:pPr>
              <w:rPr>
                <w:rFonts w:ascii="Times New Roman" w:hAnsi="Times New Roman"/>
                <w:b/>
              </w:rPr>
            </w:pPr>
            <w:r w:rsidRPr="007E448D">
              <w:rPr>
                <w:rFonts w:ascii="Times New Roman" w:hAnsi="Times New Roman"/>
                <w:b/>
              </w:rPr>
              <w:t>Раздел 1. Основы материаловедения</w:t>
            </w:r>
            <w:r>
              <w:rPr>
                <w:rFonts w:ascii="Times New Roman" w:hAnsi="Times New Roman"/>
                <w:b/>
              </w:rPr>
              <w:t xml:space="preserve"> (4 часа)</w:t>
            </w:r>
          </w:p>
        </w:tc>
      </w:tr>
      <w:tr w:rsidR="007752F3" w:rsidRPr="007E448D" w14:paraId="5448B20E" w14:textId="77777777" w:rsidTr="00826A22">
        <w:tc>
          <w:tcPr>
            <w:tcW w:w="1427" w:type="pct"/>
            <w:vMerge w:val="restart"/>
            <w:tcBorders>
              <w:top w:val="single" w:sz="4" w:space="0" w:color="auto"/>
              <w:left w:val="single" w:sz="4" w:space="0" w:color="auto"/>
              <w:bottom w:val="single" w:sz="4" w:space="0" w:color="auto"/>
              <w:right w:val="single" w:sz="4" w:space="0" w:color="auto"/>
            </w:tcBorders>
          </w:tcPr>
          <w:p w14:paraId="72C8C7D7" w14:textId="77777777" w:rsidR="007752F3" w:rsidRPr="007E448D" w:rsidRDefault="007752F3" w:rsidP="00826A22">
            <w:pPr>
              <w:rPr>
                <w:rFonts w:ascii="Times New Roman" w:hAnsi="Times New Roman"/>
              </w:rPr>
            </w:pPr>
            <w:r w:rsidRPr="007E448D">
              <w:rPr>
                <w:rFonts w:ascii="Times New Roman" w:hAnsi="Times New Roman"/>
                <w:b/>
                <w:bCs/>
              </w:rPr>
              <w:t>Тема 1.1.</w:t>
            </w:r>
            <w:r w:rsidRPr="007E448D">
              <w:rPr>
                <w:rFonts w:ascii="Times New Roman" w:hAnsi="Times New Roman"/>
              </w:rPr>
              <w:t xml:space="preserve"> </w:t>
            </w:r>
          </w:p>
          <w:p w14:paraId="1BA778F8" w14:textId="77777777" w:rsidR="007752F3" w:rsidRPr="007E448D" w:rsidRDefault="007752F3" w:rsidP="00826A22">
            <w:pPr>
              <w:rPr>
                <w:rFonts w:ascii="Times New Roman" w:hAnsi="Times New Roman"/>
                <w:bCs/>
              </w:rPr>
            </w:pPr>
            <w:r w:rsidRPr="007E448D">
              <w:rPr>
                <w:rFonts w:ascii="Times New Roman" w:hAnsi="Times New Roman"/>
                <w:bCs/>
              </w:rPr>
              <w:t>Строение и свойства материалов</w:t>
            </w:r>
            <w:r w:rsidRPr="007E448D">
              <w:rPr>
                <w:rFonts w:ascii="Times New Roman" w:hAnsi="Times New Roman"/>
              </w:rPr>
              <w:t xml:space="preserve"> </w:t>
            </w:r>
          </w:p>
          <w:p w14:paraId="02D8914C"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94AC3DC"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5391B4FC"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03E3997B"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D83C7B8" w14:textId="77777777" w:rsidR="007752F3" w:rsidRPr="007E448D" w:rsidRDefault="007752F3" w:rsidP="00826A22">
            <w:pPr>
              <w:rPr>
                <w:rFonts w:ascii="Times New Roman" w:hAnsi="Times New Roman"/>
                <w:b/>
                <w:bCs/>
              </w:rPr>
            </w:pPr>
            <w:r w:rsidRPr="007E448D">
              <w:rPr>
                <w:rFonts w:ascii="Times New Roman" w:hAnsi="Times New Roman"/>
                <w:bCs/>
              </w:rPr>
              <w:t>1. Общие сведения о строении материалов. Классификация материалов по составу, свойствам и техническому назначению.</w:t>
            </w:r>
            <w:r w:rsidRPr="007E448D">
              <w:rPr>
                <w:rFonts w:ascii="Times New Roman" w:hAnsi="Times New Roman"/>
              </w:rPr>
              <w:t xml:space="preserve"> О</w:t>
            </w:r>
            <w:r w:rsidRPr="007E448D">
              <w:rPr>
                <w:rFonts w:ascii="Times New Roman" w:hAnsi="Times New Roman"/>
                <w:bCs/>
              </w:rPr>
              <w:t>сновные механические, химические и электрические свойства применяемых в электронной технике материалов</w:t>
            </w:r>
          </w:p>
        </w:tc>
      </w:tr>
      <w:tr w:rsidR="007752F3" w:rsidRPr="007E448D" w14:paraId="7C841435"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17D90AE8" w14:textId="77777777" w:rsidR="007752F3" w:rsidRPr="007E448D" w:rsidRDefault="007752F3" w:rsidP="00826A22">
            <w:pPr>
              <w:rPr>
                <w:rFonts w:ascii="Times New Roman" w:hAnsi="Times New Roman"/>
                <w:b/>
                <w:bCs/>
              </w:rPr>
            </w:pPr>
            <w:r w:rsidRPr="007E448D">
              <w:rPr>
                <w:rFonts w:ascii="Times New Roman" w:hAnsi="Times New Roman"/>
                <w:b/>
                <w:bCs/>
              </w:rPr>
              <w:t>Раздел 2. Электрорадиоматериалы</w:t>
            </w:r>
            <w:r>
              <w:rPr>
                <w:rFonts w:ascii="Times New Roman" w:hAnsi="Times New Roman"/>
                <w:b/>
                <w:bCs/>
              </w:rPr>
              <w:t xml:space="preserve"> (18 часов)</w:t>
            </w:r>
          </w:p>
        </w:tc>
      </w:tr>
      <w:tr w:rsidR="007752F3" w:rsidRPr="007E448D" w14:paraId="4D4F02A5" w14:textId="77777777" w:rsidTr="00826A22">
        <w:tc>
          <w:tcPr>
            <w:tcW w:w="1427" w:type="pct"/>
            <w:vMerge w:val="restart"/>
            <w:tcBorders>
              <w:top w:val="single" w:sz="4" w:space="0" w:color="auto"/>
              <w:left w:val="single" w:sz="4" w:space="0" w:color="auto"/>
              <w:bottom w:val="single" w:sz="4" w:space="0" w:color="auto"/>
              <w:right w:val="single" w:sz="4" w:space="0" w:color="auto"/>
            </w:tcBorders>
          </w:tcPr>
          <w:p w14:paraId="720842B7" w14:textId="77777777" w:rsidR="007752F3" w:rsidRPr="007E448D" w:rsidRDefault="007752F3" w:rsidP="00826A22">
            <w:pPr>
              <w:rPr>
                <w:rFonts w:ascii="Times New Roman" w:hAnsi="Times New Roman"/>
                <w:bCs/>
              </w:rPr>
            </w:pPr>
            <w:r w:rsidRPr="007E448D">
              <w:rPr>
                <w:rFonts w:ascii="Times New Roman" w:hAnsi="Times New Roman"/>
                <w:b/>
                <w:bCs/>
              </w:rPr>
              <w:t>Тема 2.1.</w:t>
            </w:r>
            <w:r w:rsidRPr="007E448D">
              <w:rPr>
                <w:rFonts w:ascii="Times New Roman" w:hAnsi="Times New Roman"/>
              </w:rPr>
              <w:t xml:space="preserve"> </w:t>
            </w:r>
            <w:r w:rsidRPr="007E448D">
              <w:rPr>
                <w:rFonts w:ascii="Times New Roman" w:hAnsi="Times New Roman"/>
                <w:bCs/>
              </w:rPr>
              <w:t>Проводниковые материалы</w:t>
            </w:r>
          </w:p>
          <w:p w14:paraId="41F46449"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7B81D75"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62D87D4C"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6B25586B"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2BDF0F8" w14:textId="77777777" w:rsidR="007752F3" w:rsidRPr="007E448D" w:rsidRDefault="007752F3" w:rsidP="00826A22">
            <w:pPr>
              <w:rPr>
                <w:rFonts w:ascii="Times New Roman" w:hAnsi="Times New Roman"/>
                <w:b/>
                <w:bCs/>
              </w:rPr>
            </w:pPr>
            <w:r w:rsidRPr="007E448D">
              <w:rPr>
                <w:rFonts w:ascii="Times New Roman" w:hAnsi="Times New Roman"/>
                <w:bCs/>
              </w:rPr>
              <w:t>Физическая природа электропроводности металлов и сплавов. Классификация    проводниковых материалов.  Основные свойства и характеристики проводниковых материалов.</w:t>
            </w:r>
          </w:p>
          <w:p w14:paraId="1BD20362" w14:textId="77777777" w:rsidR="007752F3" w:rsidRPr="007E448D" w:rsidRDefault="007752F3" w:rsidP="00826A22">
            <w:pPr>
              <w:rPr>
                <w:rFonts w:ascii="Times New Roman" w:hAnsi="Times New Roman"/>
                <w:b/>
                <w:bCs/>
              </w:rPr>
            </w:pPr>
            <w:r w:rsidRPr="007E448D">
              <w:rPr>
                <w:rFonts w:ascii="Times New Roman" w:hAnsi="Times New Roman"/>
                <w:bCs/>
              </w:rPr>
              <w:t>Благородные металлы. Тугоплавкие металлы. Металлы различного применения. Материалы высокого сопротивления. Контактные материалы. Припои.</w:t>
            </w:r>
          </w:p>
        </w:tc>
      </w:tr>
      <w:tr w:rsidR="007752F3" w:rsidRPr="007E448D" w14:paraId="0014B6B7"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264BBD61"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2ACF3E0" w14:textId="77777777" w:rsidR="007752F3" w:rsidRPr="007E448D" w:rsidRDefault="007752F3" w:rsidP="00826A22">
            <w:pPr>
              <w:rPr>
                <w:rFonts w:ascii="Times New Roman" w:hAnsi="Times New Roman"/>
                <w:b/>
                <w:bCs/>
              </w:rPr>
            </w:pPr>
            <w:r>
              <w:rPr>
                <w:rFonts w:ascii="Times New Roman" w:hAnsi="Times New Roman"/>
                <w:b/>
                <w:bCs/>
              </w:rPr>
              <w:t>В том числе практических и лабораторных занятий</w:t>
            </w:r>
          </w:p>
        </w:tc>
      </w:tr>
      <w:tr w:rsidR="007752F3" w:rsidRPr="007E448D" w14:paraId="3F07887A"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35B231E5"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030E680" w14:textId="77777777" w:rsidR="007752F3" w:rsidRPr="007E448D" w:rsidRDefault="007752F3" w:rsidP="00826A22">
            <w:pPr>
              <w:rPr>
                <w:rFonts w:ascii="Times New Roman" w:hAnsi="Times New Roman"/>
                <w:bCs/>
              </w:rPr>
            </w:pPr>
            <w:r w:rsidRPr="007E448D">
              <w:rPr>
                <w:rFonts w:ascii="Times New Roman" w:hAnsi="Times New Roman"/>
                <w:bCs/>
              </w:rPr>
              <w:t>Практическая работа №1 «Проведение сравнительного анализа проводниковых материалов для конкретного применения в радиоэлектронном устройстве»</w:t>
            </w:r>
          </w:p>
        </w:tc>
      </w:tr>
      <w:tr w:rsidR="007752F3" w:rsidRPr="007E448D" w14:paraId="77276975" w14:textId="77777777" w:rsidTr="00826A22">
        <w:tc>
          <w:tcPr>
            <w:tcW w:w="1427" w:type="pct"/>
            <w:vMerge w:val="restart"/>
            <w:tcBorders>
              <w:top w:val="single" w:sz="4" w:space="0" w:color="auto"/>
              <w:left w:val="single" w:sz="4" w:space="0" w:color="auto"/>
              <w:bottom w:val="single" w:sz="4" w:space="0" w:color="auto"/>
              <w:right w:val="single" w:sz="4" w:space="0" w:color="auto"/>
            </w:tcBorders>
          </w:tcPr>
          <w:p w14:paraId="1F0B9134" w14:textId="77777777" w:rsidR="007752F3" w:rsidRPr="007E448D" w:rsidRDefault="007752F3" w:rsidP="00826A22">
            <w:pPr>
              <w:rPr>
                <w:rFonts w:ascii="Times New Roman" w:hAnsi="Times New Roman"/>
                <w:bCs/>
              </w:rPr>
            </w:pPr>
            <w:r w:rsidRPr="007E448D">
              <w:rPr>
                <w:rFonts w:ascii="Times New Roman" w:hAnsi="Times New Roman"/>
                <w:b/>
                <w:bCs/>
              </w:rPr>
              <w:t>Тема 2.2.</w:t>
            </w:r>
            <w:r w:rsidRPr="007E448D">
              <w:rPr>
                <w:rFonts w:ascii="Times New Roman" w:hAnsi="Times New Roman"/>
              </w:rPr>
              <w:t xml:space="preserve"> </w:t>
            </w:r>
            <w:r w:rsidRPr="007E448D">
              <w:rPr>
                <w:rFonts w:ascii="Times New Roman" w:hAnsi="Times New Roman"/>
                <w:bCs/>
              </w:rPr>
              <w:t>Полупроводниковые      материалы</w:t>
            </w:r>
          </w:p>
          <w:p w14:paraId="19CE4C6A"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A562DCA"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392344A4"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3E05ADDB"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AEB8A3D" w14:textId="77777777" w:rsidR="007752F3" w:rsidRPr="007E448D" w:rsidRDefault="007752F3" w:rsidP="00826A22">
            <w:pPr>
              <w:rPr>
                <w:rFonts w:ascii="Times New Roman" w:hAnsi="Times New Roman"/>
                <w:b/>
                <w:bCs/>
              </w:rPr>
            </w:pPr>
            <w:r w:rsidRPr="007E448D">
              <w:rPr>
                <w:rFonts w:ascii="Times New Roman" w:hAnsi="Times New Roman"/>
                <w:bCs/>
              </w:rPr>
              <w:t>1.Свойства полупроводников Простые и сложные полупроводники. Получение и применение полупроводниковых материалов</w:t>
            </w:r>
          </w:p>
        </w:tc>
      </w:tr>
      <w:tr w:rsidR="007752F3" w:rsidRPr="007E448D" w14:paraId="11A20EC2"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190D126F"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588F169" w14:textId="77777777" w:rsidR="007752F3" w:rsidRPr="007E448D" w:rsidRDefault="007752F3" w:rsidP="00826A22">
            <w:pPr>
              <w:rPr>
                <w:rFonts w:ascii="Times New Roman" w:hAnsi="Times New Roman"/>
                <w:b/>
                <w:bCs/>
              </w:rPr>
            </w:pPr>
            <w:r>
              <w:rPr>
                <w:rFonts w:ascii="Times New Roman" w:hAnsi="Times New Roman"/>
                <w:b/>
                <w:bCs/>
              </w:rPr>
              <w:t>В том числе практических и лабораторных занятий</w:t>
            </w:r>
            <w:r w:rsidRPr="007E448D">
              <w:rPr>
                <w:rFonts w:ascii="Times New Roman" w:hAnsi="Times New Roman"/>
                <w:b/>
                <w:bCs/>
              </w:rPr>
              <w:t xml:space="preserve"> </w:t>
            </w:r>
          </w:p>
        </w:tc>
      </w:tr>
      <w:tr w:rsidR="007752F3" w:rsidRPr="007E448D" w14:paraId="04E433C7"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111CD224"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9B66242" w14:textId="77777777" w:rsidR="007752F3" w:rsidRPr="007E448D" w:rsidRDefault="007752F3" w:rsidP="00826A22">
            <w:pPr>
              <w:rPr>
                <w:rFonts w:ascii="Times New Roman" w:hAnsi="Times New Roman"/>
                <w:bCs/>
              </w:rPr>
            </w:pPr>
            <w:r w:rsidRPr="007E448D">
              <w:rPr>
                <w:rFonts w:ascii="Times New Roman" w:hAnsi="Times New Roman"/>
                <w:bCs/>
              </w:rPr>
              <w:t>Практическая работа №2 «Проведение сравнительного анализа полупроводниковых материалов для конкретного применения в радиоэлектронном устройстве».</w:t>
            </w:r>
            <w:r w:rsidRPr="007E448D">
              <w:rPr>
                <w:rFonts w:ascii="Times New Roman" w:hAnsi="Times New Roman"/>
              </w:rPr>
              <w:t xml:space="preserve"> </w:t>
            </w:r>
          </w:p>
        </w:tc>
      </w:tr>
      <w:tr w:rsidR="007752F3" w:rsidRPr="007E448D" w14:paraId="4E1E8927" w14:textId="77777777" w:rsidTr="00826A22">
        <w:tc>
          <w:tcPr>
            <w:tcW w:w="1427" w:type="pct"/>
            <w:vMerge w:val="restart"/>
            <w:tcBorders>
              <w:top w:val="single" w:sz="4" w:space="0" w:color="auto"/>
              <w:left w:val="single" w:sz="4" w:space="0" w:color="auto"/>
              <w:bottom w:val="single" w:sz="4" w:space="0" w:color="auto"/>
              <w:right w:val="single" w:sz="4" w:space="0" w:color="auto"/>
            </w:tcBorders>
            <w:hideMark/>
          </w:tcPr>
          <w:p w14:paraId="41A31CCE" w14:textId="77777777" w:rsidR="007752F3" w:rsidRPr="007E448D" w:rsidRDefault="007752F3" w:rsidP="00826A22">
            <w:pPr>
              <w:rPr>
                <w:rFonts w:ascii="Times New Roman" w:hAnsi="Times New Roman"/>
                <w:b/>
                <w:bCs/>
              </w:rPr>
            </w:pPr>
            <w:r w:rsidRPr="007E448D">
              <w:rPr>
                <w:rFonts w:ascii="Times New Roman" w:hAnsi="Times New Roman"/>
                <w:b/>
                <w:bCs/>
              </w:rPr>
              <w:lastRenderedPageBreak/>
              <w:t>Тема 2.3.</w:t>
            </w:r>
            <w:r w:rsidRPr="007E448D">
              <w:rPr>
                <w:rFonts w:ascii="Times New Roman" w:hAnsi="Times New Roman"/>
              </w:rPr>
              <w:t xml:space="preserve"> </w:t>
            </w:r>
            <w:r w:rsidRPr="007E448D">
              <w:rPr>
                <w:rFonts w:ascii="Times New Roman" w:hAnsi="Times New Roman"/>
                <w:bCs/>
              </w:rPr>
              <w:t>Диэлектрические    материалы</w:t>
            </w:r>
          </w:p>
        </w:tc>
        <w:tc>
          <w:tcPr>
            <w:tcW w:w="3573" w:type="pct"/>
            <w:tcBorders>
              <w:top w:val="single" w:sz="4" w:space="0" w:color="auto"/>
              <w:left w:val="single" w:sz="4" w:space="0" w:color="auto"/>
              <w:bottom w:val="single" w:sz="4" w:space="0" w:color="auto"/>
              <w:right w:val="single" w:sz="4" w:space="0" w:color="auto"/>
            </w:tcBorders>
            <w:hideMark/>
          </w:tcPr>
          <w:p w14:paraId="2994D790"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1711615D"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04806ED8"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E29077F" w14:textId="77777777" w:rsidR="007752F3" w:rsidRPr="007E448D" w:rsidRDefault="007752F3" w:rsidP="00826A22">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 xml:space="preserve">Свойства, классификация и область применения диэлектрических материалов. Электропроводность диэлектриков. Твердые органические диэлектрики. Твердые неорганические диэлектрики. Активные диэлектрики. </w:t>
            </w:r>
          </w:p>
        </w:tc>
      </w:tr>
      <w:tr w:rsidR="007752F3" w:rsidRPr="007E448D" w14:paraId="0144769C" w14:textId="77777777" w:rsidTr="00826A22">
        <w:tc>
          <w:tcPr>
            <w:tcW w:w="1427" w:type="pct"/>
            <w:vMerge w:val="restart"/>
            <w:tcBorders>
              <w:top w:val="single" w:sz="4" w:space="0" w:color="auto"/>
              <w:left w:val="single" w:sz="4" w:space="0" w:color="auto"/>
              <w:bottom w:val="single" w:sz="4" w:space="0" w:color="auto"/>
              <w:right w:val="single" w:sz="4" w:space="0" w:color="auto"/>
            </w:tcBorders>
            <w:hideMark/>
          </w:tcPr>
          <w:p w14:paraId="10D0F88A" w14:textId="77777777" w:rsidR="007752F3" w:rsidRPr="007E448D" w:rsidRDefault="007752F3" w:rsidP="00826A22">
            <w:pPr>
              <w:rPr>
                <w:rFonts w:ascii="Times New Roman" w:hAnsi="Times New Roman"/>
              </w:rPr>
            </w:pPr>
            <w:r w:rsidRPr="007E448D">
              <w:rPr>
                <w:rFonts w:ascii="Times New Roman" w:hAnsi="Times New Roman"/>
                <w:b/>
                <w:bCs/>
              </w:rPr>
              <w:t>Тема 2.4.</w:t>
            </w:r>
            <w:r w:rsidRPr="007E448D">
              <w:rPr>
                <w:rFonts w:ascii="Times New Roman" w:hAnsi="Times New Roman"/>
              </w:rPr>
              <w:t xml:space="preserve"> </w:t>
            </w:r>
          </w:p>
          <w:p w14:paraId="3BDB921C" w14:textId="77777777" w:rsidR="007752F3" w:rsidRPr="007E448D" w:rsidRDefault="007752F3" w:rsidP="00826A22">
            <w:pPr>
              <w:rPr>
                <w:rFonts w:ascii="Times New Roman" w:hAnsi="Times New Roman"/>
                <w:b/>
                <w:bCs/>
              </w:rPr>
            </w:pPr>
            <w:r w:rsidRPr="007E448D">
              <w:rPr>
                <w:rFonts w:ascii="Times New Roman" w:hAnsi="Times New Roman"/>
                <w:bCs/>
              </w:rPr>
              <w:t>Магнитные материалы</w:t>
            </w:r>
            <w:r w:rsidRPr="007E448D">
              <w:rPr>
                <w:rFonts w:ascii="Times New Roman" w:hAnsi="Times New Roman"/>
              </w:rPr>
              <w:t xml:space="preserve"> </w:t>
            </w:r>
          </w:p>
        </w:tc>
        <w:tc>
          <w:tcPr>
            <w:tcW w:w="3573" w:type="pct"/>
            <w:tcBorders>
              <w:top w:val="single" w:sz="4" w:space="0" w:color="auto"/>
              <w:left w:val="single" w:sz="4" w:space="0" w:color="auto"/>
              <w:bottom w:val="single" w:sz="4" w:space="0" w:color="auto"/>
              <w:right w:val="single" w:sz="4" w:space="0" w:color="auto"/>
            </w:tcBorders>
            <w:hideMark/>
          </w:tcPr>
          <w:p w14:paraId="71811D0D"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33819C4C"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3A86EDF4"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56374B8" w14:textId="42099AA8" w:rsidR="007752F3" w:rsidRPr="007E448D" w:rsidRDefault="007752F3" w:rsidP="00826A22">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 xml:space="preserve">Основные характеристики магнитных материалов.  Классификация магнитных материалов. Магнитотвердые и </w:t>
            </w:r>
            <w:r w:rsidR="00B668CA" w:rsidRPr="007E448D">
              <w:rPr>
                <w:rFonts w:ascii="Times New Roman" w:hAnsi="Times New Roman"/>
                <w:bCs/>
              </w:rPr>
              <w:t>магнитомягкие материалы</w:t>
            </w:r>
            <w:r w:rsidRPr="007E448D">
              <w:rPr>
                <w:rFonts w:ascii="Times New Roman" w:hAnsi="Times New Roman"/>
                <w:bCs/>
              </w:rPr>
              <w:t>. Магнитные материалы специального назначения.</w:t>
            </w:r>
          </w:p>
        </w:tc>
      </w:tr>
      <w:tr w:rsidR="007752F3" w:rsidRPr="007E448D" w14:paraId="10937655"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0E55E734" w14:textId="714CA9A2" w:rsidR="007752F3" w:rsidRPr="007E448D" w:rsidRDefault="007752F3" w:rsidP="00826A22">
            <w:pPr>
              <w:rPr>
                <w:rFonts w:ascii="Times New Roman" w:hAnsi="Times New Roman"/>
                <w:b/>
                <w:bCs/>
              </w:rPr>
            </w:pPr>
            <w:r w:rsidRPr="007E448D">
              <w:rPr>
                <w:rFonts w:ascii="Times New Roman" w:hAnsi="Times New Roman"/>
                <w:b/>
                <w:bCs/>
              </w:rPr>
              <w:t>Раздел 3 Радиокомпоненты, применяемые при производстве радиоэлектронных приборов и устройств.</w:t>
            </w:r>
            <w:r>
              <w:rPr>
                <w:rFonts w:ascii="Times New Roman" w:hAnsi="Times New Roman"/>
                <w:b/>
                <w:bCs/>
              </w:rPr>
              <w:t xml:space="preserve"> (1</w:t>
            </w:r>
            <w:r w:rsidR="00B668CA">
              <w:rPr>
                <w:rFonts w:ascii="Times New Roman" w:hAnsi="Times New Roman"/>
                <w:b/>
                <w:bCs/>
              </w:rPr>
              <w:t>4</w:t>
            </w:r>
            <w:r>
              <w:rPr>
                <w:rFonts w:ascii="Times New Roman" w:hAnsi="Times New Roman"/>
                <w:b/>
                <w:bCs/>
              </w:rPr>
              <w:t xml:space="preserve"> часов)</w:t>
            </w:r>
          </w:p>
        </w:tc>
      </w:tr>
      <w:tr w:rsidR="007752F3" w:rsidRPr="007E448D" w14:paraId="1D83B147" w14:textId="77777777" w:rsidTr="00826A22">
        <w:tc>
          <w:tcPr>
            <w:tcW w:w="1427" w:type="pct"/>
            <w:vMerge w:val="restart"/>
            <w:tcBorders>
              <w:top w:val="single" w:sz="4" w:space="0" w:color="auto"/>
              <w:left w:val="single" w:sz="4" w:space="0" w:color="auto"/>
              <w:bottom w:val="single" w:sz="4" w:space="0" w:color="auto"/>
              <w:right w:val="single" w:sz="4" w:space="0" w:color="auto"/>
            </w:tcBorders>
            <w:hideMark/>
          </w:tcPr>
          <w:p w14:paraId="042F5673" w14:textId="77777777" w:rsidR="007752F3" w:rsidRPr="007E448D" w:rsidRDefault="007752F3" w:rsidP="00826A22">
            <w:pPr>
              <w:rPr>
                <w:rFonts w:ascii="Times New Roman" w:hAnsi="Times New Roman"/>
                <w:b/>
                <w:bCs/>
              </w:rPr>
            </w:pPr>
            <w:r w:rsidRPr="007E448D">
              <w:rPr>
                <w:rFonts w:ascii="Times New Roman" w:hAnsi="Times New Roman"/>
                <w:b/>
                <w:bCs/>
              </w:rPr>
              <w:t>Тема 3.1.</w:t>
            </w:r>
          </w:p>
          <w:p w14:paraId="27143CC4" w14:textId="77777777" w:rsidR="007752F3" w:rsidRPr="007E448D" w:rsidRDefault="007752F3" w:rsidP="00826A22">
            <w:pPr>
              <w:rPr>
                <w:rFonts w:ascii="Times New Roman" w:hAnsi="Times New Roman"/>
                <w:b/>
                <w:bCs/>
              </w:rPr>
            </w:pPr>
            <w:r w:rsidRPr="007E448D">
              <w:rPr>
                <w:rFonts w:ascii="Times New Roman" w:hAnsi="Times New Roman"/>
                <w:bCs/>
              </w:rPr>
              <w:t>Резисторы</w:t>
            </w:r>
            <w:r w:rsidRPr="007E448D">
              <w:rPr>
                <w:rFonts w:ascii="Times New Roman" w:hAnsi="Times New Roman"/>
                <w:b/>
                <w:bCs/>
              </w:rPr>
              <w:t xml:space="preserve"> </w:t>
            </w:r>
          </w:p>
        </w:tc>
        <w:tc>
          <w:tcPr>
            <w:tcW w:w="3573" w:type="pct"/>
            <w:tcBorders>
              <w:top w:val="single" w:sz="4" w:space="0" w:color="auto"/>
              <w:left w:val="single" w:sz="4" w:space="0" w:color="auto"/>
              <w:bottom w:val="single" w:sz="4" w:space="0" w:color="auto"/>
              <w:right w:val="single" w:sz="4" w:space="0" w:color="auto"/>
            </w:tcBorders>
            <w:hideMark/>
          </w:tcPr>
          <w:p w14:paraId="4E6BED84"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2A23AFD1"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6034BFD7"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2B08D25" w14:textId="77777777" w:rsidR="007752F3" w:rsidRPr="007E448D" w:rsidRDefault="007752F3" w:rsidP="00826A22">
            <w:pPr>
              <w:rPr>
                <w:rFonts w:ascii="Times New Roman" w:hAnsi="Times New Roman"/>
                <w:b/>
                <w:bCs/>
              </w:rPr>
            </w:pPr>
            <w:r w:rsidRPr="007E448D">
              <w:rPr>
                <w:rFonts w:ascii="Times New Roman" w:hAnsi="Times New Roman"/>
                <w:bCs/>
              </w:rPr>
              <w:t>1.Назначение резисторов. Классификация резисторов. Конструкции резисторов. Параметры резисторов.</w:t>
            </w:r>
            <w:r w:rsidRPr="007E448D">
              <w:rPr>
                <w:rFonts w:ascii="Times New Roman" w:hAnsi="Times New Roman"/>
              </w:rPr>
              <w:t xml:space="preserve"> </w:t>
            </w:r>
            <w:r w:rsidRPr="007E448D">
              <w:rPr>
                <w:rFonts w:ascii="Times New Roman" w:hAnsi="Times New Roman"/>
                <w:bCs/>
              </w:rPr>
              <w:t>Система обозначений и маркировки резисторов.</w:t>
            </w:r>
          </w:p>
        </w:tc>
      </w:tr>
      <w:tr w:rsidR="007752F3" w:rsidRPr="007E448D" w14:paraId="55A0E274"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361CA391"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3BBC5D3" w14:textId="77777777" w:rsidR="007752F3" w:rsidRPr="007E448D" w:rsidRDefault="007752F3" w:rsidP="00826A22">
            <w:pPr>
              <w:rPr>
                <w:rFonts w:ascii="Times New Roman" w:hAnsi="Times New Roman"/>
                <w:b/>
                <w:bCs/>
              </w:rPr>
            </w:pPr>
            <w:r>
              <w:rPr>
                <w:rFonts w:ascii="Times New Roman" w:hAnsi="Times New Roman"/>
                <w:b/>
                <w:bCs/>
              </w:rPr>
              <w:t>В том числе практических и лабораторных занятий</w:t>
            </w:r>
          </w:p>
        </w:tc>
      </w:tr>
      <w:tr w:rsidR="007752F3" w:rsidRPr="007E448D" w14:paraId="5647A16B"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181C5BD4"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2FB85C5" w14:textId="77777777" w:rsidR="007752F3" w:rsidRPr="007E448D" w:rsidRDefault="007752F3" w:rsidP="00826A22">
            <w:pPr>
              <w:rPr>
                <w:rFonts w:ascii="Times New Roman" w:hAnsi="Times New Roman"/>
                <w:bCs/>
              </w:rPr>
            </w:pPr>
            <w:r w:rsidRPr="007E448D">
              <w:rPr>
                <w:rFonts w:ascii="Times New Roman" w:hAnsi="Times New Roman"/>
                <w:bCs/>
              </w:rPr>
              <w:t>Практическая работа №3 «Исследование резистора»</w:t>
            </w:r>
          </w:p>
        </w:tc>
      </w:tr>
      <w:tr w:rsidR="007752F3" w:rsidRPr="007E448D" w14:paraId="397E4514" w14:textId="77777777" w:rsidTr="00826A22">
        <w:tc>
          <w:tcPr>
            <w:tcW w:w="1427" w:type="pct"/>
            <w:vMerge w:val="restart"/>
            <w:tcBorders>
              <w:top w:val="single" w:sz="4" w:space="0" w:color="auto"/>
              <w:left w:val="single" w:sz="4" w:space="0" w:color="auto"/>
              <w:bottom w:val="single" w:sz="4" w:space="0" w:color="auto"/>
              <w:right w:val="single" w:sz="4" w:space="0" w:color="auto"/>
            </w:tcBorders>
            <w:hideMark/>
          </w:tcPr>
          <w:p w14:paraId="15087152" w14:textId="77777777" w:rsidR="007752F3" w:rsidRPr="007E448D" w:rsidRDefault="007752F3" w:rsidP="00826A22">
            <w:pPr>
              <w:rPr>
                <w:rFonts w:ascii="Times New Roman" w:hAnsi="Times New Roman"/>
                <w:b/>
                <w:bCs/>
              </w:rPr>
            </w:pPr>
            <w:r w:rsidRPr="007E448D">
              <w:rPr>
                <w:rFonts w:ascii="Times New Roman" w:hAnsi="Times New Roman"/>
                <w:b/>
                <w:bCs/>
              </w:rPr>
              <w:t xml:space="preserve">Тема 3.2. </w:t>
            </w:r>
            <w:r w:rsidRPr="007E448D">
              <w:rPr>
                <w:rFonts w:ascii="Times New Roman" w:hAnsi="Times New Roman"/>
                <w:bCs/>
              </w:rPr>
              <w:t>Конденсаторы</w:t>
            </w:r>
          </w:p>
        </w:tc>
        <w:tc>
          <w:tcPr>
            <w:tcW w:w="3573" w:type="pct"/>
            <w:tcBorders>
              <w:top w:val="single" w:sz="4" w:space="0" w:color="auto"/>
              <w:left w:val="single" w:sz="4" w:space="0" w:color="auto"/>
              <w:bottom w:val="single" w:sz="4" w:space="0" w:color="auto"/>
              <w:right w:val="single" w:sz="4" w:space="0" w:color="auto"/>
            </w:tcBorders>
            <w:hideMark/>
          </w:tcPr>
          <w:p w14:paraId="7FF01C65"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35F9A383"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3C2CE9CE"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22126000" w14:textId="77777777" w:rsidR="007752F3" w:rsidRPr="007E448D" w:rsidRDefault="007752F3" w:rsidP="00826A22">
            <w:pPr>
              <w:rPr>
                <w:rFonts w:ascii="Times New Roman" w:hAnsi="Times New Roman"/>
                <w:bCs/>
              </w:rPr>
            </w:pPr>
            <w:r w:rsidRPr="007E448D">
              <w:rPr>
                <w:rFonts w:ascii="Times New Roman" w:hAnsi="Times New Roman"/>
                <w:bCs/>
              </w:rPr>
              <w:t>1. Назначение конденсаторов. Классификация и конструкции конденсаторов. Параметры конденсаторов. Разновидности конденсаторов.</w:t>
            </w:r>
            <w:r w:rsidRPr="007E448D">
              <w:rPr>
                <w:rFonts w:ascii="Times New Roman" w:hAnsi="Times New Roman"/>
              </w:rPr>
              <w:t xml:space="preserve"> </w:t>
            </w:r>
            <w:r w:rsidRPr="007E448D">
              <w:rPr>
                <w:rFonts w:ascii="Times New Roman" w:hAnsi="Times New Roman"/>
                <w:bCs/>
              </w:rPr>
              <w:t>Система обозначений и маркировки конденсаторов.</w:t>
            </w:r>
          </w:p>
        </w:tc>
      </w:tr>
      <w:tr w:rsidR="007752F3" w:rsidRPr="007E448D" w14:paraId="669D785F"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4502A551"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18CEE45" w14:textId="77777777" w:rsidR="007752F3" w:rsidRPr="007E448D" w:rsidRDefault="007752F3" w:rsidP="00826A22">
            <w:pPr>
              <w:rPr>
                <w:rFonts w:ascii="Times New Roman" w:hAnsi="Times New Roman"/>
                <w:bCs/>
              </w:rPr>
            </w:pPr>
            <w:r>
              <w:rPr>
                <w:rFonts w:ascii="Times New Roman" w:hAnsi="Times New Roman"/>
                <w:b/>
                <w:bCs/>
              </w:rPr>
              <w:t>В том числе практических и лабораторных занятий</w:t>
            </w:r>
          </w:p>
        </w:tc>
      </w:tr>
      <w:tr w:rsidR="007752F3" w:rsidRPr="007E448D" w14:paraId="72C03036"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421FD444"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A1F02ED" w14:textId="77777777" w:rsidR="007752F3" w:rsidRPr="007E448D" w:rsidRDefault="007752F3" w:rsidP="00826A22">
            <w:pPr>
              <w:rPr>
                <w:rFonts w:ascii="Times New Roman" w:hAnsi="Times New Roman"/>
                <w:bCs/>
              </w:rPr>
            </w:pPr>
            <w:r w:rsidRPr="007E448D">
              <w:rPr>
                <w:rFonts w:ascii="Times New Roman" w:hAnsi="Times New Roman"/>
                <w:bCs/>
              </w:rPr>
              <w:t>Практическая работа №4 «Исследование конденсатора»</w:t>
            </w:r>
          </w:p>
        </w:tc>
      </w:tr>
      <w:tr w:rsidR="007752F3" w:rsidRPr="007E448D" w14:paraId="4EE6D0F8" w14:textId="77777777" w:rsidTr="00826A22">
        <w:tc>
          <w:tcPr>
            <w:tcW w:w="1427" w:type="pct"/>
            <w:vMerge w:val="restart"/>
            <w:tcBorders>
              <w:top w:val="single" w:sz="4" w:space="0" w:color="auto"/>
              <w:left w:val="single" w:sz="4" w:space="0" w:color="auto"/>
              <w:bottom w:val="single" w:sz="4" w:space="0" w:color="auto"/>
              <w:right w:val="single" w:sz="4" w:space="0" w:color="auto"/>
            </w:tcBorders>
            <w:hideMark/>
          </w:tcPr>
          <w:p w14:paraId="520679F5" w14:textId="77777777" w:rsidR="007752F3" w:rsidRPr="007E448D" w:rsidRDefault="007752F3" w:rsidP="00826A22">
            <w:pPr>
              <w:rPr>
                <w:rFonts w:ascii="Times New Roman" w:hAnsi="Times New Roman"/>
                <w:b/>
                <w:bCs/>
              </w:rPr>
            </w:pPr>
            <w:r w:rsidRPr="007E448D">
              <w:rPr>
                <w:rFonts w:ascii="Times New Roman" w:hAnsi="Times New Roman"/>
                <w:b/>
                <w:bCs/>
              </w:rPr>
              <w:t xml:space="preserve">Тема 3.3. </w:t>
            </w:r>
          </w:p>
          <w:p w14:paraId="5D818D09" w14:textId="77777777" w:rsidR="007752F3" w:rsidRPr="007E448D" w:rsidRDefault="007752F3" w:rsidP="00826A22">
            <w:pPr>
              <w:rPr>
                <w:rFonts w:ascii="Times New Roman" w:hAnsi="Times New Roman"/>
                <w:b/>
                <w:bCs/>
              </w:rPr>
            </w:pPr>
            <w:r w:rsidRPr="007E448D">
              <w:rPr>
                <w:rFonts w:ascii="Times New Roman" w:hAnsi="Times New Roman"/>
                <w:bCs/>
              </w:rPr>
              <w:t>Катушки индуктивности</w:t>
            </w:r>
            <w:r w:rsidRPr="007E448D">
              <w:rPr>
                <w:rFonts w:ascii="Times New Roman" w:hAnsi="Times New Roman"/>
                <w:b/>
                <w:bCs/>
              </w:rPr>
              <w:t xml:space="preserve"> </w:t>
            </w:r>
          </w:p>
        </w:tc>
        <w:tc>
          <w:tcPr>
            <w:tcW w:w="3573" w:type="pct"/>
            <w:tcBorders>
              <w:top w:val="single" w:sz="4" w:space="0" w:color="auto"/>
              <w:left w:val="single" w:sz="4" w:space="0" w:color="auto"/>
              <w:bottom w:val="single" w:sz="4" w:space="0" w:color="auto"/>
              <w:right w:val="single" w:sz="4" w:space="0" w:color="auto"/>
            </w:tcBorders>
            <w:hideMark/>
          </w:tcPr>
          <w:p w14:paraId="4E0C74BA"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03B894FF"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07EBAC4A"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773D3F76" w14:textId="77777777" w:rsidR="007752F3" w:rsidRPr="007E448D" w:rsidRDefault="007752F3" w:rsidP="00826A22">
            <w:pPr>
              <w:rPr>
                <w:rFonts w:ascii="Times New Roman" w:hAnsi="Times New Roman"/>
                <w:b/>
                <w:bCs/>
              </w:rPr>
            </w:pPr>
            <w:r w:rsidRPr="007E448D">
              <w:rPr>
                <w:rFonts w:ascii="Times New Roman" w:hAnsi="Times New Roman"/>
                <w:bCs/>
              </w:rPr>
              <w:t xml:space="preserve">1.Назначение катушек индуктивности. Конструкции катушек индуктивности. Разновидности катушек индуктивности. </w:t>
            </w:r>
          </w:p>
        </w:tc>
      </w:tr>
      <w:tr w:rsidR="007752F3" w:rsidRPr="007E448D" w14:paraId="71223D30" w14:textId="77777777" w:rsidTr="00826A22">
        <w:tc>
          <w:tcPr>
            <w:tcW w:w="1427" w:type="pct"/>
            <w:vMerge w:val="restart"/>
            <w:tcBorders>
              <w:top w:val="single" w:sz="4" w:space="0" w:color="auto"/>
              <w:left w:val="single" w:sz="4" w:space="0" w:color="auto"/>
              <w:bottom w:val="single" w:sz="4" w:space="0" w:color="auto"/>
              <w:right w:val="single" w:sz="4" w:space="0" w:color="auto"/>
            </w:tcBorders>
            <w:hideMark/>
          </w:tcPr>
          <w:p w14:paraId="5B38A951" w14:textId="77777777" w:rsidR="007752F3" w:rsidRPr="007E448D" w:rsidRDefault="007752F3" w:rsidP="00826A22">
            <w:pPr>
              <w:rPr>
                <w:rFonts w:ascii="Times New Roman" w:hAnsi="Times New Roman"/>
                <w:b/>
                <w:bCs/>
              </w:rPr>
            </w:pPr>
            <w:r w:rsidRPr="007E448D">
              <w:rPr>
                <w:rFonts w:ascii="Times New Roman" w:hAnsi="Times New Roman"/>
                <w:b/>
                <w:bCs/>
              </w:rPr>
              <w:t>Тема 3.4.</w:t>
            </w:r>
          </w:p>
          <w:p w14:paraId="27C4687C" w14:textId="77777777" w:rsidR="007752F3" w:rsidRPr="007E448D" w:rsidRDefault="007752F3" w:rsidP="00826A22">
            <w:pPr>
              <w:rPr>
                <w:rFonts w:ascii="Times New Roman" w:hAnsi="Times New Roman"/>
                <w:b/>
                <w:bCs/>
              </w:rPr>
            </w:pPr>
            <w:r w:rsidRPr="007E448D">
              <w:rPr>
                <w:rFonts w:ascii="Times New Roman" w:hAnsi="Times New Roman"/>
                <w:bCs/>
              </w:rPr>
              <w:t>Трансформаторы</w:t>
            </w:r>
          </w:p>
        </w:tc>
        <w:tc>
          <w:tcPr>
            <w:tcW w:w="3573" w:type="pct"/>
            <w:tcBorders>
              <w:top w:val="single" w:sz="4" w:space="0" w:color="auto"/>
              <w:left w:val="single" w:sz="4" w:space="0" w:color="auto"/>
              <w:bottom w:val="single" w:sz="4" w:space="0" w:color="auto"/>
              <w:right w:val="single" w:sz="4" w:space="0" w:color="auto"/>
            </w:tcBorders>
            <w:hideMark/>
          </w:tcPr>
          <w:p w14:paraId="34E931A4"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6DB76F10"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499247C2"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BD7B7EB" w14:textId="77777777" w:rsidR="007752F3" w:rsidRPr="007E448D" w:rsidRDefault="007752F3" w:rsidP="00826A22">
            <w:pPr>
              <w:rPr>
                <w:rFonts w:ascii="Times New Roman" w:hAnsi="Times New Roman"/>
                <w:b/>
              </w:rPr>
            </w:pPr>
            <w:r w:rsidRPr="007E448D">
              <w:rPr>
                <w:rFonts w:ascii="Times New Roman" w:hAnsi="Times New Roman"/>
                <w:bCs/>
              </w:rPr>
              <w:t>1.Назначение трансформаторов. Принцип действия трансформатора. Основные характеристики.</w:t>
            </w:r>
          </w:p>
        </w:tc>
      </w:tr>
      <w:tr w:rsidR="007752F3" w:rsidRPr="007E448D" w14:paraId="75DC29A5"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312C9799"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6C099E2" w14:textId="77777777" w:rsidR="007752F3" w:rsidRPr="007E448D" w:rsidRDefault="007752F3" w:rsidP="00826A22">
            <w:pPr>
              <w:rPr>
                <w:rFonts w:ascii="Times New Roman" w:hAnsi="Times New Roman"/>
                <w:b/>
                <w:bCs/>
              </w:rPr>
            </w:pPr>
            <w:r>
              <w:rPr>
                <w:rFonts w:ascii="Times New Roman" w:hAnsi="Times New Roman"/>
                <w:b/>
                <w:bCs/>
              </w:rPr>
              <w:t>В том числе практических и лабораторных занятий</w:t>
            </w:r>
          </w:p>
        </w:tc>
      </w:tr>
      <w:tr w:rsidR="007752F3" w:rsidRPr="007E448D" w14:paraId="64D554AC"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1A36A823"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3DDD10AB" w14:textId="77777777" w:rsidR="007752F3" w:rsidRPr="007E448D" w:rsidRDefault="007752F3" w:rsidP="00826A22">
            <w:pPr>
              <w:rPr>
                <w:rFonts w:ascii="Times New Roman" w:hAnsi="Times New Roman"/>
                <w:bCs/>
              </w:rPr>
            </w:pPr>
            <w:r w:rsidRPr="007E448D">
              <w:rPr>
                <w:rFonts w:ascii="Times New Roman" w:hAnsi="Times New Roman"/>
                <w:bCs/>
              </w:rPr>
              <w:t>Практическая работа №5 «Исследование трансформатора</w:t>
            </w:r>
            <w:r w:rsidRPr="007E448D">
              <w:rPr>
                <w:rFonts w:ascii="Times New Roman" w:hAnsi="Times New Roman"/>
              </w:rPr>
              <w:t>»</w:t>
            </w:r>
          </w:p>
        </w:tc>
      </w:tr>
      <w:tr w:rsidR="007752F3" w:rsidRPr="007E448D" w14:paraId="0624775C" w14:textId="77777777" w:rsidTr="00826A22">
        <w:tc>
          <w:tcPr>
            <w:tcW w:w="1427" w:type="pct"/>
            <w:vMerge w:val="restart"/>
            <w:tcBorders>
              <w:top w:val="single" w:sz="4" w:space="0" w:color="auto"/>
              <w:left w:val="single" w:sz="4" w:space="0" w:color="auto"/>
              <w:bottom w:val="single" w:sz="4" w:space="0" w:color="auto"/>
              <w:right w:val="single" w:sz="4" w:space="0" w:color="auto"/>
            </w:tcBorders>
          </w:tcPr>
          <w:p w14:paraId="671E418B" w14:textId="77777777" w:rsidR="007752F3" w:rsidRPr="007E448D" w:rsidRDefault="007752F3" w:rsidP="00826A22">
            <w:pPr>
              <w:rPr>
                <w:rFonts w:ascii="Times New Roman" w:hAnsi="Times New Roman"/>
                <w:b/>
                <w:bCs/>
              </w:rPr>
            </w:pPr>
            <w:r w:rsidRPr="007E448D">
              <w:rPr>
                <w:rFonts w:ascii="Times New Roman" w:hAnsi="Times New Roman"/>
                <w:b/>
                <w:bCs/>
              </w:rPr>
              <w:t>Тема 3.5.</w:t>
            </w:r>
          </w:p>
          <w:p w14:paraId="0EC56364" w14:textId="77777777" w:rsidR="007752F3" w:rsidRPr="007E448D" w:rsidRDefault="007752F3" w:rsidP="00826A22">
            <w:pPr>
              <w:rPr>
                <w:rFonts w:ascii="Times New Roman" w:hAnsi="Times New Roman"/>
                <w:b/>
                <w:bCs/>
              </w:rPr>
            </w:pPr>
            <w:r w:rsidRPr="007E448D">
              <w:rPr>
                <w:rFonts w:ascii="Times New Roman" w:hAnsi="Times New Roman"/>
                <w:bCs/>
              </w:rPr>
              <w:t>Полупроводниковые диоды</w:t>
            </w:r>
            <w:r w:rsidRPr="007E448D">
              <w:rPr>
                <w:rFonts w:ascii="Times New Roman" w:hAnsi="Times New Roman"/>
                <w:b/>
                <w:bCs/>
              </w:rPr>
              <w:t xml:space="preserve"> </w:t>
            </w:r>
          </w:p>
          <w:p w14:paraId="4582AA67" w14:textId="77777777" w:rsidR="007752F3" w:rsidRPr="007E448D" w:rsidRDefault="007752F3" w:rsidP="00826A22">
            <w:pPr>
              <w:rPr>
                <w:rFonts w:ascii="Times New Roman" w:hAnsi="Times New Roman"/>
                <w:b/>
                <w:bCs/>
              </w:rPr>
            </w:pPr>
          </w:p>
          <w:p w14:paraId="40CFF84D"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575755F"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0206B9C8"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4003C097"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B003539" w14:textId="77777777" w:rsidR="007752F3" w:rsidRPr="007E448D" w:rsidRDefault="007752F3" w:rsidP="00826A22">
            <w:pPr>
              <w:rPr>
                <w:rFonts w:ascii="Times New Roman" w:hAnsi="Times New Roman"/>
                <w:b/>
                <w:bCs/>
              </w:rPr>
            </w:pPr>
            <w:r w:rsidRPr="007E448D">
              <w:rPr>
                <w:rFonts w:ascii="Times New Roman" w:hAnsi="Times New Roman"/>
                <w:bCs/>
              </w:rPr>
              <w:t>1.Устройство полупроводниковых диодов. Разновидности полупроводниковых диодов и их применение. Система обозначений, цветовая маркировка полупроводниковых диодов</w:t>
            </w:r>
          </w:p>
        </w:tc>
      </w:tr>
      <w:tr w:rsidR="007752F3" w:rsidRPr="007E448D" w14:paraId="7CCAEEF9"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5711DAB0"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62FF7225" w14:textId="77777777" w:rsidR="007752F3" w:rsidRPr="007E448D" w:rsidRDefault="007752F3" w:rsidP="00826A22">
            <w:pPr>
              <w:rPr>
                <w:rFonts w:ascii="Times New Roman" w:hAnsi="Times New Roman"/>
                <w:b/>
                <w:bCs/>
              </w:rPr>
            </w:pPr>
            <w:r>
              <w:rPr>
                <w:rFonts w:ascii="Times New Roman" w:hAnsi="Times New Roman"/>
                <w:b/>
                <w:bCs/>
              </w:rPr>
              <w:t>В том числе практических и лабораторных занятий</w:t>
            </w:r>
          </w:p>
        </w:tc>
      </w:tr>
      <w:tr w:rsidR="007752F3" w:rsidRPr="007E448D" w14:paraId="6386EDA5"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103EB820"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512A6C3B" w14:textId="77777777" w:rsidR="007752F3" w:rsidRPr="007E448D" w:rsidRDefault="007752F3" w:rsidP="00826A22">
            <w:pPr>
              <w:rPr>
                <w:rFonts w:ascii="Times New Roman" w:hAnsi="Times New Roman"/>
                <w:b/>
                <w:bCs/>
              </w:rPr>
            </w:pPr>
            <w:r w:rsidRPr="007E448D">
              <w:rPr>
                <w:rFonts w:ascii="Times New Roman" w:hAnsi="Times New Roman"/>
                <w:bCs/>
              </w:rPr>
              <w:t>Практическая работа №6 «Исследование полупроводникового диода»</w:t>
            </w:r>
          </w:p>
        </w:tc>
      </w:tr>
      <w:tr w:rsidR="007752F3" w:rsidRPr="007E448D" w14:paraId="1A5E1EFC" w14:textId="77777777" w:rsidTr="00826A22">
        <w:tc>
          <w:tcPr>
            <w:tcW w:w="1427" w:type="pct"/>
            <w:vMerge w:val="restart"/>
            <w:tcBorders>
              <w:top w:val="single" w:sz="4" w:space="0" w:color="auto"/>
              <w:left w:val="single" w:sz="4" w:space="0" w:color="auto"/>
              <w:bottom w:val="single" w:sz="4" w:space="0" w:color="auto"/>
              <w:right w:val="single" w:sz="4" w:space="0" w:color="auto"/>
            </w:tcBorders>
            <w:hideMark/>
          </w:tcPr>
          <w:p w14:paraId="4A57C774" w14:textId="77777777" w:rsidR="007752F3" w:rsidRPr="007E448D" w:rsidRDefault="007752F3" w:rsidP="00826A22">
            <w:pPr>
              <w:rPr>
                <w:rFonts w:ascii="Times New Roman" w:hAnsi="Times New Roman"/>
                <w:b/>
                <w:bCs/>
              </w:rPr>
            </w:pPr>
            <w:r w:rsidRPr="007E448D">
              <w:rPr>
                <w:rFonts w:ascii="Times New Roman" w:hAnsi="Times New Roman"/>
                <w:b/>
                <w:bCs/>
              </w:rPr>
              <w:t xml:space="preserve">Тема 3.6. </w:t>
            </w:r>
            <w:r w:rsidRPr="007E448D">
              <w:rPr>
                <w:rFonts w:ascii="Times New Roman" w:hAnsi="Times New Roman"/>
                <w:bCs/>
              </w:rPr>
              <w:t>Транзисторы</w:t>
            </w:r>
          </w:p>
        </w:tc>
        <w:tc>
          <w:tcPr>
            <w:tcW w:w="3573" w:type="pct"/>
            <w:tcBorders>
              <w:top w:val="single" w:sz="4" w:space="0" w:color="auto"/>
              <w:left w:val="single" w:sz="4" w:space="0" w:color="auto"/>
              <w:bottom w:val="single" w:sz="4" w:space="0" w:color="auto"/>
              <w:right w:val="single" w:sz="4" w:space="0" w:color="auto"/>
            </w:tcBorders>
            <w:hideMark/>
          </w:tcPr>
          <w:p w14:paraId="248B984A" w14:textId="77777777" w:rsidR="007752F3" w:rsidRPr="007E448D" w:rsidRDefault="007752F3" w:rsidP="00826A22">
            <w:pPr>
              <w:rPr>
                <w:rFonts w:ascii="Times New Roman" w:hAnsi="Times New Roman"/>
                <w:b/>
                <w:bCs/>
              </w:rPr>
            </w:pPr>
            <w:r>
              <w:rPr>
                <w:rFonts w:ascii="Times New Roman" w:hAnsi="Times New Roman"/>
                <w:b/>
                <w:bCs/>
              </w:rPr>
              <w:t xml:space="preserve">Содержание </w:t>
            </w:r>
          </w:p>
        </w:tc>
      </w:tr>
      <w:tr w:rsidR="007752F3" w:rsidRPr="007E448D" w14:paraId="798ED4DA"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27D763B1"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D185558" w14:textId="77777777" w:rsidR="007752F3" w:rsidRPr="007E448D" w:rsidRDefault="007752F3" w:rsidP="00826A22">
            <w:pPr>
              <w:rPr>
                <w:rFonts w:ascii="Times New Roman" w:hAnsi="Times New Roman"/>
                <w:b/>
                <w:bCs/>
              </w:rPr>
            </w:pPr>
            <w:r w:rsidRPr="007E448D">
              <w:rPr>
                <w:rFonts w:ascii="Times New Roman" w:hAnsi="Times New Roman"/>
                <w:bCs/>
              </w:rPr>
              <w:t>1</w:t>
            </w:r>
            <w:r w:rsidRPr="007E448D">
              <w:rPr>
                <w:rFonts w:ascii="Times New Roman" w:hAnsi="Times New Roman"/>
              </w:rPr>
              <w:t xml:space="preserve"> </w:t>
            </w:r>
            <w:r w:rsidRPr="007E448D">
              <w:rPr>
                <w:rFonts w:ascii="Times New Roman" w:hAnsi="Times New Roman"/>
                <w:bCs/>
              </w:rPr>
              <w:t>Устройство и принцип действия транзистора. Разновидности биполярных транзисторов. Система обозначений. Полевые транзисторы.</w:t>
            </w:r>
          </w:p>
        </w:tc>
      </w:tr>
      <w:tr w:rsidR="007752F3" w:rsidRPr="007E448D" w14:paraId="53B19E2D"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77889EC3"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4F3F8A83" w14:textId="77777777" w:rsidR="007752F3" w:rsidRPr="007E448D" w:rsidRDefault="007752F3" w:rsidP="00826A22">
            <w:pPr>
              <w:rPr>
                <w:rFonts w:ascii="Times New Roman" w:hAnsi="Times New Roman"/>
                <w:b/>
                <w:bCs/>
              </w:rPr>
            </w:pPr>
            <w:r>
              <w:rPr>
                <w:rFonts w:ascii="Times New Roman" w:hAnsi="Times New Roman"/>
                <w:b/>
                <w:bCs/>
              </w:rPr>
              <w:t>В том числе практических и лабораторных занятий</w:t>
            </w:r>
          </w:p>
        </w:tc>
      </w:tr>
      <w:tr w:rsidR="007752F3" w:rsidRPr="007E448D" w14:paraId="464860C7"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600E1556"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17558127" w14:textId="77777777" w:rsidR="007752F3" w:rsidRPr="007E448D" w:rsidRDefault="007752F3" w:rsidP="00826A22">
            <w:pPr>
              <w:rPr>
                <w:rFonts w:ascii="Times New Roman" w:hAnsi="Times New Roman"/>
                <w:bCs/>
              </w:rPr>
            </w:pPr>
            <w:r w:rsidRPr="007E448D">
              <w:rPr>
                <w:rFonts w:ascii="Times New Roman" w:hAnsi="Times New Roman"/>
                <w:bCs/>
              </w:rPr>
              <w:t>Практическая работа №7 «Исследование транзисторов».</w:t>
            </w:r>
          </w:p>
        </w:tc>
      </w:tr>
      <w:tr w:rsidR="007752F3" w:rsidRPr="007E448D" w14:paraId="690A4988" w14:textId="77777777" w:rsidTr="00826A22">
        <w:tc>
          <w:tcPr>
            <w:tcW w:w="1427" w:type="pct"/>
            <w:vMerge/>
            <w:tcBorders>
              <w:top w:val="single" w:sz="4" w:space="0" w:color="auto"/>
              <w:left w:val="single" w:sz="4" w:space="0" w:color="auto"/>
              <w:bottom w:val="single" w:sz="4" w:space="0" w:color="auto"/>
              <w:right w:val="single" w:sz="4" w:space="0" w:color="auto"/>
            </w:tcBorders>
            <w:vAlign w:val="center"/>
            <w:hideMark/>
          </w:tcPr>
          <w:p w14:paraId="61B58131" w14:textId="77777777" w:rsidR="007752F3" w:rsidRPr="007E448D" w:rsidRDefault="007752F3" w:rsidP="00826A22">
            <w:pPr>
              <w:rPr>
                <w:rFonts w:ascii="Times New Roman" w:hAnsi="Times New Roman"/>
                <w:b/>
                <w:bCs/>
              </w:rPr>
            </w:pPr>
          </w:p>
        </w:tc>
        <w:tc>
          <w:tcPr>
            <w:tcW w:w="3573" w:type="pct"/>
            <w:tcBorders>
              <w:top w:val="single" w:sz="4" w:space="0" w:color="auto"/>
              <w:left w:val="single" w:sz="4" w:space="0" w:color="auto"/>
              <w:bottom w:val="single" w:sz="4" w:space="0" w:color="auto"/>
              <w:right w:val="single" w:sz="4" w:space="0" w:color="auto"/>
            </w:tcBorders>
            <w:hideMark/>
          </w:tcPr>
          <w:p w14:paraId="0B2A18E9" w14:textId="77777777" w:rsidR="007752F3" w:rsidRPr="007E448D" w:rsidRDefault="007752F3" w:rsidP="00826A22">
            <w:pPr>
              <w:rPr>
                <w:rFonts w:ascii="Times New Roman" w:hAnsi="Times New Roman"/>
                <w:bCs/>
              </w:rPr>
            </w:pPr>
            <w:r w:rsidRPr="007E448D">
              <w:rPr>
                <w:rFonts w:ascii="Times New Roman" w:hAnsi="Times New Roman"/>
                <w:bCs/>
              </w:rPr>
              <w:t xml:space="preserve">Практическая работа №8 «Подбор по справочным материалам радиокомпонентов для конкретного электронного устройства.» </w:t>
            </w:r>
          </w:p>
        </w:tc>
      </w:tr>
      <w:tr w:rsidR="007752F3" w:rsidRPr="007E448D" w14:paraId="6E729094"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4AB3CAA9" w14:textId="77777777" w:rsidR="007752F3" w:rsidRPr="007E448D" w:rsidRDefault="007752F3" w:rsidP="00826A22">
            <w:pPr>
              <w:rPr>
                <w:rFonts w:ascii="Times New Roman" w:hAnsi="Times New Roman"/>
                <w:b/>
                <w:bCs/>
              </w:rPr>
            </w:pPr>
            <w:r w:rsidRPr="007E448D">
              <w:rPr>
                <w:rFonts w:ascii="Times New Roman" w:hAnsi="Times New Roman"/>
                <w:b/>
                <w:bCs/>
              </w:rPr>
              <w:t>Промежуточная аттестация</w:t>
            </w:r>
          </w:p>
        </w:tc>
      </w:tr>
      <w:tr w:rsidR="007752F3" w:rsidRPr="007E448D" w14:paraId="6C3DC103" w14:textId="77777777" w:rsidTr="00826A22">
        <w:tc>
          <w:tcPr>
            <w:tcW w:w="5000" w:type="pct"/>
            <w:gridSpan w:val="2"/>
            <w:tcBorders>
              <w:top w:val="single" w:sz="4" w:space="0" w:color="auto"/>
              <w:left w:val="single" w:sz="4" w:space="0" w:color="auto"/>
              <w:bottom w:val="single" w:sz="4" w:space="0" w:color="auto"/>
              <w:right w:val="single" w:sz="4" w:space="0" w:color="auto"/>
            </w:tcBorders>
            <w:hideMark/>
          </w:tcPr>
          <w:p w14:paraId="3C218024" w14:textId="16CE3281" w:rsidR="007752F3" w:rsidRPr="007E448D" w:rsidRDefault="007752F3" w:rsidP="00826A22">
            <w:pPr>
              <w:rPr>
                <w:rFonts w:ascii="Times New Roman" w:hAnsi="Times New Roman"/>
                <w:b/>
                <w:bCs/>
              </w:rPr>
            </w:pPr>
            <w:r w:rsidRPr="007E448D">
              <w:rPr>
                <w:rFonts w:ascii="Times New Roman" w:hAnsi="Times New Roman"/>
                <w:b/>
                <w:bCs/>
              </w:rPr>
              <w:t>Всего</w:t>
            </w:r>
            <w:r>
              <w:rPr>
                <w:rFonts w:ascii="Times New Roman" w:hAnsi="Times New Roman"/>
                <w:b/>
                <w:bCs/>
              </w:rPr>
              <w:t xml:space="preserve"> </w:t>
            </w:r>
            <w:r w:rsidR="00B668CA">
              <w:rPr>
                <w:rFonts w:ascii="Times New Roman" w:hAnsi="Times New Roman"/>
                <w:b/>
                <w:bCs/>
              </w:rPr>
              <w:t xml:space="preserve">36 </w:t>
            </w:r>
            <w:r>
              <w:rPr>
                <w:rFonts w:ascii="Times New Roman" w:hAnsi="Times New Roman"/>
                <w:b/>
                <w:bCs/>
              </w:rPr>
              <w:t xml:space="preserve">часов </w:t>
            </w:r>
          </w:p>
        </w:tc>
      </w:tr>
    </w:tbl>
    <w:p w14:paraId="18228B6D" w14:textId="77777777" w:rsidR="007752F3" w:rsidRPr="00037760" w:rsidRDefault="007752F3" w:rsidP="007752F3">
      <w:pPr>
        <w:rPr>
          <w:rFonts w:ascii="Times New Roman" w:hAnsi="Times New Roman" w:cs="Times New Roman"/>
          <w:sz w:val="24"/>
          <w:szCs w:val="24"/>
        </w:rPr>
      </w:pPr>
    </w:p>
    <w:p w14:paraId="004B877A" w14:textId="77777777" w:rsidR="007752F3" w:rsidRPr="00037760" w:rsidRDefault="007752F3" w:rsidP="007752F3">
      <w:pPr>
        <w:pStyle w:val="1f"/>
        <w:rPr>
          <w:rFonts w:ascii="Times New Roman" w:hAnsi="Times New Roman"/>
          <w:lang w:val="ru-RU"/>
        </w:rPr>
      </w:pPr>
      <w:bookmarkStart w:id="67" w:name="_Toc158389439"/>
      <w:bookmarkStart w:id="68" w:name="_Toc158393543"/>
      <w:bookmarkStart w:id="69"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7"/>
      <w:bookmarkEnd w:id="68"/>
      <w:bookmarkEnd w:id="69"/>
    </w:p>
    <w:p w14:paraId="6C99139B" w14:textId="77777777" w:rsidR="007752F3" w:rsidRPr="00037760" w:rsidRDefault="007752F3" w:rsidP="007752F3">
      <w:pPr>
        <w:pStyle w:val="114"/>
        <w:rPr>
          <w:rFonts w:ascii="Times New Roman" w:hAnsi="Times New Roman"/>
        </w:rPr>
      </w:pPr>
      <w:bookmarkStart w:id="70" w:name="_Toc158389440"/>
      <w:bookmarkStart w:id="71" w:name="_Toc158393544"/>
      <w:bookmarkStart w:id="72" w:name="_Toc158398001"/>
      <w:r w:rsidRPr="00037760">
        <w:rPr>
          <w:rFonts w:ascii="Times New Roman" w:hAnsi="Times New Roman"/>
        </w:rPr>
        <w:t>3.1. Материально-техническое обеспечение</w:t>
      </w:r>
      <w:bookmarkEnd w:id="70"/>
      <w:bookmarkEnd w:id="71"/>
      <w:bookmarkEnd w:id="72"/>
    </w:p>
    <w:p w14:paraId="74FC6912" w14:textId="77777777" w:rsidR="003819C9" w:rsidRDefault="003819C9" w:rsidP="003819C9">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257C10B" w14:textId="77777777" w:rsidR="003819C9" w:rsidRPr="00037760" w:rsidRDefault="003819C9" w:rsidP="003819C9">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lastRenderedPageBreak/>
        <w:t>Лаборатори</w:t>
      </w:r>
      <w:r>
        <w:rPr>
          <w:rFonts w:ascii="Times New Roman" w:hAnsi="Times New Roman" w:cs="Times New Roman"/>
          <w:bCs/>
          <w:sz w:val="24"/>
          <w:szCs w:val="24"/>
        </w:rPr>
        <w:t>и</w:t>
      </w:r>
      <w:r w:rsidRPr="00181367">
        <w:rPr>
          <w:rFonts w:ascii="Times New Roman" w:hAnsi="Times New Roman" w:cs="Times New Roman"/>
          <w:bCs/>
          <w:sz w:val="24"/>
          <w:szCs w:val="24"/>
        </w:rPr>
        <w:t xml:space="preserve"> «Электротехники и электроники»</w:t>
      </w:r>
      <w:r w:rsidRPr="00037760">
        <w:rPr>
          <w:rFonts w:ascii="Times New Roman" w:hAnsi="Times New Roman" w:cs="Times New Roman"/>
          <w:bCs/>
          <w:sz w:val="24"/>
          <w:szCs w:val="24"/>
        </w:rPr>
        <w:t xml:space="preserve">, </w:t>
      </w:r>
      <w:r w:rsidRPr="0034236A">
        <w:rPr>
          <w:rFonts w:ascii="Times New Roman" w:hAnsi="Times New Roman"/>
          <w:sz w:val="24"/>
        </w:rPr>
        <w:t>«</w:t>
      </w:r>
      <w:r w:rsidRPr="0034236A">
        <w:rPr>
          <w:rFonts w:ascii="Times New Roman" w:hAnsi="Times New Roman"/>
          <w:bCs/>
          <w:sz w:val="24"/>
          <w:szCs w:val="24"/>
        </w:rPr>
        <w:t>Электротехнических измерений</w:t>
      </w:r>
      <w:r w:rsidRPr="0034236A">
        <w:rPr>
          <w:rFonts w:ascii="Times New Roman" w:hAnsi="Times New Roman"/>
          <w:sz w:val="24"/>
        </w:rPr>
        <w:t>»</w:t>
      </w:r>
      <w:r>
        <w:rPr>
          <w:rFonts w:ascii="Times New Roman" w:hAnsi="Times New Roman"/>
          <w:sz w:val="24"/>
        </w:rPr>
        <w:t xml:space="preserve"> </w:t>
      </w:r>
      <w:r w:rsidRPr="00037760">
        <w:rPr>
          <w:rFonts w:ascii="Times New Roman" w:hAnsi="Times New Roman" w:cs="Times New Roman"/>
          <w:bCs/>
          <w:sz w:val="24"/>
          <w:szCs w:val="24"/>
        </w:rPr>
        <w:t>оснащенн</w:t>
      </w:r>
      <w:r>
        <w:rPr>
          <w:rFonts w:ascii="Times New Roman" w:hAnsi="Times New Roman" w:cs="Times New Roman"/>
          <w:bCs/>
          <w:sz w:val="24"/>
          <w:szCs w:val="24"/>
        </w:rPr>
        <w:t>ые</w:t>
      </w:r>
      <w:r w:rsidRPr="00037760">
        <w:rPr>
          <w:rFonts w:ascii="Times New Roman" w:hAnsi="Times New Roman" w:cs="Times New Roman"/>
          <w:bCs/>
          <w:sz w:val="24"/>
          <w:szCs w:val="24"/>
        </w:rPr>
        <w:t xml:space="preserve"> в соответствии с приложением 3 ПОП-П. </w:t>
      </w:r>
    </w:p>
    <w:p w14:paraId="4B3C48CF" w14:textId="77777777" w:rsidR="007752F3" w:rsidRPr="00037760" w:rsidRDefault="007752F3" w:rsidP="007752F3"/>
    <w:p w14:paraId="62C2174C" w14:textId="77777777" w:rsidR="007752F3" w:rsidRPr="00037760" w:rsidRDefault="007752F3" w:rsidP="007752F3">
      <w:pPr>
        <w:pStyle w:val="114"/>
        <w:rPr>
          <w:rFonts w:ascii="Times New Roman" w:eastAsia="Times New Roman" w:hAnsi="Times New Roman"/>
        </w:rPr>
      </w:pPr>
      <w:bookmarkStart w:id="73" w:name="_Toc158389441"/>
      <w:bookmarkStart w:id="74" w:name="_Toc158393545"/>
      <w:bookmarkStart w:id="75" w:name="_Toc158398002"/>
      <w:r w:rsidRPr="00037760">
        <w:rPr>
          <w:rFonts w:ascii="Times New Roman" w:hAnsi="Times New Roman"/>
        </w:rPr>
        <w:t>3.2. Учебно-методическое обеспечение</w:t>
      </w:r>
      <w:bookmarkEnd w:id="73"/>
      <w:bookmarkEnd w:id="74"/>
      <w:bookmarkEnd w:id="75"/>
    </w:p>
    <w:p w14:paraId="4B04A03E" w14:textId="77777777" w:rsidR="007752F3" w:rsidRPr="00037760" w:rsidRDefault="007752F3" w:rsidP="007752F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843801" w14:textId="77777777" w:rsidR="007752F3" w:rsidRPr="00037760" w:rsidRDefault="007752F3" w:rsidP="007752F3">
      <w:pPr>
        <w:pStyle w:val="a4"/>
        <w:spacing w:line="276" w:lineRule="auto"/>
        <w:ind w:left="0" w:firstLine="709"/>
        <w:jc w:val="both"/>
        <w:rPr>
          <w:rFonts w:ascii="Times New Roman" w:hAnsi="Times New Roman"/>
          <w:bCs/>
          <w:sz w:val="24"/>
          <w:szCs w:val="24"/>
        </w:rPr>
      </w:pPr>
    </w:p>
    <w:p w14:paraId="6A652ACB" w14:textId="77777777" w:rsidR="007752F3" w:rsidRPr="00E454DA" w:rsidRDefault="007752F3" w:rsidP="007752F3">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4627A2EF" w14:textId="77777777" w:rsidR="007752F3" w:rsidRPr="00294866" w:rsidRDefault="007752F3" w:rsidP="007752F3">
      <w:pPr>
        <w:pStyle w:val="1f"/>
        <w:numPr>
          <w:ilvl w:val="0"/>
          <w:numId w:val="43"/>
        </w:numPr>
        <w:ind w:left="0" w:firstLine="426"/>
        <w:jc w:val="both"/>
        <w:rPr>
          <w:rFonts w:ascii="Times New Roman" w:eastAsiaTheme="minorHAnsi" w:hAnsi="Times New Roman"/>
          <w:b w:val="0"/>
          <w:bCs w:val="0"/>
          <w:caps w:val="0"/>
          <w:kern w:val="0"/>
          <w:lang w:val="ru-RU" w:eastAsia="en-US"/>
        </w:rPr>
      </w:pPr>
      <w:bookmarkStart w:id="76" w:name="_Toc158389442"/>
      <w:bookmarkStart w:id="77" w:name="_Toc158393546"/>
      <w:bookmarkStart w:id="78" w:name="_Toc158398003"/>
      <w:r w:rsidRPr="00294866">
        <w:rPr>
          <w:rFonts w:ascii="Times New Roman" w:eastAsiaTheme="minorHAnsi" w:hAnsi="Times New Roman"/>
          <w:b w:val="0"/>
          <w:bCs w:val="0"/>
          <w:caps w:val="0"/>
          <w:kern w:val="0"/>
          <w:lang w:val="ru-RU" w:eastAsia="en-US"/>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Издательство Юрайт, 2023. — 329 с. — (Профессиональное образование). — ISBN 978-5-534-08682-9. — Текст: электронный // Образовательная платформа Юрайт [сайт]. — URL: https://urait.ru/bcode/512209</w:t>
      </w:r>
    </w:p>
    <w:p w14:paraId="79A287F5" w14:textId="77777777" w:rsidR="007752F3" w:rsidRPr="00294866" w:rsidRDefault="007752F3" w:rsidP="007752F3">
      <w:pPr>
        <w:pStyle w:val="1f"/>
        <w:numPr>
          <w:ilvl w:val="0"/>
          <w:numId w:val="43"/>
        </w:numPr>
        <w:ind w:left="0" w:firstLine="426"/>
        <w:jc w:val="both"/>
        <w:rPr>
          <w:rFonts w:ascii="Times New Roman" w:eastAsiaTheme="minorHAnsi" w:hAnsi="Times New Roman"/>
          <w:b w:val="0"/>
          <w:bCs w:val="0"/>
          <w:caps w:val="0"/>
          <w:kern w:val="0"/>
          <w:lang w:val="ru-RU" w:eastAsia="en-US"/>
        </w:rPr>
      </w:pPr>
      <w:r w:rsidRPr="00294866">
        <w:rPr>
          <w:rFonts w:ascii="Times New Roman" w:eastAsiaTheme="minorHAnsi" w:hAnsi="Times New Roman"/>
          <w:b w:val="0"/>
          <w:bCs w:val="0"/>
          <w:caps w:val="0"/>
          <w:kern w:val="0"/>
          <w:lang w:val="ru-RU" w:eastAsia="en-US"/>
        </w:rPr>
        <w:t>Радченко, М. В. Электротехническое материаловедение / М. В. Радченко. — 2-е изд., стер. — Санкт-Петербург: Лань, 2023. — 116 с. — ISBN 978-5-507-46507-1. — Текст: электронный // Лань: электронно-библиотечная система. — URL: https://e.lanbook.com/book/310229</w:t>
      </w:r>
    </w:p>
    <w:p w14:paraId="6B46B9BD" w14:textId="77777777" w:rsidR="007752F3" w:rsidRDefault="007752F3" w:rsidP="007752F3">
      <w:pPr>
        <w:pStyle w:val="1f"/>
        <w:numPr>
          <w:ilvl w:val="0"/>
          <w:numId w:val="43"/>
        </w:numPr>
        <w:ind w:left="0" w:firstLine="426"/>
        <w:jc w:val="both"/>
        <w:rPr>
          <w:rFonts w:ascii="Times New Roman" w:eastAsiaTheme="minorHAnsi" w:hAnsi="Times New Roman"/>
          <w:b w:val="0"/>
          <w:bCs w:val="0"/>
          <w:caps w:val="0"/>
          <w:kern w:val="0"/>
          <w:lang w:val="ru-RU" w:eastAsia="en-US"/>
        </w:rPr>
      </w:pPr>
      <w:r w:rsidRPr="00294866">
        <w:rPr>
          <w:rFonts w:ascii="Times New Roman" w:eastAsiaTheme="minorHAnsi" w:hAnsi="Times New Roman"/>
          <w:b w:val="0"/>
          <w:bCs w:val="0"/>
          <w:caps w:val="0"/>
          <w:kern w:val="0"/>
          <w:lang w:val="ru-RU" w:eastAsia="en-US"/>
        </w:rPr>
        <w:t xml:space="preserve">Штыков, В. В. Введение в радиоэлектронику : учебник и практикум для среднего профессионального образования / В. В. Штыков. — 2-е изд., испр. и доп. — Москва: Издательство Юрайт, 2024. — 228 с. — (Профессиональное образование). — ISBN 978-5-534-09209-7. — Текст: электронный // Образовательная платформа Юрайт [сайт]. — URL: </w:t>
      </w:r>
      <w:hyperlink r:id="rId15" w:history="1">
        <w:r w:rsidRPr="00606A7F">
          <w:rPr>
            <w:rStyle w:val="af0"/>
            <w:rFonts w:ascii="Times New Roman" w:eastAsiaTheme="minorHAnsi" w:hAnsi="Times New Roman"/>
            <w:b w:val="0"/>
            <w:bCs w:val="0"/>
            <w:caps w:val="0"/>
            <w:kern w:val="0"/>
            <w:lang w:val="ru-RU" w:eastAsia="en-US"/>
          </w:rPr>
          <w:t>https://urait.ru/bcode/537999</w:t>
        </w:r>
      </w:hyperlink>
    </w:p>
    <w:p w14:paraId="13506BB1" w14:textId="77777777" w:rsidR="007752F3" w:rsidRPr="00037760" w:rsidRDefault="007752F3" w:rsidP="007752F3">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6"/>
      <w:bookmarkEnd w:id="77"/>
      <w:bookmarkEnd w:id="7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7752F3" w:rsidRPr="00294866" w14:paraId="34ED2296" w14:textId="77777777" w:rsidTr="00826A22">
        <w:trPr>
          <w:trHeight w:val="20"/>
        </w:trPr>
        <w:tc>
          <w:tcPr>
            <w:tcW w:w="1666" w:type="pct"/>
            <w:vAlign w:val="center"/>
          </w:tcPr>
          <w:p w14:paraId="0F402BA9" w14:textId="77777777" w:rsidR="007752F3" w:rsidRPr="00294866" w:rsidRDefault="007752F3" w:rsidP="00826A22">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Результаты обучения</w:t>
            </w:r>
          </w:p>
        </w:tc>
        <w:tc>
          <w:tcPr>
            <w:tcW w:w="1666" w:type="pct"/>
            <w:vAlign w:val="center"/>
          </w:tcPr>
          <w:p w14:paraId="2BD7BB60" w14:textId="77777777" w:rsidR="007752F3" w:rsidRPr="00294866" w:rsidRDefault="007752F3" w:rsidP="00826A22">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Показатели освоенности компетенций</w:t>
            </w:r>
          </w:p>
        </w:tc>
        <w:tc>
          <w:tcPr>
            <w:tcW w:w="1667" w:type="pct"/>
            <w:vAlign w:val="center"/>
          </w:tcPr>
          <w:p w14:paraId="0E3C2892" w14:textId="77777777" w:rsidR="007752F3" w:rsidRPr="00294866" w:rsidRDefault="007752F3" w:rsidP="00826A22">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Методы оценки</w:t>
            </w:r>
          </w:p>
        </w:tc>
      </w:tr>
      <w:tr w:rsidR="007752F3" w:rsidRPr="00294866" w14:paraId="6E21AE3D" w14:textId="77777777" w:rsidTr="00826A22">
        <w:trPr>
          <w:trHeight w:val="20"/>
        </w:trPr>
        <w:tc>
          <w:tcPr>
            <w:tcW w:w="1666" w:type="pct"/>
          </w:tcPr>
          <w:p w14:paraId="08549B27" w14:textId="77777777" w:rsidR="007752F3" w:rsidRPr="00294866" w:rsidRDefault="007752F3" w:rsidP="00826A22">
            <w:pPr>
              <w:pStyle w:val="TableParagraph"/>
              <w:spacing w:before="36" w:line="276" w:lineRule="auto"/>
              <w:jc w:val="both"/>
              <w:rPr>
                <w:sz w:val="24"/>
                <w:szCs w:val="24"/>
              </w:rPr>
            </w:pPr>
            <w:r w:rsidRPr="00294866">
              <w:rPr>
                <w:sz w:val="24"/>
                <w:szCs w:val="24"/>
              </w:rPr>
              <w:t>Знает:</w:t>
            </w:r>
          </w:p>
          <w:p w14:paraId="30D0E5A9"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общей классификации материалов по составу, свойствам и техническому назначению;</w:t>
            </w:r>
          </w:p>
          <w:p w14:paraId="59074A9A"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основных механических, химических и электрических свойств применяемых в электронной технике материалов;</w:t>
            </w:r>
          </w:p>
          <w:p w14:paraId="07C5D75B"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 xml:space="preserve">физической природы электропроводности металлов, сплавов, полупроводников, диэлектриков и композиционных </w:t>
            </w:r>
            <w:r w:rsidRPr="00294866">
              <w:rPr>
                <w:rFonts w:ascii="Times New Roman" w:hAnsi="Times New Roman"/>
                <w:bCs/>
                <w:sz w:val="24"/>
                <w:szCs w:val="24"/>
              </w:rPr>
              <w:lastRenderedPageBreak/>
              <w:t>материалов;</w:t>
            </w:r>
          </w:p>
          <w:p w14:paraId="4BE376A1"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сверхпроводящих металлов и сплавов;</w:t>
            </w:r>
          </w:p>
          <w:p w14:paraId="704ADDA5"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магнитных материалов;</w:t>
            </w:r>
          </w:p>
          <w:p w14:paraId="0325F702"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электрорадиоэлементов и радиокомпонентов общего назначения;</w:t>
            </w:r>
          </w:p>
          <w:p w14:paraId="6281C923" w14:textId="77777777" w:rsidR="007752F3"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параметров и характеристик типовых радиокомпонентов,</w:t>
            </w:r>
          </w:p>
          <w:p w14:paraId="280E3383"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механически, электрически и физически регулируемых компонентов (элементарные цепи): конденсаторов, резисторов, катушек индуктивности, трансформаторов.</w:t>
            </w:r>
          </w:p>
        </w:tc>
        <w:tc>
          <w:tcPr>
            <w:tcW w:w="1666" w:type="pct"/>
          </w:tcPr>
          <w:p w14:paraId="43DAF35E"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lastRenderedPageBreak/>
              <w:t>аргументированность обоснования выбора материалов с учетом их основных механических, химических и электрических свойств;</w:t>
            </w:r>
          </w:p>
          <w:p w14:paraId="41B741A1"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глубина понимания физической природы электропроводности различных материалов;</w:t>
            </w:r>
          </w:p>
          <w:p w14:paraId="2E5D8738"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аргументированность выбора электрорадиоматериалов;</w:t>
            </w:r>
          </w:p>
          <w:p w14:paraId="55193EFE"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 xml:space="preserve">аргументированность выбора компонентов в зависимости от их параметров и </w:t>
            </w:r>
            <w:r w:rsidRPr="00294866">
              <w:rPr>
                <w:rFonts w:ascii="Times New Roman" w:hAnsi="Times New Roman"/>
                <w:bCs/>
                <w:sz w:val="24"/>
                <w:szCs w:val="24"/>
              </w:rPr>
              <w:lastRenderedPageBreak/>
              <w:t>характеристик.</w:t>
            </w:r>
          </w:p>
          <w:p w14:paraId="44927356" w14:textId="77777777" w:rsidR="007752F3" w:rsidRPr="00294866" w:rsidRDefault="007752F3" w:rsidP="00826A22">
            <w:pPr>
              <w:widowControl w:val="0"/>
              <w:autoSpaceDE w:val="0"/>
              <w:autoSpaceDN w:val="0"/>
              <w:adjustRightInd w:val="0"/>
              <w:ind w:left="318"/>
              <w:rPr>
                <w:rFonts w:ascii="Times New Roman" w:hAnsi="Times New Roman"/>
                <w:bCs/>
                <w:sz w:val="24"/>
                <w:szCs w:val="24"/>
              </w:rPr>
            </w:pPr>
          </w:p>
          <w:p w14:paraId="415F74A5" w14:textId="77777777" w:rsidR="007752F3" w:rsidRPr="00294866" w:rsidRDefault="007752F3" w:rsidP="00826A22">
            <w:pPr>
              <w:suppressAutoHyphens/>
              <w:spacing w:line="276" w:lineRule="auto"/>
              <w:contextualSpacing/>
              <w:rPr>
                <w:rFonts w:ascii="Times New Roman" w:hAnsi="Times New Roman" w:cs="Times New Roman"/>
                <w:sz w:val="24"/>
                <w:szCs w:val="24"/>
              </w:rPr>
            </w:pPr>
          </w:p>
        </w:tc>
        <w:tc>
          <w:tcPr>
            <w:tcW w:w="1667" w:type="pct"/>
          </w:tcPr>
          <w:p w14:paraId="060AC5F2" w14:textId="77777777" w:rsidR="007752F3" w:rsidRPr="00294866" w:rsidRDefault="007752F3" w:rsidP="00826A22">
            <w:pPr>
              <w:suppressAutoHyphens/>
              <w:spacing w:line="276" w:lineRule="auto"/>
              <w:contextualSpacing/>
              <w:rPr>
                <w:rFonts w:ascii="Times New Roman" w:hAnsi="Times New Roman" w:cs="Times New Roman"/>
                <w:sz w:val="24"/>
                <w:szCs w:val="24"/>
              </w:rPr>
            </w:pPr>
            <w:r w:rsidRPr="00294866">
              <w:rPr>
                <w:rFonts w:ascii="Times New Roman" w:hAnsi="Times New Roman" w:cs="Times New Roman"/>
                <w:sz w:val="24"/>
                <w:szCs w:val="24"/>
              </w:rPr>
              <w:lastRenderedPageBreak/>
              <w:t xml:space="preserve">Экспертное наблюдение выполнения практических работ </w:t>
            </w:r>
          </w:p>
          <w:p w14:paraId="66588CE2" w14:textId="77777777" w:rsidR="007752F3" w:rsidRPr="00294866" w:rsidRDefault="007752F3" w:rsidP="00826A22">
            <w:pPr>
              <w:suppressAutoHyphens/>
              <w:spacing w:line="276" w:lineRule="auto"/>
              <w:contextualSpacing/>
              <w:rPr>
                <w:rFonts w:ascii="Times New Roman" w:hAnsi="Times New Roman" w:cs="Times New Roman"/>
                <w:sz w:val="24"/>
                <w:szCs w:val="24"/>
              </w:rPr>
            </w:pPr>
            <w:r w:rsidRPr="00294866">
              <w:rPr>
                <w:rFonts w:ascii="Times New Roman" w:hAnsi="Times New Roman" w:cs="Times New Roman"/>
                <w:sz w:val="24"/>
                <w:szCs w:val="24"/>
              </w:rPr>
              <w:t>Диагностика (тестирование, контрольные работы)</w:t>
            </w:r>
          </w:p>
        </w:tc>
      </w:tr>
      <w:tr w:rsidR="007752F3" w:rsidRPr="00294866" w14:paraId="098555DA" w14:textId="77777777" w:rsidTr="00826A22">
        <w:trPr>
          <w:trHeight w:val="20"/>
        </w:trPr>
        <w:tc>
          <w:tcPr>
            <w:tcW w:w="1666" w:type="pct"/>
          </w:tcPr>
          <w:p w14:paraId="1D2648D5" w14:textId="77777777" w:rsidR="007752F3" w:rsidRPr="00294866" w:rsidRDefault="007752F3" w:rsidP="00826A22">
            <w:pPr>
              <w:pStyle w:val="TableParagraph"/>
              <w:spacing w:before="36" w:line="276" w:lineRule="auto"/>
              <w:jc w:val="both"/>
              <w:rPr>
                <w:sz w:val="24"/>
                <w:szCs w:val="24"/>
              </w:rPr>
            </w:pPr>
            <w:r w:rsidRPr="00294866">
              <w:rPr>
                <w:sz w:val="24"/>
                <w:szCs w:val="24"/>
              </w:rPr>
              <w:t>Умеет:</w:t>
            </w:r>
          </w:p>
          <w:p w14:paraId="60C4D1CB"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выбирать материалы на основе анализа их свойств для конкретного применения в радиоэлектронных устройствах;</w:t>
            </w:r>
          </w:p>
          <w:p w14:paraId="79B13E58"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 xml:space="preserve"> подбирать по справочным материалам радиокомпоненты для электронных устройств;</w:t>
            </w:r>
          </w:p>
          <w:p w14:paraId="1FB1C1DD" w14:textId="77777777" w:rsidR="007752F3" w:rsidRPr="00294866" w:rsidRDefault="007752F3" w:rsidP="00826A22">
            <w:pPr>
              <w:spacing w:line="276" w:lineRule="auto"/>
              <w:contextualSpacing/>
              <w:rPr>
                <w:rFonts w:ascii="Times New Roman" w:hAnsi="Times New Roman" w:cs="Times New Roman"/>
                <w:bCs/>
                <w:noProof/>
                <w:sz w:val="24"/>
                <w:szCs w:val="24"/>
              </w:rPr>
            </w:pPr>
          </w:p>
        </w:tc>
        <w:tc>
          <w:tcPr>
            <w:tcW w:w="1666" w:type="pct"/>
          </w:tcPr>
          <w:p w14:paraId="0166F38F" w14:textId="77777777" w:rsidR="007752F3"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обоснованность и быстрота выбора материалов для конкретного применения в радиоэлектронных устройствах;</w:t>
            </w:r>
          </w:p>
          <w:p w14:paraId="659A783C" w14:textId="77777777" w:rsidR="007752F3" w:rsidRPr="00294866" w:rsidRDefault="007752F3" w:rsidP="007752F3">
            <w:pPr>
              <w:widowControl w:val="0"/>
              <w:numPr>
                <w:ilvl w:val="0"/>
                <w:numId w:val="42"/>
              </w:numPr>
              <w:autoSpaceDE w:val="0"/>
              <w:autoSpaceDN w:val="0"/>
              <w:adjustRightInd w:val="0"/>
              <w:ind w:left="318" w:hanging="283"/>
              <w:rPr>
                <w:rFonts w:ascii="Times New Roman" w:hAnsi="Times New Roman"/>
                <w:bCs/>
                <w:sz w:val="24"/>
                <w:szCs w:val="24"/>
              </w:rPr>
            </w:pPr>
            <w:r w:rsidRPr="00294866">
              <w:rPr>
                <w:rFonts w:ascii="Times New Roman" w:hAnsi="Times New Roman"/>
                <w:bCs/>
                <w:sz w:val="24"/>
                <w:szCs w:val="24"/>
              </w:rPr>
              <w:t>обоснованность и быстрота подбора по справочным материалам радиокомпонентов для электронных устройств.</w:t>
            </w:r>
          </w:p>
        </w:tc>
        <w:tc>
          <w:tcPr>
            <w:tcW w:w="1667" w:type="pct"/>
          </w:tcPr>
          <w:p w14:paraId="720373FB" w14:textId="77777777" w:rsidR="007752F3" w:rsidRPr="00294866" w:rsidRDefault="007752F3" w:rsidP="00826A22">
            <w:pPr>
              <w:suppressAutoHyphens/>
              <w:spacing w:line="276" w:lineRule="auto"/>
              <w:contextualSpacing/>
              <w:rPr>
                <w:rFonts w:ascii="Times New Roman" w:hAnsi="Times New Roman" w:cs="Times New Roman"/>
                <w:sz w:val="24"/>
                <w:szCs w:val="24"/>
              </w:rPr>
            </w:pPr>
          </w:p>
        </w:tc>
      </w:tr>
    </w:tbl>
    <w:p w14:paraId="1F66B1DB" w14:textId="1924B9A8" w:rsidR="00B60706" w:rsidRDefault="00B60706" w:rsidP="007752F3">
      <w:pPr>
        <w:pStyle w:val="1f"/>
        <w:jc w:val="left"/>
        <w:rPr>
          <w:b w:val="0"/>
          <w:bCs w:val="0"/>
          <w:caps w:val="0"/>
          <w:lang w:val="ru-RU"/>
        </w:rPr>
      </w:pPr>
    </w:p>
    <w:p w14:paraId="30F3258B" w14:textId="77777777" w:rsidR="00B60706" w:rsidRDefault="00B60706">
      <w:pPr>
        <w:rPr>
          <w:rFonts w:ascii="Times New Roman Полужирный" w:eastAsia="Segoe UI" w:hAnsi="Times New Roman Полужирный" w:cs="Times New Roman"/>
          <w:kern w:val="32"/>
          <w:sz w:val="24"/>
          <w:szCs w:val="24"/>
          <w:lang w:eastAsia="x-none"/>
        </w:rPr>
      </w:pPr>
      <w:r>
        <w:rPr>
          <w:b/>
          <w:bCs/>
          <w:caps/>
        </w:rPr>
        <w:br w:type="page"/>
      </w:r>
    </w:p>
    <w:p w14:paraId="7AF41238" w14:textId="618CEDAD" w:rsidR="00B60706" w:rsidRPr="00037760" w:rsidRDefault="00B60706" w:rsidP="00B6070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66059">
        <w:rPr>
          <w:rFonts w:ascii="Times New Roman" w:hAnsi="Times New Roman" w:cs="Times New Roman"/>
          <w:b/>
          <w:bCs/>
          <w:sz w:val="24"/>
          <w:szCs w:val="24"/>
        </w:rPr>
        <w:t>4</w:t>
      </w:r>
    </w:p>
    <w:p w14:paraId="006BEE8D" w14:textId="77777777" w:rsidR="00B60706" w:rsidRPr="00037760" w:rsidRDefault="00B60706" w:rsidP="00B60706">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47AB429B" w14:textId="77777777" w:rsidR="00B60706" w:rsidRPr="00037760" w:rsidRDefault="00B60706" w:rsidP="00B60706">
      <w:pPr>
        <w:jc w:val="right"/>
        <w:rPr>
          <w:rFonts w:ascii="Times New Roman" w:hAnsi="Times New Roman" w:cs="Times New Roman"/>
          <w:b/>
          <w:bCs/>
          <w:sz w:val="24"/>
          <w:szCs w:val="24"/>
        </w:rPr>
      </w:pPr>
      <w:r>
        <w:rPr>
          <w:rFonts w:ascii="Times New Roman" w:hAnsi="Times New Roman" w:cs="Times New Roman"/>
          <w:b/>
          <w:bCs/>
          <w:sz w:val="24"/>
          <w:szCs w:val="24"/>
        </w:rPr>
        <w:t>11.01.02 Радиомеханик</w:t>
      </w:r>
    </w:p>
    <w:p w14:paraId="102714AC" w14:textId="77777777" w:rsidR="00B60706" w:rsidRPr="00037760" w:rsidRDefault="00B60706" w:rsidP="00B60706">
      <w:pPr>
        <w:jc w:val="right"/>
        <w:rPr>
          <w:rFonts w:ascii="Times New Roman" w:hAnsi="Times New Roman" w:cs="Times New Roman"/>
          <w:b/>
          <w:bCs/>
          <w:color w:val="0070C0"/>
          <w:sz w:val="24"/>
          <w:szCs w:val="24"/>
        </w:rPr>
      </w:pPr>
    </w:p>
    <w:p w14:paraId="4650B9B0" w14:textId="77777777" w:rsidR="00B60706" w:rsidRPr="00037760" w:rsidRDefault="00B60706" w:rsidP="00B60706">
      <w:pPr>
        <w:jc w:val="right"/>
        <w:rPr>
          <w:rFonts w:ascii="Times New Roman" w:hAnsi="Times New Roman" w:cs="Times New Roman"/>
          <w:b/>
          <w:bCs/>
          <w:color w:val="0070C0"/>
          <w:sz w:val="24"/>
          <w:szCs w:val="24"/>
        </w:rPr>
      </w:pPr>
    </w:p>
    <w:p w14:paraId="21F07F6A" w14:textId="77777777" w:rsidR="00B60706" w:rsidRPr="00037760" w:rsidRDefault="00B60706" w:rsidP="00B60706">
      <w:pPr>
        <w:jc w:val="right"/>
        <w:rPr>
          <w:rFonts w:ascii="Times New Roman" w:hAnsi="Times New Roman" w:cs="Times New Roman"/>
          <w:b/>
          <w:bCs/>
          <w:color w:val="0070C0"/>
          <w:sz w:val="24"/>
          <w:szCs w:val="24"/>
        </w:rPr>
      </w:pPr>
    </w:p>
    <w:p w14:paraId="2254BD42" w14:textId="77777777" w:rsidR="00B60706" w:rsidRPr="00037760" w:rsidRDefault="00B60706" w:rsidP="00B60706">
      <w:pPr>
        <w:jc w:val="right"/>
        <w:rPr>
          <w:rFonts w:ascii="Times New Roman" w:hAnsi="Times New Roman" w:cs="Times New Roman"/>
          <w:b/>
          <w:bCs/>
          <w:color w:val="0070C0"/>
          <w:sz w:val="24"/>
          <w:szCs w:val="24"/>
        </w:rPr>
      </w:pPr>
    </w:p>
    <w:p w14:paraId="27ED45D9" w14:textId="77777777" w:rsidR="00B60706" w:rsidRPr="00037760" w:rsidRDefault="00B60706" w:rsidP="00B60706">
      <w:pPr>
        <w:jc w:val="right"/>
        <w:rPr>
          <w:rFonts w:ascii="Times New Roman" w:hAnsi="Times New Roman" w:cs="Times New Roman"/>
          <w:b/>
          <w:bCs/>
          <w:color w:val="0070C0"/>
          <w:sz w:val="24"/>
          <w:szCs w:val="24"/>
        </w:rPr>
      </w:pPr>
    </w:p>
    <w:p w14:paraId="549D6A80" w14:textId="77777777" w:rsidR="00B60706" w:rsidRPr="00037760" w:rsidRDefault="00B60706" w:rsidP="00B60706">
      <w:pPr>
        <w:jc w:val="right"/>
        <w:rPr>
          <w:rFonts w:ascii="Times New Roman" w:hAnsi="Times New Roman" w:cs="Times New Roman"/>
          <w:b/>
          <w:bCs/>
          <w:color w:val="0070C0"/>
          <w:sz w:val="24"/>
          <w:szCs w:val="24"/>
        </w:rPr>
      </w:pPr>
    </w:p>
    <w:p w14:paraId="360B9415" w14:textId="77777777" w:rsidR="00B60706" w:rsidRPr="00037760" w:rsidRDefault="00B60706" w:rsidP="00B60706">
      <w:pPr>
        <w:jc w:val="right"/>
        <w:rPr>
          <w:rFonts w:ascii="Times New Roman" w:hAnsi="Times New Roman" w:cs="Times New Roman"/>
          <w:b/>
          <w:bCs/>
          <w:color w:val="0070C0"/>
          <w:sz w:val="24"/>
          <w:szCs w:val="24"/>
        </w:rPr>
      </w:pPr>
    </w:p>
    <w:p w14:paraId="753CAC76" w14:textId="77777777" w:rsidR="00B60706" w:rsidRPr="00037760" w:rsidRDefault="00B60706" w:rsidP="00B60706">
      <w:pPr>
        <w:jc w:val="right"/>
        <w:rPr>
          <w:rFonts w:ascii="Times New Roman" w:hAnsi="Times New Roman" w:cs="Times New Roman"/>
          <w:b/>
          <w:bCs/>
          <w:color w:val="0070C0"/>
          <w:sz w:val="24"/>
          <w:szCs w:val="24"/>
        </w:rPr>
      </w:pPr>
    </w:p>
    <w:p w14:paraId="33B12BF8" w14:textId="77777777" w:rsidR="00B60706" w:rsidRPr="00037760" w:rsidRDefault="00B60706" w:rsidP="00B60706">
      <w:pPr>
        <w:jc w:val="right"/>
        <w:rPr>
          <w:rFonts w:ascii="Times New Roman" w:hAnsi="Times New Roman" w:cs="Times New Roman"/>
          <w:b/>
          <w:bCs/>
          <w:color w:val="0070C0"/>
          <w:sz w:val="24"/>
          <w:szCs w:val="24"/>
        </w:rPr>
      </w:pPr>
    </w:p>
    <w:p w14:paraId="2EF0A1BC" w14:textId="77777777" w:rsidR="00B60706" w:rsidRPr="00037760" w:rsidRDefault="00B60706" w:rsidP="00B60706">
      <w:pPr>
        <w:jc w:val="right"/>
        <w:rPr>
          <w:rFonts w:ascii="Times New Roman" w:hAnsi="Times New Roman" w:cs="Times New Roman"/>
          <w:b/>
          <w:bCs/>
          <w:color w:val="0070C0"/>
          <w:sz w:val="24"/>
          <w:szCs w:val="24"/>
        </w:rPr>
      </w:pPr>
    </w:p>
    <w:p w14:paraId="60797E90" w14:textId="77777777" w:rsidR="00B60706" w:rsidRPr="00037760" w:rsidRDefault="00B60706" w:rsidP="00B60706">
      <w:pPr>
        <w:jc w:val="right"/>
        <w:rPr>
          <w:rFonts w:ascii="Times New Roman" w:hAnsi="Times New Roman" w:cs="Times New Roman"/>
          <w:b/>
          <w:bCs/>
          <w:color w:val="0070C0"/>
          <w:sz w:val="24"/>
          <w:szCs w:val="24"/>
        </w:rPr>
      </w:pPr>
    </w:p>
    <w:p w14:paraId="2FF94F47" w14:textId="77777777" w:rsidR="00B60706" w:rsidRPr="00037760" w:rsidRDefault="00B60706" w:rsidP="00B6070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A631F07" w14:textId="3AC87F4D" w:rsidR="00B60706" w:rsidRPr="00037760" w:rsidRDefault="00B60706" w:rsidP="00B60706">
      <w:pPr>
        <w:pStyle w:val="1"/>
      </w:pPr>
      <w:bookmarkStart w:id="79" w:name="_Toc178328493"/>
      <w:r w:rsidRPr="00037760">
        <w:t>«ОП.</w:t>
      </w:r>
      <w:r>
        <w:t>04</w:t>
      </w:r>
      <w:r w:rsidRPr="00037760">
        <w:t xml:space="preserve"> </w:t>
      </w:r>
      <w:r w:rsidRPr="00B60706">
        <w:rPr>
          <w:rFonts w:ascii="Times New Roman Полужирный" w:hAnsi="Times New Roman Полужирный"/>
          <w:iCs/>
          <w:caps/>
        </w:rPr>
        <w:t>Основы радиоэлектроники</w:t>
      </w:r>
      <w:r w:rsidRPr="00037760">
        <w:t>»</w:t>
      </w:r>
      <w:bookmarkEnd w:id="79"/>
    </w:p>
    <w:p w14:paraId="17AA06EB" w14:textId="77777777" w:rsidR="00B60706" w:rsidRPr="00037760" w:rsidRDefault="00B60706" w:rsidP="00B60706">
      <w:pPr>
        <w:pStyle w:val="1"/>
      </w:pPr>
    </w:p>
    <w:p w14:paraId="70D821C3" w14:textId="77777777" w:rsidR="00B60706" w:rsidRPr="00037760" w:rsidRDefault="00B60706" w:rsidP="00B60706">
      <w:pPr>
        <w:pStyle w:val="1"/>
      </w:pPr>
    </w:p>
    <w:p w14:paraId="2E941F1E" w14:textId="77777777" w:rsidR="00B60706" w:rsidRPr="00037760" w:rsidRDefault="00B60706" w:rsidP="00B60706">
      <w:pPr>
        <w:pStyle w:val="1"/>
      </w:pPr>
    </w:p>
    <w:p w14:paraId="037A7D52" w14:textId="77777777" w:rsidR="00B60706" w:rsidRPr="00037760" w:rsidRDefault="00B60706" w:rsidP="00B60706">
      <w:pPr>
        <w:pStyle w:val="1"/>
      </w:pPr>
    </w:p>
    <w:p w14:paraId="0D2667D7" w14:textId="77777777" w:rsidR="00B60706" w:rsidRPr="00037760" w:rsidRDefault="00B60706" w:rsidP="00B60706">
      <w:pPr>
        <w:pStyle w:val="1"/>
      </w:pPr>
    </w:p>
    <w:p w14:paraId="156A6DA9" w14:textId="77777777" w:rsidR="00B60706" w:rsidRPr="00037760" w:rsidRDefault="00B60706" w:rsidP="00B60706">
      <w:pPr>
        <w:pStyle w:val="1"/>
      </w:pPr>
    </w:p>
    <w:p w14:paraId="2EFDBBF8" w14:textId="77777777" w:rsidR="00B60706" w:rsidRPr="00037760" w:rsidRDefault="00B60706" w:rsidP="00B60706">
      <w:pPr>
        <w:pStyle w:val="1"/>
      </w:pPr>
    </w:p>
    <w:p w14:paraId="5720EF2F" w14:textId="77777777" w:rsidR="00B60706" w:rsidRPr="00037760" w:rsidRDefault="00B60706" w:rsidP="00B60706">
      <w:pPr>
        <w:pStyle w:val="1"/>
      </w:pPr>
    </w:p>
    <w:p w14:paraId="2584D2F7" w14:textId="77777777" w:rsidR="00B60706" w:rsidRPr="00037760" w:rsidRDefault="00B60706" w:rsidP="00B60706">
      <w:pPr>
        <w:pStyle w:val="1"/>
      </w:pPr>
    </w:p>
    <w:p w14:paraId="739E0EFD" w14:textId="77777777" w:rsidR="00B60706" w:rsidRPr="00037760" w:rsidRDefault="00B60706" w:rsidP="00B60706">
      <w:pPr>
        <w:pStyle w:val="1"/>
      </w:pPr>
    </w:p>
    <w:p w14:paraId="11B20822" w14:textId="77777777" w:rsidR="00B60706" w:rsidRPr="00037760" w:rsidRDefault="00B60706" w:rsidP="00B60706">
      <w:pPr>
        <w:pStyle w:val="1"/>
      </w:pPr>
    </w:p>
    <w:p w14:paraId="75EEBC84" w14:textId="77777777" w:rsidR="00B60706" w:rsidRPr="00037760" w:rsidRDefault="00B60706" w:rsidP="00B60706">
      <w:pPr>
        <w:pStyle w:val="1"/>
      </w:pPr>
    </w:p>
    <w:p w14:paraId="62C30EAF" w14:textId="77777777" w:rsidR="00B60706" w:rsidRPr="00037760" w:rsidRDefault="00B60706" w:rsidP="00B60706">
      <w:pPr>
        <w:pStyle w:val="1"/>
      </w:pPr>
    </w:p>
    <w:p w14:paraId="70173DCB" w14:textId="77777777" w:rsidR="00B60706" w:rsidRPr="00037760" w:rsidRDefault="00B60706" w:rsidP="00B60706">
      <w:pPr>
        <w:pStyle w:val="1"/>
      </w:pPr>
    </w:p>
    <w:p w14:paraId="46AA7601" w14:textId="77777777" w:rsidR="00B60706" w:rsidRPr="00037760" w:rsidRDefault="00B60706" w:rsidP="00B60706">
      <w:pPr>
        <w:pStyle w:val="1d"/>
        <w:jc w:val="center"/>
        <w:rPr>
          <w:b/>
          <w:bCs/>
          <w:lang w:val="ru-RU"/>
        </w:rPr>
      </w:pPr>
    </w:p>
    <w:p w14:paraId="147DD583" w14:textId="77777777" w:rsidR="00B60706" w:rsidRPr="00037760" w:rsidRDefault="00B60706" w:rsidP="00B6070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74D191" w14:textId="77777777" w:rsidR="00B60706" w:rsidRPr="00037760" w:rsidRDefault="00B60706" w:rsidP="00B6070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2E986C63" w14:textId="77777777" w:rsidR="00B60706" w:rsidRPr="00037760" w:rsidRDefault="00B60706" w:rsidP="00B6070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882DB19" w14:textId="77777777" w:rsidR="00B60706" w:rsidRPr="00037760" w:rsidRDefault="00166059" w:rsidP="00B60706">
      <w:pPr>
        <w:pStyle w:val="14"/>
        <w:rPr>
          <w:rFonts w:asciiTheme="minorHAnsi" w:eastAsiaTheme="minorEastAsia" w:hAnsiTheme="minorHAnsi" w:cstheme="minorBidi"/>
          <w:lang w:eastAsia="ru-RU"/>
        </w:rPr>
      </w:pPr>
      <w:hyperlink w:anchor="_Toc156294876" w:history="1">
        <w:r w:rsidR="00B60706" w:rsidRPr="00037760">
          <w:rPr>
            <w:rStyle w:val="af0"/>
            <w:b w:val="0"/>
            <w:bCs w:val="0"/>
          </w:rPr>
          <w:t>1. ОБЩАЯ ХАРАКТЕРИСТИКА</w:t>
        </w:r>
        <w:r w:rsidR="00B60706" w:rsidRPr="00037760">
          <w:rPr>
            <w:webHidden/>
          </w:rPr>
          <w:tab/>
        </w:r>
        <w:r w:rsidR="00B60706" w:rsidRPr="00037760">
          <w:rPr>
            <w:webHidden/>
          </w:rPr>
          <w:fldChar w:fldCharType="begin"/>
        </w:r>
        <w:r w:rsidR="00B60706" w:rsidRPr="00037760">
          <w:rPr>
            <w:webHidden/>
          </w:rPr>
          <w:instrText xml:space="preserve"> PAGEREF _Toc156294876 \h </w:instrText>
        </w:r>
        <w:r w:rsidR="00B60706" w:rsidRPr="00037760">
          <w:rPr>
            <w:webHidden/>
          </w:rPr>
        </w:r>
        <w:r w:rsidR="00B60706" w:rsidRPr="00037760">
          <w:rPr>
            <w:webHidden/>
          </w:rPr>
          <w:fldChar w:fldCharType="separate"/>
        </w:r>
        <w:r w:rsidR="00B60706" w:rsidRPr="00037760">
          <w:rPr>
            <w:webHidden/>
          </w:rPr>
          <w:t>4</w:t>
        </w:r>
        <w:r w:rsidR="00B60706" w:rsidRPr="00037760">
          <w:rPr>
            <w:webHidden/>
          </w:rPr>
          <w:fldChar w:fldCharType="end"/>
        </w:r>
      </w:hyperlink>
    </w:p>
    <w:p w14:paraId="3F1C0C59" w14:textId="77777777" w:rsidR="00B60706" w:rsidRPr="00037760" w:rsidRDefault="00166059" w:rsidP="00B60706">
      <w:pPr>
        <w:pStyle w:val="22"/>
        <w:rPr>
          <w:rFonts w:asciiTheme="minorHAnsi" w:eastAsiaTheme="minorEastAsia" w:hAnsiTheme="minorHAnsi" w:cstheme="minorBidi"/>
          <w:i w:val="0"/>
          <w:iCs w:val="0"/>
          <w:sz w:val="22"/>
          <w:szCs w:val="22"/>
        </w:rPr>
      </w:pPr>
      <w:hyperlink w:anchor="_Toc156294877" w:history="1">
        <w:r w:rsidR="00B60706" w:rsidRPr="00037760">
          <w:rPr>
            <w:rStyle w:val="af0"/>
            <w:i w:val="0"/>
            <w:iCs w:val="0"/>
          </w:rPr>
          <w:t>1.1. Цель и место дисциплины в структуре образовательной программы</w:t>
        </w:r>
        <w:r w:rsidR="00B60706" w:rsidRPr="00037760">
          <w:rPr>
            <w:i w:val="0"/>
            <w:iCs w:val="0"/>
            <w:webHidden/>
          </w:rPr>
          <w:tab/>
        </w:r>
        <w:r w:rsidR="00B60706" w:rsidRPr="00037760">
          <w:rPr>
            <w:i w:val="0"/>
            <w:iCs w:val="0"/>
            <w:webHidden/>
          </w:rPr>
          <w:fldChar w:fldCharType="begin"/>
        </w:r>
        <w:r w:rsidR="00B60706" w:rsidRPr="00037760">
          <w:rPr>
            <w:i w:val="0"/>
            <w:iCs w:val="0"/>
            <w:webHidden/>
          </w:rPr>
          <w:instrText xml:space="preserve"> PAGEREF _Toc156294877 \h </w:instrText>
        </w:r>
        <w:r w:rsidR="00B60706" w:rsidRPr="00037760">
          <w:rPr>
            <w:i w:val="0"/>
            <w:iCs w:val="0"/>
            <w:webHidden/>
          </w:rPr>
        </w:r>
        <w:r w:rsidR="00B60706" w:rsidRPr="00037760">
          <w:rPr>
            <w:i w:val="0"/>
            <w:iCs w:val="0"/>
            <w:webHidden/>
          </w:rPr>
          <w:fldChar w:fldCharType="separate"/>
        </w:r>
        <w:r w:rsidR="00B60706" w:rsidRPr="00037760">
          <w:rPr>
            <w:i w:val="0"/>
            <w:iCs w:val="0"/>
            <w:webHidden/>
          </w:rPr>
          <w:t>4</w:t>
        </w:r>
        <w:r w:rsidR="00B60706" w:rsidRPr="00037760">
          <w:rPr>
            <w:i w:val="0"/>
            <w:iCs w:val="0"/>
            <w:webHidden/>
          </w:rPr>
          <w:fldChar w:fldCharType="end"/>
        </w:r>
      </w:hyperlink>
    </w:p>
    <w:p w14:paraId="32128A00" w14:textId="77777777" w:rsidR="00B60706" w:rsidRPr="00037760" w:rsidRDefault="00166059" w:rsidP="00B60706">
      <w:pPr>
        <w:pStyle w:val="22"/>
        <w:rPr>
          <w:rFonts w:asciiTheme="minorHAnsi" w:eastAsiaTheme="minorEastAsia" w:hAnsiTheme="minorHAnsi" w:cstheme="minorBidi"/>
          <w:i w:val="0"/>
          <w:iCs w:val="0"/>
          <w:sz w:val="22"/>
          <w:szCs w:val="22"/>
        </w:rPr>
      </w:pPr>
      <w:hyperlink w:anchor="_Toc156294878" w:history="1">
        <w:r w:rsidR="00B60706" w:rsidRPr="00037760">
          <w:rPr>
            <w:rStyle w:val="af0"/>
            <w:i w:val="0"/>
            <w:iCs w:val="0"/>
          </w:rPr>
          <w:t>1.2. Планируемые результаты освоения дисциплины</w:t>
        </w:r>
        <w:r w:rsidR="00B60706" w:rsidRPr="00037760">
          <w:rPr>
            <w:i w:val="0"/>
            <w:iCs w:val="0"/>
            <w:webHidden/>
          </w:rPr>
          <w:tab/>
        </w:r>
        <w:r w:rsidR="00B60706" w:rsidRPr="00037760">
          <w:rPr>
            <w:i w:val="0"/>
            <w:iCs w:val="0"/>
            <w:webHidden/>
          </w:rPr>
          <w:fldChar w:fldCharType="begin"/>
        </w:r>
        <w:r w:rsidR="00B60706" w:rsidRPr="00037760">
          <w:rPr>
            <w:i w:val="0"/>
            <w:iCs w:val="0"/>
            <w:webHidden/>
          </w:rPr>
          <w:instrText xml:space="preserve"> PAGEREF _Toc156294878 \h </w:instrText>
        </w:r>
        <w:r w:rsidR="00B60706" w:rsidRPr="00037760">
          <w:rPr>
            <w:i w:val="0"/>
            <w:iCs w:val="0"/>
            <w:webHidden/>
          </w:rPr>
        </w:r>
        <w:r w:rsidR="00B60706" w:rsidRPr="00037760">
          <w:rPr>
            <w:i w:val="0"/>
            <w:iCs w:val="0"/>
            <w:webHidden/>
          </w:rPr>
          <w:fldChar w:fldCharType="separate"/>
        </w:r>
        <w:r w:rsidR="00B60706" w:rsidRPr="00037760">
          <w:rPr>
            <w:i w:val="0"/>
            <w:iCs w:val="0"/>
            <w:webHidden/>
          </w:rPr>
          <w:t>4</w:t>
        </w:r>
        <w:r w:rsidR="00B60706" w:rsidRPr="00037760">
          <w:rPr>
            <w:i w:val="0"/>
            <w:iCs w:val="0"/>
            <w:webHidden/>
          </w:rPr>
          <w:fldChar w:fldCharType="end"/>
        </w:r>
      </w:hyperlink>
    </w:p>
    <w:p w14:paraId="0C44E969" w14:textId="77777777" w:rsidR="00B60706" w:rsidRPr="00037760" w:rsidRDefault="00166059" w:rsidP="00B60706">
      <w:pPr>
        <w:pStyle w:val="14"/>
        <w:rPr>
          <w:rFonts w:asciiTheme="minorHAnsi" w:eastAsiaTheme="minorEastAsia" w:hAnsiTheme="minorHAnsi" w:cstheme="minorBidi"/>
          <w:lang w:eastAsia="ru-RU"/>
        </w:rPr>
      </w:pPr>
      <w:hyperlink w:anchor="_Toc156294879" w:history="1">
        <w:r w:rsidR="00B60706" w:rsidRPr="00037760">
          <w:rPr>
            <w:rStyle w:val="af0"/>
            <w:b w:val="0"/>
            <w:bCs w:val="0"/>
          </w:rPr>
          <w:t>2. СТРУКТУРА И СОДЕРЖАНИЕ ДИСЦИПЛИНЫ</w:t>
        </w:r>
        <w:r w:rsidR="00B60706" w:rsidRPr="00037760">
          <w:rPr>
            <w:webHidden/>
          </w:rPr>
          <w:tab/>
        </w:r>
        <w:r w:rsidR="00B60706" w:rsidRPr="00037760">
          <w:rPr>
            <w:webHidden/>
          </w:rPr>
          <w:fldChar w:fldCharType="begin"/>
        </w:r>
        <w:r w:rsidR="00B60706" w:rsidRPr="00037760">
          <w:rPr>
            <w:webHidden/>
          </w:rPr>
          <w:instrText xml:space="preserve"> PAGEREF _Toc156294879 \h </w:instrText>
        </w:r>
        <w:r w:rsidR="00B60706" w:rsidRPr="00037760">
          <w:rPr>
            <w:webHidden/>
          </w:rPr>
        </w:r>
        <w:r w:rsidR="00B60706" w:rsidRPr="00037760">
          <w:rPr>
            <w:webHidden/>
          </w:rPr>
          <w:fldChar w:fldCharType="separate"/>
        </w:r>
        <w:r w:rsidR="00B60706" w:rsidRPr="00037760">
          <w:rPr>
            <w:webHidden/>
          </w:rPr>
          <w:t>4</w:t>
        </w:r>
        <w:r w:rsidR="00B60706" w:rsidRPr="00037760">
          <w:rPr>
            <w:webHidden/>
          </w:rPr>
          <w:fldChar w:fldCharType="end"/>
        </w:r>
      </w:hyperlink>
    </w:p>
    <w:p w14:paraId="4ABB1897" w14:textId="77777777" w:rsidR="00B60706" w:rsidRPr="00037760" w:rsidRDefault="00166059" w:rsidP="00B60706">
      <w:pPr>
        <w:pStyle w:val="22"/>
        <w:rPr>
          <w:rFonts w:asciiTheme="minorHAnsi" w:eastAsiaTheme="minorEastAsia" w:hAnsiTheme="minorHAnsi" w:cstheme="minorBidi"/>
          <w:i w:val="0"/>
          <w:iCs w:val="0"/>
          <w:sz w:val="22"/>
          <w:szCs w:val="22"/>
        </w:rPr>
      </w:pPr>
      <w:hyperlink w:anchor="_Toc156294880" w:history="1">
        <w:r w:rsidR="00B60706" w:rsidRPr="00037760">
          <w:rPr>
            <w:rStyle w:val="af0"/>
            <w:i w:val="0"/>
            <w:iCs w:val="0"/>
          </w:rPr>
          <w:t>2.1. Трудоемкость освоения дисциплины</w:t>
        </w:r>
        <w:r w:rsidR="00B60706" w:rsidRPr="00037760">
          <w:rPr>
            <w:i w:val="0"/>
            <w:iCs w:val="0"/>
            <w:webHidden/>
          </w:rPr>
          <w:tab/>
        </w:r>
        <w:r w:rsidR="00B60706" w:rsidRPr="00037760">
          <w:rPr>
            <w:i w:val="0"/>
            <w:iCs w:val="0"/>
            <w:webHidden/>
          </w:rPr>
          <w:fldChar w:fldCharType="begin"/>
        </w:r>
        <w:r w:rsidR="00B60706" w:rsidRPr="00037760">
          <w:rPr>
            <w:i w:val="0"/>
            <w:iCs w:val="0"/>
            <w:webHidden/>
          </w:rPr>
          <w:instrText xml:space="preserve"> PAGEREF _Toc156294880 \h </w:instrText>
        </w:r>
        <w:r w:rsidR="00B60706" w:rsidRPr="00037760">
          <w:rPr>
            <w:i w:val="0"/>
            <w:iCs w:val="0"/>
            <w:webHidden/>
          </w:rPr>
        </w:r>
        <w:r w:rsidR="00B60706" w:rsidRPr="00037760">
          <w:rPr>
            <w:i w:val="0"/>
            <w:iCs w:val="0"/>
            <w:webHidden/>
          </w:rPr>
          <w:fldChar w:fldCharType="separate"/>
        </w:r>
        <w:r w:rsidR="00B60706" w:rsidRPr="00037760">
          <w:rPr>
            <w:i w:val="0"/>
            <w:iCs w:val="0"/>
            <w:webHidden/>
          </w:rPr>
          <w:t>4</w:t>
        </w:r>
        <w:r w:rsidR="00B60706" w:rsidRPr="00037760">
          <w:rPr>
            <w:i w:val="0"/>
            <w:iCs w:val="0"/>
            <w:webHidden/>
          </w:rPr>
          <w:fldChar w:fldCharType="end"/>
        </w:r>
      </w:hyperlink>
    </w:p>
    <w:p w14:paraId="06AB4295" w14:textId="77777777" w:rsidR="00B60706" w:rsidRPr="00037760" w:rsidRDefault="00166059" w:rsidP="00B60706">
      <w:pPr>
        <w:pStyle w:val="22"/>
        <w:rPr>
          <w:rFonts w:asciiTheme="minorHAnsi" w:eastAsiaTheme="minorEastAsia" w:hAnsiTheme="minorHAnsi" w:cstheme="minorBidi"/>
          <w:i w:val="0"/>
          <w:iCs w:val="0"/>
          <w:sz w:val="22"/>
          <w:szCs w:val="22"/>
        </w:rPr>
      </w:pPr>
      <w:hyperlink w:anchor="_Toc156294881" w:history="1">
        <w:r w:rsidR="00B60706" w:rsidRPr="00037760">
          <w:rPr>
            <w:rStyle w:val="af0"/>
            <w:i w:val="0"/>
            <w:iCs w:val="0"/>
          </w:rPr>
          <w:t>2.2. Примерное содержание дисциплины</w:t>
        </w:r>
        <w:r w:rsidR="00B60706" w:rsidRPr="00037760">
          <w:rPr>
            <w:i w:val="0"/>
            <w:iCs w:val="0"/>
            <w:webHidden/>
          </w:rPr>
          <w:tab/>
        </w:r>
        <w:r w:rsidR="00B60706" w:rsidRPr="00037760">
          <w:rPr>
            <w:i w:val="0"/>
            <w:iCs w:val="0"/>
            <w:webHidden/>
          </w:rPr>
          <w:fldChar w:fldCharType="begin"/>
        </w:r>
        <w:r w:rsidR="00B60706" w:rsidRPr="00037760">
          <w:rPr>
            <w:i w:val="0"/>
            <w:iCs w:val="0"/>
            <w:webHidden/>
          </w:rPr>
          <w:instrText xml:space="preserve"> PAGEREF _Toc156294881 \h </w:instrText>
        </w:r>
        <w:r w:rsidR="00B60706" w:rsidRPr="00037760">
          <w:rPr>
            <w:i w:val="0"/>
            <w:iCs w:val="0"/>
            <w:webHidden/>
          </w:rPr>
        </w:r>
        <w:r w:rsidR="00B60706" w:rsidRPr="00037760">
          <w:rPr>
            <w:i w:val="0"/>
            <w:iCs w:val="0"/>
            <w:webHidden/>
          </w:rPr>
          <w:fldChar w:fldCharType="separate"/>
        </w:r>
        <w:r w:rsidR="00B60706" w:rsidRPr="00037760">
          <w:rPr>
            <w:i w:val="0"/>
            <w:iCs w:val="0"/>
            <w:webHidden/>
          </w:rPr>
          <w:t>5</w:t>
        </w:r>
        <w:r w:rsidR="00B60706" w:rsidRPr="00037760">
          <w:rPr>
            <w:i w:val="0"/>
            <w:iCs w:val="0"/>
            <w:webHidden/>
          </w:rPr>
          <w:fldChar w:fldCharType="end"/>
        </w:r>
      </w:hyperlink>
    </w:p>
    <w:p w14:paraId="73260CEB" w14:textId="77777777" w:rsidR="00B60706" w:rsidRPr="00037760" w:rsidRDefault="00166059" w:rsidP="00B60706">
      <w:pPr>
        <w:pStyle w:val="22"/>
        <w:rPr>
          <w:rFonts w:asciiTheme="minorHAnsi" w:eastAsiaTheme="minorEastAsia" w:hAnsiTheme="minorHAnsi" w:cstheme="minorBidi"/>
          <w:i w:val="0"/>
          <w:iCs w:val="0"/>
          <w:sz w:val="22"/>
          <w:szCs w:val="22"/>
        </w:rPr>
      </w:pPr>
      <w:hyperlink w:anchor="_Toc156294883" w:history="1">
        <w:r w:rsidR="00B60706" w:rsidRPr="00037760">
          <w:rPr>
            <w:rStyle w:val="af0"/>
            <w:i w:val="0"/>
            <w:iCs w:val="0"/>
          </w:rPr>
          <w:t>2.3. Курсовой проект (работа)</w:t>
        </w:r>
        <w:r w:rsidR="00B60706" w:rsidRPr="00037760">
          <w:rPr>
            <w:i w:val="0"/>
            <w:iCs w:val="0"/>
            <w:webHidden/>
          </w:rPr>
          <w:tab/>
        </w:r>
        <w:r w:rsidR="00B60706" w:rsidRPr="00037760">
          <w:rPr>
            <w:i w:val="0"/>
            <w:iCs w:val="0"/>
            <w:webHidden/>
          </w:rPr>
          <w:fldChar w:fldCharType="begin"/>
        </w:r>
        <w:r w:rsidR="00B60706" w:rsidRPr="00037760">
          <w:rPr>
            <w:i w:val="0"/>
            <w:iCs w:val="0"/>
            <w:webHidden/>
          </w:rPr>
          <w:instrText xml:space="preserve"> PAGEREF _Toc156294883 \h </w:instrText>
        </w:r>
        <w:r w:rsidR="00B60706" w:rsidRPr="00037760">
          <w:rPr>
            <w:i w:val="0"/>
            <w:iCs w:val="0"/>
            <w:webHidden/>
          </w:rPr>
        </w:r>
        <w:r w:rsidR="00B60706" w:rsidRPr="00037760">
          <w:rPr>
            <w:i w:val="0"/>
            <w:iCs w:val="0"/>
            <w:webHidden/>
          </w:rPr>
          <w:fldChar w:fldCharType="separate"/>
        </w:r>
        <w:r w:rsidR="00B60706" w:rsidRPr="00037760">
          <w:rPr>
            <w:i w:val="0"/>
            <w:iCs w:val="0"/>
            <w:webHidden/>
          </w:rPr>
          <w:t>5</w:t>
        </w:r>
        <w:r w:rsidR="00B60706" w:rsidRPr="00037760">
          <w:rPr>
            <w:i w:val="0"/>
            <w:iCs w:val="0"/>
            <w:webHidden/>
          </w:rPr>
          <w:fldChar w:fldCharType="end"/>
        </w:r>
      </w:hyperlink>
    </w:p>
    <w:p w14:paraId="15CA7575" w14:textId="77777777" w:rsidR="00B60706" w:rsidRPr="00037760" w:rsidRDefault="00166059" w:rsidP="00B60706">
      <w:pPr>
        <w:pStyle w:val="14"/>
        <w:rPr>
          <w:rFonts w:asciiTheme="minorHAnsi" w:eastAsiaTheme="minorEastAsia" w:hAnsiTheme="minorHAnsi" w:cstheme="minorBidi"/>
          <w:lang w:eastAsia="ru-RU"/>
        </w:rPr>
      </w:pPr>
      <w:hyperlink w:anchor="_Toc156294884" w:history="1">
        <w:r w:rsidR="00B60706" w:rsidRPr="00037760">
          <w:rPr>
            <w:rStyle w:val="af0"/>
            <w:b w:val="0"/>
            <w:bCs w:val="0"/>
          </w:rPr>
          <w:t>3. УСЛОВИЯ РЕАЛИЗАЦИИ ДИСЦИПЛИНЫ</w:t>
        </w:r>
        <w:r w:rsidR="00B60706" w:rsidRPr="00037760">
          <w:rPr>
            <w:webHidden/>
          </w:rPr>
          <w:tab/>
        </w:r>
        <w:r w:rsidR="00B60706" w:rsidRPr="00037760">
          <w:rPr>
            <w:webHidden/>
          </w:rPr>
          <w:fldChar w:fldCharType="begin"/>
        </w:r>
        <w:r w:rsidR="00B60706" w:rsidRPr="00037760">
          <w:rPr>
            <w:webHidden/>
          </w:rPr>
          <w:instrText xml:space="preserve"> PAGEREF _Toc156294884 \h </w:instrText>
        </w:r>
        <w:r w:rsidR="00B60706" w:rsidRPr="00037760">
          <w:rPr>
            <w:webHidden/>
          </w:rPr>
        </w:r>
        <w:r w:rsidR="00B60706" w:rsidRPr="00037760">
          <w:rPr>
            <w:webHidden/>
          </w:rPr>
          <w:fldChar w:fldCharType="separate"/>
        </w:r>
        <w:r w:rsidR="00B60706" w:rsidRPr="00037760">
          <w:rPr>
            <w:webHidden/>
          </w:rPr>
          <w:t>6</w:t>
        </w:r>
        <w:r w:rsidR="00B60706" w:rsidRPr="00037760">
          <w:rPr>
            <w:webHidden/>
          </w:rPr>
          <w:fldChar w:fldCharType="end"/>
        </w:r>
      </w:hyperlink>
    </w:p>
    <w:p w14:paraId="1308B424" w14:textId="77777777" w:rsidR="00B60706" w:rsidRPr="00037760" w:rsidRDefault="00166059" w:rsidP="00B60706">
      <w:pPr>
        <w:pStyle w:val="22"/>
        <w:rPr>
          <w:rFonts w:asciiTheme="minorHAnsi" w:eastAsiaTheme="minorEastAsia" w:hAnsiTheme="minorHAnsi" w:cstheme="minorBidi"/>
          <w:i w:val="0"/>
          <w:iCs w:val="0"/>
          <w:sz w:val="22"/>
          <w:szCs w:val="22"/>
        </w:rPr>
      </w:pPr>
      <w:hyperlink w:anchor="_Toc156294885" w:history="1">
        <w:r w:rsidR="00B60706" w:rsidRPr="00037760">
          <w:rPr>
            <w:rStyle w:val="af0"/>
            <w:i w:val="0"/>
            <w:iCs w:val="0"/>
          </w:rPr>
          <w:t>3.1. Материально-техническое обеспечение</w:t>
        </w:r>
        <w:r w:rsidR="00B60706" w:rsidRPr="00037760">
          <w:rPr>
            <w:i w:val="0"/>
            <w:iCs w:val="0"/>
            <w:webHidden/>
          </w:rPr>
          <w:tab/>
        </w:r>
        <w:r w:rsidR="00B60706" w:rsidRPr="00037760">
          <w:rPr>
            <w:i w:val="0"/>
            <w:iCs w:val="0"/>
            <w:webHidden/>
          </w:rPr>
          <w:fldChar w:fldCharType="begin"/>
        </w:r>
        <w:r w:rsidR="00B60706" w:rsidRPr="00037760">
          <w:rPr>
            <w:i w:val="0"/>
            <w:iCs w:val="0"/>
            <w:webHidden/>
          </w:rPr>
          <w:instrText xml:space="preserve"> PAGEREF _Toc156294885 \h </w:instrText>
        </w:r>
        <w:r w:rsidR="00B60706" w:rsidRPr="00037760">
          <w:rPr>
            <w:i w:val="0"/>
            <w:iCs w:val="0"/>
            <w:webHidden/>
          </w:rPr>
        </w:r>
        <w:r w:rsidR="00B60706" w:rsidRPr="00037760">
          <w:rPr>
            <w:i w:val="0"/>
            <w:iCs w:val="0"/>
            <w:webHidden/>
          </w:rPr>
          <w:fldChar w:fldCharType="separate"/>
        </w:r>
        <w:r w:rsidR="00B60706" w:rsidRPr="00037760">
          <w:rPr>
            <w:i w:val="0"/>
            <w:iCs w:val="0"/>
            <w:webHidden/>
          </w:rPr>
          <w:t>6</w:t>
        </w:r>
        <w:r w:rsidR="00B60706" w:rsidRPr="00037760">
          <w:rPr>
            <w:i w:val="0"/>
            <w:iCs w:val="0"/>
            <w:webHidden/>
          </w:rPr>
          <w:fldChar w:fldCharType="end"/>
        </w:r>
      </w:hyperlink>
    </w:p>
    <w:p w14:paraId="4FF38A1E" w14:textId="77777777" w:rsidR="00B60706" w:rsidRPr="00037760" w:rsidRDefault="00166059" w:rsidP="00B60706">
      <w:pPr>
        <w:pStyle w:val="22"/>
        <w:rPr>
          <w:rFonts w:asciiTheme="minorHAnsi" w:eastAsiaTheme="minorEastAsia" w:hAnsiTheme="minorHAnsi" w:cstheme="minorBidi"/>
          <w:i w:val="0"/>
          <w:iCs w:val="0"/>
          <w:sz w:val="22"/>
          <w:szCs w:val="22"/>
        </w:rPr>
      </w:pPr>
      <w:hyperlink w:anchor="_Toc156294886" w:history="1">
        <w:r w:rsidR="00B60706" w:rsidRPr="00037760">
          <w:rPr>
            <w:rStyle w:val="af0"/>
            <w:i w:val="0"/>
            <w:iCs w:val="0"/>
          </w:rPr>
          <w:t>3.2. Учебно-методическое обеспечение</w:t>
        </w:r>
        <w:r w:rsidR="00B60706" w:rsidRPr="00037760">
          <w:rPr>
            <w:i w:val="0"/>
            <w:iCs w:val="0"/>
            <w:webHidden/>
          </w:rPr>
          <w:tab/>
        </w:r>
        <w:r w:rsidR="00B60706" w:rsidRPr="00037760">
          <w:rPr>
            <w:i w:val="0"/>
            <w:iCs w:val="0"/>
            <w:webHidden/>
          </w:rPr>
          <w:fldChar w:fldCharType="begin"/>
        </w:r>
        <w:r w:rsidR="00B60706" w:rsidRPr="00037760">
          <w:rPr>
            <w:i w:val="0"/>
            <w:iCs w:val="0"/>
            <w:webHidden/>
          </w:rPr>
          <w:instrText xml:space="preserve"> PAGEREF _Toc156294886 \h </w:instrText>
        </w:r>
        <w:r w:rsidR="00B60706" w:rsidRPr="00037760">
          <w:rPr>
            <w:i w:val="0"/>
            <w:iCs w:val="0"/>
            <w:webHidden/>
          </w:rPr>
        </w:r>
        <w:r w:rsidR="00B60706" w:rsidRPr="00037760">
          <w:rPr>
            <w:i w:val="0"/>
            <w:iCs w:val="0"/>
            <w:webHidden/>
          </w:rPr>
          <w:fldChar w:fldCharType="separate"/>
        </w:r>
        <w:r w:rsidR="00B60706" w:rsidRPr="00037760">
          <w:rPr>
            <w:i w:val="0"/>
            <w:iCs w:val="0"/>
            <w:webHidden/>
          </w:rPr>
          <w:t>6</w:t>
        </w:r>
        <w:r w:rsidR="00B60706" w:rsidRPr="00037760">
          <w:rPr>
            <w:i w:val="0"/>
            <w:iCs w:val="0"/>
            <w:webHidden/>
          </w:rPr>
          <w:fldChar w:fldCharType="end"/>
        </w:r>
      </w:hyperlink>
    </w:p>
    <w:p w14:paraId="4D066DD9" w14:textId="77777777" w:rsidR="00B60706" w:rsidRPr="00037760" w:rsidRDefault="00166059" w:rsidP="00B60706">
      <w:pPr>
        <w:pStyle w:val="14"/>
        <w:rPr>
          <w:rFonts w:asciiTheme="minorHAnsi" w:eastAsiaTheme="minorEastAsia" w:hAnsiTheme="minorHAnsi" w:cstheme="minorBidi"/>
          <w:lang w:eastAsia="ru-RU"/>
        </w:rPr>
      </w:pPr>
      <w:hyperlink w:anchor="_Toc156294887" w:history="1">
        <w:r w:rsidR="00B60706" w:rsidRPr="00037760">
          <w:rPr>
            <w:rStyle w:val="af0"/>
            <w:b w:val="0"/>
            <w:bCs w:val="0"/>
          </w:rPr>
          <w:t>4. КОНТРОЛЬ И ОЦЕНКА РЕЗУЛЬТАТОВ ОСВОЕНИЯ ДИСЦИПЛИНЫ</w:t>
        </w:r>
        <w:r w:rsidR="00B60706" w:rsidRPr="00037760">
          <w:rPr>
            <w:webHidden/>
          </w:rPr>
          <w:tab/>
        </w:r>
        <w:r w:rsidR="00B60706" w:rsidRPr="00037760">
          <w:rPr>
            <w:webHidden/>
          </w:rPr>
          <w:fldChar w:fldCharType="begin"/>
        </w:r>
        <w:r w:rsidR="00B60706" w:rsidRPr="00037760">
          <w:rPr>
            <w:webHidden/>
          </w:rPr>
          <w:instrText xml:space="preserve"> PAGEREF _Toc156294887 \h </w:instrText>
        </w:r>
        <w:r w:rsidR="00B60706" w:rsidRPr="00037760">
          <w:rPr>
            <w:webHidden/>
          </w:rPr>
        </w:r>
        <w:r w:rsidR="00B60706" w:rsidRPr="00037760">
          <w:rPr>
            <w:webHidden/>
          </w:rPr>
          <w:fldChar w:fldCharType="separate"/>
        </w:r>
        <w:r w:rsidR="00B60706" w:rsidRPr="00037760">
          <w:rPr>
            <w:webHidden/>
          </w:rPr>
          <w:t>6</w:t>
        </w:r>
        <w:r w:rsidR="00B60706" w:rsidRPr="00037760">
          <w:rPr>
            <w:webHidden/>
          </w:rPr>
          <w:fldChar w:fldCharType="end"/>
        </w:r>
      </w:hyperlink>
    </w:p>
    <w:p w14:paraId="0AB10C94" w14:textId="77777777" w:rsidR="00B60706" w:rsidRPr="00037760" w:rsidRDefault="00B60706" w:rsidP="00B6070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53C4F13" w14:textId="77777777" w:rsidR="00B60706" w:rsidRPr="00037760" w:rsidRDefault="00B60706" w:rsidP="00B60706">
      <w:pPr>
        <w:pStyle w:val="1f"/>
        <w:jc w:val="left"/>
        <w:rPr>
          <w:rFonts w:ascii="Times New Roman" w:hAnsi="Times New Roman"/>
          <w:lang w:val="ru-RU"/>
        </w:rPr>
        <w:sectPr w:rsidR="00B60706" w:rsidRPr="00037760" w:rsidSect="00502F97">
          <w:headerReference w:type="even" r:id="rId16"/>
          <w:headerReference w:type="default" r:id="rId17"/>
          <w:pgSz w:w="11906" w:h="16838"/>
          <w:pgMar w:top="1134" w:right="567" w:bottom="1134" w:left="1701" w:header="709" w:footer="709" w:gutter="0"/>
          <w:cols w:space="708"/>
          <w:docGrid w:linePitch="360"/>
        </w:sectPr>
      </w:pPr>
    </w:p>
    <w:p w14:paraId="35B2666B" w14:textId="77777777" w:rsidR="00B60706" w:rsidRPr="00037760" w:rsidRDefault="00B60706" w:rsidP="00B60706">
      <w:pPr>
        <w:pStyle w:val="1f"/>
        <w:numPr>
          <w:ilvl w:val="0"/>
          <w:numId w:val="41"/>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80FDA89" w14:textId="5CE25652" w:rsidR="00B60706" w:rsidRPr="00037760" w:rsidRDefault="00B60706" w:rsidP="00B60706">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Pr>
          <w:rFonts w:eastAsia="Segoe UI"/>
          <w:b/>
          <w:bCs/>
          <w:caps/>
          <w:u w:val="single"/>
          <w:lang w:val="ru-RU"/>
        </w:rPr>
        <w:t>4</w:t>
      </w:r>
      <w:r w:rsidRPr="007752F3">
        <w:rPr>
          <w:rFonts w:eastAsia="Segoe UI"/>
          <w:b/>
          <w:bCs/>
          <w:caps/>
          <w:u w:val="single"/>
          <w:lang w:val="ru-RU"/>
        </w:rPr>
        <w:t xml:space="preserve"> </w:t>
      </w:r>
      <w:r w:rsidRPr="00B60706">
        <w:rPr>
          <w:rFonts w:ascii="Times New Roman Полужирный" w:eastAsia="Segoe UI" w:hAnsi="Times New Roman Полужирный"/>
          <w:b/>
          <w:bCs/>
          <w:caps/>
          <w:u w:val="single"/>
          <w:lang w:val="ru-RU"/>
        </w:rPr>
        <w:t>Основы радиоэлектроники</w:t>
      </w:r>
      <w:r w:rsidRPr="00037760">
        <w:rPr>
          <w:rFonts w:ascii="Times New Roman Полужирный" w:eastAsia="Segoe UI" w:hAnsi="Times New Roman Полужирный"/>
          <w:b/>
          <w:bCs/>
          <w:caps/>
          <w:u w:val="single"/>
          <w:lang w:val="ru-RU"/>
        </w:rPr>
        <w:t>»</w:t>
      </w:r>
    </w:p>
    <w:p w14:paraId="333F6E12" w14:textId="77777777" w:rsidR="00B60706" w:rsidRPr="00037760" w:rsidRDefault="00B60706" w:rsidP="00B60706">
      <w:pPr>
        <w:pStyle w:val="1d"/>
        <w:rPr>
          <w:lang w:val="ru-RU"/>
        </w:rPr>
      </w:pPr>
    </w:p>
    <w:p w14:paraId="236E7A23" w14:textId="77777777" w:rsidR="00B60706" w:rsidRPr="00037760" w:rsidRDefault="00B60706" w:rsidP="00B6070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0506322" w14:textId="3B92A620" w:rsidR="00B60706" w:rsidRPr="00101ECC" w:rsidRDefault="00B60706" w:rsidP="00B60706">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«ОП.0</w:t>
      </w:r>
      <w:r>
        <w:rPr>
          <w:rFonts w:ascii="Times New Roman" w:hAnsi="Times New Roman"/>
          <w:sz w:val="24"/>
          <w:szCs w:val="24"/>
        </w:rPr>
        <w:t>4</w:t>
      </w:r>
      <w:r w:rsidRPr="00B9508D">
        <w:rPr>
          <w:rFonts w:ascii="Times New Roman" w:hAnsi="Times New Roman"/>
          <w:sz w:val="24"/>
          <w:szCs w:val="24"/>
        </w:rPr>
        <w:t xml:space="preserve"> </w:t>
      </w:r>
      <w:r w:rsidRPr="00B60706">
        <w:rPr>
          <w:rFonts w:ascii="Times New Roman" w:hAnsi="Times New Roman"/>
          <w:sz w:val="24"/>
          <w:szCs w:val="24"/>
        </w:rPr>
        <w:t>Основы радиоэлектроники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Pr="00101ECC">
        <w:rPr>
          <w:rFonts w:ascii="Times New Roman" w:eastAsia="Times New Roman" w:hAnsi="Times New Roman"/>
          <w:bCs/>
          <w:sz w:val="24"/>
          <w:szCs w:val="24"/>
          <w:lang w:val="x-none" w:eastAsia="ru-RU"/>
        </w:rPr>
        <w:t>формирование</w:t>
      </w:r>
      <w:r w:rsidRPr="00101ECC">
        <w:rPr>
          <w:rFonts w:ascii="Times New Roman" w:eastAsia="Times New Roman" w:hAnsi="Times New Roman"/>
          <w:bCs/>
          <w:sz w:val="24"/>
          <w:szCs w:val="24"/>
          <w:lang w:eastAsia="ru-RU"/>
        </w:rPr>
        <w:t xml:space="preserve"> </w:t>
      </w:r>
      <w:r w:rsidR="00B668CA" w:rsidRPr="00101ECC">
        <w:rPr>
          <w:rFonts w:ascii="Times New Roman" w:eastAsia="Times New Roman" w:hAnsi="Times New Roman"/>
          <w:bCs/>
          <w:sz w:val="24"/>
          <w:szCs w:val="24"/>
          <w:lang w:eastAsia="ru-RU"/>
        </w:rPr>
        <w:t>представлений об</w:t>
      </w:r>
      <w:r w:rsidR="00B668CA" w:rsidRPr="00B668CA">
        <w:rPr>
          <w:rFonts w:ascii="Times New Roman" w:eastAsia="Times New Roman" w:hAnsi="Times New Roman"/>
          <w:bCs/>
          <w:sz w:val="24"/>
          <w:szCs w:val="24"/>
          <w:lang w:eastAsia="ru-RU"/>
        </w:rPr>
        <w:t xml:space="preserve"> основах применения полупроводниковых приборов и интегральных микросхем</w:t>
      </w:r>
      <w:r w:rsidRPr="00101ECC">
        <w:rPr>
          <w:rFonts w:ascii="Times New Roman" w:eastAsia="Times New Roman" w:hAnsi="Times New Roman"/>
          <w:bCs/>
          <w:sz w:val="24"/>
          <w:szCs w:val="24"/>
          <w:lang w:eastAsia="ru-RU"/>
        </w:rPr>
        <w:t>.</w:t>
      </w:r>
    </w:p>
    <w:p w14:paraId="06F80811" w14:textId="02674E33" w:rsidR="00B60706" w:rsidRPr="00037760" w:rsidRDefault="00B60706" w:rsidP="00B6070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4</w:t>
      </w:r>
      <w:r w:rsidRPr="00037760">
        <w:rPr>
          <w:rFonts w:ascii="Times New Roman" w:hAnsi="Times New Roman" w:cs="Times New Roman"/>
          <w:sz w:val="24"/>
          <w:szCs w:val="24"/>
        </w:rPr>
        <w:t xml:space="preserve"> </w:t>
      </w:r>
      <w:r w:rsidRPr="00B60706">
        <w:rPr>
          <w:rFonts w:ascii="Times New Roman" w:hAnsi="Times New Roman" w:cs="Times New Roman"/>
          <w:sz w:val="24"/>
          <w:szCs w:val="24"/>
        </w:rPr>
        <w:t>Основы радиоэлектроники</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45A1930" w14:textId="77777777" w:rsidR="00B60706" w:rsidRPr="00037760" w:rsidRDefault="00B60706" w:rsidP="00B60706">
      <w:pPr>
        <w:suppressAutoHyphens/>
        <w:spacing w:line="276" w:lineRule="auto"/>
        <w:ind w:firstLine="709"/>
        <w:jc w:val="both"/>
        <w:rPr>
          <w:rFonts w:ascii="Times New Roman" w:hAnsi="Times New Roman" w:cs="Times New Roman"/>
          <w:sz w:val="24"/>
          <w:szCs w:val="24"/>
        </w:rPr>
      </w:pPr>
    </w:p>
    <w:p w14:paraId="3F853C4D" w14:textId="77777777" w:rsidR="00B60706" w:rsidRPr="00037760" w:rsidRDefault="00B60706" w:rsidP="00B60706">
      <w:pPr>
        <w:pStyle w:val="114"/>
        <w:rPr>
          <w:rFonts w:ascii="Times New Roman" w:hAnsi="Times New Roman"/>
        </w:rPr>
      </w:pPr>
      <w:r w:rsidRPr="00037760">
        <w:rPr>
          <w:rFonts w:ascii="Times New Roman" w:hAnsi="Times New Roman"/>
        </w:rPr>
        <w:t>1.2. Планируемые результаты освоения дисциплины</w:t>
      </w:r>
    </w:p>
    <w:p w14:paraId="7567252B" w14:textId="77777777" w:rsidR="00B60706" w:rsidRPr="00037760" w:rsidRDefault="00B60706" w:rsidP="00B6070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109E29A" w14:textId="77777777" w:rsidR="00B60706" w:rsidRPr="00037760" w:rsidRDefault="00B60706" w:rsidP="00B6070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2904"/>
        <w:gridCol w:w="2788"/>
        <w:gridCol w:w="2817"/>
      </w:tblGrid>
      <w:tr w:rsidR="00B60706" w:rsidRPr="00037760" w14:paraId="68765E76" w14:textId="77777777" w:rsidTr="00B668CA">
        <w:trPr>
          <w:trHeight w:val="20"/>
        </w:trPr>
        <w:tc>
          <w:tcPr>
            <w:tcW w:w="1119" w:type="dxa"/>
            <w:tcBorders>
              <w:top w:val="single" w:sz="4" w:space="0" w:color="auto"/>
              <w:left w:val="single" w:sz="4" w:space="0" w:color="auto"/>
              <w:right w:val="single" w:sz="4" w:space="0" w:color="auto"/>
            </w:tcBorders>
          </w:tcPr>
          <w:p w14:paraId="4346EAB6" w14:textId="77777777" w:rsidR="00B60706" w:rsidRPr="00037760" w:rsidRDefault="00B60706" w:rsidP="00826A22">
            <w:pPr>
              <w:rPr>
                <w:rStyle w:val="afb"/>
                <w:b/>
                <w:i w:val="0"/>
                <w:sz w:val="24"/>
                <w:szCs w:val="24"/>
              </w:rPr>
            </w:pPr>
            <w:r w:rsidRPr="00037760">
              <w:rPr>
                <w:rStyle w:val="afb"/>
                <w:b/>
                <w:i w:val="0"/>
                <w:sz w:val="24"/>
                <w:szCs w:val="24"/>
              </w:rPr>
              <w:t xml:space="preserve">Код ОК, </w:t>
            </w:r>
          </w:p>
          <w:p w14:paraId="12A72DDF" w14:textId="77777777" w:rsidR="00B60706" w:rsidRPr="00037760" w:rsidRDefault="00B60706" w:rsidP="00826A22">
            <w:pPr>
              <w:rPr>
                <w:rStyle w:val="afb"/>
                <w:b/>
                <w:i w:val="0"/>
                <w:sz w:val="24"/>
                <w:szCs w:val="24"/>
              </w:rPr>
            </w:pPr>
            <w:r w:rsidRPr="00037760">
              <w:rPr>
                <w:rStyle w:val="afb"/>
                <w:b/>
                <w:i w:val="0"/>
                <w:sz w:val="24"/>
                <w:szCs w:val="24"/>
              </w:rPr>
              <w:t xml:space="preserve">ПК </w:t>
            </w:r>
          </w:p>
        </w:tc>
        <w:tc>
          <w:tcPr>
            <w:tcW w:w="2904" w:type="dxa"/>
            <w:tcBorders>
              <w:top w:val="single" w:sz="4" w:space="0" w:color="auto"/>
              <w:left w:val="single" w:sz="4" w:space="0" w:color="auto"/>
              <w:right w:val="single" w:sz="4" w:space="0" w:color="auto"/>
            </w:tcBorders>
          </w:tcPr>
          <w:p w14:paraId="3297911D" w14:textId="77777777" w:rsidR="00B60706" w:rsidRPr="00037760" w:rsidRDefault="00B60706" w:rsidP="00826A22">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7BA6DBD9" w14:textId="77777777" w:rsidR="00B60706" w:rsidRPr="00037760" w:rsidRDefault="00B60706" w:rsidP="00826A22">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17" w:type="dxa"/>
            <w:tcBorders>
              <w:top w:val="single" w:sz="4" w:space="0" w:color="auto"/>
              <w:left w:val="single" w:sz="4" w:space="0" w:color="auto"/>
              <w:bottom w:val="single" w:sz="4" w:space="0" w:color="auto"/>
              <w:right w:val="single" w:sz="4" w:space="0" w:color="auto"/>
            </w:tcBorders>
          </w:tcPr>
          <w:p w14:paraId="4B4D1DA0" w14:textId="77777777" w:rsidR="00B60706" w:rsidRPr="00037760" w:rsidRDefault="00B60706" w:rsidP="00826A22">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B668CA" w:rsidRPr="00037760" w14:paraId="4A486EA6" w14:textId="77777777" w:rsidTr="00B668CA">
        <w:trPr>
          <w:trHeight w:val="20"/>
        </w:trPr>
        <w:tc>
          <w:tcPr>
            <w:tcW w:w="1119" w:type="dxa"/>
            <w:tcBorders>
              <w:top w:val="single" w:sz="4" w:space="0" w:color="auto"/>
              <w:left w:val="single" w:sz="4" w:space="0" w:color="auto"/>
              <w:right w:val="single" w:sz="4" w:space="0" w:color="auto"/>
            </w:tcBorders>
          </w:tcPr>
          <w:p w14:paraId="2012BED1" w14:textId="77777777" w:rsidR="00B668CA" w:rsidRPr="002B3DAB" w:rsidRDefault="00B668CA" w:rsidP="00B668CA">
            <w:pPr>
              <w:rPr>
                <w:rFonts w:ascii="Times New Roman" w:hAnsi="Times New Roman"/>
                <w:noProof/>
              </w:rPr>
            </w:pPr>
            <w:r w:rsidRPr="002B3DAB">
              <w:rPr>
                <w:rFonts w:ascii="Times New Roman" w:hAnsi="Times New Roman"/>
                <w:noProof/>
              </w:rPr>
              <w:t>ОК.1</w:t>
            </w:r>
          </w:p>
          <w:p w14:paraId="0A2F2BA0" w14:textId="77777777" w:rsidR="00B668CA" w:rsidRPr="002B3DAB" w:rsidRDefault="00B668CA" w:rsidP="00B668CA">
            <w:pPr>
              <w:rPr>
                <w:rFonts w:ascii="Times New Roman" w:hAnsi="Times New Roman"/>
                <w:noProof/>
              </w:rPr>
            </w:pPr>
            <w:r w:rsidRPr="002B3DAB">
              <w:rPr>
                <w:rFonts w:ascii="Times New Roman" w:hAnsi="Times New Roman"/>
                <w:noProof/>
              </w:rPr>
              <w:t>ОК.2</w:t>
            </w:r>
          </w:p>
          <w:p w14:paraId="4EA9487B" w14:textId="77777777" w:rsidR="00B668CA" w:rsidRPr="002B3DAB" w:rsidRDefault="00B668CA" w:rsidP="00B668CA">
            <w:pPr>
              <w:rPr>
                <w:rFonts w:ascii="Times New Roman" w:hAnsi="Times New Roman"/>
                <w:noProof/>
              </w:rPr>
            </w:pPr>
            <w:r w:rsidRPr="002B3DAB">
              <w:rPr>
                <w:rFonts w:ascii="Times New Roman" w:hAnsi="Times New Roman"/>
                <w:noProof/>
              </w:rPr>
              <w:t>ОК.5</w:t>
            </w:r>
          </w:p>
          <w:p w14:paraId="4F4E68BB" w14:textId="77777777" w:rsidR="00B668CA" w:rsidRPr="002B3DAB" w:rsidRDefault="00B668CA" w:rsidP="00B668CA">
            <w:pPr>
              <w:rPr>
                <w:rFonts w:ascii="Times New Roman" w:hAnsi="Times New Roman"/>
                <w:noProof/>
              </w:rPr>
            </w:pPr>
            <w:r w:rsidRPr="002B3DAB">
              <w:rPr>
                <w:rFonts w:ascii="Times New Roman" w:hAnsi="Times New Roman"/>
                <w:noProof/>
              </w:rPr>
              <w:t>ОК.6</w:t>
            </w:r>
          </w:p>
          <w:p w14:paraId="0E14A3CE" w14:textId="77777777" w:rsidR="00B668CA" w:rsidRPr="002B3DAB" w:rsidRDefault="00B668CA" w:rsidP="00B668CA">
            <w:pPr>
              <w:rPr>
                <w:rFonts w:ascii="Times New Roman" w:hAnsi="Times New Roman"/>
                <w:noProof/>
              </w:rPr>
            </w:pPr>
            <w:r w:rsidRPr="002B3DAB">
              <w:rPr>
                <w:rFonts w:ascii="Times New Roman" w:hAnsi="Times New Roman"/>
                <w:noProof/>
              </w:rPr>
              <w:t>ОК.9</w:t>
            </w:r>
          </w:p>
          <w:p w14:paraId="48DCCF75" w14:textId="77777777" w:rsidR="00B668CA" w:rsidRPr="002B3DAB" w:rsidRDefault="00B668CA" w:rsidP="00B668CA">
            <w:pPr>
              <w:rPr>
                <w:rFonts w:ascii="Times New Roman" w:hAnsi="Times New Roman"/>
                <w:noProof/>
              </w:rPr>
            </w:pPr>
            <w:r w:rsidRPr="002B3DAB">
              <w:rPr>
                <w:rFonts w:ascii="Times New Roman" w:hAnsi="Times New Roman"/>
                <w:noProof/>
              </w:rPr>
              <w:t>ПК 2.2</w:t>
            </w:r>
          </w:p>
          <w:p w14:paraId="5A0F8921" w14:textId="77777777" w:rsidR="00B668CA" w:rsidRPr="00037760" w:rsidRDefault="00B668CA" w:rsidP="00B668CA">
            <w:pPr>
              <w:rPr>
                <w:rFonts w:ascii="Times New Roman" w:hAnsi="Times New Roman" w:cs="Times New Roman"/>
                <w:bCs/>
                <w:sz w:val="24"/>
                <w:szCs w:val="24"/>
              </w:rPr>
            </w:pPr>
          </w:p>
        </w:tc>
        <w:tc>
          <w:tcPr>
            <w:tcW w:w="2904" w:type="dxa"/>
            <w:tcBorders>
              <w:top w:val="single" w:sz="4" w:space="0" w:color="auto"/>
              <w:left w:val="single" w:sz="4" w:space="0" w:color="auto"/>
              <w:right w:val="single" w:sz="4" w:space="0" w:color="auto"/>
            </w:tcBorders>
          </w:tcPr>
          <w:p w14:paraId="0D89B223" w14:textId="77777777" w:rsidR="00B668CA" w:rsidRPr="00615F44" w:rsidRDefault="00B668CA" w:rsidP="00B668CA">
            <w:pPr>
              <w:suppressAutoHyphens/>
              <w:ind w:left="317"/>
              <w:rPr>
                <w:rFonts w:ascii="Times New Roman" w:hAnsi="Times New Roman"/>
                <w:sz w:val="24"/>
                <w:szCs w:val="24"/>
              </w:rPr>
            </w:pPr>
            <w:r w:rsidRPr="00615F44">
              <w:rPr>
                <w:rFonts w:ascii="Times New Roman" w:hAnsi="Times New Roman"/>
                <w:sz w:val="24"/>
                <w:szCs w:val="24"/>
              </w:rPr>
              <w:t>подбирать необходимые электрорадиоэлементы для проведения монтажных и монтажно-сборочных работ.</w:t>
            </w:r>
          </w:p>
          <w:p w14:paraId="7B255AC9" w14:textId="4DD924F6" w:rsidR="00B668CA" w:rsidRPr="00037760" w:rsidRDefault="00B668CA" w:rsidP="00B668CA">
            <w:pPr>
              <w:rPr>
                <w:rFonts w:ascii="Times New Roman" w:hAnsi="Times New Roman" w:cs="Times New Roman"/>
                <w:bCs/>
                <w:sz w:val="24"/>
                <w:szCs w:val="24"/>
              </w:rPr>
            </w:pP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55347C10" w14:textId="3E7EE22F" w:rsidR="00B668CA" w:rsidRPr="00615F44" w:rsidRDefault="00B668CA" w:rsidP="00B668CA">
            <w:pPr>
              <w:suppressAutoHyphens/>
              <w:ind w:left="317"/>
              <w:rPr>
                <w:rFonts w:ascii="Times New Roman" w:hAnsi="Times New Roman"/>
                <w:sz w:val="24"/>
                <w:szCs w:val="24"/>
              </w:rPr>
            </w:pPr>
            <w:r w:rsidRPr="00615F44">
              <w:rPr>
                <w:rFonts w:ascii="Times New Roman" w:hAnsi="Times New Roman"/>
                <w:sz w:val="24"/>
                <w:szCs w:val="24"/>
              </w:rPr>
              <w:t xml:space="preserve">классификацию, основные характеристики, виды, схемы </w:t>
            </w:r>
            <w:r w:rsidR="003819C9" w:rsidRPr="00615F44">
              <w:rPr>
                <w:rFonts w:ascii="Times New Roman" w:hAnsi="Times New Roman"/>
                <w:sz w:val="24"/>
                <w:szCs w:val="24"/>
              </w:rPr>
              <w:t>резисторов, требования</w:t>
            </w:r>
            <w:r w:rsidRPr="00615F44">
              <w:rPr>
                <w:rFonts w:ascii="Times New Roman" w:hAnsi="Times New Roman"/>
                <w:sz w:val="24"/>
                <w:szCs w:val="24"/>
              </w:rPr>
              <w:t xml:space="preserve"> к выбору резисторов, причины возникновения и устранение неисправностей резисторов;</w:t>
            </w:r>
          </w:p>
          <w:p w14:paraId="59886041" w14:textId="77777777" w:rsidR="00B668CA" w:rsidRPr="00615F44" w:rsidRDefault="00B668CA" w:rsidP="00B668CA">
            <w:pPr>
              <w:suppressAutoHyphens/>
              <w:ind w:left="317"/>
              <w:rPr>
                <w:rFonts w:ascii="Times New Roman" w:hAnsi="Times New Roman"/>
                <w:sz w:val="24"/>
                <w:szCs w:val="24"/>
              </w:rPr>
            </w:pPr>
            <w:r w:rsidRPr="00615F44">
              <w:rPr>
                <w:rFonts w:ascii="Times New Roman" w:hAnsi="Times New Roman"/>
                <w:sz w:val="24"/>
                <w:szCs w:val="24"/>
              </w:rPr>
              <w:t>типы, основные параметры и характеристики конденсаторов, требования к выбору конденсаторов, причины возникновения и устранение неисправностей конденсаторов;</w:t>
            </w:r>
          </w:p>
          <w:p w14:paraId="5FE193C6" w14:textId="77777777" w:rsidR="00B668CA" w:rsidRPr="00615F44" w:rsidRDefault="00B668CA" w:rsidP="00B668CA">
            <w:pPr>
              <w:suppressAutoHyphens/>
              <w:ind w:left="317"/>
              <w:rPr>
                <w:rFonts w:ascii="Times New Roman" w:hAnsi="Times New Roman"/>
                <w:sz w:val="24"/>
                <w:szCs w:val="24"/>
              </w:rPr>
            </w:pPr>
            <w:r w:rsidRPr="00615F44">
              <w:rPr>
                <w:rFonts w:ascii="Times New Roman" w:hAnsi="Times New Roman"/>
                <w:sz w:val="24"/>
                <w:szCs w:val="24"/>
              </w:rPr>
              <w:t xml:space="preserve">катушки индуктивности и дроссели, определение, типы, классификацию, основные электрические параметры и характеристики, </w:t>
            </w:r>
            <w:r w:rsidRPr="00615F44">
              <w:rPr>
                <w:rFonts w:ascii="Times New Roman" w:hAnsi="Times New Roman"/>
                <w:sz w:val="24"/>
                <w:szCs w:val="24"/>
              </w:rPr>
              <w:lastRenderedPageBreak/>
              <w:t>требования к выбору дросселей и катушек индуктивности, неисправности катушек индуктивности и дросселей;</w:t>
            </w:r>
          </w:p>
          <w:p w14:paraId="6BEEFDED" w14:textId="77777777" w:rsidR="00B668CA" w:rsidRPr="00615F44" w:rsidRDefault="00B668CA" w:rsidP="00B668CA">
            <w:pPr>
              <w:suppressAutoHyphens/>
              <w:ind w:left="317"/>
              <w:rPr>
                <w:rFonts w:ascii="Times New Roman" w:hAnsi="Times New Roman"/>
                <w:sz w:val="24"/>
                <w:szCs w:val="24"/>
              </w:rPr>
            </w:pPr>
            <w:r w:rsidRPr="00615F44">
              <w:rPr>
                <w:rFonts w:ascii="Times New Roman" w:hAnsi="Times New Roman"/>
                <w:sz w:val="24"/>
                <w:szCs w:val="24"/>
              </w:rPr>
              <w:t>трансформаторы, определение, назначение, типы, конструкции, основные параметры и характеристики схемы, требования к выбору трансформаторов, основные неисправности трансформаторов;</w:t>
            </w:r>
          </w:p>
          <w:p w14:paraId="4A90559F" w14:textId="77777777" w:rsidR="00B668CA" w:rsidRPr="00615F44" w:rsidRDefault="00B668CA" w:rsidP="00B668CA">
            <w:pPr>
              <w:suppressAutoHyphens/>
              <w:ind w:left="317"/>
              <w:rPr>
                <w:rFonts w:ascii="Times New Roman" w:hAnsi="Times New Roman"/>
                <w:sz w:val="24"/>
                <w:szCs w:val="24"/>
              </w:rPr>
            </w:pPr>
            <w:r w:rsidRPr="00615F44">
              <w:rPr>
                <w:rFonts w:ascii="Times New Roman" w:hAnsi="Times New Roman"/>
                <w:sz w:val="24"/>
                <w:szCs w:val="24"/>
              </w:rPr>
              <w:t>полупроводниковые приборы, определение, классификацию, характеристики, эксплуатационные свойства, схемы включения, правила эксплуатации полупроводниковых приборов;</w:t>
            </w:r>
          </w:p>
          <w:p w14:paraId="1E319D97" w14:textId="77777777" w:rsidR="00B668CA" w:rsidRPr="00615F44" w:rsidRDefault="00B668CA" w:rsidP="00B668CA">
            <w:pPr>
              <w:suppressAutoHyphens/>
              <w:ind w:left="317"/>
              <w:rPr>
                <w:rFonts w:ascii="Times New Roman" w:hAnsi="Times New Roman"/>
                <w:sz w:val="24"/>
                <w:szCs w:val="24"/>
              </w:rPr>
            </w:pPr>
            <w:r w:rsidRPr="00615F44">
              <w:rPr>
                <w:rFonts w:ascii="Times New Roman" w:hAnsi="Times New Roman"/>
                <w:sz w:val="24"/>
                <w:szCs w:val="24"/>
              </w:rPr>
              <w:t>частотно-избирательные узлы радиоаппаратуры, классификацию, основные свойства, электрические параметры, интегральное исполнение;</w:t>
            </w:r>
          </w:p>
          <w:p w14:paraId="707761C0" w14:textId="77777777" w:rsidR="00B668CA" w:rsidRPr="00615F44" w:rsidRDefault="00B668CA" w:rsidP="00B668CA">
            <w:pPr>
              <w:suppressAutoHyphens/>
              <w:ind w:left="317"/>
              <w:rPr>
                <w:rFonts w:ascii="Times New Roman" w:hAnsi="Times New Roman"/>
                <w:sz w:val="24"/>
                <w:szCs w:val="24"/>
              </w:rPr>
            </w:pPr>
            <w:r w:rsidRPr="00615F44">
              <w:rPr>
                <w:rFonts w:ascii="Times New Roman" w:hAnsi="Times New Roman"/>
                <w:sz w:val="24"/>
                <w:szCs w:val="24"/>
              </w:rPr>
              <w:t>коммутационные устройства, назначение, классификацию, конструкции;</w:t>
            </w:r>
          </w:p>
          <w:p w14:paraId="2EEDEFEC" w14:textId="77777777" w:rsidR="00B668CA" w:rsidRPr="00615F44" w:rsidRDefault="00B668CA" w:rsidP="00B668CA">
            <w:pPr>
              <w:suppressAutoHyphens/>
              <w:ind w:left="317"/>
              <w:rPr>
                <w:rFonts w:ascii="Times New Roman" w:hAnsi="Times New Roman"/>
                <w:sz w:val="24"/>
                <w:szCs w:val="24"/>
              </w:rPr>
            </w:pPr>
            <w:r w:rsidRPr="00615F44">
              <w:rPr>
                <w:rFonts w:ascii="Times New Roman" w:hAnsi="Times New Roman"/>
                <w:sz w:val="24"/>
                <w:szCs w:val="24"/>
              </w:rPr>
              <w:t xml:space="preserve">унифицированные функциональные модули и микромодули, назначение, понятие, конструктивное исполнение, </w:t>
            </w:r>
            <w:r w:rsidRPr="00615F44">
              <w:rPr>
                <w:rFonts w:ascii="Times New Roman" w:hAnsi="Times New Roman"/>
                <w:sz w:val="24"/>
                <w:szCs w:val="24"/>
              </w:rPr>
              <w:lastRenderedPageBreak/>
              <w:t>преимущества, тенденции развития;</w:t>
            </w:r>
          </w:p>
          <w:p w14:paraId="4EE7FBF3" w14:textId="345197A4" w:rsidR="00B668CA" w:rsidRPr="00B668CA" w:rsidRDefault="00B668CA" w:rsidP="00B668CA">
            <w:pPr>
              <w:suppressAutoHyphens/>
              <w:ind w:left="317"/>
              <w:rPr>
                <w:rFonts w:ascii="Times New Roman" w:hAnsi="Times New Roman"/>
                <w:sz w:val="24"/>
                <w:szCs w:val="24"/>
              </w:rPr>
            </w:pPr>
            <w:r w:rsidRPr="00615F44">
              <w:rPr>
                <w:rFonts w:ascii="Times New Roman" w:hAnsi="Times New Roman"/>
                <w:sz w:val="24"/>
                <w:szCs w:val="24"/>
              </w:rPr>
              <w:t>интегральные микросхемы, классификацию, типы, технологию и методы изготовления, назначение, схемы, области применения, защиту и герметизацию микроэлементов, микромодулей и микросхем, назначение, основные методы, типы корпусов микросхем.</w:t>
            </w:r>
          </w:p>
        </w:tc>
        <w:tc>
          <w:tcPr>
            <w:tcW w:w="2817" w:type="dxa"/>
            <w:tcBorders>
              <w:top w:val="single" w:sz="4" w:space="0" w:color="auto"/>
              <w:left w:val="single" w:sz="4" w:space="0" w:color="auto"/>
              <w:bottom w:val="single" w:sz="4" w:space="0" w:color="auto"/>
              <w:right w:val="single" w:sz="4" w:space="0" w:color="auto"/>
            </w:tcBorders>
          </w:tcPr>
          <w:p w14:paraId="34B9784A" w14:textId="77777777" w:rsidR="00B668CA" w:rsidRPr="00037760" w:rsidRDefault="00B668CA" w:rsidP="00B668CA">
            <w:pPr>
              <w:jc w:val="center"/>
              <w:rPr>
                <w:rFonts w:ascii="Times New Roman" w:hAnsi="Times New Roman" w:cs="Times New Roman"/>
                <w:bCs/>
                <w:sz w:val="24"/>
                <w:szCs w:val="24"/>
              </w:rPr>
            </w:pPr>
            <w:r w:rsidRPr="00BD2B11">
              <w:rPr>
                <w:rFonts w:ascii="Times New Roman" w:hAnsi="Times New Roman"/>
                <w:sz w:val="24"/>
                <w:szCs w:val="24"/>
              </w:rPr>
              <w:lastRenderedPageBreak/>
              <w:t>чтени</w:t>
            </w:r>
            <w:r>
              <w:rPr>
                <w:rFonts w:ascii="Times New Roman" w:hAnsi="Times New Roman"/>
                <w:sz w:val="24"/>
                <w:szCs w:val="24"/>
              </w:rPr>
              <w:t>я</w:t>
            </w:r>
            <w:r w:rsidRPr="00BD2B11">
              <w:rPr>
                <w:rFonts w:ascii="Times New Roman" w:hAnsi="Times New Roman"/>
                <w:sz w:val="24"/>
                <w:szCs w:val="24"/>
              </w:rPr>
              <w:t xml:space="preserve"> электрических структурных, функциональных, принципиальных, монтажных схем блоков и узлов радиоэлектронной аппаратуры</w:t>
            </w:r>
          </w:p>
        </w:tc>
      </w:tr>
    </w:tbl>
    <w:p w14:paraId="57C99FE2" w14:textId="77777777" w:rsidR="00B60706" w:rsidRPr="00037760" w:rsidRDefault="00B60706" w:rsidP="00B60706">
      <w:pPr>
        <w:ind w:firstLine="709"/>
        <w:rPr>
          <w:rFonts w:ascii="Times New Roman" w:hAnsi="Times New Roman" w:cs="Times New Roman"/>
          <w:bCs/>
          <w:sz w:val="24"/>
          <w:szCs w:val="24"/>
        </w:rPr>
      </w:pPr>
    </w:p>
    <w:p w14:paraId="6D07892D" w14:textId="77777777" w:rsidR="00B60706" w:rsidRDefault="00B60706" w:rsidP="00B60706">
      <w:pPr>
        <w:rPr>
          <w:rFonts w:ascii="Times New Roman" w:eastAsia="Segoe UI" w:hAnsi="Times New Roman" w:cs="Times New Roman"/>
          <w:b/>
          <w:bCs/>
          <w:caps/>
          <w:kern w:val="32"/>
          <w:sz w:val="24"/>
          <w:szCs w:val="24"/>
          <w:lang w:val="x-none" w:eastAsia="x-none"/>
        </w:rPr>
      </w:pPr>
    </w:p>
    <w:p w14:paraId="552668A6" w14:textId="77777777" w:rsidR="00B60706" w:rsidRDefault="00B60706" w:rsidP="00B60706">
      <w:pPr>
        <w:rPr>
          <w:rFonts w:ascii="Times New Roman" w:eastAsia="Segoe UI" w:hAnsi="Times New Roman" w:cs="Times New Roman"/>
          <w:b/>
          <w:bCs/>
          <w:caps/>
          <w:kern w:val="32"/>
          <w:sz w:val="24"/>
          <w:szCs w:val="24"/>
          <w:lang w:val="x-none" w:eastAsia="x-none"/>
        </w:rPr>
      </w:pPr>
    </w:p>
    <w:p w14:paraId="3D899853" w14:textId="77777777" w:rsidR="00B60706" w:rsidRPr="00037760" w:rsidRDefault="00B60706" w:rsidP="00B6070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2A570D5" w14:textId="77777777" w:rsidR="00B60706" w:rsidRPr="00037760" w:rsidRDefault="00B60706" w:rsidP="00B6070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60706" w:rsidRPr="00037760" w14:paraId="619FF990" w14:textId="77777777" w:rsidTr="00826A22">
        <w:trPr>
          <w:trHeight w:val="23"/>
        </w:trPr>
        <w:tc>
          <w:tcPr>
            <w:tcW w:w="2460" w:type="pct"/>
            <w:vAlign w:val="center"/>
          </w:tcPr>
          <w:p w14:paraId="7FE67C8F" w14:textId="77777777" w:rsidR="00B60706" w:rsidRPr="00037760" w:rsidRDefault="00B60706" w:rsidP="00826A22">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456A57" w14:textId="77777777" w:rsidR="00B60706" w:rsidRPr="00037760" w:rsidRDefault="00B60706" w:rsidP="00826A22">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A0D7721" w14:textId="77777777" w:rsidR="00B60706" w:rsidRPr="00037760" w:rsidRDefault="00B60706" w:rsidP="00826A22">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B60706" w:rsidRPr="00037760" w14:paraId="46044577" w14:textId="77777777" w:rsidTr="00826A22">
        <w:trPr>
          <w:trHeight w:val="23"/>
        </w:trPr>
        <w:tc>
          <w:tcPr>
            <w:tcW w:w="2460" w:type="pct"/>
            <w:vAlign w:val="center"/>
          </w:tcPr>
          <w:p w14:paraId="5135FB94" w14:textId="77777777" w:rsidR="00B60706" w:rsidRPr="00037760" w:rsidRDefault="00B60706"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F0136AF" w14:textId="15FF13DA" w:rsidR="00B60706" w:rsidRPr="00037760" w:rsidRDefault="00B668CA" w:rsidP="00826A22">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0C9B89DB" w14:textId="0F9841C2" w:rsidR="00B60706" w:rsidRPr="00037760" w:rsidRDefault="00B668CA" w:rsidP="00826A22">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B60706" w:rsidRPr="00037760" w14:paraId="0CEB0D8A" w14:textId="77777777" w:rsidTr="00826A22">
        <w:trPr>
          <w:trHeight w:val="23"/>
        </w:trPr>
        <w:tc>
          <w:tcPr>
            <w:tcW w:w="2460" w:type="pct"/>
            <w:vAlign w:val="center"/>
          </w:tcPr>
          <w:p w14:paraId="2CE9B4D5" w14:textId="77777777" w:rsidR="00B60706" w:rsidRPr="00037760" w:rsidRDefault="00B60706"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CCB179D" w14:textId="77777777" w:rsidR="00B60706" w:rsidRPr="00037760" w:rsidRDefault="00B60706" w:rsidP="00826A2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6559968" w14:textId="77777777" w:rsidR="00B60706" w:rsidRPr="00037760" w:rsidRDefault="00B60706" w:rsidP="00826A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0706" w:rsidRPr="00037760" w14:paraId="1B332A6B" w14:textId="77777777" w:rsidTr="00826A22">
        <w:trPr>
          <w:trHeight w:val="23"/>
        </w:trPr>
        <w:tc>
          <w:tcPr>
            <w:tcW w:w="2460" w:type="pct"/>
            <w:vAlign w:val="center"/>
          </w:tcPr>
          <w:p w14:paraId="30732A0C" w14:textId="77777777" w:rsidR="00B60706" w:rsidRPr="00037760" w:rsidRDefault="00B60706"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D20C9B4" w14:textId="77777777" w:rsidR="00B60706" w:rsidRPr="00037760" w:rsidRDefault="00B60706" w:rsidP="00826A2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DE6D2D5" w14:textId="77777777" w:rsidR="00B60706" w:rsidRPr="00037760" w:rsidRDefault="00B60706" w:rsidP="00826A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60706" w:rsidRPr="00037760" w14:paraId="0FCD46C5" w14:textId="77777777" w:rsidTr="00826A22">
        <w:trPr>
          <w:trHeight w:val="23"/>
        </w:trPr>
        <w:tc>
          <w:tcPr>
            <w:tcW w:w="2460" w:type="pct"/>
            <w:vAlign w:val="center"/>
          </w:tcPr>
          <w:p w14:paraId="14EF1A39" w14:textId="77777777" w:rsidR="00B60706" w:rsidRPr="00037760" w:rsidRDefault="00B60706" w:rsidP="00826A22">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CDBDE5" w14:textId="47AC7E63" w:rsidR="00B60706" w:rsidRPr="00037760" w:rsidRDefault="00B668CA" w:rsidP="00826A22">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6FAD514" w14:textId="018C5844" w:rsidR="00B60706" w:rsidRPr="00037760" w:rsidRDefault="00B668CA" w:rsidP="00826A22">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5120B9A0" w14:textId="77777777" w:rsidR="00B60706" w:rsidRPr="00037760" w:rsidRDefault="00B60706" w:rsidP="00B60706">
      <w:pPr>
        <w:rPr>
          <w:rFonts w:ascii="Times New Roman" w:hAnsi="Times New Roman" w:cs="Times New Roman"/>
          <w:sz w:val="24"/>
          <w:szCs w:val="24"/>
        </w:rPr>
      </w:pPr>
    </w:p>
    <w:p w14:paraId="6F7E0298" w14:textId="77777777" w:rsidR="00B60706" w:rsidRPr="00037760" w:rsidRDefault="00B60706" w:rsidP="00B60706">
      <w:pPr>
        <w:pStyle w:val="114"/>
        <w:ind w:firstLine="0"/>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0"/>
        <w:gridCol w:w="7458"/>
      </w:tblGrid>
      <w:tr w:rsidR="00B668CA" w:rsidRPr="00B668CA" w14:paraId="0D9772FD" w14:textId="77777777" w:rsidTr="00B668CA">
        <w:trPr>
          <w:trHeight w:val="20"/>
        </w:trPr>
        <w:tc>
          <w:tcPr>
            <w:tcW w:w="1104" w:type="pct"/>
          </w:tcPr>
          <w:p w14:paraId="5DDE8EBD" w14:textId="77777777" w:rsidR="00B668CA" w:rsidRPr="00B668CA" w:rsidRDefault="00B668CA" w:rsidP="00B668CA">
            <w:pPr>
              <w:jc w:val="center"/>
              <w:rPr>
                <w:rFonts w:ascii="Times New Roman" w:eastAsia="Times New Roman" w:hAnsi="Times New Roman" w:cs="Times New Roman"/>
                <w:b/>
                <w:bCs/>
              </w:rPr>
            </w:pPr>
            <w:r w:rsidRPr="00B668CA">
              <w:rPr>
                <w:rFonts w:ascii="Times New Roman" w:eastAsia="Times New Roman" w:hAnsi="Times New Roman" w:cs="Times New Roman"/>
                <w:b/>
                <w:bCs/>
                <w:lang w:eastAsia="ru-RU"/>
              </w:rPr>
              <w:t>Наименование разделов и тем</w:t>
            </w:r>
          </w:p>
        </w:tc>
        <w:tc>
          <w:tcPr>
            <w:tcW w:w="3896" w:type="pct"/>
          </w:tcPr>
          <w:p w14:paraId="3E16D934" w14:textId="77777777" w:rsidR="00B668CA" w:rsidRPr="00B668CA" w:rsidRDefault="00B668CA" w:rsidP="00B668CA">
            <w:pPr>
              <w:jc w:val="center"/>
              <w:rPr>
                <w:rFonts w:ascii="Times New Roman" w:eastAsia="Times New Roman" w:hAnsi="Times New Roman" w:cs="Times New Roman"/>
                <w:b/>
                <w:bCs/>
              </w:rPr>
            </w:pPr>
            <w:r w:rsidRPr="00B668C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668CA" w:rsidRPr="00B668CA" w14:paraId="0B65F58B" w14:textId="77777777" w:rsidTr="00B668CA">
        <w:trPr>
          <w:trHeight w:val="20"/>
        </w:trPr>
        <w:tc>
          <w:tcPr>
            <w:tcW w:w="5000" w:type="pct"/>
            <w:gridSpan w:val="2"/>
          </w:tcPr>
          <w:p w14:paraId="06231840" w14:textId="77777777" w:rsidR="00B668CA" w:rsidRPr="00B668CA" w:rsidRDefault="00B668CA" w:rsidP="00B668CA">
            <w:pPr>
              <w:rPr>
                <w:rFonts w:ascii="Times New Roman" w:eastAsia="Times New Roman" w:hAnsi="Times New Roman" w:cs="Times New Roman"/>
                <w:b/>
              </w:rPr>
            </w:pPr>
            <w:r w:rsidRPr="00B668CA">
              <w:rPr>
                <w:rFonts w:ascii="Times New Roman" w:eastAsia="Times New Roman" w:hAnsi="Times New Roman" w:cs="Times New Roman"/>
                <w:b/>
              </w:rPr>
              <w:t>Раздел 1. Основы радиоэлектроники (48 часов)</w:t>
            </w:r>
          </w:p>
        </w:tc>
      </w:tr>
      <w:tr w:rsidR="00B668CA" w:rsidRPr="00B668CA" w14:paraId="0F614D9C" w14:textId="77777777" w:rsidTr="00B668CA">
        <w:trPr>
          <w:trHeight w:val="20"/>
        </w:trPr>
        <w:tc>
          <w:tcPr>
            <w:tcW w:w="1104" w:type="pct"/>
            <w:vMerge w:val="restart"/>
          </w:tcPr>
          <w:p w14:paraId="61898200" w14:textId="77777777" w:rsidR="00B668CA" w:rsidRPr="00B668CA" w:rsidRDefault="00B668CA" w:rsidP="00B668CA">
            <w:pPr>
              <w:rPr>
                <w:rFonts w:ascii="Times New Roman" w:eastAsia="Times New Roman" w:hAnsi="Times New Roman" w:cs="Times New Roman"/>
              </w:rPr>
            </w:pPr>
            <w:r w:rsidRPr="00B668CA">
              <w:rPr>
                <w:rFonts w:ascii="Times New Roman" w:eastAsia="Times New Roman" w:hAnsi="Times New Roman" w:cs="Times New Roman"/>
                <w:b/>
                <w:bCs/>
              </w:rPr>
              <w:t>Тема 1.1.</w:t>
            </w:r>
            <w:r w:rsidRPr="00B668CA">
              <w:rPr>
                <w:rFonts w:ascii="Times New Roman" w:eastAsia="Times New Roman" w:hAnsi="Times New Roman" w:cs="Times New Roman"/>
              </w:rPr>
              <w:t xml:space="preserve"> </w:t>
            </w:r>
          </w:p>
          <w:p w14:paraId="734D3627" w14:textId="77777777" w:rsidR="00B668CA" w:rsidRPr="00B668CA" w:rsidRDefault="00B668CA" w:rsidP="00B668CA">
            <w:pPr>
              <w:rPr>
                <w:rFonts w:ascii="Times New Roman" w:eastAsia="Times New Roman" w:hAnsi="Times New Roman" w:cs="Times New Roman"/>
                <w:b/>
                <w:bCs/>
              </w:rPr>
            </w:pPr>
            <w:r w:rsidRPr="00B668CA">
              <w:rPr>
                <w:rFonts w:ascii="Times New Roman" w:eastAsia="Times New Roman" w:hAnsi="Times New Roman" w:cs="Times New Roman"/>
                <w:bCs/>
              </w:rPr>
              <w:t xml:space="preserve">Резисторы </w:t>
            </w:r>
          </w:p>
        </w:tc>
        <w:tc>
          <w:tcPr>
            <w:tcW w:w="3896" w:type="pct"/>
          </w:tcPr>
          <w:p w14:paraId="7423758B" w14:textId="77777777" w:rsidR="00B668CA" w:rsidRPr="00B668CA" w:rsidRDefault="00B668CA" w:rsidP="00B668CA">
            <w:pPr>
              <w:rPr>
                <w:rFonts w:ascii="Times New Roman" w:eastAsia="Times New Roman" w:hAnsi="Times New Roman" w:cs="Times New Roman"/>
                <w:b/>
                <w:bCs/>
              </w:rPr>
            </w:pPr>
            <w:r w:rsidRPr="00B668CA">
              <w:rPr>
                <w:rFonts w:ascii="Times New Roman" w:eastAsia="Times New Roman" w:hAnsi="Times New Roman" w:cs="Times New Roman"/>
                <w:b/>
                <w:bCs/>
              </w:rPr>
              <w:t>Содержание</w:t>
            </w:r>
          </w:p>
        </w:tc>
      </w:tr>
      <w:tr w:rsidR="00B668CA" w:rsidRPr="00B668CA" w14:paraId="479A08F3" w14:textId="77777777" w:rsidTr="00B668CA">
        <w:trPr>
          <w:trHeight w:val="20"/>
        </w:trPr>
        <w:tc>
          <w:tcPr>
            <w:tcW w:w="1104" w:type="pct"/>
            <w:vMerge/>
          </w:tcPr>
          <w:p w14:paraId="22EB13BE" w14:textId="77777777" w:rsidR="00B668CA" w:rsidRPr="00B668CA" w:rsidRDefault="00B668CA" w:rsidP="00B668CA">
            <w:pPr>
              <w:rPr>
                <w:rFonts w:ascii="Times New Roman" w:eastAsia="Times New Roman" w:hAnsi="Times New Roman" w:cs="Times New Roman"/>
                <w:b/>
                <w:bCs/>
              </w:rPr>
            </w:pPr>
          </w:p>
        </w:tc>
        <w:tc>
          <w:tcPr>
            <w:tcW w:w="3896" w:type="pct"/>
          </w:tcPr>
          <w:p w14:paraId="2F613119"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Классификация резисторов. Основные параметры, обозначения и маркировка резисторов.</w:t>
            </w:r>
          </w:p>
          <w:p w14:paraId="3EA55417"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Постоянные и переменные резисторы. Применение переменных непроволочных резисторов.</w:t>
            </w:r>
          </w:p>
          <w:p w14:paraId="6797BF2F"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 xml:space="preserve">Обозначение резисторов на электрических схемах. </w:t>
            </w:r>
          </w:p>
          <w:p w14:paraId="438E5D31" w14:textId="77777777" w:rsidR="00B668CA" w:rsidRPr="00B668CA" w:rsidRDefault="00B668CA" w:rsidP="00B668CA">
            <w:pPr>
              <w:rPr>
                <w:rFonts w:ascii="Times New Roman" w:eastAsia="Times New Roman" w:hAnsi="Times New Roman" w:cs="Times New Roman"/>
                <w:b/>
                <w:bCs/>
              </w:rPr>
            </w:pPr>
            <w:r w:rsidRPr="00B668CA">
              <w:rPr>
                <w:rFonts w:ascii="Times New Roman" w:eastAsia="Times New Roman" w:hAnsi="Times New Roman" w:cs="Times New Roman"/>
                <w:bCs/>
              </w:rPr>
              <w:t>Требования к выбору резисторов, причины возникновения и устранение неисправностей резисторов.</w:t>
            </w:r>
          </w:p>
        </w:tc>
      </w:tr>
      <w:tr w:rsidR="00B668CA" w:rsidRPr="00B668CA" w14:paraId="431B1788" w14:textId="77777777" w:rsidTr="00B668CA">
        <w:trPr>
          <w:trHeight w:val="20"/>
        </w:trPr>
        <w:tc>
          <w:tcPr>
            <w:tcW w:w="1104" w:type="pct"/>
            <w:vMerge/>
          </w:tcPr>
          <w:p w14:paraId="7B563E8C" w14:textId="77777777" w:rsidR="00B668CA" w:rsidRPr="00B668CA" w:rsidRDefault="00B668CA" w:rsidP="00B668CA">
            <w:pPr>
              <w:rPr>
                <w:rFonts w:ascii="Times New Roman" w:eastAsia="Times New Roman" w:hAnsi="Times New Roman" w:cs="Times New Roman"/>
                <w:b/>
                <w:bCs/>
              </w:rPr>
            </w:pPr>
          </w:p>
        </w:tc>
        <w:tc>
          <w:tcPr>
            <w:tcW w:w="3896" w:type="pct"/>
          </w:tcPr>
          <w:p w14:paraId="36AA6CC2"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lang w:eastAsia="ru-RU"/>
              </w:rPr>
              <w:t>В том числе практических и лабораторных занятий</w:t>
            </w:r>
          </w:p>
        </w:tc>
      </w:tr>
      <w:tr w:rsidR="00B668CA" w:rsidRPr="00B668CA" w14:paraId="01311FC5" w14:textId="77777777" w:rsidTr="00B668CA">
        <w:trPr>
          <w:trHeight w:val="20"/>
        </w:trPr>
        <w:tc>
          <w:tcPr>
            <w:tcW w:w="1104" w:type="pct"/>
            <w:vMerge/>
          </w:tcPr>
          <w:p w14:paraId="01629A12"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3EBD59F7"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lang w:eastAsia="ru-RU"/>
              </w:rPr>
              <w:t>Система условных обозначений резисторов. Определение номиналов резисторов по маркировке.</w:t>
            </w:r>
          </w:p>
        </w:tc>
      </w:tr>
      <w:tr w:rsidR="00B668CA" w:rsidRPr="00B668CA" w14:paraId="7E3DFA4A" w14:textId="77777777" w:rsidTr="00B668CA">
        <w:trPr>
          <w:trHeight w:val="20"/>
        </w:trPr>
        <w:tc>
          <w:tcPr>
            <w:tcW w:w="1104" w:type="pct"/>
            <w:vMerge/>
          </w:tcPr>
          <w:p w14:paraId="549C68A3"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0F67052B"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lang w:eastAsia="ru-RU"/>
              </w:rPr>
              <w:t>Система условных обозначений резисторов. Определение номиналов резисторов по маркировке.</w:t>
            </w:r>
          </w:p>
        </w:tc>
      </w:tr>
      <w:tr w:rsidR="00B668CA" w:rsidRPr="00B668CA" w14:paraId="164A38B5" w14:textId="77777777" w:rsidTr="00B668CA">
        <w:trPr>
          <w:trHeight w:val="20"/>
        </w:trPr>
        <w:tc>
          <w:tcPr>
            <w:tcW w:w="1104" w:type="pct"/>
            <w:vMerge w:val="restart"/>
          </w:tcPr>
          <w:p w14:paraId="2AB7E783" w14:textId="77777777" w:rsidR="00B668CA" w:rsidRPr="00B668CA" w:rsidRDefault="00B668CA" w:rsidP="00B668CA">
            <w:pPr>
              <w:rPr>
                <w:rFonts w:ascii="Times New Roman" w:eastAsia="Times New Roman" w:hAnsi="Times New Roman" w:cs="Times New Roman"/>
              </w:rPr>
            </w:pPr>
            <w:r w:rsidRPr="00B668CA">
              <w:rPr>
                <w:rFonts w:ascii="Times New Roman" w:eastAsia="Times New Roman" w:hAnsi="Times New Roman" w:cs="Times New Roman"/>
                <w:b/>
                <w:bCs/>
              </w:rPr>
              <w:t>Тема 1.2.</w:t>
            </w:r>
            <w:r w:rsidRPr="00B668CA">
              <w:rPr>
                <w:rFonts w:ascii="Times New Roman" w:eastAsia="Times New Roman" w:hAnsi="Times New Roman" w:cs="Times New Roman"/>
              </w:rPr>
              <w:t xml:space="preserve"> </w:t>
            </w:r>
          </w:p>
          <w:p w14:paraId="6C396587" w14:textId="77777777" w:rsidR="00B668CA" w:rsidRPr="00B668CA" w:rsidRDefault="00B668CA" w:rsidP="00B668CA">
            <w:pPr>
              <w:rPr>
                <w:rFonts w:ascii="Times New Roman" w:eastAsia="Times New Roman" w:hAnsi="Times New Roman" w:cs="Times New Roman"/>
                <w:b/>
                <w:bCs/>
              </w:rPr>
            </w:pPr>
            <w:r w:rsidRPr="00B668CA">
              <w:rPr>
                <w:rFonts w:ascii="Times New Roman" w:eastAsia="Times New Roman" w:hAnsi="Times New Roman" w:cs="Times New Roman"/>
                <w:bCs/>
              </w:rPr>
              <w:t>Конденсаторы.</w:t>
            </w:r>
          </w:p>
        </w:tc>
        <w:tc>
          <w:tcPr>
            <w:tcW w:w="3896" w:type="pct"/>
          </w:tcPr>
          <w:p w14:paraId="70F8DD2F"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rPr>
              <w:t xml:space="preserve">Содержание </w:t>
            </w:r>
          </w:p>
        </w:tc>
      </w:tr>
      <w:tr w:rsidR="00B668CA" w:rsidRPr="00B668CA" w14:paraId="58F5A867" w14:textId="77777777" w:rsidTr="00B668CA">
        <w:trPr>
          <w:trHeight w:val="20"/>
        </w:trPr>
        <w:tc>
          <w:tcPr>
            <w:tcW w:w="1104" w:type="pct"/>
            <w:vMerge/>
          </w:tcPr>
          <w:p w14:paraId="386E2922" w14:textId="77777777" w:rsidR="00B668CA" w:rsidRPr="00B668CA" w:rsidRDefault="00B668CA" w:rsidP="00B668CA">
            <w:pPr>
              <w:rPr>
                <w:rFonts w:ascii="Times New Roman" w:eastAsia="Times New Roman" w:hAnsi="Times New Roman" w:cs="Times New Roman"/>
                <w:b/>
                <w:bCs/>
              </w:rPr>
            </w:pPr>
          </w:p>
        </w:tc>
        <w:tc>
          <w:tcPr>
            <w:tcW w:w="3896" w:type="pct"/>
          </w:tcPr>
          <w:p w14:paraId="752CCBB9"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Конденсаторы. Основные параметры конденсаторов.</w:t>
            </w:r>
          </w:p>
          <w:p w14:paraId="52907842"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lastRenderedPageBreak/>
              <w:t>Типы конденсаторов в зависимости от вида диэлектрика</w:t>
            </w:r>
          </w:p>
          <w:p w14:paraId="0B626627"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Способы монтажа и крепления конденсаторов. Причины возникновения и устранение неисправностей конденсаторов</w:t>
            </w:r>
          </w:p>
        </w:tc>
      </w:tr>
      <w:tr w:rsidR="00B668CA" w:rsidRPr="00B668CA" w14:paraId="5BBADBC4" w14:textId="77777777" w:rsidTr="00B668CA">
        <w:trPr>
          <w:trHeight w:val="20"/>
        </w:trPr>
        <w:tc>
          <w:tcPr>
            <w:tcW w:w="1104" w:type="pct"/>
            <w:vMerge/>
          </w:tcPr>
          <w:p w14:paraId="634A6722" w14:textId="77777777" w:rsidR="00B668CA" w:rsidRPr="00B668CA" w:rsidRDefault="00B668CA" w:rsidP="00B668CA">
            <w:pPr>
              <w:rPr>
                <w:rFonts w:ascii="Times New Roman" w:eastAsia="Times New Roman" w:hAnsi="Times New Roman" w:cs="Times New Roman"/>
                <w:b/>
                <w:bCs/>
              </w:rPr>
            </w:pPr>
          </w:p>
        </w:tc>
        <w:tc>
          <w:tcPr>
            <w:tcW w:w="3896" w:type="pct"/>
          </w:tcPr>
          <w:p w14:paraId="38637CE3"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lang w:eastAsia="ru-RU"/>
              </w:rPr>
              <w:t>В том числе практических и лабораторных занятий</w:t>
            </w:r>
          </w:p>
        </w:tc>
      </w:tr>
      <w:tr w:rsidR="00B668CA" w:rsidRPr="00B668CA" w14:paraId="6E55F7C9" w14:textId="77777777" w:rsidTr="00B668CA">
        <w:trPr>
          <w:trHeight w:val="20"/>
        </w:trPr>
        <w:tc>
          <w:tcPr>
            <w:tcW w:w="1104" w:type="pct"/>
            <w:vMerge/>
          </w:tcPr>
          <w:p w14:paraId="2A8DDD19" w14:textId="77777777" w:rsidR="00B668CA" w:rsidRPr="00B668CA" w:rsidRDefault="00B668CA" w:rsidP="00B668CA">
            <w:pPr>
              <w:rPr>
                <w:rFonts w:ascii="Times New Roman" w:eastAsia="Times New Roman" w:hAnsi="Times New Roman" w:cs="Times New Roman"/>
                <w:b/>
                <w:bCs/>
              </w:rPr>
            </w:pPr>
          </w:p>
        </w:tc>
        <w:tc>
          <w:tcPr>
            <w:tcW w:w="3896" w:type="pct"/>
          </w:tcPr>
          <w:p w14:paraId="1F67DB54"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Определение номиналов конденсаторов по маркировке. Система условных обозначений конденсаторов.</w:t>
            </w:r>
          </w:p>
        </w:tc>
      </w:tr>
      <w:tr w:rsidR="00B668CA" w:rsidRPr="00B668CA" w14:paraId="3FFBB67C" w14:textId="77777777" w:rsidTr="00B668CA">
        <w:trPr>
          <w:trHeight w:val="20"/>
        </w:trPr>
        <w:tc>
          <w:tcPr>
            <w:tcW w:w="1104" w:type="pct"/>
            <w:vMerge w:val="restart"/>
          </w:tcPr>
          <w:p w14:paraId="730FC4CA" w14:textId="77777777" w:rsidR="00B668CA" w:rsidRPr="00B668CA" w:rsidRDefault="00B668CA" w:rsidP="00B668CA">
            <w:pPr>
              <w:rPr>
                <w:rFonts w:ascii="Times New Roman" w:eastAsia="Times New Roman" w:hAnsi="Times New Roman" w:cs="Times New Roman"/>
              </w:rPr>
            </w:pPr>
            <w:r w:rsidRPr="00B668CA">
              <w:rPr>
                <w:rFonts w:ascii="Times New Roman" w:eastAsia="Times New Roman" w:hAnsi="Times New Roman" w:cs="Times New Roman"/>
                <w:b/>
                <w:bCs/>
              </w:rPr>
              <w:t>Тема 1.3.</w:t>
            </w:r>
            <w:r w:rsidRPr="00B668CA">
              <w:rPr>
                <w:rFonts w:ascii="Times New Roman" w:eastAsia="Times New Roman" w:hAnsi="Times New Roman" w:cs="Times New Roman"/>
              </w:rPr>
              <w:t xml:space="preserve"> Катушки индуктивности и дроссели.  Трансформаторы.</w:t>
            </w:r>
          </w:p>
          <w:p w14:paraId="3EFD7371" w14:textId="77777777" w:rsidR="00B668CA" w:rsidRPr="00B668CA" w:rsidRDefault="00B668CA" w:rsidP="00B668CA">
            <w:pPr>
              <w:rPr>
                <w:rFonts w:ascii="Times New Roman" w:eastAsia="Times New Roman" w:hAnsi="Times New Roman" w:cs="Times New Roman"/>
                <w:b/>
                <w:bCs/>
              </w:rPr>
            </w:pPr>
          </w:p>
        </w:tc>
        <w:tc>
          <w:tcPr>
            <w:tcW w:w="3896" w:type="pct"/>
          </w:tcPr>
          <w:p w14:paraId="1C428BD9"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rPr>
              <w:t xml:space="preserve">Содержание </w:t>
            </w:r>
          </w:p>
        </w:tc>
      </w:tr>
      <w:tr w:rsidR="00B668CA" w:rsidRPr="00B668CA" w14:paraId="44C54727" w14:textId="77777777" w:rsidTr="00B668CA">
        <w:trPr>
          <w:trHeight w:val="20"/>
        </w:trPr>
        <w:tc>
          <w:tcPr>
            <w:tcW w:w="1104" w:type="pct"/>
            <w:vMerge/>
          </w:tcPr>
          <w:p w14:paraId="369484CB" w14:textId="77777777" w:rsidR="00B668CA" w:rsidRPr="00B668CA" w:rsidRDefault="00B668CA" w:rsidP="00B668CA">
            <w:pPr>
              <w:rPr>
                <w:rFonts w:ascii="Times New Roman" w:eastAsia="Times New Roman" w:hAnsi="Times New Roman" w:cs="Times New Roman"/>
                <w:b/>
                <w:bCs/>
              </w:rPr>
            </w:pPr>
          </w:p>
        </w:tc>
        <w:tc>
          <w:tcPr>
            <w:tcW w:w="3896" w:type="pct"/>
          </w:tcPr>
          <w:p w14:paraId="7AB7401A"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 xml:space="preserve">Катушки индуктивности и дроссели, определение, типы, </w:t>
            </w:r>
          </w:p>
          <w:p w14:paraId="632315E9"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Классификация. Основные электрические параметры и характеристики.</w:t>
            </w:r>
          </w:p>
          <w:p w14:paraId="540C7E36"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Трансформаторы, определение, назначение, типы.</w:t>
            </w:r>
          </w:p>
          <w:p w14:paraId="7E52AD0A"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Основные параметры и характеристики, основные неисправности трансформаторов</w:t>
            </w:r>
          </w:p>
        </w:tc>
      </w:tr>
      <w:tr w:rsidR="00B668CA" w:rsidRPr="00B668CA" w14:paraId="7FBDA1D0" w14:textId="77777777" w:rsidTr="00B668CA">
        <w:trPr>
          <w:trHeight w:val="20"/>
        </w:trPr>
        <w:tc>
          <w:tcPr>
            <w:tcW w:w="1104" w:type="pct"/>
            <w:vMerge/>
          </w:tcPr>
          <w:p w14:paraId="5F477A02" w14:textId="77777777" w:rsidR="00B668CA" w:rsidRPr="00B668CA" w:rsidRDefault="00B668CA" w:rsidP="00B668CA">
            <w:pPr>
              <w:rPr>
                <w:rFonts w:ascii="Times New Roman" w:eastAsia="Times New Roman" w:hAnsi="Times New Roman" w:cs="Times New Roman"/>
                <w:b/>
                <w:bCs/>
              </w:rPr>
            </w:pPr>
          </w:p>
        </w:tc>
        <w:tc>
          <w:tcPr>
            <w:tcW w:w="3896" w:type="pct"/>
          </w:tcPr>
          <w:p w14:paraId="54208C92"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lang w:eastAsia="ru-RU"/>
              </w:rPr>
              <w:t>В том числе практических и лабораторных занятий</w:t>
            </w:r>
          </w:p>
        </w:tc>
      </w:tr>
      <w:tr w:rsidR="00B668CA" w:rsidRPr="00B668CA" w14:paraId="3BB9B399" w14:textId="77777777" w:rsidTr="00B668CA">
        <w:trPr>
          <w:trHeight w:val="20"/>
        </w:trPr>
        <w:tc>
          <w:tcPr>
            <w:tcW w:w="1104" w:type="pct"/>
            <w:vMerge/>
          </w:tcPr>
          <w:p w14:paraId="28F5B488"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751B8491"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lang w:eastAsia="ru-RU"/>
              </w:rPr>
              <w:t>Измерение параметров и устранение неисправностей катушек индуктивности, дросселей и трансформаторов.</w:t>
            </w:r>
          </w:p>
        </w:tc>
      </w:tr>
      <w:tr w:rsidR="00B668CA" w:rsidRPr="00B668CA" w14:paraId="6D34FE8C" w14:textId="77777777" w:rsidTr="00B668CA">
        <w:trPr>
          <w:trHeight w:val="20"/>
        </w:trPr>
        <w:tc>
          <w:tcPr>
            <w:tcW w:w="1104" w:type="pct"/>
            <w:vMerge/>
          </w:tcPr>
          <w:p w14:paraId="5E2BD769"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52F3C763"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lang w:eastAsia="ru-RU"/>
              </w:rPr>
              <w:t>Измерение параметров и устранение неисправностей катушек индуктивности, дросселей и трансформаторов</w:t>
            </w:r>
          </w:p>
        </w:tc>
      </w:tr>
      <w:tr w:rsidR="00B668CA" w:rsidRPr="00B668CA" w14:paraId="75A80353" w14:textId="77777777" w:rsidTr="00B668CA">
        <w:trPr>
          <w:trHeight w:val="20"/>
        </w:trPr>
        <w:tc>
          <w:tcPr>
            <w:tcW w:w="1104" w:type="pct"/>
            <w:vMerge w:val="restart"/>
          </w:tcPr>
          <w:p w14:paraId="25163C0B" w14:textId="77777777" w:rsidR="00B668CA" w:rsidRPr="00B668CA" w:rsidRDefault="00B668CA" w:rsidP="00B668CA">
            <w:pPr>
              <w:rPr>
                <w:rFonts w:ascii="Times New Roman" w:eastAsia="Times New Roman" w:hAnsi="Times New Roman" w:cs="Times New Roman"/>
              </w:rPr>
            </w:pPr>
            <w:r w:rsidRPr="00B668CA">
              <w:rPr>
                <w:rFonts w:ascii="Times New Roman" w:eastAsia="Times New Roman" w:hAnsi="Times New Roman" w:cs="Times New Roman"/>
                <w:b/>
                <w:bCs/>
              </w:rPr>
              <w:t>Тема 1.4.</w:t>
            </w:r>
            <w:r w:rsidRPr="00B668CA">
              <w:rPr>
                <w:rFonts w:ascii="Times New Roman" w:eastAsia="Times New Roman" w:hAnsi="Times New Roman" w:cs="Times New Roman"/>
              </w:rPr>
              <w:t xml:space="preserve"> Полупроводниковые приборы.</w:t>
            </w:r>
          </w:p>
          <w:p w14:paraId="610A3D26" w14:textId="77777777" w:rsidR="00B668CA" w:rsidRPr="00B668CA" w:rsidRDefault="00B668CA" w:rsidP="00B668CA">
            <w:pPr>
              <w:jc w:val="center"/>
              <w:rPr>
                <w:rFonts w:ascii="Times New Roman" w:eastAsia="Times New Roman" w:hAnsi="Times New Roman" w:cs="Times New Roman"/>
                <w:b/>
                <w:bCs/>
              </w:rPr>
            </w:pPr>
          </w:p>
        </w:tc>
        <w:tc>
          <w:tcPr>
            <w:tcW w:w="3896" w:type="pct"/>
          </w:tcPr>
          <w:p w14:paraId="60D8BBC3"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rPr>
              <w:t xml:space="preserve">Содержание </w:t>
            </w:r>
          </w:p>
        </w:tc>
      </w:tr>
      <w:tr w:rsidR="00B668CA" w:rsidRPr="00B668CA" w14:paraId="45C715A3" w14:textId="77777777" w:rsidTr="00B668CA">
        <w:trPr>
          <w:trHeight w:val="20"/>
        </w:trPr>
        <w:tc>
          <w:tcPr>
            <w:tcW w:w="1104" w:type="pct"/>
            <w:vMerge/>
          </w:tcPr>
          <w:p w14:paraId="49947F0A" w14:textId="77777777" w:rsidR="00B668CA" w:rsidRPr="00B668CA" w:rsidRDefault="00B668CA" w:rsidP="00B668CA">
            <w:pPr>
              <w:rPr>
                <w:rFonts w:ascii="Times New Roman" w:eastAsia="Times New Roman" w:hAnsi="Times New Roman" w:cs="Times New Roman"/>
                <w:b/>
                <w:bCs/>
              </w:rPr>
            </w:pPr>
          </w:p>
        </w:tc>
        <w:tc>
          <w:tcPr>
            <w:tcW w:w="3896" w:type="pct"/>
          </w:tcPr>
          <w:p w14:paraId="60DA6E15"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Классификация полупроводниковых приборов</w:t>
            </w:r>
          </w:p>
          <w:p w14:paraId="36BE1876"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Полупроводниковые диоды: определение, классификация, характеристики, эксплуатационные свойства, правила эксплуатации.</w:t>
            </w:r>
          </w:p>
          <w:p w14:paraId="35BD31DF"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Биполярные транзисторы: определение, классификация, характеристики, эксплуатационные свойства, правила эксплуатации</w:t>
            </w:r>
          </w:p>
          <w:p w14:paraId="362F0B08"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Стабилитроны. Варикапы. Условные обозначения полупроводниковых приборов.</w:t>
            </w:r>
          </w:p>
        </w:tc>
      </w:tr>
      <w:tr w:rsidR="00B668CA" w:rsidRPr="00B668CA" w14:paraId="0A04091A" w14:textId="77777777" w:rsidTr="00B668CA">
        <w:trPr>
          <w:trHeight w:val="20"/>
        </w:trPr>
        <w:tc>
          <w:tcPr>
            <w:tcW w:w="1104" w:type="pct"/>
            <w:vMerge/>
          </w:tcPr>
          <w:p w14:paraId="0195DEFE" w14:textId="77777777" w:rsidR="00B668CA" w:rsidRPr="00B668CA" w:rsidRDefault="00B668CA" w:rsidP="00B668CA">
            <w:pPr>
              <w:rPr>
                <w:rFonts w:ascii="Times New Roman" w:eastAsia="Times New Roman" w:hAnsi="Times New Roman" w:cs="Times New Roman"/>
                <w:b/>
                <w:bCs/>
              </w:rPr>
            </w:pPr>
          </w:p>
        </w:tc>
        <w:tc>
          <w:tcPr>
            <w:tcW w:w="3896" w:type="pct"/>
          </w:tcPr>
          <w:p w14:paraId="6D986267"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lang w:eastAsia="ru-RU"/>
              </w:rPr>
              <w:t>В том числе практических и лабораторных занятий</w:t>
            </w:r>
          </w:p>
        </w:tc>
      </w:tr>
      <w:tr w:rsidR="00B668CA" w:rsidRPr="00B668CA" w14:paraId="51182573" w14:textId="77777777" w:rsidTr="00B668CA">
        <w:trPr>
          <w:trHeight w:val="20"/>
        </w:trPr>
        <w:tc>
          <w:tcPr>
            <w:tcW w:w="1104" w:type="pct"/>
            <w:vMerge/>
          </w:tcPr>
          <w:p w14:paraId="57DDD6E0"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7489448F"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lang w:eastAsia="ru-RU"/>
              </w:rPr>
              <w:t>Измерение параметров транзисторов.</w:t>
            </w:r>
          </w:p>
        </w:tc>
      </w:tr>
      <w:tr w:rsidR="00B668CA" w:rsidRPr="00B668CA" w14:paraId="3FDD912D" w14:textId="77777777" w:rsidTr="00B668CA">
        <w:trPr>
          <w:trHeight w:val="20"/>
        </w:trPr>
        <w:tc>
          <w:tcPr>
            <w:tcW w:w="1104" w:type="pct"/>
            <w:vMerge/>
          </w:tcPr>
          <w:p w14:paraId="26617E3A"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05343B8F"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lang w:eastAsia="ru-RU"/>
              </w:rPr>
              <w:t>Применение п</w:t>
            </w:r>
            <w:r w:rsidRPr="00B668CA">
              <w:rPr>
                <w:rFonts w:ascii="Times New Roman" w:eastAsia="Times New Roman" w:hAnsi="Times New Roman" w:cs="Times New Roman"/>
                <w:spacing w:val="-11"/>
                <w:lang w:eastAsia="ru-RU"/>
              </w:rPr>
              <w:t>олупроводниковых приборов в</w:t>
            </w:r>
            <w:r w:rsidRPr="00B668CA">
              <w:rPr>
                <w:rFonts w:ascii="Times New Roman" w:eastAsia="Times New Roman" w:hAnsi="Times New Roman" w:cs="Times New Roman"/>
                <w:bCs/>
                <w:lang w:eastAsia="ru-RU"/>
              </w:rPr>
              <w:t xml:space="preserve"> схемах усилителей и генераторов.</w:t>
            </w:r>
          </w:p>
        </w:tc>
      </w:tr>
      <w:tr w:rsidR="00B668CA" w:rsidRPr="00B668CA" w14:paraId="27BB7C61" w14:textId="77777777" w:rsidTr="00B668CA">
        <w:trPr>
          <w:trHeight w:val="20"/>
        </w:trPr>
        <w:tc>
          <w:tcPr>
            <w:tcW w:w="1104" w:type="pct"/>
            <w:vMerge w:val="restart"/>
          </w:tcPr>
          <w:p w14:paraId="321735FA" w14:textId="77777777" w:rsidR="00B668CA" w:rsidRPr="00B668CA" w:rsidRDefault="00B668CA" w:rsidP="00B668CA">
            <w:pPr>
              <w:rPr>
                <w:rFonts w:ascii="Times New Roman" w:eastAsia="Times New Roman" w:hAnsi="Times New Roman" w:cs="Times New Roman"/>
              </w:rPr>
            </w:pPr>
            <w:r w:rsidRPr="00B668CA">
              <w:rPr>
                <w:rFonts w:ascii="Times New Roman" w:eastAsia="Times New Roman" w:hAnsi="Times New Roman" w:cs="Times New Roman"/>
                <w:b/>
                <w:bCs/>
              </w:rPr>
              <w:t>Тема 1.5.</w:t>
            </w:r>
            <w:r w:rsidRPr="00B668CA">
              <w:rPr>
                <w:rFonts w:ascii="Times New Roman" w:eastAsia="Times New Roman" w:hAnsi="Times New Roman" w:cs="Times New Roman"/>
              </w:rPr>
              <w:t xml:space="preserve"> Частотно-избирательные узлы радиоаппаратуры.</w:t>
            </w:r>
          </w:p>
          <w:p w14:paraId="3F7E8E5D"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752857C1"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rPr>
              <w:t xml:space="preserve">Содержание </w:t>
            </w:r>
          </w:p>
        </w:tc>
      </w:tr>
      <w:tr w:rsidR="00B668CA" w:rsidRPr="00B668CA" w14:paraId="5AC07B40" w14:textId="77777777" w:rsidTr="00B668CA">
        <w:trPr>
          <w:trHeight w:val="20"/>
        </w:trPr>
        <w:tc>
          <w:tcPr>
            <w:tcW w:w="1104" w:type="pct"/>
            <w:vMerge/>
          </w:tcPr>
          <w:p w14:paraId="5E9F530D"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2142144F"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Назначение и классификация частотно-избирательных узлов радиоаппаратуры. Основные свойства   и электрические параметры.</w:t>
            </w:r>
          </w:p>
          <w:p w14:paraId="7F11D477"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Колебательный контур.</w:t>
            </w:r>
          </w:p>
          <w:p w14:paraId="6A10DB27"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Фильтры верхних и нижних частот.</w:t>
            </w:r>
          </w:p>
          <w:p w14:paraId="23B4662C"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Полосно-пропускающие фильтры, полосно-заграждающие фильтры.</w:t>
            </w:r>
          </w:p>
        </w:tc>
      </w:tr>
      <w:tr w:rsidR="00B668CA" w:rsidRPr="00B668CA" w14:paraId="75867659" w14:textId="77777777" w:rsidTr="00B668CA">
        <w:trPr>
          <w:trHeight w:val="20"/>
        </w:trPr>
        <w:tc>
          <w:tcPr>
            <w:tcW w:w="1104" w:type="pct"/>
            <w:vMerge/>
          </w:tcPr>
          <w:p w14:paraId="25453B37" w14:textId="77777777" w:rsidR="00B668CA" w:rsidRPr="00B668CA" w:rsidRDefault="00B668CA" w:rsidP="00B668CA">
            <w:pPr>
              <w:rPr>
                <w:rFonts w:ascii="Times New Roman" w:eastAsia="Times New Roman" w:hAnsi="Times New Roman" w:cs="Times New Roman"/>
                <w:b/>
                <w:bCs/>
              </w:rPr>
            </w:pPr>
          </w:p>
        </w:tc>
        <w:tc>
          <w:tcPr>
            <w:tcW w:w="3896" w:type="pct"/>
          </w:tcPr>
          <w:p w14:paraId="6BFD7536"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lang w:eastAsia="ru-RU"/>
              </w:rPr>
              <w:t>В том числе практических и лабораторных занятий</w:t>
            </w:r>
          </w:p>
        </w:tc>
      </w:tr>
      <w:tr w:rsidR="00B668CA" w:rsidRPr="00B668CA" w14:paraId="17717431" w14:textId="77777777" w:rsidTr="00B668CA">
        <w:trPr>
          <w:trHeight w:val="20"/>
        </w:trPr>
        <w:tc>
          <w:tcPr>
            <w:tcW w:w="1104" w:type="pct"/>
            <w:vMerge/>
          </w:tcPr>
          <w:p w14:paraId="42773D87"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73802DFF"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lang w:eastAsia="ru-RU"/>
              </w:rPr>
              <w:t>Расчёт параметров колебательного контура.</w:t>
            </w:r>
          </w:p>
        </w:tc>
      </w:tr>
      <w:tr w:rsidR="00B668CA" w:rsidRPr="00B668CA" w14:paraId="41873BE9" w14:textId="77777777" w:rsidTr="00B668CA">
        <w:trPr>
          <w:trHeight w:val="20"/>
        </w:trPr>
        <w:tc>
          <w:tcPr>
            <w:tcW w:w="1104" w:type="pct"/>
            <w:vMerge/>
          </w:tcPr>
          <w:p w14:paraId="76834CA5"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262055C5"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lang w:eastAsia="ru-RU"/>
              </w:rPr>
              <w:t>Построение графиков амплитудно-частотных и фазочастотных характеристик.</w:t>
            </w:r>
          </w:p>
        </w:tc>
      </w:tr>
      <w:tr w:rsidR="00B668CA" w:rsidRPr="00B668CA" w14:paraId="7DFA2155" w14:textId="77777777" w:rsidTr="00B668CA">
        <w:trPr>
          <w:trHeight w:val="20"/>
        </w:trPr>
        <w:tc>
          <w:tcPr>
            <w:tcW w:w="1104" w:type="pct"/>
            <w:vMerge w:val="restart"/>
          </w:tcPr>
          <w:p w14:paraId="7C122F36" w14:textId="77777777" w:rsidR="00B668CA" w:rsidRPr="00B668CA" w:rsidRDefault="00B668CA" w:rsidP="00B668CA">
            <w:pPr>
              <w:rPr>
                <w:rFonts w:ascii="Times New Roman" w:eastAsia="Times New Roman" w:hAnsi="Times New Roman" w:cs="Times New Roman"/>
              </w:rPr>
            </w:pPr>
            <w:r w:rsidRPr="00B668CA">
              <w:rPr>
                <w:rFonts w:ascii="Times New Roman" w:eastAsia="Times New Roman" w:hAnsi="Times New Roman" w:cs="Times New Roman"/>
                <w:b/>
                <w:bCs/>
              </w:rPr>
              <w:t>Тема 1.6.</w:t>
            </w:r>
            <w:r w:rsidRPr="00B668CA">
              <w:rPr>
                <w:rFonts w:ascii="Times New Roman" w:eastAsia="Times New Roman" w:hAnsi="Times New Roman" w:cs="Times New Roman"/>
              </w:rPr>
              <w:t xml:space="preserve"> Коммутационные устройства.</w:t>
            </w:r>
          </w:p>
          <w:p w14:paraId="60AA1517"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77F7F18A"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rPr>
              <w:t xml:space="preserve">Содержание </w:t>
            </w:r>
          </w:p>
        </w:tc>
      </w:tr>
      <w:tr w:rsidR="00B668CA" w:rsidRPr="00B668CA" w14:paraId="3B04F50D" w14:textId="77777777" w:rsidTr="00B668CA">
        <w:trPr>
          <w:trHeight w:val="20"/>
        </w:trPr>
        <w:tc>
          <w:tcPr>
            <w:tcW w:w="1104" w:type="pct"/>
            <w:vMerge/>
          </w:tcPr>
          <w:p w14:paraId="7FDDB0C9"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76D41969"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Переключатели: назначение, классификация, конструкции.</w:t>
            </w:r>
          </w:p>
          <w:p w14:paraId="41DFBDDE"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Реле: назначение, классификация, конструкции.</w:t>
            </w:r>
          </w:p>
          <w:p w14:paraId="3F83B6B4"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Разъёмы: назначение, классификация, конструкции. Герконы. Контакторы.</w:t>
            </w:r>
          </w:p>
        </w:tc>
      </w:tr>
      <w:tr w:rsidR="00B668CA" w:rsidRPr="00B668CA" w14:paraId="19910419" w14:textId="77777777" w:rsidTr="00B668CA">
        <w:trPr>
          <w:trHeight w:val="20"/>
        </w:trPr>
        <w:tc>
          <w:tcPr>
            <w:tcW w:w="1104" w:type="pct"/>
            <w:vMerge/>
          </w:tcPr>
          <w:p w14:paraId="4839CF82"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6CDA9B9F"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lang w:eastAsia="ru-RU"/>
              </w:rPr>
              <w:t>В том числе практических и лабораторных занятий</w:t>
            </w:r>
          </w:p>
        </w:tc>
      </w:tr>
      <w:tr w:rsidR="00B668CA" w:rsidRPr="00B668CA" w14:paraId="3E5E38ED" w14:textId="77777777" w:rsidTr="00B668CA">
        <w:trPr>
          <w:trHeight w:val="20"/>
        </w:trPr>
        <w:tc>
          <w:tcPr>
            <w:tcW w:w="1104" w:type="pct"/>
            <w:vMerge/>
          </w:tcPr>
          <w:p w14:paraId="6B56E4C2"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7F92D0B9"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Применение переключателя галетного типа в радиопередающей и радиоприёмной аппаратуре</w:t>
            </w:r>
          </w:p>
        </w:tc>
      </w:tr>
      <w:tr w:rsidR="00B668CA" w:rsidRPr="00B668CA" w14:paraId="058AB786" w14:textId="77777777" w:rsidTr="00B668CA">
        <w:trPr>
          <w:trHeight w:val="20"/>
        </w:trPr>
        <w:tc>
          <w:tcPr>
            <w:tcW w:w="1104" w:type="pct"/>
            <w:vMerge w:val="restart"/>
          </w:tcPr>
          <w:p w14:paraId="3FBAAF58" w14:textId="77777777" w:rsidR="00B668CA" w:rsidRPr="00B668CA" w:rsidRDefault="00B668CA" w:rsidP="00B668CA">
            <w:pPr>
              <w:rPr>
                <w:rFonts w:ascii="Times New Roman" w:eastAsia="Times New Roman" w:hAnsi="Times New Roman" w:cs="Times New Roman"/>
              </w:rPr>
            </w:pPr>
            <w:r w:rsidRPr="00B668CA">
              <w:rPr>
                <w:rFonts w:ascii="Times New Roman" w:eastAsia="Times New Roman" w:hAnsi="Times New Roman" w:cs="Times New Roman"/>
                <w:b/>
                <w:bCs/>
              </w:rPr>
              <w:t>Тема 1.7.</w:t>
            </w:r>
            <w:r w:rsidRPr="00B668CA">
              <w:rPr>
                <w:rFonts w:ascii="Times New Roman" w:eastAsia="Times New Roman" w:hAnsi="Times New Roman" w:cs="Times New Roman"/>
              </w:rPr>
              <w:t xml:space="preserve"> Унифицированные функциональные модули и микромодули.</w:t>
            </w:r>
          </w:p>
          <w:p w14:paraId="77E5953D"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3D9B2FEF"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rPr>
              <w:t xml:space="preserve">Содержание </w:t>
            </w:r>
          </w:p>
        </w:tc>
      </w:tr>
      <w:tr w:rsidR="00B668CA" w:rsidRPr="00B668CA" w14:paraId="53A3903A" w14:textId="77777777" w:rsidTr="00B668CA">
        <w:trPr>
          <w:trHeight w:val="20"/>
        </w:trPr>
        <w:tc>
          <w:tcPr>
            <w:tcW w:w="1104" w:type="pct"/>
            <w:vMerge/>
          </w:tcPr>
          <w:p w14:paraId="35AF3F09"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1F120E51"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 xml:space="preserve">  Основные направления развития миниатюризации и микроминиатюризации радиоэлектронной аппаратуры и приборов. Унифицированные функциональные модули.</w:t>
            </w:r>
          </w:p>
          <w:p w14:paraId="12BC0F4C"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Микромодули: назначение, понятие, конструктивное исполнение, преимущества, тенденции развития</w:t>
            </w:r>
          </w:p>
        </w:tc>
      </w:tr>
      <w:tr w:rsidR="00B668CA" w:rsidRPr="00B668CA" w14:paraId="22D3CEA9" w14:textId="77777777" w:rsidTr="00B668CA">
        <w:trPr>
          <w:trHeight w:val="20"/>
        </w:trPr>
        <w:tc>
          <w:tcPr>
            <w:tcW w:w="1104" w:type="pct"/>
            <w:vMerge/>
          </w:tcPr>
          <w:p w14:paraId="44E0F50F"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05262130"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lang w:eastAsia="ru-RU"/>
              </w:rPr>
              <w:t>В том числе практических и лабораторных занятий</w:t>
            </w:r>
          </w:p>
        </w:tc>
      </w:tr>
      <w:tr w:rsidR="00B668CA" w:rsidRPr="00B668CA" w14:paraId="6910F10F" w14:textId="77777777" w:rsidTr="00B668CA">
        <w:trPr>
          <w:trHeight w:val="20"/>
        </w:trPr>
        <w:tc>
          <w:tcPr>
            <w:tcW w:w="1104" w:type="pct"/>
            <w:vMerge/>
          </w:tcPr>
          <w:p w14:paraId="32ABE0EB"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06E061B4"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Способы размещения на микроплатах пассивных радиодеталей.</w:t>
            </w:r>
          </w:p>
        </w:tc>
      </w:tr>
      <w:tr w:rsidR="00B668CA" w:rsidRPr="00B668CA" w14:paraId="00CF5068" w14:textId="77777777" w:rsidTr="00B668CA">
        <w:trPr>
          <w:trHeight w:val="20"/>
        </w:trPr>
        <w:tc>
          <w:tcPr>
            <w:tcW w:w="1104" w:type="pct"/>
            <w:vMerge w:val="restart"/>
          </w:tcPr>
          <w:p w14:paraId="49FCAEE8" w14:textId="77777777" w:rsidR="00B668CA" w:rsidRPr="00B668CA" w:rsidRDefault="00B668CA" w:rsidP="00B668CA">
            <w:pPr>
              <w:rPr>
                <w:rFonts w:ascii="Times New Roman" w:eastAsia="Times New Roman" w:hAnsi="Times New Roman" w:cs="Times New Roman"/>
                <w:b/>
                <w:bCs/>
              </w:rPr>
            </w:pPr>
            <w:r w:rsidRPr="00B668CA">
              <w:rPr>
                <w:rFonts w:ascii="Times New Roman" w:eastAsia="Times New Roman" w:hAnsi="Times New Roman" w:cs="Times New Roman"/>
                <w:b/>
                <w:bCs/>
              </w:rPr>
              <w:t>Тема 1.8.</w:t>
            </w:r>
            <w:r w:rsidRPr="00B668CA">
              <w:rPr>
                <w:rFonts w:ascii="Times New Roman" w:eastAsia="Times New Roman" w:hAnsi="Times New Roman" w:cs="Times New Roman"/>
              </w:rPr>
              <w:t xml:space="preserve"> Интегральные микросхемы.</w:t>
            </w:r>
            <w:r w:rsidRPr="00B668CA">
              <w:rPr>
                <w:rFonts w:ascii="Times New Roman" w:eastAsia="Times New Roman" w:hAnsi="Times New Roman" w:cs="Times New Roman"/>
                <w:b/>
                <w:bCs/>
              </w:rPr>
              <w:t xml:space="preserve"> </w:t>
            </w:r>
          </w:p>
        </w:tc>
        <w:tc>
          <w:tcPr>
            <w:tcW w:w="3896" w:type="pct"/>
            <w:tcBorders>
              <w:top w:val="single" w:sz="4" w:space="0" w:color="auto"/>
              <w:left w:val="single" w:sz="4" w:space="0" w:color="auto"/>
              <w:bottom w:val="single" w:sz="4" w:space="0" w:color="auto"/>
              <w:right w:val="single" w:sz="4" w:space="0" w:color="auto"/>
            </w:tcBorders>
          </w:tcPr>
          <w:p w14:paraId="7DCEC7AE"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rPr>
              <w:t xml:space="preserve">Содержание </w:t>
            </w:r>
          </w:p>
        </w:tc>
      </w:tr>
      <w:tr w:rsidR="00B668CA" w:rsidRPr="00B668CA" w14:paraId="05F03FAE" w14:textId="77777777" w:rsidTr="00B668CA">
        <w:trPr>
          <w:trHeight w:val="20"/>
        </w:trPr>
        <w:tc>
          <w:tcPr>
            <w:tcW w:w="1104" w:type="pct"/>
            <w:vMerge/>
          </w:tcPr>
          <w:p w14:paraId="2C4C525D"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0700968D"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Плёночные интегральные микросхемы. Виды и преимущества плёночных элементов.</w:t>
            </w:r>
          </w:p>
          <w:p w14:paraId="3C9C5941"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Полупроводниковые интегральные микросхемы.</w:t>
            </w:r>
          </w:p>
          <w:p w14:paraId="5518F362"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Гибридные интегральные микросхемы.</w:t>
            </w:r>
          </w:p>
          <w:p w14:paraId="393DD3D0"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Защитные материалы и методы герметизации микроэлементов, микромодулей и микросхем.</w:t>
            </w:r>
          </w:p>
          <w:p w14:paraId="13F3AAE8"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Cs/>
              </w:rPr>
              <w:t>Сборка и монтаж микросхем</w:t>
            </w:r>
          </w:p>
        </w:tc>
      </w:tr>
      <w:tr w:rsidR="00B668CA" w:rsidRPr="00B668CA" w14:paraId="5870AC68" w14:textId="77777777" w:rsidTr="00B668CA">
        <w:trPr>
          <w:trHeight w:val="20"/>
        </w:trPr>
        <w:tc>
          <w:tcPr>
            <w:tcW w:w="1104" w:type="pct"/>
            <w:vMerge/>
          </w:tcPr>
          <w:p w14:paraId="6CC7AEEE"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bottom w:val="single" w:sz="4" w:space="0" w:color="auto"/>
              <w:right w:val="single" w:sz="4" w:space="0" w:color="auto"/>
            </w:tcBorders>
          </w:tcPr>
          <w:p w14:paraId="438ECD8E"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b/>
                <w:bCs/>
                <w:lang w:eastAsia="ru-RU"/>
              </w:rPr>
              <w:t>В том числе практических и лабораторных занятий</w:t>
            </w:r>
          </w:p>
        </w:tc>
      </w:tr>
      <w:tr w:rsidR="00B668CA" w:rsidRPr="00B668CA" w14:paraId="04679879" w14:textId="77777777" w:rsidTr="00B668CA">
        <w:trPr>
          <w:trHeight w:val="20"/>
        </w:trPr>
        <w:tc>
          <w:tcPr>
            <w:tcW w:w="1104" w:type="pct"/>
            <w:vMerge/>
          </w:tcPr>
          <w:p w14:paraId="7592FA3A"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right w:val="single" w:sz="4" w:space="0" w:color="auto"/>
            </w:tcBorders>
          </w:tcPr>
          <w:p w14:paraId="22968B38"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lang w:eastAsia="ru-RU"/>
              </w:rPr>
              <w:t>Система условных обозначений микросхем.</w:t>
            </w:r>
          </w:p>
        </w:tc>
      </w:tr>
      <w:tr w:rsidR="00B668CA" w:rsidRPr="00B668CA" w14:paraId="49AC222A" w14:textId="77777777" w:rsidTr="00B668CA">
        <w:trPr>
          <w:trHeight w:val="20"/>
        </w:trPr>
        <w:tc>
          <w:tcPr>
            <w:tcW w:w="1104" w:type="pct"/>
            <w:vMerge/>
          </w:tcPr>
          <w:p w14:paraId="1551051E" w14:textId="77777777" w:rsidR="00B668CA" w:rsidRPr="00B668CA" w:rsidRDefault="00B668CA" w:rsidP="00B668CA">
            <w:pPr>
              <w:rPr>
                <w:rFonts w:ascii="Times New Roman" w:eastAsia="Times New Roman" w:hAnsi="Times New Roman" w:cs="Times New Roman"/>
                <w:b/>
                <w:bCs/>
              </w:rPr>
            </w:pPr>
          </w:p>
        </w:tc>
        <w:tc>
          <w:tcPr>
            <w:tcW w:w="3896" w:type="pct"/>
            <w:tcBorders>
              <w:top w:val="single" w:sz="4" w:space="0" w:color="auto"/>
              <w:left w:val="single" w:sz="4" w:space="0" w:color="auto"/>
              <w:right w:val="single" w:sz="4" w:space="0" w:color="auto"/>
            </w:tcBorders>
          </w:tcPr>
          <w:p w14:paraId="603E1B59" w14:textId="77777777" w:rsidR="00B668CA" w:rsidRPr="00B668CA" w:rsidRDefault="00B668CA" w:rsidP="00B668CA">
            <w:pPr>
              <w:rPr>
                <w:rFonts w:ascii="Times New Roman" w:eastAsia="Times New Roman" w:hAnsi="Times New Roman" w:cs="Times New Roman"/>
                <w:bCs/>
              </w:rPr>
            </w:pPr>
            <w:r w:rsidRPr="00B668CA">
              <w:rPr>
                <w:rFonts w:ascii="Times New Roman" w:eastAsia="Times New Roman" w:hAnsi="Times New Roman" w:cs="Times New Roman"/>
                <w:lang w:eastAsia="ru-RU"/>
              </w:rPr>
              <w:t>Применение панелей для установки ИМС. ИМС с планарными выводами. ИМС со штыревыми выводами. Составление алгоритма единого технологического цикла изготовления РЭА бескорпусным методом</w:t>
            </w:r>
          </w:p>
        </w:tc>
      </w:tr>
      <w:tr w:rsidR="00B668CA" w:rsidRPr="00B668CA" w14:paraId="118A8D5D" w14:textId="77777777" w:rsidTr="00B668CA">
        <w:trPr>
          <w:trHeight w:val="20"/>
        </w:trPr>
        <w:tc>
          <w:tcPr>
            <w:tcW w:w="5000" w:type="pct"/>
            <w:gridSpan w:val="2"/>
          </w:tcPr>
          <w:p w14:paraId="6BA77042" w14:textId="77777777" w:rsidR="00B668CA" w:rsidRPr="00B668CA" w:rsidRDefault="00B668CA" w:rsidP="00B668CA">
            <w:pPr>
              <w:rPr>
                <w:rFonts w:ascii="Times New Roman" w:eastAsia="Times New Roman" w:hAnsi="Times New Roman" w:cs="Times New Roman"/>
                <w:b/>
                <w:bCs/>
              </w:rPr>
            </w:pPr>
            <w:r w:rsidRPr="00B668CA">
              <w:rPr>
                <w:rFonts w:ascii="Times New Roman" w:eastAsia="Times New Roman" w:hAnsi="Times New Roman" w:cs="Times New Roman"/>
                <w:b/>
                <w:bCs/>
              </w:rPr>
              <w:t>Промежуточная аттестация</w:t>
            </w:r>
          </w:p>
        </w:tc>
      </w:tr>
      <w:tr w:rsidR="00B668CA" w:rsidRPr="00B668CA" w14:paraId="2C5336F1" w14:textId="77777777" w:rsidTr="00B668CA">
        <w:trPr>
          <w:trHeight w:val="20"/>
        </w:trPr>
        <w:tc>
          <w:tcPr>
            <w:tcW w:w="5000" w:type="pct"/>
            <w:gridSpan w:val="2"/>
          </w:tcPr>
          <w:p w14:paraId="0B5DE628" w14:textId="77777777" w:rsidR="00B668CA" w:rsidRPr="00B668CA" w:rsidRDefault="00B668CA" w:rsidP="00B668CA">
            <w:pPr>
              <w:rPr>
                <w:rFonts w:ascii="Times New Roman" w:eastAsia="Times New Roman" w:hAnsi="Times New Roman" w:cs="Times New Roman"/>
                <w:b/>
                <w:bCs/>
              </w:rPr>
            </w:pPr>
            <w:r w:rsidRPr="00B668CA">
              <w:rPr>
                <w:rFonts w:ascii="Times New Roman" w:eastAsia="Times New Roman" w:hAnsi="Times New Roman" w:cs="Times New Roman"/>
                <w:b/>
                <w:bCs/>
              </w:rPr>
              <w:t>Всего 48 часов</w:t>
            </w:r>
          </w:p>
        </w:tc>
      </w:tr>
    </w:tbl>
    <w:p w14:paraId="50366865" w14:textId="77777777" w:rsidR="00B60706" w:rsidRDefault="00B60706" w:rsidP="00B60706">
      <w:pPr>
        <w:rPr>
          <w:rFonts w:ascii="Times New Roman" w:hAnsi="Times New Roman" w:cs="Times New Roman"/>
          <w:sz w:val="24"/>
          <w:szCs w:val="24"/>
        </w:rPr>
      </w:pPr>
    </w:p>
    <w:p w14:paraId="0ABE0271" w14:textId="77777777" w:rsidR="00B60706" w:rsidRPr="00037760" w:rsidRDefault="00B60706" w:rsidP="00B60706">
      <w:pPr>
        <w:rPr>
          <w:rFonts w:ascii="Times New Roman" w:hAnsi="Times New Roman" w:cs="Times New Roman"/>
          <w:sz w:val="24"/>
          <w:szCs w:val="24"/>
        </w:rPr>
      </w:pPr>
    </w:p>
    <w:p w14:paraId="36706631" w14:textId="77777777" w:rsidR="00B60706" w:rsidRPr="00037760" w:rsidRDefault="00B60706" w:rsidP="00B60706">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10D4809" w14:textId="77777777" w:rsidR="00B60706" w:rsidRPr="00037760" w:rsidRDefault="00B60706" w:rsidP="00B60706">
      <w:pPr>
        <w:pStyle w:val="114"/>
        <w:rPr>
          <w:rFonts w:ascii="Times New Roman" w:hAnsi="Times New Roman"/>
        </w:rPr>
      </w:pPr>
      <w:r w:rsidRPr="00037760">
        <w:rPr>
          <w:rFonts w:ascii="Times New Roman" w:hAnsi="Times New Roman"/>
        </w:rPr>
        <w:t>3.1. Материально-техническое обеспечение</w:t>
      </w:r>
    </w:p>
    <w:p w14:paraId="24B7F4E0" w14:textId="77777777" w:rsidR="003819C9" w:rsidRDefault="003819C9" w:rsidP="003819C9">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039FA02" w14:textId="77777777" w:rsidR="003819C9" w:rsidRPr="00037760" w:rsidRDefault="003819C9" w:rsidP="003819C9">
      <w:pPr>
        <w:suppressAutoHyphens/>
        <w:ind w:firstLine="709"/>
        <w:jc w:val="both"/>
        <w:rPr>
          <w:rFonts w:ascii="Times New Roman" w:hAnsi="Times New Roman" w:cs="Times New Roman"/>
          <w:bCs/>
          <w:sz w:val="24"/>
          <w:szCs w:val="24"/>
        </w:rPr>
      </w:pPr>
      <w:r w:rsidRPr="00181367">
        <w:rPr>
          <w:rFonts w:ascii="Times New Roman" w:hAnsi="Times New Roman" w:cs="Times New Roman"/>
          <w:bCs/>
          <w:sz w:val="24"/>
          <w:szCs w:val="24"/>
        </w:rPr>
        <w:t>Лаборатори</w:t>
      </w:r>
      <w:r>
        <w:rPr>
          <w:rFonts w:ascii="Times New Roman" w:hAnsi="Times New Roman" w:cs="Times New Roman"/>
          <w:bCs/>
          <w:sz w:val="24"/>
          <w:szCs w:val="24"/>
        </w:rPr>
        <w:t>и</w:t>
      </w:r>
      <w:r w:rsidRPr="00181367">
        <w:rPr>
          <w:rFonts w:ascii="Times New Roman" w:hAnsi="Times New Roman" w:cs="Times New Roman"/>
          <w:bCs/>
          <w:sz w:val="24"/>
          <w:szCs w:val="24"/>
        </w:rPr>
        <w:t xml:space="preserve"> «Электротехники и электроники»</w:t>
      </w:r>
      <w:r w:rsidRPr="00037760">
        <w:rPr>
          <w:rFonts w:ascii="Times New Roman" w:hAnsi="Times New Roman" w:cs="Times New Roman"/>
          <w:bCs/>
          <w:sz w:val="24"/>
          <w:szCs w:val="24"/>
        </w:rPr>
        <w:t xml:space="preserve">, </w:t>
      </w:r>
      <w:r w:rsidRPr="0034236A">
        <w:rPr>
          <w:rFonts w:ascii="Times New Roman" w:hAnsi="Times New Roman"/>
          <w:sz w:val="24"/>
        </w:rPr>
        <w:t>«</w:t>
      </w:r>
      <w:r w:rsidRPr="0034236A">
        <w:rPr>
          <w:rFonts w:ascii="Times New Roman" w:hAnsi="Times New Roman"/>
          <w:bCs/>
          <w:sz w:val="24"/>
          <w:szCs w:val="24"/>
        </w:rPr>
        <w:t>Электротехнических измерений</w:t>
      </w:r>
      <w:r w:rsidRPr="0034236A">
        <w:rPr>
          <w:rFonts w:ascii="Times New Roman" w:hAnsi="Times New Roman"/>
          <w:sz w:val="24"/>
        </w:rPr>
        <w:t>»</w:t>
      </w:r>
      <w:r>
        <w:rPr>
          <w:rFonts w:ascii="Times New Roman" w:hAnsi="Times New Roman"/>
          <w:sz w:val="24"/>
        </w:rPr>
        <w:t xml:space="preserve"> </w:t>
      </w:r>
      <w:r w:rsidRPr="00037760">
        <w:rPr>
          <w:rFonts w:ascii="Times New Roman" w:hAnsi="Times New Roman" w:cs="Times New Roman"/>
          <w:bCs/>
          <w:sz w:val="24"/>
          <w:szCs w:val="24"/>
        </w:rPr>
        <w:t>оснащенн</w:t>
      </w:r>
      <w:r>
        <w:rPr>
          <w:rFonts w:ascii="Times New Roman" w:hAnsi="Times New Roman" w:cs="Times New Roman"/>
          <w:bCs/>
          <w:sz w:val="24"/>
          <w:szCs w:val="24"/>
        </w:rPr>
        <w:t>ые</w:t>
      </w:r>
      <w:r w:rsidRPr="00037760">
        <w:rPr>
          <w:rFonts w:ascii="Times New Roman" w:hAnsi="Times New Roman" w:cs="Times New Roman"/>
          <w:bCs/>
          <w:sz w:val="24"/>
          <w:szCs w:val="24"/>
        </w:rPr>
        <w:t xml:space="preserve"> в соответствии с приложением 3 ПОП-П. </w:t>
      </w:r>
    </w:p>
    <w:p w14:paraId="6F61EC64" w14:textId="77777777" w:rsidR="00B60706" w:rsidRPr="00037760" w:rsidRDefault="00B60706" w:rsidP="00B60706"/>
    <w:p w14:paraId="1AB6B084" w14:textId="77777777" w:rsidR="00B60706" w:rsidRPr="00037760" w:rsidRDefault="00B60706" w:rsidP="00B6070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6D9E78EA" w14:textId="77777777" w:rsidR="00B60706" w:rsidRPr="00037760" w:rsidRDefault="00B60706" w:rsidP="00B6070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91955A" w14:textId="77777777" w:rsidR="00B60706" w:rsidRPr="00037760" w:rsidRDefault="00B60706" w:rsidP="00B60706">
      <w:pPr>
        <w:pStyle w:val="a4"/>
        <w:spacing w:line="276" w:lineRule="auto"/>
        <w:ind w:left="0" w:firstLine="709"/>
        <w:jc w:val="both"/>
        <w:rPr>
          <w:rFonts w:ascii="Times New Roman" w:hAnsi="Times New Roman"/>
          <w:bCs/>
          <w:sz w:val="24"/>
          <w:szCs w:val="24"/>
        </w:rPr>
      </w:pPr>
    </w:p>
    <w:p w14:paraId="331B90B6" w14:textId="77777777" w:rsidR="00B60706" w:rsidRPr="00E454DA" w:rsidRDefault="00B60706" w:rsidP="00B60706">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6648ECA0" w14:textId="77777777" w:rsidR="00B668CA" w:rsidRPr="00B668CA" w:rsidRDefault="00B668CA" w:rsidP="00B668CA">
      <w:pPr>
        <w:pStyle w:val="1f"/>
        <w:numPr>
          <w:ilvl w:val="0"/>
          <w:numId w:val="45"/>
        </w:numPr>
        <w:jc w:val="both"/>
        <w:rPr>
          <w:rFonts w:ascii="Times New Roman" w:eastAsiaTheme="minorHAnsi" w:hAnsi="Times New Roman"/>
          <w:b w:val="0"/>
          <w:bCs w:val="0"/>
          <w:caps w:val="0"/>
          <w:kern w:val="0"/>
          <w:lang w:val="ru-RU" w:eastAsia="en-US"/>
        </w:rPr>
      </w:pPr>
      <w:r w:rsidRPr="00B668CA">
        <w:rPr>
          <w:rStyle w:val="af0"/>
          <w:rFonts w:ascii="Times New Roman" w:eastAsiaTheme="minorHAnsi" w:hAnsi="Times New Roman"/>
          <w:b w:val="0"/>
          <w:bCs w:val="0"/>
          <w:caps w:val="0"/>
          <w:color w:val="auto"/>
          <w:kern w:val="0"/>
          <w:u w:val="none"/>
          <w:lang w:val="ru-RU" w:eastAsia="en-US"/>
        </w:rPr>
        <w:t>Данилин, А. А. Измерения в радиоэлектронике / А. А. Данилин, Н. С. Лавренко. — 3-е изд., стер. — Санкт-Петербург: Лань, 2023. — 408 с. — ISBN 978-5-507-45731-1. — Текст : электронный // Лань : электронно-библиотечная система. — URL: https://e.lanbook.com/book/282365</w:t>
      </w:r>
    </w:p>
    <w:p w14:paraId="16AAA58C" w14:textId="77777777" w:rsidR="00B668CA" w:rsidRPr="00B668CA" w:rsidRDefault="00B668CA" w:rsidP="00B668CA">
      <w:pPr>
        <w:pStyle w:val="1f"/>
        <w:numPr>
          <w:ilvl w:val="0"/>
          <w:numId w:val="45"/>
        </w:numPr>
        <w:jc w:val="both"/>
        <w:rPr>
          <w:rFonts w:ascii="Times New Roman" w:eastAsiaTheme="minorHAnsi" w:hAnsi="Times New Roman"/>
          <w:b w:val="0"/>
          <w:bCs w:val="0"/>
          <w:caps w:val="0"/>
          <w:kern w:val="0"/>
          <w:lang w:val="ru-RU" w:eastAsia="en-US"/>
        </w:rPr>
      </w:pPr>
      <w:r w:rsidRPr="00294866">
        <w:rPr>
          <w:rFonts w:ascii="Times New Roman" w:eastAsiaTheme="minorHAnsi" w:hAnsi="Times New Roman"/>
          <w:b w:val="0"/>
          <w:bCs w:val="0"/>
          <w:caps w:val="0"/>
          <w:kern w:val="0"/>
          <w:lang w:val="ru-RU" w:eastAsia="en-US"/>
        </w:rPr>
        <w:t xml:space="preserve">Штыков, В. В. Введение в радиоэлектронику : учебник и практикум для среднего профессионального образования / В. В. Штыков. — 2-е изд., испр. и доп. — Москва: Издательство Юрайт, 2024. — 228 с. — (Профессиональное образование). — ISBN 978-5-534-09209-7. — Текст: электронный // Образовательная платформа Юрайт [сайт]. — URL: </w:t>
      </w:r>
      <w:hyperlink r:id="rId18" w:history="1">
        <w:r w:rsidRPr="00606A7F">
          <w:rPr>
            <w:rStyle w:val="af0"/>
            <w:rFonts w:ascii="Times New Roman" w:eastAsiaTheme="minorHAnsi" w:hAnsi="Times New Roman"/>
            <w:b w:val="0"/>
            <w:bCs w:val="0"/>
            <w:caps w:val="0"/>
            <w:kern w:val="0"/>
            <w:lang w:val="ru-RU" w:eastAsia="en-US"/>
          </w:rPr>
          <w:t>https://urait.ru/bcode/537999</w:t>
        </w:r>
      </w:hyperlink>
      <w:r w:rsidRPr="00B668CA">
        <w:t xml:space="preserve"> </w:t>
      </w:r>
    </w:p>
    <w:p w14:paraId="2AE000BB" w14:textId="77777777" w:rsidR="00B60706" w:rsidRPr="00037760" w:rsidRDefault="00B60706" w:rsidP="00B6070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B60706" w:rsidRPr="00294866" w14:paraId="29D09252" w14:textId="77777777" w:rsidTr="00826A22">
        <w:trPr>
          <w:trHeight w:val="20"/>
        </w:trPr>
        <w:tc>
          <w:tcPr>
            <w:tcW w:w="1666" w:type="pct"/>
            <w:vAlign w:val="center"/>
          </w:tcPr>
          <w:p w14:paraId="6E88E2C4" w14:textId="77777777" w:rsidR="00B60706" w:rsidRPr="00294866" w:rsidRDefault="00B60706" w:rsidP="00826A22">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Результаты обучения</w:t>
            </w:r>
          </w:p>
        </w:tc>
        <w:tc>
          <w:tcPr>
            <w:tcW w:w="1666" w:type="pct"/>
            <w:vAlign w:val="center"/>
          </w:tcPr>
          <w:p w14:paraId="14707B6E" w14:textId="77777777" w:rsidR="00B60706" w:rsidRPr="00294866" w:rsidRDefault="00B60706" w:rsidP="00826A22">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Показатели освоенности компетенций</w:t>
            </w:r>
          </w:p>
        </w:tc>
        <w:tc>
          <w:tcPr>
            <w:tcW w:w="1667" w:type="pct"/>
            <w:vAlign w:val="center"/>
          </w:tcPr>
          <w:p w14:paraId="3A3BF91D" w14:textId="77777777" w:rsidR="00B60706" w:rsidRPr="00294866" w:rsidRDefault="00B60706" w:rsidP="00826A22">
            <w:pPr>
              <w:suppressAutoHyphens/>
              <w:spacing w:line="276" w:lineRule="auto"/>
              <w:contextualSpacing/>
              <w:jc w:val="center"/>
              <w:rPr>
                <w:rFonts w:ascii="Times New Roman" w:hAnsi="Times New Roman" w:cs="Times New Roman"/>
                <w:b/>
                <w:sz w:val="24"/>
                <w:szCs w:val="24"/>
              </w:rPr>
            </w:pPr>
            <w:r w:rsidRPr="00294866">
              <w:rPr>
                <w:rFonts w:ascii="Times New Roman" w:hAnsi="Times New Roman" w:cs="Times New Roman"/>
                <w:b/>
                <w:sz w:val="24"/>
                <w:szCs w:val="24"/>
              </w:rPr>
              <w:t>Методы оценки</w:t>
            </w:r>
          </w:p>
        </w:tc>
      </w:tr>
      <w:tr w:rsidR="00B668CA" w:rsidRPr="00294866" w14:paraId="2CABC0CC" w14:textId="77777777" w:rsidTr="00826A22">
        <w:trPr>
          <w:trHeight w:val="20"/>
        </w:trPr>
        <w:tc>
          <w:tcPr>
            <w:tcW w:w="1666" w:type="pct"/>
          </w:tcPr>
          <w:p w14:paraId="5E286649" w14:textId="3A35CA33" w:rsidR="00B668CA" w:rsidRPr="00B668CA" w:rsidRDefault="00B668CA" w:rsidP="00B668CA">
            <w:pPr>
              <w:widowControl w:val="0"/>
              <w:autoSpaceDE w:val="0"/>
              <w:autoSpaceDN w:val="0"/>
              <w:adjustRightInd w:val="0"/>
              <w:rPr>
                <w:rFonts w:ascii="Times New Roman" w:hAnsi="Times New Roman"/>
                <w:sz w:val="24"/>
                <w:szCs w:val="24"/>
              </w:rPr>
            </w:pPr>
            <w:r w:rsidRPr="00B668CA">
              <w:rPr>
                <w:rFonts w:ascii="Times New Roman" w:hAnsi="Times New Roman"/>
                <w:sz w:val="24"/>
                <w:szCs w:val="24"/>
              </w:rPr>
              <w:lastRenderedPageBreak/>
              <w:t>Знает:</w:t>
            </w:r>
          </w:p>
          <w:p w14:paraId="4EE8F08F" w14:textId="1DE8EFF4" w:rsidR="00B668CA" w:rsidRPr="00615F44" w:rsidRDefault="00B668CA" w:rsidP="00B668CA">
            <w:pPr>
              <w:widowControl w:val="0"/>
              <w:autoSpaceDE w:val="0"/>
              <w:autoSpaceDN w:val="0"/>
              <w:adjustRightInd w:val="0"/>
              <w:rPr>
                <w:rFonts w:ascii="Times New Roman" w:hAnsi="Times New Roman"/>
                <w:bCs/>
                <w:sz w:val="24"/>
                <w:szCs w:val="24"/>
              </w:rPr>
            </w:pPr>
            <w:r w:rsidRPr="00615F44">
              <w:rPr>
                <w:rFonts w:ascii="Times New Roman" w:hAnsi="Times New Roman"/>
                <w:bCs/>
                <w:sz w:val="24"/>
                <w:szCs w:val="24"/>
              </w:rPr>
              <w:t>классификацию, основные характеристики, виды, схемы резисторов, требования к выбору резисторов, причины возникновения и устранение неисправностей резисторов</w:t>
            </w:r>
          </w:p>
          <w:p w14:paraId="59618952" w14:textId="77777777" w:rsidR="00B668CA" w:rsidRPr="00615F44" w:rsidRDefault="00B668CA" w:rsidP="00B668CA">
            <w:pPr>
              <w:widowControl w:val="0"/>
              <w:autoSpaceDE w:val="0"/>
              <w:autoSpaceDN w:val="0"/>
              <w:adjustRightInd w:val="0"/>
              <w:ind w:left="35"/>
              <w:rPr>
                <w:rFonts w:ascii="Times New Roman" w:hAnsi="Times New Roman"/>
                <w:bCs/>
                <w:sz w:val="24"/>
                <w:szCs w:val="24"/>
              </w:rPr>
            </w:pPr>
            <w:r w:rsidRPr="00615F44">
              <w:rPr>
                <w:rFonts w:ascii="Times New Roman" w:hAnsi="Times New Roman"/>
                <w:bCs/>
                <w:sz w:val="24"/>
                <w:szCs w:val="24"/>
              </w:rPr>
              <w:t>типы, основные параметры и характеристики конденсаторов, требования к выбору конденсаторов, причины возникновения и устранение неисправностей конденсаторов</w:t>
            </w:r>
          </w:p>
          <w:p w14:paraId="0DDDF3CC" w14:textId="77777777" w:rsidR="00B668CA" w:rsidRPr="00615F44" w:rsidRDefault="00B668CA" w:rsidP="00B668CA">
            <w:pPr>
              <w:widowControl w:val="0"/>
              <w:autoSpaceDE w:val="0"/>
              <w:autoSpaceDN w:val="0"/>
              <w:adjustRightInd w:val="0"/>
              <w:ind w:left="35"/>
              <w:rPr>
                <w:rFonts w:ascii="Times New Roman" w:hAnsi="Times New Roman"/>
                <w:bCs/>
                <w:sz w:val="24"/>
                <w:szCs w:val="24"/>
              </w:rPr>
            </w:pPr>
            <w:r w:rsidRPr="00615F44">
              <w:rPr>
                <w:rFonts w:ascii="Times New Roman" w:hAnsi="Times New Roman"/>
                <w:bCs/>
                <w:sz w:val="24"/>
                <w:szCs w:val="24"/>
              </w:rPr>
              <w:t>катушки индуктивности и дроссели, определение, типы, классификацию, основные электрические параметры и характеристики, требования к выбору дросселей и катушек индуктивности, неисправности катушек индуктивности и дросселей;</w:t>
            </w:r>
          </w:p>
          <w:p w14:paraId="16DE86E5" w14:textId="77777777" w:rsidR="00B668CA" w:rsidRPr="00615F44" w:rsidRDefault="00B668CA" w:rsidP="00B668CA">
            <w:pPr>
              <w:widowControl w:val="0"/>
              <w:autoSpaceDE w:val="0"/>
              <w:autoSpaceDN w:val="0"/>
              <w:adjustRightInd w:val="0"/>
              <w:ind w:left="35"/>
              <w:rPr>
                <w:rFonts w:ascii="Times New Roman" w:hAnsi="Times New Roman"/>
                <w:bCs/>
                <w:sz w:val="24"/>
                <w:szCs w:val="24"/>
              </w:rPr>
            </w:pPr>
            <w:r w:rsidRPr="00615F44">
              <w:rPr>
                <w:rFonts w:ascii="Times New Roman" w:hAnsi="Times New Roman"/>
                <w:bCs/>
                <w:sz w:val="24"/>
                <w:szCs w:val="24"/>
              </w:rPr>
              <w:t>трансформаторы, определение, назначение, типы, конструкции, основные параметры и характеристики схемы, требования к выбору трансформаторов, основные неисправности трансформаторов</w:t>
            </w:r>
          </w:p>
          <w:p w14:paraId="71E9B1FD" w14:textId="77777777" w:rsidR="00B668CA" w:rsidRPr="00615F44" w:rsidRDefault="00B668CA" w:rsidP="00B668CA">
            <w:pPr>
              <w:widowControl w:val="0"/>
              <w:autoSpaceDE w:val="0"/>
              <w:autoSpaceDN w:val="0"/>
              <w:adjustRightInd w:val="0"/>
              <w:ind w:left="35"/>
              <w:rPr>
                <w:rFonts w:ascii="Times New Roman" w:hAnsi="Times New Roman"/>
                <w:bCs/>
                <w:sz w:val="24"/>
                <w:szCs w:val="24"/>
              </w:rPr>
            </w:pPr>
            <w:r w:rsidRPr="00615F44">
              <w:rPr>
                <w:rFonts w:ascii="Times New Roman" w:hAnsi="Times New Roman"/>
                <w:bCs/>
                <w:sz w:val="24"/>
                <w:szCs w:val="24"/>
              </w:rPr>
              <w:t>полупроводниковые приборы, определение, классификацию, характеристики, эксплуатационные свойства, схемы включения, правила эксплуатации полупроводниковых приборов</w:t>
            </w:r>
          </w:p>
          <w:p w14:paraId="2D5E3CF5" w14:textId="77777777" w:rsidR="00B668CA" w:rsidRPr="00615F44" w:rsidRDefault="00B668CA" w:rsidP="00B668CA">
            <w:pPr>
              <w:widowControl w:val="0"/>
              <w:autoSpaceDE w:val="0"/>
              <w:autoSpaceDN w:val="0"/>
              <w:adjustRightInd w:val="0"/>
              <w:ind w:left="35"/>
              <w:rPr>
                <w:rFonts w:ascii="Times New Roman" w:hAnsi="Times New Roman"/>
                <w:bCs/>
                <w:sz w:val="24"/>
                <w:szCs w:val="24"/>
              </w:rPr>
            </w:pPr>
            <w:r w:rsidRPr="00615F44">
              <w:rPr>
                <w:rFonts w:ascii="Times New Roman" w:hAnsi="Times New Roman"/>
                <w:bCs/>
                <w:sz w:val="24"/>
                <w:szCs w:val="24"/>
              </w:rPr>
              <w:t>частотно-избирательные узлы радиоаппаратуры, классификацию, основные свойства, электрические параметры, интегральное исполнение</w:t>
            </w:r>
          </w:p>
          <w:p w14:paraId="13555B33" w14:textId="77777777" w:rsidR="00B668CA" w:rsidRPr="00615F44" w:rsidRDefault="00B668CA" w:rsidP="00B668CA">
            <w:pPr>
              <w:widowControl w:val="0"/>
              <w:autoSpaceDE w:val="0"/>
              <w:autoSpaceDN w:val="0"/>
              <w:adjustRightInd w:val="0"/>
              <w:ind w:left="35"/>
              <w:rPr>
                <w:rFonts w:ascii="Times New Roman" w:hAnsi="Times New Roman"/>
                <w:bCs/>
                <w:sz w:val="24"/>
                <w:szCs w:val="24"/>
              </w:rPr>
            </w:pPr>
            <w:r w:rsidRPr="00615F44">
              <w:rPr>
                <w:rFonts w:ascii="Times New Roman" w:hAnsi="Times New Roman"/>
                <w:bCs/>
                <w:sz w:val="24"/>
                <w:szCs w:val="24"/>
              </w:rPr>
              <w:t>коммутационные устройства, назначение, классификацию, конструкции;</w:t>
            </w:r>
          </w:p>
          <w:p w14:paraId="4C985EFC" w14:textId="77777777" w:rsidR="00B668CA" w:rsidRPr="00615F44" w:rsidRDefault="00B668CA" w:rsidP="00B668CA">
            <w:pPr>
              <w:widowControl w:val="0"/>
              <w:autoSpaceDE w:val="0"/>
              <w:autoSpaceDN w:val="0"/>
              <w:adjustRightInd w:val="0"/>
              <w:ind w:left="35"/>
              <w:rPr>
                <w:rFonts w:ascii="Times New Roman" w:hAnsi="Times New Roman"/>
                <w:bCs/>
                <w:sz w:val="24"/>
                <w:szCs w:val="24"/>
              </w:rPr>
            </w:pPr>
            <w:r w:rsidRPr="00615F44">
              <w:rPr>
                <w:rFonts w:ascii="Times New Roman" w:hAnsi="Times New Roman"/>
                <w:bCs/>
                <w:sz w:val="24"/>
                <w:szCs w:val="24"/>
              </w:rPr>
              <w:t xml:space="preserve">унифицированные </w:t>
            </w:r>
            <w:r w:rsidRPr="00615F44">
              <w:rPr>
                <w:rFonts w:ascii="Times New Roman" w:hAnsi="Times New Roman"/>
                <w:bCs/>
                <w:sz w:val="24"/>
                <w:szCs w:val="24"/>
              </w:rPr>
              <w:lastRenderedPageBreak/>
              <w:t>функциональные модули и микромодули, назначение, понятие, конструктивное исполнение, преимущества, тенденции развития</w:t>
            </w:r>
          </w:p>
          <w:p w14:paraId="64D18B04" w14:textId="0C80D0E0" w:rsidR="00B668CA" w:rsidRPr="00294866" w:rsidRDefault="00B668CA" w:rsidP="00B668CA">
            <w:pPr>
              <w:widowControl w:val="0"/>
              <w:autoSpaceDE w:val="0"/>
              <w:autoSpaceDN w:val="0"/>
              <w:adjustRightInd w:val="0"/>
              <w:ind w:left="35"/>
              <w:rPr>
                <w:rFonts w:ascii="Times New Roman" w:hAnsi="Times New Roman"/>
                <w:bCs/>
                <w:sz w:val="24"/>
                <w:szCs w:val="24"/>
              </w:rPr>
            </w:pPr>
            <w:r w:rsidRPr="00615F44">
              <w:rPr>
                <w:rFonts w:ascii="Times New Roman" w:hAnsi="Times New Roman"/>
                <w:bCs/>
                <w:sz w:val="24"/>
                <w:szCs w:val="24"/>
              </w:rPr>
              <w:t>интегральные микросхемы, классификацию, типы, технологию и методы изготовления, назначение, схемы, области применения, защиту и герметизацию микроэлементов, микромодулей и микросхем, назначение, основные методы, типы корпусов микросхем</w:t>
            </w:r>
          </w:p>
        </w:tc>
        <w:tc>
          <w:tcPr>
            <w:tcW w:w="1666" w:type="pct"/>
          </w:tcPr>
          <w:p w14:paraId="44D9E75C" w14:textId="77777777" w:rsidR="00B668CA" w:rsidRPr="00615F44" w:rsidRDefault="00B668CA" w:rsidP="00B668CA">
            <w:pPr>
              <w:widowControl w:val="0"/>
              <w:autoSpaceDE w:val="0"/>
              <w:autoSpaceDN w:val="0"/>
              <w:adjustRightInd w:val="0"/>
              <w:rPr>
                <w:rFonts w:ascii="Times New Roman" w:hAnsi="Times New Roman"/>
                <w:bCs/>
                <w:sz w:val="24"/>
                <w:szCs w:val="24"/>
              </w:rPr>
            </w:pPr>
            <w:r w:rsidRPr="00615F44">
              <w:rPr>
                <w:rFonts w:ascii="Times New Roman" w:hAnsi="Times New Roman"/>
                <w:bCs/>
                <w:sz w:val="24"/>
                <w:szCs w:val="24"/>
              </w:rPr>
              <w:lastRenderedPageBreak/>
              <w:t xml:space="preserve">глубина понимания общей классификации материалов; </w:t>
            </w:r>
          </w:p>
          <w:p w14:paraId="2D97C908" w14:textId="77777777" w:rsidR="00B668CA" w:rsidRPr="00615F44" w:rsidRDefault="00B668CA" w:rsidP="00B668CA">
            <w:pPr>
              <w:widowControl w:val="0"/>
              <w:autoSpaceDE w:val="0"/>
              <w:autoSpaceDN w:val="0"/>
              <w:adjustRightInd w:val="0"/>
              <w:rPr>
                <w:rFonts w:ascii="Times New Roman" w:hAnsi="Times New Roman"/>
                <w:bCs/>
                <w:sz w:val="24"/>
                <w:szCs w:val="24"/>
              </w:rPr>
            </w:pPr>
            <w:r w:rsidRPr="00615F44">
              <w:rPr>
                <w:rFonts w:ascii="Times New Roman" w:hAnsi="Times New Roman"/>
                <w:bCs/>
                <w:sz w:val="24"/>
                <w:szCs w:val="24"/>
              </w:rPr>
              <w:t>аргументированность обоснования выбора элементов с учетом их основных механических, химических, электрических и конструктивных свойств;</w:t>
            </w:r>
          </w:p>
          <w:p w14:paraId="583E96D1" w14:textId="13B01131" w:rsidR="00B668CA" w:rsidRPr="00615F44" w:rsidRDefault="00B668CA" w:rsidP="00B668CA">
            <w:pPr>
              <w:widowControl w:val="0"/>
              <w:autoSpaceDE w:val="0"/>
              <w:autoSpaceDN w:val="0"/>
              <w:adjustRightInd w:val="0"/>
              <w:rPr>
                <w:rFonts w:ascii="Times New Roman" w:hAnsi="Times New Roman"/>
                <w:bCs/>
                <w:sz w:val="24"/>
                <w:szCs w:val="24"/>
              </w:rPr>
            </w:pPr>
            <w:r w:rsidRPr="00615F44">
              <w:rPr>
                <w:rFonts w:ascii="Times New Roman" w:hAnsi="Times New Roman"/>
                <w:bCs/>
                <w:sz w:val="24"/>
                <w:szCs w:val="24"/>
              </w:rPr>
              <w:t>глубина понимания возникновения возможных неисправностей в радиоэлементах;</w:t>
            </w:r>
          </w:p>
          <w:p w14:paraId="705157AF" w14:textId="77777777" w:rsidR="00B668CA" w:rsidRPr="00615F44" w:rsidRDefault="00B668CA" w:rsidP="00B668CA">
            <w:pPr>
              <w:widowControl w:val="0"/>
              <w:autoSpaceDE w:val="0"/>
              <w:autoSpaceDN w:val="0"/>
              <w:adjustRightInd w:val="0"/>
              <w:rPr>
                <w:rFonts w:ascii="Times New Roman" w:hAnsi="Times New Roman"/>
                <w:bCs/>
                <w:sz w:val="24"/>
                <w:szCs w:val="24"/>
              </w:rPr>
            </w:pPr>
            <w:r w:rsidRPr="00615F44">
              <w:rPr>
                <w:rFonts w:ascii="Times New Roman" w:hAnsi="Times New Roman"/>
                <w:bCs/>
                <w:sz w:val="24"/>
                <w:szCs w:val="24"/>
              </w:rPr>
              <w:t xml:space="preserve">Правильность выполнения основных видов простых расчетов конфигураций компонентов; </w:t>
            </w:r>
          </w:p>
          <w:p w14:paraId="6E0D49A9" w14:textId="77777777" w:rsidR="00B668CA" w:rsidRPr="00615F44" w:rsidRDefault="00B668CA" w:rsidP="00B668CA">
            <w:pPr>
              <w:widowControl w:val="0"/>
              <w:autoSpaceDE w:val="0"/>
              <w:autoSpaceDN w:val="0"/>
              <w:adjustRightInd w:val="0"/>
              <w:rPr>
                <w:rFonts w:ascii="Times New Roman" w:hAnsi="Times New Roman"/>
                <w:bCs/>
                <w:sz w:val="24"/>
                <w:szCs w:val="24"/>
              </w:rPr>
            </w:pPr>
            <w:r w:rsidRPr="00615F44">
              <w:rPr>
                <w:rFonts w:ascii="Times New Roman" w:hAnsi="Times New Roman"/>
                <w:bCs/>
                <w:sz w:val="24"/>
                <w:szCs w:val="24"/>
              </w:rPr>
              <w:t>аргументированность выбора компонентов в зависимости от их параметров и характеристик.</w:t>
            </w:r>
          </w:p>
          <w:p w14:paraId="0ECFDC7F" w14:textId="77777777" w:rsidR="00B668CA" w:rsidRPr="00615F44" w:rsidRDefault="00B668CA" w:rsidP="00B668CA">
            <w:pPr>
              <w:widowControl w:val="0"/>
              <w:autoSpaceDE w:val="0"/>
              <w:autoSpaceDN w:val="0"/>
              <w:adjustRightInd w:val="0"/>
              <w:ind w:left="318"/>
              <w:rPr>
                <w:rFonts w:ascii="Times New Roman" w:hAnsi="Times New Roman"/>
                <w:bCs/>
                <w:sz w:val="24"/>
                <w:szCs w:val="24"/>
              </w:rPr>
            </w:pPr>
          </w:p>
          <w:p w14:paraId="1F0FC41A" w14:textId="77777777" w:rsidR="00B668CA" w:rsidRPr="00294866" w:rsidRDefault="00B668CA" w:rsidP="00B668CA">
            <w:pPr>
              <w:suppressAutoHyphens/>
              <w:spacing w:line="276" w:lineRule="auto"/>
              <w:contextualSpacing/>
              <w:rPr>
                <w:rFonts w:ascii="Times New Roman" w:hAnsi="Times New Roman" w:cs="Times New Roman"/>
                <w:sz w:val="24"/>
                <w:szCs w:val="24"/>
              </w:rPr>
            </w:pPr>
          </w:p>
        </w:tc>
        <w:tc>
          <w:tcPr>
            <w:tcW w:w="1667" w:type="pct"/>
          </w:tcPr>
          <w:p w14:paraId="3AE2CB20" w14:textId="77777777" w:rsidR="00B668CA" w:rsidRPr="00294866" w:rsidRDefault="00B668CA" w:rsidP="00B668CA">
            <w:pPr>
              <w:suppressAutoHyphens/>
              <w:spacing w:line="276" w:lineRule="auto"/>
              <w:contextualSpacing/>
              <w:rPr>
                <w:rFonts w:ascii="Times New Roman" w:hAnsi="Times New Roman" w:cs="Times New Roman"/>
                <w:sz w:val="24"/>
                <w:szCs w:val="24"/>
              </w:rPr>
            </w:pPr>
            <w:r w:rsidRPr="00294866">
              <w:rPr>
                <w:rFonts w:ascii="Times New Roman" w:hAnsi="Times New Roman" w:cs="Times New Roman"/>
                <w:sz w:val="24"/>
                <w:szCs w:val="24"/>
              </w:rPr>
              <w:t xml:space="preserve">Экспертное наблюдение выполнения практических работ </w:t>
            </w:r>
          </w:p>
          <w:p w14:paraId="29974E83" w14:textId="77777777" w:rsidR="00B668CA" w:rsidRPr="00294866" w:rsidRDefault="00B668CA" w:rsidP="00B668CA">
            <w:pPr>
              <w:suppressAutoHyphens/>
              <w:spacing w:line="276" w:lineRule="auto"/>
              <w:contextualSpacing/>
              <w:rPr>
                <w:rFonts w:ascii="Times New Roman" w:hAnsi="Times New Roman" w:cs="Times New Roman"/>
                <w:sz w:val="24"/>
                <w:szCs w:val="24"/>
              </w:rPr>
            </w:pPr>
            <w:r w:rsidRPr="00294866">
              <w:rPr>
                <w:rFonts w:ascii="Times New Roman" w:hAnsi="Times New Roman" w:cs="Times New Roman"/>
                <w:sz w:val="24"/>
                <w:szCs w:val="24"/>
              </w:rPr>
              <w:t>Диагностика (тестирование, контрольные работы)</w:t>
            </w:r>
          </w:p>
        </w:tc>
      </w:tr>
      <w:tr w:rsidR="00B60706" w:rsidRPr="00294866" w14:paraId="7F7D037C" w14:textId="77777777" w:rsidTr="00826A22">
        <w:trPr>
          <w:trHeight w:val="20"/>
        </w:trPr>
        <w:tc>
          <w:tcPr>
            <w:tcW w:w="1666" w:type="pct"/>
          </w:tcPr>
          <w:p w14:paraId="54101758" w14:textId="77777777" w:rsidR="00B60706" w:rsidRPr="00294866" w:rsidRDefault="00B60706" w:rsidP="00826A22">
            <w:pPr>
              <w:pStyle w:val="TableParagraph"/>
              <w:spacing w:before="36" w:line="276" w:lineRule="auto"/>
              <w:jc w:val="both"/>
              <w:rPr>
                <w:sz w:val="24"/>
                <w:szCs w:val="24"/>
              </w:rPr>
            </w:pPr>
            <w:r w:rsidRPr="00294866">
              <w:rPr>
                <w:sz w:val="24"/>
                <w:szCs w:val="24"/>
              </w:rPr>
              <w:t>Умеет:</w:t>
            </w:r>
          </w:p>
          <w:p w14:paraId="2F22C796" w14:textId="65A93D80" w:rsidR="00B60706" w:rsidRPr="00294866" w:rsidRDefault="00B668CA" w:rsidP="00826A22">
            <w:pPr>
              <w:spacing w:line="276" w:lineRule="auto"/>
              <w:contextualSpacing/>
              <w:rPr>
                <w:rFonts w:ascii="Times New Roman" w:hAnsi="Times New Roman" w:cs="Times New Roman"/>
                <w:bCs/>
                <w:noProof/>
                <w:sz w:val="24"/>
                <w:szCs w:val="24"/>
              </w:rPr>
            </w:pPr>
            <w:r w:rsidRPr="00615F44">
              <w:rPr>
                <w:rFonts w:ascii="Times New Roman" w:hAnsi="Times New Roman"/>
                <w:bCs/>
                <w:sz w:val="24"/>
                <w:szCs w:val="24"/>
              </w:rPr>
              <w:t>подбирать необходимые электрорадиоэлементы для проведения монтажных и монтажно-сборочных работ.</w:t>
            </w:r>
          </w:p>
        </w:tc>
        <w:tc>
          <w:tcPr>
            <w:tcW w:w="1666" w:type="pct"/>
          </w:tcPr>
          <w:p w14:paraId="644F9A9C" w14:textId="77777777" w:rsidR="00B60706" w:rsidRDefault="00B60706" w:rsidP="00B668CA">
            <w:pPr>
              <w:widowControl w:val="0"/>
              <w:autoSpaceDE w:val="0"/>
              <w:autoSpaceDN w:val="0"/>
              <w:adjustRightInd w:val="0"/>
              <w:rPr>
                <w:rFonts w:ascii="Times New Roman" w:hAnsi="Times New Roman"/>
                <w:bCs/>
                <w:sz w:val="24"/>
                <w:szCs w:val="24"/>
              </w:rPr>
            </w:pPr>
            <w:r w:rsidRPr="00294866">
              <w:rPr>
                <w:rFonts w:ascii="Times New Roman" w:hAnsi="Times New Roman"/>
                <w:bCs/>
                <w:sz w:val="24"/>
                <w:szCs w:val="24"/>
              </w:rPr>
              <w:t>обоснованность и быстрота выбора материалов для конкретного применения в радиоэлектронных устройствах;</w:t>
            </w:r>
          </w:p>
          <w:p w14:paraId="5CEB39B2" w14:textId="77777777" w:rsidR="00B60706" w:rsidRPr="00294866" w:rsidRDefault="00B60706" w:rsidP="00B668CA">
            <w:pPr>
              <w:widowControl w:val="0"/>
              <w:autoSpaceDE w:val="0"/>
              <w:autoSpaceDN w:val="0"/>
              <w:adjustRightInd w:val="0"/>
              <w:rPr>
                <w:rFonts w:ascii="Times New Roman" w:hAnsi="Times New Roman"/>
                <w:bCs/>
                <w:sz w:val="24"/>
                <w:szCs w:val="24"/>
              </w:rPr>
            </w:pPr>
            <w:r w:rsidRPr="00294866">
              <w:rPr>
                <w:rFonts w:ascii="Times New Roman" w:hAnsi="Times New Roman"/>
                <w:bCs/>
                <w:sz w:val="24"/>
                <w:szCs w:val="24"/>
              </w:rPr>
              <w:t>обоснованность и быстрота подбора по справочным материалам радиокомпонентов для электронных устройств.</w:t>
            </w:r>
          </w:p>
        </w:tc>
        <w:tc>
          <w:tcPr>
            <w:tcW w:w="1667" w:type="pct"/>
          </w:tcPr>
          <w:p w14:paraId="47115880" w14:textId="77777777" w:rsidR="00B60706" w:rsidRPr="00294866" w:rsidRDefault="00B60706" w:rsidP="00826A22">
            <w:pPr>
              <w:suppressAutoHyphens/>
              <w:spacing w:line="276" w:lineRule="auto"/>
              <w:contextualSpacing/>
              <w:rPr>
                <w:rFonts w:ascii="Times New Roman" w:hAnsi="Times New Roman" w:cs="Times New Roman"/>
                <w:sz w:val="24"/>
                <w:szCs w:val="24"/>
              </w:rPr>
            </w:pPr>
          </w:p>
        </w:tc>
      </w:tr>
    </w:tbl>
    <w:p w14:paraId="4CCABF96" w14:textId="09F770B9" w:rsidR="00166059" w:rsidRDefault="00166059" w:rsidP="007752F3">
      <w:pPr>
        <w:pStyle w:val="1f"/>
        <w:jc w:val="left"/>
        <w:rPr>
          <w:b w:val="0"/>
          <w:bCs w:val="0"/>
          <w:caps w:val="0"/>
          <w:lang w:val="ru-RU"/>
        </w:rPr>
      </w:pPr>
    </w:p>
    <w:p w14:paraId="74AC267F" w14:textId="77777777" w:rsidR="00166059" w:rsidRDefault="00166059">
      <w:pPr>
        <w:rPr>
          <w:rFonts w:ascii="Times New Roman Полужирный" w:eastAsia="Segoe UI" w:hAnsi="Times New Roman Полужирный" w:cs="Times New Roman"/>
          <w:kern w:val="32"/>
          <w:sz w:val="24"/>
          <w:szCs w:val="24"/>
          <w:lang w:eastAsia="x-none"/>
        </w:rPr>
      </w:pPr>
      <w:r>
        <w:rPr>
          <w:b/>
          <w:bCs/>
          <w:caps/>
        </w:rPr>
        <w:br w:type="page"/>
      </w:r>
    </w:p>
    <w:p w14:paraId="23B7C7C2" w14:textId="5FDBD26E" w:rsidR="00166059" w:rsidRPr="00037760" w:rsidRDefault="00166059" w:rsidP="0016605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5C772807" w14:textId="0BE80394" w:rsidR="00166059" w:rsidRPr="00037760" w:rsidRDefault="00166059" w:rsidP="00166059">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11.01.02 Радиомеханик</w:t>
      </w:r>
    </w:p>
    <w:p w14:paraId="62478A7A" w14:textId="77777777" w:rsidR="00166059" w:rsidRPr="00037760" w:rsidRDefault="00166059" w:rsidP="00166059">
      <w:pPr>
        <w:jc w:val="right"/>
        <w:rPr>
          <w:rFonts w:ascii="Times New Roman" w:hAnsi="Times New Roman" w:cs="Times New Roman"/>
          <w:b/>
          <w:bCs/>
          <w:color w:val="0070C0"/>
          <w:sz w:val="24"/>
          <w:szCs w:val="24"/>
        </w:rPr>
      </w:pPr>
    </w:p>
    <w:p w14:paraId="6D9866C6" w14:textId="77777777" w:rsidR="00166059" w:rsidRPr="00037760" w:rsidRDefault="00166059" w:rsidP="00166059">
      <w:pPr>
        <w:jc w:val="right"/>
        <w:rPr>
          <w:rFonts w:ascii="Times New Roman" w:hAnsi="Times New Roman" w:cs="Times New Roman"/>
          <w:b/>
          <w:bCs/>
          <w:color w:val="0070C0"/>
          <w:sz w:val="24"/>
          <w:szCs w:val="24"/>
        </w:rPr>
      </w:pPr>
    </w:p>
    <w:p w14:paraId="0AABAED2" w14:textId="77777777" w:rsidR="00166059" w:rsidRPr="00037760" w:rsidRDefault="00166059" w:rsidP="00166059">
      <w:pPr>
        <w:jc w:val="right"/>
        <w:rPr>
          <w:rFonts w:ascii="Times New Roman" w:hAnsi="Times New Roman" w:cs="Times New Roman"/>
          <w:b/>
          <w:bCs/>
          <w:color w:val="0070C0"/>
          <w:sz w:val="24"/>
          <w:szCs w:val="24"/>
        </w:rPr>
      </w:pPr>
    </w:p>
    <w:p w14:paraId="775E6F8C" w14:textId="77777777" w:rsidR="00166059" w:rsidRPr="00037760" w:rsidRDefault="00166059" w:rsidP="00166059">
      <w:pPr>
        <w:jc w:val="right"/>
        <w:rPr>
          <w:rFonts w:ascii="Times New Roman" w:hAnsi="Times New Roman" w:cs="Times New Roman"/>
          <w:b/>
          <w:bCs/>
          <w:color w:val="0070C0"/>
          <w:sz w:val="24"/>
          <w:szCs w:val="24"/>
        </w:rPr>
      </w:pPr>
    </w:p>
    <w:p w14:paraId="7CEA5613" w14:textId="77777777" w:rsidR="00166059" w:rsidRPr="00037760" w:rsidRDefault="00166059" w:rsidP="00166059">
      <w:pPr>
        <w:jc w:val="right"/>
        <w:rPr>
          <w:rFonts w:ascii="Times New Roman" w:hAnsi="Times New Roman" w:cs="Times New Roman"/>
          <w:b/>
          <w:bCs/>
          <w:color w:val="0070C0"/>
          <w:sz w:val="24"/>
          <w:szCs w:val="24"/>
        </w:rPr>
      </w:pPr>
    </w:p>
    <w:p w14:paraId="44F51FCC" w14:textId="77777777" w:rsidR="00166059" w:rsidRPr="00037760" w:rsidRDefault="00166059" w:rsidP="00166059">
      <w:pPr>
        <w:jc w:val="right"/>
        <w:rPr>
          <w:rFonts w:ascii="Times New Roman" w:hAnsi="Times New Roman" w:cs="Times New Roman"/>
          <w:b/>
          <w:bCs/>
          <w:color w:val="0070C0"/>
          <w:sz w:val="24"/>
          <w:szCs w:val="24"/>
        </w:rPr>
      </w:pPr>
    </w:p>
    <w:p w14:paraId="0AD1A98F" w14:textId="77777777" w:rsidR="00166059" w:rsidRPr="00037760" w:rsidRDefault="00166059" w:rsidP="00166059">
      <w:pPr>
        <w:jc w:val="right"/>
        <w:rPr>
          <w:rFonts w:ascii="Times New Roman" w:hAnsi="Times New Roman" w:cs="Times New Roman"/>
          <w:b/>
          <w:bCs/>
          <w:color w:val="0070C0"/>
          <w:sz w:val="24"/>
          <w:szCs w:val="24"/>
        </w:rPr>
      </w:pPr>
    </w:p>
    <w:p w14:paraId="28627B43" w14:textId="77777777" w:rsidR="00166059" w:rsidRPr="00037760" w:rsidRDefault="00166059" w:rsidP="00166059">
      <w:pPr>
        <w:jc w:val="right"/>
        <w:rPr>
          <w:rFonts w:ascii="Times New Roman" w:hAnsi="Times New Roman" w:cs="Times New Roman"/>
          <w:b/>
          <w:bCs/>
          <w:color w:val="0070C0"/>
          <w:sz w:val="24"/>
          <w:szCs w:val="24"/>
        </w:rPr>
      </w:pPr>
    </w:p>
    <w:p w14:paraId="651F888A" w14:textId="77777777" w:rsidR="00166059" w:rsidRPr="00037760" w:rsidRDefault="00166059" w:rsidP="00166059">
      <w:pPr>
        <w:jc w:val="right"/>
        <w:rPr>
          <w:rFonts w:ascii="Times New Roman" w:hAnsi="Times New Roman" w:cs="Times New Roman"/>
          <w:b/>
          <w:bCs/>
          <w:color w:val="0070C0"/>
          <w:sz w:val="24"/>
          <w:szCs w:val="24"/>
        </w:rPr>
      </w:pPr>
    </w:p>
    <w:p w14:paraId="05C5EFC0" w14:textId="77777777" w:rsidR="00166059" w:rsidRPr="00037760" w:rsidRDefault="00166059" w:rsidP="00166059">
      <w:pPr>
        <w:jc w:val="right"/>
        <w:rPr>
          <w:rFonts w:ascii="Times New Roman" w:hAnsi="Times New Roman" w:cs="Times New Roman"/>
          <w:b/>
          <w:bCs/>
          <w:color w:val="0070C0"/>
          <w:sz w:val="24"/>
          <w:szCs w:val="24"/>
        </w:rPr>
      </w:pPr>
    </w:p>
    <w:p w14:paraId="158B5585" w14:textId="77777777" w:rsidR="00166059" w:rsidRPr="00037760" w:rsidRDefault="00166059" w:rsidP="0016605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D5C8EB5" w14:textId="77777777" w:rsidR="00166059" w:rsidRPr="00037760" w:rsidRDefault="00166059" w:rsidP="00166059">
      <w:pPr>
        <w:pStyle w:val="1"/>
      </w:pPr>
      <w:bookmarkStart w:id="80" w:name="_Toc150695621"/>
      <w:bookmarkStart w:id="81" w:name="_Toc150695786"/>
      <w:bookmarkStart w:id="82" w:name="_Toc175672140"/>
      <w:bookmarkStart w:id="83" w:name="_Toc178328051"/>
      <w:bookmarkStart w:id="84" w:name="_Toc178328494"/>
      <w:r w:rsidRPr="00037760">
        <w:t xml:space="preserve">«СГ.01 </w:t>
      </w:r>
      <w:r w:rsidRPr="00037760">
        <w:rPr>
          <w:rFonts w:ascii="Times New Roman Полужирный" w:hAnsi="Times New Roman Полужирный"/>
          <w:caps/>
        </w:rPr>
        <w:t>История России</w:t>
      </w:r>
      <w:r w:rsidRPr="00037760">
        <w:t>»</w:t>
      </w:r>
      <w:bookmarkEnd w:id="80"/>
      <w:bookmarkEnd w:id="81"/>
      <w:bookmarkEnd w:id="82"/>
      <w:bookmarkEnd w:id="83"/>
      <w:bookmarkEnd w:id="84"/>
    </w:p>
    <w:p w14:paraId="02DB82DC" w14:textId="77777777" w:rsidR="00166059" w:rsidRPr="00037760" w:rsidRDefault="00166059" w:rsidP="00166059">
      <w:pPr>
        <w:pStyle w:val="1"/>
      </w:pPr>
    </w:p>
    <w:p w14:paraId="3A37E1E0" w14:textId="77777777" w:rsidR="00166059" w:rsidRPr="006746D1" w:rsidRDefault="00166059" w:rsidP="00166059">
      <w:pPr>
        <w:jc w:val="center"/>
        <w:rPr>
          <w:rFonts w:ascii="Times New Roman" w:hAnsi="Times New Roman" w:cs="Times New Roman"/>
          <w:sz w:val="24"/>
          <w:szCs w:val="24"/>
        </w:rPr>
      </w:pPr>
      <w:bookmarkStart w:id="85" w:name="_Toc172906916"/>
      <w:bookmarkStart w:id="86"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5"/>
      <w:bookmarkEnd w:id="86"/>
    </w:p>
    <w:p w14:paraId="0CE131D0" w14:textId="77777777" w:rsidR="00166059" w:rsidRPr="006746D1" w:rsidRDefault="00166059" w:rsidP="00166059">
      <w:pPr>
        <w:jc w:val="center"/>
        <w:rPr>
          <w:rFonts w:ascii="Times New Roman" w:hAnsi="Times New Roman" w:cs="Times New Roman"/>
          <w:sz w:val="24"/>
          <w:szCs w:val="24"/>
        </w:rPr>
      </w:pPr>
      <w:hyperlink r:id="rId19" w:history="1">
        <w:bookmarkStart w:id="87" w:name="_Toc172906917"/>
        <w:bookmarkStart w:id="88" w:name="_Toc172906945"/>
        <w:r w:rsidRPr="006746D1">
          <w:rPr>
            <w:rStyle w:val="af0"/>
            <w:rFonts w:ascii="Times New Roman" w:hAnsi="Times New Roman" w:cs="Times New Roman"/>
            <w:sz w:val="24"/>
            <w:szCs w:val="24"/>
          </w:rPr>
          <w:t>https://spolab.firpo.ru/npdv2/category-doc/get/4879</w:t>
        </w:r>
        <w:bookmarkEnd w:id="87"/>
        <w:bookmarkEnd w:id="88"/>
      </w:hyperlink>
    </w:p>
    <w:p w14:paraId="36409E1A" w14:textId="77777777" w:rsidR="00166059" w:rsidRPr="00037760" w:rsidRDefault="00166059" w:rsidP="00166059">
      <w:pPr>
        <w:pStyle w:val="1"/>
      </w:pPr>
    </w:p>
    <w:p w14:paraId="67FE255B" w14:textId="77777777" w:rsidR="00166059" w:rsidRPr="00037760" w:rsidRDefault="00166059" w:rsidP="00166059">
      <w:pPr>
        <w:pStyle w:val="1"/>
      </w:pPr>
    </w:p>
    <w:p w14:paraId="1BEC1311" w14:textId="77777777" w:rsidR="00166059" w:rsidRPr="00037760" w:rsidRDefault="00166059" w:rsidP="00166059">
      <w:pPr>
        <w:pStyle w:val="1"/>
      </w:pPr>
    </w:p>
    <w:p w14:paraId="4AA42215" w14:textId="77777777" w:rsidR="00166059" w:rsidRPr="00037760" w:rsidRDefault="00166059" w:rsidP="00166059">
      <w:pPr>
        <w:pStyle w:val="1"/>
      </w:pPr>
    </w:p>
    <w:p w14:paraId="15BC4E3B" w14:textId="77777777" w:rsidR="00166059" w:rsidRPr="00037760" w:rsidRDefault="00166059" w:rsidP="00166059">
      <w:pPr>
        <w:pStyle w:val="1"/>
      </w:pPr>
    </w:p>
    <w:p w14:paraId="7411F5A9" w14:textId="77777777" w:rsidR="00166059" w:rsidRPr="00037760" w:rsidRDefault="00166059" w:rsidP="00166059">
      <w:pPr>
        <w:pStyle w:val="1"/>
      </w:pPr>
    </w:p>
    <w:p w14:paraId="700A587E" w14:textId="77777777" w:rsidR="00166059" w:rsidRPr="00037760" w:rsidRDefault="00166059" w:rsidP="00166059">
      <w:pPr>
        <w:pStyle w:val="1"/>
      </w:pPr>
    </w:p>
    <w:p w14:paraId="57F1BC9A" w14:textId="77777777" w:rsidR="00166059" w:rsidRPr="00037760" w:rsidRDefault="00166059" w:rsidP="00166059">
      <w:pPr>
        <w:pStyle w:val="1"/>
      </w:pPr>
    </w:p>
    <w:p w14:paraId="6FDD5043" w14:textId="77777777" w:rsidR="00166059" w:rsidRPr="00037760" w:rsidRDefault="00166059" w:rsidP="00166059">
      <w:pPr>
        <w:pStyle w:val="1"/>
      </w:pPr>
    </w:p>
    <w:p w14:paraId="185CFEE5" w14:textId="77777777" w:rsidR="00166059" w:rsidRPr="00037760" w:rsidRDefault="00166059" w:rsidP="00166059">
      <w:pPr>
        <w:pStyle w:val="1"/>
      </w:pPr>
    </w:p>
    <w:p w14:paraId="42AB680A" w14:textId="77777777" w:rsidR="00166059" w:rsidRPr="00037760" w:rsidRDefault="00166059" w:rsidP="00166059">
      <w:pPr>
        <w:pStyle w:val="1"/>
      </w:pPr>
    </w:p>
    <w:p w14:paraId="44C32119" w14:textId="77777777" w:rsidR="00166059" w:rsidRPr="00037760" w:rsidRDefault="00166059" w:rsidP="00166059">
      <w:pPr>
        <w:pStyle w:val="1"/>
      </w:pPr>
    </w:p>
    <w:p w14:paraId="0CD99147" w14:textId="77777777" w:rsidR="00166059" w:rsidRPr="00037760" w:rsidRDefault="00166059" w:rsidP="00166059">
      <w:pPr>
        <w:pStyle w:val="1"/>
      </w:pPr>
    </w:p>
    <w:p w14:paraId="11A7186D" w14:textId="77777777" w:rsidR="00166059" w:rsidRPr="00037760" w:rsidRDefault="00166059" w:rsidP="00166059">
      <w:pPr>
        <w:pStyle w:val="1d"/>
        <w:jc w:val="center"/>
        <w:rPr>
          <w:b/>
          <w:bCs/>
          <w:lang w:val="ru-RU"/>
        </w:rPr>
      </w:pPr>
    </w:p>
    <w:p w14:paraId="5260D9F3" w14:textId="77777777" w:rsidR="00166059" w:rsidRPr="00037760" w:rsidRDefault="00166059" w:rsidP="00166059">
      <w:pPr>
        <w:rPr>
          <w:rFonts w:ascii="Times New Roman Полужирный" w:eastAsia="Segoe UI" w:hAnsi="Times New Roman Полужирный" w:cs="Times New Roman"/>
          <w:b/>
          <w:bCs/>
          <w:caps/>
          <w:kern w:val="32"/>
          <w:sz w:val="24"/>
          <w:szCs w:val="24"/>
          <w:lang w:val="x-none" w:eastAsia="x-none"/>
        </w:rPr>
      </w:pPr>
      <w:bookmarkStart w:id="89" w:name="_Toc149904144"/>
      <w:bookmarkStart w:id="90" w:name="_Toc150695622"/>
      <w:bookmarkStart w:id="91" w:name="_Toc150695787"/>
      <w:r w:rsidRPr="00037760">
        <w:br w:type="page"/>
      </w:r>
    </w:p>
    <w:bookmarkEnd w:id="89"/>
    <w:bookmarkEnd w:id="90"/>
    <w:bookmarkEnd w:id="91"/>
    <w:p w14:paraId="68961CA3" w14:textId="04C2B19D" w:rsidR="00166059" w:rsidRPr="00037760" w:rsidRDefault="00166059" w:rsidP="0016605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61D57F7D" w14:textId="5F83C8DD" w:rsidR="00166059" w:rsidRPr="00037760" w:rsidRDefault="00166059" w:rsidP="00166059">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11.01.02 Радиомеханик</w:t>
      </w:r>
    </w:p>
    <w:p w14:paraId="5688DC4A" w14:textId="77777777" w:rsidR="00166059" w:rsidRPr="00037760" w:rsidRDefault="00166059" w:rsidP="00166059">
      <w:pPr>
        <w:jc w:val="right"/>
        <w:rPr>
          <w:rFonts w:ascii="Times New Roman" w:hAnsi="Times New Roman" w:cs="Times New Roman"/>
          <w:b/>
          <w:bCs/>
          <w:color w:val="0070C0"/>
          <w:sz w:val="24"/>
          <w:szCs w:val="24"/>
        </w:rPr>
      </w:pPr>
    </w:p>
    <w:p w14:paraId="5B77E2B7" w14:textId="77777777" w:rsidR="00166059" w:rsidRPr="00037760" w:rsidRDefault="00166059" w:rsidP="00166059">
      <w:pPr>
        <w:jc w:val="right"/>
        <w:rPr>
          <w:rFonts w:ascii="Times New Roman" w:hAnsi="Times New Roman" w:cs="Times New Roman"/>
          <w:b/>
          <w:bCs/>
          <w:color w:val="0070C0"/>
          <w:sz w:val="24"/>
          <w:szCs w:val="24"/>
        </w:rPr>
      </w:pPr>
    </w:p>
    <w:p w14:paraId="21416C89" w14:textId="77777777" w:rsidR="00166059" w:rsidRPr="00037760" w:rsidRDefault="00166059" w:rsidP="00166059">
      <w:pPr>
        <w:jc w:val="right"/>
        <w:rPr>
          <w:rFonts w:ascii="Times New Roman" w:hAnsi="Times New Roman" w:cs="Times New Roman"/>
          <w:b/>
          <w:bCs/>
          <w:color w:val="0070C0"/>
          <w:sz w:val="24"/>
          <w:szCs w:val="24"/>
        </w:rPr>
      </w:pPr>
    </w:p>
    <w:p w14:paraId="65ED8661" w14:textId="77777777" w:rsidR="00166059" w:rsidRPr="00037760" w:rsidRDefault="00166059" w:rsidP="00166059">
      <w:pPr>
        <w:jc w:val="right"/>
        <w:rPr>
          <w:rFonts w:ascii="Times New Roman" w:hAnsi="Times New Roman" w:cs="Times New Roman"/>
          <w:b/>
          <w:bCs/>
          <w:color w:val="0070C0"/>
          <w:sz w:val="24"/>
          <w:szCs w:val="24"/>
        </w:rPr>
      </w:pPr>
    </w:p>
    <w:p w14:paraId="6449236F" w14:textId="77777777" w:rsidR="00166059" w:rsidRPr="00037760" w:rsidRDefault="00166059" w:rsidP="00166059">
      <w:pPr>
        <w:jc w:val="right"/>
        <w:rPr>
          <w:rFonts w:ascii="Times New Roman" w:hAnsi="Times New Roman" w:cs="Times New Roman"/>
          <w:b/>
          <w:bCs/>
          <w:color w:val="0070C0"/>
          <w:sz w:val="24"/>
          <w:szCs w:val="24"/>
        </w:rPr>
      </w:pPr>
    </w:p>
    <w:p w14:paraId="64E13E40" w14:textId="77777777" w:rsidR="00166059" w:rsidRPr="00037760" w:rsidRDefault="00166059" w:rsidP="00166059">
      <w:pPr>
        <w:jc w:val="right"/>
        <w:rPr>
          <w:rFonts w:ascii="Times New Roman" w:hAnsi="Times New Roman" w:cs="Times New Roman"/>
          <w:b/>
          <w:bCs/>
          <w:color w:val="0070C0"/>
          <w:sz w:val="24"/>
          <w:szCs w:val="24"/>
        </w:rPr>
      </w:pPr>
    </w:p>
    <w:p w14:paraId="301E10CA" w14:textId="77777777" w:rsidR="00166059" w:rsidRPr="00037760" w:rsidRDefault="00166059" w:rsidP="00166059">
      <w:pPr>
        <w:jc w:val="right"/>
        <w:rPr>
          <w:rFonts w:ascii="Times New Roman" w:hAnsi="Times New Roman" w:cs="Times New Roman"/>
          <w:b/>
          <w:bCs/>
          <w:color w:val="0070C0"/>
          <w:sz w:val="24"/>
          <w:szCs w:val="24"/>
        </w:rPr>
      </w:pPr>
    </w:p>
    <w:p w14:paraId="0C76F2AC" w14:textId="77777777" w:rsidR="00166059" w:rsidRPr="00037760" w:rsidRDefault="00166059" w:rsidP="00166059">
      <w:pPr>
        <w:jc w:val="right"/>
        <w:rPr>
          <w:rFonts w:ascii="Times New Roman" w:hAnsi="Times New Roman" w:cs="Times New Roman"/>
          <w:b/>
          <w:bCs/>
          <w:color w:val="0070C0"/>
          <w:sz w:val="24"/>
          <w:szCs w:val="24"/>
        </w:rPr>
      </w:pPr>
    </w:p>
    <w:p w14:paraId="4A48696E" w14:textId="77777777" w:rsidR="00166059" w:rsidRPr="00037760" w:rsidRDefault="00166059" w:rsidP="00166059">
      <w:pPr>
        <w:jc w:val="right"/>
        <w:rPr>
          <w:rFonts w:ascii="Times New Roman" w:hAnsi="Times New Roman" w:cs="Times New Roman"/>
          <w:b/>
          <w:bCs/>
          <w:color w:val="0070C0"/>
          <w:sz w:val="24"/>
          <w:szCs w:val="24"/>
        </w:rPr>
      </w:pPr>
    </w:p>
    <w:p w14:paraId="57017C99" w14:textId="77777777" w:rsidR="00166059" w:rsidRPr="00037760" w:rsidRDefault="00166059" w:rsidP="00166059">
      <w:pPr>
        <w:jc w:val="right"/>
        <w:rPr>
          <w:rFonts w:ascii="Times New Roman" w:hAnsi="Times New Roman" w:cs="Times New Roman"/>
          <w:b/>
          <w:bCs/>
          <w:color w:val="0070C0"/>
          <w:sz w:val="24"/>
          <w:szCs w:val="24"/>
        </w:rPr>
      </w:pPr>
    </w:p>
    <w:p w14:paraId="6F15D90A" w14:textId="77777777" w:rsidR="00166059" w:rsidRPr="00037760" w:rsidRDefault="00166059" w:rsidP="0016605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4343E35" w14:textId="77777777" w:rsidR="00166059" w:rsidRPr="00037760" w:rsidRDefault="00166059" w:rsidP="00166059">
      <w:pPr>
        <w:pStyle w:val="1"/>
      </w:pPr>
      <w:bookmarkStart w:id="92" w:name="_Toc175672141"/>
      <w:bookmarkStart w:id="93" w:name="_Toc178328052"/>
      <w:bookmarkStart w:id="94" w:name="_Toc17832849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92"/>
      <w:bookmarkEnd w:id="93"/>
      <w:bookmarkEnd w:id="94"/>
    </w:p>
    <w:p w14:paraId="53434E8B" w14:textId="77777777" w:rsidR="00166059" w:rsidRPr="00037760" w:rsidRDefault="00166059" w:rsidP="00166059">
      <w:pPr>
        <w:spacing w:line="360" w:lineRule="auto"/>
        <w:jc w:val="center"/>
        <w:rPr>
          <w:rFonts w:ascii="Times New Roman" w:hAnsi="Times New Roman" w:cs="Times New Roman"/>
          <w:b/>
          <w:bCs/>
          <w:sz w:val="24"/>
          <w:szCs w:val="24"/>
        </w:rPr>
      </w:pPr>
    </w:p>
    <w:p w14:paraId="58291BC9" w14:textId="77777777" w:rsidR="00166059" w:rsidRPr="006746D1" w:rsidRDefault="00166059" w:rsidP="00166059">
      <w:pPr>
        <w:jc w:val="center"/>
        <w:rPr>
          <w:rFonts w:ascii="Times New Roman" w:hAnsi="Times New Roman" w:cs="Times New Roman"/>
          <w:sz w:val="24"/>
          <w:szCs w:val="24"/>
        </w:rPr>
      </w:pPr>
      <w:bookmarkStart w:id="95" w:name="_Toc172906919"/>
      <w:bookmarkStart w:id="96" w:name="_Toc17290694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5"/>
      <w:bookmarkEnd w:id="96"/>
    </w:p>
    <w:p w14:paraId="3C1BE070" w14:textId="77777777" w:rsidR="00166059" w:rsidRPr="006746D1" w:rsidRDefault="00166059" w:rsidP="00166059">
      <w:pPr>
        <w:jc w:val="center"/>
        <w:rPr>
          <w:rFonts w:ascii="Times New Roman" w:hAnsi="Times New Roman" w:cs="Times New Roman"/>
          <w:sz w:val="24"/>
          <w:szCs w:val="24"/>
        </w:rPr>
      </w:pPr>
      <w:hyperlink r:id="rId20" w:history="1">
        <w:bookmarkStart w:id="97" w:name="_Toc172906920"/>
        <w:bookmarkStart w:id="98" w:name="_Toc172906948"/>
        <w:r w:rsidRPr="006746D1">
          <w:rPr>
            <w:rStyle w:val="af0"/>
            <w:rFonts w:ascii="Times New Roman" w:hAnsi="Times New Roman" w:cs="Times New Roman"/>
            <w:sz w:val="24"/>
            <w:szCs w:val="24"/>
          </w:rPr>
          <w:t>https://spolab.firpo.ru/npdv2/category-doc/get/5133</w:t>
        </w:r>
        <w:bookmarkEnd w:id="97"/>
        <w:bookmarkEnd w:id="98"/>
      </w:hyperlink>
    </w:p>
    <w:p w14:paraId="147DEA2E" w14:textId="77777777" w:rsidR="00166059" w:rsidRPr="00037760" w:rsidRDefault="00166059" w:rsidP="00166059">
      <w:pPr>
        <w:spacing w:line="360" w:lineRule="auto"/>
        <w:jc w:val="center"/>
        <w:rPr>
          <w:rFonts w:ascii="Times New Roman" w:hAnsi="Times New Roman" w:cs="Times New Roman"/>
          <w:b/>
          <w:bCs/>
          <w:sz w:val="24"/>
          <w:szCs w:val="24"/>
        </w:rPr>
      </w:pPr>
    </w:p>
    <w:p w14:paraId="3D8D90BF" w14:textId="77777777" w:rsidR="00166059" w:rsidRPr="00037760" w:rsidRDefault="00166059" w:rsidP="00166059">
      <w:pPr>
        <w:spacing w:line="360" w:lineRule="auto"/>
        <w:jc w:val="center"/>
        <w:rPr>
          <w:rFonts w:ascii="Times New Roman" w:hAnsi="Times New Roman" w:cs="Times New Roman"/>
          <w:b/>
          <w:bCs/>
          <w:sz w:val="24"/>
          <w:szCs w:val="24"/>
        </w:rPr>
      </w:pPr>
    </w:p>
    <w:p w14:paraId="7AF6C567" w14:textId="77777777" w:rsidR="00166059" w:rsidRPr="00037760" w:rsidRDefault="00166059" w:rsidP="00166059">
      <w:pPr>
        <w:spacing w:line="360" w:lineRule="auto"/>
        <w:jc w:val="center"/>
        <w:rPr>
          <w:rFonts w:ascii="Times New Roman" w:hAnsi="Times New Roman" w:cs="Times New Roman"/>
          <w:b/>
          <w:bCs/>
          <w:sz w:val="24"/>
          <w:szCs w:val="24"/>
        </w:rPr>
      </w:pPr>
    </w:p>
    <w:p w14:paraId="67FFEE56" w14:textId="77777777" w:rsidR="00166059" w:rsidRPr="00037760" w:rsidRDefault="00166059" w:rsidP="00166059">
      <w:pPr>
        <w:spacing w:line="360" w:lineRule="auto"/>
        <w:jc w:val="center"/>
        <w:rPr>
          <w:rFonts w:ascii="Times New Roman" w:hAnsi="Times New Roman" w:cs="Times New Roman"/>
          <w:b/>
          <w:bCs/>
          <w:sz w:val="24"/>
          <w:szCs w:val="24"/>
        </w:rPr>
      </w:pPr>
    </w:p>
    <w:p w14:paraId="60674510" w14:textId="77777777" w:rsidR="00166059" w:rsidRPr="00037760" w:rsidRDefault="00166059" w:rsidP="00166059">
      <w:pPr>
        <w:spacing w:line="360" w:lineRule="auto"/>
        <w:jc w:val="center"/>
        <w:rPr>
          <w:rFonts w:ascii="Times New Roman" w:hAnsi="Times New Roman" w:cs="Times New Roman"/>
          <w:b/>
          <w:bCs/>
          <w:sz w:val="24"/>
          <w:szCs w:val="24"/>
        </w:rPr>
      </w:pPr>
    </w:p>
    <w:p w14:paraId="74D15F42" w14:textId="77777777" w:rsidR="00166059" w:rsidRPr="00037760" w:rsidRDefault="00166059" w:rsidP="00166059">
      <w:pPr>
        <w:spacing w:line="360" w:lineRule="auto"/>
        <w:jc w:val="center"/>
        <w:rPr>
          <w:rFonts w:ascii="Times New Roman" w:hAnsi="Times New Roman" w:cs="Times New Roman"/>
          <w:b/>
          <w:bCs/>
          <w:sz w:val="24"/>
          <w:szCs w:val="24"/>
        </w:rPr>
      </w:pPr>
    </w:p>
    <w:p w14:paraId="1F406F20" w14:textId="77777777" w:rsidR="00166059" w:rsidRPr="00037760" w:rsidRDefault="00166059" w:rsidP="00166059">
      <w:pPr>
        <w:spacing w:line="360" w:lineRule="auto"/>
        <w:jc w:val="center"/>
        <w:rPr>
          <w:rFonts w:ascii="Times New Roman" w:hAnsi="Times New Roman" w:cs="Times New Roman"/>
          <w:b/>
          <w:bCs/>
          <w:sz w:val="24"/>
          <w:szCs w:val="24"/>
        </w:rPr>
      </w:pPr>
    </w:p>
    <w:p w14:paraId="05F3D3C1" w14:textId="77777777" w:rsidR="00166059" w:rsidRPr="00037760" w:rsidRDefault="00166059" w:rsidP="00166059">
      <w:pPr>
        <w:spacing w:line="360" w:lineRule="auto"/>
        <w:jc w:val="center"/>
        <w:rPr>
          <w:rFonts w:ascii="Times New Roman" w:hAnsi="Times New Roman" w:cs="Times New Roman"/>
          <w:b/>
          <w:bCs/>
          <w:sz w:val="24"/>
          <w:szCs w:val="24"/>
        </w:rPr>
      </w:pPr>
    </w:p>
    <w:p w14:paraId="760F3E45" w14:textId="77777777" w:rsidR="00166059" w:rsidRPr="00037760" w:rsidRDefault="00166059" w:rsidP="00166059">
      <w:pPr>
        <w:spacing w:line="360" w:lineRule="auto"/>
        <w:jc w:val="center"/>
        <w:rPr>
          <w:rFonts w:ascii="Times New Roman" w:hAnsi="Times New Roman" w:cs="Times New Roman"/>
          <w:b/>
          <w:bCs/>
          <w:sz w:val="24"/>
          <w:szCs w:val="24"/>
        </w:rPr>
      </w:pPr>
    </w:p>
    <w:p w14:paraId="41D4CEE2" w14:textId="77777777" w:rsidR="00166059" w:rsidRPr="00037760" w:rsidRDefault="00166059" w:rsidP="00166059">
      <w:pPr>
        <w:spacing w:line="360" w:lineRule="auto"/>
        <w:jc w:val="center"/>
        <w:rPr>
          <w:rFonts w:ascii="Times New Roman" w:hAnsi="Times New Roman" w:cs="Times New Roman"/>
          <w:b/>
          <w:bCs/>
          <w:sz w:val="24"/>
          <w:szCs w:val="24"/>
        </w:rPr>
      </w:pPr>
    </w:p>
    <w:p w14:paraId="1C118AA5" w14:textId="77777777" w:rsidR="00166059" w:rsidRPr="00037760" w:rsidRDefault="00166059" w:rsidP="00166059">
      <w:pPr>
        <w:spacing w:line="360" w:lineRule="auto"/>
        <w:jc w:val="center"/>
        <w:rPr>
          <w:rFonts w:ascii="Times New Roman" w:hAnsi="Times New Roman" w:cs="Times New Roman"/>
          <w:b/>
          <w:bCs/>
          <w:sz w:val="24"/>
          <w:szCs w:val="24"/>
        </w:rPr>
      </w:pPr>
    </w:p>
    <w:p w14:paraId="6800ADE9" w14:textId="77777777" w:rsidR="00166059" w:rsidRPr="00037760" w:rsidRDefault="00166059" w:rsidP="00166059">
      <w:pPr>
        <w:spacing w:line="360" w:lineRule="auto"/>
        <w:jc w:val="center"/>
        <w:rPr>
          <w:rFonts w:ascii="Times New Roman" w:hAnsi="Times New Roman" w:cs="Times New Roman"/>
          <w:b/>
          <w:bCs/>
          <w:sz w:val="24"/>
          <w:szCs w:val="24"/>
        </w:rPr>
      </w:pPr>
    </w:p>
    <w:p w14:paraId="7D1CB8E7" w14:textId="77777777" w:rsidR="00166059" w:rsidRPr="00037760" w:rsidRDefault="00166059" w:rsidP="00166059">
      <w:pPr>
        <w:spacing w:line="360" w:lineRule="auto"/>
        <w:jc w:val="center"/>
        <w:rPr>
          <w:rFonts w:ascii="Times New Roman" w:hAnsi="Times New Roman" w:cs="Times New Roman"/>
          <w:b/>
          <w:bCs/>
          <w:sz w:val="24"/>
          <w:szCs w:val="24"/>
        </w:rPr>
      </w:pPr>
    </w:p>
    <w:p w14:paraId="51EE8062" w14:textId="77777777" w:rsidR="00166059" w:rsidRPr="00037760" w:rsidRDefault="00166059" w:rsidP="00166059">
      <w:pPr>
        <w:spacing w:line="360" w:lineRule="auto"/>
        <w:jc w:val="center"/>
        <w:rPr>
          <w:rFonts w:ascii="Times New Roman" w:hAnsi="Times New Roman" w:cs="Times New Roman"/>
          <w:b/>
          <w:bCs/>
          <w:sz w:val="24"/>
          <w:szCs w:val="24"/>
        </w:rPr>
      </w:pPr>
    </w:p>
    <w:p w14:paraId="45C02337" w14:textId="77777777" w:rsidR="00166059" w:rsidRPr="00037760" w:rsidRDefault="00166059" w:rsidP="00166059">
      <w:pPr>
        <w:spacing w:line="360" w:lineRule="auto"/>
        <w:jc w:val="center"/>
        <w:rPr>
          <w:rFonts w:ascii="Times New Roman" w:hAnsi="Times New Roman" w:cs="Times New Roman"/>
          <w:b/>
          <w:bCs/>
          <w:sz w:val="24"/>
          <w:szCs w:val="24"/>
        </w:rPr>
      </w:pPr>
    </w:p>
    <w:p w14:paraId="7713D93B" w14:textId="77777777" w:rsidR="00166059" w:rsidRPr="00037760" w:rsidRDefault="00166059" w:rsidP="00166059">
      <w:pPr>
        <w:spacing w:line="360" w:lineRule="auto"/>
        <w:jc w:val="center"/>
        <w:rPr>
          <w:rFonts w:ascii="Times New Roman" w:hAnsi="Times New Roman" w:cs="Times New Roman"/>
          <w:b/>
          <w:bCs/>
          <w:sz w:val="24"/>
          <w:szCs w:val="24"/>
        </w:rPr>
      </w:pPr>
    </w:p>
    <w:p w14:paraId="4F81ADFC" w14:textId="77777777" w:rsidR="00166059" w:rsidRPr="00037760" w:rsidRDefault="00166059" w:rsidP="00166059">
      <w:pPr>
        <w:spacing w:line="360" w:lineRule="auto"/>
        <w:jc w:val="center"/>
        <w:rPr>
          <w:rFonts w:ascii="Times New Roman" w:hAnsi="Times New Roman" w:cs="Times New Roman"/>
          <w:b/>
          <w:bCs/>
          <w:sz w:val="24"/>
          <w:szCs w:val="24"/>
        </w:rPr>
      </w:pPr>
    </w:p>
    <w:p w14:paraId="3CFC78A2" w14:textId="77777777" w:rsidR="00166059" w:rsidRPr="00037760" w:rsidRDefault="00166059" w:rsidP="00166059">
      <w:pPr>
        <w:spacing w:line="360" w:lineRule="auto"/>
        <w:jc w:val="center"/>
        <w:rPr>
          <w:rFonts w:ascii="Times New Roman" w:hAnsi="Times New Roman" w:cs="Times New Roman"/>
          <w:b/>
          <w:bCs/>
          <w:sz w:val="24"/>
          <w:szCs w:val="24"/>
        </w:rPr>
      </w:pPr>
    </w:p>
    <w:p w14:paraId="3CACC1C2" w14:textId="77777777" w:rsidR="00166059" w:rsidRPr="00037760" w:rsidRDefault="00166059" w:rsidP="00166059">
      <w:pPr>
        <w:spacing w:line="360" w:lineRule="auto"/>
        <w:jc w:val="center"/>
        <w:rPr>
          <w:rFonts w:ascii="Times New Roman" w:hAnsi="Times New Roman" w:cs="Times New Roman"/>
          <w:b/>
          <w:bCs/>
          <w:sz w:val="24"/>
          <w:szCs w:val="24"/>
        </w:rPr>
      </w:pPr>
    </w:p>
    <w:p w14:paraId="4A920053" w14:textId="77777777" w:rsidR="00166059" w:rsidRPr="00037760" w:rsidRDefault="00166059" w:rsidP="00166059">
      <w:pPr>
        <w:spacing w:line="360" w:lineRule="auto"/>
        <w:jc w:val="center"/>
        <w:rPr>
          <w:rFonts w:ascii="Times New Roman" w:hAnsi="Times New Roman" w:cs="Times New Roman"/>
          <w:b/>
          <w:bCs/>
          <w:sz w:val="24"/>
          <w:szCs w:val="24"/>
        </w:rPr>
      </w:pPr>
      <w:bookmarkStart w:id="99" w:name="_Toc156295010"/>
      <w:r w:rsidRPr="00037760">
        <w:rPr>
          <w:rFonts w:ascii="Times New Roman" w:hAnsi="Times New Roman" w:cs="Times New Roman"/>
          <w:b/>
          <w:bCs/>
          <w:sz w:val="24"/>
          <w:szCs w:val="24"/>
        </w:rPr>
        <w:t>2024 г.</w:t>
      </w:r>
      <w:bookmarkEnd w:id="99"/>
    </w:p>
    <w:p w14:paraId="5E23499D" w14:textId="53498888" w:rsidR="00166059" w:rsidRPr="00037760" w:rsidRDefault="00166059" w:rsidP="0016605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0ACC0798" w14:textId="0BFA2EF5" w:rsidR="00166059" w:rsidRPr="00037760" w:rsidRDefault="00166059" w:rsidP="00166059">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11.01.02 Радиомеханик</w:t>
      </w:r>
    </w:p>
    <w:p w14:paraId="504C19D9" w14:textId="77777777" w:rsidR="00166059" w:rsidRPr="00037760" w:rsidRDefault="00166059" w:rsidP="00166059">
      <w:pPr>
        <w:jc w:val="right"/>
        <w:rPr>
          <w:rFonts w:ascii="Times New Roman" w:hAnsi="Times New Roman" w:cs="Times New Roman"/>
          <w:b/>
          <w:bCs/>
          <w:color w:val="0070C0"/>
          <w:sz w:val="24"/>
          <w:szCs w:val="24"/>
        </w:rPr>
      </w:pPr>
    </w:p>
    <w:p w14:paraId="12888C8D" w14:textId="77777777" w:rsidR="00166059" w:rsidRPr="00037760" w:rsidRDefault="00166059" w:rsidP="00166059">
      <w:pPr>
        <w:jc w:val="right"/>
        <w:rPr>
          <w:rFonts w:ascii="Times New Roman" w:hAnsi="Times New Roman" w:cs="Times New Roman"/>
          <w:b/>
          <w:bCs/>
          <w:color w:val="0070C0"/>
          <w:sz w:val="24"/>
          <w:szCs w:val="24"/>
        </w:rPr>
      </w:pPr>
    </w:p>
    <w:p w14:paraId="1B84B439" w14:textId="77777777" w:rsidR="00166059" w:rsidRPr="00037760" w:rsidRDefault="00166059" w:rsidP="00166059">
      <w:pPr>
        <w:jc w:val="right"/>
        <w:rPr>
          <w:rFonts w:ascii="Times New Roman" w:hAnsi="Times New Roman" w:cs="Times New Roman"/>
          <w:b/>
          <w:bCs/>
          <w:color w:val="0070C0"/>
          <w:sz w:val="24"/>
          <w:szCs w:val="24"/>
        </w:rPr>
      </w:pPr>
    </w:p>
    <w:p w14:paraId="4D02AE9F" w14:textId="77777777" w:rsidR="00166059" w:rsidRPr="00037760" w:rsidRDefault="00166059" w:rsidP="00166059">
      <w:pPr>
        <w:jc w:val="right"/>
        <w:rPr>
          <w:rFonts w:ascii="Times New Roman" w:hAnsi="Times New Roman" w:cs="Times New Roman"/>
          <w:b/>
          <w:bCs/>
          <w:color w:val="0070C0"/>
          <w:sz w:val="24"/>
          <w:szCs w:val="24"/>
        </w:rPr>
      </w:pPr>
    </w:p>
    <w:p w14:paraId="7AF1E146" w14:textId="77777777" w:rsidR="00166059" w:rsidRPr="00037760" w:rsidRDefault="00166059" w:rsidP="00166059">
      <w:pPr>
        <w:jc w:val="right"/>
        <w:rPr>
          <w:rFonts w:ascii="Times New Roman" w:hAnsi="Times New Roman" w:cs="Times New Roman"/>
          <w:b/>
          <w:bCs/>
          <w:color w:val="0070C0"/>
          <w:sz w:val="24"/>
          <w:szCs w:val="24"/>
        </w:rPr>
      </w:pPr>
    </w:p>
    <w:p w14:paraId="2C5C40A1" w14:textId="77777777" w:rsidR="00166059" w:rsidRPr="00037760" w:rsidRDefault="00166059" w:rsidP="00166059">
      <w:pPr>
        <w:jc w:val="right"/>
        <w:rPr>
          <w:rFonts w:ascii="Times New Roman" w:hAnsi="Times New Roman" w:cs="Times New Roman"/>
          <w:b/>
          <w:bCs/>
          <w:color w:val="0070C0"/>
          <w:sz w:val="24"/>
          <w:szCs w:val="24"/>
        </w:rPr>
      </w:pPr>
    </w:p>
    <w:p w14:paraId="6A282040" w14:textId="77777777" w:rsidR="00166059" w:rsidRPr="00037760" w:rsidRDefault="00166059" w:rsidP="00166059">
      <w:pPr>
        <w:jc w:val="right"/>
        <w:rPr>
          <w:rFonts w:ascii="Times New Roman" w:hAnsi="Times New Roman" w:cs="Times New Roman"/>
          <w:b/>
          <w:bCs/>
          <w:color w:val="0070C0"/>
          <w:sz w:val="24"/>
          <w:szCs w:val="24"/>
        </w:rPr>
      </w:pPr>
    </w:p>
    <w:p w14:paraId="206A2732" w14:textId="77777777" w:rsidR="00166059" w:rsidRPr="00037760" w:rsidRDefault="00166059" w:rsidP="00166059">
      <w:pPr>
        <w:jc w:val="right"/>
        <w:rPr>
          <w:rFonts w:ascii="Times New Roman" w:hAnsi="Times New Roman" w:cs="Times New Roman"/>
          <w:b/>
          <w:bCs/>
          <w:color w:val="0070C0"/>
          <w:sz w:val="24"/>
          <w:szCs w:val="24"/>
        </w:rPr>
      </w:pPr>
    </w:p>
    <w:p w14:paraId="236E6AE1" w14:textId="77777777" w:rsidR="00166059" w:rsidRPr="00037760" w:rsidRDefault="00166059" w:rsidP="00166059">
      <w:pPr>
        <w:jc w:val="right"/>
        <w:rPr>
          <w:rFonts w:ascii="Times New Roman" w:hAnsi="Times New Roman" w:cs="Times New Roman"/>
          <w:b/>
          <w:bCs/>
          <w:color w:val="0070C0"/>
          <w:sz w:val="24"/>
          <w:szCs w:val="24"/>
        </w:rPr>
      </w:pPr>
    </w:p>
    <w:p w14:paraId="5E06F8AD" w14:textId="77777777" w:rsidR="00166059" w:rsidRPr="00037760" w:rsidRDefault="00166059" w:rsidP="00166059">
      <w:pPr>
        <w:jc w:val="right"/>
        <w:rPr>
          <w:rFonts w:ascii="Times New Roman" w:hAnsi="Times New Roman" w:cs="Times New Roman"/>
          <w:b/>
          <w:bCs/>
          <w:color w:val="0070C0"/>
          <w:sz w:val="24"/>
          <w:szCs w:val="24"/>
        </w:rPr>
      </w:pPr>
    </w:p>
    <w:p w14:paraId="4C7EF4DD" w14:textId="77777777" w:rsidR="00166059" w:rsidRPr="00037760" w:rsidRDefault="00166059" w:rsidP="00166059">
      <w:pPr>
        <w:jc w:val="right"/>
        <w:rPr>
          <w:rFonts w:ascii="Times New Roman" w:hAnsi="Times New Roman" w:cs="Times New Roman"/>
          <w:b/>
          <w:bCs/>
          <w:color w:val="0070C0"/>
          <w:sz w:val="24"/>
          <w:szCs w:val="24"/>
        </w:rPr>
      </w:pPr>
    </w:p>
    <w:p w14:paraId="3D84B154" w14:textId="77777777" w:rsidR="00166059" w:rsidRPr="00037760" w:rsidRDefault="00166059" w:rsidP="0016605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693C4B3" w14:textId="77777777" w:rsidR="00166059" w:rsidRPr="00037760" w:rsidRDefault="00166059" w:rsidP="00166059">
      <w:pPr>
        <w:pStyle w:val="1"/>
      </w:pPr>
      <w:bookmarkStart w:id="100" w:name="_Toc175672142"/>
      <w:bookmarkStart w:id="101" w:name="_Toc178328053"/>
      <w:bookmarkStart w:id="102" w:name="_Toc178328496"/>
      <w:r w:rsidRPr="00037760">
        <w:t>«СГ.03 Безопасность жизнедеятельности»</w:t>
      </w:r>
      <w:bookmarkEnd w:id="100"/>
      <w:bookmarkEnd w:id="101"/>
      <w:bookmarkEnd w:id="102"/>
    </w:p>
    <w:p w14:paraId="0DEDD10F" w14:textId="77777777" w:rsidR="00166059" w:rsidRPr="00037760" w:rsidRDefault="00166059" w:rsidP="00166059">
      <w:pPr>
        <w:pStyle w:val="1"/>
      </w:pPr>
    </w:p>
    <w:p w14:paraId="7779F19B" w14:textId="77777777" w:rsidR="00166059" w:rsidRPr="006746D1" w:rsidRDefault="00166059" w:rsidP="00166059">
      <w:pPr>
        <w:jc w:val="center"/>
        <w:rPr>
          <w:rFonts w:ascii="Times New Roman" w:hAnsi="Times New Roman" w:cs="Times New Roman"/>
          <w:sz w:val="24"/>
          <w:szCs w:val="24"/>
        </w:rPr>
      </w:pPr>
      <w:bookmarkStart w:id="103" w:name="_Toc172906922"/>
      <w:bookmarkStart w:id="104" w:name="_Toc172906950"/>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3"/>
      <w:bookmarkEnd w:id="104"/>
    </w:p>
    <w:p w14:paraId="1C36BA40" w14:textId="77777777" w:rsidR="00166059" w:rsidRPr="006746D1" w:rsidRDefault="00166059" w:rsidP="00166059">
      <w:pPr>
        <w:jc w:val="center"/>
        <w:rPr>
          <w:rFonts w:ascii="Times New Roman" w:hAnsi="Times New Roman" w:cs="Times New Roman"/>
          <w:sz w:val="24"/>
          <w:szCs w:val="24"/>
        </w:rPr>
      </w:pPr>
      <w:hyperlink r:id="rId21" w:history="1">
        <w:bookmarkStart w:id="105" w:name="_Toc172906923"/>
        <w:bookmarkStart w:id="106" w:name="_Toc172906951"/>
        <w:r w:rsidRPr="006746D1">
          <w:rPr>
            <w:rStyle w:val="af0"/>
            <w:rFonts w:ascii="Times New Roman" w:hAnsi="Times New Roman" w:cs="Times New Roman"/>
            <w:sz w:val="24"/>
            <w:szCs w:val="24"/>
          </w:rPr>
          <w:t>https://spolab.firpo.ru/npdv2/category-doc/get/4877</w:t>
        </w:r>
        <w:bookmarkEnd w:id="105"/>
        <w:bookmarkEnd w:id="106"/>
      </w:hyperlink>
    </w:p>
    <w:p w14:paraId="7A93F54D" w14:textId="77777777" w:rsidR="00166059" w:rsidRPr="00037760" w:rsidRDefault="00166059" w:rsidP="00166059">
      <w:pPr>
        <w:pStyle w:val="1"/>
      </w:pPr>
    </w:p>
    <w:p w14:paraId="193672D3" w14:textId="77777777" w:rsidR="00166059" w:rsidRPr="00037760" w:rsidRDefault="00166059" w:rsidP="00166059">
      <w:pPr>
        <w:pStyle w:val="1"/>
      </w:pPr>
    </w:p>
    <w:p w14:paraId="58DFD933" w14:textId="77777777" w:rsidR="00166059" w:rsidRPr="00037760" w:rsidRDefault="00166059" w:rsidP="00166059">
      <w:pPr>
        <w:pStyle w:val="1"/>
      </w:pPr>
    </w:p>
    <w:p w14:paraId="1E9C5D7C" w14:textId="77777777" w:rsidR="00166059" w:rsidRPr="00037760" w:rsidRDefault="00166059" w:rsidP="00166059">
      <w:pPr>
        <w:pStyle w:val="1"/>
      </w:pPr>
    </w:p>
    <w:p w14:paraId="6FBB1D5C" w14:textId="77777777" w:rsidR="00166059" w:rsidRPr="00037760" w:rsidRDefault="00166059" w:rsidP="00166059">
      <w:pPr>
        <w:pStyle w:val="1"/>
      </w:pPr>
    </w:p>
    <w:p w14:paraId="78623EEA" w14:textId="77777777" w:rsidR="00166059" w:rsidRPr="00037760" w:rsidRDefault="00166059" w:rsidP="00166059">
      <w:pPr>
        <w:pStyle w:val="1"/>
      </w:pPr>
    </w:p>
    <w:p w14:paraId="6C1497CF" w14:textId="77777777" w:rsidR="00166059" w:rsidRPr="00037760" w:rsidRDefault="00166059" w:rsidP="00166059">
      <w:pPr>
        <w:pStyle w:val="1"/>
      </w:pPr>
    </w:p>
    <w:p w14:paraId="6D10C354" w14:textId="77777777" w:rsidR="00166059" w:rsidRPr="00037760" w:rsidRDefault="00166059" w:rsidP="00166059">
      <w:pPr>
        <w:pStyle w:val="1"/>
      </w:pPr>
    </w:p>
    <w:p w14:paraId="37225358" w14:textId="77777777" w:rsidR="00166059" w:rsidRPr="00037760" w:rsidRDefault="00166059" w:rsidP="00166059">
      <w:pPr>
        <w:pStyle w:val="1"/>
      </w:pPr>
    </w:p>
    <w:p w14:paraId="3AE42B1D" w14:textId="77777777" w:rsidR="00166059" w:rsidRPr="00037760" w:rsidRDefault="00166059" w:rsidP="00166059">
      <w:pPr>
        <w:pStyle w:val="1"/>
      </w:pPr>
    </w:p>
    <w:p w14:paraId="5E56D0B3" w14:textId="77777777" w:rsidR="00166059" w:rsidRDefault="00166059" w:rsidP="00166059">
      <w:pPr>
        <w:pStyle w:val="1"/>
      </w:pPr>
    </w:p>
    <w:p w14:paraId="439142B6" w14:textId="77777777" w:rsidR="00166059" w:rsidRDefault="00166059" w:rsidP="00166059">
      <w:pPr>
        <w:pStyle w:val="1"/>
      </w:pPr>
    </w:p>
    <w:p w14:paraId="36B9183C" w14:textId="77777777" w:rsidR="00166059" w:rsidRPr="00037760" w:rsidRDefault="00166059" w:rsidP="00166059">
      <w:pPr>
        <w:pStyle w:val="1"/>
      </w:pPr>
    </w:p>
    <w:p w14:paraId="75E380A6" w14:textId="77777777" w:rsidR="00166059" w:rsidRPr="00037760" w:rsidRDefault="00166059" w:rsidP="00166059">
      <w:pPr>
        <w:pStyle w:val="1"/>
      </w:pPr>
    </w:p>
    <w:p w14:paraId="33CB4BC1" w14:textId="403B5475" w:rsidR="00166059" w:rsidRPr="00037760" w:rsidRDefault="00166059" w:rsidP="0016605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1925F0E0" w14:textId="77777777" w:rsidR="00166059" w:rsidRPr="00037760" w:rsidRDefault="00166059" w:rsidP="0016605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2AABB9C1" w14:textId="3F23EA64" w:rsidR="00166059" w:rsidRPr="00037760" w:rsidRDefault="00166059" w:rsidP="00166059">
      <w:pPr>
        <w:jc w:val="right"/>
        <w:rPr>
          <w:rFonts w:ascii="Times New Roman" w:hAnsi="Times New Roman" w:cs="Times New Roman"/>
          <w:b/>
          <w:bCs/>
          <w:color w:val="0070C0"/>
          <w:sz w:val="24"/>
          <w:szCs w:val="24"/>
        </w:rPr>
      </w:pPr>
      <w:r>
        <w:rPr>
          <w:rFonts w:ascii="Times New Roman" w:hAnsi="Times New Roman"/>
          <w:b/>
          <w:bCs/>
          <w:sz w:val="24"/>
          <w:szCs w:val="24"/>
        </w:rPr>
        <w:t>11.01.02 Радиомеханик</w:t>
      </w:r>
    </w:p>
    <w:p w14:paraId="1901FE07" w14:textId="77777777" w:rsidR="00166059" w:rsidRPr="00037760" w:rsidRDefault="00166059" w:rsidP="00166059">
      <w:pPr>
        <w:jc w:val="right"/>
        <w:rPr>
          <w:rFonts w:ascii="Times New Roman" w:hAnsi="Times New Roman" w:cs="Times New Roman"/>
          <w:b/>
          <w:bCs/>
          <w:color w:val="0070C0"/>
          <w:sz w:val="24"/>
          <w:szCs w:val="24"/>
        </w:rPr>
      </w:pPr>
    </w:p>
    <w:p w14:paraId="7C7B0F02" w14:textId="77777777" w:rsidR="00166059" w:rsidRPr="00037760" w:rsidRDefault="00166059" w:rsidP="00166059">
      <w:pPr>
        <w:jc w:val="right"/>
        <w:rPr>
          <w:rFonts w:ascii="Times New Roman" w:hAnsi="Times New Roman" w:cs="Times New Roman"/>
          <w:b/>
          <w:bCs/>
          <w:color w:val="0070C0"/>
          <w:sz w:val="24"/>
          <w:szCs w:val="24"/>
        </w:rPr>
      </w:pPr>
    </w:p>
    <w:p w14:paraId="17FBAFF9" w14:textId="77777777" w:rsidR="00166059" w:rsidRPr="00037760" w:rsidRDefault="00166059" w:rsidP="00166059">
      <w:pPr>
        <w:jc w:val="right"/>
        <w:rPr>
          <w:rFonts w:ascii="Times New Roman" w:hAnsi="Times New Roman" w:cs="Times New Roman"/>
          <w:b/>
          <w:bCs/>
          <w:color w:val="0070C0"/>
          <w:sz w:val="24"/>
          <w:szCs w:val="24"/>
        </w:rPr>
      </w:pPr>
    </w:p>
    <w:p w14:paraId="2D9A9AD5" w14:textId="77777777" w:rsidR="00166059" w:rsidRPr="00037760" w:rsidRDefault="00166059" w:rsidP="00166059">
      <w:pPr>
        <w:jc w:val="right"/>
        <w:rPr>
          <w:rFonts w:ascii="Times New Roman" w:hAnsi="Times New Roman" w:cs="Times New Roman"/>
          <w:b/>
          <w:bCs/>
          <w:color w:val="0070C0"/>
          <w:sz w:val="24"/>
          <w:szCs w:val="24"/>
        </w:rPr>
      </w:pPr>
    </w:p>
    <w:p w14:paraId="1F3299C6" w14:textId="77777777" w:rsidR="00166059" w:rsidRPr="00037760" w:rsidRDefault="00166059" w:rsidP="00166059">
      <w:pPr>
        <w:jc w:val="right"/>
        <w:rPr>
          <w:rFonts w:ascii="Times New Roman" w:hAnsi="Times New Roman" w:cs="Times New Roman"/>
          <w:b/>
          <w:bCs/>
          <w:color w:val="0070C0"/>
          <w:sz w:val="24"/>
          <w:szCs w:val="24"/>
        </w:rPr>
      </w:pPr>
    </w:p>
    <w:p w14:paraId="734203D6" w14:textId="77777777" w:rsidR="00166059" w:rsidRPr="00037760" w:rsidRDefault="00166059" w:rsidP="00166059">
      <w:pPr>
        <w:jc w:val="right"/>
        <w:rPr>
          <w:rFonts w:ascii="Times New Roman" w:hAnsi="Times New Roman" w:cs="Times New Roman"/>
          <w:b/>
          <w:bCs/>
          <w:color w:val="0070C0"/>
          <w:sz w:val="24"/>
          <w:szCs w:val="24"/>
        </w:rPr>
      </w:pPr>
    </w:p>
    <w:p w14:paraId="469A30D0" w14:textId="77777777" w:rsidR="00166059" w:rsidRPr="00037760" w:rsidRDefault="00166059" w:rsidP="00166059">
      <w:pPr>
        <w:jc w:val="right"/>
        <w:rPr>
          <w:rFonts w:ascii="Times New Roman" w:hAnsi="Times New Roman" w:cs="Times New Roman"/>
          <w:b/>
          <w:bCs/>
          <w:color w:val="0070C0"/>
          <w:sz w:val="24"/>
          <w:szCs w:val="24"/>
        </w:rPr>
      </w:pPr>
    </w:p>
    <w:p w14:paraId="244F7002" w14:textId="77777777" w:rsidR="00166059" w:rsidRPr="00037760" w:rsidRDefault="00166059" w:rsidP="00166059">
      <w:pPr>
        <w:jc w:val="right"/>
        <w:rPr>
          <w:rFonts w:ascii="Times New Roman" w:hAnsi="Times New Roman" w:cs="Times New Roman"/>
          <w:b/>
          <w:bCs/>
          <w:color w:val="0070C0"/>
          <w:sz w:val="24"/>
          <w:szCs w:val="24"/>
        </w:rPr>
      </w:pPr>
    </w:p>
    <w:p w14:paraId="1688CB67" w14:textId="77777777" w:rsidR="00166059" w:rsidRPr="00037760" w:rsidRDefault="00166059" w:rsidP="00166059">
      <w:pPr>
        <w:jc w:val="right"/>
        <w:rPr>
          <w:rFonts w:ascii="Times New Roman" w:hAnsi="Times New Roman" w:cs="Times New Roman"/>
          <w:b/>
          <w:bCs/>
          <w:color w:val="0070C0"/>
          <w:sz w:val="24"/>
          <w:szCs w:val="24"/>
        </w:rPr>
      </w:pPr>
    </w:p>
    <w:p w14:paraId="18EFFD9F" w14:textId="77777777" w:rsidR="00166059" w:rsidRPr="00037760" w:rsidRDefault="00166059" w:rsidP="0016605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E17003" w14:textId="77777777" w:rsidR="00166059" w:rsidRPr="00037760" w:rsidRDefault="00166059" w:rsidP="00166059">
      <w:pPr>
        <w:pStyle w:val="1"/>
      </w:pPr>
      <w:bookmarkStart w:id="107" w:name="_Toc175672143"/>
      <w:bookmarkStart w:id="108" w:name="_Toc178328054"/>
      <w:bookmarkStart w:id="109" w:name="_Hlk158390184"/>
      <w:bookmarkStart w:id="110" w:name="_Toc178328497"/>
      <w:r w:rsidRPr="00037760">
        <w:t>«СГ.04 Физическая культура»</w:t>
      </w:r>
      <w:bookmarkEnd w:id="107"/>
      <w:bookmarkEnd w:id="108"/>
      <w:bookmarkEnd w:id="110"/>
    </w:p>
    <w:p w14:paraId="68930638" w14:textId="77777777" w:rsidR="00166059" w:rsidRPr="006746D1" w:rsidRDefault="00166059" w:rsidP="00166059">
      <w:pPr>
        <w:jc w:val="center"/>
        <w:rPr>
          <w:rFonts w:ascii="Times New Roman" w:hAnsi="Times New Roman" w:cs="Times New Roman"/>
          <w:sz w:val="24"/>
          <w:szCs w:val="24"/>
        </w:rPr>
      </w:pPr>
      <w:bookmarkStart w:id="111" w:name="_Toc172906925"/>
      <w:bookmarkStart w:id="112" w:name="_Toc172906953"/>
      <w:bookmarkEnd w:id="10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1"/>
      <w:bookmarkEnd w:id="112"/>
    </w:p>
    <w:p w14:paraId="6B627818" w14:textId="77777777" w:rsidR="00166059" w:rsidRPr="006746D1" w:rsidRDefault="00166059" w:rsidP="00166059">
      <w:pPr>
        <w:jc w:val="center"/>
        <w:rPr>
          <w:rFonts w:ascii="Times New Roman" w:hAnsi="Times New Roman" w:cs="Times New Roman"/>
          <w:sz w:val="24"/>
          <w:szCs w:val="24"/>
        </w:rPr>
      </w:pPr>
      <w:hyperlink r:id="rId22" w:history="1">
        <w:bookmarkStart w:id="113" w:name="_Toc172906926"/>
        <w:bookmarkStart w:id="114" w:name="_Toc172906954"/>
        <w:r w:rsidRPr="006746D1">
          <w:rPr>
            <w:rStyle w:val="af0"/>
            <w:rFonts w:ascii="Times New Roman" w:hAnsi="Times New Roman" w:cs="Times New Roman"/>
            <w:sz w:val="24"/>
            <w:szCs w:val="24"/>
          </w:rPr>
          <w:t>https://spolab.firpo.ru/npdv2/category-doc/get/5138</w:t>
        </w:r>
        <w:bookmarkEnd w:id="113"/>
        <w:bookmarkEnd w:id="114"/>
      </w:hyperlink>
    </w:p>
    <w:p w14:paraId="3BA6242F" w14:textId="77777777" w:rsidR="00166059" w:rsidRPr="00037760" w:rsidRDefault="00166059" w:rsidP="00166059">
      <w:pPr>
        <w:pStyle w:val="1"/>
      </w:pPr>
    </w:p>
    <w:p w14:paraId="6FC6F577" w14:textId="77777777" w:rsidR="00166059" w:rsidRPr="00037760" w:rsidRDefault="00166059" w:rsidP="00166059">
      <w:pPr>
        <w:pStyle w:val="1"/>
      </w:pPr>
    </w:p>
    <w:p w14:paraId="3EC3C0A1" w14:textId="77777777" w:rsidR="00166059" w:rsidRPr="00037760" w:rsidRDefault="00166059" w:rsidP="00166059">
      <w:pPr>
        <w:pStyle w:val="1"/>
      </w:pPr>
    </w:p>
    <w:p w14:paraId="76C1B7A0" w14:textId="77777777" w:rsidR="00166059" w:rsidRPr="00037760" w:rsidRDefault="00166059" w:rsidP="00166059">
      <w:pPr>
        <w:pStyle w:val="1"/>
      </w:pPr>
    </w:p>
    <w:p w14:paraId="00AE7ED9" w14:textId="77777777" w:rsidR="00166059" w:rsidRPr="00037760" w:rsidRDefault="00166059" w:rsidP="00166059">
      <w:pPr>
        <w:pStyle w:val="1"/>
      </w:pPr>
    </w:p>
    <w:p w14:paraId="4144F8EA" w14:textId="77777777" w:rsidR="00166059" w:rsidRPr="00037760" w:rsidRDefault="00166059" w:rsidP="00166059">
      <w:pPr>
        <w:pStyle w:val="1"/>
      </w:pPr>
    </w:p>
    <w:p w14:paraId="0E0DF7B0" w14:textId="77777777" w:rsidR="00166059" w:rsidRPr="00037760" w:rsidRDefault="00166059" w:rsidP="00166059">
      <w:pPr>
        <w:pStyle w:val="1"/>
      </w:pPr>
    </w:p>
    <w:p w14:paraId="48E3CF3D" w14:textId="77777777" w:rsidR="00166059" w:rsidRPr="00037760" w:rsidRDefault="00166059" w:rsidP="00166059">
      <w:pPr>
        <w:pStyle w:val="1"/>
      </w:pPr>
    </w:p>
    <w:p w14:paraId="669228C1" w14:textId="77777777" w:rsidR="00166059" w:rsidRPr="00037760" w:rsidRDefault="00166059" w:rsidP="00166059">
      <w:pPr>
        <w:pStyle w:val="1"/>
      </w:pPr>
    </w:p>
    <w:p w14:paraId="10326CE7" w14:textId="77777777" w:rsidR="00166059" w:rsidRPr="00037760" w:rsidRDefault="00166059" w:rsidP="00166059">
      <w:pPr>
        <w:pStyle w:val="1"/>
      </w:pPr>
    </w:p>
    <w:p w14:paraId="798885E6" w14:textId="77777777" w:rsidR="00166059" w:rsidRPr="00037760" w:rsidRDefault="00166059" w:rsidP="00166059">
      <w:pPr>
        <w:pStyle w:val="1"/>
      </w:pPr>
    </w:p>
    <w:p w14:paraId="0585BA4D" w14:textId="77777777" w:rsidR="00166059" w:rsidRPr="00037760" w:rsidRDefault="00166059" w:rsidP="00166059">
      <w:pPr>
        <w:pStyle w:val="1"/>
      </w:pPr>
    </w:p>
    <w:p w14:paraId="7648C541" w14:textId="77777777" w:rsidR="00166059" w:rsidRPr="00037760" w:rsidRDefault="00166059" w:rsidP="00166059">
      <w:pPr>
        <w:pStyle w:val="1"/>
      </w:pPr>
    </w:p>
    <w:p w14:paraId="60C45209" w14:textId="77777777" w:rsidR="00166059" w:rsidRPr="00037760" w:rsidRDefault="00166059" w:rsidP="00166059">
      <w:pPr>
        <w:pStyle w:val="1"/>
      </w:pPr>
    </w:p>
    <w:p w14:paraId="668C142F" w14:textId="77777777" w:rsidR="00166059" w:rsidRPr="00037760" w:rsidRDefault="00166059" w:rsidP="00166059">
      <w:pPr>
        <w:pStyle w:val="1d"/>
        <w:jc w:val="center"/>
        <w:rPr>
          <w:b/>
          <w:bCs/>
          <w:lang w:val="ru-RU"/>
        </w:rPr>
      </w:pPr>
    </w:p>
    <w:p w14:paraId="26EF4503" w14:textId="77777777" w:rsidR="00166059" w:rsidRPr="00037760" w:rsidRDefault="00166059" w:rsidP="00166059">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4375A2F" w14:textId="4095B610" w:rsidR="00166059" w:rsidRPr="00037760" w:rsidRDefault="00166059" w:rsidP="0016605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1A8B8B9A" w14:textId="77777777" w:rsidR="00166059" w:rsidRPr="00037760" w:rsidRDefault="00166059" w:rsidP="0016605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AE6571C" w14:textId="4A766645" w:rsidR="00166059" w:rsidRPr="00037760" w:rsidRDefault="00166059" w:rsidP="00166059">
      <w:pPr>
        <w:jc w:val="right"/>
        <w:rPr>
          <w:rFonts w:ascii="Times New Roman" w:hAnsi="Times New Roman" w:cs="Times New Roman"/>
          <w:b/>
          <w:bCs/>
          <w:color w:val="0070C0"/>
          <w:sz w:val="24"/>
          <w:szCs w:val="24"/>
        </w:rPr>
      </w:pPr>
      <w:r>
        <w:rPr>
          <w:rFonts w:ascii="Times New Roman" w:hAnsi="Times New Roman"/>
          <w:b/>
          <w:bCs/>
          <w:sz w:val="24"/>
          <w:szCs w:val="24"/>
        </w:rPr>
        <w:t>11.01.02 Радиомеханик</w:t>
      </w:r>
    </w:p>
    <w:p w14:paraId="51A8AFB4" w14:textId="77777777" w:rsidR="00166059" w:rsidRPr="00037760" w:rsidRDefault="00166059" w:rsidP="00166059">
      <w:pPr>
        <w:jc w:val="right"/>
        <w:rPr>
          <w:rFonts w:ascii="Times New Roman" w:hAnsi="Times New Roman" w:cs="Times New Roman"/>
          <w:b/>
          <w:bCs/>
          <w:color w:val="0070C0"/>
          <w:sz w:val="24"/>
          <w:szCs w:val="24"/>
        </w:rPr>
      </w:pPr>
    </w:p>
    <w:p w14:paraId="4F6960C2" w14:textId="77777777" w:rsidR="00166059" w:rsidRPr="00037760" w:rsidRDefault="00166059" w:rsidP="00166059">
      <w:pPr>
        <w:jc w:val="right"/>
        <w:rPr>
          <w:rFonts w:ascii="Times New Roman" w:hAnsi="Times New Roman" w:cs="Times New Roman"/>
          <w:b/>
          <w:bCs/>
          <w:color w:val="0070C0"/>
          <w:sz w:val="24"/>
          <w:szCs w:val="24"/>
        </w:rPr>
      </w:pPr>
    </w:p>
    <w:p w14:paraId="18B1E08D" w14:textId="77777777" w:rsidR="00166059" w:rsidRPr="00037760" w:rsidRDefault="00166059" w:rsidP="00166059">
      <w:pPr>
        <w:jc w:val="right"/>
        <w:rPr>
          <w:rFonts w:ascii="Times New Roman" w:hAnsi="Times New Roman" w:cs="Times New Roman"/>
          <w:b/>
          <w:bCs/>
          <w:color w:val="0070C0"/>
          <w:sz w:val="24"/>
          <w:szCs w:val="24"/>
        </w:rPr>
      </w:pPr>
    </w:p>
    <w:p w14:paraId="7B002E2D" w14:textId="77777777" w:rsidR="00166059" w:rsidRPr="00037760" w:rsidRDefault="00166059" w:rsidP="00166059">
      <w:pPr>
        <w:jc w:val="right"/>
        <w:rPr>
          <w:rFonts w:ascii="Times New Roman" w:hAnsi="Times New Roman" w:cs="Times New Roman"/>
          <w:b/>
          <w:bCs/>
          <w:color w:val="0070C0"/>
          <w:sz w:val="24"/>
          <w:szCs w:val="24"/>
        </w:rPr>
      </w:pPr>
    </w:p>
    <w:p w14:paraId="50F873F3" w14:textId="77777777" w:rsidR="00166059" w:rsidRPr="00037760" w:rsidRDefault="00166059" w:rsidP="00166059">
      <w:pPr>
        <w:jc w:val="right"/>
        <w:rPr>
          <w:rFonts w:ascii="Times New Roman" w:hAnsi="Times New Roman" w:cs="Times New Roman"/>
          <w:b/>
          <w:bCs/>
          <w:color w:val="0070C0"/>
          <w:sz w:val="24"/>
          <w:szCs w:val="24"/>
        </w:rPr>
      </w:pPr>
    </w:p>
    <w:p w14:paraId="66851801" w14:textId="77777777" w:rsidR="00166059" w:rsidRPr="00037760" w:rsidRDefault="00166059" w:rsidP="00166059">
      <w:pPr>
        <w:jc w:val="right"/>
        <w:rPr>
          <w:rFonts w:ascii="Times New Roman" w:hAnsi="Times New Roman" w:cs="Times New Roman"/>
          <w:b/>
          <w:bCs/>
          <w:color w:val="0070C0"/>
          <w:sz w:val="24"/>
          <w:szCs w:val="24"/>
        </w:rPr>
      </w:pPr>
    </w:p>
    <w:p w14:paraId="1AF6B954" w14:textId="77777777" w:rsidR="00166059" w:rsidRPr="00037760" w:rsidRDefault="00166059" w:rsidP="00166059">
      <w:pPr>
        <w:jc w:val="right"/>
        <w:rPr>
          <w:rFonts w:ascii="Times New Roman" w:hAnsi="Times New Roman" w:cs="Times New Roman"/>
          <w:b/>
          <w:bCs/>
          <w:color w:val="0070C0"/>
          <w:sz w:val="24"/>
          <w:szCs w:val="24"/>
        </w:rPr>
      </w:pPr>
    </w:p>
    <w:p w14:paraId="063092A0" w14:textId="77777777" w:rsidR="00166059" w:rsidRPr="00037760" w:rsidRDefault="00166059" w:rsidP="00166059">
      <w:pPr>
        <w:jc w:val="right"/>
        <w:rPr>
          <w:rFonts w:ascii="Times New Roman" w:hAnsi="Times New Roman" w:cs="Times New Roman"/>
          <w:b/>
          <w:bCs/>
          <w:color w:val="0070C0"/>
          <w:sz w:val="24"/>
          <w:szCs w:val="24"/>
        </w:rPr>
      </w:pPr>
    </w:p>
    <w:p w14:paraId="1075C611" w14:textId="77777777" w:rsidR="00166059" w:rsidRPr="00037760" w:rsidRDefault="00166059" w:rsidP="00166059">
      <w:pPr>
        <w:jc w:val="right"/>
        <w:rPr>
          <w:rFonts w:ascii="Times New Roman" w:hAnsi="Times New Roman" w:cs="Times New Roman"/>
          <w:b/>
          <w:bCs/>
          <w:color w:val="0070C0"/>
          <w:sz w:val="24"/>
          <w:szCs w:val="24"/>
        </w:rPr>
      </w:pPr>
    </w:p>
    <w:p w14:paraId="113C27A9" w14:textId="77777777" w:rsidR="00166059" w:rsidRPr="00037760" w:rsidRDefault="00166059" w:rsidP="0016605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BCA3BAF" w14:textId="681301C8" w:rsidR="00166059" w:rsidRPr="00037760" w:rsidRDefault="00166059" w:rsidP="00166059">
      <w:pPr>
        <w:pStyle w:val="1"/>
      </w:pPr>
      <w:bookmarkStart w:id="115" w:name="_Toc175672144"/>
      <w:bookmarkStart w:id="116" w:name="_Toc178328055"/>
      <w:bookmarkStart w:id="117" w:name="_Toc178328498"/>
      <w:r w:rsidRPr="00037760">
        <w:t xml:space="preserve">«СГ.05 </w:t>
      </w:r>
      <w:bookmarkEnd w:id="115"/>
      <w:r>
        <w:t xml:space="preserve">Основы </w:t>
      </w:r>
      <w:bookmarkEnd w:id="116"/>
      <w:r>
        <w:t>финансовой грамотности</w:t>
      </w:r>
      <w:bookmarkEnd w:id="117"/>
    </w:p>
    <w:p w14:paraId="286098BE" w14:textId="77777777" w:rsidR="00166059" w:rsidRDefault="00166059" w:rsidP="00166059">
      <w:pPr>
        <w:jc w:val="center"/>
        <w:rPr>
          <w:rFonts w:ascii="Times New Roman" w:hAnsi="Times New Roman" w:cs="Times New Roman"/>
          <w:sz w:val="24"/>
          <w:szCs w:val="24"/>
        </w:rPr>
      </w:pPr>
      <w:bookmarkStart w:id="118" w:name="_Toc172906931"/>
      <w:bookmarkStart w:id="119" w:name="_Toc17290695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8"/>
      <w:bookmarkEnd w:id="119"/>
    </w:p>
    <w:p w14:paraId="5225F418" w14:textId="7331A73F" w:rsidR="00166059" w:rsidRPr="00166059" w:rsidRDefault="00166059" w:rsidP="00166059">
      <w:pPr>
        <w:jc w:val="center"/>
        <w:rPr>
          <w:rFonts w:ascii="Times New Roman" w:hAnsi="Times New Roman" w:cs="Times New Roman"/>
          <w:sz w:val="24"/>
          <w:szCs w:val="24"/>
        </w:rPr>
      </w:pPr>
      <w:hyperlink r:id="rId23" w:history="1">
        <w:r w:rsidRPr="00166059">
          <w:rPr>
            <w:rStyle w:val="af0"/>
            <w:rFonts w:ascii="Times New Roman" w:hAnsi="Times New Roman" w:cs="Times New Roman"/>
            <w:sz w:val="24"/>
            <w:szCs w:val="24"/>
          </w:rPr>
          <w:t>https://spolab.firpo.ru/npdv2/category-doc/get/4769</w:t>
        </w:r>
      </w:hyperlink>
    </w:p>
    <w:p w14:paraId="004344FA" w14:textId="77777777" w:rsidR="00166059" w:rsidRPr="00037760" w:rsidRDefault="00166059" w:rsidP="00166059">
      <w:pPr>
        <w:pStyle w:val="1"/>
      </w:pPr>
    </w:p>
    <w:p w14:paraId="15122133" w14:textId="77777777" w:rsidR="00166059" w:rsidRPr="00037760" w:rsidRDefault="00166059" w:rsidP="00166059">
      <w:pPr>
        <w:pStyle w:val="1"/>
      </w:pPr>
    </w:p>
    <w:p w14:paraId="73906B41" w14:textId="77777777" w:rsidR="00166059" w:rsidRPr="00037760" w:rsidRDefault="00166059" w:rsidP="00166059">
      <w:pPr>
        <w:pStyle w:val="1"/>
      </w:pPr>
    </w:p>
    <w:p w14:paraId="066F92A1" w14:textId="77777777" w:rsidR="00166059" w:rsidRPr="00037760" w:rsidRDefault="00166059" w:rsidP="00166059">
      <w:pPr>
        <w:pStyle w:val="1"/>
      </w:pPr>
    </w:p>
    <w:p w14:paraId="0158E144" w14:textId="77777777" w:rsidR="00166059" w:rsidRPr="00037760" w:rsidRDefault="00166059" w:rsidP="00166059">
      <w:pPr>
        <w:pStyle w:val="1"/>
      </w:pPr>
    </w:p>
    <w:p w14:paraId="49C698B6" w14:textId="77777777" w:rsidR="00166059" w:rsidRPr="00037760" w:rsidRDefault="00166059" w:rsidP="00166059">
      <w:pPr>
        <w:pStyle w:val="1"/>
      </w:pPr>
    </w:p>
    <w:p w14:paraId="62DD61FF" w14:textId="77777777" w:rsidR="00166059" w:rsidRPr="00037760" w:rsidRDefault="00166059" w:rsidP="00166059">
      <w:pPr>
        <w:pStyle w:val="1"/>
      </w:pPr>
    </w:p>
    <w:p w14:paraId="62055DCF" w14:textId="77777777" w:rsidR="00166059" w:rsidRPr="00037760" w:rsidRDefault="00166059" w:rsidP="00166059">
      <w:pPr>
        <w:pStyle w:val="1"/>
      </w:pPr>
    </w:p>
    <w:p w14:paraId="02ECB6CE" w14:textId="77777777" w:rsidR="00166059" w:rsidRPr="00037760" w:rsidRDefault="00166059" w:rsidP="00166059">
      <w:pPr>
        <w:pStyle w:val="1"/>
      </w:pPr>
    </w:p>
    <w:p w14:paraId="4E2D9FD4" w14:textId="77777777" w:rsidR="00166059" w:rsidRPr="00037760" w:rsidRDefault="00166059" w:rsidP="00166059">
      <w:pPr>
        <w:pStyle w:val="1"/>
      </w:pPr>
    </w:p>
    <w:p w14:paraId="47595B30" w14:textId="77777777" w:rsidR="00166059" w:rsidRPr="00037760" w:rsidRDefault="00166059" w:rsidP="00166059">
      <w:pPr>
        <w:pStyle w:val="1"/>
      </w:pPr>
    </w:p>
    <w:p w14:paraId="4A0C22BE" w14:textId="14F5A06B" w:rsidR="00166059" w:rsidRDefault="00166059" w:rsidP="00166059">
      <w:pPr>
        <w:pStyle w:val="1"/>
      </w:pPr>
    </w:p>
    <w:p w14:paraId="2E17EE68" w14:textId="77777777" w:rsidR="00166059" w:rsidRPr="00037760" w:rsidRDefault="00166059" w:rsidP="00166059">
      <w:pPr>
        <w:pStyle w:val="1"/>
      </w:pPr>
    </w:p>
    <w:p w14:paraId="4E9DB8DA" w14:textId="77777777" w:rsidR="00166059" w:rsidRPr="00037760" w:rsidRDefault="00166059" w:rsidP="00166059">
      <w:pPr>
        <w:pStyle w:val="1"/>
      </w:pPr>
    </w:p>
    <w:p w14:paraId="13C95745" w14:textId="77777777" w:rsidR="00166059" w:rsidRPr="00037760" w:rsidRDefault="00166059" w:rsidP="00166059">
      <w:pPr>
        <w:pStyle w:val="1"/>
      </w:pPr>
    </w:p>
    <w:p w14:paraId="2E259DE7" w14:textId="77777777" w:rsidR="00166059" w:rsidRPr="00037760" w:rsidRDefault="00166059" w:rsidP="00166059">
      <w:pPr>
        <w:rPr>
          <w:rFonts w:ascii="Times New Roman Полужирный" w:eastAsia="Segoe UI" w:hAnsi="Times New Roman Полужирный" w:cs="Times New Roman"/>
          <w:b/>
          <w:bCs/>
          <w:caps/>
          <w:kern w:val="32"/>
          <w:sz w:val="24"/>
          <w:szCs w:val="24"/>
          <w:lang w:val="x-none" w:eastAsia="x-none"/>
        </w:rPr>
      </w:pPr>
    </w:p>
    <w:p w14:paraId="18686261" w14:textId="43948F2E" w:rsidR="00166059" w:rsidRPr="00037760" w:rsidRDefault="00166059" w:rsidP="0016605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7792D450" w14:textId="77777777" w:rsidR="00166059" w:rsidRPr="00037760" w:rsidRDefault="00166059" w:rsidP="0016605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1D600135" w14:textId="3545B479" w:rsidR="00166059" w:rsidRPr="00037760" w:rsidRDefault="00166059" w:rsidP="00166059">
      <w:pPr>
        <w:jc w:val="right"/>
        <w:rPr>
          <w:rFonts w:ascii="Times New Roman" w:hAnsi="Times New Roman" w:cs="Times New Roman"/>
          <w:b/>
          <w:bCs/>
          <w:color w:val="0070C0"/>
          <w:sz w:val="24"/>
          <w:szCs w:val="24"/>
        </w:rPr>
      </w:pPr>
      <w:r>
        <w:rPr>
          <w:rFonts w:ascii="Times New Roman" w:hAnsi="Times New Roman"/>
          <w:b/>
          <w:bCs/>
          <w:sz w:val="24"/>
          <w:szCs w:val="24"/>
        </w:rPr>
        <w:t>11.01.02 Радиомеханик</w:t>
      </w:r>
    </w:p>
    <w:p w14:paraId="071B1E6E" w14:textId="77777777" w:rsidR="00166059" w:rsidRPr="00037760" w:rsidRDefault="00166059" w:rsidP="00166059">
      <w:pPr>
        <w:jc w:val="right"/>
        <w:rPr>
          <w:rFonts w:ascii="Times New Roman" w:hAnsi="Times New Roman" w:cs="Times New Roman"/>
          <w:b/>
          <w:bCs/>
          <w:color w:val="0070C0"/>
          <w:sz w:val="24"/>
          <w:szCs w:val="24"/>
        </w:rPr>
      </w:pPr>
    </w:p>
    <w:p w14:paraId="366B2313" w14:textId="77777777" w:rsidR="00166059" w:rsidRPr="00037760" w:rsidRDefault="00166059" w:rsidP="00166059">
      <w:pPr>
        <w:jc w:val="right"/>
        <w:rPr>
          <w:rFonts w:ascii="Times New Roman" w:hAnsi="Times New Roman" w:cs="Times New Roman"/>
          <w:b/>
          <w:bCs/>
          <w:color w:val="0070C0"/>
          <w:sz w:val="24"/>
          <w:szCs w:val="24"/>
        </w:rPr>
      </w:pPr>
    </w:p>
    <w:p w14:paraId="472D63D2" w14:textId="77777777" w:rsidR="00166059" w:rsidRPr="00037760" w:rsidRDefault="00166059" w:rsidP="00166059">
      <w:pPr>
        <w:jc w:val="right"/>
        <w:rPr>
          <w:rFonts w:ascii="Times New Roman" w:hAnsi="Times New Roman" w:cs="Times New Roman"/>
          <w:b/>
          <w:bCs/>
          <w:color w:val="0070C0"/>
          <w:sz w:val="24"/>
          <w:szCs w:val="24"/>
        </w:rPr>
      </w:pPr>
    </w:p>
    <w:p w14:paraId="335B59EA" w14:textId="77777777" w:rsidR="00166059" w:rsidRPr="00037760" w:rsidRDefault="00166059" w:rsidP="00166059">
      <w:pPr>
        <w:jc w:val="right"/>
        <w:rPr>
          <w:rFonts w:ascii="Times New Roman" w:hAnsi="Times New Roman" w:cs="Times New Roman"/>
          <w:b/>
          <w:bCs/>
          <w:color w:val="0070C0"/>
          <w:sz w:val="24"/>
          <w:szCs w:val="24"/>
        </w:rPr>
      </w:pPr>
    </w:p>
    <w:p w14:paraId="52952BB1" w14:textId="77777777" w:rsidR="00166059" w:rsidRPr="00037760" w:rsidRDefault="00166059" w:rsidP="00166059">
      <w:pPr>
        <w:jc w:val="right"/>
        <w:rPr>
          <w:rFonts w:ascii="Times New Roman" w:hAnsi="Times New Roman" w:cs="Times New Roman"/>
          <w:b/>
          <w:bCs/>
          <w:color w:val="0070C0"/>
          <w:sz w:val="24"/>
          <w:szCs w:val="24"/>
        </w:rPr>
      </w:pPr>
    </w:p>
    <w:p w14:paraId="3FB9FC4B" w14:textId="77777777" w:rsidR="00166059" w:rsidRPr="00037760" w:rsidRDefault="00166059" w:rsidP="00166059">
      <w:pPr>
        <w:jc w:val="right"/>
        <w:rPr>
          <w:rFonts w:ascii="Times New Roman" w:hAnsi="Times New Roman" w:cs="Times New Roman"/>
          <w:b/>
          <w:bCs/>
          <w:color w:val="0070C0"/>
          <w:sz w:val="24"/>
          <w:szCs w:val="24"/>
        </w:rPr>
      </w:pPr>
    </w:p>
    <w:p w14:paraId="5D109EAA" w14:textId="77777777" w:rsidR="00166059" w:rsidRPr="00037760" w:rsidRDefault="00166059" w:rsidP="00166059">
      <w:pPr>
        <w:jc w:val="right"/>
        <w:rPr>
          <w:rFonts w:ascii="Times New Roman" w:hAnsi="Times New Roman" w:cs="Times New Roman"/>
          <w:b/>
          <w:bCs/>
          <w:color w:val="0070C0"/>
          <w:sz w:val="24"/>
          <w:szCs w:val="24"/>
        </w:rPr>
      </w:pPr>
    </w:p>
    <w:p w14:paraId="61A3BC4B" w14:textId="77777777" w:rsidR="00166059" w:rsidRPr="00037760" w:rsidRDefault="00166059" w:rsidP="00166059">
      <w:pPr>
        <w:jc w:val="right"/>
        <w:rPr>
          <w:rFonts w:ascii="Times New Roman" w:hAnsi="Times New Roman" w:cs="Times New Roman"/>
          <w:b/>
          <w:bCs/>
          <w:color w:val="0070C0"/>
          <w:sz w:val="24"/>
          <w:szCs w:val="24"/>
        </w:rPr>
      </w:pPr>
    </w:p>
    <w:p w14:paraId="617B6F99" w14:textId="77777777" w:rsidR="00166059" w:rsidRPr="00037760" w:rsidRDefault="00166059" w:rsidP="00166059">
      <w:pPr>
        <w:jc w:val="right"/>
        <w:rPr>
          <w:rFonts w:ascii="Times New Roman" w:hAnsi="Times New Roman" w:cs="Times New Roman"/>
          <w:b/>
          <w:bCs/>
          <w:color w:val="0070C0"/>
          <w:sz w:val="24"/>
          <w:szCs w:val="24"/>
        </w:rPr>
      </w:pPr>
    </w:p>
    <w:p w14:paraId="57751F11" w14:textId="77777777" w:rsidR="00166059" w:rsidRPr="00037760" w:rsidRDefault="00166059" w:rsidP="00166059">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335AAE3" w14:textId="5169BA26" w:rsidR="00166059" w:rsidRPr="00037760" w:rsidRDefault="00166059" w:rsidP="00166059">
      <w:pPr>
        <w:pStyle w:val="1"/>
      </w:pPr>
      <w:bookmarkStart w:id="120" w:name="_Toc178328499"/>
      <w:r w:rsidRPr="00037760">
        <w:t>«СГ.0</w:t>
      </w:r>
      <w:r>
        <w:t>6</w:t>
      </w:r>
      <w:r w:rsidRPr="00037760">
        <w:t xml:space="preserve"> </w:t>
      </w:r>
      <w:r>
        <w:t>Основы бережливого производства</w:t>
      </w:r>
      <w:bookmarkEnd w:id="120"/>
    </w:p>
    <w:p w14:paraId="7CE9ACE3" w14:textId="77777777" w:rsidR="00166059" w:rsidRDefault="00166059" w:rsidP="00166059">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B9A8C48" w14:textId="77777777" w:rsidR="00166059" w:rsidRDefault="00166059" w:rsidP="00166059">
      <w:pPr>
        <w:jc w:val="center"/>
        <w:rPr>
          <w:rFonts w:ascii="Times New Roman" w:hAnsi="Times New Roman" w:cs="Times New Roman"/>
          <w:sz w:val="24"/>
          <w:szCs w:val="24"/>
        </w:rPr>
      </w:pPr>
      <w:hyperlink r:id="rId24" w:history="1">
        <w:r w:rsidRPr="00534C57">
          <w:rPr>
            <w:rStyle w:val="af0"/>
            <w:rFonts w:ascii="Times New Roman" w:hAnsi="Times New Roman" w:cs="Times New Roman"/>
            <w:sz w:val="24"/>
            <w:szCs w:val="24"/>
          </w:rPr>
          <w:t>https://spolab.firpo.ru/npdv2/category-doc/get/5135</w:t>
        </w:r>
      </w:hyperlink>
    </w:p>
    <w:p w14:paraId="63047DE5" w14:textId="77777777" w:rsidR="00166059" w:rsidRPr="006746D1" w:rsidRDefault="00166059" w:rsidP="00166059">
      <w:pPr>
        <w:jc w:val="center"/>
        <w:rPr>
          <w:rFonts w:ascii="Times New Roman" w:hAnsi="Times New Roman" w:cs="Times New Roman"/>
          <w:sz w:val="24"/>
          <w:szCs w:val="24"/>
        </w:rPr>
      </w:pPr>
    </w:p>
    <w:p w14:paraId="30D58260" w14:textId="77777777" w:rsidR="001E7D1C" w:rsidRPr="00166059" w:rsidRDefault="001E7D1C" w:rsidP="007752F3">
      <w:pPr>
        <w:pStyle w:val="1f"/>
        <w:jc w:val="left"/>
        <w:rPr>
          <w:b w:val="0"/>
          <w:bCs w:val="0"/>
          <w:caps w:val="0"/>
          <w:lang w:val="ru-RU"/>
        </w:rPr>
      </w:pPr>
    </w:p>
    <w:sectPr w:rsidR="001E7D1C" w:rsidRPr="00166059"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BCA39" w14:textId="77777777" w:rsidR="009E3E34" w:rsidRDefault="009E3E34" w:rsidP="00A858FE">
      <w:r>
        <w:separator/>
      </w:r>
    </w:p>
  </w:endnote>
  <w:endnote w:type="continuationSeparator" w:id="0">
    <w:p w14:paraId="74EE3F53" w14:textId="77777777" w:rsidR="009E3E34" w:rsidRDefault="009E3E3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EEBA2" w14:textId="77777777" w:rsidR="009E3E34" w:rsidRDefault="009E3E34" w:rsidP="00A858FE">
      <w:r>
        <w:separator/>
      </w:r>
    </w:p>
  </w:footnote>
  <w:footnote w:type="continuationSeparator" w:id="0">
    <w:p w14:paraId="795D08E1" w14:textId="77777777" w:rsidR="009E3E34" w:rsidRDefault="009E3E3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B54CD" w14:textId="77777777" w:rsidR="007752F3" w:rsidRDefault="007752F3">
    <w:pPr>
      <w:pStyle w:val="ac"/>
      <w:jc w:val="center"/>
    </w:pPr>
    <w:r>
      <w:fldChar w:fldCharType="begin"/>
    </w:r>
    <w:r>
      <w:instrText xml:space="preserve"> PAGE   \* MERGEFORMAT </w:instrText>
    </w:r>
    <w:r>
      <w:fldChar w:fldCharType="separate"/>
    </w:r>
    <w:r>
      <w:rPr>
        <w:noProof/>
      </w:rPr>
      <w:t>48</w:t>
    </w:r>
    <w:r>
      <w:rPr>
        <w:noProof/>
      </w:rPr>
      <w:fldChar w:fldCharType="end"/>
    </w:r>
  </w:p>
  <w:p w14:paraId="0E3116B1" w14:textId="77777777" w:rsidR="007752F3" w:rsidRDefault="007752F3">
    <w:pPr>
      <w:pStyle w:val="ac"/>
    </w:pPr>
  </w:p>
  <w:p w14:paraId="0C402C17" w14:textId="77777777" w:rsidR="007752F3" w:rsidRDefault="007752F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2AFEBC2E" w14:textId="77777777" w:rsidR="007752F3" w:rsidRDefault="007752F3">
        <w:pPr>
          <w:pStyle w:val="ac"/>
          <w:jc w:val="center"/>
        </w:pPr>
        <w:r>
          <w:fldChar w:fldCharType="begin"/>
        </w:r>
        <w:r>
          <w:instrText>PAGE   \* MERGEFORMAT</w:instrText>
        </w:r>
        <w:r>
          <w:fldChar w:fldCharType="separate"/>
        </w:r>
        <w:r>
          <w:rPr>
            <w:noProof/>
          </w:rPr>
          <w:t>14</w:t>
        </w:r>
        <w:r>
          <w:fldChar w:fldCharType="end"/>
        </w:r>
      </w:p>
    </w:sdtContent>
  </w:sdt>
  <w:p w14:paraId="0985EADC" w14:textId="77777777" w:rsidR="007752F3" w:rsidRDefault="007752F3">
    <w:pPr>
      <w:pStyle w:val="ac"/>
    </w:pPr>
  </w:p>
  <w:p w14:paraId="718FAB99" w14:textId="77777777" w:rsidR="007752F3" w:rsidRDefault="007752F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C5DE4" w14:textId="77777777" w:rsidR="00B60706" w:rsidRDefault="00B60706">
    <w:pPr>
      <w:pStyle w:val="ac"/>
      <w:jc w:val="center"/>
    </w:pPr>
    <w:r>
      <w:fldChar w:fldCharType="begin"/>
    </w:r>
    <w:r>
      <w:instrText xml:space="preserve"> PAGE   \* MERGEFORMAT </w:instrText>
    </w:r>
    <w:r>
      <w:fldChar w:fldCharType="separate"/>
    </w:r>
    <w:r>
      <w:rPr>
        <w:noProof/>
      </w:rPr>
      <w:t>48</w:t>
    </w:r>
    <w:r>
      <w:rPr>
        <w:noProof/>
      </w:rPr>
      <w:fldChar w:fldCharType="end"/>
    </w:r>
  </w:p>
  <w:p w14:paraId="754ACC17" w14:textId="77777777" w:rsidR="00B60706" w:rsidRDefault="00B60706">
    <w:pPr>
      <w:pStyle w:val="ac"/>
    </w:pPr>
  </w:p>
  <w:p w14:paraId="51848D82" w14:textId="77777777" w:rsidR="00B60706" w:rsidRDefault="00B6070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947296"/>
      <w:docPartObj>
        <w:docPartGallery w:val="Page Numbers (Top of Page)"/>
        <w:docPartUnique/>
      </w:docPartObj>
    </w:sdtPr>
    <w:sdtEndPr/>
    <w:sdtContent>
      <w:p w14:paraId="5402238D" w14:textId="77777777" w:rsidR="00B60706" w:rsidRDefault="00B60706">
        <w:pPr>
          <w:pStyle w:val="ac"/>
          <w:jc w:val="center"/>
        </w:pPr>
        <w:r>
          <w:fldChar w:fldCharType="begin"/>
        </w:r>
        <w:r>
          <w:instrText>PAGE   \* MERGEFORMAT</w:instrText>
        </w:r>
        <w:r>
          <w:fldChar w:fldCharType="separate"/>
        </w:r>
        <w:r>
          <w:rPr>
            <w:noProof/>
          </w:rPr>
          <w:t>14</w:t>
        </w:r>
        <w:r>
          <w:fldChar w:fldCharType="end"/>
        </w:r>
      </w:p>
    </w:sdtContent>
  </w:sdt>
  <w:p w14:paraId="711AC371" w14:textId="77777777" w:rsidR="00B60706" w:rsidRDefault="00B60706">
    <w:pPr>
      <w:pStyle w:val="ac"/>
    </w:pPr>
  </w:p>
  <w:p w14:paraId="2AC8C37B" w14:textId="77777777" w:rsidR="00B60706" w:rsidRDefault="00B60706"/>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6082"/>
    <w:multiLevelType w:val="hybridMultilevel"/>
    <w:tmpl w:val="4886B7F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635E45"/>
    <w:multiLevelType w:val="hybridMultilevel"/>
    <w:tmpl w:val="4886B7F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E51042"/>
    <w:multiLevelType w:val="hybridMultilevel"/>
    <w:tmpl w:val="D8DAB2F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1044EB"/>
    <w:multiLevelType w:val="hybridMultilevel"/>
    <w:tmpl w:val="282A34F6"/>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5B0DBB"/>
    <w:multiLevelType w:val="hybridMultilevel"/>
    <w:tmpl w:val="FE50EE2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3DB3403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A94D2B"/>
    <w:multiLevelType w:val="hybridMultilevel"/>
    <w:tmpl w:val="6A8A9D70"/>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E60A02"/>
    <w:multiLevelType w:val="hybridMultilevel"/>
    <w:tmpl w:val="81089916"/>
    <w:lvl w:ilvl="0" w:tplc="676E527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A532CE"/>
    <w:multiLevelType w:val="hybridMultilevel"/>
    <w:tmpl w:val="8BDA97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DFA50D2"/>
    <w:multiLevelType w:val="hybridMultilevel"/>
    <w:tmpl w:val="95186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6"/>
  </w:num>
  <w:num w:numId="4">
    <w:abstractNumId w:val="21"/>
  </w:num>
  <w:num w:numId="5">
    <w:abstractNumId w:val="39"/>
  </w:num>
  <w:num w:numId="6">
    <w:abstractNumId w:val="40"/>
  </w:num>
  <w:num w:numId="7">
    <w:abstractNumId w:val="36"/>
  </w:num>
  <w:num w:numId="8">
    <w:abstractNumId w:val="30"/>
  </w:num>
  <w:num w:numId="9">
    <w:abstractNumId w:val="2"/>
  </w:num>
  <w:num w:numId="10">
    <w:abstractNumId w:val="41"/>
  </w:num>
  <w:num w:numId="11">
    <w:abstractNumId w:val="31"/>
  </w:num>
  <w:num w:numId="12">
    <w:abstractNumId w:val="29"/>
  </w:num>
  <w:num w:numId="13">
    <w:abstractNumId w:val="28"/>
  </w:num>
  <w:num w:numId="14">
    <w:abstractNumId w:val="13"/>
  </w:num>
  <w:num w:numId="15">
    <w:abstractNumId w:val="25"/>
  </w:num>
  <w:num w:numId="16">
    <w:abstractNumId w:val="44"/>
  </w:num>
  <w:num w:numId="17">
    <w:abstractNumId w:val="5"/>
  </w:num>
  <w:num w:numId="18">
    <w:abstractNumId w:val="18"/>
  </w:num>
  <w:num w:numId="19">
    <w:abstractNumId w:val="33"/>
  </w:num>
  <w:num w:numId="20">
    <w:abstractNumId w:val="8"/>
  </w:num>
  <w:num w:numId="21">
    <w:abstractNumId w:val="32"/>
  </w:num>
  <w:num w:numId="22">
    <w:abstractNumId w:val="12"/>
  </w:num>
  <w:num w:numId="23">
    <w:abstractNumId w:val="26"/>
  </w:num>
  <w:num w:numId="24">
    <w:abstractNumId w:val="14"/>
  </w:num>
  <w:num w:numId="25">
    <w:abstractNumId w:val="22"/>
  </w:num>
  <w:num w:numId="26">
    <w:abstractNumId w:val="42"/>
  </w:num>
  <w:num w:numId="27">
    <w:abstractNumId w:val="3"/>
  </w:num>
  <w:num w:numId="28">
    <w:abstractNumId w:val="15"/>
  </w:num>
  <w:num w:numId="29">
    <w:abstractNumId w:val="10"/>
  </w:num>
  <w:num w:numId="30">
    <w:abstractNumId w:val="9"/>
  </w:num>
  <w:num w:numId="31">
    <w:abstractNumId w:val="37"/>
  </w:num>
  <w:num w:numId="32">
    <w:abstractNumId w:val="43"/>
  </w:num>
  <w:num w:numId="33">
    <w:abstractNumId w:val="16"/>
  </w:num>
  <w:num w:numId="34">
    <w:abstractNumId w:val="7"/>
  </w:num>
  <w:num w:numId="35">
    <w:abstractNumId w:val="34"/>
  </w:num>
  <w:num w:numId="36">
    <w:abstractNumId w:val="38"/>
  </w:num>
  <w:num w:numId="37">
    <w:abstractNumId w:val="4"/>
  </w:num>
  <w:num w:numId="38">
    <w:abstractNumId w:val="35"/>
  </w:num>
  <w:num w:numId="39">
    <w:abstractNumId w:val="17"/>
  </w:num>
  <w:num w:numId="40">
    <w:abstractNumId w:val="20"/>
  </w:num>
  <w:num w:numId="41">
    <w:abstractNumId w:val="24"/>
  </w:num>
  <w:num w:numId="42">
    <w:abstractNumId w:val="19"/>
  </w:num>
  <w:num w:numId="43">
    <w:abstractNumId w:val="0"/>
  </w:num>
  <w:num w:numId="44">
    <w:abstractNumId w:val="27"/>
  </w:num>
  <w:num w:numId="45">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2DBA"/>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6059"/>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147"/>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28A3"/>
    <w:rsid w:val="00314663"/>
    <w:rsid w:val="003172EE"/>
    <w:rsid w:val="0032315D"/>
    <w:rsid w:val="00323ECA"/>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2F22"/>
    <w:rsid w:val="00373FB8"/>
    <w:rsid w:val="0037624A"/>
    <w:rsid w:val="00376544"/>
    <w:rsid w:val="00376830"/>
    <w:rsid w:val="003776E4"/>
    <w:rsid w:val="003819C9"/>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50FD"/>
    <w:rsid w:val="00437EDC"/>
    <w:rsid w:val="00443FB5"/>
    <w:rsid w:val="0044451D"/>
    <w:rsid w:val="00453ED1"/>
    <w:rsid w:val="00454DA8"/>
    <w:rsid w:val="00456D18"/>
    <w:rsid w:val="0045771E"/>
    <w:rsid w:val="00457DBB"/>
    <w:rsid w:val="004603A3"/>
    <w:rsid w:val="004626BE"/>
    <w:rsid w:val="004633E4"/>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752F3"/>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732"/>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3E3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35B"/>
    <w:rsid w:val="00B458A4"/>
    <w:rsid w:val="00B47A03"/>
    <w:rsid w:val="00B54813"/>
    <w:rsid w:val="00B55A05"/>
    <w:rsid w:val="00B5795F"/>
    <w:rsid w:val="00B60468"/>
    <w:rsid w:val="00B60706"/>
    <w:rsid w:val="00B663FB"/>
    <w:rsid w:val="00B66728"/>
    <w:rsid w:val="00B668CA"/>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3ABC"/>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4D99"/>
    <w:rsid w:val="00C87179"/>
    <w:rsid w:val="00C878C8"/>
    <w:rsid w:val="00C95532"/>
    <w:rsid w:val="00CA2C06"/>
    <w:rsid w:val="00CA4094"/>
    <w:rsid w:val="00CA551B"/>
    <w:rsid w:val="00CA7760"/>
    <w:rsid w:val="00CB215D"/>
    <w:rsid w:val="00CB2490"/>
    <w:rsid w:val="00CB2E22"/>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A74"/>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45A5A"/>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ПАРАГРАФ,Bullet List,FooterText,numbered,Paragraphe de liste1,lp1,Use Case List Paragraph,Маркер,ТЗ список,Абзац списка литеральный,Bulletr List Paragraph,1 Абзац списка"/>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ПАРАГРАФ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1660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urait.ru/bcode/53799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polab.firpo.ru/npdv2/category-doc/get/4877" TargetMode="External"/><Relationship Id="rId7" Type="http://schemas.openxmlformats.org/officeDocument/2006/relationships/endnotes" Target="endnotes.xml"/><Relationship Id="rId12" Type="http://schemas.openxmlformats.org/officeDocument/2006/relationships/hyperlink" Target="https://profspo.ru/books/82687" TargetMode="External"/><Relationship Id="rId17" Type="http://schemas.openxmlformats.org/officeDocument/2006/relationships/header" Target="header8.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yperlink" Target="https://urait.ru/bcode/537999" TargetMode="External"/><Relationship Id="rId23" Type="http://schemas.openxmlformats.org/officeDocument/2006/relationships/hyperlink" Target="https://spolab.firpo.ru/npdv2/category-doc/get/4769" TargetMode="External"/><Relationship Id="rId10" Type="http://schemas.openxmlformats.org/officeDocument/2006/relationships/header" Target="header3.xml"/><Relationship Id="rId19" Type="http://schemas.openxmlformats.org/officeDocument/2006/relationships/hyperlink" Target="https://spolab.firpo.ru/npdv2/category-doc/get/487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spolab.firpo.ru/npdv2/category-doc/get/5138"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38</Pages>
  <Words>8340</Words>
  <Characters>47538</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Пользователь</cp:lastModifiedBy>
  <cp:revision>5</cp:revision>
  <cp:lastPrinted>2023-04-28T08:44:00Z</cp:lastPrinted>
  <dcterms:created xsi:type="dcterms:W3CDTF">2024-04-15T10:05:00Z</dcterms:created>
  <dcterms:modified xsi:type="dcterms:W3CDTF">2024-09-27T08:23:00Z</dcterms:modified>
</cp:coreProperties>
</file>