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D4DD2" w14:textId="77777777" w:rsidR="000566C4" w:rsidRDefault="00052CF1">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07AF4AFB" w14:textId="77777777" w:rsidR="000566C4" w:rsidRDefault="00052CF1">
      <w:pPr>
        <w:jc w:val="center"/>
        <w:rPr>
          <w:rFonts w:ascii="Times New Roman" w:hAnsi="Times New Roman"/>
          <w:b/>
          <w:sz w:val="24"/>
        </w:rPr>
      </w:pPr>
      <w:r>
        <w:rPr>
          <w:rFonts w:ascii="Times New Roman" w:hAnsi="Times New Roman"/>
          <w:b/>
          <w:sz w:val="24"/>
        </w:rPr>
        <w:t>«ПРОФЕССИОНАЛИТЕТ»</w:t>
      </w:r>
    </w:p>
    <w:p w14:paraId="6ADC42EB" w14:textId="77777777" w:rsidR="000566C4" w:rsidRDefault="000566C4">
      <w:pPr>
        <w:jc w:val="center"/>
        <w:rPr>
          <w:rFonts w:ascii="Times New Roman" w:hAnsi="Times New Roman"/>
          <w:b/>
          <w:sz w:val="24"/>
        </w:rPr>
      </w:pPr>
    </w:p>
    <w:p w14:paraId="1F001301" w14:textId="77777777" w:rsidR="000566C4" w:rsidRDefault="00052CF1">
      <w:pPr>
        <w:jc w:val="center"/>
        <w:rPr>
          <w:rFonts w:ascii="Times New Roman" w:hAnsi="Times New Roman"/>
          <w:b/>
          <w:sz w:val="24"/>
        </w:rPr>
      </w:pPr>
      <w:r>
        <w:rPr>
          <w:rFonts w:ascii="Times New Roman" w:hAnsi="Times New Roman"/>
          <w:b/>
          <w:sz w:val="24"/>
        </w:rPr>
        <w:t>Уровень профессионального образования</w:t>
      </w:r>
    </w:p>
    <w:p w14:paraId="60E5DAEA" w14:textId="77777777" w:rsidR="000566C4" w:rsidRDefault="00052CF1">
      <w:pPr>
        <w:jc w:val="center"/>
        <w:rPr>
          <w:rFonts w:ascii="Times New Roman" w:hAnsi="Times New Roman"/>
          <w:sz w:val="24"/>
        </w:rPr>
      </w:pPr>
      <w:r>
        <w:rPr>
          <w:rFonts w:ascii="Times New Roman" w:hAnsi="Times New Roman"/>
          <w:sz w:val="24"/>
        </w:rPr>
        <w:t>Среднее профессиональное образование</w:t>
      </w:r>
    </w:p>
    <w:p w14:paraId="6D0C1CC5" w14:textId="77777777" w:rsidR="000566C4" w:rsidRDefault="000566C4">
      <w:pPr>
        <w:jc w:val="center"/>
        <w:rPr>
          <w:rFonts w:ascii="Times New Roman" w:hAnsi="Times New Roman"/>
          <w:b/>
          <w:sz w:val="24"/>
        </w:rPr>
      </w:pPr>
    </w:p>
    <w:p w14:paraId="04B8A2A3" w14:textId="77777777" w:rsidR="000566C4" w:rsidRDefault="000566C4">
      <w:pPr>
        <w:jc w:val="center"/>
        <w:rPr>
          <w:rFonts w:ascii="Times New Roman" w:hAnsi="Times New Roman"/>
          <w:b/>
          <w:sz w:val="24"/>
        </w:rPr>
      </w:pPr>
    </w:p>
    <w:p w14:paraId="3A43FE70" w14:textId="77777777" w:rsidR="000566C4" w:rsidRDefault="000566C4">
      <w:pPr>
        <w:rPr>
          <w:rFonts w:ascii="Times New Roman" w:hAnsi="Times New Roman"/>
          <w:b/>
          <w:sz w:val="24"/>
        </w:rPr>
      </w:pPr>
    </w:p>
    <w:p w14:paraId="5D84E381" w14:textId="77777777" w:rsidR="000566C4" w:rsidRDefault="00052CF1">
      <w:pPr>
        <w:jc w:val="center"/>
        <w:rPr>
          <w:rFonts w:ascii="Times New Roman" w:hAnsi="Times New Roman"/>
          <w:b/>
          <w:sz w:val="24"/>
        </w:rPr>
      </w:pPr>
      <w:r>
        <w:rPr>
          <w:rFonts w:ascii="Times New Roman" w:hAnsi="Times New Roman"/>
          <w:b/>
          <w:sz w:val="24"/>
        </w:rPr>
        <w:t>Образовательная программа</w:t>
      </w:r>
    </w:p>
    <w:p w14:paraId="4E18BD61" w14:textId="77777777" w:rsidR="000566C4" w:rsidRDefault="00052CF1">
      <w:pPr>
        <w:jc w:val="center"/>
        <w:rPr>
          <w:rFonts w:ascii="Times New Roman" w:hAnsi="Times New Roman"/>
          <w:sz w:val="24"/>
        </w:rPr>
      </w:pPr>
      <w:r>
        <w:rPr>
          <w:rFonts w:ascii="Times New Roman" w:hAnsi="Times New Roman"/>
          <w:sz w:val="24"/>
        </w:rPr>
        <w:t>подготовки специалистов среднего звена</w:t>
      </w:r>
    </w:p>
    <w:p w14:paraId="26261333" w14:textId="77777777" w:rsidR="000566C4" w:rsidRDefault="000566C4">
      <w:pPr>
        <w:jc w:val="center"/>
        <w:rPr>
          <w:rFonts w:ascii="Times New Roman" w:hAnsi="Times New Roman"/>
          <w:sz w:val="24"/>
        </w:rPr>
      </w:pPr>
    </w:p>
    <w:p w14:paraId="1DBB40A7" w14:textId="77777777" w:rsidR="000566C4" w:rsidRDefault="000566C4">
      <w:pPr>
        <w:jc w:val="center"/>
        <w:rPr>
          <w:rFonts w:ascii="Times New Roman" w:hAnsi="Times New Roman"/>
          <w:b/>
          <w:sz w:val="24"/>
        </w:rPr>
      </w:pPr>
    </w:p>
    <w:p w14:paraId="33AC1831" w14:textId="77777777" w:rsidR="000566C4" w:rsidRDefault="00052CF1">
      <w:pPr>
        <w:jc w:val="center"/>
        <w:rPr>
          <w:rFonts w:ascii="Times New Roman" w:hAnsi="Times New Roman"/>
          <w:sz w:val="24"/>
        </w:rPr>
      </w:pPr>
      <w:r>
        <w:rPr>
          <w:rFonts w:ascii="Times New Roman" w:hAnsi="Times New Roman"/>
          <w:b/>
          <w:sz w:val="24"/>
        </w:rPr>
        <w:t>Специальность</w:t>
      </w:r>
      <w:r>
        <w:rPr>
          <w:rFonts w:ascii="Times New Roman" w:hAnsi="Times New Roman"/>
          <w:b/>
          <w:sz w:val="24"/>
        </w:rPr>
        <w:br/>
        <w:t>08.02.01 Строительство и эксплуатация зданий и сооружений</w:t>
      </w:r>
    </w:p>
    <w:p w14:paraId="6C28DB40" w14:textId="77777777" w:rsidR="000566C4" w:rsidRDefault="000566C4">
      <w:pPr>
        <w:spacing w:line="276" w:lineRule="auto"/>
        <w:jc w:val="center"/>
        <w:rPr>
          <w:rFonts w:ascii="Times New Roman" w:hAnsi="Times New Roman"/>
          <w:i/>
        </w:rPr>
      </w:pPr>
    </w:p>
    <w:p w14:paraId="76702314" w14:textId="77777777" w:rsidR="000566C4" w:rsidRDefault="000566C4">
      <w:pPr>
        <w:jc w:val="center"/>
        <w:rPr>
          <w:rFonts w:ascii="Times New Roman" w:hAnsi="Times New Roman"/>
          <w:i/>
          <w:sz w:val="24"/>
        </w:rPr>
      </w:pPr>
    </w:p>
    <w:p w14:paraId="46FEA7C8" w14:textId="77777777" w:rsidR="000566C4" w:rsidRDefault="00052CF1">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327784B1" w14:textId="77777777" w:rsidR="000566C4" w:rsidRDefault="000566C4">
      <w:pPr>
        <w:jc w:val="center"/>
        <w:rPr>
          <w:rFonts w:ascii="Times New Roman" w:hAnsi="Times New Roman"/>
          <w:sz w:val="24"/>
        </w:rPr>
      </w:pPr>
    </w:p>
    <w:p w14:paraId="2E2A3665" w14:textId="77777777" w:rsidR="000566C4" w:rsidRDefault="000566C4">
      <w:pPr>
        <w:jc w:val="center"/>
        <w:rPr>
          <w:rFonts w:ascii="Times New Roman" w:hAnsi="Times New Roman"/>
          <w:sz w:val="24"/>
        </w:rPr>
      </w:pPr>
    </w:p>
    <w:p w14:paraId="24758E18" w14:textId="77777777" w:rsidR="000566C4" w:rsidRDefault="00052CF1">
      <w:pPr>
        <w:jc w:val="center"/>
        <w:rPr>
          <w:rFonts w:ascii="Times New Roman" w:hAnsi="Times New Roman"/>
          <w:b/>
          <w:sz w:val="24"/>
        </w:rPr>
      </w:pPr>
      <w:r>
        <w:rPr>
          <w:rFonts w:ascii="Times New Roman" w:hAnsi="Times New Roman"/>
          <w:b/>
          <w:sz w:val="24"/>
        </w:rPr>
        <w:t>Квалификация выпускника</w:t>
      </w:r>
    </w:p>
    <w:p w14:paraId="4CD8FA8C" w14:textId="77777777" w:rsidR="000566C4" w:rsidRDefault="00052CF1">
      <w:pPr>
        <w:jc w:val="center"/>
        <w:rPr>
          <w:rFonts w:ascii="Times New Roman" w:hAnsi="Times New Roman"/>
          <w:b/>
          <w:sz w:val="24"/>
        </w:rPr>
      </w:pPr>
      <w:r>
        <w:rPr>
          <w:rFonts w:ascii="Times New Roman" w:hAnsi="Times New Roman"/>
          <w:b/>
          <w:sz w:val="24"/>
        </w:rPr>
        <w:t>Техник</w:t>
      </w:r>
    </w:p>
    <w:p w14:paraId="3B109FCE" w14:textId="77777777" w:rsidR="000566C4" w:rsidRDefault="000566C4">
      <w:pPr>
        <w:spacing w:line="276" w:lineRule="auto"/>
        <w:jc w:val="center"/>
        <w:rPr>
          <w:rFonts w:ascii="Times New Roman" w:hAnsi="Times New Roman"/>
          <w:i/>
          <w:sz w:val="24"/>
        </w:rPr>
      </w:pPr>
    </w:p>
    <w:p w14:paraId="07CF7E9A" w14:textId="77777777" w:rsidR="000566C4" w:rsidRDefault="000566C4">
      <w:pPr>
        <w:rPr>
          <w:rFonts w:ascii="Times New Roman" w:hAnsi="Times New Roman"/>
          <w:sz w:val="24"/>
        </w:rPr>
      </w:pPr>
    </w:p>
    <w:p w14:paraId="3E38887A" w14:textId="77777777" w:rsidR="000566C4" w:rsidRDefault="000566C4">
      <w:pPr>
        <w:rPr>
          <w:rFonts w:ascii="Times New Roman" w:hAnsi="Times New Roman"/>
          <w:sz w:val="24"/>
        </w:rPr>
      </w:pPr>
    </w:p>
    <w:p w14:paraId="19D88272" w14:textId="77777777" w:rsidR="000566C4" w:rsidRDefault="000566C4">
      <w:pPr>
        <w:rPr>
          <w:rFonts w:ascii="Times New Roman" w:hAnsi="Times New Roman"/>
          <w:sz w:val="24"/>
        </w:rPr>
      </w:pPr>
    </w:p>
    <w:p w14:paraId="221105E4" w14:textId="77777777" w:rsidR="000566C4" w:rsidRDefault="000566C4">
      <w:pPr>
        <w:rPr>
          <w:rFonts w:ascii="Times New Roman" w:hAnsi="Times New Roman"/>
          <w:sz w:val="24"/>
        </w:rPr>
      </w:pPr>
    </w:p>
    <w:p w14:paraId="021BB155" w14:textId="77777777" w:rsidR="000566C4" w:rsidRDefault="000566C4">
      <w:pPr>
        <w:rPr>
          <w:rFonts w:ascii="Times New Roman" w:hAnsi="Times New Roman"/>
          <w:sz w:val="24"/>
        </w:rPr>
      </w:pPr>
    </w:p>
    <w:p w14:paraId="7B6EB183" w14:textId="77777777" w:rsidR="000566C4" w:rsidRDefault="000566C4">
      <w:pPr>
        <w:rPr>
          <w:rFonts w:ascii="Times New Roman" w:hAnsi="Times New Roman"/>
          <w:sz w:val="24"/>
        </w:rPr>
      </w:pPr>
    </w:p>
    <w:p w14:paraId="609CF22A" w14:textId="77777777" w:rsidR="000566C4" w:rsidRDefault="000566C4">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0566C4" w14:paraId="1C8B538F" w14:textId="77777777">
        <w:trPr>
          <w:trHeight w:val="782"/>
        </w:trPr>
        <w:tc>
          <w:tcPr>
            <w:tcW w:w="4253" w:type="dxa"/>
            <w:vMerge w:val="restart"/>
            <w:shd w:val="clear" w:color="auto" w:fill="auto"/>
          </w:tcPr>
          <w:p w14:paraId="000324AE" w14:textId="77777777" w:rsidR="000566C4" w:rsidRDefault="00052CF1">
            <w:pPr>
              <w:rPr>
                <w:rFonts w:ascii="Times New Roman" w:hAnsi="Times New Roman"/>
                <w:b/>
                <w:sz w:val="24"/>
              </w:rPr>
            </w:pPr>
            <w:r>
              <w:rPr>
                <w:rFonts w:ascii="Times New Roman" w:hAnsi="Times New Roman"/>
                <w:b/>
                <w:sz w:val="24"/>
              </w:rPr>
              <w:t>Утверждено протоколом федерального учебно-методического объединения в системе среднего профессионального образования по УГПС 08.00.00 Техника и технологии строительства:</w:t>
            </w:r>
          </w:p>
        </w:tc>
        <w:tc>
          <w:tcPr>
            <w:tcW w:w="5090" w:type="dxa"/>
            <w:tcBorders>
              <w:bottom w:val="single" w:sz="4" w:space="0" w:color="000000"/>
            </w:tcBorders>
            <w:shd w:val="clear" w:color="auto" w:fill="auto"/>
            <w:vAlign w:val="bottom"/>
          </w:tcPr>
          <w:p w14:paraId="13A2DE83" w14:textId="77777777" w:rsidR="000566C4" w:rsidRDefault="000566C4">
            <w:pPr>
              <w:rPr>
                <w:rFonts w:ascii="Times New Roman" w:hAnsi="Times New Roman"/>
                <w:sz w:val="24"/>
              </w:rPr>
            </w:pPr>
          </w:p>
          <w:p w14:paraId="6A3EFD03" w14:textId="77777777" w:rsidR="000566C4" w:rsidRDefault="000566C4">
            <w:pPr>
              <w:rPr>
                <w:rFonts w:ascii="Times New Roman" w:hAnsi="Times New Roman"/>
                <w:i/>
                <w:sz w:val="24"/>
              </w:rPr>
            </w:pPr>
          </w:p>
          <w:p w14:paraId="0D7D5750" w14:textId="77777777" w:rsidR="000566C4" w:rsidRDefault="00052CF1">
            <w:pPr>
              <w:jc w:val="center"/>
              <w:rPr>
                <w:rFonts w:ascii="Times New Roman" w:hAnsi="Times New Roman"/>
                <w:i/>
                <w:sz w:val="24"/>
              </w:rPr>
            </w:pPr>
            <w:r>
              <w:rPr>
                <w:rFonts w:ascii="Times New Roman" w:hAnsi="Times New Roman"/>
              </w:rPr>
              <w:t>от 17.07.2024 № 6</w:t>
            </w:r>
          </w:p>
        </w:tc>
      </w:tr>
      <w:tr w:rsidR="000566C4" w14:paraId="538D0AFE" w14:textId="77777777">
        <w:trPr>
          <w:trHeight w:val="625"/>
        </w:trPr>
        <w:tc>
          <w:tcPr>
            <w:tcW w:w="4253" w:type="dxa"/>
            <w:vMerge/>
            <w:shd w:val="clear" w:color="auto" w:fill="auto"/>
          </w:tcPr>
          <w:p w14:paraId="281150F8" w14:textId="77777777" w:rsidR="000566C4" w:rsidRDefault="000566C4"/>
        </w:tc>
        <w:tc>
          <w:tcPr>
            <w:tcW w:w="5090" w:type="dxa"/>
            <w:tcBorders>
              <w:top w:val="single" w:sz="4" w:space="0" w:color="000000"/>
            </w:tcBorders>
            <w:shd w:val="clear" w:color="auto" w:fill="auto"/>
          </w:tcPr>
          <w:p w14:paraId="3B5C0087" w14:textId="77777777" w:rsidR="000566C4" w:rsidRDefault="00052CF1">
            <w:pPr>
              <w:jc w:val="center"/>
              <w:rPr>
                <w:rFonts w:ascii="Times New Roman" w:hAnsi="Times New Roman"/>
                <w:sz w:val="24"/>
              </w:rPr>
            </w:pPr>
            <w:r>
              <w:rPr>
                <w:rFonts w:ascii="Times New Roman" w:hAnsi="Times New Roman"/>
                <w:i/>
                <w:sz w:val="20"/>
              </w:rPr>
              <w:t>(реквизиты утверждающего документа)</w:t>
            </w:r>
          </w:p>
        </w:tc>
      </w:tr>
      <w:tr w:rsidR="000566C4" w14:paraId="112FC296" w14:textId="77777777">
        <w:trPr>
          <w:trHeight w:val="686"/>
        </w:trPr>
        <w:tc>
          <w:tcPr>
            <w:tcW w:w="4253" w:type="dxa"/>
            <w:vMerge w:val="restart"/>
            <w:shd w:val="clear" w:color="auto" w:fill="auto"/>
          </w:tcPr>
          <w:p w14:paraId="64EB84D8" w14:textId="77777777" w:rsidR="000566C4" w:rsidRDefault="000566C4">
            <w:pPr>
              <w:rPr>
                <w:rFonts w:ascii="Times New Roman" w:hAnsi="Times New Roman"/>
                <w:b/>
                <w:sz w:val="24"/>
              </w:rPr>
            </w:pPr>
          </w:p>
          <w:p w14:paraId="3A5432C1" w14:textId="77777777" w:rsidR="000566C4" w:rsidRDefault="00052CF1">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4B2BD940" w14:textId="77777777" w:rsidR="000566C4" w:rsidRDefault="00052CF1">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6C3A3C7F" w14:textId="77777777" w:rsidR="000566C4" w:rsidRDefault="00052CF1">
            <w:pPr>
              <w:jc w:val="center"/>
              <w:rPr>
                <w:rFonts w:ascii="Times New Roman" w:hAnsi="Times New Roman"/>
                <w:sz w:val="24"/>
              </w:rPr>
            </w:pPr>
            <w:r>
              <w:rPr>
                <w:rFonts w:ascii="Times New Roman" w:hAnsi="Times New Roman"/>
              </w:rPr>
              <w:t>8/2024</w:t>
            </w:r>
          </w:p>
        </w:tc>
      </w:tr>
      <w:tr w:rsidR="000566C4" w14:paraId="33D7FF64" w14:textId="77777777">
        <w:trPr>
          <w:trHeight w:val="435"/>
        </w:trPr>
        <w:tc>
          <w:tcPr>
            <w:tcW w:w="4253" w:type="dxa"/>
            <w:vMerge/>
            <w:shd w:val="clear" w:color="auto" w:fill="auto"/>
          </w:tcPr>
          <w:p w14:paraId="70489E13" w14:textId="77777777" w:rsidR="000566C4" w:rsidRDefault="000566C4"/>
        </w:tc>
        <w:tc>
          <w:tcPr>
            <w:tcW w:w="5090" w:type="dxa"/>
            <w:tcBorders>
              <w:top w:val="single" w:sz="4" w:space="0" w:color="000000"/>
              <w:bottom w:val="single" w:sz="4" w:space="0" w:color="000000"/>
            </w:tcBorders>
            <w:shd w:val="clear" w:color="auto" w:fill="auto"/>
          </w:tcPr>
          <w:p w14:paraId="2CE537D7" w14:textId="77777777" w:rsidR="000566C4" w:rsidRDefault="00052CF1">
            <w:pPr>
              <w:jc w:val="center"/>
              <w:rPr>
                <w:rFonts w:ascii="Times New Roman" w:hAnsi="Times New Roman"/>
                <w:i/>
                <w:sz w:val="20"/>
              </w:rPr>
            </w:pPr>
            <w:r>
              <w:rPr>
                <w:rFonts w:ascii="Times New Roman" w:hAnsi="Times New Roman"/>
                <w:i/>
                <w:sz w:val="20"/>
              </w:rPr>
              <w:t>(регистрационный номер)</w:t>
            </w:r>
          </w:p>
          <w:p w14:paraId="709BED2C" w14:textId="77777777" w:rsidR="000566C4" w:rsidRDefault="000566C4">
            <w:pPr>
              <w:rPr>
                <w:rFonts w:ascii="Times New Roman" w:hAnsi="Times New Roman"/>
              </w:rPr>
            </w:pPr>
          </w:p>
          <w:p w14:paraId="28E6A86C" w14:textId="77777777" w:rsidR="000566C4" w:rsidRDefault="00052CF1">
            <w:pPr>
              <w:rPr>
                <w:rFonts w:ascii="Times New Roman" w:hAnsi="Times New Roman"/>
                <w:sz w:val="20"/>
              </w:rPr>
            </w:pPr>
            <w:r>
              <w:rPr>
                <w:rFonts w:ascii="Times New Roman" w:hAnsi="Times New Roman"/>
              </w:rPr>
              <w:t>Приказ ФГБОУ ДПО ИРПО от 16.12.2024 № 01-09-1329/2024</w:t>
            </w:r>
          </w:p>
        </w:tc>
      </w:tr>
      <w:tr w:rsidR="000566C4" w14:paraId="130B791F" w14:textId="77777777">
        <w:trPr>
          <w:trHeight w:val="434"/>
        </w:trPr>
        <w:tc>
          <w:tcPr>
            <w:tcW w:w="4253" w:type="dxa"/>
            <w:vMerge/>
            <w:shd w:val="clear" w:color="auto" w:fill="auto"/>
          </w:tcPr>
          <w:p w14:paraId="006D7619" w14:textId="77777777" w:rsidR="000566C4" w:rsidRDefault="000566C4"/>
        </w:tc>
        <w:tc>
          <w:tcPr>
            <w:tcW w:w="5090" w:type="dxa"/>
            <w:tcBorders>
              <w:top w:val="single" w:sz="4" w:space="0" w:color="000000"/>
            </w:tcBorders>
            <w:shd w:val="clear" w:color="auto" w:fill="auto"/>
          </w:tcPr>
          <w:p w14:paraId="02585D99" w14:textId="77777777" w:rsidR="000566C4" w:rsidRDefault="00052CF1">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3A3264A0" w14:textId="77777777" w:rsidR="000566C4" w:rsidRDefault="000566C4">
      <w:pPr>
        <w:rPr>
          <w:rFonts w:ascii="Times New Roman" w:hAnsi="Times New Roman"/>
          <w:sz w:val="24"/>
        </w:rPr>
      </w:pPr>
    </w:p>
    <w:p w14:paraId="3A4B2ED2" w14:textId="77777777" w:rsidR="000566C4" w:rsidRDefault="000566C4">
      <w:pPr>
        <w:rPr>
          <w:rFonts w:ascii="Times New Roman" w:hAnsi="Times New Roman"/>
          <w:sz w:val="24"/>
        </w:rPr>
      </w:pPr>
    </w:p>
    <w:p w14:paraId="7150049B" w14:textId="77777777" w:rsidR="000566C4" w:rsidRDefault="00052CF1">
      <w:pPr>
        <w:jc w:val="center"/>
        <w:rPr>
          <w:rFonts w:ascii="Times New Roman" w:hAnsi="Times New Roman"/>
          <w:b/>
          <w:sz w:val="24"/>
          <w:highlight w:val="lightGray"/>
          <w:u w:val="single"/>
        </w:rPr>
      </w:pPr>
      <w:r>
        <w:rPr>
          <w:rFonts w:ascii="Times New Roman" w:hAnsi="Times New Roman"/>
          <w:b/>
          <w:sz w:val="24"/>
        </w:rPr>
        <w:t>2024 год</w:t>
      </w:r>
    </w:p>
    <w:p w14:paraId="25CD91BE" w14:textId="77777777" w:rsidR="000566C4" w:rsidRDefault="000566C4">
      <w:pPr>
        <w:sectPr w:rsidR="000566C4">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5A5CDAFF" w14:textId="77777777" w:rsidR="000566C4" w:rsidRDefault="00052CF1">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374A5296" w14:textId="77777777" w:rsidR="000566C4" w:rsidRDefault="000566C4">
      <w:pPr>
        <w:ind w:firstLine="709"/>
        <w:jc w:val="both"/>
        <w:rPr>
          <w:rFonts w:ascii="Times New Roman" w:hAnsi="Times New Roman"/>
          <w:sz w:val="24"/>
        </w:rPr>
      </w:pPr>
    </w:p>
    <w:p w14:paraId="394F1830" w14:textId="77777777" w:rsidR="000566C4" w:rsidRDefault="000566C4">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5991"/>
      </w:tblGrid>
      <w:tr w:rsidR="000566C4" w14:paraId="32088AA2" w14:textId="77777777">
        <w:trPr>
          <w:jc w:val="center"/>
        </w:trPr>
        <w:tc>
          <w:tcPr>
            <w:tcW w:w="3823" w:type="dxa"/>
            <w:tcBorders>
              <w:top w:val="single" w:sz="4" w:space="0" w:color="000000"/>
              <w:left w:val="single" w:sz="4" w:space="0" w:color="000000"/>
              <w:bottom w:val="single" w:sz="4" w:space="0" w:color="000000"/>
              <w:right w:val="single" w:sz="4" w:space="0" w:color="000000"/>
            </w:tcBorders>
          </w:tcPr>
          <w:p w14:paraId="2A5FBF28" w14:textId="77777777" w:rsidR="000566C4" w:rsidRDefault="00052CF1">
            <w:pPr>
              <w:jc w:val="center"/>
              <w:rPr>
                <w:rFonts w:ascii="Times New Roman" w:hAnsi="Times New Roman"/>
                <w:sz w:val="24"/>
              </w:rPr>
            </w:pPr>
            <w:r>
              <w:rPr>
                <w:rFonts w:ascii="Times New Roman" w:hAnsi="Times New Roman"/>
                <w:sz w:val="24"/>
              </w:rPr>
              <w:t>ФИО</w:t>
            </w:r>
          </w:p>
        </w:tc>
        <w:tc>
          <w:tcPr>
            <w:tcW w:w="5991" w:type="dxa"/>
            <w:tcBorders>
              <w:top w:val="single" w:sz="4" w:space="0" w:color="000000"/>
              <w:left w:val="single" w:sz="4" w:space="0" w:color="000000"/>
              <w:bottom w:val="single" w:sz="4" w:space="0" w:color="000000"/>
              <w:right w:val="single" w:sz="4" w:space="0" w:color="000000"/>
            </w:tcBorders>
          </w:tcPr>
          <w:p w14:paraId="36353394" w14:textId="77777777" w:rsidR="000566C4" w:rsidRDefault="00052CF1">
            <w:pPr>
              <w:jc w:val="center"/>
              <w:rPr>
                <w:rFonts w:ascii="Times New Roman" w:hAnsi="Times New Roman"/>
                <w:sz w:val="24"/>
              </w:rPr>
            </w:pPr>
            <w:r>
              <w:rPr>
                <w:rFonts w:ascii="Times New Roman" w:hAnsi="Times New Roman"/>
                <w:sz w:val="24"/>
              </w:rPr>
              <w:t>Организация, должность</w:t>
            </w:r>
          </w:p>
        </w:tc>
      </w:tr>
      <w:tr w:rsidR="000566C4" w14:paraId="1EB581E2" w14:textId="77777777">
        <w:trPr>
          <w:jc w:val="center"/>
        </w:trPr>
        <w:tc>
          <w:tcPr>
            <w:tcW w:w="3823" w:type="dxa"/>
            <w:tcBorders>
              <w:top w:val="single" w:sz="4" w:space="0" w:color="000000"/>
              <w:left w:val="single" w:sz="4" w:space="0" w:color="000000"/>
              <w:bottom w:val="single" w:sz="4" w:space="0" w:color="000000"/>
              <w:right w:val="single" w:sz="4" w:space="0" w:color="000000"/>
            </w:tcBorders>
          </w:tcPr>
          <w:p w14:paraId="0CBB48D7" w14:textId="77777777" w:rsidR="000566C4" w:rsidRDefault="000566C4">
            <w:pPr>
              <w:rPr>
                <w:rFonts w:ascii="Times New Roman" w:hAnsi="Times New Roman"/>
                <w:sz w:val="24"/>
              </w:rPr>
            </w:pPr>
          </w:p>
        </w:tc>
        <w:tc>
          <w:tcPr>
            <w:tcW w:w="5991" w:type="dxa"/>
            <w:tcBorders>
              <w:top w:val="single" w:sz="4" w:space="0" w:color="000000"/>
              <w:left w:val="single" w:sz="4" w:space="0" w:color="000000"/>
              <w:bottom w:val="single" w:sz="4" w:space="0" w:color="000000"/>
              <w:right w:val="single" w:sz="4" w:space="0" w:color="000000"/>
            </w:tcBorders>
          </w:tcPr>
          <w:p w14:paraId="07E6075F" w14:textId="77777777" w:rsidR="000566C4" w:rsidRDefault="000566C4">
            <w:pPr>
              <w:rPr>
                <w:rFonts w:ascii="Times New Roman" w:hAnsi="Times New Roman"/>
                <w:sz w:val="24"/>
              </w:rPr>
            </w:pPr>
          </w:p>
        </w:tc>
      </w:tr>
    </w:tbl>
    <w:p w14:paraId="344481AF" w14:textId="77777777" w:rsidR="000566C4" w:rsidRDefault="000566C4">
      <w:pPr>
        <w:rPr>
          <w:rFonts w:ascii="Times New Roman" w:hAnsi="Times New Roman"/>
          <w:sz w:val="24"/>
        </w:rPr>
      </w:pPr>
    </w:p>
    <w:p w14:paraId="432FF476" w14:textId="77777777" w:rsidR="000566C4" w:rsidRDefault="000566C4">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0566C4" w14:paraId="6B66A89E"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1C21D33" w14:textId="77777777" w:rsidR="000566C4" w:rsidRDefault="00052CF1">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2EE6E833" w14:textId="77777777" w:rsidR="000566C4" w:rsidRDefault="00052CF1">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0566C4" w14:paraId="044D0AD0"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5C5FA929" w14:textId="77777777" w:rsidR="000566C4" w:rsidRDefault="00052CF1">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5CE97C29" w14:textId="77777777" w:rsidR="000566C4" w:rsidRDefault="000566C4">
            <w:pPr>
              <w:ind w:left="17"/>
              <w:rPr>
                <w:rFonts w:ascii="Times New Roman" w:hAnsi="Times New Roman"/>
                <w:sz w:val="24"/>
              </w:rPr>
            </w:pPr>
          </w:p>
        </w:tc>
      </w:tr>
    </w:tbl>
    <w:p w14:paraId="1AA47FD8" w14:textId="77777777" w:rsidR="000566C4" w:rsidRDefault="000566C4">
      <w:pPr>
        <w:ind w:firstLine="709"/>
        <w:jc w:val="both"/>
        <w:rPr>
          <w:rFonts w:ascii="Times New Roman" w:hAnsi="Times New Roman"/>
          <w:sz w:val="24"/>
        </w:rPr>
      </w:pPr>
    </w:p>
    <w:p w14:paraId="33C93060" w14:textId="77777777" w:rsidR="000566C4" w:rsidRDefault="000566C4">
      <w:pPr>
        <w:ind w:firstLine="709"/>
        <w:jc w:val="both"/>
        <w:rPr>
          <w:rFonts w:ascii="Times New Roman" w:hAnsi="Times New Roman"/>
          <w:sz w:val="24"/>
        </w:rPr>
      </w:pPr>
    </w:p>
    <w:p w14:paraId="4851A179" w14:textId="77777777" w:rsidR="000566C4" w:rsidRDefault="000566C4">
      <w:pPr>
        <w:ind w:firstLine="709"/>
        <w:jc w:val="both"/>
        <w:rPr>
          <w:rFonts w:ascii="Times New Roman" w:hAnsi="Times New Roman"/>
          <w:sz w:val="24"/>
        </w:rPr>
      </w:pPr>
    </w:p>
    <w:p w14:paraId="7EAC8D8C" w14:textId="77777777" w:rsidR="000566C4" w:rsidRDefault="000566C4">
      <w:pPr>
        <w:ind w:firstLine="709"/>
        <w:jc w:val="both"/>
        <w:rPr>
          <w:rFonts w:ascii="Times New Roman" w:hAnsi="Times New Roman"/>
          <w:sz w:val="24"/>
        </w:rPr>
      </w:pPr>
    </w:p>
    <w:p w14:paraId="3CBF37F5" w14:textId="77777777" w:rsidR="000566C4" w:rsidRDefault="000566C4">
      <w:pPr>
        <w:ind w:firstLine="709"/>
        <w:jc w:val="both"/>
        <w:rPr>
          <w:rFonts w:ascii="Times New Roman" w:hAnsi="Times New Roman"/>
          <w:sz w:val="24"/>
        </w:rPr>
      </w:pPr>
    </w:p>
    <w:p w14:paraId="0ED294D6" w14:textId="77777777" w:rsidR="000566C4" w:rsidRDefault="000566C4">
      <w:pPr>
        <w:ind w:firstLine="709"/>
        <w:jc w:val="both"/>
        <w:rPr>
          <w:rFonts w:ascii="Times New Roman" w:hAnsi="Times New Roman"/>
          <w:sz w:val="24"/>
        </w:rPr>
      </w:pPr>
    </w:p>
    <w:p w14:paraId="3FA49F9F" w14:textId="77777777" w:rsidR="000566C4" w:rsidRDefault="000566C4">
      <w:pPr>
        <w:ind w:firstLine="709"/>
        <w:jc w:val="both"/>
        <w:rPr>
          <w:rFonts w:ascii="Times New Roman" w:hAnsi="Times New Roman"/>
          <w:sz w:val="24"/>
        </w:rPr>
      </w:pPr>
    </w:p>
    <w:p w14:paraId="298C7459" w14:textId="77777777" w:rsidR="000566C4" w:rsidRDefault="000566C4">
      <w:pPr>
        <w:ind w:firstLine="709"/>
        <w:jc w:val="both"/>
        <w:rPr>
          <w:rFonts w:ascii="Times New Roman" w:hAnsi="Times New Roman"/>
          <w:sz w:val="24"/>
        </w:rPr>
      </w:pPr>
    </w:p>
    <w:p w14:paraId="0C584F28" w14:textId="77777777" w:rsidR="000566C4" w:rsidRDefault="000566C4">
      <w:pPr>
        <w:ind w:firstLine="709"/>
        <w:jc w:val="both"/>
        <w:rPr>
          <w:rFonts w:ascii="Times New Roman" w:hAnsi="Times New Roman"/>
          <w:sz w:val="24"/>
        </w:rPr>
      </w:pPr>
    </w:p>
    <w:p w14:paraId="32E15652" w14:textId="77777777" w:rsidR="000566C4" w:rsidRDefault="000566C4">
      <w:pPr>
        <w:ind w:firstLine="709"/>
        <w:jc w:val="both"/>
        <w:rPr>
          <w:rFonts w:ascii="Times New Roman" w:hAnsi="Times New Roman"/>
          <w:sz w:val="24"/>
        </w:rPr>
      </w:pPr>
    </w:p>
    <w:p w14:paraId="09B968C0" w14:textId="77777777" w:rsidR="000566C4" w:rsidRDefault="000566C4">
      <w:pPr>
        <w:ind w:firstLine="709"/>
        <w:jc w:val="both"/>
        <w:rPr>
          <w:rFonts w:ascii="Times New Roman" w:hAnsi="Times New Roman"/>
          <w:sz w:val="24"/>
        </w:rPr>
      </w:pPr>
    </w:p>
    <w:p w14:paraId="28F442E0" w14:textId="77777777" w:rsidR="000566C4" w:rsidRDefault="000566C4">
      <w:pPr>
        <w:ind w:firstLine="709"/>
        <w:jc w:val="both"/>
        <w:rPr>
          <w:rFonts w:ascii="Times New Roman" w:hAnsi="Times New Roman"/>
          <w:sz w:val="24"/>
        </w:rPr>
      </w:pPr>
    </w:p>
    <w:p w14:paraId="3DB65CE6" w14:textId="77777777" w:rsidR="000566C4" w:rsidRDefault="000566C4">
      <w:pPr>
        <w:ind w:firstLine="709"/>
        <w:jc w:val="both"/>
        <w:rPr>
          <w:rFonts w:ascii="Times New Roman" w:hAnsi="Times New Roman"/>
          <w:sz w:val="24"/>
        </w:rPr>
      </w:pPr>
    </w:p>
    <w:p w14:paraId="1816AF03" w14:textId="77777777" w:rsidR="000566C4" w:rsidRDefault="000566C4">
      <w:pPr>
        <w:ind w:firstLine="709"/>
        <w:jc w:val="both"/>
        <w:rPr>
          <w:rFonts w:ascii="Times New Roman" w:hAnsi="Times New Roman"/>
          <w:sz w:val="24"/>
        </w:rPr>
      </w:pPr>
    </w:p>
    <w:p w14:paraId="3944B632" w14:textId="77777777" w:rsidR="000566C4" w:rsidRDefault="000566C4">
      <w:pPr>
        <w:ind w:firstLine="709"/>
        <w:jc w:val="both"/>
        <w:rPr>
          <w:rFonts w:ascii="Times New Roman" w:hAnsi="Times New Roman"/>
          <w:sz w:val="24"/>
        </w:rPr>
      </w:pPr>
    </w:p>
    <w:p w14:paraId="1C0E672B" w14:textId="77777777" w:rsidR="000566C4" w:rsidRDefault="000566C4">
      <w:pPr>
        <w:ind w:firstLine="709"/>
        <w:jc w:val="both"/>
        <w:rPr>
          <w:rFonts w:ascii="Times New Roman" w:hAnsi="Times New Roman"/>
          <w:sz w:val="24"/>
        </w:rPr>
      </w:pPr>
    </w:p>
    <w:p w14:paraId="6F98AFA4" w14:textId="77777777" w:rsidR="000566C4" w:rsidRDefault="000566C4">
      <w:pPr>
        <w:ind w:firstLine="709"/>
        <w:jc w:val="both"/>
        <w:rPr>
          <w:rFonts w:ascii="Times New Roman" w:hAnsi="Times New Roman"/>
          <w:sz w:val="24"/>
        </w:rPr>
      </w:pPr>
    </w:p>
    <w:p w14:paraId="4F970A4F" w14:textId="77777777" w:rsidR="000566C4" w:rsidRDefault="000566C4">
      <w:pPr>
        <w:ind w:firstLine="709"/>
        <w:jc w:val="both"/>
        <w:rPr>
          <w:rFonts w:ascii="Times New Roman" w:hAnsi="Times New Roman"/>
          <w:sz w:val="24"/>
        </w:rPr>
      </w:pPr>
    </w:p>
    <w:p w14:paraId="7073498B" w14:textId="77777777" w:rsidR="000566C4" w:rsidRDefault="000566C4">
      <w:pPr>
        <w:ind w:firstLine="709"/>
        <w:jc w:val="both"/>
        <w:rPr>
          <w:rFonts w:ascii="Times New Roman" w:hAnsi="Times New Roman"/>
          <w:sz w:val="24"/>
        </w:rPr>
      </w:pPr>
    </w:p>
    <w:p w14:paraId="11D95954" w14:textId="77777777" w:rsidR="000566C4" w:rsidRDefault="000566C4">
      <w:pPr>
        <w:jc w:val="both"/>
        <w:rPr>
          <w:rFonts w:ascii="Times New Roman" w:hAnsi="Times New Roman"/>
          <w:sz w:val="24"/>
        </w:rPr>
      </w:pPr>
    </w:p>
    <w:p w14:paraId="5A449A7F" w14:textId="77777777" w:rsidR="000566C4" w:rsidRDefault="00052CF1">
      <w:pPr>
        <w:rPr>
          <w:rFonts w:ascii="Times New Roman" w:hAnsi="Times New Roman"/>
          <w:sz w:val="24"/>
        </w:rPr>
      </w:pPr>
      <w:r>
        <w:rPr>
          <w:rFonts w:ascii="Times New Roman" w:hAnsi="Times New Roman"/>
          <w:sz w:val="24"/>
        </w:rPr>
        <w:br w:type="page"/>
      </w:r>
    </w:p>
    <w:p w14:paraId="14E7CFB5" w14:textId="77777777" w:rsidR="000566C4" w:rsidRDefault="000566C4">
      <w:pPr>
        <w:sectPr w:rsidR="000566C4">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1C1816DE" w14:textId="77777777" w:rsidR="000566C4" w:rsidRDefault="00052CF1">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6331FA65" w14:textId="77777777" w:rsidR="000566C4" w:rsidRDefault="000566C4">
      <w:pPr>
        <w:pStyle w:val="afffffc"/>
        <w:spacing w:before="0"/>
        <w:rPr>
          <w:rStyle w:val="affffffe"/>
          <w:rFonts w:ascii="Times New Roman" w:hAnsi="Times New Roman"/>
          <w:b/>
        </w:rPr>
      </w:pPr>
    </w:p>
    <w:p w14:paraId="0F5FD3EE" w14:textId="77777777" w:rsidR="000566C4" w:rsidRDefault="00052CF1">
      <w:pPr>
        <w:pStyle w:val="1fc"/>
        <w:tabs>
          <w:tab w:val="clear" w:pos="9638"/>
          <w:tab w:val="right" w:leader="do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6A51FFC4" w14:textId="77777777" w:rsidR="000566C4" w:rsidRDefault="00F106E8">
      <w:pPr>
        <w:pStyle w:val="21"/>
        <w:tabs>
          <w:tab w:val="right" w:leader="dot" w:pos="9355"/>
        </w:tabs>
      </w:pPr>
      <w:hyperlink w:anchor="__RefHeading___2" w:history="1">
        <w:r w:rsidR="00052CF1">
          <w:t>1.1. Назначение примерной образовательной программы</w:t>
        </w:r>
        <w:r w:rsidR="00052CF1">
          <w:tab/>
        </w:r>
        <w:r w:rsidR="00052CF1">
          <w:fldChar w:fldCharType="begin"/>
        </w:r>
        <w:r w:rsidR="00052CF1">
          <w:instrText>PAGEREF __RefHeading___2 \h</w:instrText>
        </w:r>
        <w:r w:rsidR="00052CF1">
          <w:fldChar w:fldCharType="separate"/>
        </w:r>
        <w:r w:rsidR="00052CF1">
          <w:t>4</w:t>
        </w:r>
        <w:r w:rsidR="00052CF1">
          <w:fldChar w:fldCharType="end"/>
        </w:r>
      </w:hyperlink>
    </w:p>
    <w:p w14:paraId="66CDE5C8" w14:textId="77777777" w:rsidR="000566C4" w:rsidRDefault="00F106E8">
      <w:pPr>
        <w:pStyle w:val="21"/>
        <w:tabs>
          <w:tab w:val="right" w:leader="dot" w:pos="9355"/>
        </w:tabs>
      </w:pPr>
      <w:hyperlink w:anchor="__RefHeading___3" w:history="1">
        <w:r w:rsidR="00052CF1">
          <w:t>1.2. Нормативные документы.</w:t>
        </w:r>
        <w:r w:rsidR="00052CF1">
          <w:tab/>
        </w:r>
        <w:r w:rsidR="00052CF1">
          <w:fldChar w:fldCharType="begin"/>
        </w:r>
        <w:r w:rsidR="00052CF1">
          <w:instrText>PAGEREF __RefHeading___3 \h</w:instrText>
        </w:r>
        <w:r w:rsidR="00052CF1">
          <w:fldChar w:fldCharType="separate"/>
        </w:r>
        <w:r w:rsidR="00052CF1">
          <w:t>4</w:t>
        </w:r>
        <w:r w:rsidR="00052CF1">
          <w:fldChar w:fldCharType="end"/>
        </w:r>
      </w:hyperlink>
    </w:p>
    <w:p w14:paraId="03F512DC" w14:textId="77777777" w:rsidR="000566C4" w:rsidRDefault="00F106E8">
      <w:pPr>
        <w:pStyle w:val="21"/>
        <w:tabs>
          <w:tab w:val="right" w:leader="dot" w:pos="9355"/>
        </w:tabs>
      </w:pPr>
      <w:hyperlink w:anchor="__RefHeading___4" w:history="1">
        <w:r w:rsidR="00052CF1">
          <w:t>1.3. Перечень сокращений.</w:t>
        </w:r>
        <w:r w:rsidR="00052CF1">
          <w:tab/>
        </w:r>
        <w:r w:rsidR="00052CF1">
          <w:fldChar w:fldCharType="begin"/>
        </w:r>
        <w:r w:rsidR="00052CF1">
          <w:instrText>PAGEREF __RefHeading___4 \h</w:instrText>
        </w:r>
        <w:r w:rsidR="00052CF1">
          <w:fldChar w:fldCharType="separate"/>
        </w:r>
        <w:r w:rsidR="00052CF1">
          <w:t>5</w:t>
        </w:r>
        <w:r w:rsidR="00052CF1">
          <w:fldChar w:fldCharType="end"/>
        </w:r>
      </w:hyperlink>
    </w:p>
    <w:p w14:paraId="6BE1364B" w14:textId="77777777" w:rsidR="000566C4" w:rsidRDefault="00F106E8">
      <w:pPr>
        <w:pStyle w:val="1fc"/>
        <w:tabs>
          <w:tab w:val="clear" w:pos="9638"/>
          <w:tab w:val="right" w:leader="dot" w:pos="9355"/>
        </w:tabs>
      </w:pPr>
      <w:hyperlink w:anchor="__RefHeading___5" w:history="1">
        <w:r w:rsidR="00052CF1">
          <w:t>Раздел 2. Основные характеристики образовательной программы</w:t>
        </w:r>
        <w:r w:rsidR="00052CF1">
          <w:tab/>
        </w:r>
        <w:r w:rsidR="00052CF1">
          <w:fldChar w:fldCharType="begin"/>
        </w:r>
        <w:r w:rsidR="00052CF1">
          <w:instrText>PAGEREF __RefHeading___5 \h</w:instrText>
        </w:r>
        <w:r w:rsidR="00052CF1">
          <w:fldChar w:fldCharType="separate"/>
        </w:r>
        <w:r w:rsidR="00052CF1">
          <w:t>7</w:t>
        </w:r>
        <w:r w:rsidR="00052CF1">
          <w:fldChar w:fldCharType="end"/>
        </w:r>
      </w:hyperlink>
    </w:p>
    <w:p w14:paraId="39ECDA2D" w14:textId="77777777" w:rsidR="000566C4" w:rsidRDefault="00F106E8">
      <w:pPr>
        <w:pStyle w:val="1fc"/>
        <w:tabs>
          <w:tab w:val="clear" w:pos="9638"/>
          <w:tab w:val="right" w:leader="dot" w:pos="9355"/>
        </w:tabs>
      </w:pPr>
      <w:hyperlink w:anchor="__RefHeading___6" w:history="1">
        <w:r w:rsidR="00052CF1">
          <w:t>Раздел 3. Характеристика профессиональной деятельности выпускника</w:t>
        </w:r>
        <w:r w:rsidR="00052CF1">
          <w:tab/>
        </w:r>
        <w:r w:rsidR="00052CF1">
          <w:fldChar w:fldCharType="begin"/>
        </w:r>
        <w:r w:rsidR="00052CF1">
          <w:instrText>PAGEREF __RefHeading___6 \h</w:instrText>
        </w:r>
        <w:r w:rsidR="00052CF1">
          <w:fldChar w:fldCharType="separate"/>
        </w:r>
        <w:r w:rsidR="00052CF1">
          <w:t>10</w:t>
        </w:r>
        <w:r w:rsidR="00052CF1">
          <w:fldChar w:fldCharType="end"/>
        </w:r>
      </w:hyperlink>
    </w:p>
    <w:p w14:paraId="4E7ABECC" w14:textId="77777777" w:rsidR="000566C4" w:rsidRDefault="00F106E8">
      <w:pPr>
        <w:pStyle w:val="21"/>
        <w:tabs>
          <w:tab w:val="right" w:leader="dot" w:pos="9355"/>
        </w:tabs>
      </w:pPr>
      <w:hyperlink w:anchor="__RefHeading___7" w:history="1">
        <w:r w:rsidR="00052CF1">
          <w:t>3.1. Область(и) профессиональной деятельности выпускников:</w:t>
        </w:r>
        <w:r w:rsidR="00052CF1">
          <w:tab/>
        </w:r>
        <w:r w:rsidR="00052CF1">
          <w:fldChar w:fldCharType="begin"/>
        </w:r>
        <w:r w:rsidR="00052CF1">
          <w:instrText>PAGEREF __RefHeading___7 \h</w:instrText>
        </w:r>
        <w:r w:rsidR="00052CF1">
          <w:fldChar w:fldCharType="separate"/>
        </w:r>
        <w:r w:rsidR="00052CF1">
          <w:t>10</w:t>
        </w:r>
        <w:r w:rsidR="00052CF1">
          <w:fldChar w:fldCharType="end"/>
        </w:r>
      </w:hyperlink>
    </w:p>
    <w:p w14:paraId="55F678C4" w14:textId="77777777" w:rsidR="000566C4" w:rsidRDefault="00F106E8">
      <w:pPr>
        <w:pStyle w:val="21"/>
        <w:tabs>
          <w:tab w:val="right" w:leader="dot" w:pos="9355"/>
        </w:tabs>
      </w:pPr>
      <w:hyperlink w:anchor="__RefHeading___8" w:history="1">
        <w:r w:rsidR="00052CF1">
          <w:t>3.2. Профессиональные стандарты</w:t>
        </w:r>
        <w:r w:rsidR="00052CF1">
          <w:tab/>
        </w:r>
        <w:r w:rsidR="00052CF1">
          <w:fldChar w:fldCharType="begin"/>
        </w:r>
        <w:r w:rsidR="00052CF1">
          <w:instrText>PAGEREF __RefHeading___8 \h</w:instrText>
        </w:r>
        <w:r w:rsidR="00052CF1">
          <w:fldChar w:fldCharType="separate"/>
        </w:r>
        <w:r w:rsidR="00052CF1">
          <w:t>10</w:t>
        </w:r>
        <w:r w:rsidR="00052CF1">
          <w:fldChar w:fldCharType="end"/>
        </w:r>
      </w:hyperlink>
    </w:p>
    <w:p w14:paraId="6B83DD2E" w14:textId="77777777" w:rsidR="000566C4" w:rsidRDefault="00F106E8">
      <w:pPr>
        <w:pStyle w:val="21"/>
        <w:tabs>
          <w:tab w:val="right" w:leader="dot" w:pos="9355"/>
        </w:tabs>
      </w:pPr>
      <w:hyperlink w:anchor="__RefHeading___9" w:history="1">
        <w:r w:rsidR="00052CF1">
          <w:t>3.3. Осваиваемые виды деятельности</w:t>
        </w:r>
        <w:r w:rsidR="00052CF1">
          <w:tab/>
        </w:r>
        <w:r w:rsidR="00052CF1">
          <w:fldChar w:fldCharType="begin"/>
        </w:r>
        <w:r w:rsidR="00052CF1">
          <w:instrText>PAGEREF __RefHeading___9 \h</w:instrText>
        </w:r>
        <w:r w:rsidR="00052CF1">
          <w:fldChar w:fldCharType="separate"/>
        </w:r>
        <w:r w:rsidR="00052CF1">
          <w:t>11</w:t>
        </w:r>
        <w:r w:rsidR="00052CF1">
          <w:fldChar w:fldCharType="end"/>
        </w:r>
      </w:hyperlink>
    </w:p>
    <w:p w14:paraId="3CC90FB8" w14:textId="77777777" w:rsidR="000566C4" w:rsidRDefault="00F106E8">
      <w:pPr>
        <w:pStyle w:val="1fc"/>
        <w:tabs>
          <w:tab w:val="clear" w:pos="9638"/>
          <w:tab w:val="right" w:leader="dot" w:pos="9355"/>
        </w:tabs>
      </w:pPr>
      <w:hyperlink w:anchor="__RefHeading___10" w:history="1">
        <w:r w:rsidR="00052CF1">
          <w:t>Раздел 4. Планируемые результаты освоения образовательной программы</w:t>
        </w:r>
        <w:r w:rsidR="00052CF1">
          <w:tab/>
        </w:r>
        <w:r w:rsidR="00052CF1">
          <w:fldChar w:fldCharType="begin"/>
        </w:r>
        <w:r w:rsidR="00052CF1">
          <w:instrText>PAGEREF __RefHeading___10 \h</w:instrText>
        </w:r>
        <w:r w:rsidR="00052CF1">
          <w:fldChar w:fldCharType="separate"/>
        </w:r>
        <w:r w:rsidR="00052CF1">
          <w:t>13</w:t>
        </w:r>
        <w:r w:rsidR="00052CF1">
          <w:fldChar w:fldCharType="end"/>
        </w:r>
      </w:hyperlink>
    </w:p>
    <w:p w14:paraId="086CCFCD" w14:textId="77777777" w:rsidR="000566C4" w:rsidRDefault="00F106E8">
      <w:pPr>
        <w:pStyle w:val="21"/>
        <w:tabs>
          <w:tab w:val="right" w:leader="dot" w:pos="9355"/>
        </w:tabs>
      </w:pPr>
      <w:hyperlink w:anchor="__RefHeading___11" w:history="1">
        <w:r w:rsidR="00052CF1">
          <w:t>4.1. Общие компетенции</w:t>
        </w:r>
        <w:r w:rsidR="00052CF1">
          <w:tab/>
        </w:r>
        <w:r w:rsidR="00052CF1">
          <w:fldChar w:fldCharType="begin"/>
        </w:r>
        <w:r w:rsidR="00052CF1">
          <w:instrText>PAGEREF __RefHeading___11 \h</w:instrText>
        </w:r>
        <w:r w:rsidR="00052CF1">
          <w:fldChar w:fldCharType="separate"/>
        </w:r>
        <w:r w:rsidR="00052CF1">
          <w:t>13</w:t>
        </w:r>
        <w:r w:rsidR="00052CF1">
          <w:fldChar w:fldCharType="end"/>
        </w:r>
      </w:hyperlink>
    </w:p>
    <w:p w14:paraId="516CA9AA" w14:textId="77777777" w:rsidR="000566C4" w:rsidRDefault="00F106E8">
      <w:pPr>
        <w:pStyle w:val="21"/>
        <w:tabs>
          <w:tab w:val="right" w:leader="dot" w:pos="9355"/>
        </w:tabs>
      </w:pPr>
      <w:hyperlink w:anchor="__RefHeading___12" w:history="1">
        <w:r w:rsidR="00052CF1">
          <w:t>4.2. Профессиональные компетенции</w:t>
        </w:r>
        <w:r w:rsidR="00052CF1">
          <w:tab/>
        </w:r>
        <w:r w:rsidR="00052CF1">
          <w:fldChar w:fldCharType="begin"/>
        </w:r>
        <w:r w:rsidR="00052CF1">
          <w:instrText>PAGEREF __RefHeading___12 \h</w:instrText>
        </w:r>
        <w:r w:rsidR="00052CF1">
          <w:fldChar w:fldCharType="separate"/>
        </w:r>
        <w:r w:rsidR="00052CF1">
          <w:t>15</w:t>
        </w:r>
        <w:r w:rsidR="00052CF1">
          <w:fldChar w:fldCharType="end"/>
        </w:r>
      </w:hyperlink>
    </w:p>
    <w:p w14:paraId="50B5AF74" w14:textId="77777777" w:rsidR="000566C4" w:rsidRDefault="00F106E8">
      <w:pPr>
        <w:pStyle w:val="21"/>
        <w:tabs>
          <w:tab w:val="right" w:leader="dot" w:pos="9355"/>
        </w:tabs>
      </w:pPr>
      <w:hyperlink w:anchor="__RefHeading___13" w:history="1">
        <w:r w:rsidR="00052CF1">
          <w:t>4.3. Матрица компетенций выпускника</w:t>
        </w:r>
        <w:r w:rsidR="00052CF1">
          <w:tab/>
        </w:r>
        <w:r w:rsidR="00052CF1">
          <w:fldChar w:fldCharType="begin"/>
        </w:r>
        <w:r w:rsidR="00052CF1">
          <w:instrText>PAGEREF __RefHeading___13 \h</w:instrText>
        </w:r>
        <w:r w:rsidR="00052CF1">
          <w:fldChar w:fldCharType="separate"/>
        </w:r>
        <w:r w:rsidR="00052CF1">
          <w:t>29</w:t>
        </w:r>
        <w:r w:rsidR="00052CF1">
          <w:fldChar w:fldCharType="end"/>
        </w:r>
      </w:hyperlink>
    </w:p>
    <w:p w14:paraId="6518E708" w14:textId="77777777" w:rsidR="000566C4" w:rsidRDefault="00F106E8">
      <w:pPr>
        <w:pStyle w:val="1fc"/>
        <w:tabs>
          <w:tab w:val="clear" w:pos="9638"/>
          <w:tab w:val="right" w:leader="dot" w:pos="9355"/>
        </w:tabs>
      </w:pPr>
      <w:hyperlink w:anchor="__RefHeading___14" w:history="1">
        <w:r w:rsidR="00052CF1">
          <w:t>Раздел 5. Примерная структура и содержание образовательной программы</w:t>
        </w:r>
        <w:r w:rsidR="00052CF1">
          <w:tab/>
        </w:r>
        <w:r w:rsidR="00052CF1">
          <w:fldChar w:fldCharType="begin"/>
        </w:r>
        <w:r w:rsidR="00052CF1">
          <w:instrText>PAGEREF __RefHeading___14 \h</w:instrText>
        </w:r>
        <w:r w:rsidR="00052CF1">
          <w:fldChar w:fldCharType="separate"/>
        </w:r>
        <w:r w:rsidR="00052CF1">
          <w:t>67</w:t>
        </w:r>
        <w:r w:rsidR="00052CF1">
          <w:fldChar w:fldCharType="end"/>
        </w:r>
      </w:hyperlink>
    </w:p>
    <w:p w14:paraId="0763FB58" w14:textId="77777777" w:rsidR="000566C4" w:rsidRDefault="00F106E8">
      <w:pPr>
        <w:pStyle w:val="21"/>
        <w:tabs>
          <w:tab w:val="right" w:leader="dot" w:pos="9355"/>
        </w:tabs>
      </w:pPr>
      <w:hyperlink w:anchor="__RefHeading___15" w:history="1">
        <w:r w:rsidR="00052CF1">
          <w:t>5.1. Примерный учебный план</w:t>
        </w:r>
        <w:r w:rsidR="00052CF1">
          <w:tab/>
        </w:r>
        <w:r w:rsidR="00052CF1">
          <w:fldChar w:fldCharType="begin"/>
        </w:r>
        <w:r w:rsidR="00052CF1">
          <w:instrText>PAGEREF __RefHeading___15 \h</w:instrText>
        </w:r>
        <w:r w:rsidR="00052CF1">
          <w:fldChar w:fldCharType="separate"/>
        </w:r>
        <w:r w:rsidR="00052CF1">
          <w:t>67</w:t>
        </w:r>
        <w:r w:rsidR="00052CF1">
          <w:fldChar w:fldCharType="end"/>
        </w:r>
      </w:hyperlink>
    </w:p>
    <w:p w14:paraId="21AE25DA" w14:textId="77777777" w:rsidR="000566C4" w:rsidRDefault="00F106E8">
      <w:pPr>
        <w:pStyle w:val="21"/>
        <w:tabs>
          <w:tab w:val="right" w:leader="dot" w:pos="9355"/>
        </w:tabs>
      </w:pPr>
      <w:hyperlink w:anchor="__RefHeading___16" w:history="1">
        <w:r w:rsidR="00052CF1">
          <w:t>5.2. Примерный календарный учебный график</w:t>
        </w:r>
        <w:r w:rsidR="00052CF1">
          <w:tab/>
        </w:r>
        <w:r w:rsidR="00052CF1">
          <w:fldChar w:fldCharType="begin"/>
        </w:r>
        <w:r w:rsidR="00052CF1">
          <w:instrText>PAGEREF __RefHeading___16 \h</w:instrText>
        </w:r>
        <w:r w:rsidR="00052CF1">
          <w:fldChar w:fldCharType="separate"/>
        </w:r>
        <w:r w:rsidR="00052CF1">
          <w:t>70</w:t>
        </w:r>
        <w:r w:rsidR="00052CF1">
          <w:fldChar w:fldCharType="end"/>
        </w:r>
      </w:hyperlink>
    </w:p>
    <w:p w14:paraId="30EEEF97" w14:textId="77777777" w:rsidR="000566C4" w:rsidRDefault="00F106E8">
      <w:pPr>
        <w:pStyle w:val="21"/>
        <w:tabs>
          <w:tab w:val="right" w:leader="dot" w:pos="9355"/>
        </w:tabs>
      </w:pPr>
      <w:hyperlink w:anchor="__RefHeading___17" w:history="1">
        <w:r w:rsidR="00052CF1">
          <w:t>5.3. Примерные рабочие программы учебных дисциплин и профессиональных модулей</w:t>
        </w:r>
        <w:r w:rsidR="00052CF1">
          <w:tab/>
        </w:r>
        <w:r w:rsidR="00052CF1">
          <w:fldChar w:fldCharType="begin"/>
        </w:r>
        <w:r w:rsidR="00052CF1">
          <w:instrText>PAGEREF __RefHeading___17 \h</w:instrText>
        </w:r>
        <w:r w:rsidR="00052CF1">
          <w:fldChar w:fldCharType="separate"/>
        </w:r>
        <w:r w:rsidR="00052CF1">
          <w:t>71</w:t>
        </w:r>
        <w:r w:rsidR="00052CF1">
          <w:fldChar w:fldCharType="end"/>
        </w:r>
      </w:hyperlink>
    </w:p>
    <w:p w14:paraId="596A5410" w14:textId="77777777" w:rsidR="000566C4" w:rsidRDefault="00F106E8">
      <w:pPr>
        <w:pStyle w:val="21"/>
        <w:tabs>
          <w:tab w:val="right" w:leader="dot" w:pos="9355"/>
        </w:tabs>
      </w:pPr>
      <w:hyperlink w:anchor="__RefHeading___18" w:history="1">
        <w:r w:rsidR="00052CF1">
          <w:t>5.4. Примерная рабочая программа воспитания и примерный календарный план воспитательной работы</w:t>
        </w:r>
        <w:r w:rsidR="00052CF1">
          <w:tab/>
        </w:r>
        <w:r w:rsidR="00052CF1">
          <w:fldChar w:fldCharType="begin"/>
        </w:r>
        <w:r w:rsidR="00052CF1">
          <w:instrText>PAGEREF __RefHeading___18 \h</w:instrText>
        </w:r>
        <w:r w:rsidR="00052CF1">
          <w:fldChar w:fldCharType="separate"/>
        </w:r>
        <w:r w:rsidR="00052CF1">
          <w:t>71</w:t>
        </w:r>
        <w:r w:rsidR="00052CF1">
          <w:fldChar w:fldCharType="end"/>
        </w:r>
      </w:hyperlink>
    </w:p>
    <w:p w14:paraId="5F27CC57" w14:textId="77777777" w:rsidR="000566C4" w:rsidRDefault="00F106E8">
      <w:pPr>
        <w:pStyle w:val="21"/>
        <w:tabs>
          <w:tab w:val="right" w:leader="dot" w:pos="9355"/>
        </w:tabs>
      </w:pPr>
      <w:hyperlink w:anchor="__RefHeading___19" w:history="1">
        <w:r w:rsidR="00052CF1">
          <w:t>5.5. Практическая подготовка</w:t>
        </w:r>
        <w:r w:rsidR="00052CF1">
          <w:tab/>
        </w:r>
        <w:r w:rsidR="00052CF1">
          <w:fldChar w:fldCharType="begin"/>
        </w:r>
        <w:r w:rsidR="00052CF1">
          <w:instrText>PAGEREF __RefHeading___19 \h</w:instrText>
        </w:r>
        <w:r w:rsidR="00052CF1">
          <w:fldChar w:fldCharType="separate"/>
        </w:r>
        <w:r w:rsidR="00052CF1">
          <w:t>71</w:t>
        </w:r>
        <w:r w:rsidR="00052CF1">
          <w:fldChar w:fldCharType="end"/>
        </w:r>
      </w:hyperlink>
    </w:p>
    <w:p w14:paraId="14D72057" w14:textId="77777777" w:rsidR="000566C4" w:rsidRDefault="00F106E8">
      <w:pPr>
        <w:pStyle w:val="21"/>
        <w:tabs>
          <w:tab w:val="right" w:leader="dot" w:pos="9355"/>
        </w:tabs>
      </w:pPr>
      <w:hyperlink w:anchor="__RefHeading___20" w:history="1">
        <w:r w:rsidR="00052CF1">
          <w:t>5.6. Государственная итоговая аттестация</w:t>
        </w:r>
        <w:r w:rsidR="00052CF1">
          <w:tab/>
        </w:r>
        <w:r w:rsidR="00052CF1">
          <w:fldChar w:fldCharType="begin"/>
        </w:r>
        <w:r w:rsidR="00052CF1">
          <w:instrText>PAGEREF __RefHeading___20 \h</w:instrText>
        </w:r>
        <w:r w:rsidR="00052CF1">
          <w:fldChar w:fldCharType="separate"/>
        </w:r>
        <w:r w:rsidR="00052CF1">
          <w:t>72</w:t>
        </w:r>
        <w:r w:rsidR="00052CF1">
          <w:fldChar w:fldCharType="end"/>
        </w:r>
      </w:hyperlink>
    </w:p>
    <w:p w14:paraId="1C007150" w14:textId="77777777" w:rsidR="000566C4" w:rsidRDefault="00F106E8">
      <w:pPr>
        <w:pStyle w:val="1fc"/>
        <w:tabs>
          <w:tab w:val="clear" w:pos="9638"/>
          <w:tab w:val="right" w:leader="dot" w:pos="9355"/>
        </w:tabs>
      </w:pPr>
      <w:hyperlink w:anchor="__RefHeading___21" w:history="1">
        <w:r w:rsidR="00052CF1">
          <w:t>Раздел 6. Примерные условия реализации образовательной программы</w:t>
        </w:r>
        <w:r w:rsidR="00052CF1">
          <w:tab/>
        </w:r>
        <w:r w:rsidR="00052CF1">
          <w:fldChar w:fldCharType="begin"/>
        </w:r>
        <w:r w:rsidR="00052CF1">
          <w:instrText>PAGEREF __RefHeading___21 \h</w:instrText>
        </w:r>
        <w:r w:rsidR="00052CF1">
          <w:fldChar w:fldCharType="separate"/>
        </w:r>
        <w:r w:rsidR="00052CF1">
          <w:t>72</w:t>
        </w:r>
        <w:r w:rsidR="00052CF1">
          <w:fldChar w:fldCharType="end"/>
        </w:r>
      </w:hyperlink>
    </w:p>
    <w:p w14:paraId="5807DD62" w14:textId="77777777" w:rsidR="000566C4" w:rsidRDefault="00F106E8">
      <w:pPr>
        <w:pStyle w:val="21"/>
        <w:tabs>
          <w:tab w:val="right" w:leader="dot" w:pos="9355"/>
        </w:tabs>
      </w:pPr>
      <w:hyperlink w:anchor="__RefHeading___22" w:history="1">
        <w:r w:rsidR="00052CF1">
          <w:t>6.1. Материально-техническое и учебно-методическое обеспечение образовательной программы</w:t>
        </w:r>
        <w:r w:rsidR="00052CF1">
          <w:tab/>
        </w:r>
        <w:r w:rsidR="00052CF1">
          <w:fldChar w:fldCharType="begin"/>
        </w:r>
        <w:r w:rsidR="00052CF1">
          <w:instrText>PAGEREF __RefHeading___22 \h</w:instrText>
        </w:r>
        <w:r w:rsidR="00052CF1">
          <w:fldChar w:fldCharType="separate"/>
        </w:r>
        <w:r w:rsidR="00052CF1">
          <w:t>72</w:t>
        </w:r>
        <w:r w:rsidR="00052CF1">
          <w:fldChar w:fldCharType="end"/>
        </w:r>
      </w:hyperlink>
    </w:p>
    <w:p w14:paraId="40C4D1D7" w14:textId="77777777" w:rsidR="000566C4" w:rsidRDefault="00F106E8">
      <w:pPr>
        <w:pStyle w:val="21"/>
        <w:tabs>
          <w:tab w:val="right" w:leader="dot" w:pos="9355"/>
        </w:tabs>
      </w:pPr>
      <w:hyperlink w:anchor="__RefHeading___23" w:history="1">
        <w:r w:rsidR="00052CF1">
          <w:t>6.2. Применение электронного обучения и дистанционных образовательных технологий</w:t>
        </w:r>
        <w:r w:rsidR="00052CF1">
          <w:tab/>
        </w:r>
        <w:r w:rsidR="00052CF1">
          <w:fldChar w:fldCharType="begin"/>
        </w:r>
        <w:r w:rsidR="00052CF1">
          <w:instrText>PAGEREF __RefHeading___23 \h</w:instrText>
        </w:r>
        <w:r w:rsidR="00052CF1">
          <w:fldChar w:fldCharType="separate"/>
        </w:r>
        <w:r w:rsidR="00052CF1">
          <w:t>72</w:t>
        </w:r>
        <w:r w:rsidR="00052CF1">
          <w:fldChar w:fldCharType="end"/>
        </w:r>
      </w:hyperlink>
    </w:p>
    <w:p w14:paraId="59B30BC2" w14:textId="77777777" w:rsidR="000566C4" w:rsidRDefault="00F106E8">
      <w:pPr>
        <w:pStyle w:val="21"/>
        <w:tabs>
          <w:tab w:val="right" w:leader="dot" w:pos="9355"/>
        </w:tabs>
      </w:pPr>
      <w:hyperlink w:anchor="__RefHeading___24" w:history="1">
        <w:r w:rsidR="00052CF1">
          <w:t>6.3. Кадровые условия реализации образовательной программы</w:t>
        </w:r>
        <w:r w:rsidR="00052CF1">
          <w:tab/>
        </w:r>
        <w:r w:rsidR="00052CF1">
          <w:fldChar w:fldCharType="begin"/>
        </w:r>
        <w:r w:rsidR="00052CF1">
          <w:instrText>PAGEREF __RefHeading___24 \h</w:instrText>
        </w:r>
        <w:r w:rsidR="00052CF1">
          <w:fldChar w:fldCharType="separate"/>
        </w:r>
        <w:r w:rsidR="00052CF1">
          <w:t>73</w:t>
        </w:r>
        <w:r w:rsidR="00052CF1">
          <w:fldChar w:fldCharType="end"/>
        </w:r>
      </w:hyperlink>
    </w:p>
    <w:p w14:paraId="44D6E579" w14:textId="77777777" w:rsidR="000566C4" w:rsidRDefault="00F106E8">
      <w:pPr>
        <w:pStyle w:val="21"/>
        <w:tabs>
          <w:tab w:val="right" w:leader="dot" w:pos="9355"/>
        </w:tabs>
      </w:pPr>
      <w:hyperlink w:anchor="__RefHeading___25" w:history="1">
        <w:r w:rsidR="00052CF1">
          <w:t>6.4. Примерные расчеты финансового обеспечения реализации образовательной программы</w:t>
        </w:r>
        <w:r w:rsidR="00052CF1">
          <w:tab/>
        </w:r>
        <w:r w:rsidR="00052CF1">
          <w:fldChar w:fldCharType="begin"/>
        </w:r>
        <w:r w:rsidR="00052CF1">
          <w:instrText>PAGEREF __RefHeading___25 \h</w:instrText>
        </w:r>
        <w:r w:rsidR="00052CF1">
          <w:fldChar w:fldCharType="separate"/>
        </w:r>
        <w:r w:rsidR="00052CF1">
          <w:t>73</w:t>
        </w:r>
        <w:r w:rsidR="00052CF1">
          <w:fldChar w:fldCharType="end"/>
        </w:r>
      </w:hyperlink>
    </w:p>
    <w:p w14:paraId="032E1E30" w14:textId="77777777" w:rsidR="000566C4" w:rsidRDefault="00052CF1">
      <w:r>
        <w:fldChar w:fldCharType="end"/>
      </w:r>
    </w:p>
    <w:p w14:paraId="1B48D901" w14:textId="77777777" w:rsidR="000566C4" w:rsidRDefault="00052CF1">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54B9AC5E" w14:textId="77777777" w:rsidR="000566C4" w:rsidRDefault="00052CF1">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72167B0C" w14:textId="77777777" w:rsidR="000566C4" w:rsidRDefault="00052CF1">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637B6096" w14:textId="77777777" w:rsidR="000566C4" w:rsidRDefault="00052CF1">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0F35439F" w14:textId="77777777" w:rsidR="000566C4" w:rsidRDefault="00052CF1">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096FD82C" w14:textId="77777777" w:rsidR="000566C4" w:rsidRDefault="00052CF1">
      <w:pPr>
        <w:rPr>
          <w:rFonts w:ascii="Times New Roman" w:hAnsi="Times New Roman"/>
          <w:sz w:val="24"/>
        </w:rPr>
      </w:pPr>
      <w:r>
        <w:rPr>
          <w:rFonts w:ascii="Times New Roman" w:hAnsi="Times New Roman"/>
          <w:sz w:val="24"/>
        </w:rPr>
        <w:br w:type="page"/>
      </w:r>
    </w:p>
    <w:p w14:paraId="22C4C64F" w14:textId="77777777" w:rsidR="000566C4" w:rsidRDefault="00052CF1">
      <w:pPr>
        <w:pStyle w:val="10"/>
        <w:spacing w:before="0" w:after="0"/>
      </w:pPr>
      <w:bookmarkStart w:id="3" w:name="__RefHeading___1"/>
      <w:bookmarkStart w:id="4" w:name="_Hlk156486035"/>
      <w:bookmarkEnd w:id="3"/>
      <w:r>
        <w:lastRenderedPageBreak/>
        <w:t>Раздел 1. Общие положения</w:t>
      </w:r>
    </w:p>
    <w:p w14:paraId="71F8929F" w14:textId="77777777" w:rsidR="000566C4" w:rsidRDefault="000566C4">
      <w:pPr>
        <w:pStyle w:val="10"/>
        <w:spacing w:before="0" w:after="0"/>
      </w:pPr>
    </w:p>
    <w:p w14:paraId="681DDA5E" w14:textId="77777777" w:rsidR="000566C4" w:rsidRDefault="00052CF1">
      <w:pPr>
        <w:pStyle w:val="114"/>
        <w:spacing w:after="0" w:line="240" w:lineRule="auto"/>
      </w:pPr>
      <w:bookmarkStart w:id="5" w:name="__RefHeading___2"/>
      <w:bookmarkEnd w:id="5"/>
      <w:r>
        <w:t>1.1. Назначение примерной образовательной программы</w:t>
      </w:r>
    </w:p>
    <w:p w14:paraId="5C4F24AF" w14:textId="77777777" w:rsidR="000566C4" w:rsidRDefault="00052CF1">
      <w:pPr>
        <w:pStyle w:val="ab"/>
        <w:ind w:left="0" w:firstLine="709"/>
        <w:jc w:val="both"/>
        <w:rPr>
          <w:rFonts w:ascii="Times New Roman" w:hAnsi="Times New Roman"/>
          <w:sz w:val="24"/>
        </w:rPr>
      </w:pPr>
      <w:r>
        <w:rPr>
          <w:rFonts w:ascii="Times New Roman" w:hAnsi="Times New Roman"/>
          <w:sz w:val="24"/>
        </w:rPr>
        <w:t xml:space="preserve">Настоящая примерная образовательная программа «Профессионалитет» (далее – ПОП-П) по специальности 08.02.01 Строительство и эксплуатация зданий и сооружений разработана в соответствии с федеральным государственным образовательным стандартом среднего профессионального образования по специальности 08.02.01 Строительство и эксплуатация зданий и сооружений, утвержденным приказом Министерства просвещения Российской Федерации от 10 января 2018г.  № 2 (далее – ФГОС, ФГОС СПО). </w:t>
      </w:r>
    </w:p>
    <w:p w14:paraId="633F33ED" w14:textId="77777777" w:rsidR="000566C4" w:rsidRDefault="00052CF1">
      <w:pPr>
        <w:pStyle w:val="ab"/>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0AB7E996" w14:textId="77777777" w:rsidR="000566C4" w:rsidRDefault="00052CF1">
      <w:pPr>
        <w:ind w:firstLine="709"/>
        <w:jc w:val="both"/>
        <w:rPr>
          <w:rFonts w:ascii="Times New Roman" w:hAnsi="Times New Roman"/>
          <w:sz w:val="24"/>
        </w:rPr>
      </w:pPr>
      <w:r>
        <w:rPr>
          <w:rFonts w:ascii="Times New Roman" w:hAnsi="Times New Roman"/>
          <w:sz w:val="24"/>
        </w:rPr>
        <w:t>ПОП-П определяет рекомендованный объем и содержание среднего профессионального образования по специальности 08.02.01 Строительство и эксплуатация зданий и сооружений, планируемые результаты освоения образовательной программы, примерные условия реализации образовательной программы.</w:t>
      </w:r>
    </w:p>
    <w:p w14:paraId="4C88D4D7" w14:textId="77777777" w:rsidR="000566C4" w:rsidRDefault="00052CF1">
      <w:pPr>
        <w:ind w:firstLine="709"/>
        <w:jc w:val="both"/>
        <w:rPr>
          <w:rFonts w:ascii="Times New Roman" w:hAnsi="Times New Roman"/>
          <w:sz w:val="24"/>
        </w:rPr>
      </w:pPr>
      <w:r>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08.02.01 Строительство и эксплуатация зданий и сооружений среднего профессионального образования.</w:t>
      </w:r>
    </w:p>
    <w:p w14:paraId="385A2289" w14:textId="77777777" w:rsidR="000566C4" w:rsidRDefault="000566C4">
      <w:pPr>
        <w:pStyle w:val="1ff6"/>
      </w:pPr>
    </w:p>
    <w:p w14:paraId="74EBA0DB" w14:textId="77777777" w:rsidR="000566C4" w:rsidRDefault="00052CF1">
      <w:pPr>
        <w:pStyle w:val="114"/>
        <w:spacing w:after="0" w:line="240" w:lineRule="auto"/>
      </w:pPr>
      <w:bookmarkStart w:id="6" w:name="__RefHeading___3"/>
      <w:bookmarkEnd w:id="6"/>
      <w:r>
        <w:t>1.2. Нормативные документы.</w:t>
      </w:r>
    </w:p>
    <w:p w14:paraId="0E86EF84" w14:textId="77777777" w:rsidR="000566C4" w:rsidRDefault="00052CF1">
      <w:pPr>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699F5B77" w14:textId="77777777" w:rsidR="000566C4" w:rsidRDefault="00052CF1">
      <w:pPr>
        <w:ind w:firstLine="709"/>
        <w:jc w:val="both"/>
        <w:rPr>
          <w:rFonts w:ascii="Times New Roman" w:hAnsi="Times New Roman"/>
          <w:sz w:val="24"/>
        </w:rPr>
      </w:pPr>
      <w:r>
        <w:rPr>
          <w:rFonts w:ascii="Times New Roman" w:hAnsi="Times New Roman"/>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2184CD22" w14:textId="77777777" w:rsidR="000566C4" w:rsidRDefault="00052CF1">
      <w:pPr>
        <w:ind w:firstLine="709"/>
        <w:jc w:val="both"/>
        <w:rPr>
          <w:rFonts w:ascii="Times New Roman" w:hAnsi="Times New Roman"/>
          <w:sz w:val="24"/>
        </w:rPr>
      </w:pPr>
      <w:r>
        <w:rPr>
          <w:rFonts w:ascii="Times New Roman" w:hAnsi="Times New Roman"/>
          <w:sz w:val="24"/>
        </w:rPr>
        <w:t>Федеральный государственный образовательный стандарт среднего профессионального образования по специальности 08.02.01 Строительство и эксплуатация зданий и сооружений (Приказ Минпросвещения России   от 10 января 2018г.  № 2);</w:t>
      </w:r>
    </w:p>
    <w:p w14:paraId="7EBE5037" w14:textId="77777777" w:rsidR="000566C4" w:rsidRDefault="00052CF1">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66183707" w14:textId="77777777" w:rsidR="000566C4" w:rsidRDefault="00052CF1">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4A03FADB" w14:textId="77777777" w:rsidR="000566C4" w:rsidRDefault="00052CF1">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15BB924E" w14:textId="77777777" w:rsidR="000566C4" w:rsidRDefault="00052CF1">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57E87FA5" w14:textId="77777777" w:rsidR="000566C4" w:rsidRDefault="00052CF1">
      <w:pPr>
        <w:ind w:firstLine="709"/>
        <w:jc w:val="both"/>
        <w:rPr>
          <w:rFonts w:ascii="Times New Roman" w:hAnsi="Times New Roman"/>
          <w:sz w:val="24"/>
        </w:rPr>
      </w:pPr>
      <w:r>
        <w:rPr>
          <w:rFonts w:ascii="Times New Roman" w:hAnsi="Times New Roman"/>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0D75B775" w14:textId="77777777" w:rsidR="000566C4" w:rsidRDefault="00052CF1">
      <w:pPr>
        <w:ind w:firstLine="709"/>
        <w:jc w:val="both"/>
        <w:rPr>
          <w:rFonts w:ascii="Times New Roman" w:hAnsi="Times New Roman"/>
          <w:sz w:val="24"/>
        </w:rPr>
      </w:pPr>
      <w:r>
        <w:rPr>
          <w:rFonts w:ascii="Times New Roman" w:hAnsi="Times New Roman"/>
          <w:sz w:val="24"/>
        </w:rPr>
        <w:lastRenderedPageBreak/>
        <w:t>Приказ Министерства труда и социальной защиты Российской Федерации от 31.07.2019 г. № 537н «Об утверждении профессионального стандарта 16.011 Специалист по эксплуатации гражданских зданий»;</w:t>
      </w:r>
    </w:p>
    <w:p w14:paraId="780BC729"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27.04.2023 г. № 412 н «Об утверждении профессионального стандарта 16.032 Специалист в области производственно-технического и технологического обеспечения строительного производства</w:t>
      </w:r>
    </w:p>
    <w:p w14:paraId="76E470EB" w14:textId="3960426E"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РФ от 2</w:t>
      </w:r>
      <w:r w:rsidR="00F106E8" w:rsidRPr="00F106E8">
        <w:rPr>
          <w:rFonts w:ascii="Times New Roman" w:hAnsi="Times New Roman"/>
          <w:sz w:val="24"/>
        </w:rPr>
        <w:t>1</w:t>
      </w:r>
      <w:r>
        <w:rPr>
          <w:rFonts w:ascii="Times New Roman" w:hAnsi="Times New Roman"/>
          <w:sz w:val="24"/>
        </w:rPr>
        <w:t xml:space="preserve"> апреля 202</w:t>
      </w:r>
      <w:r w:rsidR="00F106E8" w:rsidRPr="00F106E8">
        <w:rPr>
          <w:rFonts w:ascii="Times New Roman" w:hAnsi="Times New Roman"/>
          <w:sz w:val="24"/>
        </w:rPr>
        <w:t>2</w:t>
      </w:r>
      <w:r>
        <w:rPr>
          <w:rFonts w:ascii="Times New Roman" w:hAnsi="Times New Roman"/>
          <w:sz w:val="24"/>
        </w:rPr>
        <w:t xml:space="preserve"> года N </w:t>
      </w:r>
      <w:r w:rsidR="00F106E8" w:rsidRPr="00F106E8">
        <w:rPr>
          <w:rFonts w:ascii="Times New Roman" w:hAnsi="Times New Roman"/>
          <w:sz w:val="24"/>
        </w:rPr>
        <w:t>231</w:t>
      </w:r>
      <w:r>
        <w:rPr>
          <w:rFonts w:ascii="Times New Roman" w:hAnsi="Times New Roman"/>
          <w:sz w:val="24"/>
        </w:rPr>
        <w:t xml:space="preserve">н «Об утверждении профессионального стандарта 16.025 Специалист по организации строительства»;   </w:t>
      </w:r>
    </w:p>
    <w:p w14:paraId="34CCDF7B"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15.06.2020 № 336н «Об утверждении профессионального стандарта 16.055 Штукатур»;</w:t>
      </w:r>
    </w:p>
    <w:p w14:paraId="32A6521E"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01.08.2023 № 624н «Об утверждении профессионального стандарта 16.104 Плиточник»;</w:t>
      </w:r>
    </w:p>
    <w:p w14:paraId="31A919F9"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22.07.2020 г. № 443 н «Об утверждении профессионального стандарта 16.046 Маляр строительный»;</w:t>
      </w:r>
    </w:p>
    <w:p w14:paraId="3F562D77"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01.08.2023 г. № 625н3 «Об утверждении профессионального стандарта 16.044 Бетонщик»;</w:t>
      </w:r>
    </w:p>
    <w:p w14:paraId="681AF70F"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15.06.2020 № 339н «Об утверждении профессионального стандарта 16.054 Монтажник каркасно-обшивных конструкций»;</w:t>
      </w:r>
    </w:p>
    <w:p w14:paraId="6D84E991"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10.08.2023 № 661н «Об утверждении профессионального стандарта 16.048 Каменщик»;</w:t>
      </w:r>
    </w:p>
    <w:p w14:paraId="1F0147D4"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27.07.2020 № 452н «Об утверждении профессионального стандарта 16.026 Арматурщик»;</w:t>
      </w:r>
    </w:p>
    <w:p w14:paraId="0F2D5614"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21 декабря 2015 года N 1080н «Об утверждении профессионального стандарта 16.079 Огнеупорщик»;</w:t>
      </w:r>
    </w:p>
    <w:p w14:paraId="594BEA5F" w14:textId="77777777" w:rsidR="000566C4" w:rsidRDefault="00052CF1">
      <w:pPr>
        <w:ind w:firstLine="709"/>
        <w:jc w:val="both"/>
        <w:rPr>
          <w:rFonts w:ascii="Times New Roman" w:hAnsi="Times New Roman"/>
          <w:sz w:val="24"/>
        </w:rPr>
      </w:pPr>
      <w:r>
        <w:rPr>
          <w:rFonts w:ascii="Times New Roman" w:hAnsi="Times New Roman"/>
          <w:sz w:val="24"/>
        </w:rPr>
        <w:t>Приказом Министерства труда и социальной защиты РФ от 21.10.2021 г. N 746н «Об утверждении профессионального стандарта 10.002 «Специалист в области инженерно-геодезических изысканий для градостроительной деятельности»;</w:t>
      </w:r>
    </w:p>
    <w:p w14:paraId="506B25B0" w14:textId="77777777" w:rsidR="000566C4" w:rsidRDefault="00052CF1">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3991AF59" w14:textId="77777777" w:rsidR="000566C4" w:rsidRDefault="000566C4">
      <w:pPr>
        <w:ind w:firstLine="709"/>
        <w:jc w:val="both"/>
        <w:rPr>
          <w:rFonts w:ascii="Times New Roman" w:hAnsi="Times New Roman"/>
          <w:sz w:val="24"/>
        </w:rPr>
      </w:pPr>
    </w:p>
    <w:p w14:paraId="2500BE14" w14:textId="77777777" w:rsidR="000566C4" w:rsidRDefault="00052CF1">
      <w:pPr>
        <w:pStyle w:val="114"/>
        <w:spacing w:after="0" w:line="240" w:lineRule="auto"/>
      </w:pPr>
      <w:bookmarkStart w:id="7" w:name="__RefHeading___4"/>
      <w:bookmarkEnd w:id="7"/>
      <w:r>
        <w:t>1.3. Перечень сокращений.</w:t>
      </w:r>
    </w:p>
    <w:p w14:paraId="2888C974"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22A525DC"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34AA1DAC"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ДЭ – демонстрационный экзамен;</w:t>
      </w:r>
    </w:p>
    <w:p w14:paraId="7D412486"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ДПБ – дополнительный профессиональный блок;</w:t>
      </w:r>
    </w:p>
    <w:p w14:paraId="47232F1A"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2BD2CD31"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511694FC"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6A5E6C9F"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437A113D"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3CF42634" w14:textId="77777777" w:rsidR="000566C4" w:rsidRDefault="00052CF1">
      <w:pPr>
        <w:tabs>
          <w:tab w:val="left" w:pos="993"/>
        </w:tabs>
        <w:spacing w:line="276" w:lineRule="auto"/>
        <w:ind w:firstLine="709"/>
        <w:jc w:val="both"/>
        <w:rPr>
          <w:rFonts w:ascii="Times New Roman" w:hAnsi="Times New Roman"/>
          <w:sz w:val="24"/>
        </w:rPr>
      </w:pPr>
      <w:r>
        <w:rPr>
          <w:rFonts w:ascii="Times New Roman" w:hAnsi="Times New Roman"/>
          <w:sz w:val="24"/>
        </w:rPr>
        <w:t xml:space="preserve">ОГСЭ – общий гуманитарный и социально-экономический цикл; </w:t>
      </w:r>
    </w:p>
    <w:p w14:paraId="7D6A78F2" w14:textId="77777777" w:rsidR="000566C4" w:rsidRDefault="00052CF1">
      <w:pPr>
        <w:tabs>
          <w:tab w:val="left" w:pos="993"/>
        </w:tabs>
        <w:spacing w:line="276" w:lineRule="auto"/>
        <w:ind w:firstLine="709"/>
        <w:jc w:val="both"/>
        <w:rPr>
          <w:rFonts w:ascii="Times New Roman" w:hAnsi="Times New Roman"/>
          <w:sz w:val="24"/>
        </w:rPr>
      </w:pPr>
      <w:r>
        <w:rPr>
          <w:rFonts w:ascii="Times New Roman" w:hAnsi="Times New Roman"/>
          <w:sz w:val="24"/>
        </w:rPr>
        <w:t>ЕН – естественно-научный и математический цикл;</w:t>
      </w:r>
    </w:p>
    <w:p w14:paraId="78AED6DE"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ПА – промежуточная аттестация;</w:t>
      </w:r>
    </w:p>
    <w:p w14:paraId="667605B2"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58C57207"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29B453C1"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lastRenderedPageBreak/>
        <w:t>ПМн – профессиональный модуль</w:t>
      </w:r>
      <w:r>
        <w:t xml:space="preserve"> </w:t>
      </w:r>
      <w:r>
        <w:rPr>
          <w:rFonts w:ascii="Times New Roman" w:hAnsi="Times New Roman"/>
          <w:sz w:val="24"/>
        </w:rPr>
        <w:t>по направленности;</w:t>
      </w:r>
    </w:p>
    <w:p w14:paraId="05FDEB75"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793EA0E5"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ПП – профессиональный цикл;</w:t>
      </w:r>
    </w:p>
    <w:p w14:paraId="72AF76A3"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ПС – профессиональный стандарт,</w:t>
      </w:r>
    </w:p>
    <w:p w14:paraId="50673862"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ТС – технические средства;</w:t>
      </w:r>
    </w:p>
    <w:p w14:paraId="22EAFA78"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ТФ – трудовая функция;</w:t>
      </w:r>
    </w:p>
    <w:p w14:paraId="2B979288"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УМК – учебно-методический комплект;</w:t>
      </w:r>
    </w:p>
    <w:p w14:paraId="70DD2313"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6E978E87" w14:textId="77777777" w:rsidR="000566C4" w:rsidRDefault="000566C4">
      <w:pPr>
        <w:ind w:firstLine="709"/>
        <w:jc w:val="both"/>
        <w:rPr>
          <w:rFonts w:ascii="Times New Roman" w:hAnsi="Times New Roman"/>
          <w:i/>
        </w:rPr>
      </w:pPr>
    </w:p>
    <w:p w14:paraId="4743D059" w14:textId="77777777" w:rsidR="000566C4" w:rsidRDefault="000566C4">
      <w:pPr>
        <w:pStyle w:val="10"/>
        <w:spacing w:before="0" w:after="0"/>
        <w:jc w:val="both"/>
      </w:pPr>
    </w:p>
    <w:p w14:paraId="0F9CB130" w14:textId="77777777" w:rsidR="000566C4" w:rsidRDefault="000566C4">
      <w:pPr>
        <w:pStyle w:val="10"/>
        <w:spacing w:before="0" w:after="0"/>
        <w:jc w:val="both"/>
      </w:pPr>
    </w:p>
    <w:p w14:paraId="09464386" w14:textId="77777777" w:rsidR="000566C4" w:rsidRDefault="000566C4">
      <w:pPr>
        <w:pStyle w:val="10"/>
        <w:spacing w:before="0" w:after="0"/>
        <w:jc w:val="both"/>
      </w:pPr>
    </w:p>
    <w:p w14:paraId="67993149" w14:textId="77777777" w:rsidR="000566C4" w:rsidRDefault="000566C4">
      <w:pPr>
        <w:pStyle w:val="10"/>
        <w:spacing w:before="0" w:after="0"/>
        <w:jc w:val="both"/>
      </w:pPr>
    </w:p>
    <w:p w14:paraId="7B04B3E7" w14:textId="77777777" w:rsidR="000566C4" w:rsidRDefault="000566C4">
      <w:pPr>
        <w:pStyle w:val="10"/>
        <w:spacing w:before="0" w:after="0"/>
        <w:jc w:val="both"/>
      </w:pPr>
    </w:p>
    <w:p w14:paraId="7E76A4D1" w14:textId="77777777" w:rsidR="000566C4" w:rsidRDefault="000566C4">
      <w:pPr>
        <w:pStyle w:val="10"/>
        <w:spacing w:before="0" w:after="0"/>
        <w:jc w:val="both"/>
      </w:pPr>
    </w:p>
    <w:p w14:paraId="289DE887" w14:textId="77777777" w:rsidR="000566C4" w:rsidRDefault="000566C4">
      <w:pPr>
        <w:pStyle w:val="10"/>
        <w:spacing w:before="0" w:after="0"/>
        <w:jc w:val="both"/>
      </w:pPr>
    </w:p>
    <w:p w14:paraId="4CEE4D99" w14:textId="77777777" w:rsidR="000566C4" w:rsidRDefault="000566C4">
      <w:pPr>
        <w:pStyle w:val="10"/>
        <w:spacing w:before="0" w:after="0"/>
        <w:jc w:val="both"/>
      </w:pPr>
    </w:p>
    <w:p w14:paraId="6D23B627" w14:textId="77777777" w:rsidR="000566C4" w:rsidRDefault="000566C4">
      <w:pPr>
        <w:pStyle w:val="10"/>
        <w:spacing w:before="0" w:after="0"/>
        <w:jc w:val="both"/>
      </w:pPr>
    </w:p>
    <w:p w14:paraId="0E0FF2A1" w14:textId="77777777" w:rsidR="000566C4" w:rsidRDefault="000566C4">
      <w:pPr>
        <w:pStyle w:val="10"/>
        <w:spacing w:before="0" w:after="0"/>
        <w:jc w:val="both"/>
      </w:pPr>
    </w:p>
    <w:p w14:paraId="14DBB2BA" w14:textId="77777777" w:rsidR="000566C4" w:rsidRDefault="000566C4">
      <w:pPr>
        <w:pStyle w:val="10"/>
        <w:spacing w:before="0" w:after="0"/>
        <w:jc w:val="both"/>
      </w:pPr>
    </w:p>
    <w:p w14:paraId="4B6451CD" w14:textId="77777777" w:rsidR="000566C4" w:rsidRDefault="000566C4">
      <w:pPr>
        <w:pStyle w:val="10"/>
        <w:spacing w:before="0" w:after="0"/>
        <w:jc w:val="both"/>
      </w:pPr>
    </w:p>
    <w:p w14:paraId="62A30335" w14:textId="77777777" w:rsidR="000566C4" w:rsidRDefault="000566C4">
      <w:pPr>
        <w:pStyle w:val="10"/>
        <w:spacing w:before="0" w:after="0"/>
        <w:jc w:val="both"/>
      </w:pPr>
    </w:p>
    <w:p w14:paraId="22BEEB03" w14:textId="77777777" w:rsidR="000566C4" w:rsidRDefault="000566C4">
      <w:pPr>
        <w:pStyle w:val="10"/>
        <w:spacing w:before="0" w:after="0"/>
        <w:jc w:val="both"/>
      </w:pPr>
    </w:p>
    <w:p w14:paraId="114A9501" w14:textId="77777777" w:rsidR="000566C4" w:rsidRDefault="000566C4">
      <w:pPr>
        <w:pStyle w:val="10"/>
        <w:spacing w:before="0" w:after="0"/>
        <w:jc w:val="both"/>
      </w:pPr>
    </w:p>
    <w:p w14:paraId="754302B4" w14:textId="77777777" w:rsidR="000566C4" w:rsidRDefault="000566C4">
      <w:pPr>
        <w:pStyle w:val="10"/>
        <w:spacing w:before="0" w:after="0"/>
        <w:jc w:val="both"/>
      </w:pPr>
    </w:p>
    <w:p w14:paraId="26CBAE33" w14:textId="77777777" w:rsidR="000566C4" w:rsidRDefault="000566C4">
      <w:pPr>
        <w:pStyle w:val="10"/>
        <w:spacing w:before="0" w:after="0"/>
        <w:jc w:val="both"/>
      </w:pPr>
    </w:p>
    <w:p w14:paraId="6EE6A946" w14:textId="77777777" w:rsidR="000566C4" w:rsidRDefault="000566C4">
      <w:pPr>
        <w:pStyle w:val="10"/>
        <w:spacing w:before="0" w:after="0"/>
        <w:jc w:val="both"/>
      </w:pPr>
    </w:p>
    <w:p w14:paraId="21F8DEF6" w14:textId="77777777" w:rsidR="000566C4" w:rsidRDefault="000566C4">
      <w:pPr>
        <w:pStyle w:val="10"/>
        <w:spacing w:before="0" w:after="0"/>
        <w:jc w:val="both"/>
      </w:pPr>
    </w:p>
    <w:p w14:paraId="638E5902" w14:textId="77777777" w:rsidR="000566C4" w:rsidRDefault="000566C4">
      <w:pPr>
        <w:pStyle w:val="10"/>
        <w:spacing w:before="0" w:after="0"/>
        <w:jc w:val="both"/>
      </w:pPr>
    </w:p>
    <w:p w14:paraId="66F9932A" w14:textId="77777777" w:rsidR="000566C4" w:rsidRDefault="000566C4">
      <w:pPr>
        <w:pStyle w:val="10"/>
        <w:spacing w:before="0" w:after="0"/>
        <w:jc w:val="both"/>
      </w:pPr>
    </w:p>
    <w:p w14:paraId="0F8FB29D" w14:textId="77777777" w:rsidR="000566C4" w:rsidRDefault="000566C4">
      <w:pPr>
        <w:pStyle w:val="10"/>
        <w:spacing w:before="0" w:after="0"/>
        <w:jc w:val="both"/>
      </w:pPr>
    </w:p>
    <w:p w14:paraId="16C3EA49" w14:textId="77777777" w:rsidR="000566C4" w:rsidRDefault="000566C4">
      <w:pPr>
        <w:pStyle w:val="10"/>
        <w:spacing w:before="0" w:after="0"/>
        <w:jc w:val="both"/>
      </w:pPr>
    </w:p>
    <w:p w14:paraId="74FF9D4D" w14:textId="77777777" w:rsidR="000566C4" w:rsidRDefault="000566C4">
      <w:pPr>
        <w:pStyle w:val="10"/>
        <w:spacing w:before="0" w:after="0"/>
        <w:jc w:val="both"/>
      </w:pPr>
    </w:p>
    <w:p w14:paraId="0D428850" w14:textId="77777777" w:rsidR="000566C4" w:rsidRDefault="000566C4">
      <w:pPr>
        <w:pStyle w:val="10"/>
        <w:spacing w:before="0" w:after="0"/>
        <w:jc w:val="both"/>
      </w:pPr>
    </w:p>
    <w:p w14:paraId="4C7429EC" w14:textId="77777777" w:rsidR="000566C4" w:rsidRDefault="000566C4">
      <w:pPr>
        <w:pStyle w:val="10"/>
        <w:spacing w:before="0" w:after="0"/>
        <w:jc w:val="both"/>
      </w:pPr>
    </w:p>
    <w:p w14:paraId="1F7919CE" w14:textId="77777777" w:rsidR="000566C4" w:rsidRDefault="000566C4">
      <w:pPr>
        <w:pStyle w:val="10"/>
        <w:spacing w:before="0" w:after="0"/>
        <w:jc w:val="both"/>
      </w:pPr>
    </w:p>
    <w:p w14:paraId="03DFA9DD" w14:textId="77777777" w:rsidR="000566C4" w:rsidRDefault="000566C4">
      <w:pPr>
        <w:pStyle w:val="10"/>
        <w:spacing w:before="0" w:after="0"/>
        <w:jc w:val="both"/>
      </w:pPr>
    </w:p>
    <w:p w14:paraId="36843557" w14:textId="77777777" w:rsidR="000566C4" w:rsidRDefault="000566C4">
      <w:pPr>
        <w:pStyle w:val="10"/>
        <w:spacing w:before="0" w:after="0"/>
        <w:jc w:val="both"/>
      </w:pPr>
    </w:p>
    <w:p w14:paraId="08FF0AF9" w14:textId="77777777" w:rsidR="000566C4" w:rsidRDefault="000566C4">
      <w:pPr>
        <w:pStyle w:val="10"/>
        <w:spacing w:before="0" w:after="0"/>
        <w:jc w:val="both"/>
      </w:pPr>
    </w:p>
    <w:p w14:paraId="3B54A70F" w14:textId="77777777" w:rsidR="000566C4" w:rsidRDefault="000566C4">
      <w:pPr>
        <w:pStyle w:val="10"/>
        <w:spacing w:before="0" w:after="0"/>
        <w:jc w:val="both"/>
      </w:pPr>
    </w:p>
    <w:p w14:paraId="3999B18F" w14:textId="77777777" w:rsidR="000566C4" w:rsidRDefault="000566C4">
      <w:pPr>
        <w:pStyle w:val="10"/>
        <w:spacing w:before="0" w:after="0"/>
        <w:jc w:val="both"/>
      </w:pPr>
    </w:p>
    <w:p w14:paraId="583D7CE3" w14:textId="77777777" w:rsidR="000566C4" w:rsidRDefault="000566C4">
      <w:pPr>
        <w:pStyle w:val="10"/>
        <w:spacing w:before="0" w:after="0"/>
        <w:jc w:val="both"/>
      </w:pPr>
    </w:p>
    <w:p w14:paraId="49ECE44F" w14:textId="77777777" w:rsidR="000566C4" w:rsidRDefault="000566C4">
      <w:pPr>
        <w:pStyle w:val="10"/>
        <w:spacing w:before="0" w:after="0"/>
        <w:jc w:val="both"/>
      </w:pPr>
    </w:p>
    <w:p w14:paraId="1FFF8E5B" w14:textId="77777777" w:rsidR="000566C4" w:rsidRDefault="000566C4">
      <w:pPr>
        <w:pStyle w:val="10"/>
        <w:spacing w:before="0" w:after="0"/>
        <w:jc w:val="both"/>
      </w:pPr>
    </w:p>
    <w:p w14:paraId="2A0502DD" w14:textId="77777777" w:rsidR="000566C4" w:rsidRDefault="000566C4">
      <w:pPr>
        <w:pStyle w:val="10"/>
        <w:spacing w:before="0" w:after="0"/>
        <w:jc w:val="both"/>
      </w:pPr>
    </w:p>
    <w:p w14:paraId="1D4BAEE8" w14:textId="77777777" w:rsidR="000566C4" w:rsidRDefault="000566C4">
      <w:pPr>
        <w:pStyle w:val="10"/>
        <w:spacing w:before="0" w:after="0"/>
        <w:jc w:val="both"/>
      </w:pPr>
    </w:p>
    <w:p w14:paraId="7B81ACDB" w14:textId="77777777" w:rsidR="000566C4" w:rsidRDefault="000566C4">
      <w:pPr>
        <w:pStyle w:val="10"/>
        <w:spacing w:before="0" w:after="0"/>
        <w:jc w:val="both"/>
      </w:pPr>
    </w:p>
    <w:p w14:paraId="38D13EB3" w14:textId="77777777" w:rsidR="000566C4" w:rsidRDefault="000566C4">
      <w:pPr>
        <w:pStyle w:val="10"/>
        <w:spacing w:before="0" w:after="0"/>
        <w:jc w:val="both"/>
      </w:pPr>
    </w:p>
    <w:p w14:paraId="4E5F3DA8" w14:textId="77777777" w:rsidR="000566C4" w:rsidRDefault="000566C4">
      <w:pPr>
        <w:pStyle w:val="10"/>
        <w:spacing w:before="0" w:after="0"/>
        <w:jc w:val="both"/>
      </w:pPr>
    </w:p>
    <w:p w14:paraId="36CD2DB3" w14:textId="77777777" w:rsidR="000566C4" w:rsidRDefault="000566C4">
      <w:pPr>
        <w:pStyle w:val="10"/>
        <w:spacing w:before="0" w:after="0"/>
        <w:jc w:val="both"/>
      </w:pPr>
    </w:p>
    <w:p w14:paraId="785EF36E" w14:textId="77777777" w:rsidR="000566C4" w:rsidRDefault="000566C4">
      <w:pPr>
        <w:pStyle w:val="10"/>
        <w:spacing w:before="0" w:after="0"/>
        <w:jc w:val="both"/>
      </w:pPr>
    </w:p>
    <w:p w14:paraId="6DADC722" w14:textId="77777777" w:rsidR="000566C4" w:rsidRDefault="000566C4">
      <w:pPr>
        <w:pStyle w:val="10"/>
        <w:spacing w:before="0" w:after="0"/>
        <w:jc w:val="both"/>
      </w:pPr>
    </w:p>
    <w:p w14:paraId="3EBD4D13" w14:textId="77777777" w:rsidR="000566C4" w:rsidRDefault="000566C4">
      <w:pPr>
        <w:pStyle w:val="10"/>
        <w:spacing w:before="0" w:after="0"/>
        <w:jc w:val="both"/>
      </w:pPr>
    </w:p>
    <w:p w14:paraId="7F42B720" w14:textId="77777777" w:rsidR="000566C4" w:rsidRDefault="000566C4">
      <w:pPr>
        <w:pStyle w:val="10"/>
        <w:spacing w:before="0" w:after="0"/>
        <w:jc w:val="both"/>
      </w:pPr>
    </w:p>
    <w:p w14:paraId="3D78560A" w14:textId="77777777" w:rsidR="000566C4" w:rsidRDefault="00052CF1">
      <w:pPr>
        <w:pStyle w:val="10"/>
        <w:spacing w:before="0" w:after="0"/>
        <w:jc w:val="both"/>
      </w:pPr>
      <w:bookmarkStart w:id="8" w:name="__RefHeading___5"/>
      <w:bookmarkEnd w:id="8"/>
      <w:r>
        <w:t xml:space="preserve">Раздел 2. Основные характеристики образовательной программы </w:t>
      </w:r>
    </w:p>
    <w:p w14:paraId="4C898A95" w14:textId="77777777" w:rsidR="000566C4" w:rsidRDefault="000566C4">
      <w:pPr>
        <w:pStyle w:val="10"/>
        <w:spacing w:before="0" w:after="0"/>
        <w:jc w:val="both"/>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2268"/>
        <w:gridCol w:w="386"/>
        <w:gridCol w:w="40"/>
        <w:gridCol w:w="2835"/>
      </w:tblGrid>
      <w:tr w:rsidR="000566C4" w14:paraId="20A8D617" w14:textId="77777777">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39664DF" w14:textId="77777777" w:rsidR="000566C4" w:rsidRDefault="00052CF1">
            <w:pPr>
              <w:jc w:val="center"/>
              <w:rPr>
                <w:rFonts w:ascii="Times New Roman" w:hAnsi="Times New Roman"/>
                <w:b/>
                <w:sz w:val="24"/>
              </w:rPr>
            </w:pPr>
            <w:r>
              <w:rPr>
                <w:rFonts w:ascii="Times New Roman" w:hAnsi="Times New Roman"/>
                <w:b/>
                <w:sz w:val="24"/>
              </w:rPr>
              <w:t>Параметр</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4BA8AAAF" w14:textId="77777777" w:rsidR="000566C4" w:rsidRDefault="00052CF1">
            <w:pPr>
              <w:jc w:val="center"/>
              <w:rPr>
                <w:rFonts w:ascii="Times New Roman" w:hAnsi="Times New Roman"/>
                <w:b/>
                <w:sz w:val="24"/>
              </w:rPr>
            </w:pPr>
            <w:r>
              <w:rPr>
                <w:rFonts w:ascii="Times New Roman" w:hAnsi="Times New Roman"/>
                <w:b/>
                <w:sz w:val="24"/>
              </w:rPr>
              <w:t>Данные</w:t>
            </w:r>
          </w:p>
        </w:tc>
      </w:tr>
      <w:tr w:rsidR="000566C4" w14:paraId="6234925E" w14:textId="77777777">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829F405" w14:textId="77777777" w:rsidR="000566C4" w:rsidRDefault="00052CF1">
            <w:pPr>
              <w:rPr>
                <w:rFonts w:ascii="Times New Roman" w:hAnsi="Times New Roman"/>
                <w:b/>
                <w:sz w:val="24"/>
              </w:rPr>
            </w:pPr>
            <w:r>
              <w:rPr>
                <w:rFonts w:ascii="Times New Roman" w:hAnsi="Times New Roman"/>
                <w:sz w:val="24"/>
              </w:rPr>
              <w:t>Отрасли, для которых разработана образовательная программа</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4C83181E" w14:textId="77777777" w:rsidR="000566C4" w:rsidRDefault="00052CF1">
            <w:pPr>
              <w:rPr>
                <w:rFonts w:ascii="Times New Roman" w:hAnsi="Times New Roman"/>
                <w:sz w:val="24"/>
              </w:rPr>
            </w:pPr>
            <w:r>
              <w:rPr>
                <w:rFonts w:ascii="Times New Roman" w:hAnsi="Times New Roman"/>
                <w:sz w:val="24"/>
              </w:rPr>
              <w:t>Атомная отрасль</w:t>
            </w:r>
          </w:p>
          <w:p w14:paraId="5C41087E" w14:textId="77777777" w:rsidR="000566C4" w:rsidRDefault="00052CF1">
            <w:pPr>
              <w:rPr>
                <w:rFonts w:ascii="Times New Roman" w:hAnsi="Times New Roman"/>
                <w:sz w:val="24"/>
              </w:rPr>
            </w:pPr>
            <w:r>
              <w:rPr>
                <w:rFonts w:ascii="Times New Roman" w:hAnsi="Times New Roman"/>
                <w:sz w:val="24"/>
              </w:rPr>
              <w:t>Строительная отрасль</w:t>
            </w:r>
          </w:p>
          <w:p w14:paraId="45EFC28F" w14:textId="77777777" w:rsidR="000566C4" w:rsidRDefault="00052CF1">
            <w:pPr>
              <w:rPr>
                <w:rFonts w:ascii="Times New Roman" w:hAnsi="Times New Roman"/>
                <w:sz w:val="24"/>
              </w:rPr>
            </w:pPr>
            <w:r>
              <w:rPr>
                <w:rFonts w:ascii="Times New Roman" w:hAnsi="Times New Roman"/>
                <w:sz w:val="24"/>
              </w:rPr>
              <w:t>Горнодобывающая отрасль</w:t>
            </w:r>
          </w:p>
          <w:p w14:paraId="1A07BA4C" w14:textId="77777777" w:rsidR="000566C4" w:rsidRDefault="00052CF1">
            <w:pPr>
              <w:rPr>
                <w:rFonts w:ascii="Times New Roman" w:hAnsi="Times New Roman"/>
                <w:sz w:val="24"/>
              </w:rPr>
            </w:pPr>
            <w:r>
              <w:rPr>
                <w:rFonts w:ascii="Times New Roman" w:hAnsi="Times New Roman"/>
                <w:sz w:val="24"/>
              </w:rPr>
              <w:t>Химическая отрасль</w:t>
            </w:r>
          </w:p>
          <w:p w14:paraId="3582C0FD" w14:textId="77777777" w:rsidR="000566C4" w:rsidRDefault="00052CF1">
            <w:pPr>
              <w:rPr>
                <w:rFonts w:ascii="Times New Roman" w:hAnsi="Times New Roman"/>
                <w:sz w:val="24"/>
              </w:rPr>
            </w:pPr>
            <w:r>
              <w:rPr>
                <w:rFonts w:ascii="Times New Roman" w:hAnsi="Times New Roman"/>
                <w:sz w:val="24"/>
              </w:rPr>
              <w:t>Металлургия</w:t>
            </w:r>
          </w:p>
          <w:p w14:paraId="74327968" w14:textId="77777777" w:rsidR="000566C4" w:rsidRDefault="00052CF1">
            <w:pPr>
              <w:rPr>
                <w:rFonts w:ascii="Times New Roman" w:hAnsi="Times New Roman"/>
                <w:sz w:val="24"/>
              </w:rPr>
            </w:pPr>
            <w:r>
              <w:rPr>
                <w:rFonts w:ascii="Times New Roman" w:hAnsi="Times New Roman"/>
                <w:sz w:val="24"/>
              </w:rPr>
              <w:t>Радиоэлектроника</w:t>
            </w:r>
          </w:p>
          <w:p w14:paraId="4F688045" w14:textId="77777777" w:rsidR="000566C4" w:rsidRDefault="00052CF1">
            <w:pPr>
              <w:rPr>
                <w:rFonts w:ascii="Times New Roman" w:hAnsi="Times New Roman"/>
                <w:sz w:val="24"/>
              </w:rPr>
            </w:pPr>
            <w:r>
              <w:rPr>
                <w:rFonts w:ascii="Times New Roman" w:hAnsi="Times New Roman"/>
                <w:sz w:val="24"/>
              </w:rPr>
              <w:t>Машиностроение</w:t>
            </w:r>
          </w:p>
          <w:p w14:paraId="770DA9B6" w14:textId="77777777" w:rsidR="000566C4" w:rsidRDefault="00052CF1">
            <w:pPr>
              <w:rPr>
                <w:rFonts w:ascii="Times New Roman" w:hAnsi="Times New Roman"/>
                <w:b/>
                <w:sz w:val="24"/>
              </w:rPr>
            </w:pPr>
            <w:r>
              <w:rPr>
                <w:rFonts w:ascii="Times New Roman" w:hAnsi="Times New Roman"/>
                <w:sz w:val="24"/>
              </w:rPr>
              <w:t>Топливно-энергетический комплекс</w:t>
            </w:r>
          </w:p>
        </w:tc>
      </w:tr>
      <w:tr w:rsidR="000566C4" w14:paraId="0482222B" w14:textId="77777777">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5E005AE" w14:textId="77777777" w:rsidR="000566C4" w:rsidRDefault="00052CF1">
            <w:pPr>
              <w:rPr>
                <w:rFonts w:ascii="Times New Roman" w:hAnsi="Times New Roman"/>
                <w:b/>
                <w:sz w:val="24"/>
              </w:rPr>
            </w:pPr>
            <w:r>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4E469C68" w14:textId="77777777" w:rsidR="000566C4" w:rsidRDefault="00052CF1">
            <w:pPr>
              <w:rPr>
                <w:rFonts w:ascii="Times New Roman" w:hAnsi="Times New Roman"/>
                <w:sz w:val="24"/>
              </w:rPr>
            </w:pPr>
            <w:r>
              <w:rPr>
                <w:rFonts w:ascii="Times New Roman" w:hAnsi="Times New Roman"/>
                <w:sz w:val="24"/>
              </w:rPr>
              <w:t>16.011 Специалист по эксплуатации гражданских зданий</w:t>
            </w:r>
          </w:p>
          <w:p w14:paraId="05EB2477" w14:textId="77777777" w:rsidR="000566C4" w:rsidRDefault="00052CF1">
            <w:pPr>
              <w:rPr>
                <w:rFonts w:ascii="Times New Roman" w:hAnsi="Times New Roman"/>
              </w:rPr>
            </w:pPr>
            <w:r>
              <w:rPr>
                <w:rFonts w:ascii="Times New Roman" w:hAnsi="Times New Roman"/>
                <w:sz w:val="24"/>
              </w:rPr>
              <w:t>(</w:t>
            </w:r>
            <w:r>
              <w:rPr>
                <w:rFonts w:ascii="Times New Roman" w:hAnsi="Times New Roman"/>
                <w:i/>
                <w:sz w:val="24"/>
              </w:rPr>
              <w:t>Приказ Министерства труда и социальной защиты РФ от 31 июля 2019 года N 537н)</w:t>
            </w:r>
            <w:r>
              <w:rPr>
                <w:rFonts w:ascii="Times New Roman" w:hAnsi="Times New Roman"/>
                <w:sz w:val="24"/>
              </w:rPr>
              <w:t xml:space="preserve">       </w:t>
            </w:r>
          </w:p>
          <w:p w14:paraId="28E2A52D" w14:textId="77777777" w:rsidR="000566C4" w:rsidRDefault="00052CF1">
            <w:pPr>
              <w:rPr>
                <w:rFonts w:ascii="Times New Roman" w:hAnsi="Times New Roman"/>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p w14:paraId="19E76ED1" w14:textId="77777777" w:rsidR="000566C4" w:rsidRDefault="00052CF1">
            <w:pPr>
              <w:rPr>
                <w:rFonts w:ascii="Times New Roman" w:hAnsi="Times New Roman"/>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 от 27.04.2023 г. № 412 н «Об утверждении профессионального стандарта</w:t>
            </w:r>
            <w:r>
              <w:rPr>
                <w:rFonts w:ascii="Times New Roman" w:hAnsi="Times New Roman"/>
                <w:sz w:val="24"/>
              </w:rPr>
              <w:t>)</w:t>
            </w:r>
          </w:p>
          <w:p w14:paraId="5E92F5A1" w14:textId="77777777" w:rsidR="000566C4" w:rsidRDefault="00052CF1">
            <w:pPr>
              <w:rPr>
                <w:rFonts w:ascii="Times New Roman" w:hAnsi="Times New Roman"/>
                <w:sz w:val="24"/>
              </w:rPr>
            </w:pPr>
            <w:r>
              <w:rPr>
                <w:rFonts w:ascii="Times New Roman" w:hAnsi="Times New Roman"/>
                <w:sz w:val="24"/>
              </w:rPr>
              <w:t xml:space="preserve">16.025 Специалист по организации строительства  </w:t>
            </w:r>
          </w:p>
          <w:p w14:paraId="46E61A0C" w14:textId="6E5BBA94" w:rsidR="000566C4" w:rsidRDefault="00052CF1">
            <w:pPr>
              <w:rPr>
                <w:rFonts w:ascii="Times New Roman" w:hAnsi="Times New Roman"/>
                <w:sz w:val="24"/>
              </w:rPr>
            </w:pPr>
            <w:r w:rsidRPr="00052CF1">
              <w:rPr>
                <w:rFonts w:ascii="Times New Roman" w:hAnsi="Times New Roman"/>
                <w:sz w:val="24"/>
              </w:rPr>
              <w:t>(Приказ Министерства труда и социальной защиты РФ 21.04.2022 № 231н «Об утверждении профессионального стандарта)</w:t>
            </w:r>
          </w:p>
        </w:tc>
      </w:tr>
      <w:tr w:rsidR="000566C4" w14:paraId="7FB67968" w14:textId="77777777">
        <w:trPr>
          <w:trHeight w:val="234"/>
        </w:trPr>
        <w:tc>
          <w:tcPr>
            <w:tcW w:w="382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657D01" w14:textId="77777777" w:rsidR="000566C4" w:rsidRDefault="00052CF1">
            <w:pPr>
              <w:rPr>
                <w:rFonts w:ascii="Times New Roman" w:hAnsi="Times New Roman"/>
                <w:sz w:val="24"/>
              </w:rPr>
            </w:pPr>
            <w:r>
              <w:rPr>
                <w:rFonts w:ascii="Times New Roman" w:hAnsi="Times New Roman"/>
                <w:sz w:val="24"/>
              </w:rPr>
              <w:t>Отраслевые профессиональные стандарты, соответствующие профессиональной деятельности выпускников</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tcPr>
          <w:p w14:paraId="43793760" w14:textId="77777777" w:rsidR="000566C4" w:rsidRDefault="00052CF1">
            <w:pPr>
              <w:rPr>
                <w:rFonts w:ascii="Times New Roman" w:hAnsi="Times New Roman"/>
                <w:sz w:val="24"/>
              </w:rPr>
            </w:pPr>
            <w:r>
              <w:rPr>
                <w:rFonts w:ascii="Times New Roman" w:hAnsi="Times New Roman"/>
                <w:sz w:val="24"/>
              </w:rPr>
              <w:t xml:space="preserve">Атомная отрасль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4E3791" w14:textId="77777777" w:rsidR="000566C4" w:rsidRDefault="00052CF1">
            <w:pPr>
              <w:rPr>
                <w:rFonts w:ascii="Times New Roman" w:hAnsi="Times New Roman"/>
                <w:sz w:val="24"/>
              </w:rPr>
            </w:pPr>
            <w:r>
              <w:rPr>
                <w:rFonts w:ascii="Times New Roman" w:hAnsi="Times New Roman"/>
                <w:sz w:val="24"/>
              </w:rPr>
              <w:t>Строительная отрасль</w:t>
            </w:r>
          </w:p>
        </w:tc>
      </w:tr>
      <w:tr w:rsidR="000566C4" w14:paraId="5BBA76B6" w14:textId="77777777">
        <w:trPr>
          <w:trHeight w:val="184"/>
        </w:trPr>
        <w:tc>
          <w:tcPr>
            <w:tcW w:w="3827" w:type="dxa"/>
            <w:vMerge/>
            <w:tcBorders>
              <w:top w:val="single" w:sz="4" w:space="0" w:color="000000"/>
              <w:left w:val="single" w:sz="4" w:space="0" w:color="000000"/>
              <w:bottom w:val="single" w:sz="4" w:space="0" w:color="000000"/>
              <w:right w:val="single" w:sz="4" w:space="0" w:color="000000"/>
            </w:tcBorders>
            <w:shd w:val="clear" w:color="auto" w:fill="auto"/>
          </w:tcPr>
          <w:p w14:paraId="165C92C7" w14:textId="77777777" w:rsidR="000566C4" w:rsidRDefault="000566C4"/>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tcPr>
          <w:p w14:paraId="7877A9D7" w14:textId="77777777" w:rsidR="000566C4" w:rsidRDefault="00052CF1">
            <w:pPr>
              <w:rPr>
                <w:rFonts w:ascii="Times New Roman" w:hAnsi="Times New Roman"/>
                <w:sz w:val="24"/>
              </w:rPr>
            </w:pPr>
            <w:r>
              <w:rPr>
                <w:rFonts w:ascii="Times New Roman" w:hAnsi="Times New Roman"/>
                <w:sz w:val="24"/>
              </w:rPr>
              <w:t xml:space="preserve">16.055 Штукатур </w:t>
            </w:r>
          </w:p>
          <w:p w14:paraId="21BB9D3C"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 от 15.06.2020 № 336н)</w:t>
            </w:r>
          </w:p>
          <w:p w14:paraId="358BD1A7" w14:textId="77777777" w:rsidR="000566C4" w:rsidRDefault="00052CF1">
            <w:pPr>
              <w:rPr>
                <w:rFonts w:ascii="Times New Roman" w:hAnsi="Times New Roman"/>
                <w:sz w:val="24"/>
              </w:rPr>
            </w:pPr>
            <w:r>
              <w:rPr>
                <w:rFonts w:ascii="Times New Roman" w:hAnsi="Times New Roman"/>
                <w:sz w:val="24"/>
              </w:rPr>
              <w:t>10.002 «Специалист в области инженерно-геодезических изысканий</w:t>
            </w:r>
          </w:p>
          <w:p w14:paraId="4FF6B8C0" w14:textId="77777777" w:rsidR="000566C4" w:rsidRDefault="00052CF1">
            <w:pPr>
              <w:rPr>
                <w:rFonts w:ascii="Times New Roman" w:hAnsi="Times New Roman"/>
                <w:sz w:val="24"/>
              </w:rPr>
            </w:pPr>
            <w:r>
              <w:rPr>
                <w:rFonts w:ascii="Times New Roman" w:hAnsi="Times New Roman"/>
                <w:sz w:val="24"/>
              </w:rPr>
              <w:t>Для градостроительной деятельности» (</w:t>
            </w:r>
            <w:r>
              <w:rPr>
                <w:rFonts w:ascii="Times New Roman" w:hAnsi="Times New Roman"/>
                <w:i/>
                <w:sz w:val="24"/>
              </w:rPr>
              <w:t>Приказом Министерства труда и социальной защиты РФ от 21.10.2021 г. N 746н)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1A89B9" w14:textId="77777777" w:rsidR="000566C4" w:rsidRDefault="00052CF1">
            <w:pPr>
              <w:rPr>
                <w:rFonts w:ascii="Times New Roman" w:hAnsi="Times New Roman"/>
                <w:sz w:val="24"/>
              </w:rPr>
            </w:pPr>
            <w:r>
              <w:rPr>
                <w:rFonts w:ascii="Times New Roman" w:hAnsi="Times New Roman"/>
                <w:sz w:val="24"/>
              </w:rPr>
              <w:t xml:space="preserve">16.055 Штукатур </w:t>
            </w:r>
          </w:p>
          <w:p w14:paraId="60224E3B"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 от 15.06.2020 № 336н)</w:t>
            </w:r>
          </w:p>
          <w:p w14:paraId="1F2006FA" w14:textId="77777777" w:rsidR="000566C4" w:rsidRDefault="00052CF1">
            <w:pPr>
              <w:rPr>
                <w:rFonts w:ascii="Times New Roman" w:hAnsi="Times New Roman"/>
                <w:sz w:val="24"/>
              </w:rPr>
            </w:pPr>
            <w:r>
              <w:rPr>
                <w:rFonts w:ascii="Times New Roman" w:hAnsi="Times New Roman"/>
                <w:sz w:val="24"/>
              </w:rPr>
              <w:t xml:space="preserve">16.104 Плиточник </w:t>
            </w:r>
          </w:p>
          <w:p w14:paraId="2AB85A9F"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w:t>
            </w:r>
          </w:p>
          <w:p w14:paraId="7D794945" w14:textId="77777777" w:rsidR="000566C4" w:rsidRDefault="00052CF1">
            <w:pPr>
              <w:rPr>
                <w:rFonts w:ascii="Times New Roman" w:hAnsi="Times New Roman"/>
                <w:i/>
                <w:sz w:val="24"/>
              </w:rPr>
            </w:pPr>
            <w:r>
              <w:rPr>
                <w:rFonts w:ascii="Times New Roman" w:hAnsi="Times New Roman"/>
                <w:i/>
                <w:sz w:val="24"/>
              </w:rPr>
              <w:t>от 01.08.2023 № 624н)</w:t>
            </w:r>
          </w:p>
          <w:p w14:paraId="30FCCF28" w14:textId="77777777" w:rsidR="000566C4" w:rsidRDefault="00052CF1">
            <w:pPr>
              <w:rPr>
                <w:rFonts w:ascii="Times New Roman" w:hAnsi="Times New Roman"/>
                <w:sz w:val="24"/>
              </w:rPr>
            </w:pPr>
            <w:r>
              <w:rPr>
                <w:rFonts w:ascii="Times New Roman" w:hAnsi="Times New Roman"/>
                <w:sz w:val="24"/>
              </w:rPr>
              <w:t xml:space="preserve"> 16.046 Маляр строительный </w:t>
            </w:r>
          </w:p>
          <w:p w14:paraId="6DA40B5E"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 от 22.07.2020 г. № 443 н)</w:t>
            </w:r>
          </w:p>
          <w:p w14:paraId="49550D2F" w14:textId="77777777" w:rsidR="000566C4" w:rsidRDefault="00052CF1">
            <w:pPr>
              <w:rPr>
                <w:rFonts w:ascii="Times New Roman" w:hAnsi="Times New Roman"/>
                <w:sz w:val="24"/>
              </w:rPr>
            </w:pPr>
            <w:r>
              <w:rPr>
                <w:rFonts w:ascii="Times New Roman" w:hAnsi="Times New Roman"/>
                <w:sz w:val="24"/>
              </w:rPr>
              <w:t xml:space="preserve">16.044 Бетонщик </w:t>
            </w:r>
          </w:p>
          <w:p w14:paraId="5EE79D9D"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 xml:space="preserve">Приказ Министерства труда и социальной </w:t>
            </w:r>
            <w:r>
              <w:rPr>
                <w:rFonts w:ascii="Times New Roman" w:hAnsi="Times New Roman"/>
                <w:i/>
                <w:sz w:val="24"/>
              </w:rPr>
              <w:lastRenderedPageBreak/>
              <w:t>защиты Российской Федерации от 01.08.2023 г. № 625н3)</w:t>
            </w:r>
          </w:p>
          <w:p w14:paraId="76966C32" w14:textId="77777777" w:rsidR="000566C4" w:rsidRDefault="00052CF1">
            <w:pPr>
              <w:rPr>
                <w:rFonts w:ascii="Times New Roman" w:hAnsi="Times New Roman"/>
                <w:sz w:val="24"/>
              </w:rPr>
            </w:pPr>
            <w:r>
              <w:rPr>
                <w:rFonts w:ascii="Times New Roman" w:hAnsi="Times New Roman"/>
                <w:sz w:val="24"/>
              </w:rPr>
              <w:t>16.054 Монтажник каркасно-обшивных конструкций</w:t>
            </w:r>
          </w:p>
          <w:p w14:paraId="03C1A40B"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w:t>
            </w:r>
          </w:p>
          <w:p w14:paraId="36BEE06F" w14:textId="77777777" w:rsidR="000566C4" w:rsidRDefault="00052CF1">
            <w:pPr>
              <w:rPr>
                <w:rFonts w:ascii="Times New Roman" w:hAnsi="Times New Roman"/>
                <w:i/>
                <w:sz w:val="24"/>
              </w:rPr>
            </w:pPr>
            <w:r>
              <w:rPr>
                <w:rFonts w:ascii="Times New Roman" w:hAnsi="Times New Roman"/>
                <w:i/>
                <w:sz w:val="24"/>
              </w:rPr>
              <w:t>от 15.06.2020 № 339н)</w:t>
            </w:r>
          </w:p>
          <w:p w14:paraId="53B4E321" w14:textId="77777777" w:rsidR="000566C4" w:rsidRDefault="00052CF1">
            <w:pPr>
              <w:rPr>
                <w:rFonts w:ascii="Times New Roman" w:hAnsi="Times New Roman"/>
                <w:sz w:val="24"/>
              </w:rPr>
            </w:pPr>
            <w:r>
              <w:rPr>
                <w:rFonts w:ascii="Times New Roman" w:hAnsi="Times New Roman"/>
                <w:sz w:val="24"/>
              </w:rPr>
              <w:t xml:space="preserve">16.048 Каменщик </w:t>
            </w:r>
          </w:p>
          <w:p w14:paraId="5D7A5CE7"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 xml:space="preserve">Приказ Министерства труда и социальной защиты Российской Федерации от 10.08.2023 № 661н) </w:t>
            </w:r>
          </w:p>
          <w:p w14:paraId="3A4AE3AF" w14:textId="77777777" w:rsidR="000566C4" w:rsidRDefault="00052CF1">
            <w:pPr>
              <w:rPr>
                <w:rFonts w:ascii="Times New Roman" w:hAnsi="Times New Roman"/>
                <w:sz w:val="24"/>
              </w:rPr>
            </w:pPr>
            <w:r>
              <w:rPr>
                <w:rFonts w:ascii="Times New Roman" w:hAnsi="Times New Roman"/>
                <w:sz w:val="24"/>
              </w:rPr>
              <w:t xml:space="preserve">16.026 Арматурщик </w:t>
            </w:r>
          </w:p>
          <w:p w14:paraId="660D7B47" w14:textId="77777777" w:rsidR="000566C4" w:rsidRDefault="00052CF1">
            <w:pPr>
              <w:rPr>
                <w:rFonts w:ascii="Times New Roman" w:hAnsi="Times New Roman"/>
                <w:i/>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 от 27.07.2020 № 452н)</w:t>
            </w:r>
          </w:p>
          <w:p w14:paraId="2E3F304E" w14:textId="77777777" w:rsidR="000566C4" w:rsidRDefault="00052CF1">
            <w:pPr>
              <w:rPr>
                <w:rFonts w:ascii="Times New Roman" w:hAnsi="Times New Roman"/>
                <w:sz w:val="24"/>
              </w:rPr>
            </w:pPr>
            <w:r>
              <w:rPr>
                <w:rFonts w:ascii="Times New Roman" w:hAnsi="Times New Roman"/>
                <w:sz w:val="24"/>
              </w:rPr>
              <w:t xml:space="preserve">16.079 Огнеупорщик </w:t>
            </w:r>
          </w:p>
          <w:p w14:paraId="492CEE30" w14:textId="77777777" w:rsidR="000566C4" w:rsidRDefault="00052CF1">
            <w:pPr>
              <w:rPr>
                <w:rFonts w:ascii="Times New Roman" w:hAnsi="Times New Roman"/>
                <w:sz w:val="24"/>
              </w:rPr>
            </w:pPr>
            <w:r>
              <w:rPr>
                <w:rFonts w:ascii="Times New Roman" w:hAnsi="Times New Roman"/>
                <w:sz w:val="24"/>
              </w:rPr>
              <w:t>(</w:t>
            </w:r>
            <w:r>
              <w:rPr>
                <w:rFonts w:ascii="Times New Roman" w:hAnsi="Times New Roman"/>
                <w:i/>
                <w:sz w:val="24"/>
              </w:rPr>
              <w:t>Приказ Министерства труда и социальной защиты Российской Федерации от 21 декабря 2015 года N 1080н)</w:t>
            </w:r>
          </w:p>
        </w:tc>
      </w:tr>
      <w:tr w:rsidR="000566C4" w14:paraId="472EFD50" w14:textId="77777777">
        <w:trPr>
          <w:trHeight w:val="485"/>
        </w:trPr>
        <w:tc>
          <w:tcPr>
            <w:tcW w:w="3827" w:type="dxa"/>
            <w:vMerge/>
            <w:tcBorders>
              <w:top w:val="single" w:sz="4" w:space="0" w:color="000000"/>
              <w:left w:val="single" w:sz="4" w:space="0" w:color="000000"/>
              <w:bottom w:val="single" w:sz="4" w:space="0" w:color="000000"/>
              <w:right w:val="single" w:sz="4" w:space="0" w:color="000000"/>
            </w:tcBorders>
            <w:shd w:val="clear" w:color="auto" w:fill="auto"/>
          </w:tcPr>
          <w:p w14:paraId="1B6904B4" w14:textId="77777777" w:rsidR="000566C4" w:rsidRDefault="000566C4"/>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tcPr>
          <w:p w14:paraId="26E6260A" w14:textId="77777777" w:rsidR="000566C4" w:rsidRDefault="00052CF1">
            <w:pPr>
              <w:rPr>
                <w:rFonts w:ascii="Times New Roman" w:hAnsi="Times New Roman"/>
                <w:sz w:val="24"/>
              </w:rPr>
            </w:pPr>
            <w:r>
              <w:rPr>
                <w:rFonts w:ascii="Times New Roman" w:hAnsi="Times New Roman"/>
                <w:sz w:val="24"/>
              </w:rPr>
              <w:t>Горнодобывающая отрасль</w:t>
            </w:r>
          </w:p>
          <w:p w14:paraId="664E0D65" w14:textId="77777777" w:rsidR="000566C4" w:rsidRDefault="00052CF1">
            <w:pPr>
              <w:rPr>
                <w:rFonts w:ascii="Times New Roman" w:hAnsi="Times New Roman"/>
                <w:sz w:val="24"/>
              </w:rPr>
            </w:pPr>
            <w:r>
              <w:rPr>
                <w:rFonts w:ascii="Times New Roman" w:hAnsi="Times New Roman"/>
                <w:sz w:val="24"/>
              </w:rPr>
              <w:t>Химическая отрасль</w:t>
            </w:r>
          </w:p>
          <w:p w14:paraId="5B64CBA2" w14:textId="77777777" w:rsidR="000566C4" w:rsidRDefault="00052CF1">
            <w:pPr>
              <w:rPr>
                <w:rFonts w:ascii="Times New Roman" w:hAnsi="Times New Roman"/>
                <w:sz w:val="24"/>
              </w:rPr>
            </w:pPr>
            <w:r>
              <w:rPr>
                <w:rFonts w:ascii="Times New Roman" w:hAnsi="Times New Roman"/>
                <w:sz w:val="24"/>
              </w:rPr>
              <w:t>Металлургия</w:t>
            </w:r>
          </w:p>
          <w:p w14:paraId="44E4EDED" w14:textId="77777777" w:rsidR="000566C4" w:rsidRDefault="00052CF1">
            <w:pPr>
              <w:rPr>
                <w:rFonts w:ascii="Times New Roman" w:hAnsi="Times New Roman"/>
                <w:sz w:val="24"/>
              </w:rPr>
            </w:pPr>
            <w:r>
              <w:rPr>
                <w:rFonts w:ascii="Times New Roman" w:hAnsi="Times New Roman"/>
                <w:sz w:val="24"/>
              </w:rPr>
              <w:t>Радиоэлектроника</w:t>
            </w:r>
          </w:p>
          <w:p w14:paraId="1D888267" w14:textId="77777777" w:rsidR="000566C4" w:rsidRDefault="00052CF1">
            <w:pPr>
              <w:rPr>
                <w:rFonts w:ascii="Times New Roman" w:hAnsi="Times New Roman"/>
                <w:sz w:val="24"/>
              </w:rPr>
            </w:pPr>
            <w:r>
              <w:rPr>
                <w:rFonts w:ascii="Times New Roman" w:hAnsi="Times New Roman"/>
                <w:sz w:val="24"/>
              </w:rPr>
              <w:t>Машиностроение</w:t>
            </w:r>
          </w:p>
          <w:p w14:paraId="18FF7313" w14:textId="77777777" w:rsidR="000566C4" w:rsidRDefault="00052CF1">
            <w:pPr>
              <w:rPr>
                <w:rFonts w:ascii="Times New Roman" w:hAnsi="Times New Roman"/>
                <w:sz w:val="24"/>
              </w:rPr>
            </w:pPr>
            <w:r>
              <w:rPr>
                <w:rFonts w:ascii="Times New Roman" w:hAnsi="Times New Roman"/>
                <w:sz w:val="24"/>
              </w:rPr>
              <w:t>Топливно-энергетический комплекс</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EE6896" w14:textId="77777777" w:rsidR="000566C4" w:rsidRDefault="000566C4">
            <w:pPr>
              <w:rPr>
                <w:rFonts w:ascii="Times New Roman" w:hAnsi="Times New Roman"/>
                <w:sz w:val="24"/>
              </w:rPr>
            </w:pPr>
          </w:p>
        </w:tc>
      </w:tr>
      <w:tr w:rsidR="000566C4" w14:paraId="27373847" w14:textId="77777777">
        <w:trPr>
          <w:trHeight w:val="402"/>
        </w:trPr>
        <w:tc>
          <w:tcPr>
            <w:tcW w:w="3827" w:type="dxa"/>
            <w:vMerge/>
            <w:tcBorders>
              <w:top w:val="single" w:sz="4" w:space="0" w:color="000000"/>
              <w:left w:val="single" w:sz="4" w:space="0" w:color="000000"/>
              <w:bottom w:val="single" w:sz="4" w:space="0" w:color="000000"/>
              <w:right w:val="single" w:sz="4" w:space="0" w:color="000000"/>
            </w:tcBorders>
            <w:shd w:val="clear" w:color="auto" w:fill="auto"/>
          </w:tcPr>
          <w:p w14:paraId="70B8B017" w14:textId="77777777" w:rsidR="000566C4" w:rsidRDefault="000566C4"/>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tcPr>
          <w:p w14:paraId="78484DE0" w14:textId="77777777" w:rsidR="000566C4" w:rsidRDefault="00052CF1">
            <w:pPr>
              <w:rPr>
                <w:rFonts w:ascii="Times New Roman" w:hAnsi="Times New Roman"/>
                <w:sz w:val="24"/>
              </w:rPr>
            </w:pPr>
            <w:r>
              <w:rPr>
                <w:rFonts w:ascii="Times New Roman" w:hAnsi="Times New Roman"/>
                <w:sz w:val="24"/>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E07D65" w14:textId="77777777" w:rsidR="000566C4" w:rsidRDefault="000566C4">
            <w:pPr>
              <w:rPr>
                <w:rFonts w:ascii="Times New Roman" w:hAnsi="Times New Roman"/>
                <w:sz w:val="24"/>
              </w:rPr>
            </w:pPr>
          </w:p>
        </w:tc>
      </w:tr>
      <w:tr w:rsidR="000566C4" w14:paraId="289F3CCA" w14:textId="77777777">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C76B232" w14:textId="77777777" w:rsidR="000566C4" w:rsidRDefault="00052CF1">
            <w:pPr>
              <w:rPr>
                <w:rFonts w:ascii="Times New Roman" w:hAnsi="Times New Roman"/>
                <w:sz w:val="24"/>
                <w:highlight w:val="green"/>
              </w:rPr>
            </w:pPr>
            <w:r>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409ED6B2" w14:textId="77777777" w:rsidR="000566C4" w:rsidRDefault="00052CF1">
            <w:pPr>
              <w:rPr>
                <w:rFonts w:ascii="Times New Roman" w:hAnsi="Times New Roman"/>
                <w:sz w:val="24"/>
              </w:rPr>
            </w:pPr>
            <w:r>
              <w:rPr>
                <w:rFonts w:ascii="Times New Roman" w:hAnsi="Times New Roman"/>
                <w:sz w:val="24"/>
              </w:rPr>
              <w:t>Инструктаж по охране труда</w:t>
            </w:r>
          </w:p>
        </w:tc>
      </w:tr>
      <w:tr w:rsidR="000566C4" w14:paraId="3D6D1563" w14:textId="77777777">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FEBC7DA" w14:textId="77777777" w:rsidR="000566C4" w:rsidRDefault="00052CF1">
            <w:pPr>
              <w:rPr>
                <w:rFonts w:ascii="Times New Roman" w:hAnsi="Times New Roman"/>
                <w:sz w:val="24"/>
              </w:rPr>
            </w:pPr>
            <w:r>
              <w:rPr>
                <w:rFonts w:ascii="Times New Roman" w:hAnsi="Times New Roman"/>
                <w:sz w:val="24"/>
              </w:rPr>
              <w:t xml:space="preserve">Реквизиты ФГОС СПО </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135EF86C" w14:textId="77777777" w:rsidR="000566C4" w:rsidRDefault="00052CF1">
            <w:pPr>
              <w:rPr>
                <w:rFonts w:ascii="Times New Roman" w:hAnsi="Times New Roman"/>
                <w:sz w:val="24"/>
              </w:rPr>
            </w:pPr>
            <w:r>
              <w:rPr>
                <w:rFonts w:ascii="Times New Roman" w:hAnsi="Times New Roman"/>
                <w:sz w:val="24"/>
              </w:rPr>
              <w:t>Приказ Минпросвещения России от 10.01.2018 N 2 «Об утверждении федерального государственного образовательного стандарта среднего профессионального образования по специальности 08.02.01 Строительство и эксплуатация зданий и сооружений»</w:t>
            </w:r>
          </w:p>
        </w:tc>
      </w:tr>
      <w:tr w:rsidR="000566C4" w14:paraId="6F4DD956" w14:textId="77777777">
        <w:trPr>
          <w:trHeight w:val="117"/>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CDA3BC0" w14:textId="77777777" w:rsidR="000566C4" w:rsidRDefault="00052CF1">
            <w:pPr>
              <w:rPr>
                <w:rFonts w:ascii="Times New Roman" w:hAnsi="Times New Roman"/>
                <w:sz w:val="24"/>
              </w:rPr>
            </w:pPr>
            <w:r>
              <w:rPr>
                <w:rFonts w:ascii="Times New Roman" w:hAnsi="Times New Roman"/>
                <w:sz w:val="24"/>
              </w:rPr>
              <w:t xml:space="preserve">Квалификация выпускника </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7B3304D8" w14:textId="77777777" w:rsidR="000566C4" w:rsidRDefault="00052CF1">
            <w:pPr>
              <w:rPr>
                <w:rFonts w:ascii="Times New Roman" w:hAnsi="Times New Roman"/>
                <w:sz w:val="24"/>
              </w:rPr>
            </w:pPr>
            <w:r>
              <w:rPr>
                <w:rFonts w:ascii="Times New Roman" w:hAnsi="Times New Roman"/>
                <w:sz w:val="24"/>
              </w:rPr>
              <w:t>Техник</w:t>
            </w:r>
          </w:p>
        </w:tc>
      </w:tr>
      <w:tr w:rsidR="000566C4" w14:paraId="28977AE1" w14:textId="77777777">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897B6A6" w14:textId="77777777" w:rsidR="000566C4" w:rsidRDefault="00052CF1">
            <w:pPr>
              <w:rPr>
                <w:rFonts w:ascii="Times New Roman" w:hAnsi="Times New Roman"/>
                <w:sz w:val="24"/>
              </w:rPr>
            </w:pPr>
            <w:r>
              <w:rPr>
                <w:rFonts w:ascii="Times New Roman" w:hAnsi="Times New Roman"/>
                <w:sz w:val="24"/>
              </w:rPr>
              <w:t xml:space="preserve">Направленности (при наличии): </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0F46C245" w14:textId="77777777" w:rsidR="000566C4" w:rsidRDefault="00052CF1">
            <w:pPr>
              <w:rPr>
                <w:rFonts w:ascii="Times New Roman" w:hAnsi="Times New Roman"/>
                <w:sz w:val="24"/>
              </w:rPr>
            </w:pPr>
            <w:r>
              <w:rPr>
                <w:rFonts w:ascii="Times New Roman" w:hAnsi="Times New Roman"/>
                <w:sz w:val="24"/>
              </w:rPr>
              <w:t>Не предусмотрена</w:t>
            </w:r>
          </w:p>
        </w:tc>
      </w:tr>
      <w:tr w:rsidR="000566C4" w14:paraId="422EEA94" w14:textId="77777777">
        <w:trPr>
          <w:trHeight w:val="183"/>
        </w:trPr>
        <w:tc>
          <w:tcPr>
            <w:tcW w:w="382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51CADA" w14:textId="77777777" w:rsidR="000566C4" w:rsidRDefault="00052CF1">
            <w:pPr>
              <w:rPr>
                <w:rFonts w:ascii="Times New Roman" w:hAnsi="Times New Roman"/>
                <w:sz w:val="24"/>
              </w:rPr>
            </w:pPr>
            <w:r>
              <w:rPr>
                <w:rFonts w:ascii="Times New Roman" w:hAnsi="Times New Roman"/>
                <w:sz w:val="24"/>
              </w:rPr>
              <w:lastRenderedPageBreak/>
              <w:t>Дополнительные квалификации по профессии рабочих, должности служащих, рекомендуемые отраслью</w:t>
            </w:r>
          </w:p>
        </w:tc>
        <w:tc>
          <w:tcPr>
            <w:tcW w:w="2654" w:type="dxa"/>
            <w:gridSpan w:val="2"/>
            <w:tcBorders>
              <w:top w:val="single" w:sz="4" w:space="0" w:color="000000"/>
              <w:left w:val="single" w:sz="4" w:space="0" w:color="000000"/>
              <w:bottom w:val="single" w:sz="4" w:space="0" w:color="000000"/>
              <w:right w:val="single" w:sz="4" w:space="0" w:color="000000"/>
            </w:tcBorders>
            <w:shd w:val="clear" w:color="auto" w:fill="auto"/>
          </w:tcPr>
          <w:p w14:paraId="1ADFE11E" w14:textId="77777777" w:rsidR="000566C4" w:rsidRDefault="00052CF1">
            <w:pPr>
              <w:rPr>
                <w:rFonts w:ascii="Times New Roman" w:hAnsi="Times New Roman"/>
                <w:i/>
                <w:sz w:val="24"/>
              </w:rPr>
            </w:pPr>
            <w:r>
              <w:rPr>
                <w:rFonts w:ascii="Times New Roman" w:hAnsi="Times New Roman"/>
                <w:sz w:val="24"/>
              </w:rPr>
              <w:t xml:space="preserve">Атомная отрасль </w:t>
            </w:r>
          </w:p>
        </w:tc>
        <w:tc>
          <w:tcPr>
            <w:tcW w:w="2875" w:type="dxa"/>
            <w:gridSpan w:val="2"/>
            <w:tcBorders>
              <w:top w:val="single" w:sz="4" w:space="0" w:color="000000"/>
              <w:left w:val="single" w:sz="4" w:space="0" w:color="000000"/>
              <w:bottom w:val="single" w:sz="4" w:space="0" w:color="000000"/>
              <w:right w:val="single" w:sz="4" w:space="0" w:color="000000"/>
            </w:tcBorders>
            <w:shd w:val="clear" w:color="auto" w:fill="auto"/>
          </w:tcPr>
          <w:p w14:paraId="19CC0029" w14:textId="77777777" w:rsidR="000566C4" w:rsidRDefault="00052CF1">
            <w:pPr>
              <w:rPr>
                <w:rFonts w:ascii="Times New Roman" w:hAnsi="Times New Roman"/>
                <w:i/>
                <w:sz w:val="24"/>
              </w:rPr>
            </w:pPr>
            <w:r>
              <w:rPr>
                <w:rFonts w:ascii="Times New Roman" w:hAnsi="Times New Roman"/>
                <w:sz w:val="24"/>
              </w:rPr>
              <w:t>Строительная отрасль</w:t>
            </w:r>
          </w:p>
        </w:tc>
      </w:tr>
      <w:tr w:rsidR="000566C4" w14:paraId="15376AA7" w14:textId="77777777">
        <w:trPr>
          <w:trHeight w:val="284"/>
        </w:trPr>
        <w:tc>
          <w:tcPr>
            <w:tcW w:w="3827" w:type="dxa"/>
            <w:vMerge/>
            <w:tcBorders>
              <w:top w:val="single" w:sz="4" w:space="0" w:color="000000"/>
              <w:left w:val="single" w:sz="4" w:space="0" w:color="000000"/>
              <w:bottom w:val="single" w:sz="4" w:space="0" w:color="000000"/>
              <w:right w:val="single" w:sz="4" w:space="0" w:color="000000"/>
            </w:tcBorders>
            <w:shd w:val="clear" w:color="auto" w:fill="auto"/>
          </w:tcPr>
          <w:p w14:paraId="1CEA06C3" w14:textId="77777777" w:rsidR="000566C4" w:rsidRDefault="000566C4"/>
        </w:tc>
        <w:tc>
          <w:tcPr>
            <w:tcW w:w="2654" w:type="dxa"/>
            <w:gridSpan w:val="2"/>
            <w:tcBorders>
              <w:top w:val="single" w:sz="4" w:space="0" w:color="000000"/>
              <w:left w:val="single" w:sz="4" w:space="0" w:color="000000"/>
              <w:bottom w:val="single" w:sz="4" w:space="0" w:color="000000"/>
              <w:right w:val="single" w:sz="4" w:space="0" w:color="000000"/>
            </w:tcBorders>
            <w:shd w:val="clear" w:color="auto" w:fill="auto"/>
          </w:tcPr>
          <w:p w14:paraId="591215E5" w14:textId="77777777" w:rsidR="000566C4" w:rsidRDefault="00052CF1">
            <w:pPr>
              <w:rPr>
                <w:rFonts w:ascii="Times New Roman" w:hAnsi="Times New Roman"/>
                <w:sz w:val="24"/>
              </w:rPr>
            </w:pPr>
            <w:r>
              <w:rPr>
                <w:rFonts w:ascii="Times New Roman" w:hAnsi="Times New Roman"/>
                <w:sz w:val="24"/>
              </w:rPr>
              <w:t>Замерщик на топографо-геодезических и маркшейдерских работах</w:t>
            </w:r>
          </w:p>
          <w:p w14:paraId="25DECEBB" w14:textId="77777777" w:rsidR="000566C4" w:rsidRDefault="00052CF1">
            <w:pPr>
              <w:rPr>
                <w:rFonts w:ascii="Times New Roman" w:hAnsi="Times New Roman"/>
                <w:i/>
                <w:sz w:val="24"/>
              </w:rPr>
            </w:pPr>
            <w:r>
              <w:rPr>
                <w:rFonts w:ascii="Times New Roman" w:hAnsi="Times New Roman"/>
                <w:sz w:val="24"/>
              </w:rPr>
              <w:t>Штукатур</w:t>
            </w:r>
          </w:p>
        </w:tc>
        <w:tc>
          <w:tcPr>
            <w:tcW w:w="2875" w:type="dxa"/>
            <w:gridSpan w:val="2"/>
            <w:tcBorders>
              <w:top w:val="single" w:sz="4" w:space="0" w:color="000000"/>
              <w:left w:val="single" w:sz="4" w:space="0" w:color="000000"/>
              <w:bottom w:val="single" w:sz="4" w:space="0" w:color="000000"/>
              <w:right w:val="single" w:sz="4" w:space="0" w:color="000000"/>
            </w:tcBorders>
            <w:shd w:val="clear" w:color="auto" w:fill="auto"/>
          </w:tcPr>
          <w:p w14:paraId="6FAD9BEB" w14:textId="77777777" w:rsidR="000566C4" w:rsidRDefault="00052CF1">
            <w:pPr>
              <w:rPr>
                <w:rFonts w:ascii="Times New Roman" w:hAnsi="Times New Roman"/>
                <w:sz w:val="24"/>
              </w:rPr>
            </w:pPr>
            <w:r>
              <w:rPr>
                <w:rFonts w:ascii="Times New Roman" w:hAnsi="Times New Roman"/>
                <w:sz w:val="24"/>
              </w:rPr>
              <w:t>Бетонщик</w:t>
            </w:r>
          </w:p>
          <w:p w14:paraId="72438B37" w14:textId="77777777" w:rsidR="000566C4" w:rsidRDefault="00052CF1">
            <w:pPr>
              <w:rPr>
                <w:rFonts w:ascii="Times New Roman" w:hAnsi="Times New Roman"/>
                <w:sz w:val="24"/>
              </w:rPr>
            </w:pPr>
            <w:r>
              <w:rPr>
                <w:rFonts w:ascii="Times New Roman" w:hAnsi="Times New Roman"/>
                <w:sz w:val="24"/>
              </w:rPr>
              <w:t>Каменщик</w:t>
            </w:r>
          </w:p>
          <w:p w14:paraId="2440BF22" w14:textId="77777777" w:rsidR="000566C4" w:rsidRDefault="00052CF1">
            <w:pPr>
              <w:rPr>
                <w:rFonts w:ascii="Times New Roman" w:hAnsi="Times New Roman"/>
                <w:sz w:val="24"/>
              </w:rPr>
            </w:pPr>
            <w:r>
              <w:rPr>
                <w:rFonts w:ascii="Times New Roman" w:hAnsi="Times New Roman"/>
                <w:sz w:val="24"/>
              </w:rPr>
              <w:t>Маляр-строительный</w:t>
            </w:r>
          </w:p>
          <w:p w14:paraId="62F14275" w14:textId="77777777" w:rsidR="000566C4" w:rsidRDefault="00052CF1">
            <w:pPr>
              <w:rPr>
                <w:rFonts w:ascii="Times New Roman" w:hAnsi="Times New Roman"/>
                <w:sz w:val="24"/>
              </w:rPr>
            </w:pPr>
            <w:r>
              <w:rPr>
                <w:rFonts w:ascii="Times New Roman" w:hAnsi="Times New Roman"/>
                <w:sz w:val="24"/>
              </w:rPr>
              <w:t xml:space="preserve">Арматурщик </w:t>
            </w:r>
          </w:p>
          <w:p w14:paraId="5C8F6ACD" w14:textId="77777777" w:rsidR="000566C4" w:rsidRDefault="00052CF1">
            <w:pPr>
              <w:rPr>
                <w:rFonts w:ascii="Times New Roman" w:hAnsi="Times New Roman"/>
                <w:sz w:val="24"/>
              </w:rPr>
            </w:pPr>
            <w:r>
              <w:rPr>
                <w:rFonts w:ascii="Times New Roman" w:hAnsi="Times New Roman"/>
                <w:sz w:val="24"/>
              </w:rPr>
              <w:t xml:space="preserve">Облицовщик-плиточник </w:t>
            </w:r>
          </w:p>
          <w:p w14:paraId="050134AF" w14:textId="77777777" w:rsidR="000566C4" w:rsidRDefault="00052CF1">
            <w:pPr>
              <w:rPr>
                <w:rFonts w:ascii="Times New Roman" w:hAnsi="Times New Roman"/>
                <w:sz w:val="24"/>
              </w:rPr>
            </w:pPr>
            <w:r>
              <w:rPr>
                <w:rFonts w:ascii="Times New Roman" w:hAnsi="Times New Roman"/>
                <w:sz w:val="24"/>
              </w:rPr>
              <w:t xml:space="preserve">Штукатур </w:t>
            </w:r>
          </w:p>
          <w:p w14:paraId="1A4EDADE" w14:textId="77777777" w:rsidR="000566C4" w:rsidRDefault="00052CF1">
            <w:pPr>
              <w:rPr>
                <w:rFonts w:ascii="Times New Roman" w:hAnsi="Times New Roman"/>
                <w:sz w:val="24"/>
              </w:rPr>
            </w:pPr>
            <w:r>
              <w:rPr>
                <w:rFonts w:ascii="Times New Roman" w:hAnsi="Times New Roman"/>
                <w:sz w:val="24"/>
              </w:rPr>
              <w:t>Огнеупорщик</w:t>
            </w:r>
          </w:p>
          <w:p w14:paraId="5E2F4074" w14:textId="77777777" w:rsidR="000566C4" w:rsidRDefault="00052CF1">
            <w:pPr>
              <w:rPr>
                <w:rFonts w:ascii="Times New Roman" w:hAnsi="Times New Roman"/>
                <w:sz w:val="24"/>
              </w:rPr>
            </w:pPr>
            <w:r>
              <w:rPr>
                <w:rFonts w:ascii="Times New Roman" w:hAnsi="Times New Roman"/>
                <w:sz w:val="24"/>
              </w:rPr>
              <w:t xml:space="preserve">Монтажник каркасно-обшивных конструкций </w:t>
            </w:r>
          </w:p>
          <w:p w14:paraId="55C878C2" w14:textId="77777777" w:rsidR="000566C4" w:rsidRDefault="00052CF1">
            <w:pPr>
              <w:rPr>
                <w:rFonts w:ascii="Times New Roman" w:hAnsi="Times New Roman"/>
                <w:sz w:val="24"/>
              </w:rPr>
            </w:pPr>
            <w:r>
              <w:rPr>
                <w:rFonts w:ascii="Times New Roman" w:hAnsi="Times New Roman"/>
                <w:sz w:val="24"/>
              </w:rPr>
              <w:t xml:space="preserve">Замерщик на топографо-геодезических и маркшейдерских работах </w:t>
            </w:r>
          </w:p>
          <w:p w14:paraId="06CD836C" w14:textId="77777777" w:rsidR="000566C4" w:rsidRDefault="00052CF1">
            <w:pPr>
              <w:rPr>
                <w:rFonts w:ascii="Times New Roman" w:hAnsi="Times New Roman"/>
                <w:i/>
                <w:sz w:val="24"/>
              </w:rPr>
            </w:pPr>
            <w:r>
              <w:rPr>
                <w:rFonts w:ascii="Times New Roman" w:hAnsi="Times New Roman"/>
                <w:sz w:val="24"/>
              </w:rPr>
              <w:t>Стропальщик</w:t>
            </w:r>
          </w:p>
        </w:tc>
      </w:tr>
      <w:tr w:rsidR="000566C4" w14:paraId="5C3A26DB" w14:textId="77777777">
        <w:trPr>
          <w:trHeight w:val="218"/>
        </w:trPr>
        <w:tc>
          <w:tcPr>
            <w:tcW w:w="3827" w:type="dxa"/>
            <w:vMerge/>
            <w:tcBorders>
              <w:top w:val="single" w:sz="4" w:space="0" w:color="000000"/>
              <w:left w:val="single" w:sz="4" w:space="0" w:color="000000"/>
              <w:bottom w:val="single" w:sz="4" w:space="0" w:color="000000"/>
              <w:right w:val="single" w:sz="4" w:space="0" w:color="000000"/>
            </w:tcBorders>
            <w:shd w:val="clear" w:color="auto" w:fill="auto"/>
          </w:tcPr>
          <w:p w14:paraId="0A0346CA" w14:textId="77777777" w:rsidR="000566C4" w:rsidRDefault="000566C4"/>
        </w:tc>
        <w:tc>
          <w:tcPr>
            <w:tcW w:w="2654" w:type="dxa"/>
            <w:gridSpan w:val="2"/>
            <w:tcBorders>
              <w:top w:val="single" w:sz="4" w:space="0" w:color="000000"/>
              <w:left w:val="single" w:sz="4" w:space="0" w:color="000000"/>
              <w:bottom w:val="single" w:sz="4" w:space="0" w:color="000000"/>
              <w:right w:val="single" w:sz="4" w:space="0" w:color="000000"/>
            </w:tcBorders>
            <w:shd w:val="clear" w:color="auto" w:fill="auto"/>
          </w:tcPr>
          <w:p w14:paraId="3ABF56C0" w14:textId="77777777" w:rsidR="000566C4" w:rsidRDefault="00052CF1">
            <w:pPr>
              <w:rPr>
                <w:rFonts w:ascii="Times New Roman" w:hAnsi="Times New Roman"/>
                <w:sz w:val="24"/>
              </w:rPr>
            </w:pPr>
            <w:r>
              <w:rPr>
                <w:rFonts w:ascii="Times New Roman" w:hAnsi="Times New Roman"/>
                <w:sz w:val="24"/>
              </w:rPr>
              <w:t>Горнодобывающая отрасль</w:t>
            </w:r>
          </w:p>
          <w:p w14:paraId="596FD366" w14:textId="77777777" w:rsidR="000566C4" w:rsidRDefault="00052CF1">
            <w:pPr>
              <w:rPr>
                <w:rFonts w:ascii="Times New Roman" w:hAnsi="Times New Roman"/>
                <w:sz w:val="24"/>
              </w:rPr>
            </w:pPr>
            <w:r>
              <w:rPr>
                <w:rFonts w:ascii="Times New Roman" w:hAnsi="Times New Roman"/>
                <w:sz w:val="24"/>
              </w:rPr>
              <w:t>Химическая отрасль</w:t>
            </w:r>
          </w:p>
          <w:p w14:paraId="320DCD1E" w14:textId="77777777" w:rsidR="000566C4" w:rsidRDefault="00052CF1">
            <w:pPr>
              <w:rPr>
                <w:rFonts w:ascii="Times New Roman" w:hAnsi="Times New Roman"/>
                <w:sz w:val="24"/>
              </w:rPr>
            </w:pPr>
            <w:r>
              <w:rPr>
                <w:rFonts w:ascii="Times New Roman" w:hAnsi="Times New Roman"/>
                <w:sz w:val="24"/>
              </w:rPr>
              <w:t>Металлургия</w:t>
            </w:r>
          </w:p>
          <w:p w14:paraId="5682C24D" w14:textId="77777777" w:rsidR="000566C4" w:rsidRDefault="00052CF1">
            <w:pPr>
              <w:rPr>
                <w:rFonts w:ascii="Times New Roman" w:hAnsi="Times New Roman"/>
                <w:sz w:val="24"/>
              </w:rPr>
            </w:pPr>
            <w:r>
              <w:rPr>
                <w:rFonts w:ascii="Times New Roman" w:hAnsi="Times New Roman"/>
                <w:sz w:val="24"/>
              </w:rPr>
              <w:t>Радиоэлектроника</w:t>
            </w:r>
          </w:p>
          <w:p w14:paraId="7164EBF8" w14:textId="77777777" w:rsidR="000566C4" w:rsidRDefault="00052CF1">
            <w:pPr>
              <w:rPr>
                <w:rFonts w:ascii="Times New Roman" w:hAnsi="Times New Roman"/>
                <w:sz w:val="24"/>
              </w:rPr>
            </w:pPr>
            <w:r>
              <w:rPr>
                <w:rFonts w:ascii="Times New Roman" w:hAnsi="Times New Roman"/>
                <w:sz w:val="24"/>
              </w:rPr>
              <w:t>Машиностроение</w:t>
            </w:r>
          </w:p>
          <w:p w14:paraId="47BD8DCB" w14:textId="77777777" w:rsidR="000566C4" w:rsidRDefault="00052CF1">
            <w:pPr>
              <w:rPr>
                <w:rFonts w:ascii="Times New Roman" w:hAnsi="Times New Roman"/>
                <w:i/>
                <w:sz w:val="24"/>
              </w:rPr>
            </w:pPr>
            <w:r>
              <w:rPr>
                <w:rFonts w:ascii="Times New Roman" w:hAnsi="Times New Roman"/>
                <w:sz w:val="24"/>
              </w:rPr>
              <w:t>Топливно-энергетический комплекс</w:t>
            </w:r>
          </w:p>
        </w:tc>
        <w:tc>
          <w:tcPr>
            <w:tcW w:w="2875" w:type="dxa"/>
            <w:gridSpan w:val="2"/>
            <w:tcBorders>
              <w:top w:val="single" w:sz="4" w:space="0" w:color="000000"/>
              <w:left w:val="single" w:sz="4" w:space="0" w:color="000000"/>
              <w:bottom w:val="single" w:sz="4" w:space="0" w:color="000000"/>
              <w:right w:val="single" w:sz="4" w:space="0" w:color="000000"/>
            </w:tcBorders>
            <w:shd w:val="clear" w:color="auto" w:fill="auto"/>
          </w:tcPr>
          <w:p w14:paraId="4DF57299" w14:textId="77777777" w:rsidR="000566C4" w:rsidRDefault="000566C4">
            <w:pPr>
              <w:rPr>
                <w:rFonts w:ascii="Times New Roman" w:hAnsi="Times New Roman"/>
                <w:i/>
                <w:sz w:val="24"/>
              </w:rPr>
            </w:pPr>
          </w:p>
        </w:tc>
      </w:tr>
      <w:tr w:rsidR="000566C4" w14:paraId="32A27CEB" w14:textId="77777777">
        <w:trPr>
          <w:trHeight w:val="368"/>
        </w:trPr>
        <w:tc>
          <w:tcPr>
            <w:tcW w:w="3827" w:type="dxa"/>
            <w:vMerge/>
            <w:tcBorders>
              <w:top w:val="single" w:sz="4" w:space="0" w:color="000000"/>
              <w:left w:val="single" w:sz="4" w:space="0" w:color="000000"/>
              <w:bottom w:val="single" w:sz="4" w:space="0" w:color="000000"/>
              <w:right w:val="single" w:sz="4" w:space="0" w:color="000000"/>
            </w:tcBorders>
            <w:shd w:val="clear" w:color="auto" w:fill="auto"/>
          </w:tcPr>
          <w:p w14:paraId="3DF18024" w14:textId="77777777" w:rsidR="000566C4" w:rsidRDefault="000566C4"/>
        </w:tc>
        <w:tc>
          <w:tcPr>
            <w:tcW w:w="2654" w:type="dxa"/>
            <w:gridSpan w:val="2"/>
            <w:tcBorders>
              <w:top w:val="single" w:sz="4" w:space="0" w:color="000000"/>
              <w:left w:val="single" w:sz="4" w:space="0" w:color="000000"/>
              <w:bottom w:val="single" w:sz="4" w:space="0" w:color="000000"/>
              <w:right w:val="single" w:sz="4" w:space="0" w:color="000000"/>
            </w:tcBorders>
            <w:shd w:val="clear" w:color="auto" w:fill="auto"/>
          </w:tcPr>
          <w:p w14:paraId="74CDC416" w14:textId="77777777" w:rsidR="000566C4" w:rsidRDefault="00052CF1">
            <w:pPr>
              <w:rPr>
                <w:rFonts w:ascii="Times New Roman" w:hAnsi="Times New Roman"/>
                <w:i/>
                <w:sz w:val="24"/>
              </w:rPr>
            </w:pPr>
            <w:r>
              <w:rPr>
                <w:rFonts w:ascii="Times New Roman" w:hAnsi="Times New Roman"/>
                <w:sz w:val="24"/>
              </w:rPr>
              <w:t xml:space="preserve">                   -</w:t>
            </w:r>
          </w:p>
        </w:tc>
        <w:tc>
          <w:tcPr>
            <w:tcW w:w="2875" w:type="dxa"/>
            <w:gridSpan w:val="2"/>
            <w:tcBorders>
              <w:top w:val="single" w:sz="4" w:space="0" w:color="000000"/>
              <w:left w:val="single" w:sz="4" w:space="0" w:color="000000"/>
              <w:bottom w:val="single" w:sz="4" w:space="0" w:color="000000"/>
              <w:right w:val="single" w:sz="4" w:space="0" w:color="000000"/>
            </w:tcBorders>
            <w:shd w:val="clear" w:color="auto" w:fill="auto"/>
          </w:tcPr>
          <w:p w14:paraId="14E8661F" w14:textId="77777777" w:rsidR="000566C4" w:rsidRDefault="000566C4">
            <w:pPr>
              <w:rPr>
                <w:rFonts w:ascii="Times New Roman" w:hAnsi="Times New Roman"/>
                <w:i/>
                <w:sz w:val="24"/>
              </w:rPr>
            </w:pPr>
          </w:p>
        </w:tc>
      </w:tr>
      <w:tr w:rsidR="000566C4" w14:paraId="12FB8D73" w14:textId="77777777">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E9F0C0E" w14:textId="77777777" w:rsidR="000566C4" w:rsidRDefault="00052CF1">
            <w:pPr>
              <w:rPr>
                <w:rFonts w:ascii="Times New Roman" w:hAnsi="Times New Roman"/>
                <w:sz w:val="24"/>
              </w:rPr>
            </w:pPr>
            <w:r>
              <w:rPr>
                <w:rFonts w:ascii="Times New Roman" w:hAnsi="Times New Roman"/>
                <w:sz w:val="24"/>
              </w:rPr>
              <w:t>Нормативный срок и объем реализации образовательной программы</w:t>
            </w:r>
          </w:p>
          <w:p w14:paraId="569E2FE7" w14:textId="77777777" w:rsidR="000566C4" w:rsidRDefault="00052CF1">
            <w:pPr>
              <w:rPr>
                <w:rFonts w:ascii="Times New Roman" w:hAnsi="Times New Roman"/>
                <w:sz w:val="24"/>
              </w:rPr>
            </w:pPr>
            <w:r>
              <w:rPr>
                <w:rFonts w:ascii="Times New Roman" w:hAnsi="Times New Roman"/>
                <w:sz w:val="24"/>
              </w:rPr>
              <w:t>на базе СОО</w:t>
            </w:r>
          </w:p>
          <w:p w14:paraId="0DA0A150" w14:textId="77777777" w:rsidR="000566C4" w:rsidRDefault="00052CF1">
            <w:pPr>
              <w:rPr>
                <w:rFonts w:ascii="Times New Roman" w:hAnsi="Times New Roman"/>
                <w:sz w:val="24"/>
              </w:rPr>
            </w:pPr>
            <w:r>
              <w:rPr>
                <w:rFonts w:ascii="Times New Roman" w:hAnsi="Times New Roman"/>
                <w:sz w:val="24"/>
              </w:rPr>
              <w:t>на базе ООО</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66593F38" w14:textId="77777777" w:rsidR="000566C4" w:rsidRDefault="000566C4">
            <w:pPr>
              <w:rPr>
                <w:rFonts w:ascii="Times New Roman" w:hAnsi="Times New Roman"/>
                <w:sz w:val="24"/>
              </w:rPr>
            </w:pPr>
          </w:p>
          <w:p w14:paraId="08DB3A4A" w14:textId="77777777" w:rsidR="000566C4" w:rsidRDefault="00052CF1">
            <w:pPr>
              <w:rPr>
                <w:rFonts w:ascii="Times New Roman" w:hAnsi="Times New Roman"/>
                <w:sz w:val="24"/>
              </w:rPr>
            </w:pPr>
            <w:r>
              <w:rPr>
                <w:rFonts w:ascii="Times New Roman" w:hAnsi="Times New Roman"/>
                <w:sz w:val="24"/>
              </w:rPr>
              <w:t>2 года 10 мес./ 4464 ак. ч</w:t>
            </w:r>
          </w:p>
          <w:p w14:paraId="5D57CE6C" w14:textId="77777777" w:rsidR="000566C4" w:rsidRDefault="00052CF1">
            <w:pPr>
              <w:rPr>
                <w:rFonts w:ascii="Times New Roman" w:hAnsi="Times New Roman"/>
                <w:sz w:val="24"/>
              </w:rPr>
            </w:pPr>
            <w:r>
              <w:rPr>
                <w:rFonts w:ascii="Times New Roman" w:hAnsi="Times New Roman"/>
                <w:sz w:val="24"/>
              </w:rPr>
              <w:t>3 года 10 мес./ 5940 ак. ч</w:t>
            </w:r>
          </w:p>
          <w:p w14:paraId="0C96DF27" w14:textId="77777777" w:rsidR="000566C4" w:rsidRDefault="000566C4">
            <w:pPr>
              <w:rPr>
                <w:rFonts w:ascii="Times New Roman" w:hAnsi="Times New Roman"/>
                <w:sz w:val="24"/>
              </w:rPr>
            </w:pPr>
          </w:p>
        </w:tc>
      </w:tr>
      <w:tr w:rsidR="000566C4" w14:paraId="7FC20140" w14:textId="77777777">
        <w:trPr>
          <w:trHeight w:val="234"/>
        </w:trPr>
        <w:tc>
          <w:tcPr>
            <w:tcW w:w="382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6E23AE" w14:textId="77777777" w:rsidR="000566C4" w:rsidRDefault="00052CF1">
            <w:pPr>
              <w:rPr>
                <w:rFonts w:ascii="Times New Roman" w:hAnsi="Times New Roman"/>
                <w:sz w:val="24"/>
              </w:rPr>
            </w:pPr>
            <w:r>
              <w:rPr>
                <w:rFonts w:ascii="Times New Roman" w:hAnsi="Times New Roman"/>
                <w:sz w:val="24"/>
              </w:rPr>
              <w:t xml:space="preserve">Срок и объем реализации образовательной программы, рекомендованный отраслью </w:t>
            </w:r>
          </w:p>
          <w:p w14:paraId="375BBF2D" w14:textId="77777777" w:rsidR="000566C4" w:rsidRDefault="00052CF1">
            <w:pPr>
              <w:rPr>
                <w:rFonts w:ascii="Times New Roman" w:hAnsi="Times New Roman"/>
                <w:sz w:val="24"/>
              </w:rPr>
            </w:pPr>
            <w:r>
              <w:rPr>
                <w:rFonts w:ascii="Times New Roman" w:hAnsi="Times New Roman"/>
                <w:sz w:val="24"/>
              </w:rPr>
              <w:t>на базе ООО</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tcPr>
          <w:p w14:paraId="55C1E994" w14:textId="77777777" w:rsidR="000566C4" w:rsidRDefault="00052CF1">
            <w:pPr>
              <w:rPr>
                <w:rFonts w:ascii="Times New Roman" w:hAnsi="Times New Roman"/>
                <w:sz w:val="24"/>
              </w:rPr>
            </w:pPr>
            <w:r>
              <w:rPr>
                <w:rFonts w:ascii="Times New Roman" w:hAnsi="Times New Roman"/>
                <w:sz w:val="24"/>
              </w:rPr>
              <w:t xml:space="preserve">Атомная отрасль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2AB081" w14:textId="77777777" w:rsidR="000566C4" w:rsidRDefault="00052CF1">
            <w:pPr>
              <w:rPr>
                <w:rFonts w:ascii="Times New Roman" w:hAnsi="Times New Roman"/>
                <w:sz w:val="24"/>
              </w:rPr>
            </w:pPr>
            <w:r>
              <w:rPr>
                <w:rFonts w:ascii="Times New Roman" w:hAnsi="Times New Roman"/>
                <w:sz w:val="24"/>
              </w:rPr>
              <w:t>Строительная отрасль</w:t>
            </w:r>
          </w:p>
        </w:tc>
      </w:tr>
      <w:tr w:rsidR="000566C4" w14:paraId="5604227D" w14:textId="77777777">
        <w:trPr>
          <w:trHeight w:val="854"/>
        </w:trPr>
        <w:tc>
          <w:tcPr>
            <w:tcW w:w="3827" w:type="dxa"/>
            <w:vMerge/>
            <w:tcBorders>
              <w:top w:val="single" w:sz="4" w:space="0" w:color="000000"/>
              <w:left w:val="single" w:sz="4" w:space="0" w:color="000000"/>
              <w:bottom w:val="single" w:sz="4" w:space="0" w:color="000000"/>
              <w:right w:val="single" w:sz="4" w:space="0" w:color="000000"/>
            </w:tcBorders>
            <w:shd w:val="clear" w:color="auto" w:fill="auto"/>
          </w:tcPr>
          <w:p w14:paraId="50B703E3" w14:textId="77777777" w:rsidR="000566C4" w:rsidRDefault="000566C4"/>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tcPr>
          <w:p w14:paraId="181CFD40" w14:textId="77777777" w:rsidR="000566C4" w:rsidRDefault="000566C4">
            <w:pPr>
              <w:rPr>
                <w:rFonts w:ascii="Times New Roman" w:hAnsi="Times New Roman"/>
              </w:rPr>
            </w:pPr>
          </w:p>
          <w:p w14:paraId="2B2C354D" w14:textId="77777777" w:rsidR="000566C4" w:rsidRDefault="00052CF1">
            <w:pPr>
              <w:rPr>
                <w:rFonts w:ascii="Times New Roman" w:hAnsi="Times New Roman"/>
              </w:rPr>
            </w:pPr>
            <w:r>
              <w:rPr>
                <w:rFonts w:ascii="Times New Roman" w:hAnsi="Times New Roman"/>
              </w:rPr>
              <w:t>2 года 10 мес./ 4464 ак. ч</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059586" w14:textId="77777777" w:rsidR="000566C4" w:rsidRDefault="000566C4">
            <w:pPr>
              <w:rPr>
                <w:rFonts w:ascii="Times New Roman" w:hAnsi="Times New Roman"/>
              </w:rPr>
            </w:pPr>
          </w:p>
          <w:p w14:paraId="23462B9E" w14:textId="77777777" w:rsidR="000566C4" w:rsidRDefault="00052CF1">
            <w:pPr>
              <w:rPr>
                <w:rFonts w:ascii="Times New Roman" w:hAnsi="Times New Roman"/>
              </w:rPr>
            </w:pPr>
            <w:r>
              <w:rPr>
                <w:rFonts w:ascii="Times New Roman" w:hAnsi="Times New Roman"/>
              </w:rPr>
              <w:t>2 года 10 мес./ 4464 ак. ч</w:t>
            </w:r>
          </w:p>
        </w:tc>
      </w:tr>
      <w:tr w:rsidR="000566C4" w14:paraId="7D80F8BA" w14:textId="77777777">
        <w:trPr>
          <w:trHeight w:val="1080"/>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7AC0A4C" w14:textId="77777777" w:rsidR="000566C4" w:rsidRDefault="00052CF1">
            <w:pPr>
              <w:rPr>
                <w:rFonts w:ascii="Times New Roman" w:hAnsi="Times New Roman"/>
                <w:sz w:val="24"/>
              </w:rPr>
            </w:pPr>
            <w:r>
              <w:rPr>
                <w:rFonts w:ascii="Times New Roman" w:hAnsi="Times New Roman"/>
                <w:sz w:val="24"/>
              </w:rPr>
              <w:t>Объем практики (всего/из них производственной практики)</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Pr>
          <w:p w14:paraId="1E13ED3D" w14:textId="77777777" w:rsidR="000566C4" w:rsidRDefault="00052CF1">
            <w:pPr>
              <w:rPr>
                <w:rFonts w:ascii="Times New Roman" w:hAnsi="Times New Roman"/>
                <w:sz w:val="24"/>
              </w:rPr>
            </w:pPr>
            <w:r>
              <w:rPr>
                <w:rFonts w:ascii="Times New Roman" w:hAnsi="Times New Roman"/>
                <w:sz w:val="24"/>
              </w:rPr>
              <w:t>576/360</w:t>
            </w:r>
          </w:p>
        </w:tc>
      </w:tr>
      <w:tr w:rsidR="000566C4" w14:paraId="4DB20868" w14:textId="77777777">
        <w:trPr>
          <w:trHeight w:val="238"/>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7D2E0EB" w14:textId="77777777" w:rsidR="000566C4" w:rsidRDefault="00052CF1">
            <w:pPr>
              <w:rPr>
                <w:rFonts w:ascii="Times New Roman" w:hAnsi="Times New Roman"/>
                <w:b/>
                <w:sz w:val="24"/>
              </w:rPr>
            </w:pPr>
            <w:bookmarkStart w:id="9" w:name="_Hlk156306819"/>
            <w:r>
              <w:rPr>
                <w:rFonts w:ascii="Times New Roman" w:hAnsi="Times New Roman"/>
                <w:b/>
                <w:sz w:val="24"/>
              </w:rPr>
              <w:t>Структура образовательной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00B8032" w14:textId="77777777" w:rsidR="000566C4" w:rsidRDefault="00052CF1">
            <w:pPr>
              <w:jc w:val="center"/>
              <w:rPr>
                <w:rFonts w:ascii="Times New Roman" w:hAnsi="Times New Roman"/>
                <w:b/>
                <w:sz w:val="24"/>
              </w:rPr>
            </w:pPr>
            <w:r>
              <w:rPr>
                <w:rFonts w:ascii="Times New Roman" w:hAnsi="Times New Roman"/>
                <w:b/>
                <w:sz w:val="24"/>
              </w:rPr>
              <w:t>Объем, в ак.ч.</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441DC6C" w14:textId="77777777" w:rsidR="000566C4" w:rsidRDefault="00052CF1">
            <w:pPr>
              <w:jc w:val="center"/>
              <w:rPr>
                <w:rFonts w:ascii="Times New Roman" w:hAnsi="Times New Roman"/>
                <w:b/>
                <w:sz w:val="24"/>
              </w:rPr>
            </w:pPr>
            <w:r>
              <w:rPr>
                <w:rFonts w:ascii="Times New Roman" w:hAnsi="Times New Roman"/>
                <w:b/>
                <w:sz w:val="24"/>
              </w:rPr>
              <w:t>в т.ч. в форме практической подготовки</w:t>
            </w:r>
          </w:p>
        </w:tc>
      </w:tr>
      <w:tr w:rsidR="000566C4" w14:paraId="4A311569" w14:textId="77777777">
        <w:trPr>
          <w:trHeight w:val="238"/>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41F94A35" w14:textId="77777777" w:rsidR="000566C4" w:rsidRDefault="00052CF1">
            <w:pPr>
              <w:rPr>
                <w:rFonts w:ascii="Times New Roman" w:hAnsi="Times New Roman"/>
                <w:sz w:val="24"/>
              </w:rPr>
            </w:pPr>
            <w:r>
              <w:rPr>
                <w:rFonts w:ascii="Times New Roman" w:hAnsi="Times New Roman"/>
                <w:sz w:val="24"/>
              </w:rPr>
              <w:t>Обязательная часть образовательной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3A0B796" w14:textId="77777777" w:rsidR="000566C4" w:rsidRDefault="00052CF1">
            <w:pPr>
              <w:jc w:val="center"/>
              <w:rPr>
                <w:rFonts w:ascii="Times New Roman" w:hAnsi="Times New Roman"/>
                <w:b/>
                <w:sz w:val="24"/>
              </w:rPr>
            </w:pPr>
            <w:r>
              <w:rPr>
                <w:rFonts w:ascii="Times New Roman" w:hAnsi="Times New Roman"/>
                <w:b/>
                <w:sz w:val="24"/>
              </w:rPr>
              <w:t>2988</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7AFB14A" w14:textId="77777777" w:rsidR="000566C4" w:rsidRDefault="00052CF1">
            <w:pPr>
              <w:jc w:val="center"/>
              <w:rPr>
                <w:rFonts w:ascii="Times New Roman" w:hAnsi="Times New Roman"/>
                <w:b/>
                <w:sz w:val="24"/>
              </w:rPr>
            </w:pPr>
            <w:r>
              <w:rPr>
                <w:rFonts w:ascii="Times New Roman" w:hAnsi="Times New Roman"/>
                <w:b/>
                <w:sz w:val="24"/>
              </w:rPr>
              <w:t>2014</w:t>
            </w:r>
          </w:p>
        </w:tc>
      </w:tr>
      <w:tr w:rsidR="000566C4" w14:paraId="7FF88536" w14:textId="77777777">
        <w:trPr>
          <w:trHeight w:val="630"/>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80F3974" w14:textId="77777777" w:rsidR="000566C4" w:rsidRDefault="00052CF1">
            <w:pPr>
              <w:ind w:left="458"/>
              <w:rPr>
                <w:rFonts w:ascii="Times New Roman" w:hAnsi="Times New Roman"/>
                <w:sz w:val="24"/>
              </w:rPr>
            </w:pPr>
            <w:r>
              <w:rPr>
                <w:rFonts w:ascii="Times New Roman" w:hAnsi="Times New Roman"/>
                <w:sz w:val="24"/>
              </w:rPr>
              <w:t>общий гуманитарный и социально-экономический цикл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B1C0EF3" w14:textId="77777777" w:rsidR="000566C4" w:rsidRDefault="00052CF1">
            <w:pPr>
              <w:jc w:val="center"/>
              <w:rPr>
                <w:rFonts w:ascii="Times New Roman" w:hAnsi="Times New Roman"/>
                <w:sz w:val="24"/>
              </w:rPr>
            </w:pPr>
            <w:r>
              <w:rPr>
                <w:rFonts w:ascii="Times New Roman" w:hAnsi="Times New Roman"/>
                <w:sz w:val="24"/>
              </w:rPr>
              <w:t>444</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E766B20" w14:textId="77777777" w:rsidR="000566C4" w:rsidRDefault="00052CF1">
            <w:pPr>
              <w:jc w:val="center"/>
              <w:rPr>
                <w:rFonts w:ascii="Times New Roman" w:hAnsi="Times New Roman"/>
                <w:sz w:val="24"/>
              </w:rPr>
            </w:pPr>
            <w:r>
              <w:rPr>
                <w:rFonts w:ascii="Times New Roman" w:hAnsi="Times New Roman"/>
                <w:sz w:val="24"/>
              </w:rPr>
              <w:t>120</w:t>
            </w:r>
          </w:p>
        </w:tc>
      </w:tr>
      <w:tr w:rsidR="000566C4" w14:paraId="4C2F9E69" w14:textId="77777777">
        <w:trPr>
          <w:trHeight w:val="735"/>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C1B599B" w14:textId="77777777" w:rsidR="000566C4" w:rsidRDefault="00052CF1">
            <w:pPr>
              <w:ind w:left="458"/>
              <w:rPr>
                <w:rFonts w:ascii="Times New Roman" w:hAnsi="Times New Roman"/>
                <w:sz w:val="24"/>
              </w:rPr>
            </w:pPr>
            <w:r>
              <w:rPr>
                <w:rFonts w:ascii="Times New Roman" w:hAnsi="Times New Roman"/>
                <w:sz w:val="24"/>
              </w:rPr>
              <w:t xml:space="preserve"> естественно-научный и математический цикл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0498C37" w14:textId="77777777" w:rsidR="000566C4" w:rsidRDefault="00052CF1">
            <w:pPr>
              <w:jc w:val="center"/>
              <w:rPr>
                <w:rFonts w:ascii="Times New Roman" w:hAnsi="Times New Roman"/>
                <w:sz w:val="24"/>
              </w:rPr>
            </w:pPr>
            <w:r>
              <w:rPr>
                <w:rFonts w:ascii="Times New Roman" w:hAnsi="Times New Roman"/>
                <w:sz w:val="24"/>
              </w:rPr>
              <w:t>144</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094EC06" w14:textId="77777777" w:rsidR="000566C4" w:rsidRDefault="00052CF1">
            <w:pPr>
              <w:jc w:val="center"/>
              <w:rPr>
                <w:rFonts w:ascii="Times New Roman" w:hAnsi="Times New Roman"/>
                <w:sz w:val="24"/>
              </w:rPr>
            </w:pPr>
            <w:r>
              <w:rPr>
                <w:rFonts w:ascii="Times New Roman" w:hAnsi="Times New Roman"/>
                <w:sz w:val="24"/>
              </w:rPr>
              <w:t>46</w:t>
            </w:r>
          </w:p>
        </w:tc>
      </w:tr>
      <w:tr w:rsidR="000566C4" w14:paraId="4B80B826" w14:textId="77777777">
        <w:trPr>
          <w:trHeight w:val="374"/>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9DD0220" w14:textId="77777777" w:rsidR="000566C4" w:rsidRDefault="00052CF1">
            <w:pPr>
              <w:ind w:left="458"/>
              <w:rPr>
                <w:rFonts w:ascii="Times New Roman" w:hAnsi="Times New Roman"/>
                <w:sz w:val="24"/>
              </w:rPr>
            </w:pPr>
            <w:r>
              <w:rPr>
                <w:rFonts w:ascii="Times New Roman" w:hAnsi="Times New Roman"/>
                <w:sz w:val="24"/>
              </w:rPr>
              <w:t>общепрофессиональный цикл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EA7799E" w14:textId="77777777" w:rsidR="000566C4" w:rsidRDefault="00052CF1">
            <w:pPr>
              <w:jc w:val="center"/>
              <w:rPr>
                <w:rFonts w:ascii="Times New Roman" w:hAnsi="Times New Roman"/>
                <w:sz w:val="24"/>
              </w:rPr>
            </w:pPr>
            <w:r>
              <w:rPr>
                <w:rFonts w:ascii="Times New Roman" w:hAnsi="Times New Roman"/>
                <w:sz w:val="24"/>
              </w:rPr>
              <w:t>598</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49F15CC4" w14:textId="77777777" w:rsidR="000566C4" w:rsidRDefault="00052CF1">
            <w:pPr>
              <w:jc w:val="center"/>
              <w:rPr>
                <w:rFonts w:ascii="Times New Roman" w:hAnsi="Times New Roman"/>
                <w:sz w:val="24"/>
              </w:rPr>
            </w:pPr>
            <w:r>
              <w:rPr>
                <w:rFonts w:ascii="Times New Roman" w:hAnsi="Times New Roman"/>
                <w:sz w:val="24"/>
              </w:rPr>
              <w:t>314</w:t>
            </w:r>
          </w:p>
        </w:tc>
      </w:tr>
      <w:tr w:rsidR="000566C4" w14:paraId="4FD900C6" w14:textId="77777777">
        <w:trPr>
          <w:trHeight w:val="407"/>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42567B1" w14:textId="77777777" w:rsidR="000566C4" w:rsidRDefault="00052CF1">
            <w:pPr>
              <w:ind w:left="458"/>
              <w:rPr>
                <w:rFonts w:ascii="Times New Roman" w:hAnsi="Times New Roman"/>
                <w:sz w:val="24"/>
              </w:rPr>
            </w:pPr>
            <w:r>
              <w:rPr>
                <w:rFonts w:ascii="Times New Roman" w:hAnsi="Times New Roman"/>
                <w:sz w:val="24"/>
              </w:rPr>
              <w:t>профессиональный цикл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A07BBA1" w14:textId="77777777" w:rsidR="000566C4" w:rsidRDefault="00052CF1">
            <w:pPr>
              <w:jc w:val="center"/>
              <w:rPr>
                <w:rFonts w:ascii="Times New Roman" w:hAnsi="Times New Roman"/>
                <w:sz w:val="24"/>
              </w:rPr>
            </w:pPr>
            <w:r>
              <w:rPr>
                <w:rFonts w:ascii="Times New Roman" w:hAnsi="Times New Roman"/>
                <w:sz w:val="24"/>
              </w:rPr>
              <w:t>1802</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5B5F086" w14:textId="77777777" w:rsidR="000566C4" w:rsidRDefault="00052CF1">
            <w:pPr>
              <w:jc w:val="center"/>
              <w:rPr>
                <w:rFonts w:ascii="Times New Roman" w:hAnsi="Times New Roman"/>
                <w:sz w:val="24"/>
              </w:rPr>
            </w:pPr>
            <w:r>
              <w:rPr>
                <w:rFonts w:ascii="Times New Roman" w:hAnsi="Times New Roman"/>
                <w:sz w:val="24"/>
              </w:rPr>
              <w:t>1534</w:t>
            </w:r>
          </w:p>
        </w:tc>
      </w:tr>
      <w:tr w:rsidR="000566C4" w14:paraId="228373B2" w14:textId="77777777">
        <w:trPr>
          <w:trHeight w:val="1080"/>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2FF7954" w14:textId="77777777" w:rsidR="000566C4" w:rsidRDefault="00052CF1">
            <w:pPr>
              <w:ind w:left="29"/>
              <w:rPr>
                <w:rFonts w:ascii="Times New Roman" w:hAnsi="Times New Roman"/>
                <w:sz w:val="24"/>
              </w:rPr>
            </w:pPr>
            <w:r>
              <w:rPr>
                <w:rFonts w:ascii="Times New Roman" w:hAnsi="Times New Roman"/>
                <w:sz w:val="24"/>
              </w:rPr>
              <w:lastRenderedPageBreak/>
              <w:t>в т.ч. практика:</w:t>
            </w:r>
          </w:p>
          <w:p w14:paraId="2DDE7DB5" w14:textId="77777777" w:rsidR="000566C4" w:rsidRDefault="00052CF1">
            <w:pPr>
              <w:ind w:left="454"/>
              <w:rPr>
                <w:rFonts w:ascii="Times New Roman" w:hAnsi="Times New Roman"/>
                <w:sz w:val="24"/>
              </w:rPr>
            </w:pPr>
            <w:r>
              <w:rPr>
                <w:rFonts w:ascii="Times New Roman" w:hAnsi="Times New Roman"/>
                <w:sz w:val="24"/>
              </w:rPr>
              <w:t>- учебная</w:t>
            </w:r>
          </w:p>
          <w:p w14:paraId="4B895BB3" w14:textId="77777777" w:rsidR="000566C4" w:rsidRDefault="00052CF1">
            <w:pPr>
              <w:ind w:left="454"/>
              <w:rPr>
                <w:rFonts w:ascii="Times New Roman" w:hAnsi="Times New Roman"/>
                <w:sz w:val="24"/>
              </w:rPr>
            </w:pPr>
            <w:r>
              <w:rPr>
                <w:rFonts w:ascii="Times New Roman" w:hAnsi="Times New Roman"/>
                <w:sz w:val="24"/>
              </w:rPr>
              <w:t>- производственная</w:t>
            </w:r>
          </w:p>
          <w:p w14:paraId="6F8FBEC9" w14:textId="77777777" w:rsidR="000566C4" w:rsidRDefault="000566C4">
            <w:pPr>
              <w:ind w:left="454"/>
              <w:rPr>
                <w:rFonts w:ascii="Times New Roman" w:hAnsi="Times New Roman"/>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8972046" w14:textId="77777777" w:rsidR="000566C4" w:rsidRDefault="00052CF1">
            <w:pPr>
              <w:jc w:val="center"/>
              <w:rPr>
                <w:rFonts w:ascii="Times New Roman" w:hAnsi="Times New Roman"/>
                <w:sz w:val="24"/>
              </w:rPr>
            </w:pPr>
            <w:r>
              <w:rPr>
                <w:rFonts w:ascii="Times New Roman" w:hAnsi="Times New Roman"/>
                <w:sz w:val="24"/>
              </w:rPr>
              <w:t>576</w:t>
            </w:r>
          </w:p>
          <w:p w14:paraId="58BE15FD" w14:textId="77777777" w:rsidR="000566C4" w:rsidRDefault="00052CF1">
            <w:pPr>
              <w:ind w:left="156"/>
              <w:rPr>
                <w:rFonts w:ascii="Times New Roman" w:hAnsi="Times New Roman"/>
                <w:sz w:val="24"/>
              </w:rPr>
            </w:pPr>
            <w:r>
              <w:rPr>
                <w:rFonts w:ascii="Times New Roman" w:hAnsi="Times New Roman"/>
                <w:sz w:val="24"/>
              </w:rPr>
              <w:t xml:space="preserve">         - 216</w:t>
            </w:r>
          </w:p>
          <w:p w14:paraId="0F5E6ECB" w14:textId="77777777" w:rsidR="000566C4" w:rsidRDefault="00052CF1">
            <w:pPr>
              <w:ind w:left="156"/>
              <w:rPr>
                <w:rFonts w:ascii="Times New Roman" w:hAnsi="Times New Roman"/>
                <w:sz w:val="24"/>
              </w:rPr>
            </w:pPr>
            <w:r>
              <w:rPr>
                <w:rFonts w:ascii="Times New Roman" w:hAnsi="Times New Roman"/>
                <w:sz w:val="24"/>
              </w:rPr>
              <w:t xml:space="preserve">         - 360</w:t>
            </w:r>
          </w:p>
          <w:p w14:paraId="34CD1A18" w14:textId="77777777" w:rsidR="000566C4" w:rsidRDefault="000566C4">
            <w:pPr>
              <w:ind w:left="156"/>
              <w:jc w:val="center"/>
              <w:rPr>
                <w:rFonts w:ascii="Times New Roman" w:hAnsi="Times New Roman"/>
                <w:sz w:val="24"/>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B6ED4F9" w14:textId="77777777" w:rsidR="000566C4" w:rsidRDefault="00052CF1">
            <w:pPr>
              <w:jc w:val="center"/>
              <w:rPr>
                <w:rFonts w:ascii="Times New Roman" w:hAnsi="Times New Roman"/>
                <w:sz w:val="24"/>
              </w:rPr>
            </w:pPr>
            <w:r>
              <w:rPr>
                <w:rFonts w:ascii="Times New Roman" w:hAnsi="Times New Roman"/>
                <w:sz w:val="24"/>
              </w:rPr>
              <w:t>576</w:t>
            </w:r>
          </w:p>
          <w:p w14:paraId="25ED2E86" w14:textId="77777777" w:rsidR="000566C4" w:rsidRDefault="00052CF1">
            <w:pPr>
              <w:ind w:left="156"/>
              <w:rPr>
                <w:rFonts w:ascii="Times New Roman" w:hAnsi="Times New Roman"/>
                <w:sz w:val="24"/>
              </w:rPr>
            </w:pPr>
            <w:r>
              <w:rPr>
                <w:rFonts w:ascii="Times New Roman" w:hAnsi="Times New Roman"/>
                <w:sz w:val="24"/>
              </w:rPr>
              <w:t xml:space="preserve">                  - 216</w:t>
            </w:r>
          </w:p>
          <w:p w14:paraId="171E8AE5" w14:textId="77777777" w:rsidR="000566C4" w:rsidRDefault="00052CF1">
            <w:pPr>
              <w:ind w:left="156"/>
              <w:rPr>
                <w:rFonts w:ascii="Times New Roman" w:hAnsi="Times New Roman"/>
                <w:sz w:val="24"/>
              </w:rPr>
            </w:pPr>
            <w:r>
              <w:rPr>
                <w:rFonts w:ascii="Times New Roman" w:hAnsi="Times New Roman"/>
                <w:sz w:val="24"/>
              </w:rPr>
              <w:t xml:space="preserve">                  - 360</w:t>
            </w:r>
          </w:p>
          <w:p w14:paraId="09C34039" w14:textId="77777777" w:rsidR="000566C4" w:rsidRDefault="000566C4">
            <w:pPr>
              <w:jc w:val="center"/>
              <w:rPr>
                <w:rFonts w:ascii="Times New Roman" w:hAnsi="Times New Roman"/>
                <w:sz w:val="24"/>
              </w:rPr>
            </w:pPr>
          </w:p>
        </w:tc>
      </w:tr>
      <w:tr w:rsidR="000566C4" w14:paraId="5ADD7469" w14:textId="77777777">
        <w:trPr>
          <w:trHeight w:val="190"/>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7FA34DA" w14:textId="77777777" w:rsidR="000566C4" w:rsidRDefault="00052CF1">
            <w:pPr>
              <w:rPr>
                <w:rFonts w:ascii="Times New Roman" w:hAnsi="Times New Roman"/>
                <w:sz w:val="24"/>
              </w:rPr>
            </w:pPr>
            <w:r>
              <w:rPr>
                <w:rFonts w:ascii="Times New Roman" w:hAnsi="Times New Roman"/>
                <w:sz w:val="24"/>
              </w:rPr>
              <w:t>Вариативная часть образовательной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4CA6A15" w14:textId="77777777" w:rsidR="000566C4" w:rsidRDefault="00052CF1">
            <w:pPr>
              <w:jc w:val="center"/>
              <w:rPr>
                <w:rFonts w:ascii="Times New Roman" w:hAnsi="Times New Roman"/>
                <w:b/>
                <w:sz w:val="24"/>
              </w:rPr>
            </w:pPr>
            <w:r>
              <w:rPr>
                <w:rFonts w:ascii="Times New Roman" w:hAnsi="Times New Roman"/>
                <w:b/>
                <w:sz w:val="24"/>
              </w:rPr>
              <w:t>1260</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4548E22" w14:textId="77777777" w:rsidR="000566C4" w:rsidRDefault="00052CF1">
            <w:pPr>
              <w:jc w:val="center"/>
              <w:rPr>
                <w:rFonts w:ascii="Times New Roman" w:hAnsi="Times New Roman"/>
                <w:b/>
                <w:i/>
                <w:sz w:val="24"/>
              </w:rPr>
            </w:pPr>
            <w:r>
              <w:rPr>
                <w:rFonts w:ascii="Times New Roman" w:hAnsi="Times New Roman"/>
                <w:b/>
                <w:sz w:val="24"/>
              </w:rPr>
              <w:t>864</w:t>
            </w:r>
          </w:p>
        </w:tc>
      </w:tr>
      <w:tr w:rsidR="000566C4" w14:paraId="51C0FC28" w14:textId="77777777">
        <w:trPr>
          <w:trHeight w:val="190"/>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CC7B39C" w14:textId="77777777" w:rsidR="000566C4" w:rsidRDefault="00052CF1">
            <w:pPr>
              <w:rPr>
                <w:rFonts w:ascii="Times New Roman" w:hAnsi="Times New Roman"/>
                <w:sz w:val="24"/>
              </w:rPr>
            </w:pPr>
            <w:r>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4427537" w14:textId="77777777" w:rsidR="000566C4" w:rsidRDefault="00052CF1">
            <w:pPr>
              <w:jc w:val="center"/>
              <w:rPr>
                <w:rFonts w:ascii="Times New Roman" w:hAnsi="Times New Roman"/>
                <w:sz w:val="24"/>
              </w:rPr>
            </w:pPr>
            <w:r>
              <w:rPr>
                <w:rFonts w:ascii="Times New Roman" w:hAnsi="Times New Roman"/>
                <w:sz w:val="24"/>
              </w:rPr>
              <w:t>630</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497771A" w14:textId="77777777" w:rsidR="000566C4" w:rsidRDefault="00052CF1">
            <w:pPr>
              <w:jc w:val="center"/>
              <w:rPr>
                <w:rFonts w:ascii="Times New Roman" w:hAnsi="Times New Roman"/>
                <w:sz w:val="24"/>
              </w:rPr>
            </w:pPr>
            <w:r>
              <w:rPr>
                <w:rFonts w:ascii="Times New Roman" w:hAnsi="Times New Roman"/>
                <w:sz w:val="24"/>
              </w:rPr>
              <w:t>432</w:t>
            </w:r>
          </w:p>
        </w:tc>
      </w:tr>
      <w:tr w:rsidR="000566C4" w14:paraId="6EEECB56" w14:textId="77777777">
        <w:trPr>
          <w:trHeight w:val="190"/>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39670F5" w14:textId="77777777" w:rsidR="000566C4" w:rsidRDefault="00052CF1">
            <w:pPr>
              <w:rPr>
                <w:rFonts w:ascii="Times New Roman" w:hAnsi="Times New Roman"/>
                <w:i/>
                <w:sz w:val="24"/>
              </w:rPr>
            </w:pPr>
            <w:r>
              <w:rPr>
                <w:rFonts w:ascii="Times New Roman" w:hAnsi="Times New Roman"/>
                <w:sz w:val="24"/>
              </w:rPr>
              <w:t>ГИА в форме демонстрационного экзамена и защиты дипломного проекта (работы).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D784C74" w14:textId="77777777" w:rsidR="000566C4" w:rsidRDefault="00052CF1">
            <w:pPr>
              <w:jc w:val="center"/>
              <w:rPr>
                <w:rFonts w:ascii="Times New Roman" w:hAnsi="Times New Roman"/>
                <w:b/>
                <w:sz w:val="24"/>
              </w:rPr>
            </w:pPr>
            <w:r>
              <w:rPr>
                <w:rFonts w:ascii="Times New Roman" w:hAnsi="Times New Roman"/>
                <w:b/>
                <w:sz w:val="24"/>
              </w:rPr>
              <w:t>216</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B19FC3F" w14:textId="77777777" w:rsidR="000566C4" w:rsidRDefault="00052CF1">
            <w:pPr>
              <w:jc w:val="center"/>
              <w:rPr>
                <w:rFonts w:ascii="Times New Roman" w:hAnsi="Times New Roman"/>
                <w:sz w:val="24"/>
              </w:rPr>
            </w:pPr>
            <w:r>
              <w:rPr>
                <w:rFonts w:ascii="Times New Roman" w:hAnsi="Times New Roman"/>
                <w:sz w:val="24"/>
              </w:rPr>
              <w:t>216</w:t>
            </w:r>
          </w:p>
        </w:tc>
      </w:tr>
      <w:tr w:rsidR="000566C4" w14:paraId="5B03663E" w14:textId="77777777">
        <w:trPr>
          <w:trHeight w:val="190"/>
        </w:trPr>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9FB82E6" w14:textId="77777777" w:rsidR="000566C4" w:rsidRDefault="00052CF1">
            <w:pPr>
              <w:rPr>
                <w:rFonts w:ascii="Times New Roman" w:hAnsi="Times New Roman"/>
                <w:sz w:val="24"/>
              </w:rPr>
            </w:pPr>
            <w:r>
              <w:rPr>
                <w:rFonts w:ascii="Times New Roman" w:hAnsi="Times New Roman"/>
                <w:sz w:val="24"/>
              </w:rPr>
              <w:t>Всего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0D997AF" w14:textId="77777777" w:rsidR="000566C4" w:rsidRDefault="00052CF1">
            <w:pPr>
              <w:jc w:val="center"/>
              <w:rPr>
                <w:rFonts w:ascii="Times New Roman" w:hAnsi="Times New Roman"/>
                <w:b/>
                <w:sz w:val="24"/>
              </w:rPr>
            </w:pPr>
            <w:r>
              <w:rPr>
                <w:rFonts w:ascii="Times New Roman" w:hAnsi="Times New Roman"/>
                <w:b/>
                <w:sz w:val="24"/>
              </w:rPr>
              <w:t>4464</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69CDE27" w14:textId="77777777" w:rsidR="000566C4" w:rsidRDefault="00052CF1">
            <w:pPr>
              <w:jc w:val="center"/>
              <w:rPr>
                <w:rFonts w:ascii="Times New Roman" w:hAnsi="Times New Roman"/>
                <w:b/>
                <w:sz w:val="24"/>
              </w:rPr>
            </w:pPr>
            <w:r>
              <w:rPr>
                <w:rFonts w:ascii="Times New Roman" w:hAnsi="Times New Roman"/>
                <w:b/>
                <w:sz w:val="24"/>
              </w:rPr>
              <w:t>3094</w:t>
            </w:r>
            <w:bookmarkEnd w:id="9"/>
          </w:p>
        </w:tc>
      </w:tr>
    </w:tbl>
    <w:p w14:paraId="2C763DD4" w14:textId="77777777" w:rsidR="000566C4" w:rsidRDefault="000566C4">
      <w:pPr>
        <w:pStyle w:val="1ff6"/>
      </w:pPr>
    </w:p>
    <w:p w14:paraId="4F2EB7AB" w14:textId="77777777" w:rsidR="000566C4" w:rsidRDefault="00052CF1">
      <w:pPr>
        <w:pStyle w:val="10"/>
        <w:spacing w:before="0" w:after="0"/>
      </w:pPr>
      <w:bookmarkStart w:id="10" w:name="__RefHeading___6"/>
      <w:bookmarkEnd w:id="10"/>
      <w:r>
        <w:t>Раздел 3. Характеристика профессиональной деятельности выпускника</w:t>
      </w:r>
    </w:p>
    <w:p w14:paraId="4E490A2A" w14:textId="77777777" w:rsidR="000566C4" w:rsidRDefault="000566C4"/>
    <w:p w14:paraId="6317CE70" w14:textId="77777777" w:rsidR="000566C4" w:rsidRDefault="00052CF1">
      <w:pPr>
        <w:pStyle w:val="114"/>
        <w:spacing w:after="0" w:line="240" w:lineRule="auto"/>
      </w:pPr>
      <w:bookmarkStart w:id="11" w:name="__RefHeading___7"/>
      <w:bookmarkEnd w:id="11"/>
      <w:r>
        <w:t>3.1. Область(и) профессиональной деятельности выпускников:</w:t>
      </w:r>
    </w:p>
    <w:p w14:paraId="23578F15" w14:textId="77777777" w:rsidR="000566C4" w:rsidRDefault="00052CF1">
      <w:pPr>
        <w:tabs>
          <w:tab w:val="left" w:pos="993"/>
        </w:tabs>
        <w:ind w:firstLine="709"/>
        <w:jc w:val="both"/>
        <w:rPr>
          <w:rFonts w:ascii="Times New Roman" w:hAnsi="Times New Roman"/>
          <w:sz w:val="24"/>
        </w:rPr>
      </w:pPr>
      <w:r>
        <w:rPr>
          <w:rFonts w:ascii="Times New Roman" w:hAnsi="Times New Roman"/>
          <w:sz w:val="24"/>
        </w:rPr>
        <w:t>16 Строительство и жилищно-коммунальное хозяйство</w:t>
      </w:r>
    </w:p>
    <w:p w14:paraId="7118DDC9" w14:textId="77777777" w:rsidR="000566C4" w:rsidRDefault="000566C4"/>
    <w:p w14:paraId="62015AF5" w14:textId="77777777" w:rsidR="000566C4" w:rsidRDefault="00052CF1">
      <w:pPr>
        <w:pStyle w:val="114"/>
        <w:spacing w:after="0" w:line="240" w:lineRule="auto"/>
      </w:pPr>
      <w:bookmarkStart w:id="12" w:name="__RefHeading___8"/>
      <w:bookmarkEnd w:id="12"/>
      <w:r>
        <w:t>3.2. Профессиональные стандарты</w:t>
      </w:r>
    </w:p>
    <w:p w14:paraId="690B5B6B" w14:textId="77777777" w:rsidR="000566C4" w:rsidRDefault="00052CF1">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affffffffff2"/>
        <w:tblW w:w="0" w:type="auto"/>
        <w:tblInd w:w="-714" w:type="dxa"/>
        <w:tblLayout w:type="fixed"/>
        <w:tblLook w:val="04A0" w:firstRow="1" w:lastRow="0" w:firstColumn="1" w:lastColumn="0" w:noHBand="0" w:noVBand="1"/>
      </w:tblPr>
      <w:tblGrid>
        <w:gridCol w:w="708"/>
        <w:gridCol w:w="2052"/>
        <w:gridCol w:w="2147"/>
        <w:gridCol w:w="2644"/>
        <w:gridCol w:w="2656"/>
      </w:tblGrid>
      <w:tr w:rsidR="000566C4" w14:paraId="260FCE77" w14:textId="77777777">
        <w:tc>
          <w:tcPr>
            <w:tcW w:w="708" w:type="dxa"/>
          </w:tcPr>
          <w:p w14:paraId="73BEFFB8" w14:textId="77777777" w:rsidR="000566C4" w:rsidRDefault="00052CF1">
            <w:pPr>
              <w:jc w:val="center"/>
              <w:rPr>
                <w:rFonts w:ascii="Times New Roman" w:hAnsi="Times New Roman"/>
              </w:rPr>
            </w:pPr>
            <w:r>
              <w:rPr>
                <w:rFonts w:ascii="Times New Roman" w:hAnsi="Times New Roman"/>
              </w:rPr>
              <w:t>№</w:t>
            </w:r>
          </w:p>
        </w:tc>
        <w:tc>
          <w:tcPr>
            <w:tcW w:w="2052" w:type="dxa"/>
          </w:tcPr>
          <w:p w14:paraId="01652C9C" w14:textId="77777777" w:rsidR="000566C4" w:rsidRDefault="00052CF1">
            <w:pPr>
              <w:jc w:val="center"/>
              <w:rPr>
                <w:rFonts w:ascii="Times New Roman" w:hAnsi="Times New Roman"/>
              </w:rPr>
            </w:pPr>
            <w:r>
              <w:rPr>
                <w:rFonts w:ascii="Times New Roman" w:hAnsi="Times New Roman"/>
              </w:rPr>
              <w:t>Код и Наименование ПС</w:t>
            </w:r>
          </w:p>
        </w:tc>
        <w:tc>
          <w:tcPr>
            <w:tcW w:w="2147" w:type="dxa"/>
          </w:tcPr>
          <w:p w14:paraId="216D0C67" w14:textId="77777777" w:rsidR="000566C4" w:rsidRDefault="00052CF1">
            <w:pPr>
              <w:jc w:val="center"/>
              <w:rPr>
                <w:rFonts w:ascii="Times New Roman" w:hAnsi="Times New Roman"/>
              </w:rPr>
            </w:pPr>
            <w:r>
              <w:rPr>
                <w:rFonts w:ascii="Times New Roman" w:hAnsi="Times New Roman"/>
              </w:rPr>
              <w:t>Реквизиты утверждения</w:t>
            </w:r>
          </w:p>
        </w:tc>
        <w:tc>
          <w:tcPr>
            <w:tcW w:w="2644" w:type="dxa"/>
          </w:tcPr>
          <w:p w14:paraId="6F8199F1" w14:textId="77777777" w:rsidR="000566C4" w:rsidRDefault="00052CF1">
            <w:pPr>
              <w:jc w:val="center"/>
              <w:rPr>
                <w:rFonts w:ascii="Times New Roman" w:hAnsi="Times New Roman"/>
              </w:rPr>
            </w:pPr>
            <w:r>
              <w:rPr>
                <w:rFonts w:ascii="Times New Roman" w:hAnsi="Times New Roman"/>
              </w:rPr>
              <w:t>Код и наименование ОТФ</w:t>
            </w:r>
          </w:p>
        </w:tc>
        <w:tc>
          <w:tcPr>
            <w:tcW w:w="2656" w:type="dxa"/>
          </w:tcPr>
          <w:p w14:paraId="59FBA5AD" w14:textId="77777777" w:rsidR="000566C4" w:rsidRDefault="00052CF1">
            <w:pPr>
              <w:jc w:val="center"/>
              <w:rPr>
                <w:rFonts w:ascii="Times New Roman" w:hAnsi="Times New Roman"/>
              </w:rPr>
            </w:pPr>
            <w:r>
              <w:rPr>
                <w:rFonts w:ascii="Times New Roman" w:hAnsi="Times New Roman"/>
              </w:rPr>
              <w:t>Код и наименование ТФ</w:t>
            </w:r>
          </w:p>
        </w:tc>
      </w:tr>
      <w:tr w:rsidR="000566C4" w14:paraId="4266CD66" w14:textId="77777777">
        <w:tc>
          <w:tcPr>
            <w:tcW w:w="708" w:type="dxa"/>
          </w:tcPr>
          <w:p w14:paraId="4770854B" w14:textId="77777777" w:rsidR="000566C4" w:rsidRDefault="00052CF1">
            <w:pPr>
              <w:jc w:val="both"/>
              <w:rPr>
                <w:rFonts w:ascii="Times New Roman" w:hAnsi="Times New Roman"/>
                <w:sz w:val="24"/>
              </w:rPr>
            </w:pPr>
            <w:r>
              <w:rPr>
                <w:rFonts w:ascii="Times New Roman" w:hAnsi="Times New Roman"/>
                <w:sz w:val="24"/>
              </w:rPr>
              <w:t>1</w:t>
            </w:r>
          </w:p>
        </w:tc>
        <w:tc>
          <w:tcPr>
            <w:tcW w:w="2052" w:type="dxa"/>
          </w:tcPr>
          <w:p w14:paraId="42B674D3" w14:textId="77777777" w:rsidR="000566C4" w:rsidRDefault="00052CF1">
            <w:pPr>
              <w:rPr>
                <w:rFonts w:ascii="Times New Roman" w:hAnsi="Times New Roman"/>
                <w:sz w:val="24"/>
              </w:rPr>
            </w:pPr>
            <w:r>
              <w:rPr>
                <w:rFonts w:ascii="Times New Roman" w:hAnsi="Times New Roman"/>
                <w:sz w:val="24"/>
              </w:rPr>
              <w:t>16.011 Специалист по эксплуатации гражданских зданий</w:t>
            </w:r>
          </w:p>
        </w:tc>
        <w:tc>
          <w:tcPr>
            <w:tcW w:w="2147" w:type="dxa"/>
          </w:tcPr>
          <w:p w14:paraId="6CAC8FAD" w14:textId="77777777" w:rsidR="000566C4" w:rsidRDefault="00052CF1">
            <w:pPr>
              <w:rPr>
                <w:rFonts w:ascii="Times New Roman" w:hAnsi="Times New Roman"/>
                <w:sz w:val="24"/>
              </w:rPr>
            </w:pPr>
            <w:r>
              <w:rPr>
                <w:rFonts w:ascii="Times New Roman" w:hAnsi="Times New Roman"/>
                <w:sz w:val="24"/>
              </w:rPr>
              <w:t xml:space="preserve">Приказ Министерства труда и социальной защиты РФ от 31 июля 2019 года N 537н       </w:t>
            </w:r>
          </w:p>
          <w:p w14:paraId="3310D590" w14:textId="77777777" w:rsidR="000566C4" w:rsidRDefault="000566C4">
            <w:pPr>
              <w:rPr>
                <w:rFonts w:ascii="Times New Roman" w:hAnsi="Times New Roman"/>
                <w:sz w:val="24"/>
              </w:rPr>
            </w:pPr>
          </w:p>
          <w:p w14:paraId="27DDB694" w14:textId="77777777" w:rsidR="000566C4" w:rsidRDefault="000566C4">
            <w:pPr>
              <w:rPr>
                <w:rFonts w:ascii="Times New Roman" w:hAnsi="Times New Roman"/>
                <w:sz w:val="24"/>
              </w:rPr>
            </w:pPr>
          </w:p>
        </w:tc>
        <w:tc>
          <w:tcPr>
            <w:tcW w:w="2644" w:type="dxa"/>
          </w:tcPr>
          <w:p w14:paraId="7FB20741"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6BCD515B" w14:textId="77777777" w:rsidR="000566C4" w:rsidRDefault="00052CF1">
            <w:pPr>
              <w:rPr>
                <w:rFonts w:ascii="Times New Roman" w:hAnsi="Times New Roman"/>
                <w:b/>
                <w:sz w:val="24"/>
              </w:rPr>
            </w:pPr>
            <w:r>
              <w:rPr>
                <w:rFonts w:ascii="Times New Roman" w:hAnsi="Times New Roman"/>
                <w:highlight w:val="white"/>
              </w:rPr>
              <w:t>Организация мероприятий по содержанию помещений гражданских зданий и территории</w:t>
            </w:r>
          </w:p>
          <w:p w14:paraId="3EB6FCEE" w14:textId="77777777" w:rsidR="000566C4" w:rsidRDefault="00052CF1">
            <w:pPr>
              <w:jc w:val="both"/>
              <w:rPr>
                <w:rFonts w:ascii="Times New Roman" w:hAnsi="Times New Roman"/>
                <w:sz w:val="24"/>
              </w:rPr>
            </w:pPr>
            <w:r>
              <w:rPr>
                <w:rFonts w:ascii="Times New Roman" w:hAnsi="Times New Roman"/>
                <w:i/>
                <w:sz w:val="24"/>
              </w:rPr>
              <w:t xml:space="preserve"> </w:t>
            </w:r>
          </w:p>
        </w:tc>
        <w:tc>
          <w:tcPr>
            <w:tcW w:w="2656" w:type="dxa"/>
          </w:tcPr>
          <w:p w14:paraId="0D120D75"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Организация санитарного содержания общего имущества в многоквартирных домах</w:t>
            </w:r>
          </w:p>
          <w:p w14:paraId="089AF090" w14:textId="77777777" w:rsidR="000566C4" w:rsidRDefault="00052CF1">
            <w:pPr>
              <w:spacing w:after="160" w:line="264" w:lineRule="auto"/>
              <w:rPr>
                <w:rFonts w:ascii="Times New Roman" w:hAnsi="Times New Roman"/>
              </w:rPr>
            </w:pPr>
            <w:r>
              <w:rPr>
                <w:rFonts w:ascii="Times New Roman" w:hAnsi="Times New Roman"/>
                <w:b/>
              </w:rPr>
              <w:t>A/02.5</w:t>
            </w:r>
            <w:r>
              <w:rPr>
                <w:rFonts w:ascii="Times New Roman" w:hAnsi="Times New Roman"/>
              </w:rPr>
              <w:t xml:space="preserve"> Организация работ по обеспечению надлежащего санитарного состояния зданий общественного назначения</w:t>
            </w:r>
          </w:p>
          <w:p w14:paraId="3B0B7A7C" w14:textId="77777777" w:rsidR="000566C4" w:rsidRDefault="00052CF1">
            <w:pPr>
              <w:spacing w:after="160" w:line="264" w:lineRule="auto"/>
              <w:rPr>
                <w:rFonts w:ascii="Times New Roman" w:hAnsi="Times New Roman"/>
                <w:b/>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зданий</w:t>
            </w:r>
          </w:p>
        </w:tc>
      </w:tr>
      <w:tr w:rsidR="000566C4" w14:paraId="70F72924" w14:textId="77777777">
        <w:tc>
          <w:tcPr>
            <w:tcW w:w="708" w:type="dxa"/>
          </w:tcPr>
          <w:p w14:paraId="7CE2A089" w14:textId="77777777" w:rsidR="000566C4" w:rsidRDefault="00052CF1">
            <w:pPr>
              <w:jc w:val="both"/>
              <w:rPr>
                <w:rFonts w:ascii="Times New Roman" w:hAnsi="Times New Roman"/>
                <w:sz w:val="24"/>
              </w:rPr>
            </w:pPr>
            <w:r>
              <w:rPr>
                <w:rFonts w:ascii="Times New Roman" w:hAnsi="Times New Roman"/>
                <w:sz w:val="24"/>
              </w:rPr>
              <w:t>2</w:t>
            </w:r>
          </w:p>
        </w:tc>
        <w:tc>
          <w:tcPr>
            <w:tcW w:w="2052" w:type="dxa"/>
          </w:tcPr>
          <w:p w14:paraId="1D35A9D9" w14:textId="77777777" w:rsidR="000566C4" w:rsidRDefault="00052CF1">
            <w:pPr>
              <w:rPr>
                <w:rFonts w:ascii="Times New Roman" w:hAnsi="Times New Roman"/>
                <w:sz w:val="24"/>
              </w:rPr>
            </w:pPr>
            <w:r>
              <w:rPr>
                <w:rFonts w:ascii="Times New Roman" w:hAnsi="Times New Roman"/>
                <w:sz w:val="24"/>
              </w:rPr>
              <w:t>16.025 Специалист по организации строительства</w:t>
            </w:r>
          </w:p>
          <w:p w14:paraId="2EC1A9E6" w14:textId="77777777" w:rsidR="000566C4" w:rsidRDefault="000566C4">
            <w:pPr>
              <w:rPr>
                <w:rFonts w:ascii="Times New Roman" w:hAnsi="Times New Roman"/>
                <w:sz w:val="24"/>
              </w:rPr>
            </w:pPr>
          </w:p>
        </w:tc>
        <w:tc>
          <w:tcPr>
            <w:tcW w:w="2147" w:type="dxa"/>
          </w:tcPr>
          <w:p w14:paraId="569F9BA5" w14:textId="77777777" w:rsidR="000566C4" w:rsidRDefault="00052CF1">
            <w:pPr>
              <w:rPr>
                <w:rFonts w:ascii="Times New Roman" w:hAnsi="Times New Roman"/>
                <w:sz w:val="24"/>
              </w:rPr>
            </w:pPr>
            <w:r>
              <w:rPr>
                <w:rFonts w:ascii="Times New Roman" w:hAnsi="Times New Roman"/>
                <w:sz w:val="24"/>
              </w:rPr>
              <w:t xml:space="preserve">Приказ Министерства труда и социальной защиты РФ от 21 апреля 2022 года N 231н      </w:t>
            </w:r>
          </w:p>
          <w:p w14:paraId="4422E088" w14:textId="77777777" w:rsidR="000566C4" w:rsidRDefault="000566C4">
            <w:pPr>
              <w:rPr>
                <w:rFonts w:ascii="Times New Roman" w:hAnsi="Times New Roman"/>
                <w:sz w:val="24"/>
              </w:rPr>
            </w:pPr>
          </w:p>
        </w:tc>
        <w:tc>
          <w:tcPr>
            <w:tcW w:w="2644" w:type="dxa"/>
          </w:tcPr>
          <w:p w14:paraId="090CA836" w14:textId="77777777" w:rsidR="000566C4" w:rsidRDefault="00052CF1">
            <w:pPr>
              <w:rPr>
                <w:rFonts w:ascii="Times New Roman" w:hAnsi="Times New Roman"/>
                <w:sz w:val="24"/>
              </w:rPr>
            </w:pP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tc>
        <w:tc>
          <w:tcPr>
            <w:tcW w:w="2656" w:type="dxa"/>
          </w:tcPr>
          <w:p w14:paraId="459DDB2F"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53EE836C" w14:textId="77777777" w:rsidR="000566C4" w:rsidRDefault="00052CF1">
            <w:pPr>
              <w:spacing w:after="160" w:line="264" w:lineRule="auto"/>
              <w:rPr>
                <w:rFonts w:ascii="Times New Roman" w:hAnsi="Times New Roman"/>
              </w:rPr>
            </w:pPr>
            <w:r>
              <w:rPr>
                <w:rFonts w:ascii="Times New Roman" w:hAnsi="Times New Roman"/>
                <w:b/>
              </w:rPr>
              <w:t>A/02.5</w:t>
            </w:r>
            <w:r>
              <w:rPr>
                <w:rFonts w:ascii="Times New Roman" w:hAnsi="Times New Roman"/>
              </w:rPr>
              <w:t xml:space="preserve"> Оперативное управление производством видов строительных работ</w:t>
            </w:r>
          </w:p>
          <w:p w14:paraId="0034AEEA" w14:textId="77777777" w:rsidR="000566C4" w:rsidRDefault="00052CF1">
            <w:pPr>
              <w:spacing w:after="160" w:line="264" w:lineRule="auto"/>
              <w:rPr>
                <w:rFonts w:ascii="Times New Roman" w:hAnsi="Times New Roman"/>
              </w:rPr>
            </w:pPr>
            <w:r>
              <w:rPr>
                <w:rFonts w:ascii="Times New Roman" w:hAnsi="Times New Roman"/>
                <w:b/>
              </w:rPr>
              <w:lastRenderedPageBreak/>
              <w:t>A/03.5</w:t>
            </w:r>
            <w:r>
              <w:rPr>
                <w:rFonts w:ascii="Times New Roman" w:hAnsi="Times New Roman"/>
              </w:rPr>
              <w:t xml:space="preserve"> Контроль качества производства видов строительных работ</w:t>
            </w:r>
          </w:p>
          <w:p w14:paraId="0026F0F9" w14:textId="77777777" w:rsidR="000566C4" w:rsidRDefault="000566C4">
            <w:pPr>
              <w:jc w:val="both"/>
              <w:rPr>
                <w:rFonts w:ascii="Times New Roman" w:hAnsi="Times New Roman"/>
                <w:sz w:val="24"/>
              </w:rPr>
            </w:pPr>
          </w:p>
        </w:tc>
      </w:tr>
      <w:tr w:rsidR="000566C4" w14:paraId="4216849D" w14:textId="77777777">
        <w:tc>
          <w:tcPr>
            <w:tcW w:w="708" w:type="dxa"/>
          </w:tcPr>
          <w:p w14:paraId="54F24A7E" w14:textId="77777777" w:rsidR="000566C4" w:rsidRDefault="00052CF1">
            <w:pPr>
              <w:jc w:val="both"/>
              <w:rPr>
                <w:rFonts w:ascii="Times New Roman" w:hAnsi="Times New Roman"/>
                <w:sz w:val="24"/>
              </w:rPr>
            </w:pPr>
            <w:r>
              <w:rPr>
                <w:rFonts w:ascii="Times New Roman" w:hAnsi="Times New Roman"/>
                <w:sz w:val="24"/>
              </w:rPr>
              <w:lastRenderedPageBreak/>
              <w:t>3</w:t>
            </w:r>
          </w:p>
        </w:tc>
        <w:tc>
          <w:tcPr>
            <w:tcW w:w="2052" w:type="dxa"/>
          </w:tcPr>
          <w:p w14:paraId="6E20A4CE" w14:textId="77777777" w:rsidR="000566C4" w:rsidRDefault="00052CF1">
            <w:pPr>
              <w:rPr>
                <w:rFonts w:ascii="Times New Roman" w:hAnsi="Times New Roman"/>
                <w:sz w:val="24"/>
              </w:rPr>
            </w:pPr>
            <w:r>
              <w:rPr>
                <w:rFonts w:ascii="Times New Roman" w:hAnsi="Times New Roman"/>
                <w:sz w:val="24"/>
              </w:rPr>
              <w:t>16.032 Специалист в области производственно-технического и технологического обеспечения строительного производства</w:t>
            </w:r>
          </w:p>
        </w:tc>
        <w:tc>
          <w:tcPr>
            <w:tcW w:w="2147" w:type="dxa"/>
          </w:tcPr>
          <w:p w14:paraId="755F554A" w14:textId="77777777" w:rsidR="000566C4" w:rsidRDefault="00052CF1">
            <w:pPr>
              <w:rPr>
                <w:rFonts w:ascii="Times New Roman" w:hAnsi="Times New Roman"/>
                <w:sz w:val="24"/>
              </w:rPr>
            </w:pPr>
            <w:r>
              <w:rPr>
                <w:rFonts w:ascii="Times New Roman" w:hAnsi="Times New Roman"/>
                <w:sz w:val="24"/>
              </w:rPr>
              <w:t xml:space="preserve">Приказ Министерства труда и социальной защиты РФ от 27 апреля 2023 года N 412н         </w:t>
            </w:r>
          </w:p>
        </w:tc>
        <w:tc>
          <w:tcPr>
            <w:tcW w:w="2644" w:type="dxa"/>
          </w:tcPr>
          <w:p w14:paraId="6557EBCC" w14:textId="77777777" w:rsidR="000566C4" w:rsidRDefault="00052CF1">
            <w:pPr>
              <w:jc w:val="both"/>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78FDCAF2" w14:textId="77777777" w:rsidR="000566C4" w:rsidRDefault="00052CF1">
            <w:pPr>
              <w:jc w:val="both"/>
              <w:rPr>
                <w:rFonts w:ascii="Times New Roman" w:hAnsi="Times New Roman"/>
                <w:sz w:val="24"/>
              </w:rPr>
            </w:pPr>
            <w:r>
              <w:rPr>
                <w:rFonts w:ascii="Times New Roman" w:hAnsi="Times New Roman"/>
                <w:sz w:val="24"/>
              </w:rPr>
              <w:t>технологической и исполнительной документации на участке производства строительно-монтажных работ</w:t>
            </w:r>
          </w:p>
          <w:p w14:paraId="3B5F9DF3" w14:textId="77777777" w:rsidR="000566C4" w:rsidRDefault="00052CF1">
            <w:pPr>
              <w:jc w:val="both"/>
              <w:rPr>
                <w:rFonts w:ascii="Times New Roman" w:hAnsi="Times New Roman"/>
                <w:sz w:val="24"/>
              </w:rPr>
            </w:pPr>
            <w:r>
              <w:rPr>
                <w:rFonts w:ascii="Times New Roman" w:hAnsi="Times New Roman"/>
                <w:sz w:val="24"/>
              </w:rPr>
              <w:tab/>
            </w:r>
          </w:p>
          <w:p w14:paraId="5E3B4CD1"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В</w:t>
            </w:r>
            <w:r>
              <w:rPr>
                <w:rFonts w:ascii="Times New Roman" w:hAnsi="Times New Roman"/>
                <w:sz w:val="24"/>
              </w:rPr>
              <w:t xml:space="preserve"> Формирование и ведение организационно-</w:t>
            </w:r>
          </w:p>
          <w:p w14:paraId="23FECA17"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и исполнительной документации процесса строительного производства</w:t>
            </w:r>
          </w:p>
          <w:p w14:paraId="009B97DF" w14:textId="77777777" w:rsidR="000566C4" w:rsidRDefault="000566C4">
            <w:pPr>
              <w:jc w:val="both"/>
              <w:rPr>
                <w:rFonts w:ascii="Times New Roman" w:hAnsi="Times New Roman"/>
                <w:sz w:val="24"/>
              </w:rPr>
            </w:pPr>
          </w:p>
        </w:tc>
        <w:tc>
          <w:tcPr>
            <w:tcW w:w="2656" w:type="dxa"/>
          </w:tcPr>
          <w:p w14:paraId="6C1DEC5F" w14:textId="77777777" w:rsidR="000566C4" w:rsidRDefault="00052CF1">
            <w:pPr>
              <w:rPr>
                <w:rFonts w:ascii="Times New Roman" w:hAnsi="Times New Roman"/>
                <w:sz w:val="24"/>
              </w:rPr>
            </w:pPr>
            <w:r>
              <w:rPr>
                <w:rFonts w:ascii="Times New Roman" w:hAnsi="Times New Roman"/>
                <w:b/>
                <w:sz w:val="24"/>
              </w:rPr>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5301F8B7" w14:textId="77777777" w:rsidR="000566C4" w:rsidRDefault="00052CF1">
            <w:pPr>
              <w:rPr>
                <w:rFonts w:ascii="Times New Roman" w:hAnsi="Times New Roman"/>
                <w:sz w:val="24"/>
              </w:rPr>
            </w:pPr>
            <w:r>
              <w:rPr>
                <w:rFonts w:ascii="Times New Roman" w:hAnsi="Times New Roman"/>
                <w:sz w:val="24"/>
              </w:rPr>
              <w:t>технологической документации на участке производства строительно-</w:t>
            </w:r>
          </w:p>
          <w:p w14:paraId="0DAF61C5" w14:textId="77777777" w:rsidR="000566C4" w:rsidRDefault="00052CF1">
            <w:pPr>
              <w:rPr>
                <w:rFonts w:ascii="Times New Roman" w:hAnsi="Times New Roman"/>
                <w:sz w:val="24"/>
              </w:rPr>
            </w:pPr>
            <w:r>
              <w:rPr>
                <w:rFonts w:ascii="Times New Roman" w:hAnsi="Times New Roman"/>
                <w:sz w:val="24"/>
              </w:rPr>
              <w:t>монтажных работ</w:t>
            </w:r>
          </w:p>
          <w:p w14:paraId="1C467B84" w14:textId="77777777" w:rsidR="000566C4" w:rsidRDefault="00052CF1">
            <w:pPr>
              <w:rPr>
                <w:rFonts w:ascii="Times New Roman" w:hAnsi="Times New Roman"/>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56FD2C3A" w14:textId="77777777" w:rsidR="000566C4" w:rsidRDefault="00052CF1">
            <w:pPr>
              <w:widowControl w:val="0"/>
              <w:spacing w:line="276" w:lineRule="auto"/>
              <w:rPr>
                <w:rFonts w:ascii="Times New Roman" w:hAnsi="Times New Roman"/>
                <w:sz w:val="24"/>
              </w:rPr>
            </w:pPr>
            <w:r>
              <w:rPr>
                <w:rFonts w:ascii="Times New Roman" w:hAnsi="Times New Roman"/>
                <w:b/>
                <w:sz w:val="24"/>
              </w:rPr>
              <w:t>B/02.6</w:t>
            </w:r>
            <w:r>
              <w:rPr>
                <w:rFonts w:ascii="Times New Roman" w:hAnsi="Times New Roman"/>
                <w:sz w:val="24"/>
              </w:rPr>
              <w:t xml:space="preserve"> Контроль и учет производства строительно-</w:t>
            </w:r>
          </w:p>
          <w:p w14:paraId="49968C87"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2F9A009E" w14:textId="77777777" w:rsidR="000566C4" w:rsidRDefault="000566C4">
            <w:pPr>
              <w:rPr>
                <w:rFonts w:ascii="Times New Roman" w:hAnsi="Times New Roman"/>
                <w:sz w:val="24"/>
              </w:rPr>
            </w:pPr>
          </w:p>
        </w:tc>
      </w:tr>
    </w:tbl>
    <w:p w14:paraId="74EA655B" w14:textId="77777777" w:rsidR="000566C4" w:rsidRDefault="000566C4">
      <w:pPr>
        <w:jc w:val="both"/>
        <w:rPr>
          <w:rFonts w:ascii="Times New Roman" w:hAnsi="Times New Roman"/>
          <w:i/>
          <w:sz w:val="24"/>
        </w:rPr>
      </w:pPr>
    </w:p>
    <w:p w14:paraId="5F3F4A98" w14:textId="77777777" w:rsidR="000566C4" w:rsidRDefault="000566C4">
      <w:pPr>
        <w:jc w:val="both"/>
        <w:rPr>
          <w:rFonts w:ascii="Times New Roman" w:hAnsi="Times New Roman"/>
          <w:i/>
          <w:sz w:val="24"/>
        </w:rPr>
      </w:pPr>
    </w:p>
    <w:p w14:paraId="1A1D90D9" w14:textId="77777777" w:rsidR="000566C4" w:rsidRDefault="000566C4">
      <w:pPr>
        <w:jc w:val="both"/>
        <w:rPr>
          <w:rFonts w:ascii="Times New Roman" w:hAnsi="Times New Roman"/>
          <w:i/>
          <w:sz w:val="24"/>
        </w:rPr>
      </w:pPr>
    </w:p>
    <w:p w14:paraId="7B4A9052" w14:textId="77777777" w:rsidR="000566C4" w:rsidRDefault="000566C4">
      <w:pPr>
        <w:jc w:val="both"/>
        <w:rPr>
          <w:rFonts w:ascii="Times New Roman" w:hAnsi="Times New Roman"/>
          <w:i/>
          <w:sz w:val="24"/>
        </w:rPr>
      </w:pPr>
    </w:p>
    <w:p w14:paraId="768FA288" w14:textId="77777777" w:rsidR="000566C4" w:rsidRDefault="000566C4">
      <w:pPr>
        <w:jc w:val="both"/>
        <w:rPr>
          <w:rFonts w:ascii="Times New Roman" w:hAnsi="Times New Roman"/>
          <w:i/>
          <w:sz w:val="24"/>
        </w:rPr>
      </w:pPr>
    </w:p>
    <w:p w14:paraId="7F5B2846" w14:textId="77777777" w:rsidR="000566C4" w:rsidRDefault="000566C4">
      <w:pPr>
        <w:jc w:val="both"/>
        <w:rPr>
          <w:rFonts w:ascii="Times New Roman" w:hAnsi="Times New Roman"/>
          <w:i/>
          <w:sz w:val="24"/>
        </w:rPr>
      </w:pPr>
    </w:p>
    <w:p w14:paraId="672502C8" w14:textId="77777777" w:rsidR="000566C4" w:rsidRDefault="000566C4">
      <w:pPr>
        <w:jc w:val="both"/>
        <w:rPr>
          <w:rFonts w:ascii="Times New Roman" w:hAnsi="Times New Roman"/>
          <w:i/>
          <w:sz w:val="24"/>
        </w:rPr>
      </w:pPr>
    </w:p>
    <w:p w14:paraId="11E8AE84" w14:textId="77777777" w:rsidR="000566C4" w:rsidRDefault="000566C4">
      <w:pPr>
        <w:jc w:val="both"/>
        <w:rPr>
          <w:rFonts w:ascii="Times New Roman" w:hAnsi="Times New Roman"/>
          <w:i/>
          <w:sz w:val="24"/>
        </w:rPr>
      </w:pPr>
    </w:p>
    <w:p w14:paraId="267BBB19" w14:textId="77777777" w:rsidR="000566C4" w:rsidRDefault="000566C4">
      <w:pPr>
        <w:jc w:val="both"/>
        <w:rPr>
          <w:rFonts w:ascii="Times New Roman" w:hAnsi="Times New Roman"/>
          <w:i/>
          <w:sz w:val="24"/>
        </w:rPr>
      </w:pPr>
    </w:p>
    <w:p w14:paraId="73C569F2" w14:textId="77777777" w:rsidR="000566C4" w:rsidRDefault="000566C4">
      <w:pPr>
        <w:jc w:val="both"/>
        <w:rPr>
          <w:rFonts w:ascii="Times New Roman" w:hAnsi="Times New Roman"/>
          <w:i/>
          <w:sz w:val="24"/>
        </w:rPr>
      </w:pPr>
    </w:p>
    <w:p w14:paraId="777E6E22" w14:textId="77777777" w:rsidR="000566C4" w:rsidRDefault="000566C4">
      <w:pPr>
        <w:jc w:val="both"/>
        <w:rPr>
          <w:rFonts w:ascii="Times New Roman" w:hAnsi="Times New Roman"/>
          <w:i/>
          <w:sz w:val="24"/>
        </w:rPr>
      </w:pPr>
    </w:p>
    <w:p w14:paraId="48540D0E" w14:textId="77777777" w:rsidR="000566C4" w:rsidRDefault="000566C4">
      <w:pPr>
        <w:jc w:val="both"/>
        <w:rPr>
          <w:rFonts w:ascii="Times New Roman" w:hAnsi="Times New Roman"/>
          <w:i/>
          <w:sz w:val="24"/>
        </w:rPr>
      </w:pPr>
    </w:p>
    <w:p w14:paraId="5B85B1EB" w14:textId="77777777" w:rsidR="000566C4" w:rsidRDefault="000566C4">
      <w:pPr>
        <w:jc w:val="both"/>
        <w:rPr>
          <w:rFonts w:ascii="Times New Roman" w:hAnsi="Times New Roman"/>
          <w:i/>
          <w:sz w:val="24"/>
        </w:rPr>
      </w:pPr>
    </w:p>
    <w:p w14:paraId="33076A6D" w14:textId="77777777" w:rsidR="000566C4" w:rsidRDefault="000566C4">
      <w:pPr>
        <w:jc w:val="both"/>
        <w:rPr>
          <w:rFonts w:ascii="Times New Roman" w:hAnsi="Times New Roman"/>
          <w:i/>
          <w:sz w:val="24"/>
        </w:rPr>
      </w:pPr>
    </w:p>
    <w:p w14:paraId="3E8A9A36" w14:textId="77777777" w:rsidR="000566C4" w:rsidRDefault="000566C4">
      <w:pPr>
        <w:jc w:val="both"/>
        <w:rPr>
          <w:rFonts w:ascii="Times New Roman" w:hAnsi="Times New Roman"/>
          <w:i/>
          <w:sz w:val="24"/>
        </w:rPr>
      </w:pPr>
    </w:p>
    <w:p w14:paraId="664ACF73" w14:textId="77777777" w:rsidR="000566C4" w:rsidRDefault="000566C4">
      <w:pPr>
        <w:jc w:val="both"/>
        <w:rPr>
          <w:rFonts w:ascii="Times New Roman" w:hAnsi="Times New Roman"/>
          <w:i/>
          <w:sz w:val="24"/>
        </w:rPr>
      </w:pPr>
    </w:p>
    <w:p w14:paraId="5F0553B4" w14:textId="77777777" w:rsidR="000566C4" w:rsidRDefault="000566C4">
      <w:pPr>
        <w:jc w:val="both"/>
        <w:rPr>
          <w:rFonts w:ascii="Times New Roman" w:hAnsi="Times New Roman"/>
          <w:i/>
          <w:sz w:val="24"/>
        </w:rPr>
      </w:pPr>
    </w:p>
    <w:p w14:paraId="6A6913EE" w14:textId="77777777" w:rsidR="000566C4" w:rsidRDefault="000566C4">
      <w:pPr>
        <w:jc w:val="both"/>
        <w:rPr>
          <w:rFonts w:ascii="Times New Roman" w:hAnsi="Times New Roman"/>
          <w:i/>
          <w:sz w:val="24"/>
        </w:rPr>
      </w:pPr>
    </w:p>
    <w:p w14:paraId="5C2E6EBF" w14:textId="77777777" w:rsidR="000566C4" w:rsidRDefault="000566C4">
      <w:pPr>
        <w:jc w:val="both"/>
        <w:rPr>
          <w:rFonts w:ascii="Times New Roman" w:hAnsi="Times New Roman"/>
          <w:i/>
          <w:sz w:val="24"/>
        </w:rPr>
      </w:pPr>
    </w:p>
    <w:p w14:paraId="7C5B74B1" w14:textId="77777777" w:rsidR="000566C4" w:rsidRDefault="000566C4">
      <w:pPr>
        <w:jc w:val="both"/>
        <w:rPr>
          <w:rFonts w:ascii="Times New Roman" w:hAnsi="Times New Roman"/>
          <w:i/>
          <w:sz w:val="24"/>
        </w:rPr>
      </w:pPr>
    </w:p>
    <w:p w14:paraId="5B98AC4D" w14:textId="77777777" w:rsidR="000566C4" w:rsidRDefault="000566C4">
      <w:pPr>
        <w:jc w:val="both"/>
        <w:rPr>
          <w:rFonts w:ascii="Times New Roman" w:hAnsi="Times New Roman"/>
          <w:i/>
          <w:sz w:val="24"/>
        </w:rPr>
      </w:pPr>
    </w:p>
    <w:p w14:paraId="0B16E583" w14:textId="77777777" w:rsidR="000566C4" w:rsidRDefault="000566C4">
      <w:pPr>
        <w:jc w:val="both"/>
        <w:rPr>
          <w:rFonts w:ascii="Times New Roman" w:hAnsi="Times New Roman"/>
          <w:i/>
          <w:sz w:val="24"/>
        </w:rPr>
      </w:pPr>
    </w:p>
    <w:p w14:paraId="086F7669" w14:textId="77777777" w:rsidR="000566C4" w:rsidRDefault="000566C4">
      <w:pPr>
        <w:jc w:val="both"/>
        <w:rPr>
          <w:rFonts w:ascii="Times New Roman" w:hAnsi="Times New Roman"/>
          <w:i/>
          <w:sz w:val="24"/>
        </w:rPr>
      </w:pPr>
    </w:p>
    <w:p w14:paraId="371E46E1" w14:textId="77777777" w:rsidR="000566C4" w:rsidRDefault="000566C4">
      <w:pPr>
        <w:jc w:val="both"/>
        <w:rPr>
          <w:rFonts w:ascii="Times New Roman" w:hAnsi="Times New Roman"/>
          <w:i/>
          <w:sz w:val="24"/>
        </w:rPr>
      </w:pPr>
    </w:p>
    <w:p w14:paraId="1F91EA13" w14:textId="77777777" w:rsidR="000566C4" w:rsidRDefault="000566C4">
      <w:pPr>
        <w:ind w:firstLine="709"/>
        <w:jc w:val="both"/>
        <w:rPr>
          <w:rFonts w:ascii="Times New Roman" w:hAnsi="Times New Roman"/>
          <w:sz w:val="24"/>
        </w:rPr>
      </w:pPr>
    </w:p>
    <w:p w14:paraId="3BCDA78E" w14:textId="77777777" w:rsidR="000566C4" w:rsidRDefault="00052CF1">
      <w:pPr>
        <w:pStyle w:val="114"/>
        <w:spacing w:after="0" w:line="240" w:lineRule="auto"/>
      </w:pPr>
      <w:bookmarkStart w:id="13" w:name="__RefHeading___9"/>
      <w:bookmarkEnd w:id="13"/>
      <w:r>
        <w:t>3.3. Осваиваемые виды деятельности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0566C4" w14:paraId="52890FA0" w14:textId="77777777">
        <w:trPr>
          <w:trHeight w:val="347"/>
        </w:trPr>
        <w:tc>
          <w:tcPr>
            <w:tcW w:w="4361" w:type="dxa"/>
            <w:tcBorders>
              <w:top w:val="single" w:sz="4" w:space="0" w:color="000000"/>
              <w:left w:val="single" w:sz="4" w:space="0" w:color="000000"/>
              <w:bottom w:val="single" w:sz="4" w:space="0" w:color="000000"/>
              <w:right w:val="single" w:sz="4" w:space="0" w:color="000000"/>
            </w:tcBorders>
          </w:tcPr>
          <w:p w14:paraId="5BA1C575" w14:textId="77777777" w:rsidR="000566C4" w:rsidRDefault="00052CF1">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6820EF4B" w14:textId="77777777" w:rsidR="000566C4" w:rsidRDefault="00052CF1">
            <w:pPr>
              <w:jc w:val="center"/>
              <w:rPr>
                <w:rFonts w:ascii="Times New Roman" w:hAnsi="Times New Roman"/>
                <w:sz w:val="24"/>
              </w:rPr>
            </w:pPr>
            <w:r>
              <w:rPr>
                <w:rFonts w:ascii="Times New Roman" w:hAnsi="Times New Roman"/>
                <w:sz w:val="24"/>
              </w:rPr>
              <w:t>Код и наименование ПМ</w:t>
            </w:r>
          </w:p>
        </w:tc>
      </w:tr>
      <w:tr w:rsidR="000566C4" w14:paraId="1C5DD15F" w14:textId="77777777">
        <w:tc>
          <w:tcPr>
            <w:tcW w:w="9464" w:type="dxa"/>
            <w:gridSpan w:val="2"/>
            <w:tcBorders>
              <w:top w:val="single" w:sz="4" w:space="0" w:color="000000"/>
              <w:left w:val="single" w:sz="4" w:space="0" w:color="000000"/>
              <w:bottom w:val="single" w:sz="4" w:space="0" w:color="000000"/>
              <w:right w:val="single" w:sz="4" w:space="0" w:color="000000"/>
            </w:tcBorders>
          </w:tcPr>
          <w:p w14:paraId="6F293EDF" w14:textId="77777777" w:rsidR="000566C4" w:rsidRDefault="00052CF1">
            <w:pPr>
              <w:rPr>
                <w:rFonts w:ascii="Times New Roman" w:hAnsi="Times New Roman"/>
                <w:sz w:val="24"/>
              </w:rPr>
            </w:pPr>
            <w:r>
              <w:rPr>
                <w:rFonts w:ascii="Times New Roman" w:hAnsi="Times New Roman"/>
                <w:sz w:val="24"/>
              </w:rPr>
              <w:t xml:space="preserve">Виды деятельности </w:t>
            </w:r>
          </w:p>
        </w:tc>
      </w:tr>
      <w:tr w:rsidR="000566C4" w14:paraId="0FA69749" w14:textId="77777777">
        <w:tc>
          <w:tcPr>
            <w:tcW w:w="4361" w:type="dxa"/>
            <w:tcBorders>
              <w:top w:val="single" w:sz="4" w:space="0" w:color="000000"/>
              <w:left w:val="single" w:sz="4" w:space="0" w:color="000000"/>
              <w:bottom w:val="single" w:sz="4" w:space="0" w:color="000000"/>
              <w:right w:val="single" w:sz="4" w:space="0" w:color="000000"/>
            </w:tcBorders>
          </w:tcPr>
          <w:p w14:paraId="5635F3C4" w14:textId="77777777" w:rsidR="000566C4" w:rsidRDefault="00052CF1">
            <w:pPr>
              <w:rPr>
                <w:rFonts w:ascii="Times New Roman" w:hAnsi="Times New Roman"/>
                <w:sz w:val="24"/>
              </w:rPr>
            </w:pPr>
            <w:r>
              <w:rPr>
                <w:rFonts w:ascii="Times New Roman" w:hAnsi="Times New Roman"/>
                <w:sz w:val="24"/>
              </w:rPr>
              <w:t>Участие в проектировании зданий и сооружений</w:t>
            </w:r>
          </w:p>
        </w:tc>
        <w:tc>
          <w:tcPr>
            <w:tcW w:w="5103" w:type="dxa"/>
            <w:tcBorders>
              <w:top w:val="single" w:sz="4" w:space="0" w:color="000000"/>
              <w:left w:val="single" w:sz="4" w:space="0" w:color="000000"/>
              <w:bottom w:val="single" w:sz="4" w:space="0" w:color="000000"/>
              <w:right w:val="single" w:sz="4" w:space="0" w:color="000000"/>
            </w:tcBorders>
          </w:tcPr>
          <w:p w14:paraId="6ED58044" w14:textId="77777777" w:rsidR="000566C4" w:rsidRDefault="00052CF1">
            <w:pPr>
              <w:rPr>
                <w:rFonts w:ascii="Times New Roman" w:hAnsi="Times New Roman"/>
                <w:sz w:val="24"/>
              </w:rPr>
            </w:pPr>
            <w:r>
              <w:rPr>
                <w:rFonts w:ascii="Times New Roman" w:hAnsi="Times New Roman"/>
                <w:sz w:val="24"/>
              </w:rPr>
              <w:t>ПМ.01Участие в проектировании зданий и сооружений</w:t>
            </w:r>
          </w:p>
        </w:tc>
      </w:tr>
      <w:tr w:rsidR="000566C4" w14:paraId="142F34AE" w14:textId="77777777">
        <w:tc>
          <w:tcPr>
            <w:tcW w:w="4361" w:type="dxa"/>
            <w:tcBorders>
              <w:top w:val="single" w:sz="4" w:space="0" w:color="000000"/>
              <w:left w:val="single" w:sz="4" w:space="0" w:color="000000"/>
              <w:bottom w:val="single" w:sz="4" w:space="0" w:color="000000"/>
              <w:right w:val="single" w:sz="4" w:space="0" w:color="000000"/>
            </w:tcBorders>
          </w:tcPr>
          <w:p w14:paraId="05067243" w14:textId="77777777" w:rsidR="000566C4" w:rsidRDefault="00052CF1">
            <w:pPr>
              <w:rPr>
                <w:rFonts w:ascii="Times New Roman" w:hAnsi="Times New Roman"/>
                <w:sz w:val="24"/>
              </w:rPr>
            </w:pPr>
            <w:r>
              <w:rPr>
                <w:rFonts w:ascii="Times New Roman" w:hAnsi="Times New Roman"/>
                <w:sz w:val="24"/>
              </w:rPr>
              <w:t>Выполнение технологических процессов на объекте капитального строительства</w:t>
            </w:r>
          </w:p>
        </w:tc>
        <w:tc>
          <w:tcPr>
            <w:tcW w:w="5103" w:type="dxa"/>
            <w:tcBorders>
              <w:top w:val="single" w:sz="4" w:space="0" w:color="000000"/>
              <w:left w:val="single" w:sz="4" w:space="0" w:color="000000"/>
              <w:bottom w:val="single" w:sz="4" w:space="0" w:color="000000"/>
              <w:right w:val="single" w:sz="4" w:space="0" w:color="000000"/>
            </w:tcBorders>
          </w:tcPr>
          <w:p w14:paraId="635A244B" w14:textId="77777777" w:rsidR="000566C4" w:rsidRDefault="00052CF1">
            <w:pPr>
              <w:rPr>
                <w:rFonts w:ascii="Times New Roman" w:hAnsi="Times New Roman"/>
                <w:sz w:val="24"/>
              </w:rPr>
            </w:pPr>
            <w:r>
              <w:rPr>
                <w:rFonts w:ascii="Times New Roman" w:hAnsi="Times New Roman"/>
                <w:sz w:val="24"/>
              </w:rPr>
              <w:t>ПМ 02 Выполнение технологических процессов на объекте капитального строительства</w:t>
            </w:r>
          </w:p>
        </w:tc>
      </w:tr>
      <w:tr w:rsidR="000566C4" w14:paraId="460C5D0F" w14:textId="77777777">
        <w:tc>
          <w:tcPr>
            <w:tcW w:w="4361" w:type="dxa"/>
            <w:tcBorders>
              <w:top w:val="single" w:sz="4" w:space="0" w:color="000000"/>
              <w:left w:val="single" w:sz="4" w:space="0" w:color="000000"/>
              <w:bottom w:val="single" w:sz="4" w:space="0" w:color="000000"/>
              <w:right w:val="single" w:sz="4" w:space="0" w:color="000000"/>
            </w:tcBorders>
          </w:tcPr>
          <w:p w14:paraId="7204AC1C" w14:textId="77777777" w:rsidR="000566C4" w:rsidRDefault="00052CF1">
            <w:pPr>
              <w:rPr>
                <w:rFonts w:ascii="Times New Roman" w:hAnsi="Times New Roman"/>
                <w:sz w:val="24"/>
              </w:rPr>
            </w:pPr>
            <w:r>
              <w:rPr>
                <w:rFonts w:ascii="Times New Roman" w:hAnsi="Times New Roman"/>
                <w:sz w:val="24"/>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5103" w:type="dxa"/>
            <w:tcBorders>
              <w:top w:val="single" w:sz="4" w:space="0" w:color="000000"/>
              <w:left w:val="single" w:sz="4" w:space="0" w:color="000000"/>
              <w:bottom w:val="single" w:sz="4" w:space="0" w:color="000000"/>
              <w:right w:val="single" w:sz="4" w:space="0" w:color="000000"/>
            </w:tcBorders>
          </w:tcPr>
          <w:p w14:paraId="384B9127" w14:textId="77777777" w:rsidR="000566C4" w:rsidRDefault="00052CF1">
            <w:pPr>
              <w:rPr>
                <w:rFonts w:ascii="Times New Roman" w:hAnsi="Times New Roman"/>
              </w:rPr>
            </w:pPr>
            <w:r>
              <w:rPr>
                <w:rFonts w:ascii="Times New Roman" w:hAnsi="Times New Roman"/>
                <w:sz w:val="24"/>
              </w:rPr>
              <w:t>ПМ.03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r>
      <w:tr w:rsidR="000566C4" w14:paraId="6F8A815D" w14:textId="77777777">
        <w:tc>
          <w:tcPr>
            <w:tcW w:w="4361" w:type="dxa"/>
            <w:tcBorders>
              <w:top w:val="single" w:sz="4" w:space="0" w:color="000000"/>
              <w:left w:val="single" w:sz="4" w:space="0" w:color="000000"/>
              <w:bottom w:val="single" w:sz="4" w:space="0" w:color="000000"/>
              <w:right w:val="single" w:sz="4" w:space="0" w:color="000000"/>
            </w:tcBorders>
          </w:tcPr>
          <w:p w14:paraId="635AE4C2" w14:textId="77777777" w:rsidR="000566C4" w:rsidRDefault="00052CF1">
            <w:pPr>
              <w:rPr>
                <w:rFonts w:ascii="Times New Roman" w:hAnsi="Times New Roman"/>
                <w:sz w:val="24"/>
              </w:rPr>
            </w:pPr>
            <w:r>
              <w:rPr>
                <w:rFonts w:ascii="Times New Roman" w:hAnsi="Times New Roman"/>
                <w:sz w:val="24"/>
              </w:rPr>
              <w:t>Организация видов работ при эксплуатации и реконструкции строительных объектов</w:t>
            </w:r>
          </w:p>
        </w:tc>
        <w:tc>
          <w:tcPr>
            <w:tcW w:w="5103" w:type="dxa"/>
            <w:tcBorders>
              <w:top w:val="single" w:sz="4" w:space="0" w:color="000000"/>
              <w:left w:val="single" w:sz="4" w:space="0" w:color="000000"/>
              <w:bottom w:val="single" w:sz="4" w:space="0" w:color="000000"/>
              <w:right w:val="single" w:sz="4" w:space="0" w:color="000000"/>
            </w:tcBorders>
          </w:tcPr>
          <w:p w14:paraId="3106DE4A" w14:textId="77777777" w:rsidR="000566C4" w:rsidRDefault="00052CF1">
            <w:pPr>
              <w:rPr>
                <w:rFonts w:ascii="Times New Roman" w:hAnsi="Times New Roman"/>
              </w:rPr>
            </w:pPr>
            <w:r>
              <w:rPr>
                <w:rFonts w:ascii="Times New Roman" w:hAnsi="Times New Roman"/>
                <w:sz w:val="24"/>
              </w:rPr>
              <w:t>ПМ 04 Организация видов работ при эксплуатации и реконструкции строительных объектов</w:t>
            </w:r>
          </w:p>
        </w:tc>
      </w:tr>
      <w:tr w:rsidR="000566C4" w14:paraId="042B4B4D" w14:textId="77777777">
        <w:tc>
          <w:tcPr>
            <w:tcW w:w="4361" w:type="dxa"/>
            <w:tcBorders>
              <w:top w:val="single" w:sz="4" w:space="0" w:color="000000"/>
              <w:left w:val="single" w:sz="4" w:space="0" w:color="000000"/>
              <w:bottom w:val="single" w:sz="4" w:space="0" w:color="000000"/>
              <w:right w:val="single" w:sz="4" w:space="0" w:color="000000"/>
            </w:tcBorders>
          </w:tcPr>
          <w:p w14:paraId="2F91CDBD" w14:textId="77777777" w:rsidR="000566C4" w:rsidRDefault="00052CF1">
            <w:pPr>
              <w:rPr>
                <w:rFonts w:ascii="Times New Roman" w:hAnsi="Times New Roman"/>
                <w:sz w:val="24"/>
              </w:rPr>
            </w:pPr>
            <w:r>
              <w:rPr>
                <w:rFonts w:ascii="Times New Roman" w:hAnsi="Times New Roman"/>
                <w:sz w:val="24"/>
              </w:rPr>
              <w:t>Выполнение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078E965E" w14:textId="77777777" w:rsidR="000566C4" w:rsidRDefault="00052CF1">
            <w:pPr>
              <w:rPr>
                <w:rFonts w:ascii="Times New Roman" w:hAnsi="Times New Roman"/>
              </w:rPr>
            </w:pPr>
            <w:r>
              <w:rPr>
                <w:rFonts w:ascii="Times New Roman" w:hAnsi="Times New Roman"/>
                <w:sz w:val="24"/>
              </w:rPr>
              <w:t>ПМ. 05 Выполнение работ по одной или нескольким профессиям рабочих, должностям служащих</w:t>
            </w:r>
          </w:p>
        </w:tc>
      </w:tr>
    </w:tbl>
    <w:p w14:paraId="0BF47077" w14:textId="77777777" w:rsidR="000566C4" w:rsidRDefault="000566C4">
      <w:pPr>
        <w:ind w:firstLine="709"/>
        <w:jc w:val="both"/>
        <w:rPr>
          <w:rFonts w:ascii="Times New Roman" w:hAnsi="Times New Roman"/>
          <w:i/>
          <w:sz w:val="24"/>
        </w:rPr>
      </w:pPr>
    </w:p>
    <w:p w14:paraId="3B8B2E24" w14:textId="77777777" w:rsidR="000566C4" w:rsidRDefault="000566C4">
      <w:pPr>
        <w:pStyle w:val="114"/>
        <w:spacing w:after="0" w:line="240" w:lineRule="auto"/>
      </w:pPr>
    </w:p>
    <w:p w14:paraId="6575FBA9" w14:textId="77777777" w:rsidR="000566C4" w:rsidRDefault="000566C4">
      <w:pPr>
        <w:sectPr w:rsidR="000566C4">
          <w:headerReference w:type="default" r:id="rId13"/>
          <w:footerReference w:type="default" r:id="rId14"/>
          <w:headerReference w:type="first" r:id="rId15"/>
          <w:pgSz w:w="11906" w:h="16838"/>
          <w:pgMar w:top="1134" w:right="850" w:bottom="1134" w:left="1701" w:header="708" w:footer="708" w:gutter="0"/>
          <w:cols w:space="720"/>
        </w:sectPr>
      </w:pPr>
    </w:p>
    <w:p w14:paraId="7A446166" w14:textId="77777777" w:rsidR="000566C4" w:rsidRDefault="00052CF1">
      <w:pPr>
        <w:pStyle w:val="10"/>
        <w:spacing w:before="0" w:after="0"/>
      </w:pPr>
      <w:bookmarkStart w:id="14" w:name="__RefHeading___10"/>
      <w:bookmarkEnd w:id="14"/>
      <w:r>
        <w:lastRenderedPageBreak/>
        <w:t>Раздел 4. Планируемые результаты освоения образовательной программы</w:t>
      </w:r>
    </w:p>
    <w:p w14:paraId="2C59928C" w14:textId="77777777" w:rsidR="000566C4" w:rsidRDefault="000566C4">
      <w:pPr>
        <w:rPr>
          <w:rFonts w:ascii="Times New Roman" w:hAnsi="Times New Roman"/>
          <w:sz w:val="24"/>
        </w:rPr>
      </w:pPr>
    </w:p>
    <w:p w14:paraId="0357CE85" w14:textId="77777777" w:rsidR="000566C4" w:rsidRDefault="00052CF1">
      <w:pPr>
        <w:pStyle w:val="114"/>
        <w:spacing w:after="0" w:line="240" w:lineRule="auto"/>
      </w:pPr>
      <w:bookmarkStart w:id="15" w:name="__RefHeading___11"/>
      <w:bookmarkEnd w:id="15"/>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0566C4" w14:paraId="15D56C22"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5A9A66A2" w14:textId="77777777" w:rsidR="000566C4" w:rsidRDefault="00052CF1">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70603608" w14:textId="77777777" w:rsidR="000566C4" w:rsidRDefault="00052CF1">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5C14D" w14:textId="77777777" w:rsidR="000566C4" w:rsidRDefault="00052CF1">
            <w:pPr>
              <w:jc w:val="center"/>
              <w:rPr>
                <w:rFonts w:ascii="Times New Roman" w:hAnsi="Times New Roman"/>
                <w:b/>
              </w:rPr>
            </w:pPr>
            <w:r>
              <w:rPr>
                <w:rFonts w:ascii="Times New Roman" w:hAnsi="Times New Roman"/>
                <w:b/>
              </w:rPr>
              <w:t xml:space="preserve">Знания, умения </w:t>
            </w:r>
          </w:p>
        </w:tc>
      </w:tr>
      <w:tr w:rsidR="000566C4" w14:paraId="370DF6AB"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7A220EE" w14:textId="77777777" w:rsidR="000566C4" w:rsidRDefault="00052CF1">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61D6165D" w14:textId="77777777" w:rsidR="000566C4" w:rsidRDefault="00052CF1">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24C7B2" w14:textId="77777777" w:rsidR="000566C4" w:rsidRDefault="00052CF1">
            <w:pPr>
              <w:rPr>
                <w:rFonts w:ascii="Times New Roman" w:hAnsi="Times New Roman"/>
              </w:rPr>
            </w:pPr>
            <w:r>
              <w:rPr>
                <w:rFonts w:ascii="Times New Roman" w:hAnsi="Times New Roman"/>
                <w:b/>
              </w:rPr>
              <w:t xml:space="preserve">Умения: </w:t>
            </w:r>
          </w:p>
        </w:tc>
      </w:tr>
      <w:tr w:rsidR="000566C4" w14:paraId="0574D7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BCD377"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400951CD"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93E995" w14:textId="77777777" w:rsidR="000566C4" w:rsidRDefault="00052CF1">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0566C4" w14:paraId="2A6C06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721E6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B04DD5D"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ACF626" w14:textId="77777777" w:rsidR="000566C4" w:rsidRDefault="00052CF1">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0566C4" w14:paraId="52D103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531E3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48BA4B6A"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EC06E3" w14:textId="77777777" w:rsidR="000566C4" w:rsidRDefault="00052CF1">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0566C4" w14:paraId="2A6B41F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704DE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A69EB90"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7EE02E" w14:textId="77777777" w:rsidR="000566C4" w:rsidRDefault="00052CF1">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0566C4" w14:paraId="6A66A8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CF7BB9"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5CA48DE"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5A2C6A" w14:textId="77777777" w:rsidR="000566C4" w:rsidRDefault="00052CF1">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0566C4" w14:paraId="43A60F4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4B3C1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44C3D7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DF6156" w14:textId="77777777" w:rsidR="000566C4" w:rsidRDefault="00052CF1">
            <w:pPr>
              <w:rPr>
                <w:rFonts w:ascii="Times New Roman" w:hAnsi="Times New Roman"/>
              </w:rPr>
            </w:pPr>
            <w:r>
              <w:rPr>
                <w:rFonts w:ascii="Times New Roman" w:hAnsi="Times New Roman"/>
                <w:b/>
              </w:rPr>
              <w:t>Знания:</w:t>
            </w:r>
          </w:p>
        </w:tc>
      </w:tr>
      <w:tr w:rsidR="000566C4" w14:paraId="41FAA2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A544D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34F3729"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04032C" w14:textId="77777777" w:rsidR="000566C4" w:rsidRDefault="00052CF1">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0566C4" w14:paraId="058D265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3F8BB5"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BDF75D1"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B7D5AC" w14:textId="77777777" w:rsidR="000566C4" w:rsidRDefault="00052CF1">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0566C4" w14:paraId="4D86B0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049F0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35513E7"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E94847" w14:textId="77777777" w:rsidR="000566C4" w:rsidRDefault="00052CF1">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0566C4" w14:paraId="3604BE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3F15FF"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63BA88F"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BE5662" w14:textId="77777777" w:rsidR="000566C4" w:rsidRDefault="00052CF1">
            <w:pPr>
              <w:rPr>
                <w:rFonts w:ascii="Times New Roman" w:hAnsi="Times New Roman"/>
              </w:rPr>
            </w:pPr>
            <w:r>
              <w:rPr>
                <w:rFonts w:ascii="Times New Roman" w:hAnsi="Times New Roman"/>
              </w:rPr>
              <w:t>методы работы в профессиональной и смежных сферах</w:t>
            </w:r>
          </w:p>
        </w:tc>
      </w:tr>
      <w:tr w:rsidR="000566C4" w14:paraId="5D972AC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13BAD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2F42C63"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57C115" w14:textId="77777777" w:rsidR="000566C4" w:rsidRDefault="00052CF1">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0566C4" w14:paraId="5227842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B510091" w14:textId="77777777" w:rsidR="000566C4" w:rsidRDefault="00052CF1">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D8F8036" w14:textId="77777777" w:rsidR="000566C4" w:rsidRDefault="00052CF1">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3660AC" w14:textId="77777777" w:rsidR="000566C4" w:rsidRDefault="00052CF1">
            <w:pPr>
              <w:rPr>
                <w:rFonts w:ascii="Times New Roman" w:hAnsi="Times New Roman"/>
                <w:b/>
              </w:rPr>
            </w:pPr>
            <w:r>
              <w:rPr>
                <w:rFonts w:ascii="Times New Roman" w:hAnsi="Times New Roman"/>
                <w:b/>
              </w:rPr>
              <w:t xml:space="preserve">Умения: </w:t>
            </w:r>
          </w:p>
        </w:tc>
      </w:tr>
      <w:tr w:rsidR="000566C4" w14:paraId="65205F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055B3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589AD77"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D08F91" w14:textId="77777777" w:rsidR="000566C4" w:rsidRDefault="00052CF1">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0566C4" w14:paraId="7185484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F40A1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E33483B"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66C44B" w14:textId="77777777" w:rsidR="000566C4" w:rsidRDefault="00052CF1">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0566C4" w14:paraId="6623BE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34017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3287144"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8E2B66" w14:textId="77777777" w:rsidR="000566C4" w:rsidRDefault="00052CF1">
            <w:pPr>
              <w:rPr>
                <w:rFonts w:ascii="Times New Roman" w:hAnsi="Times New Roman"/>
              </w:rPr>
            </w:pPr>
            <w:r>
              <w:rPr>
                <w:rFonts w:ascii="Times New Roman" w:hAnsi="Times New Roman"/>
              </w:rPr>
              <w:t>оценивать практическую значимость результатов поиска</w:t>
            </w:r>
          </w:p>
        </w:tc>
      </w:tr>
      <w:tr w:rsidR="000566C4" w14:paraId="048716E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5F450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5E84F0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2D64F6" w14:textId="77777777" w:rsidR="000566C4" w:rsidRDefault="00052CF1">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0566C4" w14:paraId="2B3A058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862DC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F96016F"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C1BB45" w14:textId="77777777" w:rsidR="000566C4" w:rsidRDefault="00052CF1">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0566C4" w14:paraId="617971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F30679"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54C4884"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86D3D5" w14:textId="77777777" w:rsidR="000566C4" w:rsidRDefault="00052CF1">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0566C4" w14:paraId="20D6DF6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F4499D"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8B8BFB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A075E0" w14:textId="77777777" w:rsidR="000566C4" w:rsidRDefault="00052CF1">
            <w:pPr>
              <w:rPr>
                <w:rFonts w:ascii="Times New Roman" w:hAnsi="Times New Roman"/>
              </w:rPr>
            </w:pPr>
            <w:r>
              <w:rPr>
                <w:rFonts w:ascii="Times New Roman" w:hAnsi="Times New Roman"/>
                <w:b/>
              </w:rPr>
              <w:t>Знания:</w:t>
            </w:r>
          </w:p>
        </w:tc>
      </w:tr>
      <w:tr w:rsidR="000566C4" w14:paraId="45CB2C5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4541C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1F8E3C0"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463E26" w14:textId="77777777" w:rsidR="000566C4" w:rsidRDefault="00052CF1">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0566C4" w14:paraId="094EE8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700AA7"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4B55595F"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526DE6" w14:textId="77777777" w:rsidR="000566C4" w:rsidRDefault="00052CF1">
            <w:pPr>
              <w:rPr>
                <w:rFonts w:ascii="Times New Roman" w:hAnsi="Times New Roman"/>
                <w:b/>
              </w:rPr>
            </w:pPr>
            <w:r>
              <w:rPr>
                <w:rFonts w:ascii="Times New Roman" w:hAnsi="Times New Roman"/>
              </w:rPr>
              <w:t>приемы структурирования информации</w:t>
            </w:r>
          </w:p>
        </w:tc>
      </w:tr>
      <w:tr w:rsidR="000566C4" w14:paraId="7340522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4C58D2"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2F84B41"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6BC3B8" w14:textId="77777777" w:rsidR="000566C4" w:rsidRDefault="00052CF1">
            <w:pPr>
              <w:rPr>
                <w:rFonts w:ascii="Times New Roman" w:hAnsi="Times New Roman"/>
              </w:rPr>
            </w:pPr>
            <w:r>
              <w:rPr>
                <w:rFonts w:ascii="Times New Roman" w:hAnsi="Times New Roman"/>
              </w:rPr>
              <w:t>формат оформления результатов поиска информации</w:t>
            </w:r>
          </w:p>
        </w:tc>
      </w:tr>
      <w:tr w:rsidR="000566C4" w14:paraId="35EFC1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9C294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2E8B940"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179D06" w14:textId="77777777" w:rsidR="000566C4" w:rsidRDefault="00052CF1">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0566C4" w14:paraId="3485FC9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E5E329"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3488985"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D05CD3" w14:textId="77777777" w:rsidR="000566C4" w:rsidRDefault="00052CF1">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0566C4" w14:paraId="55A1706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3391DCE" w14:textId="77777777" w:rsidR="000566C4" w:rsidRDefault="00052CF1">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11392A9A" w14:textId="77777777" w:rsidR="000566C4" w:rsidRDefault="00052CF1">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24035A" w14:textId="77777777" w:rsidR="000566C4" w:rsidRDefault="00052CF1">
            <w:pPr>
              <w:rPr>
                <w:rFonts w:ascii="Times New Roman" w:hAnsi="Times New Roman"/>
                <w:b/>
              </w:rPr>
            </w:pPr>
            <w:r>
              <w:rPr>
                <w:rFonts w:ascii="Times New Roman" w:hAnsi="Times New Roman"/>
                <w:b/>
              </w:rPr>
              <w:t xml:space="preserve">Умения: </w:t>
            </w:r>
          </w:p>
        </w:tc>
      </w:tr>
      <w:tr w:rsidR="000566C4" w14:paraId="45B0D29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612D87"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41C6A4A"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264EFB" w14:textId="77777777" w:rsidR="000566C4" w:rsidRDefault="00052CF1">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0566C4" w14:paraId="46675BE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8AE748"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AD7907F"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CF1BBA" w14:textId="77777777" w:rsidR="000566C4" w:rsidRDefault="00052CF1">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0566C4" w14:paraId="7B2932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3D82A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0C97944"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3DD535" w14:textId="77777777" w:rsidR="000566C4" w:rsidRDefault="00052CF1">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0566C4" w14:paraId="13192B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79273F"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0E39B0B"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BFB1E9" w14:textId="77777777" w:rsidR="000566C4" w:rsidRDefault="00052CF1">
            <w:pPr>
              <w:rPr>
                <w:rFonts w:ascii="Times New Roman" w:hAnsi="Times New Roman"/>
              </w:rPr>
            </w:pPr>
            <w:r>
              <w:rPr>
                <w:rFonts w:ascii="Times New Roman" w:hAnsi="Times New Roman"/>
              </w:rPr>
              <w:t>выявлять достоинства и недостатки коммерческой идеи</w:t>
            </w:r>
          </w:p>
        </w:tc>
      </w:tr>
      <w:tr w:rsidR="000566C4" w14:paraId="4A16B74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A0471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AD48782"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5F88F9" w14:textId="77777777" w:rsidR="000566C4" w:rsidRDefault="00052CF1">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0566C4" w14:paraId="0ECA3B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833F78"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A26BC6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16A524" w14:textId="77777777" w:rsidR="000566C4" w:rsidRDefault="00052CF1">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0566C4" w14:paraId="706C034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4F288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AD220E1"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4411D0" w14:textId="77777777" w:rsidR="000566C4" w:rsidRDefault="00052CF1">
            <w:pPr>
              <w:rPr>
                <w:rFonts w:ascii="Times New Roman" w:hAnsi="Times New Roman"/>
              </w:rPr>
            </w:pPr>
            <w:r>
              <w:rPr>
                <w:rFonts w:ascii="Times New Roman" w:hAnsi="Times New Roman"/>
              </w:rPr>
              <w:t>определять источники достоверной правовой информации</w:t>
            </w:r>
          </w:p>
        </w:tc>
      </w:tr>
      <w:tr w:rsidR="000566C4" w14:paraId="3E69047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C65C6F"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6D4FD9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118004" w14:textId="77777777" w:rsidR="000566C4" w:rsidRDefault="00052CF1">
            <w:pPr>
              <w:rPr>
                <w:rFonts w:ascii="Times New Roman" w:hAnsi="Times New Roman"/>
              </w:rPr>
            </w:pPr>
            <w:r>
              <w:rPr>
                <w:rFonts w:ascii="Times New Roman" w:hAnsi="Times New Roman"/>
              </w:rPr>
              <w:t>составлять различные правовые документы</w:t>
            </w:r>
          </w:p>
        </w:tc>
      </w:tr>
      <w:tr w:rsidR="000566C4" w14:paraId="52A6C3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DC984D"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2CBAAB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615281" w14:textId="77777777" w:rsidR="000566C4" w:rsidRDefault="00052CF1">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0566C4" w14:paraId="372075A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A6FEE2"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B8D07D5"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724727" w14:textId="77777777" w:rsidR="000566C4" w:rsidRDefault="00052CF1">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0566C4" w14:paraId="7BD699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4ED412"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22AA429"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E888D8" w14:textId="77777777" w:rsidR="000566C4" w:rsidRDefault="00052CF1">
            <w:pPr>
              <w:rPr>
                <w:rFonts w:ascii="Times New Roman" w:hAnsi="Times New Roman"/>
              </w:rPr>
            </w:pPr>
            <w:r>
              <w:rPr>
                <w:rFonts w:ascii="Times New Roman" w:hAnsi="Times New Roman"/>
                <w:b/>
              </w:rPr>
              <w:t>Знания:</w:t>
            </w:r>
          </w:p>
        </w:tc>
      </w:tr>
      <w:tr w:rsidR="000566C4" w14:paraId="19C4A72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B9F4E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2F59E94"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D1916D" w14:textId="77777777" w:rsidR="000566C4" w:rsidRDefault="00052CF1">
            <w:pPr>
              <w:rPr>
                <w:rFonts w:ascii="Times New Roman" w:hAnsi="Times New Roman"/>
              </w:rPr>
            </w:pPr>
            <w:r>
              <w:rPr>
                <w:rFonts w:ascii="Times New Roman" w:hAnsi="Times New Roman"/>
              </w:rPr>
              <w:t>содержание актуальной нормативно-правовой документации</w:t>
            </w:r>
          </w:p>
        </w:tc>
      </w:tr>
      <w:tr w:rsidR="000566C4" w14:paraId="3C072E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4DC25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4A24388D"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9A499E" w14:textId="77777777" w:rsidR="000566C4" w:rsidRDefault="00052CF1">
            <w:pPr>
              <w:rPr>
                <w:rFonts w:ascii="Times New Roman" w:hAnsi="Times New Roman"/>
                <w:b/>
              </w:rPr>
            </w:pPr>
            <w:r>
              <w:rPr>
                <w:rFonts w:ascii="Times New Roman" w:hAnsi="Times New Roman"/>
              </w:rPr>
              <w:t>современная научная и профессиональная терминология</w:t>
            </w:r>
          </w:p>
        </w:tc>
      </w:tr>
      <w:tr w:rsidR="000566C4" w14:paraId="45CB6C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9A7636"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2B5E15E"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938E6A" w14:textId="77777777" w:rsidR="000566C4" w:rsidRDefault="00052CF1">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0566C4" w14:paraId="3518456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086521"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51C71D0"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4715B4" w14:textId="77777777" w:rsidR="000566C4" w:rsidRDefault="00052CF1">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0566C4" w14:paraId="4E4122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2B3DEE"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8F3D889"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C6CA05" w14:textId="77777777" w:rsidR="000566C4" w:rsidRDefault="00052CF1">
            <w:pPr>
              <w:rPr>
                <w:rFonts w:ascii="Times New Roman" w:hAnsi="Times New Roman"/>
              </w:rPr>
            </w:pPr>
            <w:r>
              <w:rPr>
                <w:rFonts w:ascii="Times New Roman" w:hAnsi="Times New Roman"/>
              </w:rPr>
              <w:t>правила разработки презентации</w:t>
            </w:r>
          </w:p>
        </w:tc>
      </w:tr>
      <w:tr w:rsidR="000566C4" w14:paraId="0DCC3E4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CB8B4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2A9F137"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979216" w14:textId="77777777" w:rsidR="000566C4" w:rsidRDefault="00052CF1">
            <w:pPr>
              <w:rPr>
                <w:rFonts w:ascii="Times New Roman" w:hAnsi="Times New Roman"/>
              </w:rPr>
            </w:pPr>
            <w:r>
              <w:rPr>
                <w:rFonts w:ascii="Times New Roman" w:hAnsi="Times New Roman"/>
              </w:rPr>
              <w:t>основные этапы разработки и реализации проекта</w:t>
            </w:r>
          </w:p>
        </w:tc>
      </w:tr>
      <w:tr w:rsidR="000566C4" w14:paraId="67AE2C8C"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F7E9717" w14:textId="77777777" w:rsidR="000566C4" w:rsidRDefault="00052CF1">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66773102" w14:textId="77777777" w:rsidR="000566C4" w:rsidRDefault="00052CF1">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A00A0C" w14:textId="77777777" w:rsidR="000566C4" w:rsidRDefault="00052CF1">
            <w:pPr>
              <w:rPr>
                <w:rFonts w:ascii="Times New Roman" w:hAnsi="Times New Roman"/>
                <w:b/>
              </w:rPr>
            </w:pPr>
            <w:r>
              <w:rPr>
                <w:rFonts w:ascii="Times New Roman" w:hAnsi="Times New Roman"/>
                <w:b/>
                <w:spacing w:val="-4"/>
              </w:rPr>
              <w:t xml:space="preserve">Умения: </w:t>
            </w:r>
          </w:p>
        </w:tc>
      </w:tr>
      <w:tr w:rsidR="000566C4" w14:paraId="3EB356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EFEDEC"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2874243"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05E1C7" w14:textId="77777777" w:rsidR="000566C4" w:rsidRDefault="00052CF1">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0566C4" w14:paraId="5865049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FDCFBF"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4178C3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6B95F7" w14:textId="77777777" w:rsidR="000566C4" w:rsidRDefault="00052CF1">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0566C4" w14:paraId="0C6273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6E5E4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432313C5"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BA47D5" w14:textId="77777777" w:rsidR="000566C4" w:rsidRDefault="00052CF1">
            <w:pPr>
              <w:rPr>
                <w:rFonts w:ascii="Times New Roman" w:hAnsi="Times New Roman"/>
                <w:spacing w:val="-4"/>
              </w:rPr>
            </w:pPr>
            <w:r>
              <w:rPr>
                <w:rFonts w:ascii="Times New Roman" w:hAnsi="Times New Roman"/>
                <w:b/>
              </w:rPr>
              <w:t>Знания:</w:t>
            </w:r>
          </w:p>
        </w:tc>
      </w:tr>
      <w:tr w:rsidR="000566C4" w14:paraId="2ECA7A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E2787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633CF7D"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AB9D9E" w14:textId="77777777" w:rsidR="000566C4" w:rsidRDefault="00052CF1">
            <w:pPr>
              <w:rPr>
                <w:rFonts w:ascii="Times New Roman" w:hAnsi="Times New Roman"/>
                <w:b/>
                <w:spacing w:val="-4"/>
              </w:rPr>
            </w:pPr>
            <w:r>
              <w:rPr>
                <w:rFonts w:ascii="Times New Roman" w:hAnsi="Times New Roman"/>
              </w:rPr>
              <w:t>психологические основы деятельности коллектива</w:t>
            </w:r>
          </w:p>
        </w:tc>
      </w:tr>
      <w:tr w:rsidR="000566C4" w14:paraId="2FA8A2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CAAB57"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21BE17B"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A5D9FE" w14:textId="77777777" w:rsidR="000566C4" w:rsidRDefault="00052CF1">
            <w:pPr>
              <w:rPr>
                <w:rFonts w:ascii="Times New Roman" w:hAnsi="Times New Roman"/>
                <w:b/>
              </w:rPr>
            </w:pPr>
            <w:r>
              <w:rPr>
                <w:rFonts w:ascii="Times New Roman" w:hAnsi="Times New Roman"/>
              </w:rPr>
              <w:t>психологические особенности личности</w:t>
            </w:r>
          </w:p>
        </w:tc>
      </w:tr>
      <w:tr w:rsidR="000566C4" w14:paraId="2BBDD6E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36E959B" w14:textId="77777777" w:rsidR="000566C4" w:rsidRDefault="00052CF1">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746E4BB3" w14:textId="77777777" w:rsidR="000566C4" w:rsidRDefault="00052CF1">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5AFD8D" w14:textId="77777777" w:rsidR="000566C4" w:rsidRDefault="00052CF1">
            <w:pPr>
              <w:rPr>
                <w:rFonts w:ascii="Times New Roman" w:hAnsi="Times New Roman"/>
                <w:b/>
              </w:rPr>
            </w:pPr>
            <w:r>
              <w:rPr>
                <w:rFonts w:ascii="Times New Roman" w:hAnsi="Times New Roman"/>
                <w:b/>
              </w:rPr>
              <w:t>Умения:</w:t>
            </w:r>
            <w:r>
              <w:rPr>
                <w:rFonts w:ascii="Times New Roman" w:hAnsi="Times New Roman"/>
              </w:rPr>
              <w:t xml:space="preserve"> </w:t>
            </w:r>
          </w:p>
        </w:tc>
      </w:tr>
      <w:tr w:rsidR="000566C4" w14:paraId="3889DE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E9223F"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6D3A0AF"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C80C39" w14:textId="77777777" w:rsidR="000566C4" w:rsidRDefault="00052CF1">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0566C4" w14:paraId="25E3064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35D85C"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8BA127E"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645A24" w14:textId="77777777" w:rsidR="000566C4" w:rsidRDefault="00052CF1">
            <w:pPr>
              <w:rPr>
                <w:rFonts w:ascii="Times New Roman" w:hAnsi="Times New Roman"/>
              </w:rPr>
            </w:pPr>
            <w:r>
              <w:rPr>
                <w:rFonts w:ascii="Times New Roman" w:hAnsi="Times New Roman"/>
              </w:rPr>
              <w:t>проявлять толерантность в рабочем коллективе</w:t>
            </w:r>
          </w:p>
        </w:tc>
      </w:tr>
      <w:tr w:rsidR="000566C4" w14:paraId="59794F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74743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B9A173A"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79D1FB" w14:textId="77777777" w:rsidR="000566C4" w:rsidRDefault="00052CF1">
            <w:pPr>
              <w:rPr>
                <w:rFonts w:ascii="Times New Roman" w:hAnsi="Times New Roman"/>
              </w:rPr>
            </w:pPr>
            <w:r>
              <w:rPr>
                <w:rFonts w:ascii="Times New Roman" w:hAnsi="Times New Roman"/>
                <w:b/>
              </w:rPr>
              <w:t>Знания:</w:t>
            </w:r>
          </w:p>
        </w:tc>
      </w:tr>
      <w:tr w:rsidR="000566C4" w14:paraId="1329649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F40EE7"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6EC6B37"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D9F8C5" w14:textId="77777777" w:rsidR="000566C4" w:rsidRDefault="00052CF1">
            <w:pPr>
              <w:rPr>
                <w:rFonts w:ascii="Times New Roman" w:hAnsi="Times New Roman"/>
              </w:rPr>
            </w:pPr>
            <w:r>
              <w:rPr>
                <w:rFonts w:ascii="Times New Roman" w:hAnsi="Times New Roman"/>
              </w:rPr>
              <w:t xml:space="preserve">правила оформления документов </w:t>
            </w:r>
          </w:p>
        </w:tc>
      </w:tr>
      <w:tr w:rsidR="000566C4" w14:paraId="5586790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0522E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E1942F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2B2DBD" w14:textId="77777777" w:rsidR="000566C4" w:rsidRDefault="00052CF1">
            <w:pPr>
              <w:rPr>
                <w:rFonts w:ascii="Times New Roman" w:hAnsi="Times New Roman"/>
                <w:b/>
              </w:rPr>
            </w:pPr>
            <w:r>
              <w:rPr>
                <w:rFonts w:ascii="Times New Roman" w:hAnsi="Times New Roman"/>
              </w:rPr>
              <w:t>правила построения устных сообщений</w:t>
            </w:r>
          </w:p>
        </w:tc>
      </w:tr>
      <w:tr w:rsidR="000566C4" w14:paraId="369224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DF26A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5DA3486"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1DD570" w14:textId="77777777" w:rsidR="000566C4" w:rsidRDefault="00052CF1">
            <w:pPr>
              <w:rPr>
                <w:rFonts w:ascii="Times New Roman" w:hAnsi="Times New Roman"/>
              </w:rPr>
            </w:pPr>
            <w:r>
              <w:rPr>
                <w:rFonts w:ascii="Times New Roman" w:hAnsi="Times New Roman"/>
              </w:rPr>
              <w:t>особенности социального и культурного контекста</w:t>
            </w:r>
          </w:p>
        </w:tc>
      </w:tr>
      <w:tr w:rsidR="000566C4" w14:paraId="58D807B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A02A1D" w14:textId="77777777" w:rsidR="000566C4" w:rsidRDefault="00052CF1">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7C57FA" w14:textId="77777777" w:rsidR="000566C4" w:rsidRDefault="00052CF1">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47E98F" w14:textId="77777777" w:rsidR="000566C4" w:rsidRDefault="00052CF1">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0566C4" w14:paraId="42AFEB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2ABC4A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2A31839"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E52458" w14:textId="77777777" w:rsidR="000566C4" w:rsidRDefault="00052CF1">
            <w:pPr>
              <w:rPr>
                <w:rFonts w:ascii="Times New Roman" w:hAnsi="Times New Roman"/>
                <w:b/>
              </w:rPr>
            </w:pPr>
            <w:r>
              <w:rPr>
                <w:rFonts w:ascii="Times New Roman" w:hAnsi="Times New Roman"/>
              </w:rPr>
              <w:t>проявлять гражданско-патриотическую позицию</w:t>
            </w:r>
          </w:p>
        </w:tc>
      </w:tr>
      <w:tr w:rsidR="000566C4" w14:paraId="702160E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1DA576C"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058BF6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B46F5F" w14:textId="77777777" w:rsidR="000566C4" w:rsidRDefault="00052CF1">
            <w:pPr>
              <w:rPr>
                <w:rFonts w:ascii="Times New Roman" w:hAnsi="Times New Roman"/>
              </w:rPr>
            </w:pPr>
            <w:r>
              <w:rPr>
                <w:rFonts w:ascii="Times New Roman" w:hAnsi="Times New Roman"/>
              </w:rPr>
              <w:t>демонстрировать осознанное поведение</w:t>
            </w:r>
          </w:p>
        </w:tc>
      </w:tr>
      <w:tr w:rsidR="000566C4" w14:paraId="6685E0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B8EA1FB"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9E8F8F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A41351" w14:textId="77777777" w:rsidR="000566C4" w:rsidRDefault="00052CF1">
            <w:pPr>
              <w:rPr>
                <w:rFonts w:ascii="Times New Roman" w:hAnsi="Times New Roman"/>
              </w:rPr>
            </w:pPr>
            <w:r>
              <w:rPr>
                <w:rFonts w:ascii="Times New Roman" w:hAnsi="Times New Roman"/>
              </w:rPr>
              <w:t>описывать значимость своей специальности</w:t>
            </w:r>
          </w:p>
        </w:tc>
      </w:tr>
      <w:tr w:rsidR="000566C4" w14:paraId="644F470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8FD5D1A"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AE977F3"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AB8663" w14:textId="77777777" w:rsidR="000566C4" w:rsidRDefault="00052CF1">
            <w:pPr>
              <w:rPr>
                <w:rFonts w:ascii="Times New Roman" w:hAnsi="Times New Roman"/>
                <w:b/>
              </w:rPr>
            </w:pPr>
            <w:r>
              <w:rPr>
                <w:rFonts w:ascii="Times New Roman" w:hAnsi="Times New Roman"/>
              </w:rPr>
              <w:t>применять стандарты антикоррупционного поведения</w:t>
            </w:r>
          </w:p>
        </w:tc>
      </w:tr>
      <w:tr w:rsidR="000566C4" w14:paraId="059E05B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064A0D2"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F7A8ADB"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2DC2FB" w14:textId="77777777" w:rsidR="000566C4" w:rsidRDefault="00052CF1">
            <w:pPr>
              <w:rPr>
                <w:rFonts w:ascii="Times New Roman" w:hAnsi="Times New Roman"/>
              </w:rPr>
            </w:pPr>
            <w:r>
              <w:rPr>
                <w:rFonts w:ascii="Times New Roman" w:hAnsi="Times New Roman"/>
                <w:b/>
              </w:rPr>
              <w:t>Знания:</w:t>
            </w:r>
          </w:p>
        </w:tc>
      </w:tr>
      <w:tr w:rsidR="000566C4" w14:paraId="1B67B0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A4DA129"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F2C6269"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C818AE" w14:textId="77777777" w:rsidR="000566C4" w:rsidRDefault="00052CF1">
            <w:pPr>
              <w:rPr>
                <w:rFonts w:ascii="Times New Roman" w:hAnsi="Times New Roman"/>
                <w:b/>
              </w:rPr>
            </w:pPr>
            <w:r>
              <w:rPr>
                <w:rFonts w:ascii="Times New Roman" w:hAnsi="Times New Roman"/>
              </w:rPr>
              <w:t>сущность гражданско-патриотической позиции</w:t>
            </w:r>
          </w:p>
        </w:tc>
      </w:tr>
      <w:tr w:rsidR="000566C4" w14:paraId="02FD094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3E8A1BC"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E919C76"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2C3BBF" w14:textId="77777777" w:rsidR="000566C4" w:rsidRDefault="00052CF1">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0566C4" w14:paraId="5502B6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05971B6"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26C1E33"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CF5528" w14:textId="77777777" w:rsidR="000566C4" w:rsidRDefault="00052CF1">
            <w:pPr>
              <w:rPr>
                <w:rFonts w:ascii="Times New Roman" w:hAnsi="Times New Roman"/>
              </w:rPr>
            </w:pPr>
            <w:r>
              <w:rPr>
                <w:rFonts w:ascii="Times New Roman" w:hAnsi="Times New Roman"/>
              </w:rPr>
              <w:t>значимость профессиональной деятельности по специальности</w:t>
            </w:r>
          </w:p>
        </w:tc>
      </w:tr>
      <w:tr w:rsidR="000566C4" w14:paraId="3FDDDA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40FC8DF"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C9A0846"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3C4989" w14:textId="77777777" w:rsidR="000566C4" w:rsidRDefault="00052CF1">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0566C4" w14:paraId="7439021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D01D612" w14:textId="77777777" w:rsidR="000566C4" w:rsidRDefault="00052CF1">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0A7E4BBB" w14:textId="77777777" w:rsidR="000566C4" w:rsidRDefault="00052CF1">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2BFA95" w14:textId="77777777" w:rsidR="000566C4" w:rsidRDefault="00052CF1">
            <w:pPr>
              <w:rPr>
                <w:rFonts w:ascii="Times New Roman" w:hAnsi="Times New Roman"/>
              </w:rPr>
            </w:pPr>
            <w:r>
              <w:rPr>
                <w:rFonts w:ascii="Times New Roman" w:hAnsi="Times New Roman"/>
                <w:b/>
              </w:rPr>
              <w:t xml:space="preserve">Умения: </w:t>
            </w:r>
          </w:p>
        </w:tc>
      </w:tr>
      <w:tr w:rsidR="000566C4" w14:paraId="42FE72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111B25"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D4B33AF"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0A80DE" w14:textId="77777777" w:rsidR="000566C4" w:rsidRDefault="00052CF1">
            <w:pPr>
              <w:rPr>
                <w:rFonts w:ascii="Times New Roman" w:hAnsi="Times New Roman"/>
                <w:b/>
              </w:rPr>
            </w:pPr>
            <w:r>
              <w:rPr>
                <w:rFonts w:ascii="Times New Roman" w:hAnsi="Times New Roman"/>
              </w:rPr>
              <w:t>соблюдать нормы экологической безопасности</w:t>
            </w:r>
          </w:p>
        </w:tc>
      </w:tr>
      <w:tr w:rsidR="000566C4" w14:paraId="4367A23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72FF6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4BC3A86"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1E2468" w14:textId="77777777" w:rsidR="000566C4" w:rsidRDefault="00052CF1">
            <w:pPr>
              <w:rPr>
                <w:rFonts w:ascii="Times New Roman" w:hAnsi="Times New Roman"/>
                <w:b/>
              </w:rPr>
            </w:pPr>
            <w:r>
              <w:rPr>
                <w:rFonts w:ascii="Times New Roman" w:hAnsi="Times New Roman"/>
              </w:rPr>
              <w:t>определять направления ресурсосбережения в рамках профессиональной деятельности по специальности</w:t>
            </w:r>
          </w:p>
        </w:tc>
      </w:tr>
      <w:tr w:rsidR="000566C4" w14:paraId="0CD50B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C607BE"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D23EAFA"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FA427A" w14:textId="77777777" w:rsidR="000566C4" w:rsidRDefault="00052CF1">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0566C4" w14:paraId="5C6423A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13E02E"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98C351A"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DE11F8" w14:textId="77777777" w:rsidR="000566C4" w:rsidRDefault="00052CF1">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0566C4" w14:paraId="45FB82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B9496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474134E1"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967461" w14:textId="77777777" w:rsidR="000566C4" w:rsidRDefault="00052CF1">
            <w:pPr>
              <w:rPr>
                <w:rFonts w:ascii="Times New Roman" w:hAnsi="Times New Roman"/>
              </w:rPr>
            </w:pPr>
            <w:r>
              <w:rPr>
                <w:rFonts w:ascii="Times New Roman" w:hAnsi="Times New Roman"/>
              </w:rPr>
              <w:t>эффективно действовать в чрезвычайных ситуациях</w:t>
            </w:r>
          </w:p>
        </w:tc>
      </w:tr>
      <w:tr w:rsidR="000566C4" w14:paraId="2E3350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CA83D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030243F"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EB62A0" w14:textId="77777777" w:rsidR="000566C4" w:rsidRDefault="00052CF1">
            <w:pPr>
              <w:rPr>
                <w:rFonts w:ascii="Times New Roman" w:hAnsi="Times New Roman"/>
              </w:rPr>
            </w:pPr>
            <w:r>
              <w:rPr>
                <w:rFonts w:ascii="Times New Roman" w:hAnsi="Times New Roman"/>
                <w:b/>
              </w:rPr>
              <w:t>Знания:</w:t>
            </w:r>
          </w:p>
        </w:tc>
      </w:tr>
      <w:tr w:rsidR="000566C4" w14:paraId="3F04E1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A4C13B"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895AFC7"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8539BE" w14:textId="77777777" w:rsidR="000566C4" w:rsidRDefault="00052CF1">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0566C4" w14:paraId="4F01E64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58AC97"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9E1F6E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CA7BF4" w14:textId="77777777" w:rsidR="000566C4" w:rsidRDefault="00052CF1">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0566C4" w14:paraId="3F0D00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ED0DB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F32DA21"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E6D882" w14:textId="77777777" w:rsidR="000566C4" w:rsidRDefault="00052CF1">
            <w:pPr>
              <w:rPr>
                <w:rFonts w:ascii="Times New Roman" w:hAnsi="Times New Roman"/>
                <w:b/>
              </w:rPr>
            </w:pPr>
            <w:r>
              <w:rPr>
                <w:rFonts w:ascii="Times New Roman" w:hAnsi="Times New Roman"/>
              </w:rPr>
              <w:t>пути обеспечения ресурсосбережения</w:t>
            </w:r>
          </w:p>
        </w:tc>
      </w:tr>
      <w:tr w:rsidR="000566C4" w14:paraId="24CC3AA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C95EC6"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845CBC3"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A6DF2B" w14:textId="77777777" w:rsidR="000566C4" w:rsidRDefault="00052CF1">
            <w:pPr>
              <w:rPr>
                <w:rFonts w:ascii="Times New Roman" w:hAnsi="Times New Roman"/>
                <w:b/>
              </w:rPr>
            </w:pPr>
            <w:r>
              <w:rPr>
                <w:rFonts w:ascii="Times New Roman" w:hAnsi="Times New Roman"/>
              </w:rPr>
              <w:t>принципы бережливого производства</w:t>
            </w:r>
          </w:p>
        </w:tc>
      </w:tr>
      <w:tr w:rsidR="000566C4" w14:paraId="2293BD9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F3F8AE"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F981263"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063E5F" w14:textId="77777777" w:rsidR="000566C4" w:rsidRDefault="00052CF1">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0566C4" w14:paraId="6941023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DE4106"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17148DD"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051D48" w14:textId="77777777" w:rsidR="000566C4" w:rsidRDefault="00052CF1">
            <w:pPr>
              <w:rPr>
                <w:rFonts w:ascii="Times New Roman" w:hAnsi="Times New Roman"/>
              </w:rPr>
            </w:pPr>
            <w:r>
              <w:rPr>
                <w:rFonts w:ascii="Times New Roman" w:hAnsi="Times New Roman"/>
              </w:rPr>
              <w:t>правила поведения в чрезвычайных ситуациях</w:t>
            </w:r>
          </w:p>
        </w:tc>
      </w:tr>
      <w:tr w:rsidR="000566C4" w14:paraId="064A03E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DFEAE26" w14:textId="77777777" w:rsidR="000566C4" w:rsidRDefault="00052CF1">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2E6BF485" w14:textId="77777777" w:rsidR="000566C4" w:rsidRDefault="00052CF1">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9070F3" w14:textId="77777777" w:rsidR="000566C4" w:rsidRDefault="00052CF1">
            <w:pPr>
              <w:rPr>
                <w:rFonts w:ascii="Times New Roman" w:hAnsi="Times New Roman"/>
                <w:b/>
              </w:rPr>
            </w:pPr>
            <w:r>
              <w:rPr>
                <w:rFonts w:ascii="Times New Roman" w:hAnsi="Times New Roman"/>
                <w:b/>
              </w:rPr>
              <w:lastRenderedPageBreak/>
              <w:t xml:space="preserve">Умения: </w:t>
            </w:r>
          </w:p>
        </w:tc>
      </w:tr>
      <w:tr w:rsidR="000566C4" w14:paraId="63D6D08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85796E"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B906519"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835EC0" w14:textId="77777777" w:rsidR="000566C4" w:rsidRDefault="00052CF1">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0566C4" w14:paraId="7D92840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0AB0B9"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0C2A6F5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FE370B" w14:textId="77777777" w:rsidR="000566C4" w:rsidRDefault="00052CF1">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0566C4" w14:paraId="07A775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E0C581"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205DD86"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03AAB" w14:textId="77777777" w:rsidR="000566C4" w:rsidRDefault="00052CF1">
            <w:pPr>
              <w:rPr>
                <w:rFonts w:ascii="Times New Roman" w:hAnsi="Times New Roman"/>
                <w:b/>
              </w:rPr>
            </w:pPr>
            <w:r>
              <w:rPr>
                <w:rFonts w:ascii="Times New Roman" w:hAnsi="Times New Roman"/>
              </w:rPr>
              <w:t>пользоваться средствами профилактики перенапряжения, характерными для данной специальности</w:t>
            </w:r>
          </w:p>
        </w:tc>
      </w:tr>
      <w:tr w:rsidR="000566C4" w14:paraId="155201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55B4B5"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90261B6"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6B7AC6" w14:textId="77777777" w:rsidR="000566C4" w:rsidRDefault="00052CF1">
            <w:pPr>
              <w:rPr>
                <w:rFonts w:ascii="Times New Roman" w:hAnsi="Times New Roman"/>
              </w:rPr>
            </w:pPr>
            <w:r>
              <w:rPr>
                <w:rFonts w:ascii="Times New Roman" w:hAnsi="Times New Roman"/>
                <w:b/>
              </w:rPr>
              <w:t>Знания:</w:t>
            </w:r>
          </w:p>
        </w:tc>
      </w:tr>
      <w:tr w:rsidR="000566C4" w14:paraId="24741C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07EAAC"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8C26ED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2354AC" w14:textId="77777777" w:rsidR="000566C4" w:rsidRDefault="00052CF1">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0566C4" w14:paraId="4DC87F9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6BE3CB"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70EACD9"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09F353" w14:textId="77777777" w:rsidR="000566C4" w:rsidRDefault="00052CF1">
            <w:pPr>
              <w:rPr>
                <w:rFonts w:ascii="Times New Roman" w:hAnsi="Times New Roman"/>
              </w:rPr>
            </w:pPr>
            <w:r>
              <w:rPr>
                <w:rFonts w:ascii="Times New Roman" w:hAnsi="Times New Roman"/>
              </w:rPr>
              <w:t>основы здорового образа жизни</w:t>
            </w:r>
          </w:p>
        </w:tc>
      </w:tr>
      <w:tr w:rsidR="000566C4" w14:paraId="4065B2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D44FF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F0BF3A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8FD184" w14:textId="77777777" w:rsidR="000566C4" w:rsidRDefault="00052CF1">
            <w:pPr>
              <w:rPr>
                <w:rFonts w:ascii="Times New Roman" w:hAnsi="Times New Roman"/>
              </w:rPr>
            </w:pPr>
            <w:r>
              <w:rPr>
                <w:rFonts w:ascii="Times New Roman" w:hAnsi="Times New Roman"/>
              </w:rPr>
              <w:t>условия профессиональной деятельности и зоны риска физического здоровья для  специальности</w:t>
            </w:r>
          </w:p>
        </w:tc>
      </w:tr>
      <w:tr w:rsidR="000566C4" w14:paraId="2CEE53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7C15F0"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B624D16"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3427F9" w14:textId="77777777" w:rsidR="000566C4" w:rsidRDefault="00052CF1">
            <w:pPr>
              <w:rPr>
                <w:rFonts w:ascii="Times New Roman" w:hAnsi="Times New Roman"/>
                <w:b/>
              </w:rPr>
            </w:pPr>
            <w:r>
              <w:rPr>
                <w:rFonts w:ascii="Times New Roman" w:hAnsi="Times New Roman"/>
              </w:rPr>
              <w:t>средства профилактики перенапряжения</w:t>
            </w:r>
          </w:p>
        </w:tc>
      </w:tr>
      <w:tr w:rsidR="000566C4" w14:paraId="7663A64C"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E0059A5" w14:textId="77777777" w:rsidR="000566C4" w:rsidRDefault="00052CF1">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E7BE063" w14:textId="77777777" w:rsidR="000566C4" w:rsidRDefault="00052CF1">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5C20CF" w14:textId="77777777" w:rsidR="000566C4" w:rsidRDefault="00052CF1">
            <w:pPr>
              <w:rPr>
                <w:rFonts w:ascii="Times New Roman" w:hAnsi="Times New Roman"/>
              </w:rPr>
            </w:pPr>
            <w:r>
              <w:rPr>
                <w:rFonts w:ascii="Times New Roman" w:hAnsi="Times New Roman"/>
                <w:b/>
              </w:rPr>
              <w:t>Умения:</w:t>
            </w:r>
            <w:r>
              <w:rPr>
                <w:rFonts w:ascii="Times New Roman" w:hAnsi="Times New Roman"/>
              </w:rPr>
              <w:t xml:space="preserve"> </w:t>
            </w:r>
          </w:p>
        </w:tc>
      </w:tr>
      <w:tr w:rsidR="000566C4" w14:paraId="28B79B7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EFB09C"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1574C60"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19FACF" w14:textId="77777777" w:rsidR="000566C4" w:rsidRDefault="00052CF1">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566C4" w14:paraId="67D4939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D3C38D"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501CF37"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774666" w14:textId="77777777" w:rsidR="000566C4" w:rsidRDefault="00052CF1">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0566C4" w14:paraId="60E905F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2EEE35"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07545BD"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013F60" w14:textId="77777777" w:rsidR="000566C4" w:rsidRDefault="00052CF1">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0566C4" w14:paraId="1CA86D2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95ADA3"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733442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CB0C6D" w14:textId="77777777" w:rsidR="000566C4" w:rsidRDefault="00052CF1">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0566C4" w14:paraId="0634541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70CD9C"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768C9BFB"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48E2E0" w14:textId="77777777" w:rsidR="000566C4" w:rsidRDefault="00052CF1">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0566C4" w14:paraId="41064F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89B57E"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E0467C8"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0E48A8" w14:textId="77777777" w:rsidR="000566C4" w:rsidRDefault="00052CF1">
            <w:pPr>
              <w:rPr>
                <w:rFonts w:ascii="Times New Roman" w:hAnsi="Times New Roman"/>
              </w:rPr>
            </w:pPr>
            <w:r>
              <w:rPr>
                <w:rFonts w:ascii="Times New Roman" w:hAnsi="Times New Roman"/>
                <w:b/>
              </w:rPr>
              <w:t>Знания:</w:t>
            </w:r>
          </w:p>
        </w:tc>
      </w:tr>
      <w:tr w:rsidR="000566C4" w14:paraId="308B18A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263A4D"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1797554C"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AFF65D" w14:textId="77777777" w:rsidR="000566C4" w:rsidRDefault="00052CF1">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0566C4" w14:paraId="5538C6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3D10A9"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38B50F5E"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1B592D" w14:textId="77777777" w:rsidR="000566C4" w:rsidRDefault="00052CF1">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0566C4" w14:paraId="7D0D085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24DED7"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6785C7FA"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55B4FD" w14:textId="77777777" w:rsidR="000566C4" w:rsidRDefault="00052CF1">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0566C4" w14:paraId="7018CC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06589B"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26823283"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D89D56" w14:textId="77777777" w:rsidR="000566C4" w:rsidRDefault="00052CF1">
            <w:pPr>
              <w:rPr>
                <w:rFonts w:ascii="Times New Roman" w:hAnsi="Times New Roman"/>
                <w:b/>
              </w:rPr>
            </w:pPr>
            <w:r>
              <w:rPr>
                <w:rFonts w:ascii="Times New Roman" w:hAnsi="Times New Roman"/>
              </w:rPr>
              <w:t>особенности произношения</w:t>
            </w:r>
          </w:p>
        </w:tc>
      </w:tr>
      <w:tr w:rsidR="000566C4" w14:paraId="16E8CB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6DFA34" w14:textId="77777777" w:rsidR="000566C4" w:rsidRDefault="000566C4"/>
        </w:tc>
        <w:tc>
          <w:tcPr>
            <w:tcW w:w="2837" w:type="dxa"/>
            <w:vMerge/>
            <w:tcBorders>
              <w:top w:val="single" w:sz="4" w:space="0" w:color="000000"/>
              <w:left w:val="single" w:sz="4" w:space="0" w:color="000000"/>
              <w:bottom w:val="single" w:sz="4" w:space="0" w:color="000000"/>
              <w:right w:val="single" w:sz="4" w:space="0" w:color="000000"/>
            </w:tcBorders>
          </w:tcPr>
          <w:p w14:paraId="502450AA" w14:textId="77777777" w:rsidR="000566C4" w:rsidRDefault="000566C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37774F" w14:textId="77777777" w:rsidR="000566C4" w:rsidRDefault="00052CF1">
            <w:pPr>
              <w:rPr>
                <w:rFonts w:ascii="Times New Roman" w:hAnsi="Times New Roman"/>
              </w:rPr>
            </w:pPr>
            <w:r>
              <w:rPr>
                <w:rFonts w:ascii="Times New Roman" w:hAnsi="Times New Roman"/>
              </w:rPr>
              <w:t>правила чтения текстов профессиональной направленности</w:t>
            </w:r>
          </w:p>
        </w:tc>
      </w:tr>
    </w:tbl>
    <w:p w14:paraId="7BC9F68A" w14:textId="77777777" w:rsidR="000566C4" w:rsidRDefault="000566C4"/>
    <w:p w14:paraId="0E04175A" w14:textId="77777777" w:rsidR="000566C4" w:rsidRDefault="000566C4"/>
    <w:p w14:paraId="4E009E0D" w14:textId="77777777" w:rsidR="000566C4" w:rsidRDefault="00052CF1">
      <w:pPr>
        <w:pStyle w:val="114"/>
        <w:spacing w:after="0" w:line="240" w:lineRule="auto"/>
      </w:pPr>
      <w:bookmarkStart w:id="16" w:name="__RefHeading___12"/>
      <w:bookmarkEnd w:id="16"/>
      <w:r>
        <w:t xml:space="preserve">4.2. Профессиональные компетенции </w:t>
      </w:r>
    </w:p>
    <w:p w14:paraId="08BC4812" w14:textId="77777777" w:rsidR="000566C4" w:rsidRDefault="000566C4">
      <w:pPr>
        <w:pStyle w:val="114"/>
        <w:spacing w:after="0" w:line="240" w:lineRule="auto"/>
      </w:pPr>
    </w:p>
    <w:p w14:paraId="3A258ADE" w14:textId="77777777" w:rsidR="000566C4" w:rsidRDefault="000566C4">
      <w:pPr>
        <w:pStyle w:val="114"/>
        <w:spacing w:after="0" w:line="240" w:lineRule="auto"/>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0"/>
        <w:gridCol w:w="3538"/>
        <w:gridCol w:w="7377"/>
      </w:tblGrid>
      <w:tr w:rsidR="000566C4" w14:paraId="705C64A3" w14:textId="77777777">
        <w:trPr>
          <w:trHeight w:val="676"/>
          <w:jc w:val="center"/>
        </w:trPr>
        <w:tc>
          <w:tcPr>
            <w:tcW w:w="3970" w:type="dxa"/>
            <w:tcBorders>
              <w:top w:val="single" w:sz="4" w:space="0" w:color="000000"/>
              <w:left w:val="single" w:sz="4" w:space="0" w:color="000000"/>
              <w:bottom w:val="single" w:sz="4" w:space="0" w:color="000000"/>
              <w:right w:val="single" w:sz="4" w:space="0" w:color="000000"/>
            </w:tcBorders>
          </w:tcPr>
          <w:p w14:paraId="4D4D468E" w14:textId="77777777" w:rsidR="000566C4" w:rsidRDefault="00052CF1">
            <w:pPr>
              <w:jc w:val="center"/>
              <w:rPr>
                <w:rFonts w:ascii="Times New Roman" w:hAnsi="Times New Roman"/>
                <w:b/>
                <w:sz w:val="24"/>
              </w:rPr>
            </w:pPr>
            <w:r>
              <w:rPr>
                <w:rFonts w:ascii="Times New Roman" w:hAnsi="Times New Roman"/>
                <w:b/>
                <w:sz w:val="24"/>
              </w:rPr>
              <w:t>Виды деятельности</w:t>
            </w:r>
          </w:p>
        </w:tc>
        <w:tc>
          <w:tcPr>
            <w:tcW w:w="3538" w:type="dxa"/>
            <w:tcBorders>
              <w:top w:val="single" w:sz="4" w:space="0" w:color="000000"/>
              <w:left w:val="single" w:sz="4" w:space="0" w:color="000000"/>
              <w:bottom w:val="single" w:sz="4" w:space="0" w:color="000000"/>
              <w:right w:val="single" w:sz="4" w:space="0" w:color="000000"/>
            </w:tcBorders>
          </w:tcPr>
          <w:p w14:paraId="2898A29C" w14:textId="77777777" w:rsidR="000566C4" w:rsidRDefault="00052CF1">
            <w:pPr>
              <w:jc w:val="center"/>
              <w:rPr>
                <w:rFonts w:ascii="Times New Roman" w:hAnsi="Times New Roman"/>
                <w:b/>
                <w:sz w:val="24"/>
              </w:rPr>
            </w:pPr>
            <w:r>
              <w:rPr>
                <w:rFonts w:ascii="Times New Roman" w:hAnsi="Times New Roman"/>
                <w:b/>
                <w:sz w:val="24"/>
              </w:rPr>
              <w:t>Код и наименование</w:t>
            </w:r>
          </w:p>
          <w:p w14:paraId="02A2F92B" w14:textId="77777777" w:rsidR="000566C4" w:rsidRDefault="00052CF1">
            <w:pPr>
              <w:jc w:val="center"/>
              <w:rPr>
                <w:rFonts w:ascii="Times New Roman" w:hAnsi="Times New Roman"/>
                <w:b/>
                <w:sz w:val="24"/>
              </w:rPr>
            </w:pPr>
            <w:r>
              <w:rPr>
                <w:rFonts w:ascii="Times New Roman" w:hAnsi="Times New Roman"/>
                <w:b/>
                <w:sz w:val="24"/>
              </w:rPr>
              <w:t>компетенции</w:t>
            </w:r>
          </w:p>
        </w:tc>
        <w:tc>
          <w:tcPr>
            <w:tcW w:w="7377" w:type="dxa"/>
            <w:tcBorders>
              <w:top w:val="single" w:sz="4" w:space="0" w:color="000000"/>
              <w:left w:val="single" w:sz="4" w:space="0" w:color="000000"/>
              <w:bottom w:val="single" w:sz="4" w:space="0" w:color="000000"/>
              <w:right w:val="single" w:sz="4" w:space="0" w:color="000000"/>
            </w:tcBorders>
          </w:tcPr>
          <w:p w14:paraId="413D8677" w14:textId="77777777" w:rsidR="000566C4" w:rsidRDefault="00052CF1">
            <w:pPr>
              <w:jc w:val="center"/>
              <w:rPr>
                <w:rFonts w:ascii="Times New Roman" w:hAnsi="Times New Roman"/>
                <w:b/>
                <w:sz w:val="24"/>
              </w:rPr>
            </w:pPr>
            <w:r>
              <w:rPr>
                <w:rFonts w:ascii="Times New Roman" w:hAnsi="Times New Roman"/>
                <w:b/>
                <w:sz w:val="24"/>
              </w:rPr>
              <w:t>Показатели освоения компетенции</w:t>
            </w:r>
          </w:p>
        </w:tc>
      </w:tr>
      <w:tr w:rsidR="000566C4" w14:paraId="51E4799E" w14:textId="77777777">
        <w:trPr>
          <w:jc w:val="center"/>
        </w:trPr>
        <w:tc>
          <w:tcPr>
            <w:tcW w:w="3970" w:type="dxa"/>
            <w:vMerge w:val="restart"/>
            <w:tcBorders>
              <w:top w:val="single" w:sz="4" w:space="0" w:color="000000"/>
              <w:left w:val="single" w:sz="4" w:space="0" w:color="000000"/>
              <w:bottom w:val="single" w:sz="4" w:space="0" w:color="000000"/>
              <w:right w:val="single" w:sz="4" w:space="0" w:color="000000"/>
            </w:tcBorders>
          </w:tcPr>
          <w:p w14:paraId="238DB727" w14:textId="77777777" w:rsidR="000566C4" w:rsidRDefault="00052CF1">
            <w:pPr>
              <w:rPr>
                <w:rFonts w:ascii="Times New Roman" w:hAnsi="Times New Roman"/>
                <w:b/>
                <w:sz w:val="24"/>
              </w:rPr>
            </w:pPr>
            <w:r>
              <w:rPr>
                <w:rFonts w:ascii="Times New Roman" w:hAnsi="Times New Roman"/>
                <w:sz w:val="24"/>
              </w:rPr>
              <w:t>Участие в проектировании зданий и сооружений</w:t>
            </w:r>
          </w:p>
        </w:tc>
        <w:tc>
          <w:tcPr>
            <w:tcW w:w="3538" w:type="dxa"/>
            <w:vMerge w:val="restart"/>
            <w:tcBorders>
              <w:top w:val="single" w:sz="4" w:space="0" w:color="000000"/>
              <w:left w:val="single" w:sz="4" w:space="0" w:color="000000"/>
              <w:bottom w:val="single" w:sz="4" w:space="0" w:color="000000"/>
              <w:right w:val="single" w:sz="4" w:space="0" w:color="000000"/>
            </w:tcBorders>
          </w:tcPr>
          <w:p w14:paraId="0EB8296A" w14:textId="77777777" w:rsidR="000566C4" w:rsidRDefault="00052CF1">
            <w:pPr>
              <w:widowControl w:val="0"/>
              <w:contextualSpacing/>
              <w:rPr>
                <w:rFonts w:ascii="Times New Roman" w:hAnsi="Times New Roman"/>
                <w:sz w:val="24"/>
              </w:rPr>
            </w:pPr>
            <w:r>
              <w:rPr>
                <w:rFonts w:ascii="Times New Roman" w:hAnsi="Times New Roman"/>
                <w:sz w:val="24"/>
              </w:rPr>
              <w:t>ПК 1.1.</w:t>
            </w:r>
          </w:p>
          <w:p w14:paraId="4A197D9B" w14:textId="77777777" w:rsidR="000566C4" w:rsidRDefault="00052CF1">
            <w:pPr>
              <w:rPr>
                <w:rFonts w:ascii="Times New Roman" w:hAnsi="Times New Roman"/>
                <w:sz w:val="24"/>
              </w:rPr>
            </w:pPr>
            <w:r>
              <w:rPr>
                <w:rFonts w:ascii="Times New Roman" w:hAnsi="Times New Roman"/>
                <w:sz w:val="24"/>
              </w:rPr>
              <w:t xml:space="preserve">Подбирать наиболее оптимальные решения из строительных </w:t>
            </w:r>
          </w:p>
          <w:p w14:paraId="4EF482B1" w14:textId="77777777" w:rsidR="000566C4" w:rsidRDefault="00052CF1">
            <w:pPr>
              <w:rPr>
                <w:rFonts w:ascii="Times New Roman" w:hAnsi="Times New Roman"/>
                <w:b/>
                <w:sz w:val="24"/>
              </w:rPr>
            </w:pPr>
            <w:r>
              <w:rPr>
                <w:rFonts w:ascii="Times New Roman" w:hAnsi="Times New Roman"/>
                <w:sz w:val="24"/>
              </w:rPr>
              <w:t xml:space="preserve">конструкций и материалов, разрабатывать узлы и детали конструктивных элементов зданий и сооружений в </w:t>
            </w:r>
            <w:r>
              <w:rPr>
                <w:rFonts w:ascii="Times New Roman" w:hAnsi="Times New Roman"/>
                <w:sz w:val="24"/>
              </w:rPr>
              <w:lastRenderedPageBreak/>
              <w:t>соответствии с условиями эксплуатации и назначениями</w:t>
            </w:r>
          </w:p>
        </w:tc>
        <w:tc>
          <w:tcPr>
            <w:tcW w:w="7377" w:type="dxa"/>
            <w:tcBorders>
              <w:top w:val="single" w:sz="4" w:space="0" w:color="000000"/>
              <w:left w:val="single" w:sz="4" w:space="0" w:color="000000"/>
              <w:bottom w:val="single" w:sz="4" w:space="0" w:color="000000"/>
              <w:right w:val="single" w:sz="4" w:space="0" w:color="000000"/>
            </w:tcBorders>
          </w:tcPr>
          <w:p w14:paraId="1546A2E9" w14:textId="77777777" w:rsidR="000566C4" w:rsidRDefault="00052CF1">
            <w:pPr>
              <w:rPr>
                <w:rFonts w:ascii="Times New Roman" w:hAnsi="Times New Roman"/>
                <w:b/>
                <w:sz w:val="24"/>
              </w:rPr>
            </w:pPr>
            <w:r>
              <w:rPr>
                <w:rFonts w:ascii="Times New Roman" w:hAnsi="Times New Roman"/>
                <w:b/>
                <w:sz w:val="24"/>
              </w:rPr>
              <w:lastRenderedPageBreak/>
              <w:t>Навыки:</w:t>
            </w:r>
          </w:p>
        </w:tc>
      </w:tr>
      <w:tr w:rsidR="000566C4" w14:paraId="681FAC62" w14:textId="77777777">
        <w:trPr>
          <w:trHeight w:val="415"/>
          <w:jc w:val="center"/>
        </w:trPr>
        <w:tc>
          <w:tcPr>
            <w:tcW w:w="3970" w:type="dxa"/>
            <w:vMerge/>
            <w:tcBorders>
              <w:top w:val="single" w:sz="4" w:space="0" w:color="000000"/>
              <w:left w:val="single" w:sz="4" w:space="0" w:color="000000"/>
              <w:bottom w:val="single" w:sz="4" w:space="0" w:color="000000"/>
              <w:right w:val="single" w:sz="4" w:space="0" w:color="000000"/>
            </w:tcBorders>
          </w:tcPr>
          <w:p w14:paraId="451A8C5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687060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4FF1043" w14:textId="77777777" w:rsidR="000566C4" w:rsidRDefault="00052CF1">
            <w:pPr>
              <w:rPr>
                <w:rFonts w:ascii="Times New Roman" w:hAnsi="Times New Roman"/>
                <w:sz w:val="24"/>
              </w:rPr>
            </w:pPr>
            <w:r>
              <w:rPr>
                <w:rFonts w:ascii="Times New Roman" w:hAnsi="Times New Roman"/>
                <w:sz w:val="24"/>
              </w:rPr>
              <w:t>подбора строительных конструкций и материалов, разработки узлов и деталей конструктивных элементов зданий;</w:t>
            </w:r>
          </w:p>
        </w:tc>
      </w:tr>
      <w:tr w:rsidR="000566C4" w14:paraId="1F1D6BE1" w14:textId="77777777">
        <w:trPr>
          <w:trHeight w:val="124"/>
          <w:jc w:val="center"/>
        </w:trPr>
        <w:tc>
          <w:tcPr>
            <w:tcW w:w="3970" w:type="dxa"/>
            <w:vMerge/>
            <w:tcBorders>
              <w:top w:val="single" w:sz="4" w:space="0" w:color="000000"/>
              <w:left w:val="single" w:sz="4" w:space="0" w:color="000000"/>
              <w:bottom w:val="single" w:sz="4" w:space="0" w:color="000000"/>
              <w:right w:val="single" w:sz="4" w:space="0" w:color="000000"/>
            </w:tcBorders>
          </w:tcPr>
          <w:p w14:paraId="222527D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675F65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6791B68" w14:textId="77777777" w:rsidR="000566C4" w:rsidRDefault="00052CF1">
            <w:pPr>
              <w:rPr>
                <w:rFonts w:ascii="Times New Roman" w:hAnsi="Times New Roman"/>
                <w:sz w:val="24"/>
              </w:rPr>
            </w:pPr>
            <w:r>
              <w:rPr>
                <w:rFonts w:ascii="Times New Roman" w:hAnsi="Times New Roman"/>
                <w:b/>
                <w:sz w:val="24"/>
              </w:rPr>
              <w:t>Умения:</w:t>
            </w:r>
          </w:p>
        </w:tc>
      </w:tr>
      <w:tr w:rsidR="000566C4" w14:paraId="7D8EDA94"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46C05D6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CCBD08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20C5112" w14:textId="77777777" w:rsidR="000566C4" w:rsidRDefault="00052CF1">
            <w:pPr>
              <w:rPr>
                <w:rFonts w:ascii="Times New Roman" w:hAnsi="Times New Roman"/>
                <w:b/>
                <w:sz w:val="24"/>
              </w:rPr>
            </w:pPr>
            <w:r>
              <w:rPr>
                <w:rFonts w:ascii="Times New Roman" w:hAnsi="Times New Roman"/>
                <w:sz w:val="24"/>
              </w:rPr>
              <w:t>определять глубину заложения фундамента</w:t>
            </w:r>
          </w:p>
        </w:tc>
      </w:tr>
      <w:tr w:rsidR="000566C4" w14:paraId="671372FE"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6C64651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285F60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83CFF1A" w14:textId="77777777" w:rsidR="000566C4" w:rsidRDefault="00052CF1">
            <w:pPr>
              <w:rPr>
                <w:rFonts w:ascii="Times New Roman" w:hAnsi="Times New Roman"/>
                <w:sz w:val="24"/>
              </w:rPr>
            </w:pPr>
            <w:r>
              <w:rPr>
                <w:rFonts w:ascii="Times New Roman" w:hAnsi="Times New Roman"/>
                <w:sz w:val="24"/>
              </w:rPr>
              <w:t>выполнять теплотехнический расчет ограждающих конструкций;</w:t>
            </w:r>
          </w:p>
        </w:tc>
      </w:tr>
      <w:tr w:rsidR="000566C4" w14:paraId="1F6E8695"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702F5F5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469DAC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BFC0C3E" w14:textId="77777777" w:rsidR="000566C4" w:rsidRDefault="00052CF1">
            <w:pPr>
              <w:rPr>
                <w:rFonts w:ascii="Times New Roman" w:hAnsi="Times New Roman"/>
                <w:sz w:val="24"/>
              </w:rPr>
            </w:pPr>
            <w:r>
              <w:rPr>
                <w:rFonts w:ascii="Times New Roman" w:hAnsi="Times New Roman"/>
                <w:sz w:val="24"/>
              </w:rPr>
              <w:t>подбирать строительные конструкции для разработки архитектурно-строительных чертежей;</w:t>
            </w:r>
          </w:p>
        </w:tc>
      </w:tr>
      <w:tr w:rsidR="000566C4" w14:paraId="57765953"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6E2DD6B8"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F9353D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2036640" w14:textId="77777777" w:rsidR="000566C4" w:rsidRDefault="00052CF1">
            <w:pPr>
              <w:rPr>
                <w:rFonts w:ascii="Times New Roman" w:hAnsi="Times New Roman"/>
                <w:sz w:val="24"/>
              </w:rPr>
            </w:pPr>
            <w:r>
              <w:rPr>
                <w:rFonts w:ascii="Times New Roman" w:hAnsi="Times New Roman"/>
                <w:b/>
                <w:sz w:val="24"/>
              </w:rPr>
              <w:t>Знания:</w:t>
            </w:r>
          </w:p>
        </w:tc>
      </w:tr>
      <w:tr w:rsidR="000566C4" w14:paraId="7D5D4BEE" w14:textId="77777777">
        <w:trPr>
          <w:trHeight w:val="176"/>
          <w:jc w:val="center"/>
        </w:trPr>
        <w:tc>
          <w:tcPr>
            <w:tcW w:w="3970" w:type="dxa"/>
            <w:vMerge/>
            <w:tcBorders>
              <w:top w:val="single" w:sz="4" w:space="0" w:color="000000"/>
              <w:left w:val="single" w:sz="4" w:space="0" w:color="000000"/>
              <w:bottom w:val="single" w:sz="4" w:space="0" w:color="000000"/>
              <w:right w:val="single" w:sz="4" w:space="0" w:color="000000"/>
            </w:tcBorders>
          </w:tcPr>
          <w:p w14:paraId="724DA83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83AEF0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7F14126" w14:textId="77777777" w:rsidR="000566C4" w:rsidRDefault="00052CF1">
            <w:pPr>
              <w:rPr>
                <w:rFonts w:ascii="Times New Roman" w:hAnsi="Times New Roman"/>
                <w:sz w:val="24"/>
              </w:rPr>
            </w:pPr>
            <w:r>
              <w:rPr>
                <w:rFonts w:ascii="Times New Roman" w:hAnsi="Times New Roman"/>
                <w:sz w:val="24"/>
              </w:rPr>
              <w:t>виды и свойства основных строительных материалов, изделий и конструкций,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0566C4" w14:paraId="7AAB0971" w14:textId="77777777">
        <w:trPr>
          <w:trHeight w:val="172"/>
          <w:jc w:val="center"/>
        </w:trPr>
        <w:tc>
          <w:tcPr>
            <w:tcW w:w="3970" w:type="dxa"/>
            <w:vMerge/>
            <w:tcBorders>
              <w:top w:val="single" w:sz="4" w:space="0" w:color="000000"/>
              <w:left w:val="single" w:sz="4" w:space="0" w:color="000000"/>
              <w:bottom w:val="single" w:sz="4" w:space="0" w:color="000000"/>
              <w:right w:val="single" w:sz="4" w:space="0" w:color="000000"/>
            </w:tcBorders>
          </w:tcPr>
          <w:p w14:paraId="7F36F6D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AA8D9B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AB6320E" w14:textId="77777777" w:rsidR="000566C4" w:rsidRDefault="00052CF1">
            <w:pPr>
              <w:rPr>
                <w:rFonts w:ascii="Times New Roman" w:hAnsi="Times New Roman"/>
                <w:sz w:val="24"/>
              </w:rPr>
            </w:pPr>
            <w:r>
              <w:rPr>
                <w:rFonts w:ascii="Times New Roman" w:hAnsi="Times New Roman"/>
                <w:sz w:val="24"/>
              </w:rPr>
              <w:t>конструктивные системы зданий, основные узлы сопряжений конструкций зданий; 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tc>
      </w:tr>
      <w:tr w:rsidR="000566C4" w14:paraId="0BFC5F08" w14:textId="77777777">
        <w:trPr>
          <w:trHeight w:val="172"/>
          <w:jc w:val="center"/>
        </w:trPr>
        <w:tc>
          <w:tcPr>
            <w:tcW w:w="3970" w:type="dxa"/>
            <w:vMerge/>
            <w:tcBorders>
              <w:top w:val="single" w:sz="4" w:space="0" w:color="000000"/>
              <w:left w:val="single" w:sz="4" w:space="0" w:color="000000"/>
              <w:bottom w:val="single" w:sz="4" w:space="0" w:color="000000"/>
              <w:right w:val="single" w:sz="4" w:space="0" w:color="000000"/>
            </w:tcBorders>
          </w:tcPr>
          <w:p w14:paraId="0E962366"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30D8B089" w14:textId="77777777" w:rsidR="000566C4" w:rsidRDefault="00052CF1">
            <w:pPr>
              <w:widowControl w:val="0"/>
              <w:contextualSpacing/>
              <w:rPr>
                <w:rFonts w:ascii="Times New Roman" w:hAnsi="Times New Roman"/>
                <w:sz w:val="24"/>
              </w:rPr>
            </w:pPr>
            <w:r>
              <w:rPr>
                <w:rFonts w:ascii="Times New Roman" w:hAnsi="Times New Roman"/>
                <w:sz w:val="24"/>
              </w:rPr>
              <w:t xml:space="preserve">ПК 1.2. Выполнять расчеты и конструирование строительных конструкций </w:t>
            </w:r>
          </w:p>
        </w:tc>
        <w:tc>
          <w:tcPr>
            <w:tcW w:w="7377" w:type="dxa"/>
            <w:tcBorders>
              <w:top w:val="single" w:sz="4" w:space="0" w:color="000000"/>
              <w:left w:val="single" w:sz="4" w:space="0" w:color="000000"/>
              <w:bottom w:val="single" w:sz="4" w:space="0" w:color="000000"/>
              <w:right w:val="single" w:sz="4" w:space="0" w:color="000000"/>
            </w:tcBorders>
          </w:tcPr>
          <w:p w14:paraId="03F93F41" w14:textId="77777777" w:rsidR="000566C4" w:rsidRDefault="00052CF1">
            <w:pPr>
              <w:rPr>
                <w:rFonts w:ascii="Times New Roman" w:hAnsi="Times New Roman"/>
                <w:b/>
                <w:sz w:val="24"/>
              </w:rPr>
            </w:pPr>
            <w:r>
              <w:rPr>
                <w:rFonts w:ascii="Times New Roman" w:hAnsi="Times New Roman"/>
                <w:b/>
                <w:sz w:val="24"/>
              </w:rPr>
              <w:t>Навыки:</w:t>
            </w:r>
          </w:p>
        </w:tc>
      </w:tr>
      <w:tr w:rsidR="000566C4" w14:paraId="6D47EA37" w14:textId="77777777">
        <w:trPr>
          <w:trHeight w:val="415"/>
          <w:jc w:val="center"/>
        </w:trPr>
        <w:tc>
          <w:tcPr>
            <w:tcW w:w="3970" w:type="dxa"/>
            <w:vMerge/>
            <w:tcBorders>
              <w:top w:val="single" w:sz="4" w:space="0" w:color="000000"/>
              <w:left w:val="single" w:sz="4" w:space="0" w:color="000000"/>
              <w:bottom w:val="single" w:sz="4" w:space="0" w:color="000000"/>
              <w:right w:val="single" w:sz="4" w:space="0" w:color="000000"/>
            </w:tcBorders>
          </w:tcPr>
          <w:p w14:paraId="6BD6752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D58F1F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84795BA" w14:textId="77777777" w:rsidR="000566C4" w:rsidRDefault="00052CF1">
            <w:pPr>
              <w:rPr>
                <w:rFonts w:ascii="Times New Roman" w:hAnsi="Times New Roman"/>
                <w:sz w:val="24"/>
              </w:rPr>
            </w:pPr>
            <w:r>
              <w:rPr>
                <w:rFonts w:ascii="Times New Roman" w:hAnsi="Times New Roman"/>
                <w:sz w:val="24"/>
              </w:rPr>
              <w:t>выполнения расчетов по проектированию строительных конструкций, оснований</w:t>
            </w:r>
          </w:p>
        </w:tc>
      </w:tr>
      <w:tr w:rsidR="000566C4" w14:paraId="05F14A73" w14:textId="77777777">
        <w:trPr>
          <w:trHeight w:val="176"/>
          <w:jc w:val="center"/>
        </w:trPr>
        <w:tc>
          <w:tcPr>
            <w:tcW w:w="3970" w:type="dxa"/>
            <w:vMerge/>
            <w:tcBorders>
              <w:top w:val="single" w:sz="4" w:space="0" w:color="000000"/>
              <w:left w:val="single" w:sz="4" w:space="0" w:color="000000"/>
              <w:bottom w:val="single" w:sz="4" w:space="0" w:color="000000"/>
              <w:right w:val="single" w:sz="4" w:space="0" w:color="000000"/>
            </w:tcBorders>
          </w:tcPr>
          <w:p w14:paraId="7AF144A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4E4951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037562A" w14:textId="77777777" w:rsidR="000566C4" w:rsidRDefault="00052CF1">
            <w:pPr>
              <w:rPr>
                <w:rFonts w:ascii="Times New Roman" w:hAnsi="Times New Roman"/>
                <w:b/>
                <w:sz w:val="24"/>
              </w:rPr>
            </w:pPr>
            <w:r>
              <w:rPr>
                <w:rFonts w:ascii="Times New Roman" w:hAnsi="Times New Roman"/>
                <w:b/>
                <w:sz w:val="24"/>
              </w:rPr>
              <w:t>Умения:</w:t>
            </w:r>
          </w:p>
        </w:tc>
      </w:tr>
      <w:tr w:rsidR="000566C4" w14:paraId="5C307CB5" w14:textId="77777777">
        <w:trPr>
          <w:trHeight w:val="275"/>
          <w:jc w:val="center"/>
        </w:trPr>
        <w:tc>
          <w:tcPr>
            <w:tcW w:w="3970" w:type="dxa"/>
            <w:vMerge/>
            <w:tcBorders>
              <w:top w:val="single" w:sz="4" w:space="0" w:color="000000"/>
              <w:left w:val="single" w:sz="4" w:space="0" w:color="000000"/>
              <w:bottom w:val="single" w:sz="4" w:space="0" w:color="000000"/>
              <w:right w:val="single" w:sz="4" w:space="0" w:color="000000"/>
            </w:tcBorders>
          </w:tcPr>
          <w:p w14:paraId="14C1D24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AADBA7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5D7A061" w14:textId="77777777" w:rsidR="000566C4" w:rsidRDefault="00052CF1">
            <w:pPr>
              <w:rPr>
                <w:rFonts w:ascii="Times New Roman" w:hAnsi="Times New Roman"/>
                <w:sz w:val="24"/>
              </w:rPr>
            </w:pPr>
            <w:r>
              <w:rPr>
                <w:rFonts w:ascii="Times New Roman" w:hAnsi="Times New Roman"/>
                <w:sz w:val="24"/>
              </w:rPr>
              <w:t>выполнять расчеты нагрузок, действующих на конструкции</w:t>
            </w:r>
          </w:p>
        </w:tc>
      </w:tr>
      <w:tr w:rsidR="000566C4" w14:paraId="01C4DBAA" w14:textId="77777777">
        <w:trPr>
          <w:trHeight w:val="275"/>
          <w:jc w:val="center"/>
        </w:trPr>
        <w:tc>
          <w:tcPr>
            <w:tcW w:w="3970" w:type="dxa"/>
            <w:vMerge/>
            <w:tcBorders>
              <w:top w:val="single" w:sz="4" w:space="0" w:color="000000"/>
              <w:left w:val="single" w:sz="4" w:space="0" w:color="000000"/>
              <w:bottom w:val="single" w:sz="4" w:space="0" w:color="000000"/>
              <w:right w:val="single" w:sz="4" w:space="0" w:color="000000"/>
            </w:tcBorders>
          </w:tcPr>
          <w:p w14:paraId="4B2D12E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B3C12E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AACC9C1" w14:textId="77777777" w:rsidR="000566C4" w:rsidRDefault="00052CF1">
            <w:pPr>
              <w:rPr>
                <w:rFonts w:ascii="Times New Roman" w:hAnsi="Times New Roman"/>
                <w:sz w:val="24"/>
              </w:rPr>
            </w:pPr>
            <w:r>
              <w:rPr>
                <w:rFonts w:ascii="Times New Roman" w:hAnsi="Times New Roman"/>
                <w:sz w:val="24"/>
              </w:rPr>
              <w:t>строить расчетную схему конструкции по конструктивной схеме</w:t>
            </w:r>
          </w:p>
        </w:tc>
      </w:tr>
      <w:tr w:rsidR="000566C4" w14:paraId="41B71F5B" w14:textId="77777777">
        <w:trPr>
          <w:trHeight w:val="275"/>
          <w:jc w:val="center"/>
        </w:trPr>
        <w:tc>
          <w:tcPr>
            <w:tcW w:w="3970" w:type="dxa"/>
            <w:vMerge/>
            <w:tcBorders>
              <w:top w:val="single" w:sz="4" w:space="0" w:color="000000"/>
              <w:left w:val="single" w:sz="4" w:space="0" w:color="000000"/>
              <w:bottom w:val="single" w:sz="4" w:space="0" w:color="000000"/>
              <w:right w:val="single" w:sz="4" w:space="0" w:color="000000"/>
            </w:tcBorders>
          </w:tcPr>
          <w:p w14:paraId="782BC778"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290481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429C6A9" w14:textId="77777777" w:rsidR="000566C4" w:rsidRDefault="00052CF1">
            <w:pPr>
              <w:rPr>
                <w:rFonts w:ascii="Times New Roman" w:hAnsi="Times New Roman"/>
                <w:sz w:val="24"/>
              </w:rPr>
            </w:pPr>
            <w:r>
              <w:rPr>
                <w:rFonts w:ascii="Times New Roman" w:hAnsi="Times New Roman"/>
                <w:sz w:val="24"/>
              </w:rPr>
              <w:t>выполнять статический расчет</w:t>
            </w:r>
          </w:p>
        </w:tc>
      </w:tr>
      <w:tr w:rsidR="000566C4" w14:paraId="04D4F3FB" w14:textId="77777777">
        <w:trPr>
          <w:trHeight w:val="275"/>
          <w:jc w:val="center"/>
        </w:trPr>
        <w:tc>
          <w:tcPr>
            <w:tcW w:w="3970" w:type="dxa"/>
            <w:vMerge/>
            <w:tcBorders>
              <w:top w:val="single" w:sz="4" w:space="0" w:color="000000"/>
              <w:left w:val="single" w:sz="4" w:space="0" w:color="000000"/>
              <w:bottom w:val="single" w:sz="4" w:space="0" w:color="000000"/>
              <w:right w:val="single" w:sz="4" w:space="0" w:color="000000"/>
            </w:tcBorders>
          </w:tcPr>
          <w:p w14:paraId="293AB75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C98FAF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3E0DEED" w14:textId="77777777" w:rsidR="000566C4" w:rsidRDefault="00052CF1">
            <w:pPr>
              <w:rPr>
                <w:rFonts w:ascii="Times New Roman" w:hAnsi="Times New Roman"/>
                <w:sz w:val="24"/>
              </w:rPr>
            </w:pPr>
            <w:r>
              <w:rPr>
                <w:rFonts w:ascii="Times New Roman" w:hAnsi="Times New Roman"/>
                <w:sz w:val="24"/>
              </w:rPr>
              <w:t>проверять несущую способность конструкций</w:t>
            </w:r>
          </w:p>
        </w:tc>
      </w:tr>
      <w:tr w:rsidR="000566C4" w14:paraId="38FEE40A" w14:textId="77777777">
        <w:trPr>
          <w:trHeight w:val="318"/>
          <w:jc w:val="center"/>
        </w:trPr>
        <w:tc>
          <w:tcPr>
            <w:tcW w:w="3970" w:type="dxa"/>
            <w:vMerge/>
            <w:tcBorders>
              <w:top w:val="single" w:sz="4" w:space="0" w:color="000000"/>
              <w:left w:val="single" w:sz="4" w:space="0" w:color="000000"/>
              <w:bottom w:val="single" w:sz="4" w:space="0" w:color="000000"/>
              <w:right w:val="single" w:sz="4" w:space="0" w:color="000000"/>
            </w:tcBorders>
          </w:tcPr>
          <w:p w14:paraId="78A09B6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476B99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9BB141A" w14:textId="77777777" w:rsidR="000566C4" w:rsidRDefault="00052CF1">
            <w:pPr>
              <w:rPr>
                <w:rFonts w:ascii="Times New Roman" w:hAnsi="Times New Roman"/>
                <w:sz w:val="24"/>
              </w:rPr>
            </w:pPr>
            <w:r>
              <w:rPr>
                <w:rFonts w:ascii="Times New Roman" w:hAnsi="Times New Roman"/>
                <w:sz w:val="24"/>
              </w:rPr>
              <w:t>подбирать сечение элемента от приложенных нагрузок</w:t>
            </w:r>
          </w:p>
        </w:tc>
      </w:tr>
      <w:tr w:rsidR="000566C4" w14:paraId="5C798B6C" w14:textId="77777777">
        <w:trPr>
          <w:trHeight w:val="275"/>
          <w:jc w:val="center"/>
        </w:trPr>
        <w:tc>
          <w:tcPr>
            <w:tcW w:w="3970" w:type="dxa"/>
            <w:vMerge/>
            <w:tcBorders>
              <w:top w:val="single" w:sz="4" w:space="0" w:color="000000"/>
              <w:left w:val="single" w:sz="4" w:space="0" w:color="000000"/>
              <w:bottom w:val="single" w:sz="4" w:space="0" w:color="000000"/>
              <w:right w:val="single" w:sz="4" w:space="0" w:color="000000"/>
            </w:tcBorders>
          </w:tcPr>
          <w:p w14:paraId="257F2F1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B3F89C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F95AF78" w14:textId="77777777" w:rsidR="000566C4" w:rsidRDefault="00052CF1">
            <w:pPr>
              <w:rPr>
                <w:rFonts w:ascii="Times New Roman" w:hAnsi="Times New Roman"/>
                <w:sz w:val="24"/>
              </w:rPr>
            </w:pPr>
            <w:r>
              <w:rPr>
                <w:rFonts w:ascii="Times New Roman" w:hAnsi="Times New Roman"/>
                <w:sz w:val="24"/>
              </w:rPr>
              <w:t>выполнять расчеты соединений элементов конструкции</w:t>
            </w:r>
          </w:p>
        </w:tc>
      </w:tr>
      <w:tr w:rsidR="000566C4" w14:paraId="43D8BC0C" w14:textId="77777777">
        <w:trPr>
          <w:trHeight w:val="275"/>
          <w:jc w:val="center"/>
        </w:trPr>
        <w:tc>
          <w:tcPr>
            <w:tcW w:w="3970" w:type="dxa"/>
            <w:vMerge/>
            <w:tcBorders>
              <w:top w:val="single" w:sz="4" w:space="0" w:color="000000"/>
              <w:left w:val="single" w:sz="4" w:space="0" w:color="000000"/>
              <w:bottom w:val="single" w:sz="4" w:space="0" w:color="000000"/>
              <w:right w:val="single" w:sz="4" w:space="0" w:color="000000"/>
            </w:tcBorders>
          </w:tcPr>
          <w:p w14:paraId="3DE69FC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38B69B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663203E" w14:textId="77777777" w:rsidR="000566C4" w:rsidRDefault="00052CF1">
            <w:pPr>
              <w:rPr>
                <w:rFonts w:ascii="Times New Roman" w:hAnsi="Times New Roman"/>
                <w:sz w:val="24"/>
              </w:rPr>
            </w:pPr>
            <w:r>
              <w:rPr>
                <w:rFonts w:ascii="Times New Roman" w:hAnsi="Times New Roman"/>
                <w:b/>
                <w:sz w:val="24"/>
              </w:rPr>
              <w:t>Знания:</w:t>
            </w:r>
          </w:p>
        </w:tc>
      </w:tr>
      <w:tr w:rsidR="000566C4" w14:paraId="4DB66768" w14:textId="77777777">
        <w:trPr>
          <w:trHeight w:val="188"/>
          <w:jc w:val="center"/>
        </w:trPr>
        <w:tc>
          <w:tcPr>
            <w:tcW w:w="3970" w:type="dxa"/>
            <w:vMerge/>
            <w:tcBorders>
              <w:top w:val="single" w:sz="4" w:space="0" w:color="000000"/>
              <w:left w:val="single" w:sz="4" w:space="0" w:color="000000"/>
              <w:bottom w:val="single" w:sz="4" w:space="0" w:color="000000"/>
              <w:right w:val="single" w:sz="4" w:space="0" w:color="000000"/>
            </w:tcBorders>
          </w:tcPr>
          <w:p w14:paraId="6CB2E3C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5DA790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961F30F" w14:textId="77777777" w:rsidR="000566C4" w:rsidRDefault="00052CF1">
            <w:pPr>
              <w:jc w:val="both"/>
              <w:rPr>
                <w:rFonts w:ascii="Times New Roman" w:hAnsi="Times New Roman"/>
                <w:b/>
                <w:sz w:val="24"/>
              </w:rPr>
            </w:pPr>
            <w:r>
              <w:rPr>
                <w:rFonts w:ascii="Times New Roman" w:hAnsi="Times New Roman"/>
                <w:sz w:val="24"/>
              </w:rPr>
              <w:t>международные стандарты по проектированию строительных конструкций, в том числе информационное моделирование зданий (BIM-технологии)</w:t>
            </w:r>
          </w:p>
        </w:tc>
      </w:tr>
      <w:tr w:rsidR="000566C4" w14:paraId="582845A0" w14:textId="77777777">
        <w:trPr>
          <w:trHeight w:val="295"/>
          <w:jc w:val="center"/>
        </w:trPr>
        <w:tc>
          <w:tcPr>
            <w:tcW w:w="3970" w:type="dxa"/>
            <w:vMerge/>
            <w:tcBorders>
              <w:top w:val="single" w:sz="4" w:space="0" w:color="000000"/>
              <w:left w:val="single" w:sz="4" w:space="0" w:color="000000"/>
              <w:bottom w:val="single" w:sz="4" w:space="0" w:color="000000"/>
              <w:right w:val="single" w:sz="4" w:space="0" w:color="000000"/>
            </w:tcBorders>
          </w:tcPr>
          <w:p w14:paraId="69A9DC44"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34741497" w14:textId="77777777" w:rsidR="000566C4" w:rsidRDefault="00052CF1">
            <w:pPr>
              <w:rPr>
                <w:rFonts w:ascii="Times New Roman" w:hAnsi="Times New Roman"/>
                <w:sz w:val="24"/>
              </w:rPr>
            </w:pPr>
            <w:r>
              <w:rPr>
                <w:rFonts w:ascii="Times New Roman" w:hAnsi="Times New Roman"/>
                <w:sz w:val="24"/>
              </w:rPr>
              <w:t>ПК 1.3.</w:t>
            </w:r>
          </w:p>
          <w:p w14:paraId="6446B04E" w14:textId="77777777" w:rsidR="000566C4" w:rsidRDefault="00052CF1">
            <w:pPr>
              <w:ind w:right="-256"/>
              <w:rPr>
                <w:rFonts w:ascii="Times New Roman" w:hAnsi="Times New Roman"/>
                <w:sz w:val="24"/>
              </w:rPr>
            </w:pPr>
            <w:r>
              <w:rPr>
                <w:rFonts w:ascii="Times New Roman" w:hAnsi="Times New Roman"/>
                <w:sz w:val="24"/>
              </w:rPr>
              <w:t>Разрабатывать архитектурно-строительные чертежи с использованием средств автоматизированного проектирования</w:t>
            </w:r>
          </w:p>
        </w:tc>
        <w:tc>
          <w:tcPr>
            <w:tcW w:w="7377" w:type="dxa"/>
            <w:tcBorders>
              <w:top w:val="single" w:sz="4" w:space="0" w:color="000000"/>
              <w:left w:val="single" w:sz="4" w:space="0" w:color="000000"/>
              <w:bottom w:val="single" w:sz="4" w:space="0" w:color="000000"/>
              <w:right w:val="single" w:sz="4" w:space="0" w:color="000000"/>
            </w:tcBorders>
          </w:tcPr>
          <w:p w14:paraId="06E69D2C" w14:textId="77777777" w:rsidR="000566C4" w:rsidRDefault="00052CF1">
            <w:pPr>
              <w:jc w:val="both"/>
              <w:rPr>
                <w:rFonts w:ascii="Times New Roman" w:hAnsi="Times New Roman"/>
                <w:sz w:val="24"/>
              </w:rPr>
            </w:pPr>
            <w:r>
              <w:rPr>
                <w:rFonts w:ascii="Times New Roman" w:hAnsi="Times New Roman"/>
                <w:b/>
                <w:sz w:val="24"/>
              </w:rPr>
              <w:t>Навыки:</w:t>
            </w:r>
          </w:p>
        </w:tc>
      </w:tr>
      <w:tr w:rsidR="000566C4" w14:paraId="0C9629FA" w14:textId="77777777">
        <w:trPr>
          <w:trHeight w:val="282"/>
          <w:jc w:val="center"/>
        </w:trPr>
        <w:tc>
          <w:tcPr>
            <w:tcW w:w="3970" w:type="dxa"/>
            <w:vMerge/>
            <w:tcBorders>
              <w:top w:val="single" w:sz="4" w:space="0" w:color="000000"/>
              <w:left w:val="single" w:sz="4" w:space="0" w:color="000000"/>
              <w:bottom w:val="single" w:sz="4" w:space="0" w:color="000000"/>
              <w:right w:val="single" w:sz="4" w:space="0" w:color="000000"/>
            </w:tcBorders>
          </w:tcPr>
          <w:p w14:paraId="1C03DE2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B6E152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92F09C2" w14:textId="77777777" w:rsidR="000566C4" w:rsidRDefault="00052CF1">
            <w:pPr>
              <w:rPr>
                <w:rFonts w:ascii="Times New Roman" w:hAnsi="Times New Roman"/>
                <w:sz w:val="24"/>
              </w:rPr>
            </w:pPr>
            <w:r>
              <w:rPr>
                <w:rFonts w:ascii="Times New Roman" w:hAnsi="Times New Roman"/>
                <w:sz w:val="24"/>
              </w:rPr>
              <w:t>разработки архитектурно-строительных чертежей</w:t>
            </w:r>
          </w:p>
        </w:tc>
      </w:tr>
      <w:tr w:rsidR="000566C4" w14:paraId="35DA9689" w14:textId="77777777">
        <w:trPr>
          <w:trHeight w:val="276"/>
          <w:jc w:val="center"/>
        </w:trPr>
        <w:tc>
          <w:tcPr>
            <w:tcW w:w="3970" w:type="dxa"/>
            <w:vMerge/>
            <w:tcBorders>
              <w:top w:val="single" w:sz="4" w:space="0" w:color="000000"/>
              <w:left w:val="single" w:sz="4" w:space="0" w:color="000000"/>
              <w:bottom w:val="single" w:sz="4" w:space="0" w:color="000000"/>
              <w:right w:val="single" w:sz="4" w:space="0" w:color="000000"/>
            </w:tcBorders>
          </w:tcPr>
          <w:p w14:paraId="77D50EC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3A4893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A2FC663" w14:textId="77777777" w:rsidR="000566C4" w:rsidRDefault="00052CF1">
            <w:pPr>
              <w:rPr>
                <w:rFonts w:ascii="Times New Roman" w:hAnsi="Times New Roman"/>
                <w:sz w:val="24"/>
              </w:rPr>
            </w:pPr>
            <w:r>
              <w:rPr>
                <w:rFonts w:ascii="Times New Roman" w:hAnsi="Times New Roman"/>
                <w:sz w:val="24"/>
              </w:rPr>
              <w:t>читать проектно-технологическую документацию;</w:t>
            </w:r>
          </w:p>
        </w:tc>
      </w:tr>
      <w:tr w:rsidR="000566C4" w14:paraId="7B1B6B28" w14:textId="77777777">
        <w:trPr>
          <w:trHeight w:val="276"/>
          <w:jc w:val="center"/>
        </w:trPr>
        <w:tc>
          <w:tcPr>
            <w:tcW w:w="3970" w:type="dxa"/>
            <w:vMerge/>
            <w:tcBorders>
              <w:top w:val="single" w:sz="4" w:space="0" w:color="000000"/>
              <w:left w:val="single" w:sz="4" w:space="0" w:color="000000"/>
              <w:bottom w:val="single" w:sz="4" w:space="0" w:color="000000"/>
              <w:right w:val="single" w:sz="4" w:space="0" w:color="000000"/>
            </w:tcBorders>
          </w:tcPr>
          <w:p w14:paraId="1DCDE60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EFF6A3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79ADCF5" w14:textId="77777777" w:rsidR="000566C4" w:rsidRDefault="00052CF1">
            <w:pPr>
              <w:contextualSpacing/>
              <w:jc w:val="both"/>
              <w:rPr>
                <w:rFonts w:ascii="Times New Roman" w:hAnsi="Times New Roman"/>
                <w:sz w:val="24"/>
              </w:rPr>
            </w:pPr>
            <w:r>
              <w:rPr>
                <w:rFonts w:ascii="Times New Roman" w:hAnsi="Times New Roman"/>
                <w:sz w:val="24"/>
              </w:rPr>
              <w:t>пользоваться компьютером с применением специализированного программного обеспечения</w:t>
            </w:r>
          </w:p>
        </w:tc>
      </w:tr>
      <w:tr w:rsidR="000566C4" w14:paraId="38466BE4" w14:textId="77777777">
        <w:trPr>
          <w:trHeight w:val="276"/>
          <w:jc w:val="center"/>
        </w:trPr>
        <w:tc>
          <w:tcPr>
            <w:tcW w:w="3970" w:type="dxa"/>
            <w:vMerge/>
            <w:tcBorders>
              <w:top w:val="single" w:sz="4" w:space="0" w:color="000000"/>
              <w:left w:val="single" w:sz="4" w:space="0" w:color="000000"/>
              <w:bottom w:val="single" w:sz="4" w:space="0" w:color="000000"/>
              <w:right w:val="single" w:sz="4" w:space="0" w:color="000000"/>
            </w:tcBorders>
          </w:tcPr>
          <w:p w14:paraId="65EADAA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DD36C6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2F33BB5" w14:textId="77777777" w:rsidR="000566C4" w:rsidRDefault="00052CF1">
            <w:pPr>
              <w:rPr>
                <w:rFonts w:ascii="Times New Roman" w:hAnsi="Times New Roman"/>
                <w:sz w:val="24"/>
              </w:rPr>
            </w:pPr>
            <w:r>
              <w:rPr>
                <w:rFonts w:ascii="Times New Roman" w:hAnsi="Times New Roman"/>
                <w:sz w:val="24"/>
              </w:rPr>
              <w:t>принципы проектирования схемы планировочной организации земельного участка;</w:t>
            </w:r>
          </w:p>
        </w:tc>
      </w:tr>
      <w:tr w:rsidR="000566C4" w14:paraId="2889EA91" w14:textId="77777777">
        <w:trPr>
          <w:trHeight w:val="276"/>
          <w:jc w:val="center"/>
        </w:trPr>
        <w:tc>
          <w:tcPr>
            <w:tcW w:w="3970" w:type="dxa"/>
            <w:vMerge/>
            <w:tcBorders>
              <w:top w:val="single" w:sz="4" w:space="0" w:color="000000"/>
              <w:left w:val="single" w:sz="4" w:space="0" w:color="000000"/>
              <w:bottom w:val="single" w:sz="4" w:space="0" w:color="000000"/>
              <w:right w:val="single" w:sz="4" w:space="0" w:color="000000"/>
            </w:tcBorders>
          </w:tcPr>
          <w:p w14:paraId="00A5DB3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5D7176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7A9CF7E" w14:textId="77777777" w:rsidR="000566C4" w:rsidRDefault="00052CF1">
            <w:pPr>
              <w:rPr>
                <w:rFonts w:ascii="Times New Roman" w:hAnsi="Times New Roman"/>
                <w:sz w:val="24"/>
              </w:rPr>
            </w:pPr>
            <w:r>
              <w:rPr>
                <w:rFonts w:ascii="Times New Roman" w:hAnsi="Times New Roman"/>
                <w:sz w:val="24"/>
              </w:rPr>
              <w:t>особенности выполнения строительных чертежей;</w:t>
            </w:r>
          </w:p>
        </w:tc>
      </w:tr>
      <w:tr w:rsidR="000566C4" w14:paraId="2C23D9F3" w14:textId="77777777">
        <w:trPr>
          <w:trHeight w:val="276"/>
          <w:jc w:val="center"/>
        </w:trPr>
        <w:tc>
          <w:tcPr>
            <w:tcW w:w="3970" w:type="dxa"/>
            <w:vMerge/>
            <w:tcBorders>
              <w:top w:val="single" w:sz="4" w:space="0" w:color="000000"/>
              <w:left w:val="single" w:sz="4" w:space="0" w:color="000000"/>
              <w:bottom w:val="single" w:sz="4" w:space="0" w:color="000000"/>
              <w:right w:val="single" w:sz="4" w:space="0" w:color="000000"/>
            </w:tcBorders>
          </w:tcPr>
          <w:p w14:paraId="4DF895B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493790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897A1B8" w14:textId="77777777" w:rsidR="000566C4" w:rsidRDefault="00052CF1">
            <w:pPr>
              <w:rPr>
                <w:rFonts w:ascii="Times New Roman" w:hAnsi="Times New Roman"/>
                <w:sz w:val="24"/>
              </w:rPr>
            </w:pPr>
            <w:r>
              <w:rPr>
                <w:rFonts w:ascii="Times New Roman" w:hAnsi="Times New Roman"/>
                <w:sz w:val="24"/>
              </w:rPr>
              <w:t>графические обозначения материалов и элементов конструкций;</w:t>
            </w:r>
          </w:p>
        </w:tc>
      </w:tr>
      <w:tr w:rsidR="000566C4" w14:paraId="221DB3F4" w14:textId="77777777">
        <w:trPr>
          <w:trHeight w:val="276"/>
          <w:jc w:val="center"/>
        </w:trPr>
        <w:tc>
          <w:tcPr>
            <w:tcW w:w="3970" w:type="dxa"/>
            <w:vMerge/>
            <w:tcBorders>
              <w:top w:val="single" w:sz="4" w:space="0" w:color="000000"/>
              <w:left w:val="single" w:sz="4" w:space="0" w:color="000000"/>
              <w:bottom w:val="single" w:sz="4" w:space="0" w:color="000000"/>
              <w:right w:val="single" w:sz="4" w:space="0" w:color="000000"/>
            </w:tcBorders>
          </w:tcPr>
          <w:p w14:paraId="766D0B6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05B5D3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C14B983" w14:textId="77777777" w:rsidR="000566C4" w:rsidRDefault="00052CF1">
            <w:pPr>
              <w:rPr>
                <w:rFonts w:ascii="Times New Roman" w:hAnsi="Times New Roman"/>
                <w:sz w:val="24"/>
              </w:rPr>
            </w:pPr>
            <w:r>
              <w:rPr>
                <w:rFonts w:ascii="Times New Roman" w:hAnsi="Times New Roman"/>
                <w:sz w:val="24"/>
              </w:rPr>
              <w:t>требования нормативно-технической документации на оформление строительных чертежей;</w:t>
            </w:r>
          </w:p>
        </w:tc>
      </w:tr>
      <w:tr w:rsidR="000566C4" w14:paraId="63F35B71" w14:textId="77777777">
        <w:trPr>
          <w:trHeight w:val="276"/>
          <w:jc w:val="center"/>
        </w:trPr>
        <w:tc>
          <w:tcPr>
            <w:tcW w:w="3970" w:type="dxa"/>
            <w:vMerge/>
            <w:tcBorders>
              <w:top w:val="single" w:sz="4" w:space="0" w:color="000000"/>
              <w:left w:val="single" w:sz="4" w:space="0" w:color="000000"/>
              <w:bottom w:val="single" w:sz="4" w:space="0" w:color="000000"/>
              <w:right w:val="single" w:sz="4" w:space="0" w:color="000000"/>
            </w:tcBorders>
          </w:tcPr>
          <w:p w14:paraId="688D578D"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1164BA1B" w14:textId="77777777" w:rsidR="000566C4" w:rsidRDefault="00052CF1">
            <w:pPr>
              <w:rPr>
                <w:rFonts w:ascii="Times New Roman" w:hAnsi="Times New Roman"/>
                <w:sz w:val="24"/>
              </w:rPr>
            </w:pPr>
            <w:r>
              <w:rPr>
                <w:rFonts w:ascii="Times New Roman" w:hAnsi="Times New Roman"/>
                <w:sz w:val="24"/>
              </w:rPr>
              <w:t>ПК 1.4.</w:t>
            </w:r>
          </w:p>
          <w:p w14:paraId="60445747" w14:textId="77777777" w:rsidR="000566C4" w:rsidRDefault="00052CF1">
            <w:pPr>
              <w:rPr>
                <w:rFonts w:ascii="Times New Roman" w:hAnsi="Times New Roman"/>
                <w:sz w:val="24"/>
              </w:rPr>
            </w:pPr>
            <w:r>
              <w:rPr>
                <w:rFonts w:ascii="Times New Roman" w:hAnsi="Times New Roman"/>
                <w:sz w:val="24"/>
              </w:rPr>
              <w:t>Участвовать в разработке проекта производства работ с применением информационных технологий</w:t>
            </w:r>
          </w:p>
        </w:tc>
        <w:tc>
          <w:tcPr>
            <w:tcW w:w="7377" w:type="dxa"/>
            <w:tcBorders>
              <w:top w:val="single" w:sz="4" w:space="0" w:color="000000"/>
              <w:left w:val="single" w:sz="4" w:space="0" w:color="000000"/>
              <w:bottom w:val="single" w:sz="4" w:space="0" w:color="000000"/>
              <w:right w:val="single" w:sz="4" w:space="0" w:color="000000"/>
            </w:tcBorders>
          </w:tcPr>
          <w:p w14:paraId="38D524D9" w14:textId="77777777" w:rsidR="000566C4" w:rsidRDefault="00052CF1">
            <w:pPr>
              <w:rPr>
                <w:rFonts w:ascii="Times New Roman" w:hAnsi="Times New Roman"/>
                <w:sz w:val="24"/>
              </w:rPr>
            </w:pPr>
            <w:r>
              <w:rPr>
                <w:rFonts w:ascii="Times New Roman" w:hAnsi="Times New Roman"/>
                <w:b/>
                <w:sz w:val="24"/>
              </w:rPr>
              <w:t>Навыки:</w:t>
            </w:r>
          </w:p>
        </w:tc>
      </w:tr>
      <w:tr w:rsidR="000566C4" w14:paraId="71F354E1" w14:textId="77777777">
        <w:trPr>
          <w:trHeight w:val="248"/>
          <w:jc w:val="center"/>
        </w:trPr>
        <w:tc>
          <w:tcPr>
            <w:tcW w:w="3970" w:type="dxa"/>
            <w:vMerge/>
            <w:tcBorders>
              <w:top w:val="single" w:sz="4" w:space="0" w:color="000000"/>
              <w:left w:val="single" w:sz="4" w:space="0" w:color="000000"/>
              <w:bottom w:val="single" w:sz="4" w:space="0" w:color="000000"/>
              <w:right w:val="single" w:sz="4" w:space="0" w:color="000000"/>
            </w:tcBorders>
          </w:tcPr>
          <w:p w14:paraId="0A07EA4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CB257D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0DFBA1B" w14:textId="77777777" w:rsidR="000566C4" w:rsidRDefault="00052CF1">
            <w:pPr>
              <w:rPr>
                <w:rFonts w:ascii="Times New Roman" w:hAnsi="Times New Roman"/>
                <w:sz w:val="24"/>
              </w:rPr>
            </w:pPr>
            <w:r>
              <w:rPr>
                <w:rFonts w:ascii="Times New Roman" w:hAnsi="Times New Roman"/>
                <w:sz w:val="24"/>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0566C4" w14:paraId="4E033FCA" w14:textId="77777777">
        <w:trPr>
          <w:trHeight w:val="248"/>
          <w:jc w:val="center"/>
        </w:trPr>
        <w:tc>
          <w:tcPr>
            <w:tcW w:w="3970" w:type="dxa"/>
            <w:vMerge/>
            <w:tcBorders>
              <w:top w:val="single" w:sz="4" w:space="0" w:color="000000"/>
              <w:left w:val="single" w:sz="4" w:space="0" w:color="000000"/>
              <w:bottom w:val="single" w:sz="4" w:space="0" w:color="000000"/>
              <w:right w:val="single" w:sz="4" w:space="0" w:color="000000"/>
            </w:tcBorders>
          </w:tcPr>
          <w:p w14:paraId="1F0C28F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08D1F1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0EEA380" w14:textId="77777777" w:rsidR="000566C4" w:rsidRDefault="00052CF1">
            <w:pPr>
              <w:rPr>
                <w:rFonts w:ascii="Times New Roman" w:hAnsi="Times New Roman"/>
                <w:sz w:val="24"/>
              </w:rPr>
            </w:pPr>
            <w:r>
              <w:rPr>
                <w:rFonts w:ascii="Times New Roman" w:hAnsi="Times New Roman"/>
                <w:sz w:val="24"/>
              </w:rPr>
              <w:t>разработки и согласования календарных планов производства строительных работ на объекте капитального строительства; разработки карт технологических и трудовых процессов</w:t>
            </w:r>
          </w:p>
        </w:tc>
      </w:tr>
      <w:tr w:rsidR="000566C4" w14:paraId="059EF1D0" w14:textId="77777777">
        <w:trPr>
          <w:trHeight w:val="248"/>
          <w:jc w:val="center"/>
        </w:trPr>
        <w:tc>
          <w:tcPr>
            <w:tcW w:w="3970" w:type="dxa"/>
            <w:vMerge/>
            <w:tcBorders>
              <w:top w:val="single" w:sz="4" w:space="0" w:color="000000"/>
              <w:left w:val="single" w:sz="4" w:space="0" w:color="000000"/>
              <w:bottom w:val="single" w:sz="4" w:space="0" w:color="000000"/>
              <w:right w:val="single" w:sz="4" w:space="0" w:color="000000"/>
            </w:tcBorders>
          </w:tcPr>
          <w:p w14:paraId="6DB2FD8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6B3FE8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2385197" w14:textId="77777777" w:rsidR="000566C4" w:rsidRDefault="00052CF1">
            <w:pPr>
              <w:rPr>
                <w:rFonts w:ascii="Times New Roman" w:hAnsi="Times New Roman"/>
                <w:sz w:val="24"/>
              </w:rPr>
            </w:pPr>
            <w:r>
              <w:rPr>
                <w:rFonts w:ascii="Times New Roman" w:hAnsi="Times New Roman"/>
                <w:b/>
                <w:sz w:val="24"/>
              </w:rPr>
              <w:t>Умения:</w:t>
            </w:r>
          </w:p>
        </w:tc>
      </w:tr>
      <w:tr w:rsidR="000566C4" w14:paraId="2459A7D6"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3DAF77E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F96B8E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43F1D74" w14:textId="77777777" w:rsidR="000566C4" w:rsidRDefault="00052CF1">
            <w:pPr>
              <w:rPr>
                <w:rFonts w:ascii="Times New Roman" w:hAnsi="Times New Roman"/>
                <w:sz w:val="24"/>
              </w:rPr>
            </w:pPr>
            <w:r>
              <w:rPr>
                <w:rFonts w:ascii="Times New Roman" w:hAnsi="Times New Roman"/>
                <w:sz w:val="24"/>
              </w:rPr>
              <w:t>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0566C4" w14:paraId="7E57DA26"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1E88752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4039D7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9BD4DA0" w14:textId="77777777" w:rsidR="000566C4" w:rsidRDefault="00052CF1">
            <w:pPr>
              <w:rPr>
                <w:rFonts w:ascii="Times New Roman" w:hAnsi="Times New Roman"/>
                <w:sz w:val="24"/>
              </w:rPr>
            </w:pPr>
            <w:r>
              <w:rPr>
                <w:rFonts w:ascii="Times New Roman" w:hAnsi="Times New Roman"/>
                <w:sz w:val="24"/>
              </w:rPr>
              <w:t>разрабатывать графики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0566C4" w14:paraId="46FAEA39"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0B58DAA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AC8A2B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E1717DB" w14:textId="77777777" w:rsidR="000566C4" w:rsidRDefault="00052CF1">
            <w:pPr>
              <w:rPr>
                <w:rFonts w:ascii="Times New Roman" w:hAnsi="Times New Roman"/>
                <w:sz w:val="24"/>
              </w:rPr>
            </w:pPr>
            <w:r>
              <w:rPr>
                <w:rFonts w:ascii="Times New Roman" w:hAnsi="Times New Roman"/>
                <w:sz w:val="24"/>
              </w:rPr>
              <w:t>определять состав и расчёт показателей использования трудовых и материально-технических ресурсов; заполнять унифицированные формы плановой документации распределения ресурсов при производстве строительных работ;</w:t>
            </w:r>
          </w:p>
        </w:tc>
      </w:tr>
      <w:tr w:rsidR="000566C4" w14:paraId="665B3F3A"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22F8795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1545A1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C103F5B" w14:textId="77777777" w:rsidR="000566C4" w:rsidRDefault="00052CF1">
            <w:pPr>
              <w:rPr>
                <w:rFonts w:ascii="Times New Roman" w:hAnsi="Times New Roman"/>
                <w:sz w:val="24"/>
              </w:rPr>
            </w:pPr>
            <w:r>
              <w:rPr>
                <w:rFonts w:ascii="Times New Roman" w:hAnsi="Times New Roman"/>
                <w:sz w:val="24"/>
              </w:rPr>
              <w:t>определять перечень необходимого обеспечения работников бытовыми и санитарно-гигиеническими помещениями</w:t>
            </w:r>
          </w:p>
        </w:tc>
      </w:tr>
      <w:tr w:rsidR="000566C4" w14:paraId="2A545697"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5595849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40D4E2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D7B32AF" w14:textId="77777777" w:rsidR="000566C4" w:rsidRDefault="00052CF1">
            <w:pPr>
              <w:rPr>
                <w:rFonts w:ascii="Times New Roman" w:hAnsi="Times New Roman"/>
                <w:sz w:val="24"/>
              </w:rPr>
            </w:pPr>
            <w:r>
              <w:rPr>
                <w:rFonts w:ascii="Times New Roman" w:hAnsi="Times New Roman"/>
                <w:b/>
                <w:sz w:val="24"/>
              </w:rPr>
              <w:t>Знания:</w:t>
            </w:r>
          </w:p>
        </w:tc>
      </w:tr>
      <w:tr w:rsidR="000566C4" w14:paraId="1C771FE4"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008AB1C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3D3E23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29AECB1" w14:textId="77777777" w:rsidR="000566C4" w:rsidRDefault="00052CF1">
            <w:pPr>
              <w:rPr>
                <w:rFonts w:ascii="Times New Roman" w:hAnsi="Times New Roman"/>
                <w:sz w:val="24"/>
              </w:rPr>
            </w:pPr>
            <w:r>
              <w:rPr>
                <w:rFonts w:ascii="Times New Roman" w:hAnsi="Times New Roman"/>
                <w:sz w:val="24"/>
              </w:rPr>
              <w:t>способы и методы планирования строительных работ (календарные планы, графики производства работ);</w:t>
            </w:r>
          </w:p>
        </w:tc>
      </w:tr>
      <w:tr w:rsidR="000566C4" w14:paraId="0BCED48B" w14:textId="77777777">
        <w:trPr>
          <w:trHeight w:val="268"/>
          <w:jc w:val="center"/>
        </w:trPr>
        <w:tc>
          <w:tcPr>
            <w:tcW w:w="3970" w:type="dxa"/>
            <w:vMerge/>
            <w:tcBorders>
              <w:top w:val="single" w:sz="4" w:space="0" w:color="000000"/>
              <w:left w:val="single" w:sz="4" w:space="0" w:color="000000"/>
              <w:bottom w:val="single" w:sz="4" w:space="0" w:color="000000"/>
              <w:right w:val="single" w:sz="4" w:space="0" w:color="000000"/>
            </w:tcBorders>
          </w:tcPr>
          <w:p w14:paraId="210F1C4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BBCE7A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9109270" w14:textId="77777777" w:rsidR="000566C4" w:rsidRDefault="00052CF1">
            <w:pPr>
              <w:rPr>
                <w:rFonts w:ascii="Times New Roman" w:hAnsi="Times New Roman"/>
                <w:sz w:val="24"/>
              </w:rPr>
            </w:pPr>
            <w:r>
              <w:rPr>
                <w:rFonts w:ascii="Times New Roman" w:hAnsi="Times New Roman"/>
                <w:sz w:val="24"/>
              </w:rPr>
              <w:t>виды и характеристики строительных машин, энергетических установок, транспортных средств и другой техники;</w:t>
            </w:r>
          </w:p>
        </w:tc>
      </w:tr>
      <w:tr w:rsidR="000566C4" w14:paraId="3EA70929"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18BC83B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3166F5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EBAC867" w14:textId="77777777" w:rsidR="000566C4" w:rsidRDefault="00052CF1">
            <w:pPr>
              <w:rPr>
                <w:rFonts w:ascii="Times New Roman" w:hAnsi="Times New Roman"/>
                <w:sz w:val="24"/>
              </w:rPr>
            </w:pPr>
            <w:r>
              <w:rPr>
                <w:rFonts w:ascii="Times New Roman" w:hAnsi="Times New Roman"/>
                <w:sz w:val="24"/>
              </w:rPr>
              <w:t>требования нормативных правовых актов и нормативных технических документов к составу, содержанию и оформлению проектной документации 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 графики потребности в основных строительных машинах, транспортных средствах и в кадрах строителей по основным категориям</w:t>
            </w:r>
          </w:p>
        </w:tc>
      </w:tr>
      <w:tr w:rsidR="000566C4" w14:paraId="2D5D325E" w14:textId="77777777">
        <w:trPr>
          <w:trHeight w:val="241"/>
          <w:jc w:val="center"/>
        </w:trPr>
        <w:tc>
          <w:tcPr>
            <w:tcW w:w="3970" w:type="dxa"/>
            <w:vMerge/>
            <w:tcBorders>
              <w:top w:val="single" w:sz="4" w:space="0" w:color="000000"/>
              <w:left w:val="single" w:sz="4" w:space="0" w:color="000000"/>
              <w:bottom w:val="single" w:sz="4" w:space="0" w:color="000000"/>
              <w:right w:val="single" w:sz="4" w:space="0" w:color="000000"/>
            </w:tcBorders>
          </w:tcPr>
          <w:p w14:paraId="2917396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B01A6D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9697293" w14:textId="77777777" w:rsidR="000566C4" w:rsidRDefault="00052CF1">
            <w:pPr>
              <w:rPr>
                <w:rFonts w:ascii="Times New Roman" w:hAnsi="Times New Roman"/>
                <w:sz w:val="24"/>
              </w:rPr>
            </w:pPr>
            <w:r>
              <w:rPr>
                <w:rFonts w:ascii="Times New Roman" w:hAnsi="Times New Roman"/>
                <w:sz w:val="24"/>
              </w:rPr>
              <w:t>графики потребности в основных строительных машинах, транспортных средствах и в кадрах строителей по основным категориям</w:t>
            </w:r>
          </w:p>
        </w:tc>
      </w:tr>
      <w:tr w:rsidR="000566C4" w14:paraId="4BC7CA5B" w14:textId="77777777">
        <w:trPr>
          <w:trHeight w:val="315"/>
          <w:jc w:val="center"/>
        </w:trPr>
        <w:tc>
          <w:tcPr>
            <w:tcW w:w="3970" w:type="dxa"/>
            <w:vMerge w:val="restart"/>
            <w:tcBorders>
              <w:top w:val="single" w:sz="4" w:space="0" w:color="000000"/>
              <w:left w:val="single" w:sz="4" w:space="0" w:color="000000"/>
              <w:bottom w:val="single" w:sz="4" w:space="0" w:color="000000"/>
              <w:right w:val="single" w:sz="4" w:space="0" w:color="000000"/>
            </w:tcBorders>
          </w:tcPr>
          <w:p w14:paraId="6B620621" w14:textId="77777777" w:rsidR="000566C4" w:rsidRDefault="00052CF1">
            <w:pPr>
              <w:rPr>
                <w:rFonts w:ascii="Times New Roman" w:hAnsi="Times New Roman"/>
                <w:sz w:val="24"/>
              </w:rPr>
            </w:pPr>
            <w:r>
              <w:rPr>
                <w:rFonts w:ascii="Times New Roman" w:hAnsi="Times New Roman"/>
                <w:sz w:val="24"/>
              </w:rPr>
              <w:t>Выполнение технологических процессов на объекте капитального строительства</w:t>
            </w:r>
          </w:p>
        </w:tc>
        <w:tc>
          <w:tcPr>
            <w:tcW w:w="3538" w:type="dxa"/>
            <w:vMerge w:val="restart"/>
            <w:tcBorders>
              <w:top w:val="single" w:sz="4" w:space="0" w:color="000000"/>
              <w:left w:val="single" w:sz="4" w:space="0" w:color="000000"/>
              <w:bottom w:val="single" w:sz="4" w:space="0" w:color="000000"/>
              <w:right w:val="single" w:sz="4" w:space="0" w:color="000000"/>
            </w:tcBorders>
          </w:tcPr>
          <w:p w14:paraId="2A9212DB" w14:textId="77777777" w:rsidR="000566C4" w:rsidRDefault="00052CF1">
            <w:pPr>
              <w:rPr>
                <w:rFonts w:ascii="Times New Roman" w:hAnsi="Times New Roman"/>
                <w:sz w:val="24"/>
              </w:rPr>
            </w:pPr>
            <w:r>
              <w:rPr>
                <w:rFonts w:ascii="Times New Roman" w:hAnsi="Times New Roman"/>
                <w:sz w:val="24"/>
              </w:rPr>
              <w:t xml:space="preserve">ПК 2.1. </w:t>
            </w:r>
          </w:p>
          <w:p w14:paraId="40EA2091" w14:textId="77777777" w:rsidR="000566C4" w:rsidRDefault="00052CF1">
            <w:pPr>
              <w:rPr>
                <w:rFonts w:ascii="Times New Roman" w:hAnsi="Times New Roman"/>
                <w:sz w:val="24"/>
              </w:rPr>
            </w:pPr>
            <w:r>
              <w:rPr>
                <w:rFonts w:ascii="Times New Roman" w:hAnsi="Times New Roman"/>
                <w:sz w:val="24"/>
              </w:rPr>
              <w:t>Выполнять подготовительные работы на строительной площадке</w:t>
            </w:r>
          </w:p>
        </w:tc>
        <w:tc>
          <w:tcPr>
            <w:tcW w:w="7377" w:type="dxa"/>
            <w:tcBorders>
              <w:top w:val="single" w:sz="4" w:space="0" w:color="000000"/>
              <w:left w:val="single" w:sz="4" w:space="0" w:color="000000"/>
              <w:bottom w:val="single" w:sz="4" w:space="0" w:color="000000"/>
              <w:right w:val="single" w:sz="4" w:space="0" w:color="000000"/>
            </w:tcBorders>
          </w:tcPr>
          <w:p w14:paraId="70F03FAD" w14:textId="77777777" w:rsidR="000566C4" w:rsidRDefault="00052CF1">
            <w:pPr>
              <w:rPr>
                <w:rFonts w:ascii="Times New Roman" w:hAnsi="Times New Roman"/>
                <w:sz w:val="24"/>
              </w:rPr>
            </w:pPr>
            <w:r>
              <w:rPr>
                <w:rFonts w:ascii="Times New Roman" w:hAnsi="Times New Roman"/>
                <w:b/>
                <w:sz w:val="24"/>
              </w:rPr>
              <w:t>Навыки:</w:t>
            </w:r>
          </w:p>
        </w:tc>
      </w:tr>
      <w:tr w:rsidR="000566C4" w14:paraId="2ED6C479"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4AAADE4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81EF04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5F40E55" w14:textId="77777777" w:rsidR="000566C4" w:rsidRDefault="00052CF1">
            <w:pPr>
              <w:rPr>
                <w:rFonts w:ascii="Times New Roman" w:hAnsi="Times New Roman"/>
                <w:sz w:val="24"/>
              </w:rPr>
            </w:pPr>
            <w:r>
              <w:rPr>
                <w:rFonts w:ascii="Times New Roman" w:hAnsi="Times New Roman"/>
                <w:sz w:val="24"/>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tc>
      </w:tr>
      <w:tr w:rsidR="000566C4" w14:paraId="25401747"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003C178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C5F20A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875AB7A" w14:textId="77777777" w:rsidR="000566C4" w:rsidRDefault="00052CF1">
            <w:pPr>
              <w:rPr>
                <w:rFonts w:ascii="Times New Roman" w:hAnsi="Times New Roman"/>
                <w:b/>
                <w:sz w:val="24"/>
              </w:rPr>
            </w:pPr>
            <w:r>
              <w:rPr>
                <w:rFonts w:ascii="Times New Roman" w:hAnsi="Times New Roman"/>
                <w:sz w:val="24"/>
              </w:rPr>
              <w:t>определения перечня работ по обеспечению безопасности строительной площадки;</w:t>
            </w:r>
          </w:p>
        </w:tc>
      </w:tr>
      <w:tr w:rsidR="000566C4" w14:paraId="7C6AB8E6"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26C9BBD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438C23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07E680E" w14:textId="77777777" w:rsidR="000566C4" w:rsidRDefault="00052CF1">
            <w:pPr>
              <w:rPr>
                <w:rFonts w:ascii="Times New Roman" w:hAnsi="Times New Roman"/>
                <w:sz w:val="24"/>
              </w:rPr>
            </w:pPr>
            <w:r>
              <w:rPr>
                <w:rFonts w:ascii="Times New Roman" w:hAnsi="Times New Roman"/>
                <w:sz w:val="24"/>
              </w:rPr>
              <w:t>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p>
        </w:tc>
      </w:tr>
      <w:tr w:rsidR="000566C4" w14:paraId="6C1BF81D"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25444B4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8081EF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A99749F" w14:textId="77777777" w:rsidR="000566C4" w:rsidRDefault="00052CF1">
            <w:pPr>
              <w:rPr>
                <w:rFonts w:ascii="Times New Roman" w:hAnsi="Times New Roman"/>
                <w:sz w:val="24"/>
              </w:rPr>
            </w:pPr>
            <w:r>
              <w:rPr>
                <w:rFonts w:ascii="Times New Roman" w:hAnsi="Times New Roman"/>
                <w:b/>
                <w:sz w:val="24"/>
              </w:rPr>
              <w:t>Умения:</w:t>
            </w:r>
          </w:p>
        </w:tc>
      </w:tr>
      <w:tr w:rsidR="000566C4" w14:paraId="4522892E"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080A503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EB44C8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5E8F598" w14:textId="77777777" w:rsidR="000566C4" w:rsidRDefault="00052CF1">
            <w:pPr>
              <w:rPr>
                <w:rFonts w:ascii="Times New Roman" w:hAnsi="Times New Roman"/>
                <w:sz w:val="24"/>
              </w:rPr>
            </w:pPr>
            <w:r>
              <w:rPr>
                <w:rFonts w:ascii="Times New Roman" w:hAnsi="Times New Roman"/>
                <w:sz w:val="24"/>
              </w:rPr>
              <w:t>читать проектно-технологическую документацию;</w:t>
            </w:r>
          </w:p>
        </w:tc>
      </w:tr>
      <w:tr w:rsidR="000566C4" w14:paraId="19975771"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58F5960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08A89F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DDB1A93" w14:textId="77777777" w:rsidR="000566C4" w:rsidRDefault="00052CF1">
            <w:pPr>
              <w:rPr>
                <w:rFonts w:ascii="Times New Roman" w:hAnsi="Times New Roman"/>
                <w:sz w:val="24"/>
              </w:rPr>
            </w:pPr>
            <w:r>
              <w:rPr>
                <w:rFonts w:ascii="Times New Roman" w:hAnsi="Times New Roman"/>
                <w:sz w:val="24"/>
              </w:rPr>
              <w:t>осуществлять планировку и разметку участка производства строительных работ на объекте капитального строительства</w:t>
            </w:r>
          </w:p>
        </w:tc>
      </w:tr>
      <w:tr w:rsidR="000566C4" w14:paraId="314C52FB"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5E023BF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6C2D86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BF5D72A" w14:textId="77777777" w:rsidR="000566C4" w:rsidRDefault="00052CF1">
            <w:pPr>
              <w:rPr>
                <w:rFonts w:ascii="Times New Roman" w:hAnsi="Times New Roman"/>
                <w:sz w:val="24"/>
              </w:rPr>
            </w:pPr>
            <w:r>
              <w:rPr>
                <w:rFonts w:ascii="Times New Roman" w:hAnsi="Times New Roman"/>
                <w:b/>
                <w:sz w:val="24"/>
              </w:rPr>
              <w:t>Знания:</w:t>
            </w:r>
          </w:p>
        </w:tc>
      </w:tr>
      <w:tr w:rsidR="000566C4" w14:paraId="7B52B317"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5818302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2FC91F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E77F730" w14:textId="77777777" w:rsidR="000566C4" w:rsidRDefault="00052CF1">
            <w:pPr>
              <w:rPr>
                <w:rFonts w:ascii="Times New Roman" w:hAnsi="Times New Roman"/>
                <w:sz w:val="24"/>
              </w:rPr>
            </w:pPr>
            <w:r>
              <w:rPr>
                <w:rFonts w:ascii="Times New Roman" w:hAnsi="Times New Roman"/>
                <w:sz w:val="24"/>
              </w:rPr>
              <w:t>требования нормативных технических документов, определяющих состав и порядок обустройства строительной площадки;</w:t>
            </w:r>
          </w:p>
        </w:tc>
      </w:tr>
      <w:tr w:rsidR="000566C4" w14:paraId="6CC434FB"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2EAD849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1C3C1C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DED1ED2" w14:textId="77777777" w:rsidR="000566C4" w:rsidRDefault="00052CF1">
            <w:pPr>
              <w:rPr>
                <w:rFonts w:ascii="Times New Roman" w:hAnsi="Times New Roman"/>
                <w:sz w:val="24"/>
              </w:rPr>
            </w:pPr>
            <w:r>
              <w:rPr>
                <w:rFonts w:ascii="Times New Roman" w:hAnsi="Times New Roman"/>
                <w:sz w:val="24"/>
              </w:rPr>
              <w:t>правила транспортировки, складирования и хранения различных видов материально-технических ресурсов</w:t>
            </w:r>
          </w:p>
        </w:tc>
      </w:tr>
      <w:tr w:rsidR="000566C4" w14:paraId="4EE32D7C" w14:textId="77777777">
        <w:trPr>
          <w:trHeight w:val="105"/>
          <w:jc w:val="center"/>
        </w:trPr>
        <w:tc>
          <w:tcPr>
            <w:tcW w:w="3970" w:type="dxa"/>
            <w:vMerge/>
            <w:tcBorders>
              <w:top w:val="single" w:sz="4" w:space="0" w:color="000000"/>
              <w:left w:val="single" w:sz="4" w:space="0" w:color="000000"/>
              <w:bottom w:val="single" w:sz="4" w:space="0" w:color="000000"/>
              <w:right w:val="single" w:sz="4" w:space="0" w:color="000000"/>
            </w:tcBorders>
          </w:tcPr>
          <w:p w14:paraId="3E316118"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07669C61" w14:textId="77777777" w:rsidR="000566C4" w:rsidRDefault="00052CF1">
            <w:pPr>
              <w:rPr>
                <w:rFonts w:ascii="Times New Roman" w:hAnsi="Times New Roman"/>
                <w:sz w:val="24"/>
              </w:rPr>
            </w:pPr>
            <w:r>
              <w:rPr>
                <w:rFonts w:ascii="Times New Roman" w:hAnsi="Times New Roman"/>
                <w:sz w:val="24"/>
              </w:rPr>
              <w:t xml:space="preserve">ПК 2.2. </w:t>
            </w:r>
          </w:p>
          <w:p w14:paraId="0689F3BB" w14:textId="77777777" w:rsidR="000566C4" w:rsidRDefault="00052CF1">
            <w:pPr>
              <w:rPr>
                <w:rFonts w:ascii="Times New Roman" w:hAnsi="Times New Roman"/>
                <w:sz w:val="24"/>
              </w:rPr>
            </w:pPr>
            <w:r>
              <w:rPr>
                <w:rFonts w:ascii="Times New Roman" w:hAnsi="Times New Roman"/>
                <w:sz w:val="24"/>
              </w:rPr>
              <w:t>Выполнять строительно-монтажные, в том числе отделочные работы на объекте капитального строительства</w:t>
            </w:r>
          </w:p>
        </w:tc>
        <w:tc>
          <w:tcPr>
            <w:tcW w:w="7377" w:type="dxa"/>
            <w:tcBorders>
              <w:top w:val="single" w:sz="4" w:space="0" w:color="000000"/>
              <w:left w:val="single" w:sz="4" w:space="0" w:color="000000"/>
              <w:bottom w:val="single" w:sz="4" w:space="0" w:color="000000"/>
              <w:right w:val="single" w:sz="4" w:space="0" w:color="000000"/>
            </w:tcBorders>
          </w:tcPr>
          <w:p w14:paraId="75581323" w14:textId="77777777" w:rsidR="000566C4" w:rsidRDefault="00052CF1">
            <w:pPr>
              <w:rPr>
                <w:rFonts w:ascii="Times New Roman" w:hAnsi="Times New Roman"/>
                <w:sz w:val="24"/>
              </w:rPr>
            </w:pPr>
            <w:r>
              <w:rPr>
                <w:rFonts w:ascii="Times New Roman" w:hAnsi="Times New Roman"/>
                <w:b/>
                <w:sz w:val="24"/>
              </w:rPr>
              <w:t>Навыки:</w:t>
            </w:r>
          </w:p>
        </w:tc>
      </w:tr>
      <w:tr w:rsidR="000566C4" w14:paraId="44628890" w14:textId="77777777">
        <w:trPr>
          <w:trHeight w:val="90"/>
          <w:jc w:val="center"/>
        </w:trPr>
        <w:tc>
          <w:tcPr>
            <w:tcW w:w="3970" w:type="dxa"/>
            <w:vMerge/>
            <w:tcBorders>
              <w:top w:val="single" w:sz="4" w:space="0" w:color="000000"/>
              <w:left w:val="single" w:sz="4" w:space="0" w:color="000000"/>
              <w:bottom w:val="single" w:sz="4" w:space="0" w:color="000000"/>
              <w:right w:val="single" w:sz="4" w:space="0" w:color="000000"/>
            </w:tcBorders>
          </w:tcPr>
          <w:p w14:paraId="7C54CCF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C48985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80935D1" w14:textId="77777777" w:rsidR="000566C4" w:rsidRDefault="00052CF1">
            <w:pPr>
              <w:rPr>
                <w:rFonts w:ascii="Times New Roman" w:hAnsi="Times New Roman"/>
                <w:sz w:val="24"/>
              </w:rPr>
            </w:pPr>
            <w:r>
              <w:rPr>
                <w:rFonts w:ascii="Times New Roman" w:hAnsi="Times New Roman"/>
                <w:sz w:val="24"/>
              </w:rPr>
              <w:t>определения перечня работ по 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p>
        </w:tc>
      </w:tr>
      <w:tr w:rsidR="000566C4" w14:paraId="040A14B1"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131DDCE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BB01C3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E36B6A8" w14:textId="77777777" w:rsidR="000566C4" w:rsidRDefault="00052CF1">
            <w:pPr>
              <w:rPr>
                <w:rFonts w:ascii="Times New Roman" w:hAnsi="Times New Roman"/>
                <w:sz w:val="24"/>
              </w:rPr>
            </w:pPr>
            <w:r>
              <w:rPr>
                <w:rFonts w:ascii="Times New Roman" w:hAnsi="Times New Roman"/>
                <w:b/>
                <w:sz w:val="24"/>
              </w:rPr>
              <w:t>Умения:</w:t>
            </w:r>
          </w:p>
        </w:tc>
      </w:tr>
      <w:tr w:rsidR="000566C4" w14:paraId="5D1C6A0D"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11C86C9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0FBCA9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6978028" w14:textId="77777777" w:rsidR="000566C4" w:rsidRDefault="00052CF1">
            <w:pPr>
              <w:rPr>
                <w:rFonts w:ascii="Times New Roman" w:hAnsi="Times New Roman"/>
                <w:sz w:val="24"/>
              </w:rPr>
            </w:pPr>
            <w:r>
              <w:rPr>
                <w:rFonts w:ascii="Times New Roman" w:hAnsi="Times New Roman"/>
                <w:sz w:val="24"/>
              </w:rPr>
              <w:t>читать проектно-технологическую документацию осуществлять производство строительно-монтажных, в том числе отделочных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tc>
      </w:tr>
      <w:tr w:rsidR="000566C4" w14:paraId="4BAD3857"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261D67A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11EB0A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16C1D50" w14:textId="77777777" w:rsidR="000566C4" w:rsidRDefault="00052CF1">
            <w:pPr>
              <w:rPr>
                <w:rFonts w:ascii="Times New Roman" w:hAnsi="Times New Roman"/>
                <w:sz w:val="24"/>
              </w:rPr>
            </w:pPr>
            <w:r>
              <w:rPr>
                <w:rFonts w:ascii="Times New Roman" w:hAnsi="Times New Roman"/>
                <w:sz w:val="24"/>
              </w:rPr>
              <w:t>осуществлять документальное сопровождение производства строительных работ (журналы производства работ, акты выполненных работ);</w:t>
            </w:r>
          </w:p>
        </w:tc>
      </w:tr>
      <w:tr w:rsidR="000566C4" w14:paraId="17195876"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4F5736E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FE0FDF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57C280D" w14:textId="77777777" w:rsidR="000566C4" w:rsidRDefault="00052CF1">
            <w:pPr>
              <w:ind w:right="-177"/>
              <w:rPr>
                <w:rFonts w:ascii="Times New Roman" w:hAnsi="Times New Roman"/>
                <w:sz w:val="24"/>
              </w:rPr>
            </w:pPr>
            <w:r>
              <w:rPr>
                <w:rFonts w:ascii="Times New Roman" w:hAnsi="Times New Roman"/>
                <w:sz w:val="24"/>
              </w:rPr>
              <w:t>распределять машины и средства малой механизации по типам, назначению, видам выполняемых работ;</w:t>
            </w:r>
          </w:p>
        </w:tc>
      </w:tr>
      <w:tr w:rsidR="000566C4" w14:paraId="5FB40772"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4263634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9E3C43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1ECACF5" w14:textId="77777777" w:rsidR="000566C4" w:rsidRDefault="00052CF1">
            <w:pPr>
              <w:rPr>
                <w:rFonts w:ascii="Times New Roman" w:hAnsi="Times New Roman"/>
                <w:sz w:val="24"/>
              </w:rPr>
            </w:pPr>
            <w:r>
              <w:rPr>
                <w:rFonts w:ascii="Times New Roman" w:hAnsi="Times New Roman"/>
                <w:sz w:val="24"/>
              </w:rPr>
              <w:t>проводить обмерные работы; определять объемы выполняемых строительно-монтажных, в том числе и отделочных работ;</w:t>
            </w:r>
          </w:p>
        </w:tc>
      </w:tr>
      <w:tr w:rsidR="000566C4" w14:paraId="1D41207A"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188E957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108525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74BAD39" w14:textId="77777777" w:rsidR="000566C4" w:rsidRDefault="00052CF1">
            <w:pPr>
              <w:rPr>
                <w:rFonts w:ascii="Times New Roman" w:hAnsi="Times New Roman"/>
                <w:sz w:val="24"/>
              </w:rPr>
            </w:pPr>
            <w:r>
              <w:rPr>
                <w:rFonts w:ascii="Times New Roman" w:hAnsi="Times New Roman"/>
                <w:sz w:val="24"/>
              </w:rPr>
              <w:t>определять объемы выполняемых строительно-монтажных, в том числе и отделочных работ;</w:t>
            </w:r>
          </w:p>
        </w:tc>
      </w:tr>
      <w:tr w:rsidR="000566C4" w14:paraId="4E1476D3"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6687A7B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D39BE3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B4340AA" w14:textId="77777777" w:rsidR="000566C4" w:rsidRDefault="00052CF1">
            <w:pPr>
              <w:rPr>
                <w:rFonts w:ascii="Times New Roman" w:hAnsi="Times New Roman"/>
                <w:sz w:val="24"/>
              </w:rPr>
            </w:pPr>
            <w:r>
              <w:rPr>
                <w:rFonts w:ascii="Times New Roman" w:hAnsi="Times New Roman"/>
                <w:sz w:val="24"/>
              </w:rPr>
              <w:t>определять перечень работ по обеспечению безопасности участка производства строительных работ</w:t>
            </w:r>
          </w:p>
        </w:tc>
      </w:tr>
      <w:tr w:rsidR="000566C4" w14:paraId="4CE066E8"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021F57E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77C8EF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08657BA" w14:textId="77777777" w:rsidR="000566C4" w:rsidRDefault="00052CF1">
            <w:pPr>
              <w:rPr>
                <w:rFonts w:ascii="Times New Roman" w:hAnsi="Times New Roman"/>
                <w:sz w:val="24"/>
              </w:rPr>
            </w:pPr>
            <w:r>
              <w:rPr>
                <w:rFonts w:ascii="Times New Roman" w:hAnsi="Times New Roman"/>
                <w:b/>
                <w:sz w:val="24"/>
              </w:rPr>
              <w:t>Знания:</w:t>
            </w:r>
          </w:p>
        </w:tc>
      </w:tr>
      <w:tr w:rsidR="000566C4" w14:paraId="522E8A91"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57D8B5D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FC5A21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BE95A00" w14:textId="77777777" w:rsidR="000566C4" w:rsidRDefault="00052CF1">
            <w:pPr>
              <w:rPr>
                <w:rFonts w:ascii="Times New Roman" w:hAnsi="Times New Roman"/>
                <w:sz w:val="24"/>
              </w:rPr>
            </w:pPr>
            <w:r>
              <w:rPr>
                <w:rFonts w:ascii="Times New Roman" w:hAnsi="Times New Roman"/>
                <w:sz w:val="24"/>
              </w:rPr>
              <w:t>требования нормативных технических документов к производству строительно-монтажных, в том числе отделочных работ на объекте капитального строительства;</w:t>
            </w:r>
          </w:p>
        </w:tc>
      </w:tr>
      <w:tr w:rsidR="000566C4" w14:paraId="1049AD08"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5E86AAF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F5A0B8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C799B5A" w14:textId="77777777" w:rsidR="000566C4" w:rsidRDefault="00052CF1">
            <w:pPr>
              <w:rPr>
                <w:rFonts w:ascii="Times New Roman" w:hAnsi="Times New Roman"/>
                <w:sz w:val="24"/>
              </w:rPr>
            </w:pPr>
            <w:r>
              <w:rPr>
                <w:rFonts w:ascii="Times New Roman" w:hAnsi="Times New Roman"/>
                <w:sz w:val="24"/>
              </w:rPr>
              <w:t>технологии производства строительно-монтажных работ; в том числе отделочных работ, работ по тепло- и звукоизоляции, огнезащите и антивандальной защите;</w:t>
            </w:r>
          </w:p>
        </w:tc>
      </w:tr>
      <w:tr w:rsidR="000566C4" w14:paraId="75D4C363"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757FBD9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098E76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4F13D98" w14:textId="77777777" w:rsidR="000566C4" w:rsidRDefault="00052CF1">
            <w:pPr>
              <w:rPr>
                <w:rFonts w:ascii="Times New Roman" w:hAnsi="Times New Roman"/>
                <w:sz w:val="24"/>
              </w:rPr>
            </w:pPr>
            <w:r>
              <w:rPr>
                <w:rFonts w:ascii="Times New Roman" w:hAnsi="Times New Roman"/>
                <w:sz w:val="24"/>
              </w:rPr>
              <w:t>технологии, виды и способы устройства систем электрохимической защиты;</w:t>
            </w:r>
          </w:p>
        </w:tc>
      </w:tr>
      <w:tr w:rsidR="000566C4" w14:paraId="4217B7DD"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7E589EA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8CA757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A08E3CA" w14:textId="77777777" w:rsidR="000566C4" w:rsidRDefault="00052CF1">
            <w:pPr>
              <w:rPr>
                <w:rFonts w:ascii="Times New Roman" w:hAnsi="Times New Roman"/>
                <w:sz w:val="24"/>
              </w:rPr>
            </w:pPr>
            <w:r>
              <w:rPr>
                <w:rFonts w:ascii="Times New Roman" w:hAnsi="Times New Roman"/>
                <w:sz w:val="24"/>
              </w:rPr>
              <w:t>технологии катодной защиты объектов;</w:t>
            </w:r>
          </w:p>
        </w:tc>
      </w:tr>
      <w:tr w:rsidR="000566C4" w14:paraId="6EC09EE9"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22F5805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F484D8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3D35DC1" w14:textId="77777777" w:rsidR="000566C4" w:rsidRDefault="00052CF1">
            <w:pPr>
              <w:rPr>
                <w:rFonts w:ascii="Times New Roman" w:hAnsi="Times New Roman"/>
                <w:sz w:val="24"/>
              </w:rPr>
            </w:pPr>
            <w:r>
              <w:rPr>
                <w:rFonts w:ascii="Times New Roman" w:hAnsi="Times New Roman"/>
                <w:sz w:val="24"/>
              </w:rPr>
              <w:t>правила транспортировки, складирования и хранения различных видов материально-технических ресурсов;</w:t>
            </w:r>
          </w:p>
        </w:tc>
      </w:tr>
      <w:tr w:rsidR="000566C4" w14:paraId="2FA9AB42" w14:textId="77777777">
        <w:trPr>
          <w:trHeight w:val="78"/>
          <w:jc w:val="center"/>
        </w:trPr>
        <w:tc>
          <w:tcPr>
            <w:tcW w:w="3970" w:type="dxa"/>
            <w:vMerge/>
            <w:tcBorders>
              <w:top w:val="single" w:sz="4" w:space="0" w:color="000000"/>
              <w:left w:val="single" w:sz="4" w:space="0" w:color="000000"/>
              <w:bottom w:val="single" w:sz="4" w:space="0" w:color="000000"/>
              <w:right w:val="single" w:sz="4" w:space="0" w:color="000000"/>
            </w:tcBorders>
          </w:tcPr>
          <w:p w14:paraId="6E9D3CC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131093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13C417F" w14:textId="77777777" w:rsidR="000566C4" w:rsidRDefault="00052CF1">
            <w:pPr>
              <w:rPr>
                <w:rFonts w:ascii="Times New Roman" w:hAnsi="Times New Roman"/>
                <w:sz w:val="24"/>
              </w:rPr>
            </w:pPr>
            <w:r>
              <w:rPr>
                <w:rFonts w:ascii="Times New Roman" w:hAnsi="Times New Roman"/>
                <w:sz w:val="24"/>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методы определения видов, сложности и объемов строительных работ и производственных заданий;</w:t>
            </w:r>
          </w:p>
        </w:tc>
      </w:tr>
      <w:tr w:rsidR="000566C4" w14:paraId="5BF56248" w14:textId="77777777">
        <w:trPr>
          <w:trHeight w:val="55"/>
          <w:jc w:val="center"/>
        </w:trPr>
        <w:tc>
          <w:tcPr>
            <w:tcW w:w="3970" w:type="dxa"/>
            <w:vMerge/>
            <w:tcBorders>
              <w:top w:val="single" w:sz="4" w:space="0" w:color="000000"/>
              <w:left w:val="single" w:sz="4" w:space="0" w:color="000000"/>
              <w:bottom w:val="single" w:sz="4" w:space="0" w:color="000000"/>
              <w:right w:val="single" w:sz="4" w:space="0" w:color="000000"/>
            </w:tcBorders>
          </w:tcPr>
          <w:p w14:paraId="1B1BE23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7C2064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978021A" w14:textId="77777777" w:rsidR="000566C4" w:rsidRDefault="00052CF1">
            <w:pPr>
              <w:rPr>
                <w:rFonts w:ascii="Times New Roman" w:hAnsi="Times New Roman"/>
                <w:sz w:val="24"/>
              </w:rPr>
            </w:pPr>
            <w:r>
              <w:rPr>
                <w:rFonts w:ascii="Times New Roman" w:hAnsi="Times New Roman"/>
                <w:sz w:val="24"/>
              </w:rPr>
              <w:t>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w:t>
            </w:r>
          </w:p>
        </w:tc>
      </w:tr>
      <w:tr w:rsidR="000566C4" w14:paraId="2A4C2BD5"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6FC83EE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021AFC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76073ED" w14:textId="77777777" w:rsidR="000566C4" w:rsidRDefault="00052CF1">
            <w:pPr>
              <w:rPr>
                <w:rFonts w:ascii="Times New Roman" w:hAnsi="Times New Roman"/>
                <w:sz w:val="24"/>
              </w:rPr>
            </w:pPr>
            <w:r>
              <w:rPr>
                <w:rFonts w:ascii="Times New Roman" w:hAnsi="Times New Roman"/>
                <w:sz w:val="24"/>
              </w:rPr>
              <w:t>требования нормативных технических документов к порядку приемки скрытых работ и строительных конструкций, влияющих на безопасность объекта капитального строительства, технические условия и национальные стандарты на принимаемые работы;</w:t>
            </w:r>
          </w:p>
        </w:tc>
      </w:tr>
      <w:tr w:rsidR="000566C4" w14:paraId="43286C95"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473A50F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340CB4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7C246F2" w14:textId="77777777" w:rsidR="000566C4" w:rsidRDefault="00052CF1">
            <w:pPr>
              <w:rPr>
                <w:rFonts w:ascii="Times New Roman" w:hAnsi="Times New Roman"/>
                <w:sz w:val="24"/>
              </w:rPr>
            </w:pPr>
            <w:r>
              <w:rPr>
                <w:rFonts w:ascii="Times New Roman" w:hAnsi="Times New Roman"/>
                <w:sz w:val="24"/>
              </w:rPr>
              <w:t>особенности производства строительных работ на опасных, технически сложных и уникальных объектах капитального строительства;</w:t>
            </w:r>
          </w:p>
        </w:tc>
      </w:tr>
      <w:tr w:rsidR="000566C4" w14:paraId="6FEB2039"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00DA729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76AB1E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3376A05" w14:textId="77777777" w:rsidR="000566C4" w:rsidRDefault="00052CF1">
            <w:pPr>
              <w:rPr>
                <w:rFonts w:ascii="Times New Roman" w:hAnsi="Times New Roman"/>
                <w:sz w:val="24"/>
              </w:rPr>
            </w:pPr>
            <w:r>
              <w:rPr>
                <w:rFonts w:ascii="Times New Roman" w:hAnsi="Times New Roman"/>
                <w:sz w:val="24"/>
              </w:rPr>
              <w:t>нормы по защите от коррозии опасных производственных объектов, а также межгосударственные и отраслевые стандарты;</w:t>
            </w:r>
          </w:p>
        </w:tc>
      </w:tr>
      <w:tr w:rsidR="000566C4" w14:paraId="23003668"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2A4025D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9F7872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80A021F" w14:textId="77777777" w:rsidR="000566C4" w:rsidRDefault="00052CF1">
            <w:pPr>
              <w:rPr>
                <w:rFonts w:ascii="Times New Roman" w:hAnsi="Times New Roman"/>
                <w:sz w:val="24"/>
              </w:rPr>
            </w:pPr>
            <w:r>
              <w:rPr>
                <w:rFonts w:ascii="Times New Roman" w:hAnsi="Times New Roman"/>
                <w:sz w:val="24"/>
              </w:rPr>
              <w:t>правила и порядок наладки и регулирования оборудования электрохимической защиты;</w:t>
            </w:r>
          </w:p>
        </w:tc>
      </w:tr>
      <w:tr w:rsidR="000566C4" w14:paraId="7C1E19A3"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5A33F0C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5A8B03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37D61D0" w14:textId="77777777" w:rsidR="000566C4" w:rsidRDefault="00052CF1">
            <w:pPr>
              <w:rPr>
                <w:rFonts w:ascii="Times New Roman" w:hAnsi="Times New Roman"/>
                <w:sz w:val="24"/>
              </w:rPr>
            </w:pPr>
            <w:r>
              <w:rPr>
                <w:rFonts w:ascii="Times New Roman" w:hAnsi="Times New Roman"/>
                <w:sz w:val="24"/>
              </w:rPr>
              <w:t>порядок оформления заявок на строительные материалы, изделия и конструкции, оборудование (инструменты, инвентарные приспособления), строительную технику (машины и механизмы);</w:t>
            </w:r>
          </w:p>
        </w:tc>
      </w:tr>
      <w:tr w:rsidR="000566C4" w14:paraId="10E320D7"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29CA817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8D4B65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365510C" w14:textId="77777777" w:rsidR="000566C4" w:rsidRDefault="00052CF1">
            <w:pPr>
              <w:ind w:right="-182"/>
              <w:contextualSpacing/>
              <w:rPr>
                <w:rFonts w:ascii="Times New Roman" w:hAnsi="Times New Roman"/>
                <w:sz w:val="24"/>
              </w:rPr>
            </w:pPr>
            <w:r>
              <w:rPr>
                <w:rFonts w:ascii="Times New Roman" w:hAnsi="Times New Roman"/>
                <w:sz w:val="24"/>
              </w:rPr>
              <w:t>правила содержания и эксплуатации техники и оборудования;</w:t>
            </w:r>
          </w:p>
        </w:tc>
      </w:tr>
      <w:tr w:rsidR="000566C4" w14:paraId="47F5EDC5"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746F85B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56A6EE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F2CE265" w14:textId="77777777" w:rsidR="000566C4" w:rsidRDefault="00052CF1">
            <w:pPr>
              <w:contextualSpacing/>
              <w:rPr>
                <w:rFonts w:ascii="Times New Roman" w:hAnsi="Times New Roman"/>
                <w:sz w:val="24"/>
              </w:rPr>
            </w:pPr>
            <w:r>
              <w:rPr>
                <w:rFonts w:ascii="Times New Roman" w:hAnsi="Times New Roman"/>
                <w:sz w:val="24"/>
              </w:rPr>
              <w:t>правила ведения исполнительной и учетной документации при производстве строительных работ методы и средства устранения дефектов результатов производства строительных работ;</w:t>
            </w:r>
          </w:p>
        </w:tc>
      </w:tr>
      <w:tr w:rsidR="000566C4" w14:paraId="2283C2FF"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40AF776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685A12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F837DF3" w14:textId="77777777" w:rsidR="000566C4" w:rsidRDefault="00052CF1">
            <w:pPr>
              <w:ind w:right="-40"/>
              <w:contextualSpacing/>
              <w:rPr>
                <w:rFonts w:ascii="Times New Roman" w:hAnsi="Times New Roman"/>
                <w:sz w:val="24"/>
              </w:rPr>
            </w:pPr>
            <w:r>
              <w:rPr>
                <w:rFonts w:ascii="Times New Roman" w:hAnsi="Times New Roman"/>
                <w:sz w:val="24"/>
              </w:rPr>
              <w:t>методы профилактики дефектов систем защитных покрытий;</w:t>
            </w:r>
          </w:p>
        </w:tc>
      </w:tr>
      <w:tr w:rsidR="000566C4" w14:paraId="5DFDAE23"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33DC83E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DBC476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B0AF249" w14:textId="77777777" w:rsidR="000566C4" w:rsidRDefault="00052CF1">
            <w:pPr>
              <w:rPr>
                <w:rFonts w:ascii="Times New Roman" w:hAnsi="Times New Roman"/>
                <w:sz w:val="24"/>
              </w:rPr>
            </w:pPr>
            <w:r>
              <w:rPr>
                <w:rFonts w:ascii="Times New Roman" w:hAnsi="Times New Roman"/>
                <w:sz w:val="24"/>
              </w:rPr>
              <w:t>перспективные организационные, технологические и технические решения в области производства строительных работ;</w:t>
            </w:r>
          </w:p>
        </w:tc>
      </w:tr>
      <w:tr w:rsidR="000566C4" w14:paraId="235FBE2F"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680E69D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BFEC03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71FA091" w14:textId="77777777" w:rsidR="000566C4" w:rsidRDefault="00052CF1">
            <w:pPr>
              <w:rPr>
                <w:rFonts w:ascii="Times New Roman" w:hAnsi="Times New Roman"/>
                <w:sz w:val="24"/>
              </w:rPr>
            </w:pPr>
            <w:r>
              <w:rPr>
                <w:rFonts w:ascii="Times New Roman" w:hAnsi="Times New Roman"/>
                <w:sz w:val="24"/>
              </w:rPr>
              <w:t>основания и порядок принятия решений о консервации незавершенного объекта капитального строительства;</w:t>
            </w:r>
          </w:p>
        </w:tc>
      </w:tr>
      <w:tr w:rsidR="000566C4" w14:paraId="0CA45111"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2B0FCCF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836186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E534C55" w14:textId="77777777" w:rsidR="000566C4" w:rsidRDefault="00052CF1">
            <w:pPr>
              <w:rPr>
                <w:rFonts w:ascii="Times New Roman" w:hAnsi="Times New Roman"/>
                <w:sz w:val="24"/>
              </w:rPr>
            </w:pPr>
            <w:r>
              <w:rPr>
                <w:rFonts w:ascii="Times New Roman" w:hAnsi="Times New Roman"/>
                <w:sz w:val="24"/>
              </w:rPr>
              <w:t>состав работ по консервации незавершенного объекта капитального строительства и порядок их документального оформления</w:t>
            </w:r>
          </w:p>
        </w:tc>
      </w:tr>
      <w:tr w:rsidR="000566C4" w14:paraId="6175E275" w14:textId="77777777">
        <w:trPr>
          <w:trHeight w:val="50"/>
          <w:jc w:val="center"/>
        </w:trPr>
        <w:tc>
          <w:tcPr>
            <w:tcW w:w="3970" w:type="dxa"/>
            <w:vMerge/>
            <w:tcBorders>
              <w:top w:val="single" w:sz="4" w:space="0" w:color="000000"/>
              <w:left w:val="single" w:sz="4" w:space="0" w:color="000000"/>
              <w:bottom w:val="single" w:sz="4" w:space="0" w:color="000000"/>
              <w:right w:val="single" w:sz="4" w:space="0" w:color="000000"/>
            </w:tcBorders>
          </w:tcPr>
          <w:p w14:paraId="16C6BA24"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60DFBD0F" w14:textId="77777777" w:rsidR="000566C4" w:rsidRDefault="00052CF1">
            <w:pPr>
              <w:widowControl w:val="0"/>
              <w:ind w:left="1" w:hanging="3"/>
              <w:jc w:val="both"/>
              <w:rPr>
                <w:rFonts w:ascii="Times New Roman" w:hAnsi="Times New Roman"/>
                <w:sz w:val="24"/>
              </w:rPr>
            </w:pPr>
            <w:r>
              <w:rPr>
                <w:rFonts w:ascii="Times New Roman" w:hAnsi="Times New Roman"/>
                <w:sz w:val="24"/>
              </w:rPr>
              <w:t xml:space="preserve">ПК 2.3. </w:t>
            </w:r>
          </w:p>
          <w:p w14:paraId="0264DB52" w14:textId="77777777" w:rsidR="000566C4" w:rsidRDefault="00052CF1">
            <w:pPr>
              <w:widowControl w:val="0"/>
              <w:ind w:left="1" w:hanging="3"/>
              <w:jc w:val="both"/>
              <w:rPr>
                <w:rFonts w:ascii="Times New Roman" w:hAnsi="Times New Roman"/>
                <w:sz w:val="24"/>
              </w:rPr>
            </w:pPr>
            <w:r>
              <w:rPr>
                <w:rFonts w:ascii="Times New Roman" w:hAnsi="Times New Roman"/>
                <w:sz w:val="24"/>
              </w:rPr>
              <w:t>Проводить оперативный учет объемов выполняемых работ и расходов материальных ресурсов</w:t>
            </w:r>
          </w:p>
        </w:tc>
        <w:tc>
          <w:tcPr>
            <w:tcW w:w="7377" w:type="dxa"/>
            <w:tcBorders>
              <w:top w:val="single" w:sz="4" w:space="0" w:color="000000"/>
              <w:left w:val="single" w:sz="4" w:space="0" w:color="000000"/>
              <w:bottom w:val="single" w:sz="4" w:space="0" w:color="000000"/>
              <w:right w:val="single" w:sz="4" w:space="0" w:color="000000"/>
            </w:tcBorders>
          </w:tcPr>
          <w:p w14:paraId="723E775B" w14:textId="77777777" w:rsidR="000566C4" w:rsidRDefault="00052CF1">
            <w:pPr>
              <w:rPr>
                <w:rFonts w:ascii="Times New Roman" w:hAnsi="Times New Roman"/>
                <w:sz w:val="24"/>
              </w:rPr>
            </w:pPr>
            <w:r>
              <w:rPr>
                <w:rFonts w:ascii="Times New Roman" w:hAnsi="Times New Roman"/>
                <w:b/>
                <w:sz w:val="24"/>
              </w:rPr>
              <w:t>Навыки:</w:t>
            </w:r>
          </w:p>
        </w:tc>
      </w:tr>
      <w:tr w:rsidR="000566C4" w14:paraId="378F1A50"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027D91C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64E28A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F7A72B4" w14:textId="77777777" w:rsidR="000566C4" w:rsidRDefault="00052CF1">
            <w:pPr>
              <w:rPr>
                <w:rFonts w:ascii="Times New Roman" w:hAnsi="Times New Roman"/>
                <w:sz w:val="24"/>
              </w:rPr>
            </w:pPr>
            <w:r>
              <w:rPr>
                <w:rFonts w:ascii="Times New Roman" w:hAnsi="Times New Roman"/>
                <w:sz w:val="24"/>
              </w:rPr>
              <w:t>определения потребности производства строительно-монтажных работ, в том числе отделочных работ, на объекте капитального строительства в материально-технических ресурсах;</w:t>
            </w:r>
          </w:p>
        </w:tc>
      </w:tr>
      <w:tr w:rsidR="000566C4" w14:paraId="59FFFEEA"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07F14E6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F586E2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E868744" w14:textId="77777777" w:rsidR="000566C4" w:rsidRDefault="00052CF1">
            <w:pPr>
              <w:rPr>
                <w:rFonts w:ascii="Times New Roman" w:hAnsi="Times New Roman"/>
                <w:sz w:val="24"/>
              </w:rPr>
            </w:pPr>
            <w:r>
              <w:rPr>
                <w:rFonts w:ascii="Times New Roman" w:hAnsi="Times New Roman"/>
                <w:sz w:val="24"/>
              </w:rPr>
              <w:t>оформлении заявки, приемке, распределении, учёте и хранении материально-технических ресурсов для производства строительных работ;</w:t>
            </w:r>
          </w:p>
        </w:tc>
      </w:tr>
      <w:tr w:rsidR="000566C4" w14:paraId="5032C0BE"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4CE32E3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2712B0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A8CA215" w14:textId="77777777" w:rsidR="000566C4" w:rsidRDefault="00052CF1">
            <w:pPr>
              <w:rPr>
                <w:rFonts w:ascii="Times New Roman" w:hAnsi="Times New Roman"/>
                <w:sz w:val="24"/>
              </w:rPr>
            </w:pPr>
            <w:r>
              <w:rPr>
                <w:rFonts w:ascii="Times New Roman" w:hAnsi="Times New Roman"/>
                <w:sz w:val="24"/>
              </w:rPr>
              <w:t>контроле качества и объема количества материально-технических ресурсов для производства строительных работ</w:t>
            </w:r>
          </w:p>
        </w:tc>
      </w:tr>
      <w:tr w:rsidR="000566C4" w14:paraId="2F0181E6"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46190CF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A12642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E99D808" w14:textId="77777777" w:rsidR="000566C4" w:rsidRDefault="00052CF1">
            <w:pPr>
              <w:rPr>
                <w:rFonts w:ascii="Times New Roman" w:hAnsi="Times New Roman"/>
                <w:sz w:val="24"/>
              </w:rPr>
            </w:pPr>
            <w:r>
              <w:rPr>
                <w:rFonts w:ascii="Times New Roman" w:hAnsi="Times New Roman"/>
                <w:b/>
                <w:sz w:val="24"/>
              </w:rPr>
              <w:t>Умения:</w:t>
            </w:r>
          </w:p>
        </w:tc>
      </w:tr>
      <w:tr w:rsidR="000566C4" w14:paraId="007A8F9D"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67E129F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41411F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10323A0" w14:textId="77777777" w:rsidR="000566C4" w:rsidRDefault="00052CF1">
            <w:pPr>
              <w:rPr>
                <w:rFonts w:ascii="Times New Roman" w:hAnsi="Times New Roman"/>
                <w:sz w:val="24"/>
              </w:rPr>
            </w:pPr>
            <w:r>
              <w:rPr>
                <w:rFonts w:ascii="Times New Roman" w:hAnsi="Times New Roman"/>
                <w:sz w:val="24"/>
              </w:rPr>
              <w:t>обеспечивать приемку и хранение материалов, изделий, конструкций в соответствии с нормативно-технической документацией;</w:t>
            </w:r>
          </w:p>
        </w:tc>
      </w:tr>
      <w:tr w:rsidR="000566C4" w14:paraId="715AD82E"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78E42F6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4FAA90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F33629B" w14:textId="77777777" w:rsidR="000566C4" w:rsidRDefault="00052CF1">
            <w:pPr>
              <w:rPr>
                <w:rFonts w:ascii="Times New Roman" w:hAnsi="Times New Roman"/>
                <w:sz w:val="24"/>
              </w:rPr>
            </w:pPr>
            <w:r>
              <w:rPr>
                <w:rFonts w:ascii="Times New Roman" w:hAnsi="Times New Roman"/>
                <w:sz w:val="24"/>
              </w:rPr>
              <w:t>формировать и поддерживать систему учетно-отчетной документации по движению (приходу, расходу) материально-технических ресурсов на складе;</w:t>
            </w:r>
          </w:p>
        </w:tc>
      </w:tr>
      <w:tr w:rsidR="000566C4" w14:paraId="03EC259F"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452450E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D41637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090F3F6" w14:textId="77777777" w:rsidR="000566C4" w:rsidRDefault="00052CF1">
            <w:pPr>
              <w:rPr>
                <w:rFonts w:ascii="Times New Roman" w:hAnsi="Times New Roman"/>
                <w:sz w:val="24"/>
              </w:rPr>
            </w:pPr>
            <w:r>
              <w:rPr>
                <w:rFonts w:ascii="Times New Roman" w:hAnsi="Times New Roman"/>
                <w:sz w:val="24"/>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r>
      <w:tr w:rsidR="000566C4" w14:paraId="422CFF56"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156C04F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C07B7D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F24CF2D" w14:textId="77777777" w:rsidR="000566C4" w:rsidRDefault="00052CF1">
            <w:pPr>
              <w:rPr>
                <w:rFonts w:ascii="Times New Roman" w:hAnsi="Times New Roman"/>
                <w:sz w:val="24"/>
              </w:rPr>
            </w:pPr>
            <w:r>
              <w:rPr>
                <w:rFonts w:ascii="Times New Roman" w:hAnsi="Times New Roman"/>
                <w:sz w:val="24"/>
              </w:rPr>
              <w:t>калькулировать сметную, плановую, фактическую себестоимость строительных работ на основе утвержденной документации;</w:t>
            </w:r>
          </w:p>
        </w:tc>
      </w:tr>
      <w:tr w:rsidR="000566C4" w14:paraId="333C59E9"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534C682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545495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E1B2A8E" w14:textId="77777777" w:rsidR="000566C4" w:rsidRDefault="00052CF1">
            <w:pPr>
              <w:rPr>
                <w:rFonts w:ascii="Times New Roman" w:hAnsi="Times New Roman"/>
                <w:sz w:val="24"/>
              </w:rPr>
            </w:pPr>
            <w:r>
              <w:rPr>
                <w:rFonts w:ascii="Times New Roman" w:hAnsi="Times New Roman"/>
                <w:sz w:val="24"/>
              </w:rPr>
              <w:t>определять величину прямых и косвенных затрат в составе сметной, плановой, фактической себестоимости строительных работ на основе утвержденной документации;</w:t>
            </w:r>
          </w:p>
        </w:tc>
      </w:tr>
      <w:tr w:rsidR="000566C4" w14:paraId="52F77DD3"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2D520EB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00A8E5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0038AFA" w14:textId="77777777" w:rsidR="000566C4" w:rsidRDefault="00052CF1">
            <w:pPr>
              <w:rPr>
                <w:rFonts w:ascii="Times New Roman" w:hAnsi="Times New Roman"/>
                <w:sz w:val="24"/>
              </w:rPr>
            </w:pPr>
            <w:r>
              <w:rPr>
                <w:rFonts w:ascii="Times New Roman" w:hAnsi="Times New Roman"/>
                <w:sz w:val="24"/>
              </w:rPr>
              <w:t>оформлять периодическую отчетную документацию по контролю использования сметных лимитов</w:t>
            </w:r>
          </w:p>
        </w:tc>
      </w:tr>
      <w:tr w:rsidR="000566C4" w14:paraId="48BE0364"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7BA2DBC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1D6FA4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F4C2F44" w14:textId="77777777" w:rsidR="000566C4" w:rsidRDefault="00052CF1">
            <w:pPr>
              <w:rPr>
                <w:rFonts w:ascii="Times New Roman" w:hAnsi="Times New Roman"/>
                <w:sz w:val="24"/>
              </w:rPr>
            </w:pPr>
            <w:r>
              <w:rPr>
                <w:rFonts w:ascii="Times New Roman" w:hAnsi="Times New Roman"/>
                <w:b/>
                <w:sz w:val="24"/>
              </w:rPr>
              <w:t>Знания:</w:t>
            </w:r>
          </w:p>
        </w:tc>
      </w:tr>
      <w:tr w:rsidR="000566C4" w14:paraId="7707BE65"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3C94FC4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AA0022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780108D" w14:textId="77777777" w:rsidR="000566C4" w:rsidRDefault="00052CF1">
            <w:pPr>
              <w:rPr>
                <w:rFonts w:ascii="Times New Roman" w:hAnsi="Times New Roman"/>
                <w:sz w:val="24"/>
              </w:rPr>
            </w:pPr>
            <w:r>
              <w:rPr>
                <w:rFonts w:ascii="Times New Roman" w:hAnsi="Times New Roman"/>
                <w:sz w:val="24"/>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tc>
      </w:tr>
      <w:tr w:rsidR="000566C4" w14:paraId="687FA329" w14:textId="77777777">
        <w:trPr>
          <w:trHeight w:val="175"/>
          <w:jc w:val="center"/>
        </w:trPr>
        <w:tc>
          <w:tcPr>
            <w:tcW w:w="3970" w:type="dxa"/>
            <w:vMerge/>
            <w:tcBorders>
              <w:top w:val="single" w:sz="4" w:space="0" w:color="000000"/>
              <w:left w:val="single" w:sz="4" w:space="0" w:color="000000"/>
              <w:bottom w:val="single" w:sz="4" w:space="0" w:color="000000"/>
              <w:right w:val="single" w:sz="4" w:space="0" w:color="000000"/>
            </w:tcBorders>
          </w:tcPr>
          <w:p w14:paraId="7F202C5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051E4F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0CAA098" w14:textId="77777777" w:rsidR="000566C4" w:rsidRDefault="00052CF1">
            <w:pPr>
              <w:rPr>
                <w:rFonts w:ascii="Times New Roman" w:hAnsi="Times New Roman"/>
                <w:sz w:val="24"/>
              </w:rPr>
            </w:pPr>
            <w:r>
              <w:rPr>
                <w:rFonts w:ascii="Times New Roman" w:hAnsi="Times New Roman"/>
                <w:sz w:val="24"/>
              </w:rPr>
              <w:t>современную методическую и сметно-нормативную базу ценообразования в строительстве</w:t>
            </w:r>
          </w:p>
        </w:tc>
      </w:tr>
      <w:tr w:rsidR="000566C4" w14:paraId="13FE48B8" w14:textId="77777777">
        <w:trPr>
          <w:trHeight w:val="175"/>
          <w:jc w:val="center"/>
        </w:trPr>
        <w:tc>
          <w:tcPr>
            <w:tcW w:w="3970" w:type="dxa"/>
            <w:vMerge w:val="restart"/>
            <w:tcBorders>
              <w:top w:val="single" w:sz="4" w:space="0" w:color="000000"/>
              <w:left w:val="single" w:sz="4" w:space="0" w:color="000000"/>
              <w:bottom w:val="single" w:sz="4" w:space="0" w:color="000000"/>
              <w:right w:val="single" w:sz="4" w:space="0" w:color="000000"/>
            </w:tcBorders>
          </w:tcPr>
          <w:p w14:paraId="03A341BA" w14:textId="77777777" w:rsidR="000566C4" w:rsidRDefault="000566C4">
            <w:pPr>
              <w:rPr>
                <w:rFonts w:ascii="Times New Roman" w:hAnsi="Times New Roman"/>
                <w:sz w:val="24"/>
              </w:rPr>
            </w:pPr>
          </w:p>
        </w:tc>
        <w:tc>
          <w:tcPr>
            <w:tcW w:w="3538" w:type="dxa"/>
            <w:vMerge w:val="restart"/>
            <w:tcBorders>
              <w:top w:val="single" w:sz="4" w:space="0" w:color="000000"/>
              <w:left w:val="single" w:sz="4" w:space="0" w:color="000000"/>
              <w:bottom w:val="single" w:sz="4" w:space="0" w:color="000000"/>
              <w:right w:val="single" w:sz="4" w:space="0" w:color="000000"/>
            </w:tcBorders>
          </w:tcPr>
          <w:p w14:paraId="291D2A47" w14:textId="77777777" w:rsidR="000566C4" w:rsidRDefault="00052CF1">
            <w:pPr>
              <w:rPr>
                <w:rFonts w:ascii="Times New Roman" w:hAnsi="Times New Roman"/>
                <w:sz w:val="24"/>
              </w:rPr>
            </w:pPr>
            <w:r>
              <w:rPr>
                <w:rFonts w:ascii="Times New Roman" w:hAnsi="Times New Roman"/>
                <w:sz w:val="24"/>
              </w:rPr>
              <w:t>ПК 2.4. Осуществлять мероприятия по контролю качества выполняемых работ и расходуемых материалов</w:t>
            </w:r>
          </w:p>
        </w:tc>
        <w:tc>
          <w:tcPr>
            <w:tcW w:w="7377" w:type="dxa"/>
            <w:tcBorders>
              <w:top w:val="single" w:sz="4" w:space="0" w:color="000000"/>
              <w:left w:val="single" w:sz="4" w:space="0" w:color="000000"/>
              <w:bottom w:val="single" w:sz="4" w:space="0" w:color="000000"/>
              <w:right w:val="single" w:sz="4" w:space="0" w:color="000000"/>
            </w:tcBorders>
          </w:tcPr>
          <w:p w14:paraId="5EEBB7FD" w14:textId="77777777" w:rsidR="000566C4" w:rsidRDefault="00052CF1">
            <w:pPr>
              <w:rPr>
                <w:rFonts w:ascii="Times New Roman" w:hAnsi="Times New Roman"/>
                <w:sz w:val="24"/>
              </w:rPr>
            </w:pPr>
            <w:r>
              <w:rPr>
                <w:rFonts w:ascii="Times New Roman" w:hAnsi="Times New Roman"/>
                <w:b/>
                <w:sz w:val="24"/>
              </w:rPr>
              <w:t>Навыки:</w:t>
            </w:r>
          </w:p>
        </w:tc>
      </w:tr>
      <w:tr w:rsidR="000566C4" w14:paraId="67B4AD86" w14:textId="77777777">
        <w:trPr>
          <w:trHeight w:val="552"/>
          <w:jc w:val="center"/>
        </w:trPr>
        <w:tc>
          <w:tcPr>
            <w:tcW w:w="3970" w:type="dxa"/>
            <w:vMerge/>
            <w:tcBorders>
              <w:top w:val="single" w:sz="4" w:space="0" w:color="000000"/>
              <w:left w:val="single" w:sz="4" w:space="0" w:color="000000"/>
              <w:bottom w:val="single" w:sz="4" w:space="0" w:color="000000"/>
              <w:right w:val="single" w:sz="4" w:space="0" w:color="000000"/>
            </w:tcBorders>
          </w:tcPr>
          <w:p w14:paraId="1D386C3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89C951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A102051" w14:textId="77777777" w:rsidR="000566C4" w:rsidRDefault="00052CF1">
            <w:pPr>
              <w:widowControl w:val="0"/>
              <w:rPr>
                <w:rFonts w:ascii="Times New Roman" w:hAnsi="Times New Roman"/>
                <w:sz w:val="24"/>
                <w:highlight w:val="yellow"/>
              </w:rPr>
            </w:pPr>
            <w:r>
              <w:rPr>
                <w:rFonts w:ascii="Times New Roman" w:hAnsi="Times New Roman"/>
                <w:sz w:val="24"/>
              </w:rPr>
              <w:t>контроля качества и объема количества материально-технических ресурсов для производства строительных работ</w:t>
            </w:r>
          </w:p>
        </w:tc>
      </w:tr>
      <w:tr w:rsidR="000566C4" w14:paraId="3EE59E49" w14:textId="77777777">
        <w:trPr>
          <w:trHeight w:val="273"/>
          <w:jc w:val="center"/>
        </w:trPr>
        <w:tc>
          <w:tcPr>
            <w:tcW w:w="3970" w:type="dxa"/>
            <w:vMerge/>
            <w:tcBorders>
              <w:top w:val="single" w:sz="4" w:space="0" w:color="000000"/>
              <w:left w:val="single" w:sz="4" w:space="0" w:color="000000"/>
              <w:bottom w:val="single" w:sz="4" w:space="0" w:color="000000"/>
              <w:right w:val="single" w:sz="4" w:space="0" w:color="000000"/>
            </w:tcBorders>
          </w:tcPr>
          <w:p w14:paraId="1971CF5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E2AFD8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24D69EF" w14:textId="77777777" w:rsidR="000566C4" w:rsidRDefault="00052CF1">
            <w:pPr>
              <w:widowControl w:val="0"/>
              <w:rPr>
                <w:rFonts w:ascii="Times New Roman" w:hAnsi="Times New Roman"/>
                <w:sz w:val="24"/>
              </w:rPr>
            </w:pPr>
            <w:r>
              <w:rPr>
                <w:rFonts w:ascii="Times New Roman" w:hAnsi="Times New Roman"/>
                <w:b/>
                <w:sz w:val="24"/>
              </w:rPr>
              <w:t>Умения:</w:t>
            </w:r>
          </w:p>
        </w:tc>
      </w:tr>
      <w:tr w:rsidR="000566C4" w14:paraId="1AB5D652" w14:textId="77777777">
        <w:trPr>
          <w:trHeight w:val="42"/>
          <w:jc w:val="center"/>
        </w:trPr>
        <w:tc>
          <w:tcPr>
            <w:tcW w:w="3970" w:type="dxa"/>
            <w:vMerge/>
            <w:tcBorders>
              <w:top w:val="single" w:sz="4" w:space="0" w:color="000000"/>
              <w:left w:val="single" w:sz="4" w:space="0" w:color="000000"/>
              <w:bottom w:val="single" w:sz="4" w:space="0" w:color="000000"/>
              <w:right w:val="single" w:sz="4" w:space="0" w:color="000000"/>
            </w:tcBorders>
          </w:tcPr>
          <w:p w14:paraId="09F633A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528856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E92A44C" w14:textId="77777777" w:rsidR="000566C4" w:rsidRDefault="00052CF1">
            <w:pPr>
              <w:rPr>
                <w:rFonts w:ascii="Times New Roman" w:hAnsi="Times New Roman"/>
                <w:b/>
                <w:sz w:val="24"/>
              </w:rPr>
            </w:pPr>
            <w:r>
              <w:rPr>
                <w:rFonts w:ascii="Times New Roman" w:hAnsi="Times New Roman"/>
                <w:sz w:val="24"/>
              </w:rPr>
              <w:t>осуществлять визуальный и инструментальный (геодезический) контроль положений элементов, конструкций, частей и элементов отделки объекта капитального строительства (строения, сооружения), инженерных сетей;</w:t>
            </w:r>
          </w:p>
        </w:tc>
      </w:tr>
      <w:tr w:rsidR="000566C4" w14:paraId="74C04191" w14:textId="77777777">
        <w:trPr>
          <w:trHeight w:val="37"/>
          <w:jc w:val="center"/>
        </w:trPr>
        <w:tc>
          <w:tcPr>
            <w:tcW w:w="3970" w:type="dxa"/>
            <w:vMerge/>
            <w:tcBorders>
              <w:top w:val="single" w:sz="4" w:space="0" w:color="000000"/>
              <w:left w:val="single" w:sz="4" w:space="0" w:color="000000"/>
              <w:bottom w:val="single" w:sz="4" w:space="0" w:color="000000"/>
              <w:right w:val="single" w:sz="4" w:space="0" w:color="000000"/>
            </w:tcBorders>
          </w:tcPr>
          <w:p w14:paraId="4CEBD20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DE5CA1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3858807" w14:textId="77777777" w:rsidR="000566C4" w:rsidRDefault="00052CF1">
            <w:pPr>
              <w:rPr>
                <w:rFonts w:ascii="Times New Roman" w:hAnsi="Times New Roman"/>
                <w:sz w:val="24"/>
                <w:highlight w:val="yellow"/>
              </w:rPr>
            </w:pPr>
            <w:r>
              <w:rPr>
                <w:rFonts w:ascii="Times New Roman" w:hAnsi="Times New Roman"/>
                <w:sz w:val="24"/>
              </w:rPr>
              <w:t>распознавать различные виды дефектов отделочных, изоляционных и защитных покрытий по результатам измерительного и инструментального контроля;</w:t>
            </w:r>
          </w:p>
        </w:tc>
      </w:tr>
      <w:tr w:rsidR="000566C4" w14:paraId="7EF4487F" w14:textId="77777777">
        <w:trPr>
          <w:trHeight w:val="37"/>
          <w:jc w:val="center"/>
        </w:trPr>
        <w:tc>
          <w:tcPr>
            <w:tcW w:w="3970" w:type="dxa"/>
            <w:vMerge/>
            <w:tcBorders>
              <w:top w:val="single" w:sz="4" w:space="0" w:color="000000"/>
              <w:left w:val="single" w:sz="4" w:space="0" w:color="000000"/>
              <w:bottom w:val="single" w:sz="4" w:space="0" w:color="000000"/>
              <w:right w:val="single" w:sz="4" w:space="0" w:color="000000"/>
            </w:tcBorders>
          </w:tcPr>
          <w:p w14:paraId="0EA04D6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6C5B69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9FAA0B6" w14:textId="77777777" w:rsidR="000566C4" w:rsidRDefault="00052CF1">
            <w:pPr>
              <w:rPr>
                <w:rFonts w:ascii="Times New Roman" w:hAnsi="Times New Roman"/>
                <w:sz w:val="24"/>
                <w:highlight w:val="yellow"/>
              </w:rPr>
            </w:pPr>
            <w:r>
              <w:rPr>
                <w:rFonts w:ascii="Times New Roman" w:hAnsi="Times New Roman"/>
                <w:sz w:val="24"/>
              </w:rPr>
              <w:t>вести операционный контроль технологической последовательности производства строительно-монтажных, в том числе отделочных работ, устраняя нарушения технологии и обеспечивая качество строительных работ в соответствии с нормативно-технической документацией;</w:t>
            </w:r>
          </w:p>
        </w:tc>
      </w:tr>
      <w:tr w:rsidR="000566C4" w14:paraId="703AE0BA" w14:textId="77777777">
        <w:trPr>
          <w:trHeight w:val="37"/>
          <w:jc w:val="center"/>
        </w:trPr>
        <w:tc>
          <w:tcPr>
            <w:tcW w:w="3970" w:type="dxa"/>
            <w:vMerge/>
            <w:tcBorders>
              <w:top w:val="single" w:sz="4" w:space="0" w:color="000000"/>
              <w:left w:val="single" w:sz="4" w:space="0" w:color="000000"/>
              <w:bottom w:val="single" w:sz="4" w:space="0" w:color="000000"/>
              <w:right w:val="single" w:sz="4" w:space="0" w:color="000000"/>
            </w:tcBorders>
          </w:tcPr>
          <w:p w14:paraId="7C8E1CE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2F8CCC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DD49A93" w14:textId="77777777" w:rsidR="000566C4" w:rsidRDefault="00052CF1">
            <w:pPr>
              <w:rPr>
                <w:rFonts w:ascii="Times New Roman" w:hAnsi="Times New Roman"/>
                <w:sz w:val="24"/>
                <w:highlight w:val="yellow"/>
              </w:rPr>
            </w:pPr>
            <w:r>
              <w:rPr>
                <w:rFonts w:ascii="Times New Roman" w:hAnsi="Times New Roman"/>
                <w:sz w:val="24"/>
              </w:rPr>
              <w:t>осуществлять документальное сопровождение результатов операционного контроля качества работ (журнал операционного контроля качества работ, акты скрытых работ, акты промежуточной приемки ответственных конструкций)</w:t>
            </w:r>
          </w:p>
        </w:tc>
      </w:tr>
      <w:tr w:rsidR="000566C4" w14:paraId="47BCF884" w14:textId="77777777">
        <w:trPr>
          <w:trHeight w:val="37"/>
          <w:jc w:val="center"/>
        </w:trPr>
        <w:tc>
          <w:tcPr>
            <w:tcW w:w="3970" w:type="dxa"/>
            <w:vMerge/>
            <w:tcBorders>
              <w:top w:val="single" w:sz="4" w:space="0" w:color="000000"/>
              <w:left w:val="single" w:sz="4" w:space="0" w:color="000000"/>
              <w:bottom w:val="single" w:sz="4" w:space="0" w:color="000000"/>
              <w:right w:val="single" w:sz="4" w:space="0" w:color="000000"/>
            </w:tcBorders>
          </w:tcPr>
          <w:p w14:paraId="1DCC2BE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CBDA30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223F00D" w14:textId="77777777" w:rsidR="000566C4" w:rsidRDefault="00052CF1">
            <w:pPr>
              <w:rPr>
                <w:rFonts w:ascii="Times New Roman" w:hAnsi="Times New Roman"/>
                <w:sz w:val="24"/>
              </w:rPr>
            </w:pPr>
            <w:r>
              <w:rPr>
                <w:rFonts w:ascii="Times New Roman" w:hAnsi="Times New Roman"/>
                <w:b/>
                <w:sz w:val="24"/>
              </w:rPr>
              <w:t>Знания:</w:t>
            </w:r>
          </w:p>
        </w:tc>
      </w:tr>
      <w:tr w:rsidR="000566C4" w14:paraId="2F4F0256" w14:textId="77777777">
        <w:trPr>
          <w:trHeight w:val="30"/>
          <w:jc w:val="center"/>
        </w:trPr>
        <w:tc>
          <w:tcPr>
            <w:tcW w:w="3970" w:type="dxa"/>
            <w:vMerge/>
            <w:tcBorders>
              <w:top w:val="single" w:sz="4" w:space="0" w:color="000000"/>
              <w:left w:val="single" w:sz="4" w:space="0" w:color="000000"/>
              <w:bottom w:val="single" w:sz="4" w:space="0" w:color="000000"/>
              <w:right w:val="single" w:sz="4" w:space="0" w:color="000000"/>
            </w:tcBorders>
          </w:tcPr>
          <w:p w14:paraId="3796B8F8"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C42D3D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AC5BF77" w14:textId="77777777" w:rsidR="000566C4" w:rsidRDefault="00052CF1">
            <w:pPr>
              <w:rPr>
                <w:rFonts w:ascii="Times New Roman" w:hAnsi="Times New Roman"/>
                <w:sz w:val="24"/>
              </w:rPr>
            </w:pPr>
            <w:r>
              <w:rPr>
                <w:rFonts w:ascii="Times New Roman" w:hAnsi="Times New Roman"/>
                <w:sz w:val="24"/>
              </w:rPr>
              <w:t>содержание и основные этапы выполнения геодезических разбивочных работ;</w:t>
            </w:r>
          </w:p>
        </w:tc>
      </w:tr>
      <w:tr w:rsidR="000566C4" w14:paraId="1B76A1E8" w14:textId="77777777">
        <w:trPr>
          <w:trHeight w:val="23"/>
          <w:jc w:val="center"/>
        </w:trPr>
        <w:tc>
          <w:tcPr>
            <w:tcW w:w="3970" w:type="dxa"/>
            <w:vMerge/>
            <w:tcBorders>
              <w:top w:val="single" w:sz="4" w:space="0" w:color="000000"/>
              <w:left w:val="single" w:sz="4" w:space="0" w:color="000000"/>
              <w:bottom w:val="single" w:sz="4" w:space="0" w:color="000000"/>
              <w:right w:val="single" w:sz="4" w:space="0" w:color="000000"/>
            </w:tcBorders>
          </w:tcPr>
          <w:p w14:paraId="0519696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AEC29F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112DB60" w14:textId="77777777" w:rsidR="000566C4" w:rsidRDefault="00052CF1">
            <w:pPr>
              <w:rPr>
                <w:rFonts w:ascii="Times New Roman" w:hAnsi="Times New Roman"/>
                <w:sz w:val="24"/>
                <w:highlight w:val="yellow"/>
              </w:rPr>
            </w:pPr>
            <w:r>
              <w:rPr>
                <w:rFonts w:ascii="Times New Roman" w:hAnsi="Times New Roman"/>
                <w:sz w:val="24"/>
              </w:rPr>
              <w:t>методы визуального и инструментального контроля качества и объемов (количества) поставляемых материально-технических ресурсов;</w:t>
            </w:r>
          </w:p>
        </w:tc>
      </w:tr>
      <w:tr w:rsidR="000566C4" w14:paraId="6011D033" w14:textId="77777777">
        <w:trPr>
          <w:trHeight w:val="23"/>
          <w:jc w:val="center"/>
        </w:trPr>
        <w:tc>
          <w:tcPr>
            <w:tcW w:w="3970" w:type="dxa"/>
            <w:vMerge/>
            <w:tcBorders>
              <w:top w:val="single" w:sz="4" w:space="0" w:color="000000"/>
              <w:left w:val="single" w:sz="4" w:space="0" w:color="000000"/>
              <w:bottom w:val="single" w:sz="4" w:space="0" w:color="000000"/>
              <w:right w:val="single" w:sz="4" w:space="0" w:color="000000"/>
            </w:tcBorders>
          </w:tcPr>
          <w:p w14:paraId="312E055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D8ECB9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A245D07" w14:textId="77777777" w:rsidR="000566C4" w:rsidRDefault="00052CF1">
            <w:pPr>
              <w:rPr>
                <w:rFonts w:ascii="Times New Roman" w:hAnsi="Times New Roman"/>
                <w:sz w:val="24"/>
                <w:highlight w:val="yellow"/>
              </w:rPr>
            </w:pPr>
            <w:r>
              <w:rPr>
                <w:rFonts w:ascii="Times New Roman" w:hAnsi="Times New Roman"/>
                <w:sz w:val="24"/>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tc>
      </w:tr>
      <w:tr w:rsidR="000566C4" w14:paraId="5411B787" w14:textId="77777777">
        <w:trPr>
          <w:trHeight w:val="23"/>
          <w:jc w:val="center"/>
        </w:trPr>
        <w:tc>
          <w:tcPr>
            <w:tcW w:w="3970" w:type="dxa"/>
            <w:vMerge/>
            <w:tcBorders>
              <w:top w:val="single" w:sz="4" w:space="0" w:color="000000"/>
              <w:left w:val="single" w:sz="4" w:space="0" w:color="000000"/>
              <w:bottom w:val="single" w:sz="4" w:space="0" w:color="000000"/>
              <w:right w:val="single" w:sz="4" w:space="0" w:color="000000"/>
            </w:tcBorders>
          </w:tcPr>
          <w:p w14:paraId="266D1BB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2CCA6C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027DB38" w14:textId="77777777" w:rsidR="000566C4" w:rsidRDefault="00052CF1">
            <w:pPr>
              <w:rPr>
                <w:rFonts w:ascii="Times New Roman" w:hAnsi="Times New Roman"/>
                <w:sz w:val="24"/>
                <w:highlight w:val="yellow"/>
              </w:rPr>
            </w:pPr>
            <w:r>
              <w:rPr>
                <w:rFonts w:ascii="Times New Roman" w:hAnsi="Times New Roman"/>
                <w:sz w:val="24"/>
              </w:rPr>
              <w:t>требования нормативной технической и технологической документации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w:t>
            </w:r>
          </w:p>
        </w:tc>
      </w:tr>
      <w:tr w:rsidR="000566C4" w14:paraId="16379982" w14:textId="77777777">
        <w:trPr>
          <w:trHeight w:val="23"/>
          <w:jc w:val="center"/>
        </w:trPr>
        <w:tc>
          <w:tcPr>
            <w:tcW w:w="3970" w:type="dxa"/>
            <w:vMerge/>
            <w:tcBorders>
              <w:top w:val="single" w:sz="4" w:space="0" w:color="000000"/>
              <w:left w:val="single" w:sz="4" w:space="0" w:color="000000"/>
              <w:bottom w:val="single" w:sz="4" w:space="0" w:color="000000"/>
              <w:right w:val="single" w:sz="4" w:space="0" w:color="000000"/>
            </w:tcBorders>
          </w:tcPr>
          <w:p w14:paraId="46BA9B1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FDDCF5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B696AEA" w14:textId="77777777" w:rsidR="000566C4" w:rsidRDefault="00052CF1">
            <w:pPr>
              <w:rPr>
                <w:rFonts w:ascii="Times New Roman" w:hAnsi="Times New Roman"/>
                <w:sz w:val="24"/>
                <w:highlight w:val="yellow"/>
              </w:rPr>
            </w:pPr>
            <w:r>
              <w:rPr>
                <w:rFonts w:ascii="Times New Roman" w:hAnsi="Times New Roman"/>
                <w:sz w:val="24"/>
              </w:rPr>
              <w:t>методы и средства инструментального контроля качества результатов производства строительно-монтажных, в том числе отделочных работ;</w:t>
            </w:r>
          </w:p>
        </w:tc>
      </w:tr>
      <w:tr w:rsidR="000566C4" w14:paraId="61C6F2B9" w14:textId="77777777">
        <w:trPr>
          <w:trHeight w:val="23"/>
          <w:jc w:val="center"/>
        </w:trPr>
        <w:tc>
          <w:tcPr>
            <w:tcW w:w="3970" w:type="dxa"/>
            <w:vMerge/>
            <w:tcBorders>
              <w:top w:val="single" w:sz="4" w:space="0" w:color="000000"/>
              <w:left w:val="single" w:sz="4" w:space="0" w:color="000000"/>
              <w:bottom w:val="single" w:sz="4" w:space="0" w:color="000000"/>
              <w:right w:val="single" w:sz="4" w:space="0" w:color="000000"/>
            </w:tcBorders>
          </w:tcPr>
          <w:p w14:paraId="6E08C58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18D9EF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11806BB" w14:textId="77777777" w:rsidR="000566C4" w:rsidRDefault="00052CF1">
            <w:pPr>
              <w:rPr>
                <w:rFonts w:ascii="Times New Roman" w:hAnsi="Times New Roman"/>
                <w:sz w:val="24"/>
                <w:highlight w:val="yellow"/>
              </w:rPr>
            </w:pPr>
            <w:r>
              <w:rPr>
                <w:rFonts w:ascii="Times New Roman" w:hAnsi="Times New Roman"/>
                <w:sz w:val="24"/>
              </w:rPr>
              <w:t>правила и порядок наладки и регулирования контрольно-измерительных инструментов, схемы операционного контроля качества строительно-монтажных, в том числе отделочных работ;</w:t>
            </w:r>
          </w:p>
        </w:tc>
      </w:tr>
      <w:tr w:rsidR="000566C4" w14:paraId="5D518323" w14:textId="77777777">
        <w:trPr>
          <w:trHeight w:val="23"/>
          <w:jc w:val="center"/>
        </w:trPr>
        <w:tc>
          <w:tcPr>
            <w:tcW w:w="3970" w:type="dxa"/>
            <w:vMerge/>
            <w:tcBorders>
              <w:top w:val="single" w:sz="4" w:space="0" w:color="000000"/>
              <w:left w:val="single" w:sz="4" w:space="0" w:color="000000"/>
              <w:bottom w:val="single" w:sz="4" w:space="0" w:color="000000"/>
              <w:right w:val="single" w:sz="4" w:space="0" w:color="000000"/>
            </w:tcBorders>
          </w:tcPr>
          <w:p w14:paraId="285A854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3B838C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D681745" w14:textId="77777777" w:rsidR="000566C4" w:rsidRDefault="00052CF1">
            <w:pPr>
              <w:rPr>
                <w:rFonts w:ascii="Times New Roman" w:hAnsi="Times New Roman"/>
                <w:sz w:val="24"/>
                <w:highlight w:val="yellow"/>
              </w:rPr>
            </w:pPr>
            <w:r>
              <w:rPr>
                <w:rFonts w:ascii="Times New Roman" w:hAnsi="Times New Roman"/>
                <w:sz w:val="24"/>
              </w:rPr>
              <w:t>порядок составления внутренней отчетности по контролю качества строительно-монтажных, в том числе отделочных работ</w:t>
            </w:r>
          </w:p>
        </w:tc>
      </w:tr>
      <w:tr w:rsidR="000566C4" w14:paraId="48AF70EE" w14:textId="77777777">
        <w:trPr>
          <w:trHeight w:val="117"/>
          <w:jc w:val="center"/>
        </w:trPr>
        <w:tc>
          <w:tcPr>
            <w:tcW w:w="3970" w:type="dxa"/>
            <w:vMerge w:val="restart"/>
            <w:tcBorders>
              <w:top w:val="single" w:sz="4" w:space="0" w:color="000000"/>
              <w:left w:val="single" w:sz="4" w:space="0" w:color="000000"/>
              <w:bottom w:val="single" w:sz="4" w:space="0" w:color="000000"/>
              <w:right w:val="single" w:sz="4" w:space="0" w:color="000000"/>
            </w:tcBorders>
          </w:tcPr>
          <w:p w14:paraId="1B20C416" w14:textId="77777777" w:rsidR="000566C4" w:rsidRDefault="00052CF1">
            <w:pPr>
              <w:rPr>
                <w:rFonts w:ascii="Times New Roman" w:hAnsi="Times New Roman"/>
                <w:sz w:val="24"/>
              </w:rPr>
            </w:pPr>
            <w:r>
              <w:rPr>
                <w:rFonts w:ascii="Times New Roman" w:hAnsi="Times New Roman"/>
                <w:sz w:val="24"/>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3538" w:type="dxa"/>
            <w:vMerge w:val="restart"/>
            <w:tcBorders>
              <w:top w:val="single" w:sz="4" w:space="0" w:color="000000"/>
              <w:left w:val="single" w:sz="4" w:space="0" w:color="000000"/>
              <w:bottom w:val="single" w:sz="4" w:space="0" w:color="000000"/>
              <w:right w:val="single" w:sz="4" w:space="0" w:color="000000"/>
            </w:tcBorders>
          </w:tcPr>
          <w:p w14:paraId="530F48D2" w14:textId="77777777" w:rsidR="000566C4" w:rsidRDefault="00052CF1">
            <w:pPr>
              <w:rPr>
                <w:rFonts w:ascii="Times New Roman" w:hAnsi="Times New Roman"/>
                <w:sz w:val="24"/>
              </w:rPr>
            </w:pPr>
            <w:r>
              <w:rPr>
                <w:rFonts w:ascii="Times New Roman" w:hAnsi="Times New Roman"/>
                <w:sz w:val="24"/>
              </w:rPr>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c>
          <w:tcPr>
            <w:tcW w:w="7377" w:type="dxa"/>
            <w:tcBorders>
              <w:top w:val="single" w:sz="4" w:space="0" w:color="000000"/>
              <w:left w:val="single" w:sz="4" w:space="0" w:color="000000"/>
              <w:bottom w:val="single" w:sz="4" w:space="0" w:color="000000"/>
              <w:right w:val="single" w:sz="4" w:space="0" w:color="000000"/>
            </w:tcBorders>
          </w:tcPr>
          <w:p w14:paraId="0C698F69" w14:textId="77777777" w:rsidR="000566C4" w:rsidRDefault="00052CF1">
            <w:pPr>
              <w:rPr>
                <w:rFonts w:ascii="Times New Roman" w:hAnsi="Times New Roman"/>
                <w:sz w:val="24"/>
              </w:rPr>
            </w:pPr>
            <w:r>
              <w:rPr>
                <w:rFonts w:ascii="Times New Roman" w:hAnsi="Times New Roman"/>
                <w:b/>
                <w:sz w:val="24"/>
              </w:rPr>
              <w:t>Навыки:</w:t>
            </w:r>
          </w:p>
        </w:tc>
      </w:tr>
      <w:tr w:rsidR="000566C4" w14:paraId="05927AFD" w14:textId="77777777">
        <w:trPr>
          <w:trHeight w:val="1198"/>
          <w:jc w:val="center"/>
        </w:trPr>
        <w:tc>
          <w:tcPr>
            <w:tcW w:w="3970" w:type="dxa"/>
            <w:vMerge/>
            <w:tcBorders>
              <w:top w:val="single" w:sz="4" w:space="0" w:color="000000"/>
              <w:left w:val="single" w:sz="4" w:space="0" w:color="000000"/>
              <w:bottom w:val="single" w:sz="4" w:space="0" w:color="000000"/>
              <w:right w:val="single" w:sz="4" w:space="0" w:color="000000"/>
            </w:tcBorders>
          </w:tcPr>
          <w:p w14:paraId="0D8C46B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9825FD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9A3376E" w14:textId="77777777" w:rsidR="000566C4" w:rsidRDefault="00052CF1">
            <w:pPr>
              <w:rPr>
                <w:rFonts w:ascii="Times New Roman" w:hAnsi="Times New Roman"/>
                <w:sz w:val="24"/>
              </w:rPr>
            </w:pPr>
            <w:r>
              <w:rPr>
                <w:rFonts w:ascii="Times New Roman" w:hAnsi="Times New Roman"/>
                <w:sz w:val="24"/>
              </w:rPr>
              <w:t>сбора, обработки и накопления научно-технической информации в области строительства, оперативного планирования производства строительно-монтажных, в том числе отделочных работ, и производственных заданий на объекте капитального строительства</w:t>
            </w:r>
          </w:p>
        </w:tc>
      </w:tr>
      <w:tr w:rsidR="000566C4" w14:paraId="5DBD0636"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5F84F17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A30F70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3812D8C" w14:textId="77777777" w:rsidR="000566C4" w:rsidRDefault="00052CF1">
            <w:pPr>
              <w:rPr>
                <w:rFonts w:ascii="Times New Roman" w:hAnsi="Times New Roman"/>
                <w:sz w:val="24"/>
              </w:rPr>
            </w:pPr>
            <w:r>
              <w:rPr>
                <w:rFonts w:ascii="Times New Roman" w:hAnsi="Times New Roman"/>
                <w:b/>
                <w:sz w:val="24"/>
              </w:rPr>
              <w:t>Умения:</w:t>
            </w:r>
          </w:p>
        </w:tc>
      </w:tr>
      <w:tr w:rsidR="000566C4" w14:paraId="77EE475F"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37A421D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EB3990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B02DD3D" w14:textId="77777777" w:rsidR="000566C4" w:rsidRDefault="00052CF1">
            <w:pPr>
              <w:rPr>
                <w:rFonts w:ascii="Times New Roman" w:hAnsi="Times New Roman"/>
                <w:sz w:val="24"/>
              </w:rPr>
            </w:pPr>
            <w:r>
              <w:rPr>
                <w:rFonts w:ascii="Times New Roman" w:hAnsi="Times New Roman"/>
                <w:sz w:val="24"/>
              </w:rPr>
              <w:t>осуществлять оценку работоспособности и степени износа узлов и элементов металлорежущего оборудования;</w:t>
            </w:r>
          </w:p>
        </w:tc>
      </w:tr>
      <w:tr w:rsidR="000566C4" w14:paraId="57D7E46F"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0B34FC0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AB55D6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ACD0F7B" w14:textId="77777777" w:rsidR="000566C4" w:rsidRDefault="00052CF1">
            <w:pPr>
              <w:rPr>
                <w:rFonts w:ascii="Times New Roman" w:hAnsi="Times New Roman"/>
                <w:sz w:val="24"/>
              </w:rPr>
            </w:pPr>
            <w:r>
              <w:rPr>
                <w:rFonts w:ascii="Times New Roman" w:hAnsi="Times New Roman"/>
                <w:sz w:val="24"/>
              </w:rPr>
              <w:t>разрабатывать и планировать мероприятия по повышению эффективности производственно-хозяйственной деятельности</w:t>
            </w:r>
          </w:p>
        </w:tc>
      </w:tr>
      <w:tr w:rsidR="000566C4" w14:paraId="0DFEF8C6"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10634ED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CD36F4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6600DD1" w14:textId="77777777" w:rsidR="000566C4" w:rsidRDefault="00052CF1">
            <w:pPr>
              <w:rPr>
                <w:rFonts w:ascii="Times New Roman" w:hAnsi="Times New Roman"/>
                <w:sz w:val="24"/>
              </w:rPr>
            </w:pPr>
            <w:r>
              <w:rPr>
                <w:rFonts w:ascii="Times New Roman" w:hAnsi="Times New Roman"/>
                <w:b/>
                <w:sz w:val="24"/>
              </w:rPr>
              <w:t>Знания:</w:t>
            </w:r>
          </w:p>
        </w:tc>
      </w:tr>
      <w:tr w:rsidR="000566C4" w14:paraId="5FB88E3C"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099A825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7874F9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D047991" w14:textId="77777777" w:rsidR="000566C4" w:rsidRDefault="00052CF1">
            <w:pPr>
              <w:rPr>
                <w:rFonts w:ascii="Times New Roman" w:hAnsi="Times New Roman"/>
                <w:sz w:val="24"/>
              </w:rPr>
            </w:pPr>
            <w:r>
              <w:rPr>
                <w:rFonts w:ascii="Times New Roman" w:hAnsi="Times New Roman"/>
                <w:sz w:val="24"/>
              </w:rPr>
              <w:t>методы технико-экономического анализа производственно-хозяйственной деятельности при производстве строительно-монтажных, в том числе отделочных работ;</w:t>
            </w:r>
          </w:p>
        </w:tc>
      </w:tr>
      <w:tr w:rsidR="000566C4" w14:paraId="7FFE501D"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463576A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C14C85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4579BBD" w14:textId="77777777" w:rsidR="000566C4" w:rsidRDefault="00052CF1">
            <w:pPr>
              <w:rPr>
                <w:rFonts w:ascii="Times New Roman" w:hAnsi="Times New Roman"/>
                <w:sz w:val="24"/>
              </w:rPr>
            </w:pPr>
            <w:r>
              <w:rPr>
                <w:rFonts w:ascii="Times New Roman" w:hAnsi="Times New Roman"/>
                <w:sz w:val="24"/>
              </w:rPr>
              <w:t>методы и средства организационной и технологической оптимизации производства строительно-монтажных, в том числе отделочных работ;</w:t>
            </w:r>
          </w:p>
        </w:tc>
      </w:tr>
      <w:tr w:rsidR="000566C4" w14:paraId="2346F198"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5A545A0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10F85C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B8B1F91" w14:textId="77777777" w:rsidR="000566C4" w:rsidRDefault="00052CF1">
            <w:pPr>
              <w:rPr>
                <w:rFonts w:ascii="Times New Roman" w:hAnsi="Times New Roman"/>
                <w:sz w:val="24"/>
              </w:rPr>
            </w:pPr>
            <w:r>
              <w:rPr>
                <w:rFonts w:ascii="Times New Roman" w:hAnsi="Times New Roman"/>
                <w:sz w:val="24"/>
              </w:rPr>
              <w:t>методы оперативного планирования производства однотипных строительных работ;</w:t>
            </w:r>
          </w:p>
        </w:tc>
      </w:tr>
      <w:tr w:rsidR="000566C4" w14:paraId="065731D2"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73AF07B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CC7095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ABE01C9" w14:textId="77777777" w:rsidR="000566C4" w:rsidRDefault="00052CF1">
            <w:pPr>
              <w:rPr>
                <w:rFonts w:ascii="Times New Roman" w:hAnsi="Times New Roman"/>
                <w:sz w:val="24"/>
              </w:rPr>
            </w:pPr>
            <w:r>
              <w:rPr>
                <w:rFonts w:ascii="Times New Roman" w:hAnsi="Times New Roman"/>
                <w:sz w:val="24"/>
              </w:rPr>
              <w:t>методы среднесрочного и оперативного планирования производства строительно-монтажных, в том числе отделочных работ</w:t>
            </w:r>
          </w:p>
        </w:tc>
      </w:tr>
      <w:tr w:rsidR="000566C4" w14:paraId="467842E5" w14:textId="77777777">
        <w:trPr>
          <w:trHeight w:val="157"/>
          <w:jc w:val="center"/>
        </w:trPr>
        <w:tc>
          <w:tcPr>
            <w:tcW w:w="3970" w:type="dxa"/>
            <w:vMerge/>
            <w:tcBorders>
              <w:top w:val="single" w:sz="4" w:space="0" w:color="000000"/>
              <w:left w:val="single" w:sz="4" w:space="0" w:color="000000"/>
              <w:bottom w:val="single" w:sz="4" w:space="0" w:color="000000"/>
              <w:right w:val="single" w:sz="4" w:space="0" w:color="000000"/>
            </w:tcBorders>
          </w:tcPr>
          <w:p w14:paraId="5A1F08CC"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73A16D32" w14:textId="77777777" w:rsidR="000566C4" w:rsidRDefault="00052CF1">
            <w:pPr>
              <w:rPr>
                <w:rFonts w:ascii="Times New Roman" w:hAnsi="Times New Roman"/>
                <w:sz w:val="24"/>
              </w:rPr>
            </w:pPr>
            <w:r>
              <w:rPr>
                <w:rFonts w:ascii="Times New Roman" w:hAnsi="Times New Roman"/>
                <w:sz w:val="24"/>
              </w:rPr>
              <w:t>ПК 3.2. Обеспечивать работу структурных подразделений при выполнении производственных заданий</w:t>
            </w:r>
          </w:p>
        </w:tc>
        <w:tc>
          <w:tcPr>
            <w:tcW w:w="7377" w:type="dxa"/>
            <w:tcBorders>
              <w:top w:val="single" w:sz="4" w:space="0" w:color="000000"/>
              <w:left w:val="single" w:sz="4" w:space="0" w:color="000000"/>
              <w:bottom w:val="single" w:sz="4" w:space="0" w:color="000000"/>
              <w:right w:val="single" w:sz="4" w:space="0" w:color="000000"/>
            </w:tcBorders>
          </w:tcPr>
          <w:p w14:paraId="12E7175F" w14:textId="77777777" w:rsidR="000566C4" w:rsidRDefault="00052CF1">
            <w:pPr>
              <w:rPr>
                <w:rFonts w:ascii="Times New Roman" w:hAnsi="Times New Roman"/>
                <w:sz w:val="24"/>
              </w:rPr>
            </w:pPr>
            <w:r>
              <w:rPr>
                <w:rFonts w:ascii="Times New Roman" w:hAnsi="Times New Roman"/>
                <w:b/>
                <w:sz w:val="24"/>
              </w:rPr>
              <w:t>Навыки:</w:t>
            </w:r>
          </w:p>
        </w:tc>
      </w:tr>
      <w:tr w:rsidR="000566C4" w14:paraId="58FA7665" w14:textId="77777777">
        <w:trPr>
          <w:trHeight w:val="126"/>
          <w:jc w:val="center"/>
        </w:trPr>
        <w:tc>
          <w:tcPr>
            <w:tcW w:w="3970" w:type="dxa"/>
            <w:vMerge/>
            <w:tcBorders>
              <w:top w:val="single" w:sz="4" w:space="0" w:color="000000"/>
              <w:left w:val="single" w:sz="4" w:space="0" w:color="000000"/>
              <w:bottom w:val="single" w:sz="4" w:space="0" w:color="000000"/>
              <w:right w:val="single" w:sz="4" w:space="0" w:color="000000"/>
            </w:tcBorders>
          </w:tcPr>
          <w:p w14:paraId="0EAB2B8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7B28A5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77184A4" w14:textId="77777777" w:rsidR="000566C4" w:rsidRDefault="00052CF1">
            <w:pPr>
              <w:rPr>
                <w:rFonts w:ascii="Times New Roman" w:hAnsi="Times New Roman"/>
                <w:sz w:val="24"/>
              </w:rPr>
            </w:pPr>
            <w:r>
              <w:rPr>
                <w:rFonts w:ascii="Times New Roman" w:hAnsi="Times New Roman"/>
                <w:sz w:val="24"/>
              </w:rPr>
              <w:t>обеспечения деятельности структурных подразделений</w:t>
            </w:r>
          </w:p>
        </w:tc>
      </w:tr>
      <w:tr w:rsidR="000566C4" w14:paraId="3007C3A7"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1B9CF36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F32BA2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81BDD5C" w14:textId="77777777" w:rsidR="000566C4" w:rsidRDefault="00052CF1">
            <w:pPr>
              <w:rPr>
                <w:rFonts w:ascii="Times New Roman" w:hAnsi="Times New Roman"/>
                <w:sz w:val="24"/>
              </w:rPr>
            </w:pPr>
            <w:r>
              <w:rPr>
                <w:rFonts w:ascii="Times New Roman" w:hAnsi="Times New Roman"/>
                <w:b/>
                <w:sz w:val="24"/>
              </w:rPr>
              <w:t>Умения:</w:t>
            </w:r>
          </w:p>
        </w:tc>
      </w:tr>
      <w:tr w:rsidR="000566C4" w14:paraId="70332C66"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34E99E1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16353B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A906302" w14:textId="77777777" w:rsidR="000566C4" w:rsidRDefault="00052CF1">
            <w:pPr>
              <w:rPr>
                <w:rFonts w:ascii="Times New Roman" w:hAnsi="Times New Roman"/>
                <w:sz w:val="24"/>
              </w:rPr>
            </w:pPr>
            <w:r>
              <w:rPr>
                <w:rFonts w:ascii="Times New Roman" w:hAnsi="Times New Roman"/>
                <w:sz w:val="24"/>
              </w:rPr>
              <w:t>применять данные первичной учетной документации для расчета затрат по отдельным статьям расходов;</w:t>
            </w:r>
          </w:p>
        </w:tc>
      </w:tr>
      <w:tr w:rsidR="000566C4" w14:paraId="64E094EC"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763B473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B27835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5E748CD" w14:textId="77777777" w:rsidR="000566C4" w:rsidRDefault="00052CF1">
            <w:pPr>
              <w:rPr>
                <w:rFonts w:ascii="Times New Roman" w:hAnsi="Times New Roman"/>
                <w:sz w:val="24"/>
              </w:rPr>
            </w:pPr>
            <w:r>
              <w:rPr>
                <w:rFonts w:ascii="Times New Roman" w:hAnsi="Times New Roman"/>
                <w:sz w:val="24"/>
              </w:rPr>
              <w:t>применять группы плановых показателей для учета и контроля использования материально-технических и финансовых ресурсов;</w:t>
            </w:r>
          </w:p>
        </w:tc>
      </w:tr>
      <w:tr w:rsidR="000566C4" w14:paraId="6D3ECCE1"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16BE014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2437E4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24F09FB" w14:textId="77777777" w:rsidR="000566C4" w:rsidRDefault="00052CF1">
            <w:pPr>
              <w:rPr>
                <w:rFonts w:ascii="Times New Roman" w:hAnsi="Times New Roman"/>
                <w:sz w:val="24"/>
              </w:rPr>
            </w:pPr>
            <w:r>
              <w:rPr>
                <w:rFonts w:ascii="Times New Roman" w:hAnsi="Times New Roman"/>
                <w:sz w:val="24"/>
              </w:rPr>
              <w:t>разрабатывать и вести реестры договоров поставки материально-технических ресурсов и оказания услуг по их использованию</w:t>
            </w:r>
          </w:p>
        </w:tc>
      </w:tr>
      <w:tr w:rsidR="000566C4" w14:paraId="6395ED82"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1D46C6C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F43AD0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252F536" w14:textId="77777777" w:rsidR="000566C4" w:rsidRDefault="00052CF1">
            <w:pPr>
              <w:rPr>
                <w:rFonts w:ascii="Times New Roman" w:hAnsi="Times New Roman"/>
                <w:sz w:val="24"/>
              </w:rPr>
            </w:pPr>
            <w:r>
              <w:rPr>
                <w:rFonts w:ascii="Times New Roman" w:hAnsi="Times New Roman"/>
                <w:b/>
                <w:sz w:val="24"/>
              </w:rPr>
              <w:t>Знания:</w:t>
            </w:r>
          </w:p>
        </w:tc>
      </w:tr>
      <w:tr w:rsidR="000566C4" w14:paraId="0DF4CD04"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09C58CB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AB3FEF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648B280" w14:textId="77777777" w:rsidR="000566C4" w:rsidRDefault="00052CF1">
            <w:pPr>
              <w:rPr>
                <w:rFonts w:ascii="Times New Roman" w:hAnsi="Times New Roman"/>
                <w:sz w:val="24"/>
              </w:rPr>
            </w:pPr>
            <w:r>
              <w:rPr>
                <w:rFonts w:ascii="Times New Roman" w:hAnsi="Times New Roman"/>
                <w:sz w:val="24"/>
              </w:rPr>
              <w:t>инструменты управления ресурсами в строительстве, включая классификации и кодификации ресурсов, основные группы показателей для сбора статистической и аналитической информации;</w:t>
            </w:r>
          </w:p>
        </w:tc>
      </w:tr>
      <w:tr w:rsidR="000566C4" w14:paraId="4EE66816"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0369D73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E730F4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F1D377B" w14:textId="77777777" w:rsidR="000566C4" w:rsidRDefault="00052CF1">
            <w:pPr>
              <w:rPr>
                <w:rFonts w:ascii="Times New Roman" w:hAnsi="Times New Roman"/>
                <w:sz w:val="24"/>
              </w:rPr>
            </w:pPr>
            <w:r>
              <w:rPr>
                <w:rFonts w:ascii="Times New Roman" w:hAnsi="Times New Roman"/>
                <w:sz w:val="24"/>
              </w:rPr>
              <w:t>методы расчета показателей использования ресурсов в строительстве;</w:t>
            </w:r>
          </w:p>
        </w:tc>
      </w:tr>
      <w:tr w:rsidR="000566C4" w14:paraId="1928F530"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7833FE5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DB0399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C9E8A35" w14:textId="77777777" w:rsidR="000566C4" w:rsidRDefault="00052CF1">
            <w:pPr>
              <w:rPr>
                <w:rFonts w:ascii="Times New Roman" w:hAnsi="Times New Roman"/>
                <w:sz w:val="24"/>
              </w:rPr>
            </w:pPr>
            <w:r>
              <w:rPr>
                <w:rFonts w:ascii="Times New Roman" w:hAnsi="Times New Roman"/>
                <w:sz w:val="24"/>
              </w:rPr>
              <w:t>приемы и методы управления структурными подразделениями при выполнении производства строительно-монтажных, в том числе отделочных работ;</w:t>
            </w:r>
          </w:p>
        </w:tc>
      </w:tr>
      <w:tr w:rsidR="000566C4" w14:paraId="6049B358"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5352F57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0A0F8C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A74DCDC" w14:textId="77777777" w:rsidR="000566C4" w:rsidRDefault="00052CF1">
            <w:pPr>
              <w:rPr>
                <w:rFonts w:ascii="Times New Roman" w:hAnsi="Times New Roman"/>
                <w:sz w:val="24"/>
              </w:rPr>
            </w:pPr>
            <w:r>
              <w:rPr>
                <w:rFonts w:ascii="Times New Roman" w:hAnsi="Times New Roman"/>
                <w:sz w:val="24"/>
              </w:rPr>
              <w:t>основания и меры ответственности за нарушение трудового законодательства;</w:t>
            </w:r>
          </w:p>
        </w:tc>
      </w:tr>
      <w:tr w:rsidR="000566C4" w14:paraId="306CBF9C"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0672257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415032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527BC3A" w14:textId="77777777" w:rsidR="000566C4" w:rsidRDefault="00052CF1">
            <w:pPr>
              <w:rPr>
                <w:rFonts w:ascii="Times New Roman" w:hAnsi="Times New Roman"/>
                <w:sz w:val="24"/>
              </w:rPr>
            </w:pPr>
            <w:r>
              <w:rPr>
                <w:rFonts w:ascii="Times New Roman" w:hAnsi="Times New Roman"/>
                <w:sz w:val="24"/>
              </w:rPr>
              <w:t>основные требования трудового законодательства Российской Федерации;</w:t>
            </w:r>
          </w:p>
        </w:tc>
      </w:tr>
      <w:tr w:rsidR="000566C4" w14:paraId="0FE1DE2B"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56FF828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33FAAD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C890717" w14:textId="77777777" w:rsidR="000566C4" w:rsidRDefault="00052CF1">
            <w:pPr>
              <w:rPr>
                <w:rFonts w:ascii="Times New Roman" w:hAnsi="Times New Roman"/>
                <w:sz w:val="24"/>
              </w:rPr>
            </w:pPr>
            <w:r>
              <w:rPr>
                <w:rFonts w:ascii="Times New Roman" w:hAnsi="Times New Roman"/>
                <w:sz w:val="24"/>
              </w:rPr>
              <w:t>определять оптимальную структуру распределения работников для выполнения календарных планов строительных работ и производственных заданий</w:t>
            </w:r>
          </w:p>
        </w:tc>
      </w:tr>
      <w:tr w:rsidR="000566C4" w14:paraId="7E1CBD84" w14:textId="77777777">
        <w:trPr>
          <w:trHeight w:val="123"/>
          <w:jc w:val="center"/>
        </w:trPr>
        <w:tc>
          <w:tcPr>
            <w:tcW w:w="3970" w:type="dxa"/>
            <w:vMerge/>
            <w:tcBorders>
              <w:top w:val="single" w:sz="4" w:space="0" w:color="000000"/>
              <w:left w:val="single" w:sz="4" w:space="0" w:color="000000"/>
              <w:bottom w:val="single" w:sz="4" w:space="0" w:color="000000"/>
              <w:right w:val="single" w:sz="4" w:space="0" w:color="000000"/>
            </w:tcBorders>
          </w:tcPr>
          <w:p w14:paraId="6714BECE"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21E8E4F7" w14:textId="77777777" w:rsidR="000566C4" w:rsidRDefault="00052CF1">
            <w:pPr>
              <w:rPr>
                <w:rFonts w:ascii="Times New Roman" w:hAnsi="Times New Roman"/>
                <w:sz w:val="24"/>
              </w:rPr>
            </w:pPr>
            <w:r>
              <w:rPr>
                <w:rFonts w:ascii="Times New Roman" w:hAnsi="Times New Roman"/>
                <w:sz w:val="24"/>
              </w:rPr>
              <w:t>ПК 3.3. Обеспечивать ведение текущей и исполнительной документации по выполняемым видам строительных работ</w:t>
            </w:r>
          </w:p>
          <w:p w14:paraId="7EA4A26E" w14:textId="77777777" w:rsidR="000566C4" w:rsidRDefault="000566C4">
            <w:pPr>
              <w:rPr>
                <w:rFonts w:ascii="Times New Roman" w:hAnsi="Times New Roman"/>
                <w:sz w:val="24"/>
              </w:rPr>
            </w:pPr>
          </w:p>
          <w:p w14:paraId="0CF859D7" w14:textId="77777777" w:rsidR="000566C4" w:rsidRDefault="000566C4">
            <w:pPr>
              <w:rPr>
                <w:rFonts w:ascii="Times New Roman" w:hAnsi="Times New Roman"/>
                <w:sz w:val="24"/>
              </w:rPr>
            </w:pPr>
          </w:p>
          <w:p w14:paraId="2E9B3498" w14:textId="77777777" w:rsidR="000566C4" w:rsidRDefault="000566C4">
            <w:pPr>
              <w:rPr>
                <w:rFonts w:ascii="Times New Roman" w:hAnsi="Times New Roman"/>
                <w:sz w:val="24"/>
              </w:rPr>
            </w:pPr>
          </w:p>
          <w:p w14:paraId="133D7A7F" w14:textId="77777777" w:rsidR="000566C4" w:rsidRDefault="000566C4">
            <w:pPr>
              <w:rPr>
                <w:rFonts w:ascii="Times New Roman" w:hAnsi="Times New Roman"/>
                <w:sz w:val="24"/>
              </w:rPr>
            </w:pPr>
          </w:p>
          <w:p w14:paraId="3891145B" w14:textId="77777777" w:rsidR="000566C4" w:rsidRDefault="000566C4">
            <w:pPr>
              <w:rPr>
                <w:rFonts w:ascii="Times New Roman" w:hAnsi="Times New Roman"/>
                <w:sz w:val="24"/>
              </w:rPr>
            </w:pPr>
          </w:p>
          <w:p w14:paraId="30C6C612" w14:textId="77777777" w:rsidR="000566C4" w:rsidRDefault="000566C4">
            <w:pPr>
              <w:rPr>
                <w:rFonts w:ascii="Times New Roman" w:hAnsi="Times New Roman"/>
                <w:sz w:val="24"/>
              </w:rPr>
            </w:pPr>
          </w:p>
          <w:p w14:paraId="54A9604D" w14:textId="77777777" w:rsidR="000566C4" w:rsidRDefault="000566C4">
            <w:pPr>
              <w:rPr>
                <w:rFonts w:ascii="Times New Roman" w:hAnsi="Times New Roman"/>
                <w:sz w:val="24"/>
              </w:rPr>
            </w:pPr>
          </w:p>
          <w:p w14:paraId="00E059EB" w14:textId="77777777" w:rsidR="000566C4" w:rsidRDefault="000566C4">
            <w:pPr>
              <w:rPr>
                <w:rFonts w:ascii="Times New Roman" w:hAnsi="Times New Roman"/>
                <w:sz w:val="24"/>
              </w:rPr>
            </w:pPr>
          </w:p>
          <w:p w14:paraId="39E64E15" w14:textId="77777777" w:rsidR="000566C4" w:rsidRDefault="000566C4">
            <w:pPr>
              <w:rPr>
                <w:rFonts w:ascii="Times New Roman" w:hAnsi="Times New Roman"/>
                <w:sz w:val="24"/>
              </w:rPr>
            </w:pPr>
          </w:p>
          <w:p w14:paraId="534E60EF" w14:textId="77777777" w:rsidR="000566C4" w:rsidRDefault="000566C4">
            <w:pPr>
              <w:rPr>
                <w:rFonts w:ascii="Times New Roman" w:hAnsi="Times New Roman"/>
                <w:sz w:val="24"/>
              </w:rPr>
            </w:pPr>
          </w:p>
          <w:p w14:paraId="00E985F2" w14:textId="77777777" w:rsidR="000566C4" w:rsidRDefault="000566C4">
            <w:pPr>
              <w:rPr>
                <w:rFonts w:ascii="Times New Roman" w:hAnsi="Times New Roman"/>
                <w:sz w:val="24"/>
              </w:rPr>
            </w:pPr>
          </w:p>
          <w:p w14:paraId="19C45594" w14:textId="77777777" w:rsidR="000566C4" w:rsidRDefault="000566C4">
            <w:pPr>
              <w:rPr>
                <w:rFonts w:ascii="Times New Roman" w:hAnsi="Times New Roman"/>
                <w:sz w:val="24"/>
              </w:rPr>
            </w:pPr>
          </w:p>
          <w:p w14:paraId="1C13DF3E" w14:textId="77777777" w:rsidR="000566C4" w:rsidRDefault="000566C4">
            <w:pPr>
              <w:rPr>
                <w:rFonts w:ascii="Times New Roman" w:hAnsi="Times New Roman"/>
                <w:sz w:val="24"/>
              </w:rPr>
            </w:pPr>
          </w:p>
          <w:p w14:paraId="41680FA6" w14:textId="77777777" w:rsidR="000566C4" w:rsidRDefault="000566C4">
            <w:pPr>
              <w:rPr>
                <w:rFonts w:ascii="Times New Roman" w:hAnsi="Times New Roman"/>
                <w:sz w:val="24"/>
              </w:rPr>
            </w:pPr>
          </w:p>
          <w:p w14:paraId="502D2563" w14:textId="77777777" w:rsidR="000566C4" w:rsidRDefault="00052CF1">
            <w:pPr>
              <w:rPr>
                <w:rFonts w:ascii="Times New Roman" w:hAnsi="Times New Roman"/>
                <w:sz w:val="24"/>
              </w:rPr>
            </w:pPr>
            <w:r>
              <w:rPr>
                <w:rFonts w:ascii="Times New Roman" w:hAnsi="Times New Roman"/>
                <w:sz w:val="24"/>
              </w:rPr>
              <w:t>ПК 3.4. Контролировать и оценивать деятельность структурных подразделений</w:t>
            </w:r>
          </w:p>
          <w:p w14:paraId="6F003375" w14:textId="77777777" w:rsidR="000566C4" w:rsidRDefault="000566C4">
            <w:pPr>
              <w:rPr>
                <w:rFonts w:ascii="Times New Roman" w:hAnsi="Times New Roman"/>
                <w:sz w:val="24"/>
              </w:rPr>
            </w:pPr>
          </w:p>
          <w:p w14:paraId="75C3104D" w14:textId="77777777" w:rsidR="000566C4" w:rsidRDefault="000566C4">
            <w:pPr>
              <w:rPr>
                <w:rFonts w:ascii="Times New Roman" w:hAnsi="Times New Roman"/>
                <w:sz w:val="24"/>
              </w:rPr>
            </w:pPr>
          </w:p>
          <w:p w14:paraId="57556377" w14:textId="77777777" w:rsidR="000566C4" w:rsidRDefault="000566C4">
            <w:pPr>
              <w:rPr>
                <w:rFonts w:ascii="Times New Roman" w:hAnsi="Times New Roman"/>
                <w:sz w:val="24"/>
              </w:rPr>
            </w:pPr>
          </w:p>
        </w:tc>
        <w:tc>
          <w:tcPr>
            <w:tcW w:w="7377" w:type="dxa"/>
            <w:tcBorders>
              <w:top w:val="single" w:sz="4" w:space="0" w:color="000000"/>
              <w:left w:val="single" w:sz="4" w:space="0" w:color="000000"/>
              <w:bottom w:val="single" w:sz="4" w:space="0" w:color="000000"/>
              <w:right w:val="single" w:sz="4" w:space="0" w:color="000000"/>
            </w:tcBorders>
          </w:tcPr>
          <w:p w14:paraId="01D5B210" w14:textId="77777777" w:rsidR="000566C4" w:rsidRDefault="00052CF1">
            <w:pPr>
              <w:rPr>
                <w:rFonts w:ascii="Times New Roman" w:hAnsi="Times New Roman"/>
                <w:sz w:val="24"/>
              </w:rPr>
            </w:pPr>
            <w:r>
              <w:rPr>
                <w:rFonts w:ascii="Times New Roman" w:hAnsi="Times New Roman"/>
                <w:b/>
                <w:sz w:val="24"/>
              </w:rPr>
              <w:lastRenderedPageBreak/>
              <w:t>Навыки:</w:t>
            </w:r>
          </w:p>
        </w:tc>
      </w:tr>
      <w:tr w:rsidR="000566C4" w14:paraId="66B2B921" w14:textId="77777777">
        <w:trPr>
          <w:trHeight w:val="208"/>
          <w:jc w:val="center"/>
        </w:trPr>
        <w:tc>
          <w:tcPr>
            <w:tcW w:w="3970" w:type="dxa"/>
            <w:vMerge/>
            <w:tcBorders>
              <w:top w:val="single" w:sz="4" w:space="0" w:color="000000"/>
              <w:left w:val="single" w:sz="4" w:space="0" w:color="000000"/>
              <w:bottom w:val="single" w:sz="4" w:space="0" w:color="000000"/>
              <w:right w:val="single" w:sz="4" w:space="0" w:color="000000"/>
            </w:tcBorders>
          </w:tcPr>
          <w:p w14:paraId="2F9F698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19FC16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8CB34BB" w14:textId="77777777" w:rsidR="000566C4" w:rsidRDefault="00052CF1">
            <w:pPr>
              <w:rPr>
                <w:rFonts w:ascii="Times New Roman" w:hAnsi="Times New Roman"/>
                <w:sz w:val="24"/>
              </w:rPr>
            </w:pPr>
            <w:r>
              <w:rPr>
                <w:rFonts w:ascii="Times New Roman" w:hAnsi="Times New Roman"/>
                <w:sz w:val="24"/>
              </w:rPr>
              <w:t>согласования календарных планов производства однотипных строительных работ</w:t>
            </w:r>
          </w:p>
        </w:tc>
      </w:tr>
      <w:tr w:rsidR="000566C4" w14:paraId="239636D2"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717526F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664B4D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07B41C0" w14:textId="77777777" w:rsidR="000566C4" w:rsidRDefault="00052CF1">
            <w:pPr>
              <w:rPr>
                <w:rFonts w:ascii="Times New Roman" w:hAnsi="Times New Roman"/>
                <w:sz w:val="24"/>
              </w:rPr>
            </w:pPr>
            <w:r>
              <w:rPr>
                <w:rFonts w:ascii="Times New Roman" w:hAnsi="Times New Roman"/>
                <w:b/>
                <w:sz w:val="24"/>
              </w:rPr>
              <w:t>Умения:</w:t>
            </w:r>
          </w:p>
        </w:tc>
      </w:tr>
      <w:tr w:rsidR="000566C4" w14:paraId="285BBF90"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54C1E87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E00C0D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DF342EF" w14:textId="77777777" w:rsidR="000566C4" w:rsidRDefault="00052CF1">
            <w:pPr>
              <w:rPr>
                <w:rFonts w:ascii="Times New Roman" w:hAnsi="Times New Roman"/>
                <w:sz w:val="24"/>
              </w:rPr>
            </w:pPr>
            <w:r>
              <w:rPr>
                <w:rFonts w:ascii="Times New Roman" w:hAnsi="Times New Roman"/>
                <w:sz w:val="24"/>
              </w:rPr>
              <w:t>подготавливать документы для оформления разрешений и допусков для производства строительных работ на объекте капитального строительств;</w:t>
            </w:r>
          </w:p>
        </w:tc>
      </w:tr>
      <w:tr w:rsidR="000566C4" w14:paraId="1ECCC970"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62D0D12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FF496D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54B8F7E" w14:textId="77777777" w:rsidR="000566C4" w:rsidRDefault="00052CF1">
            <w:pPr>
              <w:rPr>
                <w:rFonts w:ascii="Times New Roman" w:hAnsi="Times New Roman"/>
                <w:sz w:val="24"/>
              </w:rPr>
            </w:pPr>
            <w:r>
              <w:rPr>
                <w:rFonts w:ascii="Times New Roman" w:hAnsi="Times New Roman"/>
                <w:sz w:val="24"/>
              </w:rPr>
              <w:t>составлять заявки на финансирование на основе проверенной и согласованной первичной учетной документации;</w:t>
            </w:r>
          </w:p>
        </w:tc>
      </w:tr>
      <w:tr w:rsidR="000566C4" w14:paraId="3EBD35F9"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3158A06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00EA40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CB67542" w14:textId="77777777" w:rsidR="000566C4" w:rsidRDefault="00052CF1">
            <w:pPr>
              <w:rPr>
                <w:rFonts w:ascii="Times New Roman" w:hAnsi="Times New Roman"/>
                <w:sz w:val="24"/>
              </w:rPr>
            </w:pPr>
            <w:r>
              <w:rPr>
                <w:rFonts w:ascii="Times New Roman" w:hAnsi="Times New Roman"/>
                <w:sz w:val="24"/>
              </w:rPr>
              <w:t>разрабатывать исполнительно-техническую документацию по выполненным этапам и комплексам строительных работ</w:t>
            </w:r>
          </w:p>
        </w:tc>
      </w:tr>
      <w:tr w:rsidR="000566C4" w14:paraId="499A48BB"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7BCC78D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E455CD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608C5D4" w14:textId="77777777" w:rsidR="000566C4" w:rsidRDefault="00052CF1">
            <w:pPr>
              <w:rPr>
                <w:rFonts w:ascii="Times New Roman" w:hAnsi="Times New Roman"/>
                <w:sz w:val="24"/>
              </w:rPr>
            </w:pPr>
            <w:r>
              <w:rPr>
                <w:rFonts w:ascii="Times New Roman" w:hAnsi="Times New Roman"/>
                <w:b/>
                <w:sz w:val="24"/>
              </w:rPr>
              <w:t>Знания:</w:t>
            </w:r>
          </w:p>
        </w:tc>
      </w:tr>
      <w:tr w:rsidR="000566C4" w14:paraId="4D3A1C46"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3EE50B5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3F2026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652B017" w14:textId="77777777" w:rsidR="000566C4" w:rsidRDefault="00052CF1">
            <w:pPr>
              <w:rPr>
                <w:rFonts w:ascii="Times New Roman" w:hAnsi="Times New Roman"/>
                <w:sz w:val="24"/>
              </w:rPr>
            </w:pPr>
            <w:r>
              <w:rPr>
                <w:rFonts w:ascii="Times New Roman" w:hAnsi="Times New Roman"/>
                <w:sz w:val="24"/>
              </w:rPr>
              <w:t>основы документоведения, современные стандартные требования к отчетности;</w:t>
            </w:r>
          </w:p>
        </w:tc>
      </w:tr>
      <w:tr w:rsidR="000566C4" w14:paraId="62B12E53"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495B92E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92084B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F900233" w14:textId="77777777" w:rsidR="000566C4" w:rsidRDefault="00052CF1">
            <w:pPr>
              <w:rPr>
                <w:rFonts w:ascii="Times New Roman" w:hAnsi="Times New Roman"/>
                <w:sz w:val="24"/>
              </w:rPr>
            </w:pPr>
            <w:r>
              <w:rPr>
                <w:rFonts w:ascii="Times New Roman" w:hAnsi="Times New Roman"/>
                <w:sz w:val="24"/>
              </w:rPr>
              <w:t>состав, требования к оформлению, отчетности, хранению проектно-сметной документации, правила передачи проектно-сметной документации</w:t>
            </w:r>
          </w:p>
        </w:tc>
      </w:tr>
      <w:tr w:rsidR="000566C4" w14:paraId="134069FF" w14:textId="77777777">
        <w:trPr>
          <w:trHeight w:val="206"/>
          <w:jc w:val="center"/>
        </w:trPr>
        <w:tc>
          <w:tcPr>
            <w:tcW w:w="3970" w:type="dxa"/>
            <w:vMerge/>
            <w:tcBorders>
              <w:top w:val="single" w:sz="4" w:space="0" w:color="000000"/>
              <w:left w:val="single" w:sz="4" w:space="0" w:color="000000"/>
              <w:bottom w:val="single" w:sz="4" w:space="0" w:color="000000"/>
              <w:right w:val="single" w:sz="4" w:space="0" w:color="000000"/>
            </w:tcBorders>
          </w:tcPr>
          <w:p w14:paraId="424B112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4DDC75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B34CA44" w14:textId="77777777" w:rsidR="000566C4" w:rsidRDefault="00052CF1">
            <w:pPr>
              <w:rPr>
                <w:rFonts w:ascii="Times New Roman" w:hAnsi="Times New Roman"/>
                <w:sz w:val="24"/>
              </w:rPr>
            </w:pPr>
            <w:r>
              <w:rPr>
                <w:rFonts w:ascii="Times New Roman" w:hAnsi="Times New Roman"/>
                <w:b/>
                <w:sz w:val="24"/>
              </w:rPr>
              <w:t>Навыки:</w:t>
            </w:r>
          </w:p>
        </w:tc>
      </w:tr>
      <w:tr w:rsidR="000566C4" w14:paraId="411C3EA2" w14:textId="77777777">
        <w:trPr>
          <w:trHeight w:val="162"/>
          <w:jc w:val="center"/>
        </w:trPr>
        <w:tc>
          <w:tcPr>
            <w:tcW w:w="3970" w:type="dxa"/>
            <w:vMerge/>
            <w:tcBorders>
              <w:top w:val="single" w:sz="4" w:space="0" w:color="000000"/>
              <w:left w:val="single" w:sz="4" w:space="0" w:color="000000"/>
              <w:bottom w:val="single" w:sz="4" w:space="0" w:color="000000"/>
              <w:right w:val="single" w:sz="4" w:space="0" w:color="000000"/>
            </w:tcBorders>
          </w:tcPr>
          <w:p w14:paraId="292F269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0E754B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5AA4B6D" w14:textId="77777777" w:rsidR="000566C4" w:rsidRDefault="00052CF1">
            <w:pPr>
              <w:rPr>
                <w:rFonts w:ascii="Times New Roman" w:hAnsi="Times New Roman"/>
                <w:sz w:val="24"/>
              </w:rPr>
            </w:pPr>
            <w:r>
              <w:rPr>
                <w:rFonts w:ascii="Times New Roman" w:hAnsi="Times New Roman"/>
                <w:sz w:val="24"/>
              </w:rPr>
              <w:t>контроля деятельности структурных подразделений</w:t>
            </w:r>
          </w:p>
        </w:tc>
      </w:tr>
      <w:tr w:rsidR="000566C4" w14:paraId="3A23AA96"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739BA2D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4C40C9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023027F" w14:textId="77777777" w:rsidR="000566C4" w:rsidRDefault="00052CF1">
            <w:pPr>
              <w:rPr>
                <w:rFonts w:ascii="Times New Roman" w:hAnsi="Times New Roman"/>
                <w:sz w:val="24"/>
              </w:rPr>
            </w:pPr>
            <w:r>
              <w:rPr>
                <w:rFonts w:ascii="Times New Roman" w:hAnsi="Times New Roman"/>
                <w:b/>
                <w:sz w:val="24"/>
              </w:rPr>
              <w:t>Умения:</w:t>
            </w:r>
          </w:p>
        </w:tc>
      </w:tr>
      <w:tr w:rsidR="000566C4" w14:paraId="63EC48C0"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05541E4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71A3ED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4E9AF06" w14:textId="77777777" w:rsidR="000566C4" w:rsidRDefault="00052CF1">
            <w:pPr>
              <w:rPr>
                <w:rFonts w:ascii="Times New Roman" w:hAnsi="Times New Roman"/>
                <w:sz w:val="24"/>
              </w:rPr>
            </w:pPr>
            <w:r>
              <w:rPr>
                <w:rFonts w:ascii="Times New Roman" w:hAnsi="Times New Roman"/>
                <w:sz w:val="24"/>
              </w:rPr>
              <w:t>осуществлять нормоконтроль выполнения производственных заданий и отдельных работ;</w:t>
            </w:r>
          </w:p>
        </w:tc>
      </w:tr>
      <w:tr w:rsidR="000566C4" w14:paraId="18B7D73B"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7AAFEA3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9B8C1C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FEED6EB" w14:textId="77777777" w:rsidR="000566C4" w:rsidRDefault="00052CF1">
            <w:pPr>
              <w:rPr>
                <w:rFonts w:ascii="Times New Roman" w:hAnsi="Times New Roman"/>
                <w:sz w:val="24"/>
              </w:rPr>
            </w:pPr>
            <w:r>
              <w:rPr>
                <w:rFonts w:ascii="Times New Roman" w:hAnsi="Times New Roman"/>
                <w:sz w:val="24"/>
              </w:rPr>
              <w:t xml:space="preserve">вести табели учета рабочего времени; устанавливать соответствие фактически выполненных видов и комплексов работ работам, заявленным в договоре подряда и сметной документации; </w:t>
            </w:r>
          </w:p>
        </w:tc>
      </w:tr>
      <w:tr w:rsidR="000566C4" w14:paraId="19BD3845"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5FC8AE7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0D95E9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E0DFD5A" w14:textId="77777777" w:rsidR="000566C4" w:rsidRDefault="00052CF1">
            <w:pPr>
              <w:rPr>
                <w:rFonts w:ascii="Times New Roman" w:hAnsi="Times New Roman"/>
                <w:sz w:val="24"/>
              </w:rPr>
            </w:pPr>
            <w:r>
              <w:rPr>
                <w:rFonts w:ascii="Times New Roman" w:hAnsi="Times New Roman"/>
                <w:sz w:val="24"/>
              </w:rPr>
              <w:t>обосновывать претензии к подрядчику или поставщику в случае необходимости;</w:t>
            </w:r>
          </w:p>
        </w:tc>
      </w:tr>
      <w:tr w:rsidR="000566C4" w14:paraId="5313B1C1"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0B2468F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EDC750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A831D9C" w14:textId="77777777" w:rsidR="000566C4" w:rsidRDefault="00052CF1">
            <w:pPr>
              <w:rPr>
                <w:rFonts w:ascii="Times New Roman" w:hAnsi="Times New Roman"/>
                <w:sz w:val="24"/>
              </w:rPr>
            </w:pPr>
            <w:r>
              <w:rPr>
                <w:rFonts w:ascii="Times New Roman" w:hAnsi="Times New Roman"/>
                <w:sz w:val="24"/>
              </w:rPr>
              <w:t>осуществлять анализ профессиональной квалификации работников и определять недостающие компетенции;</w:t>
            </w:r>
          </w:p>
        </w:tc>
      </w:tr>
      <w:tr w:rsidR="000566C4" w14:paraId="3E193F45"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359708E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E3DBDA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1A1251B" w14:textId="77777777" w:rsidR="000566C4" w:rsidRDefault="00052CF1">
            <w:pPr>
              <w:rPr>
                <w:rFonts w:ascii="Times New Roman" w:hAnsi="Times New Roman"/>
                <w:sz w:val="24"/>
              </w:rPr>
            </w:pPr>
            <w:r>
              <w:rPr>
                <w:rFonts w:ascii="Times New Roman" w:hAnsi="Times New Roman"/>
                <w:sz w:val="24"/>
              </w:rPr>
              <w:t>осуществлять оценку результативности и качества выполнения работниками производственных заданий, эффективности выполнения работниками должностных (функциональных) обязанностей;</w:t>
            </w:r>
          </w:p>
        </w:tc>
      </w:tr>
      <w:tr w:rsidR="000566C4" w14:paraId="289A5B19"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699D185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ABB155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62DDD95" w14:textId="77777777" w:rsidR="000566C4" w:rsidRDefault="00052CF1">
            <w:pPr>
              <w:rPr>
                <w:rFonts w:ascii="Times New Roman" w:hAnsi="Times New Roman"/>
                <w:sz w:val="24"/>
              </w:rPr>
            </w:pPr>
            <w:r>
              <w:rPr>
                <w:rFonts w:ascii="Times New Roman" w:hAnsi="Times New Roman"/>
                <w:sz w:val="24"/>
              </w:rPr>
              <w:t>вносить предложения о мерах поощрения и взыскания работников</w:t>
            </w:r>
          </w:p>
        </w:tc>
      </w:tr>
      <w:tr w:rsidR="000566C4" w14:paraId="659441E6"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44A589E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DA72E4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1A6C304" w14:textId="77777777" w:rsidR="000566C4" w:rsidRDefault="00052CF1">
            <w:pPr>
              <w:rPr>
                <w:rFonts w:ascii="Times New Roman" w:hAnsi="Times New Roman"/>
                <w:sz w:val="24"/>
              </w:rPr>
            </w:pPr>
            <w:r>
              <w:rPr>
                <w:rFonts w:ascii="Times New Roman" w:hAnsi="Times New Roman"/>
                <w:b/>
                <w:sz w:val="24"/>
              </w:rPr>
              <w:t>Знания:</w:t>
            </w:r>
          </w:p>
        </w:tc>
      </w:tr>
      <w:tr w:rsidR="000566C4" w14:paraId="48CAE99A"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03B0FF68"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842ED0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A8B305A" w14:textId="77777777" w:rsidR="000566C4" w:rsidRDefault="00052CF1">
            <w:pPr>
              <w:rPr>
                <w:rFonts w:ascii="Times New Roman" w:hAnsi="Times New Roman"/>
                <w:sz w:val="24"/>
              </w:rPr>
            </w:pPr>
            <w:r>
              <w:rPr>
                <w:rFonts w:ascii="Times New Roman" w:hAnsi="Times New Roman"/>
                <w:sz w:val="24"/>
              </w:rPr>
              <w:t xml:space="preserve">права и обязанности работников; </w:t>
            </w:r>
          </w:p>
        </w:tc>
      </w:tr>
      <w:tr w:rsidR="000566C4" w14:paraId="32B78C70"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2B708AF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791082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1F22D10" w14:textId="77777777" w:rsidR="000566C4" w:rsidRDefault="00052CF1">
            <w:pPr>
              <w:rPr>
                <w:rFonts w:ascii="Times New Roman" w:hAnsi="Times New Roman"/>
                <w:b/>
                <w:sz w:val="24"/>
              </w:rPr>
            </w:pPr>
            <w:r>
              <w:rPr>
                <w:rFonts w:ascii="Times New Roman" w:hAnsi="Times New Roman"/>
                <w:sz w:val="24"/>
              </w:rPr>
              <w:t>нормативные требования к количеству и профессиональной квалификации работников участка производства однотипных строительно-монтажных, в том числе отделочных работ;</w:t>
            </w:r>
          </w:p>
        </w:tc>
      </w:tr>
      <w:tr w:rsidR="000566C4" w14:paraId="3E99FEE4"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4693856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47246D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F139DCF" w14:textId="77777777" w:rsidR="000566C4" w:rsidRDefault="00052CF1">
            <w:pPr>
              <w:rPr>
                <w:rFonts w:ascii="Times New Roman" w:hAnsi="Times New Roman"/>
                <w:sz w:val="24"/>
              </w:rPr>
            </w:pPr>
            <w:r>
              <w:rPr>
                <w:rFonts w:ascii="Times New Roman" w:hAnsi="Times New Roman"/>
                <w:sz w:val="24"/>
              </w:rPr>
              <w:t>методы проведения нормоконтроля выполнения производственных заданий и отдельных работ;</w:t>
            </w:r>
          </w:p>
        </w:tc>
      </w:tr>
      <w:tr w:rsidR="000566C4" w14:paraId="04375C69"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34D451D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055476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2A021A3" w14:textId="77777777" w:rsidR="000566C4" w:rsidRDefault="00052CF1">
            <w:pPr>
              <w:rPr>
                <w:rFonts w:ascii="Times New Roman" w:hAnsi="Times New Roman"/>
                <w:sz w:val="24"/>
              </w:rPr>
            </w:pPr>
            <w:r>
              <w:rPr>
                <w:rFonts w:ascii="Times New Roman" w:hAnsi="Times New Roman"/>
                <w:sz w:val="24"/>
              </w:rPr>
              <w:t>основные меры поощрения работников, виды дисциплинарных взысканий;</w:t>
            </w:r>
          </w:p>
        </w:tc>
      </w:tr>
      <w:tr w:rsidR="000566C4" w14:paraId="10C5EB21"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5AE0D4B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E4DC05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7D851C7" w14:textId="77777777" w:rsidR="000566C4" w:rsidRDefault="00052CF1">
            <w:pPr>
              <w:rPr>
                <w:rFonts w:ascii="Times New Roman" w:hAnsi="Times New Roman"/>
                <w:sz w:val="24"/>
              </w:rPr>
            </w:pPr>
            <w:r>
              <w:rPr>
                <w:rFonts w:ascii="Times New Roman" w:hAnsi="Times New Roman"/>
                <w:sz w:val="24"/>
              </w:rPr>
              <w:t>основные методы оценки эффективности труда;</w:t>
            </w:r>
          </w:p>
        </w:tc>
      </w:tr>
      <w:tr w:rsidR="000566C4" w14:paraId="05A6F4E5"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13DA0E6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F6869B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3ABECC4" w14:textId="77777777" w:rsidR="000566C4" w:rsidRDefault="00052CF1">
            <w:pPr>
              <w:rPr>
                <w:rFonts w:ascii="Times New Roman" w:hAnsi="Times New Roman"/>
                <w:sz w:val="24"/>
              </w:rPr>
            </w:pPr>
            <w:r>
              <w:rPr>
                <w:rFonts w:ascii="Times New Roman" w:hAnsi="Times New Roman"/>
                <w:sz w:val="24"/>
              </w:rPr>
              <w:t>основные формы организации профессионального обучения на рабочем месте и в трудовом коллективе;</w:t>
            </w:r>
          </w:p>
        </w:tc>
      </w:tr>
      <w:tr w:rsidR="000566C4" w14:paraId="0BDAFAD1"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710DB8E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67C3DB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758FC7C" w14:textId="77777777" w:rsidR="000566C4" w:rsidRDefault="00052CF1">
            <w:pPr>
              <w:rPr>
                <w:rFonts w:ascii="Times New Roman" w:hAnsi="Times New Roman"/>
                <w:sz w:val="24"/>
              </w:rPr>
            </w:pPr>
            <w:r>
              <w:rPr>
                <w:rFonts w:ascii="Times New Roman" w:hAnsi="Times New Roman"/>
                <w:sz w:val="24"/>
              </w:rPr>
              <w:t>виды документов, подтверждающих профессиональную квалификацию и наличие допусков к отдельным видам работ</w:t>
            </w:r>
          </w:p>
        </w:tc>
      </w:tr>
      <w:tr w:rsidR="000566C4" w14:paraId="784B9FA7" w14:textId="77777777">
        <w:trPr>
          <w:trHeight w:val="158"/>
          <w:jc w:val="center"/>
        </w:trPr>
        <w:tc>
          <w:tcPr>
            <w:tcW w:w="3970" w:type="dxa"/>
            <w:vMerge/>
            <w:tcBorders>
              <w:top w:val="single" w:sz="4" w:space="0" w:color="000000"/>
              <w:left w:val="single" w:sz="4" w:space="0" w:color="000000"/>
              <w:bottom w:val="single" w:sz="4" w:space="0" w:color="000000"/>
              <w:right w:val="single" w:sz="4" w:space="0" w:color="000000"/>
            </w:tcBorders>
          </w:tcPr>
          <w:p w14:paraId="6AD4C844"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0013B638" w14:textId="77777777" w:rsidR="000566C4" w:rsidRDefault="00052CF1">
            <w:pPr>
              <w:rPr>
                <w:rFonts w:ascii="Times New Roman" w:hAnsi="Times New Roman"/>
                <w:sz w:val="24"/>
              </w:rPr>
            </w:pPr>
            <w:r>
              <w:rPr>
                <w:rFonts w:ascii="Times New Roman" w:hAnsi="Times New Roman"/>
                <w:sz w:val="24"/>
              </w:rPr>
              <w:t>ПК 3.5. 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tc>
        <w:tc>
          <w:tcPr>
            <w:tcW w:w="7377" w:type="dxa"/>
            <w:tcBorders>
              <w:top w:val="single" w:sz="4" w:space="0" w:color="000000"/>
              <w:left w:val="single" w:sz="4" w:space="0" w:color="000000"/>
              <w:bottom w:val="single" w:sz="4" w:space="0" w:color="000000"/>
              <w:right w:val="single" w:sz="4" w:space="0" w:color="000000"/>
            </w:tcBorders>
          </w:tcPr>
          <w:p w14:paraId="0F4229D6" w14:textId="77777777" w:rsidR="000566C4" w:rsidRDefault="00052CF1">
            <w:pPr>
              <w:rPr>
                <w:rFonts w:ascii="Times New Roman" w:hAnsi="Times New Roman"/>
                <w:sz w:val="24"/>
              </w:rPr>
            </w:pPr>
            <w:r>
              <w:rPr>
                <w:rFonts w:ascii="Times New Roman" w:hAnsi="Times New Roman"/>
                <w:b/>
                <w:sz w:val="24"/>
              </w:rPr>
              <w:t>Навыки:</w:t>
            </w:r>
          </w:p>
        </w:tc>
      </w:tr>
      <w:tr w:rsidR="000566C4" w14:paraId="7E0F81A6" w14:textId="77777777">
        <w:trPr>
          <w:trHeight w:val="75"/>
          <w:jc w:val="center"/>
        </w:trPr>
        <w:tc>
          <w:tcPr>
            <w:tcW w:w="3970" w:type="dxa"/>
            <w:vMerge/>
            <w:tcBorders>
              <w:top w:val="single" w:sz="4" w:space="0" w:color="000000"/>
              <w:left w:val="single" w:sz="4" w:space="0" w:color="000000"/>
              <w:bottom w:val="single" w:sz="4" w:space="0" w:color="000000"/>
              <w:right w:val="single" w:sz="4" w:space="0" w:color="000000"/>
            </w:tcBorders>
          </w:tcPr>
          <w:p w14:paraId="0838B7E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2F418D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9690C73" w14:textId="77777777" w:rsidR="000566C4" w:rsidRDefault="00052CF1">
            <w:pPr>
              <w:rPr>
                <w:rFonts w:ascii="Times New Roman" w:hAnsi="Times New Roman"/>
                <w:sz w:val="24"/>
              </w:rPr>
            </w:pPr>
            <w:r>
              <w:rPr>
                <w:rFonts w:ascii="Times New Roman" w:hAnsi="Times New Roman"/>
                <w:sz w:val="24"/>
              </w:rPr>
              <w:t>проведения инструктажа работникам по правилам охраны труда и требованиям пожарной безопасности;</w:t>
            </w:r>
          </w:p>
        </w:tc>
      </w:tr>
      <w:tr w:rsidR="000566C4" w14:paraId="01A543CD"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33EDC76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40764E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AB6CB61" w14:textId="77777777" w:rsidR="000566C4" w:rsidRDefault="00052CF1">
            <w:pPr>
              <w:rPr>
                <w:rFonts w:ascii="Times New Roman" w:hAnsi="Times New Roman"/>
                <w:sz w:val="24"/>
              </w:rPr>
            </w:pPr>
            <w:r>
              <w:rPr>
                <w:rFonts w:ascii="Times New Roman" w:hAnsi="Times New Roman"/>
                <w:sz w:val="24"/>
              </w:rPr>
              <w:t>планирования и контроля выполнения и документального оформления инструктажа работников в соответствии с требованиями охраны труда и пожарной безопасности;</w:t>
            </w:r>
          </w:p>
        </w:tc>
      </w:tr>
      <w:tr w:rsidR="000566C4" w14:paraId="3DCD8D4A"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3C26B0B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357356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3A78CB3" w14:textId="77777777" w:rsidR="000566C4" w:rsidRDefault="00052CF1">
            <w:pPr>
              <w:rPr>
                <w:rFonts w:ascii="Times New Roman" w:hAnsi="Times New Roman"/>
                <w:sz w:val="24"/>
              </w:rPr>
            </w:pPr>
            <w:r>
              <w:rPr>
                <w:rFonts w:ascii="Times New Roman" w:hAnsi="Times New Roman"/>
                <w:sz w:val="24"/>
              </w:rPr>
              <w:t>подготовки участков производства работ и рабочих мест для проведения специальной оценки условий труда;</w:t>
            </w:r>
          </w:p>
        </w:tc>
      </w:tr>
      <w:tr w:rsidR="000566C4" w14:paraId="290400CA"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11B216B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81D50B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7AED3E7" w14:textId="77777777" w:rsidR="000566C4" w:rsidRDefault="00052CF1">
            <w:pPr>
              <w:rPr>
                <w:rFonts w:ascii="Times New Roman" w:hAnsi="Times New Roman"/>
                <w:sz w:val="24"/>
              </w:rPr>
            </w:pPr>
            <w:r>
              <w:rPr>
                <w:rFonts w:ascii="Times New Roman" w:hAnsi="Times New Roman"/>
                <w:sz w:val="24"/>
              </w:rPr>
              <w:t>контроля соблюдения на объекте капитального строительства требований охраны труда, пожарной безопасности и охраны окружающей среды</w:t>
            </w:r>
          </w:p>
        </w:tc>
      </w:tr>
      <w:tr w:rsidR="000566C4" w14:paraId="5300F57B"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199EFDE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37E78E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5F21449" w14:textId="77777777" w:rsidR="000566C4" w:rsidRDefault="00052CF1">
            <w:pPr>
              <w:rPr>
                <w:rFonts w:ascii="Times New Roman" w:hAnsi="Times New Roman"/>
                <w:sz w:val="24"/>
              </w:rPr>
            </w:pPr>
            <w:r>
              <w:rPr>
                <w:rFonts w:ascii="Times New Roman" w:hAnsi="Times New Roman"/>
                <w:b/>
                <w:sz w:val="24"/>
              </w:rPr>
              <w:t>Умения:</w:t>
            </w:r>
          </w:p>
        </w:tc>
      </w:tr>
      <w:tr w:rsidR="000566C4" w14:paraId="51E0BD4D"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66D65C0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8956B6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7466015" w14:textId="77777777" w:rsidR="000566C4" w:rsidRDefault="00052CF1">
            <w:pPr>
              <w:rPr>
                <w:rFonts w:ascii="Times New Roman" w:hAnsi="Times New Roman"/>
                <w:sz w:val="24"/>
              </w:rPr>
            </w:pPr>
            <w:r>
              <w:rPr>
                <w:rFonts w:ascii="Times New Roman" w:hAnsi="Times New Roman"/>
                <w:sz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работников и окружающую среду;</w:t>
            </w:r>
          </w:p>
        </w:tc>
      </w:tr>
      <w:tr w:rsidR="000566C4" w14:paraId="0F546768"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35CB0B3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97AFBF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E207C7C" w14:textId="77777777" w:rsidR="000566C4" w:rsidRDefault="00052CF1">
            <w:pPr>
              <w:rPr>
                <w:rFonts w:ascii="Times New Roman" w:hAnsi="Times New Roman"/>
                <w:sz w:val="24"/>
              </w:rPr>
            </w:pPr>
            <w:r>
              <w:rPr>
                <w:rFonts w:ascii="Times New Roman" w:hAnsi="Times New Roman"/>
                <w:sz w:val="24"/>
              </w:rPr>
              <w:t>определять перечень рабочих мест, подлежащих специальной оценке условий труда, определять перечень необходимых средств коллективной и индивидуальной защиты работников;</w:t>
            </w:r>
          </w:p>
        </w:tc>
      </w:tr>
      <w:tr w:rsidR="000566C4" w14:paraId="7C433B14"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340FC9C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CBC148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66C8551" w14:textId="77777777" w:rsidR="000566C4" w:rsidRDefault="00052CF1">
            <w:pPr>
              <w:rPr>
                <w:rFonts w:ascii="Times New Roman" w:hAnsi="Times New Roman"/>
                <w:sz w:val="24"/>
              </w:rPr>
            </w:pPr>
            <w:r>
              <w:rPr>
                <w:rFonts w:ascii="Times New Roman" w:hAnsi="Times New Roman"/>
                <w:sz w:val="24"/>
              </w:rPr>
              <w:t>определять перечень работ по обеспечению безопасности строительной площадки;</w:t>
            </w:r>
          </w:p>
        </w:tc>
      </w:tr>
      <w:tr w:rsidR="000566C4" w14:paraId="2DFA0589"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3A3E797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9C7506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E646EC3" w14:textId="77777777" w:rsidR="000566C4" w:rsidRDefault="00052CF1">
            <w:pPr>
              <w:spacing w:line="216" w:lineRule="auto"/>
              <w:rPr>
                <w:rFonts w:ascii="Times New Roman" w:hAnsi="Times New Roman"/>
                <w:sz w:val="24"/>
              </w:rPr>
            </w:pPr>
            <w:r>
              <w:rPr>
                <w:rFonts w:ascii="Times New Roman" w:hAnsi="Times New Roman"/>
                <w:sz w:val="24"/>
              </w:rPr>
              <w:t>оформлять документацию по исполнению правил по охране труда, требований пожарной безопасности и охраны окружающей среды</w:t>
            </w:r>
          </w:p>
        </w:tc>
      </w:tr>
      <w:tr w:rsidR="000566C4" w14:paraId="6952F120"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6BB3125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FD2741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7BC2E8E" w14:textId="77777777" w:rsidR="000566C4" w:rsidRDefault="00052CF1">
            <w:pPr>
              <w:rPr>
                <w:rFonts w:ascii="Times New Roman" w:hAnsi="Times New Roman"/>
                <w:sz w:val="24"/>
              </w:rPr>
            </w:pPr>
            <w:r>
              <w:rPr>
                <w:rFonts w:ascii="Times New Roman" w:hAnsi="Times New Roman"/>
                <w:b/>
                <w:sz w:val="24"/>
              </w:rPr>
              <w:t>Знания:</w:t>
            </w:r>
          </w:p>
        </w:tc>
      </w:tr>
      <w:tr w:rsidR="000566C4" w14:paraId="2F439941"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2DF935E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C960AF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32F0E47" w14:textId="77777777" w:rsidR="000566C4" w:rsidRDefault="00052CF1">
            <w:pPr>
              <w:rPr>
                <w:rFonts w:ascii="Times New Roman" w:hAnsi="Times New Roman"/>
                <w:sz w:val="24"/>
              </w:rPr>
            </w:pPr>
            <w:r>
              <w:rPr>
                <w:rFonts w:ascii="Times New Roman" w:hAnsi="Times New Roman"/>
                <w:sz w:val="24"/>
              </w:rPr>
              <w:t>требования нормативных документов в области охраны труда, пожарной безопасности и охраны окружающей среды при производстве строительных работ;</w:t>
            </w:r>
          </w:p>
        </w:tc>
      </w:tr>
      <w:tr w:rsidR="000566C4" w14:paraId="4D451CB4"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4F5B15D3"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46116D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BB72CF9" w14:textId="77777777" w:rsidR="000566C4" w:rsidRDefault="00052CF1">
            <w:pPr>
              <w:ind w:right="-35"/>
              <w:rPr>
                <w:rFonts w:ascii="Times New Roman" w:hAnsi="Times New Roman"/>
                <w:sz w:val="24"/>
              </w:rPr>
            </w:pPr>
            <w:r>
              <w:rPr>
                <w:rFonts w:ascii="Times New Roman" w:hAnsi="Times New Roman"/>
                <w:sz w:val="24"/>
              </w:rPr>
              <w:t>основные санитарные правила и нормы, применяемые при производстве строительных работ;</w:t>
            </w:r>
          </w:p>
        </w:tc>
      </w:tr>
      <w:tr w:rsidR="000566C4" w14:paraId="47485775"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6F6B13D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9E4C88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8EE4134" w14:textId="77777777" w:rsidR="000566C4" w:rsidRDefault="00052CF1">
            <w:pPr>
              <w:ind w:right="-177"/>
              <w:rPr>
                <w:rFonts w:ascii="Times New Roman" w:hAnsi="Times New Roman"/>
                <w:sz w:val="24"/>
              </w:rPr>
            </w:pPr>
            <w:r>
              <w:rPr>
                <w:rFonts w:ascii="Times New Roman" w:hAnsi="Times New Roman"/>
                <w:sz w:val="24"/>
              </w:rPr>
              <w:t>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w:t>
            </w:r>
          </w:p>
        </w:tc>
      </w:tr>
      <w:tr w:rsidR="000566C4" w14:paraId="03D82E61"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3D500F1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3602BF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B84770E" w14:textId="77777777" w:rsidR="000566C4" w:rsidRDefault="00052CF1">
            <w:pPr>
              <w:rPr>
                <w:rFonts w:ascii="Times New Roman" w:hAnsi="Times New Roman"/>
                <w:sz w:val="24"/>
              </w:rPr>
            </w:pPr>
            <w:r>
              <w:rPr>
                <w:rFonts w:ascii="Times New Roman" w:hAnsi="Times New Roman"/>
                <w:sz w:val="24"/>
              </w:rPr>
              <w:t>требования к рабочим местам и порядок организации и проведения специальной оценки условий труда;</w:t>
            </w:r>
          </w:p>
        </w:tc>
      </w:tr>
      <w:tr w:rsidR="000566C4" w14:paraId="5231348D" w14:textId="77777777">
        <w:trPr>
          <w:trHeight w:val="992"/>
          <w:jc w:val="center"/>
        </w:trPr>
        <w:tc>
          <w:tcPr>
            <w:tcW w:w="3970" w:type="dxa"/>
            <w:vMerge/>
            <w:tcBorders>
              <w:top w:val="single" w:sz="4" w:space="0" w:color="000000"/>
              <w:left w:val="single" w:sz="4" w:space="0" w:color="000000"/>
              <w:bottom w:val="single" w:sz="4" w:space="0" w:color="000000"/>
              <w:right w:val="single" w:sz="4" w:space="0" w:color="000000"/>
            </w:tcBorders>
          </w:tcPr>
          <w:p w14:paraId="1777EDF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EF2104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7682A72" w14:textId="77777777" w:rsidR="000566C4" w:rsidRDefault="00052CF1">
            <w:pPr>
              <w:spacing w:line="216" w:lineRule="auto"/>
              <w:rPr>
                <w:rFonts w:ascii="Times New Roman" w:hAnsi="Times New Roman"/>
                <w:sz w:val="24"/>
              </w:rPr>
            </w:pPr>
            <w:r>
              <w:rPr>
                <w:rFonts w:ascii="Times New Roman" w:hAnsi="Times New Roman"/>
                <w:sz w:val="24"/>
              </w:rPr>
              <w:t>правила ведения документации по контролю исполнения требований охраны труда, пожарной безопасности и охраны окружающей среды;</w:t>
            </w:r>
          </w:p>
        </w:tc>
      </w:tr>
      <w:tr w:rsidR="000566C4" w14:paraId="0993B001"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44B9D698"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86A691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54EC2CB" w14:textId="77777777" w:rsidR="000566C4" w:rsidRDefault="00052CF1">
            <w:pPr>
              <w:rPr>
                <w:rFonts w:ascii="Times New Roman" w:hAnsi="Times New Roman"/>
                <w:sz w:val="24"/>
              </w:rPr>
            </w:pPr>
            <w:r>
              <w:rPr>
                <w:rFonts w:ascii="Times New Roman" w:hAnsi="Times New Roman"/>
                <w:sz w:val="24"/>
              </w:rPr>
              <w:t>методы оказания первой помощи пострадавшим при несчастных случаях;</w:t>
            </w:r>
          </w:p>
        </w:tc>
      </w:tr>
      <w:tr w:rsidR="000566C4" w14:paraId="4F1A2C69" w14:textId="77777777">
        <w:trPr>
          <w:trHeight w:val="69"/>
          <w:jc w:val="center"/>
        </w:trPr>
        <w:tc>
          <w:tcPr>
            <w:tcW w:w="3970" w:type="dxa"/>
            <w:vMerge/>
            <w:tcBorders>
              <w:top w:val="single" w:sz="4" w:space="0" w:color="000000"/>
              <w:left w:val="single" w:sz="4" w:space="0" w:color="000000"/>
              <w:bottom w:val="single" w:sz="4" w:space="0" w:color="000000"/>
              <w:right w:val="single" w:sz="4" w:space="0" w:color="000000"/>
            </w:tcBorders>
          </w:tcPr>
          <w:p w14:paraId="01D3CA1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4FBAE6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65DFF5C" w14:textId="77777777" w:rsidR="000566C4" w:rsidRDefault="00052CF1">
            <w:pPr>
              <w:rPr>
                <w:rFonts w:ascii="Times New Roman" w:hAnsi="Times New Roman"/>
                <w:sz w:val="24"/>
              </w:rPr>
            </w:pPr>
            <w:r>
              <w:rPr>
                <w:rFonts w:ascii="Times New Roman" w:hAnsi="Times New Roman"/>
                <w:sz w:val="24"/>
              </w:rPr>
              <w:t>меры административной и уголовной ответственности, применяемые при нарушении требований охраны труда, пожарной безопасности и охране окружающей среды</w:t>
            </w:r>
          </w:p>
        </w:tc>
      </w:tr>
      <w:tr w:rsidR="000566C4" w14:paraId="0A2A622C" w14:textId="77777777">
        <w:trPr>
          <w:trHeight w:val="69"/>
          <w:jc w:val="center"/>
        </w:trPr>
        <w:tc>
          <w:tcPr>
            <w:tcW w:w="3970" w:type="dxa"/>
            <w:vMerge w:val="restart"/>
            <w:tcBorders>
              <w:top w:val="single" w:sz="4" w:space="0" w:color="000000"/>
              <w:left w:val="single" w:sz="4" w:space="0" w:color="000000"/>
              <w:bottom w:val="single" w:sz="4" w:space="0" w:color="000000"/>
              <w:right w:val="single" w:sz="4" w:space="0" w:color="000000"/>
            </w:tcBorders>
          </w:tcPr>
          <w:p w14:paraId="3A2696A1" w14:textId="77777777" w:rsidR="000566C4" w:rsidRDefault="00052CF1">
            <w:pPr>
              <w:rPr>
                <w:rFonts w:ascii="Times New Roman" w:hAnsi="Times New Roman"/>
                <w:sz w:val="24"/>
              </w:rPr>
            </w:pPr>
            <w:r>
              <w:rPr>
                <w:rFonts w:ascii="Times New Roman" w:hAnsi="Times New Roman"/>
                <w:sz w:val="24"/>
              </w:rPr>
              <w:t>Организация видов работ при эксплуатации и реконструкции строительных объектов</w:t>
            </w:r>
          </w:p>
        </w:tc>
        <w:tc>
          <w:tcPr>
            <w:tcW w:w="3538" w:type="dxa"/>
            <w:vMerge w:val="restart"/>
            <w:tcBorders>
              <w:top w:val="single" w:sz="4" w:space="0" w:color="000000"/>
              <w:left w:val="single" w:sz="4" w:space="0" w:color="000000"/>
              <w:bottom w:val="single" w:sz="4" w:space="0" w:color="000000"/>
              <w:right w:val="single" w:sz="4" w:space="0" w:color="000000"/>
            </w:tcBorders>
          </w:tcPr>
          <w:p w14:paraId="756D7A33" w14:textId="77777777" w:rsidR="000566C4" w:rsidRDefault="00052CF1">
            <w:pPr>
              <w:rPr>
                <w:rFonts w:ascii="Times New Roman" w:hAnsi="Times New Roman"/>
                <w:sz w:val="24"/>
              </w:rPr>
            </w:pPr>
            <w:r>
              <w:rPr>
                <w:rFonts w:ascii="Times New Roman" w:hAnsi="Times New Roman"/>
                <w:sz w:val="24"/>
              </w:rPr>
              <w:t>ПК 4.1. Организовывать работу по технической эксплуатации зданий и сооружений</w:t>
            </w:r>
          </w:p>
        </w:tc>
        <w:tc>
          <w:tcPr>
            <w:tcW w:w="7377" w:type="dxa"/>
            <w:tcBorders>
              <w:top w:val="single" w:sz="4" w:space="0" w:color="000000"/>
              <w:left w:val="single" w:sz="4" w:space="0" w:color="000000"/>
              <w:bottom w:val="single" w:sz="4" w:space="0" w:color="000000"/>
              <w:right w:val="single" w:sz="4" w:space="0" w:color="000000"/>
            </w:tcBorders>
          </w:tcPr>
          <w:p w14:paraId="03F5DCF5" w14:textId="77777777" w:rsidR="000566C4" w:rsidRDefault="00052CF1">
            <w:pPr>
              <w:rPr>
                <w:rFonts w:ascii="Times New Roman" w:hAnsi="Times New Roman"/>
                <w:sz w:val="24"/>
              </w:rPr>
            </w:pPr>
            <w:r>
              <w:rPr>
                <w:rFonts w:ascii="Times New Roman" w:hAnsi="Times New Roman"/>
                <w:b/>
                <w:sz w:val="24"/>
              </w:rPr>
              <w:t>Навыки:</w:t>
            </w:r>
          </w:p>
        </w:tc>
      </w:tr>
      <w:tr w:rsidR="000566C4" w14:paraId="1493A3AF" w14:textId="77777777">
        <w:trPr>
          <w:trHeight w:val="278"/>
          <w:jc w:val="center"/>
        </w:trPr>
        <w:tc>
          <w:tcPr>
            <w:tcW w:w="3970" w:type="dxa"/>
            <w:vMerge/>
            <w:tcBorders>
              <w:top w:val="single" w:sz="4" w:space="0" w:color="000000"/>
              <w:left w:val="single" w:sz="4" w:space="0" w:color="000000"/>
              <w:bottom w:val="single" w:sz="4" w:space="0" w:color="000000"/>
              <w:right w:val="single" w:sz="4" w:space="0" w:color="000000"/>
            </w:tcBorders>
          </w:tcPr>
          <w:p w14:paraId="1704EA2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298C96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A72E3A3" w14:textId="77777777" w:rsidR="000566C4" w:rsidRDefault="00052CF1">
            <w:pPr>
              <w:rPr>
                <w:rFonts w:ascii="Times New Roman" w:hAnsi="Times New Roman"/>
                <w:sz w:val="24"/>
              </w:rPr>
            </w:pPr>
            <w:r>
              <w:rPr>
                <w:rFonts w:ascii="Times New Roman" w:hAnsi="Times New Roman"/>
                <w:sz w:val="24"/>
              </w:rPr>
              <w:t>проведения работ по санитарному содержанию общего имущества и придомовой территории</w:t>
            </w:r>
          </w:p>
        </w:tc>
      </w:tr>
      <w:tr w:rsidR="000566C4" w14:paraId="5A04D81D" w14:textId="77777777">
        <w:trPr>
          <w:trHeight w:val="277"/>
          <w:jc w:val="center"/>
        </w:trPr>
        <w:tc>
          <w:tcPr>
            <w:tcW w:w="3970" w:type="dxa"/>
            <w:vMerge/>
            <w:tcBorders>
              <w:top w:val="single" w:sz="4" w:space="0" w:color="000000"/>
              <w:left w:val="single" w:sz="4" w:space="0" w:color="000000"/>
              <w:bottom w:val="single" w:sz="4" w:space="0" w:color="000000"/>
              <w:right w:val="single" w:sz="4" w:space="0" w:color="000000"/>
            </w:tcBorders>
          </w:tcPr>
          <w:p w14:paraId="7EFB1E4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2C5825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E269A92" w14:textId="77777777" w:rsidR="000566C4" w:rsidRDefault="00052CF1">
            <w:pPr>
              <w:rPr>
                <w:rFonts w:ascii="Times New Roman" w:hAnsi="Times New Roman"/>
                <w:sz w:val="24"/>
              </w:rPr>
            </w:pPr>
            <w:r>
              <w:rPr>
                <w:rFonts w:ascii="Times New Roman" w:hAnsi="Times New Roman"/>
                <w:b/>
                <w:sz w:val="24"/>
              </w:rPr>
              <w:t>Умения:</w:t>
            </w:r>
          </w:p>
        </w:tc>
      </w:tr>
      <w:tr w:rsidR="000566C4" w14:paraId="0CA9E3C1" w14:textId="77777777">
        <w:trPr>
          <w:trHeight w:val="233"/>
          <w:jc w:val="center"/>
        </w:trPr>
        <w:tc>
          <w:tcPr>
            <w:tcW w:w="3970" w:type="dxa"/>
            <w:vMerge/>
            <w:tcBorders>
              <w:top w:val="single" w:sz="4" w:space="0" w:color="000000"/>
              <w:left w:val="single" w:sz="4" w:space="0" w:color="000000"/>
              <w:bottom w:val="single" w:sz="4" w:space="0" w:color="000000"/>
              <w:right w:val="single" w:sz="4" w:space="0" w:color="000000"/>
            </w:tcBorders>
          </w:tcPr>
          <w:p w14:paraId="06E3B1D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82B699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47F8F50" w14:textId="77777777" w:rsidR="000566C4" w:rsidRDefault="00052CF1">
            <w:pPr>
              <w:rPr>
                <w:rFonts w:ascii="Times New Roman" w:hAnsi="Times New Roman"/>
                <w:sz w:val="24"/>
              </w:rPr>
            </w:pPr>
            <w:r>
              <w:rPr>
                <w:rFonts w:ascii="Times New Roman" w:hAnsi="Times New Roman"/>
                <w:sz w:val="24"/>
              </w:rPr>
              <w:t>оперативно реагировать на устранение аварийных ситуаций;</w:t>
            </w:r>
          </w:p>
        </w:tc>
      </w:tr>
      <w:tr w:rsidR="000566C4" w14:paraId="0E561356" w14:textId="77777777">
        <w:trPr>
          <w:trHeight w:val="232"/>
          <w:jc w:val="center"/>
        </w:trPr>
        <w:tc>
          <w:tcPr>
            <w:tcW w:w="3970" w:type="dxa"/>
            <w:vMerge/>
            <w:tcBorders>
              <w:top w:val="single" w:sz="4" w:space="0" w:color="000000"/>
              <w:left w:val="single" w:sz="4" w:space="0" w:color="000000"/>
              <w:bottom w:val="single" w:sz="4" w:space="0" w:color="000000"/>
              <w:right w:val="single" w:sz="4" w:space="0" w:color="000000"/>
            </w:tcBorders>
          </w:tcPr>
          <w:p w14:paraId="6C9327F8"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471528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A77BB37" w14:textId="77777777" w:rsidR="000566C4" w:rsidRDefault="00052CF1">
            <w:pPr>
              <w:rPr>
                <w:rFonts w:ascii="Times New Roman" w:hAnsi="Times New Roman"/>
                <w:sz w:val="24"/>
              </w:rPr>
            </w:pPr>
            <w:r>
              <w:rPr>
                <w:rFonts w:ascii="Times New Roman" w:hAnsi="Times New Roman"/>
                <w:sz w:val="24"/>
              </w:rPr>
              <w:t>организовывать внедрение передовых методов и приемов труда;</w:t>
            </w:r>
          </w:p>
        </w:tc>
      </w:tr>
      <w:tr w:rsidR="000566C4" w14:paraId="377ADCC4" w14:textId="77777777">
        <w:trPr>
          <w:trHeight w:val="232"/>
          <w:jc w:val="center"/>
        </w:trPr>
        <w:tc>
          <w:tcPr>
            <w:tcW w:w="3970" w:type="dxa"/>
            <w:vMerge/>
            <w:tcBorders>
              <w:top w:val="single" w:sz="4" w:space="0" w:color="000000"/>
              <w:left w:val="single" w:sz="4" w:space="0" w:color="000000"/>
              <w:bottom w:val="single" w:sz="4" w:space="0" w:color="000000"/>
              <w:right w:val="single" w:sz="4" w:space="0" w:color="000000"/>
            </w:tcBorders>
          </w:tcPr>
          <w:p w14:paraId="1730825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B06057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10DBF90" w14:textId="77777777" w:rsidR="000566C4" w:rsidRDefault="00052CF1">
            <w:pPr>
              <w:rPr>
                <w:rFonts w:ascii="Times New Roman" w:hAnsi="Times New Roman"/>
                <w:sz w:val="24"/>
              </w:rPr>
            </w:pPr>
            <w:r>
              <w:rPr>
                <w:rFonts w:ascii="Times New Roman" w:hAnsi="Times New Roman"/>
                <w:sz w:val="24"/>
              </w:rPr>
              <w:t>определять необходимые виды и объемы работ для восстановления эксплуатационных свойств элементов внешнего благоустройства;</w:t>
            </w:r>
          </w:p>
        </w:tc>
      </w:tr>
      <w:tr w:rsidR="000566C4" w14:paraId="402086E1" w14:textId="77777777">
        <w:trPr>
          <w:trHeight w:val="232"/>
          <w:jc w:val="center"/>
        </w:trPr>
        <w:tc>
          <w:tcPr>
            <w:tcW w:w="3970" w:type="dxa"/>
            <w:vMerge/>
            <w:tcBorders>
              <w:top w:val="single" w:sz="4" w:space="0" w:color="000000"/>
              <w:left w:val="single" w:sz="4" w:space="0" w:color="000000"/>
              <w:bottom w:val="single" w:sz="4" w:space="0" w:color="000000"/>
              <w:right w:val="single" w:sz="4" w:space="0" w:color="000000"/>
            </w:tcBorders>
          </w:tcPr>
          <w:p w14:paraId="7F7422F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56D6C4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1E02CB8" w14:textId="77777777" w:rsidR="000566C4" w:rsidRDefault="00052CF1">
            <w:pPr>
              <w:rPr>
                <w:rFonts w:ascii="Times New Roman" w:hAnsi="Times New Roman"/>
                <w:sz w:val="24"/>
              </w:rPr>
            </w:pPr>
            <w:r>
              <w:rPr>
                <w:rFonts w:ascii="Times New Roman" w:hAnsi="Times New Roman"/>
                <w:sz w:val="24"/>
              </w:rPr>
              <w:t>подготавливать документы, относящиеся к организации проведения и приемки работ по содержанию и благоустройству</w:t>
            </w:r>
          </w:p>
        </w:tc>
      </w:tr>
      <w:tr w:rsidR="000566C4" w14:paraId="5013D8AE" w14:textId="77777777">
        <w:trPr>
          <w:trHeight w:val="232"/>
          <w:jc w:val="center"/>
        </w:trPr>
        <w:tc>
          <w:tcPr>
            <w:tcW w:w="3970" w:type="dxa"/>
            <w:vMerge/>
            <w:tcBorders>
              <w:top w:val="single" w:sz="4" w:space="0" w:color="000000"/>
              <w:left w:val="single" w:sz="4" w:space="0" w:color="000000"/>
              <w:bottom w:val="single" w:sz="4" w:space="0" w:color="000000"/>
              <w:right w:val="single" w:sz="4" w:space="0" w:color="000000"/>
            </w:tcBorders>
          </w:tcPr>
          <w:p w14:paraId="3AE33F4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AFF62F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2841483" w14:textId="77777777" w:rsidR="000566C4" w:rsidRDefault="00052CF1">
            <w:pPr>
              <w:rPr>
                <w:rFonts w:ascii="Times New Roman" w:hAnsi="Times New Roman"/>
                <w:sz w:val="24"/>
              </w:rPr>
            </w:pPr>
            <w:r>
              <w:rPr>
                <w:rFonts w:ascii="Times New Roman" w:hAnsi="Times New Roman"/>
                <w:b/>
                <w:sz w:val="24"/>
              </w:rPr>
              <w:t>Знания:</w:t>
            </w:r>
          </w:p>
        </w:tc>
      </w:tr>
      <w:tr w:rsidR="000566C4" w14:paraId="20F45CEE" w14:textId="77777777">
        <w:trPr>
          <w:trHeight w:val="93"/>
          <w:jc w:val="center"/>
        </w:trPr>
        <w:tc>
          <w:tcPr>
            <w:tcW w:w="3970" w:type="dxa"/>
            <w:vMerge/>
            <w:tcBorders>
              <w:top w:val="single" w:sz="4" w:space="0" w:color="000000"/>
              <w:left w:val="single" w:sz="4" w:space="0" w:color="000000"/>
              <w:bottom w:val="single" w:sz="4" w:space="0" w:color="000000"/>
              <w:right w:val="single" w:sz="4" w:space="0" w:color="000000"/>
            </w:tcBorders>
          </w:tcPr>
          <w:p w14:paraId="246C650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D6D756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B3D7D15" w14:textId="77777777" w:rsidR="000566C4" w:rsidRDefault="00052CF1">
            <w:pPr>
              <w:rPr>
                <w:rFonts w:ascii="Times New Roman" w:hAnsi="Times New Roman"/>
                <w:sz w:val="24"/>
              </w:rPr>
            </w:pPr>
            <w:r>
              <w:rPr>
                <w:rFonts w:ascii="Times New Roman" w:hAnsi="Times New Roman"/>
                <w:sz w:val="24"/>
              </w:rPr>
              <w:t>правила и нормы технической эксплуатации жилищного фонда;</w:t>
            </w:r>
          </w:p>
        </w:tc>
      </w:tr>
      <w:tr w:rsidR="000566C4" w14:paraId="6C2451D7" w14:textId="77777777">
        <w:trPr>
          <w:trHeight w:val="93"/>
          <w:jc w:val="center"/>
        </w:trPr>
        <w:tc>
          <w:tcPr>
            <w:tcW w:w="3970" w:type="dxa"/>
            <w:vMerge/>
            <w:tcBorders>
              <w:top w:val="single" w:sz="4" w:space="0" w:color="000000"/>
              <w:left w:val="single" w:sz="4" w:space="0" w:color="000000"/>
              <w:bottom w:val="single" w:sz="4" w:space="0" w:color="000000"/>
              <w:right w:val="single" w:sz="4" w:space="0" w:color="000000"/>
            </w:tcBorders>
          </w:tcPr>
          <w:p w14:paraId="599DE92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A0777E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B90C6B8" w14:textId="77777777" w:rsidR="000566C4" w:rsidRDefault="00052CF1">
            <w:pPr>
              <w:rPr>
                <w:rFonts w:ascii="Times New Roman" w:hAnsi="Times New Roman"/>
                <w:sz w:val="24"/>
              </w:rPr>
            </w:pPr>
            <w:r>
              <w:rPr>
                <w:rFonts w:ascii="Times New Roman" w:hAnsi="Times New Roman"/>
                <w:sz w:val="24"/>
              </w:rPr>
              <w:t>обязательные для соблюдения стандарты и нормативы предоставления жилищно-коммунальных услуг;</w:t>
            </w:r>
          </w:p>
        </w:tc>
      </w:tr>
      <w:tr w:rsidR="000566C4" w14:paraId="11BB7B08" w14:textId="77777777">
        <w:trPr>
          <w:trHeight w:val="93"/>
          <w:jc w:val="center"/>
        </w:trPr>
        <w:tc>
          <w:tcPr>
            <w:tcW w:w="3970" w:type="dxa"/>
            <w:vMerge/>
            <w:tcBorders>
              <w:top w:val="single" w:sz="4" w:space="0" w:color="000000"/>
              <w:left w:val="single" w:sz="4" w:space="0" w:color="000000"/>
              <w:bottom w:val="single" w:sz="4" w:space="0" w:color="000000"/>
              <w:right w:val="single" w:sz="4" w:space="0" w:color="000000"/>
            </w:tcBorders>
          </w:tcPr>
          <w:p w14:paraId="48648C8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46F242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6CBC117" w14:textId="77777777" w:rsidR="000566C4" w:rsidRDefault="00052CF1">
            <w:pPr>
              <w:rPr>
                <w:rFonts w:ascii="Times New Roman" w:hAnsi="Times New Roman"/>
                <w:sz w:val="24"/>
              </w:rPr>
            </w:pPr>
            <w:r>
              <w:rPr>
                <w:rFonts w:ascii="Times New Roman" w:hAnsi="Times New Roman"/>
                <w:sz w:val="24"/>
              </w:rPr>
              <w:t>основной порядок производственно-хозяйственной деятельности при осуществлении технической эксплуатации</w:t>
            </w:r>
          </w:p>
        </w:tc>
      </w:tr>
      <w:tr w:rsidR="000566C4" w14:paraId="1A708857" w14:textId="77777777">
        <w:trPr>
          <w:trHeight w:val="93"/>
          <w:jc w:val="center"/>
        </w:trPr>
        <w:tc>
          <w:tcPr>
            <w:tcW w:w="3970" w:type="dxa"/>
            <w:vMerge/>
            <w:tcBorders>
              <w:top w:val="single" w:sz="4" w:space="0" w:color="000000"/>
              <w:left w:val="single" w:sz="4" w:space="0" w:color="000000"/>
              <w:bottom w:val="single" w:sz="4" w:space="0" w:color="000000"/>
              <w:right w:val="single" w:sz="4" w:space="0" w:color="000000"/>
            </w:tcBorders>
          </w:tcPr>
          <w:p w14:paraId="606B960E"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1A68811D" w14:textId="77777777" w:rsidR="000566C4" w:rsidRDefault="00052CF1">
            <w:pPr>
              <w:rPr>
                <w:rFonts w:ascii="Times New Roman" w:hAnsi="Times New Roman"/>
                <w:sz w:val="24"/>
                <w:highlight w:val="yellow"/>
              </w:rPr>
            </w:pPr>
            <w:r>
              <w:rPr>
                <w:rFonts w:ascii="Times New Roman" w:hAnsi="Times New Roman"/>
                <w:sz w:val="24"/>
              </w:rPr>
              <w:t>ПК 4.2. Выполнять мероприятия по технической эксплуатации конструкций и инженерного оборудования зданий</w:t>
            </w:r>
          </w:p>
        </w:tc>
        <w:tc>
          <w:tcPr>
            <w:tcW w:w="7377" w:type="dxa"/>
            <w:tcBorders>
              <w:top w:val="single" w:sz="4" w:space="0" w:color="000000"/>
              <w:left w:val="single" w:sz="4" w:space="0" w:color="000000"/>
              <w:bottom w:val="single" w:sz="4" w:space="0" w:color="000000"/>
              <w:right w:val="single" w:sz="4" w:space="0" w:color="000000"/>
            </w:tcBorders>
          </w:tcPr>
          <w:p w14:paraId="362DE9D6" w14:textId="77777777" w:rsidR="000566C4" w:rsidRDefault="00052CF1">
            <w:pPr>
              <w:rPr>
                <w:rFonts w:ascii="Times New Roman" w:hAnsi="Times New Roman"/>
                <w:sz w:val="24"/>
              </w:rPr>
            </w:pPr>
            <w:r>
              <w:rPr>
                <w:rFonts w:ascii="Times New Roman" w:hAnsi="Times New Roman"/>
                <w:b/>
                <w:sz w:val="24"/>
              </w:rPr>
              <w:t>Навыки:</w:t>
            </w:r>
          </w:p>
        </w:tc>
      </w:tr>
      <w:tr w:rsidR="000566C4" w14:paraId="7C69C0C0" w14:textId="77777777">
        <w:trPr>
          <w:trHeight w:val="400"/>
          <w:jc w:val="center"/>
        </w:trPr>
        <w:tc>
          <w:tcPr>
            <w:tcW w:w="3970" w:type="dxa"/>
            <w:vMerge/>
            <w:tcBorders>
              <w:top w:val="single" w:sz="4" w:space="0" w:color="000000"/>
              <w:left w:val="single" w:sz="4" w:space="0" w:color="000000"/>
              <w:bottom w:val="single" w:sz="4" w:space="0" w:color="000000"/>
              <w:right w:val="single" w:sz="4" w:space="0" w:color="000000"/>
            </w:tcBorders>
          </w:tcPr>
          <w:p w14:paraId="6A2B440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8DD92E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7590036" w14:textId="77777777" w:rsidR="000566C4" w:rsidRDefault="00052CF1">
            <w:pPr>
              <w:rPr>
                <w:rFonts w:ascii="Times New Roman" w:hAnsi="Times New Roman"/>
                <w:sz w:val="24"/>
              </w:rPr>
            </w:pPr>
            <w:r>
              <w:rPr>
                <w:rFonts w:ascii="Times New Roman" w:hAnsi="Times New Roman"/>
                <w:sz w:val="24"/>
              </w:rPr>
              <w:t>разработки перечня (описи) работ по текущему ремонту;</w:t>
            </w:r>
          </w:p>
        </w:tc>
      </w:tr>
      <w:tr w:rsidR="000566C4" w14:paraId="5FB5BA01" w14:textId="77777777">
        <w:trPr>
          <w:trHeight w:val="400"/>
          <w:jc w:val="center"/>
        </w:trPr>
        <w:tc>
          <w:tcPr>
            <w:tcW w:w="3970" w:type="dxa"/>
            <w:vMerge/>
            <w:tcBorders>
              <w:top w:val="single" w:sz="4" w:space="0" w:color="000000"/>
              <w:left w:val="single" w:sz="4" w:space="0" w:color="000000"/>
              <w:bottom w:val="single" w:sz="4" w:space="0" w:color="000000"/>
              <w:right w:val="single" w:sz="4" w:space="0" w:color="000000"/>
            </w:tcBorders>
          </w:tcPr>
          <w:p w14:paraId="00147B3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CC8A5C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88DB717" w14:textId="77777777" w:rsidR="000566C4" w:rsidRDefault="00052CF1">
            <w:pPr>
              <w:rPr>
                <w:rFonts w:ascii="Times New Roman" w:hAnsi="Times New Roman"/>
                <w:sz w:val="24"/>
              </w:rPr>
            </w:pPr>
            <w:r>
              <w:rPr>
                <w:rFonts w:ascii="Times New Roman" w:hAnsi="Times New Roman"/>
                <w:sz w:val="24"/>
              </w:rPr>
              <w:t>проведения текущего ремонта;</w:t>
            </w:r>
          </w:p>
        </w:tc>
      </w:tr>
      <w:tr w:rsidR="000566C4" w14:paraId="078CFB94" w14:textId="77777777">
        <w:trPr>
          <w:trHeight w:val="400"/>
          <w:jc w:val="center"/>
        </w:trPr>
        <w:tc>
          <w:tcPr>
            <w:tcW w:w="3970" w:type="dxa"/>
            <w:vMerge/>
            <w:tcBorders>
              <w:top w:val="single" w:sz="4" w:space="0" w:color="000000"/>
              <w:left w:val="single" w:sz="4" w:space="0" w:color="000000"/>
              <w:bottom w:val="single" w:sz="4" w:space="0" w:color="000000"/>
              <w:right w:val="single" w:sz="4" w:space="0" w:color="000000"/>
            </w:tcBorders>
          </w:tcPr>
          <w:p w14:paraId="59ADB19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783105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A180BE3" w14:textId="77777777" w:rsidR="000566C4" w:rsidRDefault="00052CF1">
            <w:pPr>
              <w:rPr>
                <w:rFonts w:ascii="Times New Roman" w:hAnsi="Times New Roman"/>
                <w:sz w:val="24"/>
              </w:rPr>
            </w:pPr>
            <w:r>
              <w:rPr>
                <w:rFonts w:ascii="Times New Roman" w:hAnsi="Times New Roman"/>
                <w:sz w:val="24"/>
              </w:rPr>
              <w:t>участия в проведении капитального ремонта;</w:t>
            </w:r>
          </w:p>
        </w:tc>
      </w:tr>
      <w:tr w:rsidR="000566C4" w14:paraId="113F8EBC" w14:textId="77777777">
        <w:trPr>
          <w:trHeight w:val="400"/>
          <w:jc w:val="center"/>
        </w:trPr>
        <w:tc>
          <w:tcPr>
            <w:tcW w:w="3970" w:type="dxa"/>
            <w:vMerge/>
            <w:tcBorders>
              <w:top w:val="single" w:sz="4" w:space="0" w:color="000000"/>
              <w:left w:val="single" w:sz="4" w:space="0" w:color="000000"/>
              <w:bottom w:val="single" w:sz="4" w:space="0" w:color="000000"/>
              <w:right w:val="single" w:sz="4" w:space="0" w:color="000000"/>
            </w:tcBorders>
          </w:tcPr>
          <w:p w14:paraId="469C16D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D24E0D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AD179EF" w14:textId="77777777" w:rsidR="000566C4" w:rsidRDefault="00052CF1">
            <w:pPr>
              <w:rPr>
                <w:rFonts w:ascii="Times New Roman" w:hAnsi="Times New Roman"/>
                <w:sz w:val="24"/>
              </w:rPr>
            </w:pPr>
            <w:r>
              <w:rPr>
                <w:rFonts w:ascii="Times New Roman" w:hAnsi="Times New Roman"/>
                <w:sz w:val="24"/>
              </w:rPr>
              <w:t>контроля качества ремонтных работ</w:t>
            </w:r>
          </w:p>
        </w:tc>
      </w:tr>
      <w:tr w:rsidR="000566C4" w14:paraId="2EC4ED3F" w14:textId="77777777">
        <w:trPr>
          <w:trHeight w:val="274"/>
          <w:jc w:val="center"/>
        </w:trPr>
        <w:tc>
          <w:tcPr>
            <w:tcW w:w="3970" w:type="dxa"/>
            <w:vMerge/>
            <w:tcBorders>
              <w:top w:val="single" w:sz="4" w:space="0" w:color="000000"/>
              <w:left w:val="single" w:sz="4" w:space="0" w:color="000000"/>
              <w:bottom w:val="single" w:sz="4" w:space="0" w:color="000000"/>
              <w:right w:val="single" w:sz="4" w:space="0" w:color="000000"/>
            </w:tcBorders>
          </w:tcPr>
          <w:p w14:paraId="4E536BA8"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155F00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8E75C19" w14:textId="77777777" w:rsidR="000566C4" w:rsidRDefault="00052CF1">
            <w:pPr>
              <w:rPr>
                <w:rFonts w:ascii="Times New Roman" w:hAnsi="Times New Roman"/>
                <w:sz w:val="24"/>
              </w:rPr>
            </w:pPr>
            <w:r>
              <w:rPr>
                <w:rFonts w:ascii="Times New Roman" w:hAnsi="Times New Roman"/>
                <w:b/>
                <w:sz w:val="24"/>
              </w:rPr>
              <w:t>Умения:</w:t>
            </w:r>
          </w:p>
        </w:tc>
      </w:tr>
      <w:tr w:rsidR="000566C4" w14:paraId="191E6EC5"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53CE4C4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C50F0B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82FB423" w14:textId="77777777" w:rsidR="000566C4" w:rsidRDefault="00052CF1">
            <w:pPr>
              <w:rPr>
                <w:rFonts w:ascii="Times New Roman" w:hAnsi="Times New Roman"/>
                <w:sz w:val="24"/>
              </w:rPr>
            </w:pPr>
            <w:r>
              <w:rPr>
                <w:rFonts w:ascii="Times New Roman" w:hAnsi="Times New Roman"/>
                <w:sz w:val="24"/>
              </w:rPr>
              <w:t>проводить постоянный анализ технического состояния инженерных элементов и систем инженерного оборудования;</w:t>
            </w:r>
          </w:p>
        </w:tc>
      </w:tr>
      <w:tr w:rsidR="000566C4" w14:paraId="4B7A54BC"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3F8C3D0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20F127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744F511" w14:textId="77777777" w:rsidR="000566C4" w:rsidRDefault="00052CF1">
            <w:pPr>
              <w:rPr>
                <w:rFonts w:ascii="Times New Roman" w:hAnsi="Times New Roman"/>
                <w:sz w:val="24"/>
              </w:rPr>
            </w:pPr>
            <w:r>
              <w:rPr>
                <w:rFonts w:ascii="Times New Roman" w:hAnsi="Times New Roman"/>
                <w:sz w:val="24"/>
              </w:rPr>
              <w:t>составлять дефектную ведомость на ремонт объекта по отдельным наименованиям работ на основе выявленных неисправностей элементов здания;</w:t>
            </w:r>
          </w:p>
        </w:tc>
      </w:tr>
      <w:tr w:rsidR="000566C4" w14:paraId="646BED2D"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2F118CA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F4EEDF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20CE9A4" w14:textId="77777777" w:rsidR="000566C4" w:rsidRDefault="00052CF1">
            <w:pPr>
              <w:rPr>
                <w:rFonts w:ascii="Times New Roman" w:hAnsi="Times New Roman"/>
                <w:sz w:val="24"/>
              </w:rPr>
            </w:pPr>
            <w:r>
              <w:rPr>
                <w:rFonts w:ascii="Times New Roman" w:hAnsi="Times New Roman"/>
                <w:sz w:val="24"/>
              </w:rPr>
              <w:t>составлять планы-графики проведения различных видов работ текущего ремонта;</w:t>
            </w:r>
          </w:p>
        </w:tc>
      </w:tr>
      <w:tr w:rsidR="000566C4" w14:paraId="449646AA"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1B76C4D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6696E3A"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5B67AEB" w14:textId="77777777" w:rsidR="000566C4" w:rsidRDefault="00052CF1">
            <w:pPr>
              <w:rPr>
                <w:rFonts w:ascii="Times New Roman" w:hAnsi="Times New Roman"/>
                <w:sz w:val="24"/>
              </w:rPr>
            </w:pPr>
            <w:r>
              <w:rPr>
                <w:rFonts w:ascii="Times New Roman" w:hAnsi="Times New Roman"/>
                <w:sz w:val="24"/>
              </w:rPr>
              <w:t>организовывать взаимодействие между всеми субъектами капитального ремонта;</w:t>
            </w:r>
          </w:p>
        </w:tc>
      </w:tr>
      <w:tr w:rsidR="000566C4" w14:paraId="55658032"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5421B19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BA5B7E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F8DFE67" w14:textId="77777777" w:rsidR="000566C4" w:rsidRDefault="00052CF1">
            <w:pPr>
              <w:rPr>
                <w:rFonts w:ascii="Times New Roman" w:hAnsi="Times New Roman"/>
                <w:sz w:val="24"/>
              </w:rPr>
            </w:pPr>
            <w:r>
              <w:rPr>
                <w:rFonts w:ascii="Times New Roman" w:hAnsi="Times New Roman"/>
                <w:sz w:val="24"/>
              </w:rPr>
              <w:t>проверять и оценивать проектно-сметную документацию на капитальный ремонт, порядок ее согласования;</w:t>
            </w:r>
          </w:p>
        </w:tc>
      </w:tr>
      <w:tr w:rsidR="000566C4" w14:paraId="39D8B87D"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31F3E2A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44A9DA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D8F9F21" w14:textId="77777777" w:rsidR="000566C4" w:rsidRDefault="00052CF1">
            <w:pPr>
              <w:rPr>
                <w:rFonts w:ascii="Times New Roman" w:hAnsi="Times New Roman"/>
                <w:sz w:val="24"/>
              </w:rPr>
            </w:pPr>
            <w:r>
              <w:rPr>
                <w:rFonts w:ascii="Times New Roman" w:hAnsi="Times New Roman"/>
                <w:sz w:val="24"/>
              </w:rPr>
              <w:t>составлять техническое задание для конкурсного отбора подрядчиков;</w:t>
            </w:r>
          </w:p>
        </w:tc>
      </w:tr>
      <w:tr w:rsidR="000566C4" w14:paraId="08B84725"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4A2A64D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76C106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7BE405E" w14:textId="77777777" w:rsidR="000566C4" w:rsidRDefault="00052CF1">
            <w:pPr>
              <w:rPr>
                <w:rFonts w:ascii="Times New Roman" w:hAnsi="Times New Roman"/>
                <w:sz w:val="24"/>
              </w:rPr>
            </w:pPr>
            <w:r>
              <w:rPr>
                <w:rFonts w:ascii="Times New Roman" w:hAnsi="Times New Roman"/>
                <w:sz w:val="24"/>
              </w:rPr>
              <w:t>планировать все виды капитального ремонта и другие ремонтно-реконструктивные мероприятия;</w:t>
            </w:r>
          </w:p>
        </w:tc>
      </w:tr>
      <w:tr w:rsidR="000566C4" w14:paraId="10463C46"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208E069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3A0D3B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BE7A232" w14:textId="77777777" w:rsidR="000566C4" w:rsidRDefault="00052CF1">
            <w:pPr>
              <w:rPr>
                <w:rFonts w:ascii="Times New Roman" w:hAnsi="Times New Roman"/>
                <w:sz w:val="24"/>
              </w:rPr>
            </w:pPr>
            <w:r>
              <w:rPr>
                <w:rFonts w:ascii="Times New Roman" w:hAnsi="Times New Roman"/>
                <w:sz w:val="24"/>
              </w:rPr>
              <w:t>осуществлять контроль качества проведения строительных работ на всех этапах;</w:t>
            </w:r>
          </w:p>
        </w:tc>
      </w:tr>
      <w:tr w:rsidR="000566C4" w14:paraId="0C7A89D0"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7182F05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74A37AE"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546E98D" w14:textId="77777777" w:rsidR="000566C4" w:rsidRDefault="00052CF1">
            <w:pPr>
              <w:rPr>
                <w:rFonts w:ascii="Times New Roman" w:hAnsi="Times New Roman"/>
                <w:sz w:val="24"/>
              </w:rPr>
            </w:pPr>
            <w:r>
              <w:rPr>
                <w:rFonts w:ascii="Times New Roman" w:hAnsi="Times New Roman"/>
                <w:sz w:val="24"/>
              </w:rPr>
              <w:t>определять необходимые виды и объемы ремонтно-строительных работ для восстановления эксплуатационных свойств элементов объектов;</w:t>
            </w:r>
          </w:p>
        </w:tc>
      </w:tr>
      <w:tr w:rsidR="000566C4" w14:paraId="003D8F3F"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54059DE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6872FE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B45CFB1" w14:textId="77777777" w:rsidR="000566C4" w:rsidRDefault="00052CF1">
            <w:pPr>
              <w:rPr>
                <w:rFonts w:ascii="Times New Roman" w:hAnsi="Times New Roman"/>
                <w:sz w:val="24"/>
              </w:rPr>
            </w:pPr>
            <w:r>
              <w:rPr>
                <w:rFonts w:ascii="Times New Roman" w:hAnsi="Times New Roman"/>
                <w:sz w:val="24"/>
              </w:rPr>
              <w:t>оценивать и анализировать результаты проведения текущего ремонта;</w:t>
            </w:r>
          </w:p>
        </w:tc>
      </w:tr>
      <w:tr w:rsidR="000566C4" w14:paraId="18C91313" w14:textId="77777777">
        <w:trPr>
          <w:trHeight w:val="600"/>
          <w:jc w:val="center"/>
        </w:trPr>
        <w:tc>
          <w:tcPr>
            <w:tcW w:w="3970" w:type="dxa"/>
            <w:vMerge/>
            <w:tcBorders>
              <w:top w:val="single" w:sz="4" w:space="0" w:color="000000"/>
              <w:left w:val="single" w:sz="4" w:space="0" w:color="000000"/>
              <w:bottom w:val="single" w:sz="4" w:space="0" w:color="000000"/>
              <w:right w:val="single" w:sz="4" w:space="0" w:color="000000"/>
            </w:tcBorders>
          </w:tcPr>
          <w:p w14:paraId="54AD247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15D25D4"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D80FF25" w14:textId="77777777" w:rsidR="000566C4" w:rsidRDefault="00052CF1">
            <w:pPr>
              <w:rPr>
                <w:rFonts w:ascii="Times New Roman" w:hAnsi="Times New Roman"/>
                <w:sz w:val="24"/>
              </w:rPr>
            </w:pPr>
            <w:r>
              <w:rPr>
                <w:rFonts w:ascii="Times New Roman" w:hAnsi="Times New Roman"/>
                <w:sz w:val="24"/>
              </w:rPr>
              <w:t>подготавливать документы, относящиеся к организации проведения и приемки работ по ремонту</w:t>
            </w:r>
          </w:p>
        </w:tc>
      </w:tr>
      <w:tr w:rsidR="000566C4" w14:paraId="66450E7C" w14:textId="77777777">
        <w:trPr>
          <w:trHeight w:val="163"/>
          <w:jc w:val="center"/>
        </w:trPr>
        <w:tc>
          <w:tcPr>
            <w:tcW w:w="3970" w:type="dxa"/>
            <w:vMerge/>
            <w:tcBorders>
              <w:top w:val="single" w:sz="4" w:space="0" w:color="000000"/>
              <w:left w:val="single" w:sz="4" w:space="0" w:color="000000"/>
              <w:bottom w:val="single" w:sz="4" w:space="0" w:color="000000"/>
              <w:right w:val="single" w:sz="4" w:space="0" w:color="000000"/>
            </w:tcBorders>
          </w:tcPr>
          <w:p w14:paraId="74ED713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41CC5A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ED7C247" w14:textId="77777777" w:rsidR="000566C4" w:rsidRDefault="00052CF1">
            <w:pPr>
              <w:rPr>
                <w:rFonts w:ascii="Times New Roman" w:hAnsi="Times New Roman"/>
                <w:sz w:val="24"/>
              </w:rPr>
            </w:pPr>
            <w:r>
              <w:rPr>
                <w:rFonts w:ascii="Times New Roman" w:hAnsi="Times New Roman"/>
                <w:b/>
                <w:sz w:val="24"/>
              </w:rPr>
              <w:t>Знания:</w:t>
            </w:r>
          </w:p>
        </w:tc>
      </w:tr>
      <w:tr w:rsidR="000566C4" w14:paraId="39255681"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02498C1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A8FBDB8"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76E2F9C" w14:textId="77777777" w:rsidR="000566C4" w:rsidRDefault="00052CF1">
            <w:pPr>
              <w:rPr>
                <w:rFonts w:ascii="Times New Roman" w:hAnsi="Times New Roman"/>
                <w:sz w:val="24"/>
              </w:rPr>
            </w:pPr>
            <w:r>
              <w:rPr>
                <w:rFonts w:ascii="Times New Roman" w:hAnsi="Times New Roman"/>
                <w:sz w:val="24"/>
              </w:rPr>
              <w:t xml:space="preserve">методы усиления конструкций; </w:t>
            </w:r>
          </w:p>
        </w:tc>
      </w:tr>
      <w:tr w:rsidR="000566C4" w14:paraId="1F3D3FEE"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68745CB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316C29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B34AF7E" w14:textId="77777777" w:rsidR="000566C4" w:rsidRDefault="00052CF1">
            <w:pPr>
              <w:rPr>
                <w:rFonts w:ascii="Times New Roman" w:hAnsi="Times New Roman"/>
                <w:sz w:val="24"/>
              </w:rPr>
            </w:pPr>
            <w:r>
              <w:rPr>
                <w:rFonts w:ascii="Times New Roman" w:hAnsi="Times New Roman"/>
                <w:sz w:val="24"/>
              </w:rPr>
              <w:t>организацию и планирование текущего ремонта общего имущества многоквартирного дома;</w:t>
            </w:r>
          </w:p>
        </w:tc>
      </w:tr>
      <w:tr w:rsidR="000566C4" w14:paraId="12FDC38E"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0BCA480F"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A3B1C9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8C404EC" w14:textId="77777777" w:rsidR="000566C4" w:rsidRDefault="00052CF1">
            <w:pPr>
              <w:ind w:right="-177"/>
              <w:rPr>
                <w:rFonts w:ascii="Times New Roman" w:hAnsi="Times New Roman"/>
                <w:sz w:val="24"/>
              </w:rPr>
            </w:pPr>
            <w:r>
              <w:rPr>
                <w:rFonts w:ascii="Times New Roman" w:hAnsi="Times New Roman"/>
                <w:sz w:val="24"/>
              </w:rPr>
              <w:t>нормативы продолжительности текущего ремонта;</w:t>
            </w:r>
          </w:p>
        </w:tc>
      </w:tr>
      <w:tr w:rsidR="000566C4" w14:paraId="01AF0CFF"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2C43CEC4"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060072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F00183F" w14:textId="77777777" w:rsidR="000566C4" w:rsidRDefault="00052CF1">
            <w:pPr>
              <w:rPr>
                <w:rFonts w:ascii="Times New Roman" w:hAnsi="Times New Roman"/>
                <w:sz w:val="24"/>
              </w:rPr>
            </w:pPr>
            <w:r>
              <w:rPr>
                <w:rFonts w:ascii="Times New Roman" w:hAnsi="Times New Roman"/>
                <w:sz w:val="24"/>
              </w:rPr>
              <w:t>перечень работ, относящихся к текущему ремонту;</w:t>
            </w:r>
          </w:p>
        </w:tc>
      </w:tr>
      <w:tr w:rsidR="000566C4" w14:paraId="1E141867"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33923987"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BB5ADF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3DE9C04" w14:textId="77777777" w:rsidR="000566C4" w:rsidRDefault="00052CF1">
            <w:pPr>
              <w:rPr>
                <w:rFonts w:ascii="Times New Roman" w:hAnsi="Times New Roman"/>
                <w:sz w:val="24"/>
              </w:rPr>
            </w:pPr>
            <w:r>
              <w:rPr>
                <w:rFonts w:ascii="Times New Roman" w:hAnsi="Times New Roman"/>
                <w:sz w:val="24"/>
              </w:rPr>
              <w:t>периодичность работ текущего ремонта;</w:t>
            </w:r>
          </w:p>
        </w:tc>
      </w:tr>
      <w:tr w:rsidR="000566C4" w14:paraId="7C6BA1FA"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03F8DDD2"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D626FD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4689D69" w14:textId="77777777" w:rsidR="000566C4" w:rsidRDefault="00052CF1">
            <w:pPr>
              <w:rPr>
                <w:rFonts w:ascii="Times New Roman" w:hAnsi="Times New Roman"/>
                <w:sz w:val="24"/>
              </w:rPr>
            </w:pPr>
            <w:r>
              <w:rPr>
                <w:rFonts w:ascii="Times New Roman" w:hAnsi="Times New Roman"/>
                <w:sz w:val="24"/>
              </w:rPr>
              <w:t>оценку качества ремонтно-строительных работ;</w:t>
            </w:r>
          </w:p>
        </w:tc>
      </w:tr>
      <w:tr w:rsidR="000566C4" w14:paraId="6456F8F9"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4831F60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FB8F883"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6227E60" w14:textId="77777777" w:rsidR="000566C4" w:rsidRDefault="00052CF1">
            <w:pPr>
              <w:rPr>
                <w:rFonts w:ascii="Times New Roman" w:hAnsi="Times New Roman"/>
                <w:sz w:val="24"/>
              </w:rPr>
            </w:pPr>
            <w:r>
              <w:rPr>
                <w:rFonts w:ascii="Times New Roman" w:hAnsi="Times New Roman"/>
                <w:sz w:val="24"/>
              </w:rPr>
              <w:t>методы и технологию проведения ремонтных работ</w:t>
            </w:r>
          </w:p>
        </w:tc>
      </w:tr>
      <w:tr w:rsidR="000566C4" w14:paraId="0A2AA914" w14:textId="77777777">
        <w:trPr>
          <w:trHeight w:val="240"/>
          <w:jc w:val="center"/>
        </w:trPr>
        <w:tc>
          <w:tcPr>
            <w:tcW w:w="3970" w:type="dxa"/>
            <w:vMerge/>
            <w:tcBorders>
              <w:top w:val="single" w:sz="4" w:space="0" w:color="000000"/>
              <w:left w:val="single" w:sz="4" w:space="0" w:color="000000"/>
              <w:bottom w:val="single" w:sz="4" w:space="0" w:color="000000"/>
              <w:right w:val="single" w:sz="4" w:space="0" w:color="000000"/>
            </w:tcBorders>
          </w:tcPr>
          <w:p w14:paraId="779A48F6"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74EE03C5" w14:textId="77777777" w:rsidR="000566C4" w:rsidRDefault="00052CF1">
            <w:pPr>
              <w:rPr>
                <w:rFonts w:ascii="Times New Roman" w:hAnsi="Times New Roman"/>
                <w:sz w:val="24"/>
              </w:rPr>
            </w:pPr>
            <w:r>
              <w:rPr>
                <w:rFonts w:ascii="Times New Roman" w:hAnsi="Times New Roman"/>
                <w:sz w:val="24"/>
              </w:rPr>
              <w:t>ПК 4.3. 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c>
          <w:tcPr>
            <w:tcW w:w="7377" w:type="dxa"/>
            <w:tcBorders>
              <w:top w:val="single" w:sz="4" w:space="0" w:color="000000"/>
              <w:left w:val="single" w:sz="4" w:space="0" w:color="000000"/>
              <w:bottom w:val="single" w:sz="4" w:space="0" w:color="000000"/>
              <w:right w:val="single" w:sz="4" w:space="0" w:color="000000"/>
            </w:tcBorders>
          </w:tcPr>
          <w:p w14:paraId="6A1386E3" w14:textId="77777777" w:rsidR="000566C4" w:rsidRDefault="00052CF1">
            <w:pPr>
              <w:rPr>
                <w:rFonts w:ascii="Times New Roman" w:hAnsi="Times New Roman"/>
                <w:sz w:val="24"/>
              </w:rPr>
            </w:pPr>
            <w:r>
              <w:rPr>
                <w:rFonts w:ascii="Times New Roman" w:hAnsi="Times New Roman"/>
                <w:b/>
                <w:sz w:val="24"/>
              </w:rPr>
              <w:t>Навыки:</w:t>
            </w:r>
          </w:p>
        </w:tc>
      </w:tr>
      <w:tr w:rsidR="000566C4" w14:paraId="7D874A12" w14:textId="77777777">
        <w:trPr>
          <w:trHeight w:val="368"/>
          <w:jc w:val="center"/>
        </w:trPr>
        <w:tc>
          <w:tcPr>
            <w:tcW w:w="3970" w:type="dxa"/>
            <w:vMerge/>
            <w:tcBorders>
              <w:top w:val="single" w:sz="4" w:space="0" w:color="000000"/>
              <w:left w:val="single" w:sz="4" w:space="0" w:color="000000"/>
              <w:bottom w:val="single" w:sz="4" w:space="0" w:color="000000"/>
              <w:right w:val="single" w:sz="4" w:space="0" w:color="000000"/>
            </w:tcBorders>
          </w:tcPr>
          <w:p w14:paraId="21A52C5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8A32221"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56136FD" w14:textId="77777777" w:rsidR="000566C4" w:rsidRDefault="00052CF1">
            <w:pPr>
              <w:spacing w:line="216" w:lineRule="auto"/>
              <w:rPr>
                <w:rFonts w:ascii="Times New Roman" w:hAnsi="Times New Roman"/>
                <w:sz w:val="24"/>
              </w:rPr>
            </w:pPr>
            <w:r>
              <w:rPr>
                <w:rFonts w:ascii="Times New Roman" w:hAnsi="Times New Roman"/>
                <w:sz w:val="24"/>
              </w:rPr>
              <w:t>проведения технических осмотров общего имущества (конструкций и инженерного оборудования) и подготовки к сезонной эксплуатации</w:t>
            </w:r>
          </w:p>
        </w:tc>
      </w:tr>
      <w:tr w:rsidR="000566C4" w14:paraId="5A3257A0" w14:textId="77777777">
        <w:trPr>
          <w:trHeight w:val="106"/>
          <w:jc w:val="center"/>
        </w:trPr>
        <w:tc>
          <w:tcPr>
            <w:tcW w:w="3970" w:type="dxa"/>
            <w:vMerge/>
            <w:tcBorders>
              <w:top w:val="single" w:sz="4" w:space="0" w:color="000000"/>
              <w:left w:val="single" w:sz="4" w:space="0" w:color="000000"/>
              <w:bottom w:val="single" w:sz="4" w:space="0" w:color="000000"/>
              <w:right w:val="single" w:sz="4" w:space="0" w:color="000000"/>
            </w:tcBorders>
          </w:tcPr>
          <w:p w14:paraId="4A317D4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7A0575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D42E405" w14:textId="77777777" w:rsidR="000566C4" w:rsidRDefault="00052CF1">
            <w:pPr>
              <w:rPr>
                <w:rFonts w:ascii="Times New Roman" w:hAnsi="Times New Roman"/>
                <w:sz w:val="24"/>
              </w:rPr>
            </w:pPr>
            <w:r>
              <w:rPr>
                <w:rFonts w:ascii="Times New Roman" w:hAnsi="Times New Roman"/>
                <w:b/>
                <w:sz w:val="24"/>
              </w:rPr>
              <w:t>Умения:</w:t>
            </w:r>
          </w:p>
        </w:tc>
      </w:tr>
      <w:tr w:rsidR="000566C4" w14:paraId="39E7165F" w14:textId="77777777">
        <w:trPr>
          <w:trHeight w:val="186"/>
          <w:jc w:val="center"/>
        </w:trPr>
        <w:tc>
          <w:tcPr>
            <w:tcW w:w="3970" w:type="dxa"/>
            <w:vMerge/>
            <w:tcBorders>
              <w:top w:val="single" w:sz="4" w:space="0" w:color="000000"/>
              <w:left w:val="single" w:sz="4" w:space="0" w:color="000000"/>
              <w:bottom w:val="single" w:sz="4" w:space="0" w:color="000000"/>
              <w:right w:val="single" w:sz="4" w:space="0" w:color="000000"/>
            </w:tcBorders>
          </w:tcPr>
          <w:p w14:paraId="58587DB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5DC11E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6A88444" w14:textId="77777777" w:rsidR="000566C4" w:rsidRDefault="00052CF1">
            <w:pPr>
              <w:ind w:right="-177"/>
              <w:rPr>
                <w:rFonts w:ascii="Times New Roman" w:hAnsi="Times New Roman"/>
                <w:sz w:val="24"/>
              </w:rPr>
            </w:pPr>
            <w:r>
              <w:rPr>
                <w:rFonts w:ascii="Times New Roman" w:hAnsi="Times New Roman"/>
                <w:sz w:val="24"/>
              </w:rPr>
              <w:t>проводить постоянный анализ технического состояния инженерных элементов и систем инженерного оборудования;</w:t>
            </w:r>
          </w:p>
        </w:tc>
      </w:tr>
      <w:tr w:rsidR="000566C4" w14:paraId="344BE2CC" w14:textId="77777777">
        <w:trPr>
          <w:trHeight w:val="183"/>
          <w:jc w:val="center"/>
        </w:trPr>
        <w:tc>
          <w:tcPr>
            <w:tcW w:w="3970" w:type="dxa"/>
            <w:vMerge/>
            <w:tcBorders>
              <w:top w:val="single" w:sz="4" w:space="0" w:color="000000"/>
              <w:left w:val="single" w:sz="4" w:space="0" w:color="000000"/>
              <w:bottom w:val="single" w:sz="4" w:space="0" w:color="000000"/>
              <w:right w:val="single" w:sz="4" w:space="0" w:color="000000"/>
            </w:tcBorders>
          </w:tcPr>
          <w:p w14:paraId="7152031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24E701C"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462FD6AF" w14:textId="77777777" w:rsidR="000566C4" w:rsidRDefault="00052CF1">
            <w:pPr>
              <w:rPr>
                <w:rFonts w:ascii="Times New Roman" w:hAnsi="Times New Roman"/>
                <w:sz w:val="24"/>
              </w:rPr>
            </w:pPr>
            <w:r>
              <w:rPr>
                <w:rFonts w:ascii="Times New Roman" w:hAnsi="Times New Roman"/>
                <w:sz w:val="24"/>
              </w:rPr>
              <w:t>проверять техническое состояние конструктивных элементов, элементов отделки внутренних и наружных поверхностей и систем инженерного оборудования общего имущества жилого здания;</w:t>
            </w:r>
          </w:p>
        </w:tc>
      </w:tr>
      <w:tr w:rsidR="000566C4" w14:paraId="277F19D8" w14:textId="77777777">
        <w:trPr>
          <w:trHeight w:val="183"/>
          <w:jc w:val="center"/>
        </w:trPr>
        <w:tc>
          <w:tcPr>
            <w:tcW w:w="3970" w:type="dxa"/>
            <w:vMerge/>
            <w:tcBorders>
              <w:top w:val="single" w:sz="4" w:space="0" w:color="000000"/>
              <w:left w:val="single" w:sz="4" w:space="0" w:color="000000"/>
              <w:bottom w:val="single" w:sz="4" w:space="0" w:color="000000"/>
              <w:right w:val="single" w:sz="4" w:space="0" w:color="000000"/>
            </w:tcBorders>
          </w:tcPr>
          <w:p w14:paraId="5E48832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EDD31B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26C9D1B7" w14:textId="77777777" w:rsidR="000566C4" w:rsidRDefault="00052CF1">
            <w:pPr>
              <w:spacing w:line="216" w:lineRule="auto"/>
              <w:rPr>
                <w:rFonts w:ascii="Times New Roman" w:hAnsi="Times New Roman"/>
                <w:sz w:val="24"/>
              </w:rPr>
            </w:pPr>
            <w:r>
              <w:rPr>
                <w:rFonts w:ascii="Times New Roman" w:hAnsi="Times New Roman"/>
                <w:sz w:val="24"/>
              </w:rPr>
              <w:t>пользоваться современным диагностическим оборудованием для выявления скрытых дефектов</w:t>
            </w:r>
          </w:p>
        </w:tc>
      </w:tr>
      <w:tr w:rsidR="000566C4" w14:paraId="02752930" w14:textId="77777777">
        <w:trPr>
          <w:trHeight w:val="70"/>
          <w:jc w:val="center"/>
        </w:trPr>
        <w:tc>
          <w:tcPr>
            <w:tcW w:w="3970" w:type="dxa"/>
            <w:vMerge/>
            <w:tcBorders>
              <w:top w:val="single" w:sz="4" w:space="0" w:color="000000"/>
              <w:left w:val="single" w:sz="4" w:space="0" w:color="000000"/>
              <w:bottom w:val="single" w:sz="4" w:space="0" w:color="000000"/>
              <w:right w:val="single" w:sz="4" w:space="0" w:color="000000"/>
            </w:tcBorders>
          </w:tcPr>
          <w:p w14:paraId="520F4E6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040BF6F"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3EFCC743" w14:textId="77777777" w:rsidR="000566C4" w:rsidRDefault="00052CF1">
            <w:pPr>
              <w:spacing w:line="216" w:lineRule="auto"/>
              <w:rPr>
                <w:rFonts w:ascii="Times New Roman" w:hAnsi="Times New Roman"/>
                <w:sz w:val="24"/>
              </w:rPr>
            </w:pPr>
            <w:r>
              <w:rPr>
                <w:rFonts w:ascii="Times New Roman" w:hAnsi="Times New Roman"/>
                <w:b/>
                <w:sz w:val="24"/>
              </w:rPr>
              <w:t>Знания:</w:t>
            </w:r>
          </w:p>
        </w:tc>
      </w:tr>
      <w:tr w:rsidR="000566C4" w14:paraId="05EA801C" w14:textId="77777777">
        <w:trPr>
          <w:trHeight w:val="245"/>
          <w:jc w:val="center"/>
        </w:trPr>
        <w:tc>
          <w:tcPr>
            <w:tcW w:w="3970" w:type="dxa"/>
            <w:vMerge/>
            <w:tcBorders>
              <w:top w:val="single" w:sz="4" w:space="0" w:color="000000"/>
              <w:left w:val="single" w:sz="4" w:space="0" w:color="000000"/>
              <w:bottom w:val="single" w:sz="4" w:space="0" w:color="000000"/>
              <w:right w:val="single" w:sz="4" w:space="0" w:color="000000"/>
            </w:tcBorders>
          </w:tcPr>
          <w:p w14:paraId="63B9D3BA"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AFC76B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72641E47" w14:textId="77777777" w:rsidR="000566C4" w:rsidRDefault="00052CF1">
            <w:pPr>
              <w:spacing w:line="216" w:lineRule="auto"/>
              <w:rPr>
                <w:rFonts w:ascii="Times New Roman" w:hAnsi="Times New Roman"/>
                <w:sz w:val="24"/>
              </w:rPr>
            </w:pPr>
            <w:r>
              <w:rPr>
                <w:rFonts w:ascii="Times New Roman" w:hAnsi="Times New Roman"/>
                <w:sz w:val="24"/>
              </w:rPr>
              <w:t>методы визуального и инструментального обследования;</w:t>
            </w:r>
          </w:p>
        </w:tc>
      </w:tr>
      <w:tr w:rsidR="000566C4" w14:paraId="1211D461" w14:textId="77777777">
        <w:trPr>
          <w:trHeight w:val="245"/>
          <w:jc w:val="center"/>
        </w:trPr>
        <w:tc>
          <w:tcPr>
            <w:tcW w:w="3970" w:type="dxa"/>
            <w:vMerge/>
            <w:tcBorders>
              <w:top w:val="single" w:sz="4" w:space="0" w:color="000000"/>
              <w:left w:val="single" w:sz="4" w:space="0" w:color="000000"/>
              <w:bottom w:val="single" w:sz="4" w:space="0" w:color="000000"/>
              <w:right w:val="single" w:sz="4" w:space="0" w:color="000000"/>
            </w:tcBorders>
          </w:tcPr>
          <w:p w14:paraId="10415E75"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6D16F6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1BAB34B5" w14:textId="77777777" w:rsidR="000566C4" w:rsidRDefault="00052CF1">
            <w:pPr>
              <w:spacing w:line="216" w:lineRule="auto"/>
              <w:rPr>
                <w:rFonts w:ascii="Times New Roman" w:hAnsi="Times New Roman"/>
                <w:sz w:val="24"/>
              </w:rPr>
            </w:pPr>
            <w:r>
              <w:rPr>
                <w:rFonts w:ascii="Times New Roman" w:hAnsi="Times New Roman"/>
                <w:sz w:val="24"/>
              </w:rPr>
              <w:t>правила техники безопасности при проведении обследований технического состояния элементов зданий;</w:t>
            </w:r>
          </w:p>
        </w:tc>
      </w:tr>
      <w:tr w:rsidR="000566C4" w14:paraId="20CAE568" w14:textId="77777777">
        <w:trPr>
          <w:trHeight w:val="245"/>
          <w:jc w:val="center"/>
        </w:trPr>
        <w:tc>
          <w:tcPr>
            <w:tcW w:w="3970" w:type="dxa"/>
            <w:vMerge/>
            <w:tcBorders>
              <w:top w:val="single" w:sz="4" w:space="0" w:color="000000"/>
              <w:left w:val="single" w:sz="4" w:space="0" w:color="000000"/>
              <w:bottom w:val="single" w:sz="4" w:space="0" w:color="000000"/>
              <w:right w:val="single" w:sz="4" w:space="0" w:color="000000"/>
            </w:tcBorders>
          </w:tcPr>
          <w:p w14:paraId="510D51CC"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0707E0AB"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442C6A1" w14:textId="77777777" w:rsidR="000566C4" w:rsidRDefault="00052CF1">
            <w:pPr>
              <w:rPr>
                <w:rFonts w:ascii="Times New Roman" w:hAnsi="Times New Roman"/>
                <w:sz w:val="24"/>
              </w:rPr>
            </w:pPr>
            <w:r>
              <w:rPr>
                <w:rFonts w:ascii="Times New Roman" w:hAnsi="Times New Roman"/>
                <w:sz w:val="24"/>
              </w:rPr>
              <w:t>положение по техническому обследованию жилых зданий</w:t>
            </w:r>
          </w:p>
        </w:tc>
      </w:tr>
      <w:tr w:rsidR="000566C4" w14:paraId="1B74F7E3" w14:textId="77777777">
        <w:trPr>
          <w:trHeight w:val="422"/>
          <w:jc w:val="center"/>
        </w:trPr>
        <w:tc>
          <w:tcPr>
            <w:tcW w:w="3970" w:type="dxa"/>
            <w:vMerge/>
            <w:tcBorders>
              <w:top w:val="single" w:sz="4" w:space="0" w:color="000000"/>
              <w:left w:val="single" w:sz="4" w:space="0" w:color="000000"/>
              <w:bottom w:val="single" w:sz="4" w:space="0" w:color="000000"/>
              <w:right w:val="single" w:sz="4" w:space="0" w:color="000000"/>
            </w:tcBorders>
          </w:tcPr>
          <w:p w14:paraId="22CF953C" w14:textId="77777777" w:rsidR="000566C4" w:rsidRDefault="000566C4"/>
        </w:tc>
        <w:tc>
          <w:tcPr>
            <w:tcW w:w="3538" w:type="dxa"/>
            <w:vMerge w:val="restart"/>
            <w:tcBorders>
              <w:top w:val="single" w:sz="4" w:space="0" w:color="000000"/>
              <w:left w:val="single" w:sz="4" w:space="0" w:color="000000"/>
              <w:bottom w:val="single" w:sz="4" w:space="0" w:color="000000"/>
              <w:right w:val="single" w:sz="4" w:space="0" w:color="000000"/>
            </w:tcBorders>
          </w:tcPr>
          <w:p w14:paraId="109CD918" w14:textId="77777777" w:rsidR="000566C4" w:rsidRDefault="00052CF1">
            <w:pPr>
              <w:ind w:right="-256"/>
              <w:rPr>
                <w:rFonts w:ascii="Times New Roman" w:hAnsi="Times New Roman"/>
                <w:sz w:val="24"/>
              </w:rPr>
            </w:pPr>
            <w:r>
              <w:rPr>
                <w:rFonts w:ascii="Times New Roman" w:hAnsi="Times New Roman"/>
                <w:sz w:val="24"/>
              </w:rPr>
              <w:t>ПК 4.4. Осуществлять мероприятия по оценке технического состояния и реконструкции зданий</w:t>
            </w:r>
          </w:p>
        </w:tc>
        <w:tc>
          <w:tcPr>
            <w:tcW w:w="7377" w:type="dxa"/>
            <w:tcBorders>
              <w:top w:val="single" w:sz="4" w:space="0" w:color="000000"/>
              <w:left w:val="single" w:sz="4" w:space="0" w:color="000000"/>
              <w:bottom w:val="single" w:sz="4" w:space="0" w:color="000000"/>
              <w:right w:val="single" w:sz="4" w:space="0" w:color="000000"/>
            </w:tcBorders>
          </w:tcPr>
          <w:p w14:paraId="6C412D55" w14:textId="77777777" w:rsidR="000566C4" w:rsidRDefault="00052CF1">
            <w:pPr>
              <w:rPr>
                <w:rFonts w:ascii="Times New Roman" w:hAnsi="Times New Roman"/>
                <w:sz w:val="24"/>
              </w:rPr>
            </w:pPr>
            <w:r>
              <w:rPr>
                <w:rFonts w:ascii="Times New Roman" w:hAnsi="Times New Roman"/>
                <w:b/>
                <w:sz w:val="24"/>
              </w:rPr>
              <w:t>Навыки:</w:t>
            </w:r>
          </w:p>
        </w:tc>
      </w:tr>
      <w:tr w:rsidR="000566C4" w14:paraId="7CC07EE0" w14:textId="77777777">
        <w:trPr>
          <w:trHeight w:val="1195"/>
          <w:jc w:val="center"/>
        </w:trPr>
        <w:tc>
          <w:tcPr>
            <w:tcW w:w="3970" w:type="dxa"/>
            <w:vMerge/>
            <w:tcBorders>
              <w:top w:val="single" w:sz="4" w:space="0" w:color="000000"/>
              <w:left w:val="single" w:sz="4" w:space="0" w:color="000000"/>
              <w:bottom w:val="single" w:sz="4" w:space="0" w:color="000000"/>
              <w:right w:val="single" w:sz="4" w:space="0" w:color="000000"/>
            </w:tcBorders>
          </w:tcPr>
          <w:p w14:paraId="7156896B"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1FE2B26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6E3D072" w14:textId="77777777" w:rsidR="000566C4" w:rsidRDefault="00052CF1">
            <w:pPr>
              <w:ind w:right="-177"/>
              <w:rPr>
                <w:rFonts w:ascii="Times New Roman" w:hAnsi="Times New Roman"/>
                <w:sz w:val="24"/>
              </w:rPr>
            </w:pPr>
            <w:r>
              <w:rPr>
                <w:rFonts w:ascii="Times New Roman" w:hAnsi="Times New Roman"/>
                <w:sz w:val="24"/>
              </w:rPr>
              <w:t>контроля санитарного содержания общего имущества и придомовой территории;</w:t>
            </w:r>
          </w:p>
        </w:tc>
      </w:tr>
      <w:tr w:rsidR="000566C4" w14:paraId="5A746EC1" w14:textId="77777777">
        <w:trPr>
          <w:trHeight w:val="517"/>
          <w:jc w:val="center"/>
        </w:trPr>
        <w:tc>
          <w:tcPr>
            <w:tcW w:w="3970" w:type="dxa"/>
            <w:vMerge/>
            <w:tcBorders>
              <w:top w:val="single" w:sz="4" w:space="0" w:color="000000"/>
              <w:left w:val="single" w:sz="4" w:space="0" w:color="000000"/>
              <w:bottom w:val="single" w:sz="4" w:space="0" w:color="000000"/>
              <w:right w:val="single" w:sz="4" w:space="0" w:color="000000"/>
            </w:tcBorders>
          </w:tcPr>
          <w:p w14:paraId="7FD052EE"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60A628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772CECE" w14:textId="77777777" w:rsidR="000566C4" w:rsidRDefault="00052CF1">
            <w:pPr>
              <w:ind w:right="-177"/>
              <w:rPr>
                <w:rFonts w:ascii="Times New Roman" w:hAnsi="Times New Roman"/>
                <w:sz w:val="24"/>
              </w:rPr>
            </w:pPr>
            <w:r>
              <w:rPr>
                <w:rFonts w:ascii="Times New Roman" w:hAnsi="Times New Roman"/>
                <w:sz w:val="24"/>
              </w:rPr>
              <w:t>оценки физического износа и контроле технического состояния конструктивных элементов и систем инженерного оборудования</w:t>
            </w:r>
          </w:p>
        </w:tc>
      </w:tr>
      <w:tr w:rsidR="000566C4" w14:paraId="3B5E01BF" w14:textId="77777777">
        <w:trPr>
          <w:trHeight w:val="293"/>
          <w:jc w:val="center"/>
        </w:trPr>
        <w:tc>
          <w:tcPr>
            <w:tcW w:w="3970" w:type="dxa"/>
            <w:vMerge/>
            <w:tcBorders>
              <w:top w:val="single" w:sz="4" w:space="0" w:color="000000"/>
              <w:left w:val="single" w:sz="4" w:space="0" w:color="000000"/>
              <w:bottom w:val="single" w:sz="4" w:space="0" w:color="000000"/>
              <w:right w:val="single" w:sz="4" w:space="0" w:color="000000"/>
            </w:tcBorders>
          </w:tcPr>
          <w:p w14:paraId="3FC9CB9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3B951649"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184B699" w14:textId="77777777" w:rsidR="000566C4" w:rsidRDefault="00052CF1">
            <w:pPr>
              <w:ind w:right="-177"/>
              <w:rPr>
                <w:rFonts w:ascii="Times New Roman" w:hAnsi="Times New Roman"/>
                <w:sz w:val="24"/>
              </w:rPr>
            </w:pPr>
            <w:r>
              <w:rPr>
                <w:rFonts w:ascii="Times New Roman" w:hAnsi="Times New Roman"/>
                <w:b/>
                <w:sz w:val="24"/>
              </w:rPr>
              <w:t>Умения:</w:t>
            </w:r>
          </w:p>
        </w:tc>
      </w:tr>
      <w:tr w:rsidR="000566C4" w14:paraId="2C49115A" w14:textId="77777777">
        <w:trPr>
          <w:trHeight w:val="136"/>
          <w:jc w:val="center"/>
        </w:trPr>
        <w:tc>
          <w:tcPr>
            <w:tcW w:w="3970" w:type="dxa"/>
            <w:vMerge/>
            <w:tcBorders>
              <w:top w:val="single" w:sz="4" w:space="0" w:color="000000"/>
              <w:left w:val="single" w:sz="4" w:space="0" w:color="000000"/>
              <w:bottom w:val="single" w:sz="4" w:space="0" w:color="000000"/>
              <w:right w:val="single" w:sz="4" w:space="0" w:color="000000"/>
            </w:tcBorders>
          </w:tcPr>
          <w:p w14:paraId="2075C106"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07AC557"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0F1835B" w14:textId="77777777" w:rsidR="000566C4" w:rsidRDefault="00052CF1">
            <w:pPr>
              <w:rPr>
                <w:rFonts w:ascii="Times New Roman" w:hAnsi="Times New Roman"/>
                <w:sz w:val="24"/>
              </w:rPr>
            </w:pPr>
            <w:r>
              <w:rPr>
                <w:rFonts w:ascii="Times New Roman" w:hAnsi="Times New Roman"/>
                <w:sz w:val="24"/>
              </w:rPr>
              <w:t>владеть методологией визуального осмотра конструктивных элементов и систем инженерного оборудования, выявления признаков повреждений и их количественной оценки;</w:t>
            </w:r>
          </w:p>
        </w:tc>
      </w:tr>
      <w:tr w:rsidR="000566C4" w14:paraId="4D627CED" w14:textId="77777777">
        <w:trPr>
          <w:trHeight w:val="133"/>
          <w:jc w:val="center"/>
        </w:trPr>
        <w:tc>
          <w:tcPr>
            <w:tcW w:w="3970" w:type="dxa"/>
            <w:vMerge/>
            <w:tcBorders>
              <w:top w:val="single" w:sz="4" w:space="0" w:color="000000"/>
              <w:left w:val="single" w:sz="4" w:space="0" w:color="000000"/>
              <w:bottom w:val="single" w:sz="4" w:space="0" w:color="000000"/>
              <w:right w:val="single" w:sz="4" w:space="0" w:color="000000"/>
            </w:tcBorders>
          </w:tcPr>
          <w:p w14:paraId="0A2B74A1"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4025EA2D"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995A834" w14:textId="77777777" w:rsidR="000566C4" w:rsidRDefault="00052CF1">
            <w:pPr>
              <w:rPr>
                <w:rFonts w:ascii="Times New Roman" w:hAnsi="Times New Roman"/>
                <w:sz w:val="24"/>
              </w:rPr>
            </w:pPr>
            <w:r>
              <w:rPr>
                <w:rFonts w:ascii="Times New Roman" w:hAnsi="Times New Roman"/>
                <w:sz w:val="24"/>
              </w:rPr>
              <w:t>владеть методами инструментального обследования технического состояния жилых зданий;</w:t>
            </w:r>
          </w:p>
        </w:tc>
      </w:tr>
      <w:tr w:rsidR="000566C4" w14:paraId="7969D2F2" w14:textId="77777777">
        <w:trPr>
          <w:trHeight w:val="347"/>
          <w:jc w:val="center"/>
        </w:trPr>
        <w:tc>
          <w:tcPr>
            <w:tcW w:w="3970" w:type="dxa"/>
            <w:vMerge/>
            <w:tcBorders>
              <w:top w:val="single" w:sz="4" w:space="0" w:color="000000"/>
              <w:left w:val="single" w:sz="4" w:space="0" w:color="000000"/>
              <w:bottom w:val="single" w:sz="4" w:space="0" w:color="000000"/>
              <w:right w:val="single" w:sz="4" w:space="0" w:color="000000"/>
            </w:tcBorders>
          </w:tcPr>
          <w:p w14:paraId="565F661D"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24DD5475"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9FDD1E3" w14:textId="77777777" w:rsidR="000566C4" w:rsidRDefault="00052CF1">
            <w:pPr>
              <w:rPr>
                <w:rFonts w:ascii="Times New Roman" w:hAnsi="Times New Roman"/>
                <w:sz w:val="24"/>
              </w:rPr>
            </w:pPr>
            <w:r>
              <w:rPr>
                <w:rFonts w:ascii="Times New Roman" w:hAnsi="Times New Roman"/>
                <w:sz w:val="24"/>
              </w:rPr>
              <w:t>использовать инструментальный контроль технического состояния конструкций и инженерного оборудования для выявления неисправностей и причин их появления, а также для уточнения объемов работ по текущему ремонту и общей оценки технического состояния здания</w:t>
            </w:r>
          </w:p>
        </w:tc>
      </w:tr>
      <w:tr w:rsidR="000566C4" w14:paraId="55585AE2" w14:textId="77777777">
        <w:trPr>
          <w:trHeight w:val="385"/>
          <w:jc w:val="center"/>
        </w:trPr>
        <w:tc>
          <w:tcPr>
            <w:tcW w:w="3970" w:type="dxa"/>
            <w:vMerge/>
            <w:tcBorders>
              <w:top w:val="single" w:sz="4" w:space="0" w:color="000000"/>
              <w:left w:val="single" w:sz="4" w:space="0" w:color="000000"/>
              <w:bottom w:val="single" w:sz="4" w:space="0" w:color="000000"/>
              <w:right w:val="single" w:sz="4" w:space="0" w:color="000000"/>
            </w:tcBorders>
          </w:tcPr>
          <w:p w14:paraId="6BCE73D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6A3DF3F6"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65C518E1" w14:textId="77777777" w:rsidR="000566C4" w:rsidRDefault="00052CF1">
            <w:pPr>
              <w:rPr>
                <w:rFonts w:ascii="Times New Roman" w:hAnsi="Times New Roman"/>
                <w:sz w:val="24"/>
              </w:rPr>
            </w:pPr>
            <w:r>
              <w:rPr>
                <w:rFonts w:ascii="Times New Roman" w:hAnsi="Times New Roman"/>
                <w:b/>
                <w:sz w:val="24"/>
              </w:rPr>
              <w:t>Знания:</w:t>
            </w:r>
          </w:p>
        </w:tc>
      </w:tr>
      <w:tr w:rsidR="000566C4" w14:paraId="2AA542C4" w14:textId="77777777">
        <w:trPr>
          <w:trHeight w:val="100"/>
          <w:jc w:val="center"/>
        </w:trPr>
        <w:tc>
          <w:tcPr>
            <w:tcW w:w="3970" w:type="dxa"/>
            <w:vMerge/>
            <w:tcBorders>
              <w:top w:val="single" w:sz="4" w:space="0" w:color="000000"/>
              <w:left w:val="single" w:sz="4" w:space="0" w:color="000000"/>
              <w:bottom w:val="single" w:sz="4" w:space="0" w:color="000000"/>
              <w:right w:val="single" w:sz="4" w:space="0" w:color="000000"/>
            </w:tcBorders>
          </w:tcPr>
          <w:p w14:paraId="39A38690"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516E22D2"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093AAA55" w14:textId="77777777" w:rsidR="000566C4" w:rsidRDefault="00052CF1">
            <w:pPr>
              <w:rPr>
                <w:rFonts w:ascii="Times New Roman" w:hAnsi="Times New Roman"/>
                <w:sz w:val="24"/>
              </w:rPr>
            </w:pPr>
            <w:r>
              <w:rPr>
                <w:rFonts w:ascii="Times New Roman" w:hAnsi="Times New Roman"/>
                <w:sz w:val="24"/>
              </w:rPr>
              <w:t>правила и методы оценки физического износа конструктивных элементов, элементов отделки внутренних и наружных поверхностей и систем инженерного оборудования жилых зданий;</w:t>
            </w:r>
          </w:p>
        </w:tc>
      </w:tr>
      <w:tr w:rsidR="000566C4" w14:paraId="14ED45E1" w14:textId="77777777">
        <w:trPr>
          <w:trHeight w:val="100"/>
          <w:jc w:val="center"/>
        </w:trPr>
        <w:tc>
          <w:tcPr>
            <w:tcW w:w="3970" w:type="dxa"/>
            <w:vMerge/>
            <w:tcBorders>
              <w:top w:val="single" w:sz="4" w:space="0" w:color="000000"/>
              <w:left w:val="single" w:sz="4" w:space="0" w:color="000000"/>
              <w:bottom w:val="single" w:sz="4" w:space="0" w:color="000000"/>
              <w:right w:val="single" w:sz="4" w:space="0" w:color="000000"/>
            </w:tcBorders>
          </w:tcPr>
          <w:p w14:paraId="20FF2269" w14:textId="77777777" w:rsidR="000566C4" w:rsidRDefault="000566C4"/>
        </w:tc>
        <w:tc>
          <w:tcPr>
            <w:tcW w:w="3538" w:type="dxa"/>
            <w:vMerge/>
            <w:tcBorders>
              <w:top w:val="single" w:sz="4" w:space="0" w:color="000000"/>
              <w:left w:val="single" w:sz="4" w:space="0" w:color="000000"/>
              <w:bottom w:val="single" w:sz="4" w:space="0" w:color="000000"/>
              <w:right w:val="single" w:sz="4" w:space="0" w:color="000000"/>
            </w:tcBorders>
          </w:tcPr>
          <w:p w14:paraId="76D7DB60" w14:textId="77777777" w:rsidR="000566C4" w:rsidRDefault="000566C4"/>
        </w:tc>
        <w:tc>
          <w:tcPr>
            <w:tcW w:w="7377" w:type="dxa"/>
            <w:tcBorders>
              <w:top w:val="single" w:sz="4" w:space="0" w:color="000000"/>
              <w:left w:val="single" w:sz="4" w:space="0" w:color="000000"/>
              <w:bottom w:val="single" w:sz="4" w:space="0" w:color="000000"/>
              <w:right w:val="single" w:sz="4" w:space="0" w:color="000000"/>
            </w:tcBorders>
          </w:tcPr>
          <w:p w14:paraId="5207EBC8" w14:textId="77777777" w:rsidR="000566C4" w:rsidRDefault="00052CF1">
            <w:pPr>
              <w:rPr>
                <w:rFonts w:ascii="Times New Roman" w:hAnsi="Times New Roman"/>
                <w:sz w:val="24"/>
              </w:rPr>
            </w:pPr>
            <w:r>
              <w:rPr>
                <w:rFonts w:ascii="Times New Roman" w:hAnsi="Times New Roman"/>
                <w:sz w:val="24"/>
              </w:rPr>
              <w:t>пособие по оценке физического износа жилых и общественных зданий</w:t>
            </w:r>
          </w:p>
        </w:tc>
      </w:tr>
    </w:tbl>
    <w:p w14:paraId="6D9E83A1" w14:textId="77777777" w:rsidR="000566C4" w:rsidRDefault="000566C4">
      <w:pPr>
        <w:pStyle w:val="114"/>
        <w:spacing w:after="0" w:line="240" w:lineRule="auto"/>
      </w:pPr>
    </w:p>
    <w:p w14:paraId="752CAED9" w14:textId="77777777" w:rsidR="000566C4" w:rsidRDefault="000566C4">
      <w:pPr>
        <w:pStyle w:val="114"/>
        <w:spacing w:after="0" w:line="240" w:lineRule="auto"/>
      </w:pPr>
    </w:p>
    <w:p w14:paraId="4E3CA24F" w14:textId="77777777" w:rsidR="000566C4" w:rsidRDefault="000566C4">
      <w:pPr>
        <w:pStyle w:val="114"/>
        <w:spacing w:after="0" w:line="240" w:lineRule="auto"/>
      </w:pPr>
    </w:p>
    <w:p w14:paraId="072B84B3" w14:textId="77777777" w:rsidR="000566C4" w:rsidRDefault="000566C4">
      <w:pPr>
        <w:pStyle w:val="114"/>
        <w:ind w:firstLine="0"/>
      </w:pPr>
      <w:bookmarkStart w:id="17" w:name="_Hlk156463833"/>
    </w:p>
    <w:p w14:paraId="2B8E6BE5" w14:textId="77777777" w:rsidR="000566C4" w:rsidRDefault="00052CF1">
      <w:pPr>
        <w:pStyle w:val="114"/>
        <w:ind w:firstLine="0"/>
      </w:pPr>
      <w:bookmarkStart w:id="18" w:name="__RefHeading___13"/>
      <w:bookmarkEnd w:id="18"/>
      <w:r>
        <w:lastRenderedPageBreak/>
        <w:t xml:space="preserve">            4.3. Матрица компетенций выпускника</w:t>
      </w:r>
    </w:p>
    <w:p w14:paraId="11CDF1C2" w14:textId="77777777" w:rsidR="000566C4" w:rsidRDefault="00052CF1">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24C0507B" w14:textId="77777777" w:rsidR="000566C4" w:rsidRDefault="000566C4">
      <w:pPr>
        <w:widowControl w:val="0"/>
        <w:spacing w:line="276" w:lineRule="auto"/>
        <w:rPr>
          <w:rFonts w:ascii="Times New Roman" w:hAnsi="Times New Roman"/>
          <w:color w:val="FF0000"/>
          <w:sz w:val="24"/>
        </w:rPr>
      </w:pPr>
    </w:p>
    <w:tbl>
      <w:tblPr>
        <w:tblStyle w:val="affffffffff2"/>
        <w:tblW w:w="0" w:type="auto"/>
        <w:tblInd w:w="-34" w:type="dxa"/>
        <w:tblLayout w:type="fixed"/>
        <w:tblLook w:val="04A0" w:firstRow="1" w:lastRow="0" w:firstColumn="1" w:lastColumn="0" w:noHBand="0" w:noVBand="1"/>
      </w:tblPr>
      <w:tblGrid>
        <w:gridCol w:w="2520"/>
        <w:gridCol w:w="3888"/>
        <w:gridCol w:w="3402"/>
        <w:gridCol w:w="2410"/>
        <w:gridCol w:w="2693"/>
      </w:tblGrid>
      <w:tr w:rsidR="000566C4" w14:paraId="50511B3B" w14:textId="77777777">
        <w:tc>
          <w:tcPr>
            <w:tcW w:w="2520" w:type="dxa"/>
          </w:tcPr>
          <w:p w14:paraId="00DC5096" w14:textId="77777777" w:rsidR="000566C4" w:rsidRDefault="00052CF1">
            <w:pPr>
              <w:widowControl w:val="0"/>
              <w:spacing w:line="276" w:lineRule="auto"/>
              <w:rPr>
                <w:rFonts w:ascii="Times New Roman" w:hAnsi="Times New Roman"/>
                <w:sz w:val="24"/>
              </w:rPr>
            </w:pPr>
            <w:r>
              <w:rPr>
                <w:rFonts w:ascii="Times New Roman" w:hAnsi="Times New Roman"/>
                <w:sz w:val="24"/>
              </w:rPr>
              <w:t>Наименование ВД</w:t>
            </w:r>
          </w:p>
        </w:tc>
        <w:tc>
          <w:tcPr>
            <w:tcW w:w="3888" w:type="dxa"/>
          </w:tcPr>
          <w:p w14:paraId="1F0C2C10" w14:textId="77777777" w:rsidR="000566C4" w:rsidRDefault="00052CF1">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tcPr>
          <w:p w14:paraId="310323AD" w14:textId="77777777" w:rsidR="000566C4" w:rsidRDefault="00052CF1">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r>
              <w:rPr>
                <w:rStyle w:val="1fff"/>
                <w:rFonts w:ascii="Times New Roman" w:hAnsi="Times New Roman"/>
                <w:sz w:val="24"/>
              </w:rPr>
              <w:footnoteReference w:id="1"/>
            </w:r>
          </w:p>
        </w:tc>
        <w:tc>
          <w:tcPr>
            <w:tcW w:w="2410" w:type="dxa"/>
          </w:tcPr>
          <w:p w14:paraId="607C7C39" w14:textId="77777777" w:rsidR="000566C4" w:rsidRDefault="00052CF1">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tcPr>
          <w:p w14:paraId="22B68D22" w14:textId="77777777" w:rsidR="000566C4" w:rsidRDefault="00052CF1">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0566C4" w14:paraId="37B5DD9B" w14:textId="77777777">
        <w:trPr>
          <w:trHeight w:val="70"/>
        </w:trPr>
        <w:tc>
          <w:tcPr>
            <w:tcW w:w="2520" w:type="dxa"/>
            <w:vMerge w:val="restart"/>
            <w:tcBorders>
              <w:top w:val="single" w:sz="4" w:space="0" w:color="000000"/>
              <w:left w:val="single" w:sz="4" w:space="0" w:color="000000"/>
              <w:bottom w:val="single" w:sz="4" w:space="0" w:color="000000"/>
              <w:right w:val="single" w:sz="4" w:space="0" w:color="000000"/>
            </w:tcBorders>
          </w:tcPr>
          <w:p w14:paraId="528E8405" w14:textId="77777777" w:rsidR="000566C4" w:rsidRDefault="00052CF1">
            <w:pPr>
              <w:widowControl w:val="0"/>
              <w:spacing w:line="276" w:lineRule="auto"/>
              <w:rPr>
                <w:rFonts w:ascii="Times New Roman" w:hAnsi="Times New Roman"/>
                <w:sz w:val="24"/>
              </w:rPr>
            </w:pPr>
            <w:r>
              <w:rPr>
                <w:rFonts w:ascii="Times New Roman" w:hAnsi="Times New Roman"/>
                <w:sz w:val="24"/>
              </w:rPr>
              <w:t>Участие в проектировании зданий и сооружений</w:t>
            </w:r>
          </w:p>
          <w:p w14:paraId="406B88A3" w14:textId="77777777" w:rsidR="000566C4" w:rsidRDefault="00052CF1">
            <w:pPr>
              <w:widowControl w:val="0"/>
              <w:spacing w:line="276" w:lineRule="auto"/>
              <w:rPr>
                <w:rFonts w:ascii="Times New Roman" w:hAnsi="Times New Roman"/>
                <w:sz w:val="24"/>
              </w:rPr>
            </w:pPr>
            <w:r>
              <w:rPr>
                <w:rFonts w:ascii="Times New Roman" w:hAnsi="Times New Roman"/>
                <w:sz w:val="24"/>
              </w:rPr>
              <w:t>Выполнение технологических процессов на объекте капитального строительства</w:t>
            </w:r>
          </w:p>
          <w:p w14:paraId="7865A05D" w14:textId="77777777" w:rsidR="000566C4" w:rsidRDefault="00052CF1">
            <w:pPr>
              <w:widowControl w:val="0"/>
              <w:spacing w:line="276" w:lineRule="auto"/>
              <w:rPr>
                <w:rFonts w:ascii="Times New Roman" w:hAnsi="Times New Roman"/>
                <w:sz w:val="24"/>
              </w:rPr>
            </w:pPr>
            <w:r>
              <w:rPr>
                <w:rFonts w:ascii="Times New Roman" w:hAnsi="Times New Roman"/>
                <w:sz w:val="24"/>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3888" w:type="dxa"/>
          </w:tcPr>
          <w:p w14:paraId="6DC6171A" w14:textId="77777777" w:rsidR="000566C4" w:rsidRDefault="00052CF1">
            <w:pPr>
              <w:widowControl w:val="0"/>
              <w:spacing w:line="276" w:lineRule="auto"/>
              <w:rPr>
                <w:rFonts w:ascii="Times New Roman" w:hAnsi="Times New Roman"/>
                <w:sz w:val="24"/>
              </w:rPr>
            </w:pPr>
            <w:r>
              <w:rPr>
                <w:rFonts w:ascii="Times New Roman" w:hAnsi="Times New Roman"/>
                <w:sz w:val="24"/>
              </w:rPr>
              <w:t>ПК 1.1.</w:t>
            </w:r>
          </w:p>
          <w:p w14:paraId="63714272" w14:textId="77777777" w:rsidR="000566C4" w:rsidRDefault="00052CF1">
            <w:pPr>
              <w:widowControl w:val="0"/>
              <w:spacing w:line="276" w:lineRule="auto"/>
              <w:rPr>
                <w:rFonts w:ascii="Times New Roman" w:hAnsi="Times New Roman"/>
                <w:sz w:val="24"/>
              </w:rPr>
            </w:pPr>
            <w:r>
              <w:rPr>
                <w:rFonts w:ascii="Times New Roman" w:hAnsi="Times New Roman"/>
                <w:sz w:val="24"/>
              </w:rPr>
              <w:t xml:space="preserve">Подбирать наиболее оптимальные решения из строительных </w:t>
            </w:r>
          </w:p>
          <w:p w14:paraId="0B0EEEF4" w14:textId="77777777" w:rsidR="000566C4" w:rsidRDefault="00052CF1">
            <w:pPr>
              <w:widowControl w:val="0"/>
              <w:spacing w:line="276" w:lineRule="auto"/>
              <w:rPr>
                <w:rFonts w:ascii="Times New Roman" w:hAnsi="Times New Roman"/>
                <w:sz w:val="24"/>
              </w:rPr>
            </w:pPr>
            <w:r>
              <w:rPr>
                <w:rFonts w:ascii="Times New Roman" w:hAnsi="Times New Roman"/>
                <w:sz w:val="24"/>
              </w:rPr>
              <w:t>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c>
          <w:tcPr>
            <w:tcW w:w="3402" w:type="dxa"/>
          </w:tcPr>
          <w:p w14:paraId="56F1AA75"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10251D9A" w14:textId="77777777" w:rsidR="000566C4" w:rsidRDefault="000566C4">
            <w:pPr>
              <w:widowControl w:val="0"/>
              <w:spacing w:line="276" w:lineRule="auto"/>
              <w:rPr>
                <w:rFonts w:ascii="Times New Roman" w:hAnsi="Times New Roman"/>
                <w:sz w:val="24"/>
              </w:rPr>
            </w:pPr>
          </w:p>
          <w:p w14:paraId="7AED6147" w14:textId="77777777" w:rsidR="000566C4" w:rsidRDefault="00052CF1">
            <w:pPr>
              <w:widowControl w:val="0"/>
              <w:spacing w:line="276" w:lineRule="auto"/>
              <w:rPr>
                <w:rFonts w:ascii="Times New Roman" w:hAnsi="Times New Roman"/>
                <w:sz w:val="24"/>
              </w:rPr>
            </w:pPr>
            <w:r>
              <w:rPr>
                <w:rFonts w:ascii="Times New Roman" w:hAnsi="Times New Roman"/>
                <w:sz w:val="24"/>
              </w:rPr>
              <w:t>16.025 Специалист по организации строительства</w:t>
            </w:r>
          </w:p>
          <w:p w14:paraId="7FB9D3CE" w14:textId="77777777" w:rsidR="000566C4" w:rsidRDefault="000566C4">
            <w:pPr>
              <w:widowControl w:val="0"/>
              <w:spacing w:line="276" w:lineRule="auto"/>
              <w:rPr>
                <w:rFonts w:ascii="Times New Roman" w:hAnsi="Times New Roman"/>
                <w:i/>
                <w:sz w:val="24"/>
              </w:rPr>
            </w:pPr>
          </w:p>
          <w:p w14:paraId="16FF7F26" w14:textId="77777777" w:rsidR="000566C4" w:rsidRDefault="000566C4">
            <w:pPr>
              <w:widowControl w:val="0"/>
              <w:spacing w:line="276" w:lineRule="auto"/>
              <w:rPr>
                <w:rFonts w:ascii="Times New Roman" w:hAnsi="Times New Roman"/>
                <w:i/>
                <w:sz w:val="24"/>
              </w:rPr>
            </w:pPr>
          </w:p>
        </w:tc>
        <w:tc>
          <w:tcPr>
            <w:tcW w:w="2410" w:type="dxa"/>
          </w:tcPr>
          <w:p w14:paraId="62BD8B47"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1C94FEA8" w14:textId="77777777" w:rsidR="000566C4" w:rsidRDefault="00052CF1">
            <w:pPr>
              <w:rPr>
                <w:rFonts w:ascii="Times New Roman" w:hAnsi="Times New Roman"/>
                <w:b/>
                <w:sz w:val="24"/>
              </w:rPr>
            </w:pPr>
            <w:r>
              <w:rPr>
                <w:rFonts w:ascii="Times New Roman" w:hAnsi="Times New Roman"/>
                <w:highlight w:val="white"/>
              </w:rPr>
              <w:t>Организация мероприятий по содержанию помещений гражданских зданий и территории</w:t>
            </w:r>
          </w:p>
          <w:p w14:paraId="1AFA4109" w14:textId="77777777" w:rsidR="000566C4" w:rsidRDefault="00052CF1">
            <w:pPr>
              <w:widowControl w:val="0"/>
              <w:spacing w:line="276" w:lineRule="auto"/>
              <w:rPr>
                <w:rFonts w:ascii="Times New Roman" w:hAnsi="Times New Roman"/>
                <w:i/>
                <w:sz w:val="24"/>
              </w:rPr>
            </w:pPr>
            <w:r>
              <w:rPr>
                <w:rFonts w:ascii="Times New Roman" w:hAnsi="Times New Roman"/>
                <w:i/>
                <w:sz w:val="24"/>
              </w:rPr>
              <w:t xml:space="preserve"> </w:t>
            </w: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tc>
        <w:tc>
          <w:tcPr>
            <w:tcW w:w="2693" w:type="dxa"/>
          </w:tcPr>
          <w:p w14:paraId="0D9DAD1F"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Организация санитарного содержания общего имущества в многоквартирных домах</w:t>
            </w:r>
          </w:p>
          <w:p w14:paraId="7507303C"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2FD273EB" w14:textId="77777777" w:rsidR="000566C4" w:rsidRDefault="000566C4">
            <w:pPr>
              <w:spacing w:after="160" w:line="264" w:lineRule="auto"/>
              <w:rPr>
                <w:rFonts w:ascii="Times New Roman" w:hAnsi="Times New Roman"/>
              </w:rPr>
            </w:pPr>
          </w:p>
        </w:tc>
      </w:tr>
      <w:tr w:rsidR="000566C4" w14:paraId="11663FF0" w14:textId="77777777">
        <w:tc>
          <w:tcPr>
            <w:tcW w:w="2520" w:type="dxa"/>
            <w:vMerge/>
            <w:tcBorders>
              <w:top w:val="single" w:sz="4" w:space="0" w:color="000000"/>
              <w:left w:val="single" w:sz="4" w:space="0" w:color="000000"/>
              <w:bottom w:val="single" w:sz="4" w:space="0" w:color="000000"/>
              <w:right w:val="single" w:sz="4" w:space="0" w:color="000000"/>
            </w:tcBorders>
          </w:tcPr>
          <w:p w14:paraId="570357FA" w14:textId="77777777" w:rsidR="000566C4" w:rsidRDefault="000566C4"/>
        </w:tc>
        <w:tc>
          <w:tcPr>
            <w:tcW w:w="3888" w:type="dxa"/>
          </w:tcPr>
          <w:p w14:paraId="3652F567" w14:textId="77777777" w:rsidR="000566C4" w:rsidRDefault="00052CF1">
            <w:pPr>
              <w:widowControl w:val="0"/>
              <w:spacing w:line="276" w:lineRule="auto"/>
              <w:rPr>
                <w:rFonts w:ascii="Times New Roman" w:hAnsi="Times New Roman"/>
                <w:sz w:val="24"/>
              </w:rPr>
            </w:pPr>
            <w:r>
              <w:rPr>
                <w:rFonts w:ascii="Times New Roman" w:hAnsi="Times New Roman"/>
                <w:sz w:val="24"/>
              </w:rPr>
              <w:t xml:space="preserve">ПК 1.2. Выполнять расчеты и конструирование строительных конструкций </w:t>
            </w:r>
          </w:p>
        </w:tc>
        <w:tc>
          <w:tcPr>
            <w:tcW w:w="3402" w:type="dxa"/>
          </w:tcPr>
          <w:p w14:paraId="279D3341" w14:textId="77777777" w:rsidR="000566C4" w:rsidRDefault="00052CF1">
            <w:pPr>
              <w:widowControl w:val="0"/>
              <w:spacing w:line="276" w:lineRule="auto"/>
              <w:rPr>
                <w:rFonts w:ascii="Times New Roman" w:hAnsi="Times New Roman"/>
                <w:sz w:val="24"/>
              </w:rPr>
            </w:pPr>
            <w:r>
              <w:rPr>
                <w:rFonts w:ascii="Times New Roman" w:hAnsi="Times New Roman"/>
                <w:sz w:val="24"/>
              </w:rPr>
              <w:t>16.025 Специалист по организации строительства</w:t>
            </w:r>
          </w:p>
          <w:p w14:paraId="54C41F5A" w14:textId="77777777" w:rsidR="000566C4" w:rsidRDefault="000566C4">
            <w:pPr>
              <w:widowControl w:val="0"/>
              <w:spacing w:line="276" w:lineRule="auto"/>
              <w:rPr>
                <w:rFonts w:ascii="Times New Roman" w:hAnsi="Times New Roman"/>
                <w:i/>
                <w:sz w:val="24"/>
              </w:rPr>
            </w:pPr>
          </w:p>
        </w:tc>
        <w:tc>
          <w:tcPr>
            <w:tcW w:w="2410" w:type="dxa"/>
          </w:tcPr>
          <w:p w14:paraId="02F39844"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tc>
        <w:tc>
          <w:tcPr>
            <w:tcW w:w="2693" w:type="dxa"/>
          </w:tcPr>
          <w:p w14:paraId="562510A4"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66FC364D" w14:textId="77777777" w:rsidR="000566C4" w:rsidRDefault="00052CF1">
            <w:pPr>
              <w:spacing w:after="160" w:line="264" w:lineRule="auto"/>
              <w:rPr>
                <w:rFonts w:ascii="Times New Roman" w:hAnsi="Times New Roman"/>
              </w:rPr>
            </w:pPr>
            <w:r>
              <w:rPr>
                <w:rFonts w:ascii="Times New Roman" w:hAnsi="Times New Roman"/>
                <w:b/>
              </w:rPr>
              <w:t>A/02.5</w:t>
            </w:r>
            <w:r>
              <w:rPr>
                <w:rFonts w:ascii="Times New Roman" w:hAnsi="Times New Roman"/>
              </w:rPr>
              <w:t xml:space="preserve"> Оперативное управление производством видов строительных работ</w:t>
            </w:r>
          </w:p>
          <w:p w14:paraId="74BC06D4" w14:textId="77777777" w:rsidR="000566C4" w:rsidRDefault="00052CF1">
            <w:pPr>
              <w:spacing w:after="160" w:line="264" w:lineRule="auto"/>
              <w:rPr>
                <w:rFonts w:ascii="Times New Roman" w:hAnsi="Times New Roman"/>
              </w:rPr>
            </w:pPr>
            <w:r>
              <w:rPr>
                <w:rFonts w:ascii="Times New Roman" w:hAnsi="Times New Roman"/>
                <w:b/>
              </w:rPr>
              <w:t>A/03.5</w:t>
            </w:r>
            <w:r>
              <w:rPr>
                <w:rFonts w:ascii="Times New Roman" w:hAnsi="Times New Roman"/>
              </w:rPr>
              <w:t xml:space="preserve"> Контроль качества производства видов строительных работ</w:t>
            </w:r>
          </w:p>
          <w:p w14:paraId="6C5EF191" w14:textId="77777777" w:rsidR="000566C4" w:rsidRDefault="000566C4">
            <w:pPr>
              <w:widowControl w:val="0"/>
              <w:spacing w:line="276" w:lineRule="auto"/>
              <w:rPr>
                <w:rFonts w:ascii="Times New Roman" w:hAnsi="Times New Roman"/>
                <w:i/>
                <w:sz w:val="24"/>
              </w:rPr>
            </w:pPr>
          </w:p>
        </w:tc>
      </w:tr>
      <w:tr w:rsidR="000566C4" w14:paraId="0377D7C3" w14:textId="77777777">
        <w:trPr>
          <w:trHeight w:val="525"/>
        </w:trPr>
        <w:tc>
          <w:tcPr>
            <w:tcW w:w="2520" w:type="dxa"/>
            <w:vMerge/>
            <w:tcBorders>
              <w:top w:val="single" w:sz="4" w:space="0" w:color="000000"/>
              <w:left w:val="single" w:sz="4" w:space="0" w:color="000000"/>
              <w:bottom w:val="single" w:sz="4" w:space="0" w:color="000000"/>
              <w:right w:val="single" w:sz="4" w:space="0" w:color="000000"/>
            </w:tcBorders>
          </w:tcPr>
          <w:p w14:paraId="1AAFA232" w14:textId="77777777" w:rsidR="000566C4" w:rsidRDefault="000566C4"/>
        </w:tc>
        <w:tc>
          <w:tcPr>
            <w:tcW w:w="3888" w:type="dxa"/>
          </w:tcPr>
          <w:p w14:paraId="5EEE20FE" w14:textId="77777777" w:rsidR="000566C4" w:rsidRDefault="00052CF1">
            <w:pPr>
              <w:widowControl w:val="0"/>
              <w:spacing w:line="276" w:lineRule="auto"/>
              <w:rPr>
                <w:rFonts w:ascii="Times New Roman" w:hAnsi="Times New Roman"/>
                <w:sz w:val="24"/>
              </w:rPr>
            </w:pPr>
            <w:r>
              <w:rPr>
                <w:rFonts w:ascii="Times New Roman" w:hAnsi="Times New Roman"/>
                <w:sz w:val="24"/>
              </w:rPr>
              <w:t>ПК 1.3.</w:t>
            </w:r>
          </w:p>
          <w:p w14:paraId="70749F64" w14:textId="77777777" w:rsidR="000566C4" w:rsidRDefault="00052CF1">
            <w:pPr>
              <w:widowControl w:val="0"/>
              <w:spacing w:line="276" w:lineRule="auto"/>
              <w:rPr>
                <w:rFonts w:ascii="Times New Roman" w:hAnsi="Times New Roman"/>
                <w:sz w:val="24"/>
              </w:rPr>
            </w:pPr>
            <w:r>
              <w:rPr>
                <w:rFonts w:ascii="Times New Roman" w:hAnsi="Times New Roman"/>
                <w:sz w:val="24"/>
              </w:rPr>
              <w:t>Разрабатывать архитектурно-строительные чертежи с использованием средств автоматизированного проектирования</w:t>
            </w:r>
          </w:p>
        </w:tc>
        <w:tc>
          <w:tcPr>
            <w:tcW w:w="3402" w:type="dxa"/>
          </w:tcPr>
          <w:p w14:paraId="4513A77A" w14:textId="77777777" w:rsidR="000566C4" w:rsidRDefault="00052CF1">
            <w:pPr>
              <w:widowControl w:val="0"/>
              <w:spacing w:line="276" w:lineRule="auto"/>
              <w:rPr>
                <w:rFonts w:ascii="Times New Roman" w:hAnsi="Times New Roman"/>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tc>
        <w:tc>
          <w:tcPr>
            <w:tcW w:w="2410" w:type="dxa"/>
          </w:tcPr>
          <w:p w14:paraId="1E0CDFBE"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6EF04F7E" w14:textId="77777777" w:rsidR="000566C4" w:rsidRDefault="00052CF1">
            <w:pPr>
              <w:widowControl w:val="0"/>
              <w:spacing w:line="276" w:lineRule="auto"/>
              <w:rPr>
                <w:rFonts w:ascii="Times New Roman" w:hAnsi="Times New Roman"/>
                <w:i/>
                <w:sz w:val="24"/>
              </w:rPr>
            </w:pPr>
            <w:r>
              <w:rPr>
                <w:rFonts w:ascii="Times New Roman" w:hAnsi="Times New Roman"/>
                <w:sz w:val="24"/>
              </w:rPr>
              <w:t>технологической и исполнительной документации на участке производства строительно-монтажных работ</w:t>
            </w:r>
          </w:p>
        </w:tc>
        <w:tc>
          <w:tcPr>
            <w:tcW w:w="2693" w:type="dxa"/>
          </w:tcPr>
          <w:p w14:paraId="14267BF4" w14:textId="77777777" w:rsidR="000566C4" w:rsidRDefault="00052CF1">
            <w:pPr>
              <w:widowControl w:val="0"/>
              <w:spacing w:line="276" w:lineRule="auto"/>
              <w:rPr>
                <w:rFonts w:ascii="Times New Roman" w:hAnsi="Times New Roman"/>
                <w:sz w:val="24"/>
              </w:rPr>
            </w:pPr>
            <w:r>
              <w:rPr>
                <w:rFonts w:ascii="Times New Roman" w:hAnsi="Times New Roman"/>
                <w:b/>
                <w:sz w:val="24"/>
              </w:rPr>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236DF7C4"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документации на участке производства строительно-</w:t>
            </w:r>
          </w:p>
          <w:p w14:paraId="4CC6CF8D"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02153AA7" w14:textId="77777777" w:rsidR="000566C4" w:rsidRDefault="00052CF1">
            <w:pPr>
              <w:widowControl w:val="0"/>
              <w:spacing w:line="276" w:lineRule="auto"/>
              <w:rPr>
                <w:rFonts w:ascii="Times New Roman" w:hAnsi="Times New Roman"/>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документации и ее передача на участок производства строительно-монтажных работ</w:t>
            </w:r>
          </w:p>
        </w:tc>
      </w:tr>
      <w:tr w:rsidR="000566C4" w14:paraId="394B3CB3" w14:textId="77777777">
        <w:trPr>
          <w:trHeight w:val="420"/>
        </w:trPr>
        <w:tc>
          <w:tcPr>
            <w:tcW w:w="2520" w:type="dxa"/>
            <w:vMerge/>
            <w:tcBorders>
              <w:top w:val="single" w:sz="4" w:space="0" w:color="000000"/>
              <w:left w:val="single" w:sz="4" w:space="0" w:color="000000"/>
              <w:bottom w:val="single" w:sz="4" w:space="0" w:color="000000"/>
              <w:right w:val="single" w:sz="4" w:space="0" w:color="000000"/>
            </w:tcBorders>
          </w:tcPr>
          <w:p w14:paraId="279D0512" w14:textId="77777777" w:rsidR="000566C4" w:rsidRDefault="000566C4"/>
        </w:tc>
        <w:tc>
          <w:tcPr>
            <w:tcW w:w="3888" w:type="dxa"/>
          </w:tcPr>
          <w:p w14:paraId="4DD85AF8" w14:textId="77777777" w:rsidR="000566C4" w:rsidRDefault="00052CF1">
            <w:pPr>
              <w:widowControl w:val="0"/>
              <w:spacing w:line="276" w:lineRule="auto"/>
              <w:rPr>
                <w:rFonts w:ascii="Times New Roman" w:hAnsi="Times New Roman"/>
                <w:sz w:val="24"/>
              </w:rPr>
            </w:pPr>
            <w:r>
              <w:rPr>
                <w:rFonts w:ascii="Times New Roman" w:hAnsi="Times New Roman"/>
                <w:sz w:val="24"/>
              </w:rPr>
              <w:t>ПК 1.4.</w:t>
            </w:r>
          </w:p>
          <w:p w14:paraId="0026CC14" w14:textId="77777777" w:rsidR="000566C4" w:rsidRDefault="00052CF1">
            <w:pPr>
              <w:widowControl w:val="0"/>
              <w:spacing w:line="276" w:lineRule="auto"/>
              <w:rPr>
                <w:rFonts w:ascii="Times New Roman" w:hAnsi="Times New Roman"/>
                <w:sz w:val="24"/>
              </w:rPr>
            </w:pPr>
            <w:r>
              <w:rPr>
                <w:rFonts w:ascii="Times New Roman" w:hAnsi="Times New Roman"/>
                <w:sz w:val="24"/>
              </w:rPr>
              <w:t>Участвовать в разработке проекта производства работ с применение информационных технологий</w:t>
            </w:r>
          </w:p>
        </w:tc>
        <w:tc>
          <w:tcPr>
            <w:tcW w:w="3402" w:type="dxa"/>
          </w:tcPr>
          <w:p w14:paraId="6B6FCD51"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3B248328" w14:textId="77777777" w:rsidR="000566C4" w:rsidRDefault="000566C4">
            <w:pPr>
              <w:widowControl w:val="0"/>
              <w:spacing w:line="276" w:lineRule="auto"/>
              <w:rPr>
                <w:rFonts w:ascii="Times New Roman" w:hAnsi="Times New Roman"/>
                <w:i/>
                <w:sz w:val="24"/>
              </w:rPr>
            </w:pPr>
          </w:p>
        </w:tc>
        <w:tc>
          <w:tcPr>
            <w:tcW w:w="2410" w:type="dxa"/>
          </w:tcPr>
          <w:p w14:paraId="02C85899"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5AFB887F" w14:textId="77777777" w:rsidR="000566C4" w:rsidRDefault="00052CF1">
            <w:pPr>
              <w:rPr>
                <w:rFonts w:ascii="Times New Roman" w:hAnsi="Times New Roman"/>
                <w:b/>
                <w:sz w:val="24"/>
              </w:rPr>
            </w:pPr>
            <w:r>
              <w:rPr>
                <w:rFonts w:ascii="Times New Roman" w:hAnsi="Times New Roman"/>
                <w:highlight w:val="white"/>
              </w:rPr>
              <w:t>Организация мероприятий по содержанию помещений гражданских зданий и территории</w:t>
            </w:r>
          </w:p>
          <w:p w14:paraId="7EB062B3" w14:textId="77777777" w:rsidR="000566C4" w:rsidRDefault="000566C4">
            <w:pPr>
              <w:widowControl w:val="0"/>
              <w:spacing w:line="276" w:lineRule="auto"/>
              <w:rPr>
                <w:rFonts w:ascii="Times New Roman" w:hAnsi="Times New Roman"/>
                <w:i/>
                <w:sz w:val="24"/>
              </w:rPr>
            </w:pPr>
          </w:p>
        </w:tc>
        <w:tc>
          <w:tcPr>
            <w:tcW w:w="2693" w:type="dxa"/>
          </w:tcPr>
          <w:p w14:paraId="4FC779D1" w14:textId="77777777" w:rsidR="000566C4" w:rsidRDefault="00052CF1">
            <w:pPr>
              <w:spacing w:after="160" w:line="264" w:lineRule="auto"/>
              <w:rPr>
                <w:rFonts w:ascii="Times New Roman" w:hAnsi="Times New Roman"/>
              </w:rPr>
            </w:pPr>
            <w:r>
              <w:rPr>
                <w:rFonts w:ascii="Times New Roman" w:hAnsi="Times New Roman"/>
                <w:b/>
              </w:rPr>
              <w:t>A/02.5</w:t>
            </w:r>
            <w:r>
              <w:rPr>
                <w:rFonts w:ascii="Times New Roman" w:hAnsi="Times New Roman"/>
              </w:rPr>
              <w:t xml:space="preserve"> Организация работ по обеспечению надлежащего санитарного состояния зданий общественного назначения</w:t>
            </w:r>
          </w:p>
          <w:p w14:paraId="32992C74" w14:textId="77777777" w:rsidR="000566C4" w:rsidRDefault="00052CF1">
            <w:pPr>
              <w:widowControl w:val="0"/>
              <w:spacing w:line="276" w:lineRule="auto"/>
              <w:rPr>
                <w:rFonts w:ascii="Times New Roman" w:hAnsi="Times New Roman"/>
                <w:i/>
                <w:sz w:val="24"/>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w:t>
            </w:r>
            <w:r>
              <w:rPr>
                <w:rFonts w:ascii="Times New Roman" w:hAnsi="Times New Roman"/>
              </w:rPr>
              <w:lastRenderedPageBreak/>
              <w:t>зданий</w:t>
            </w:r>
          </w:p>
        </w:tc>
      </w:tr>
      <w:tr w:rsidR="000566C4" w14:paraId="761D610F" w14:textId="77777777">
        <w:trPr>
          <w:trHeight w:val="135"/>
        </w:trPr>
        <w:tc>
          <w:tcPr>
            <w:tcW w:w="2520" w:type="dxa"/>
            <w:vMerge w:val="restart"/>
            <w:tcBorders>
              <w:top w:val="single" w:sz="4" w:space="0" w:color="000000"/>
              <w:left w:val="single" w:sz="4" w:space="0" w:color="000000"/>
              <w:right w:val="single" w:sz="4" w:space="0" w:color="000000"/>
            </w:tcBorders>
          </w:tcPr>
          <w:p w14:paraId="166481B6" w14:textId="77777777" w:rsidR="000566C4" w:rsidRDefault="00052CF1">
            <w:pPr>
              <w:widowControl w:val="0"/>
              <w:spacing w:line="276" w:lineRule="auto"/>
              <w:rPr>
                <w:rFonts w:ascii="Times New Roman" w:hAnsi="Times New Roman"/>
                <w:sz w:val="24"/>
              </w:rPr>
            </w:pPr>
            <w:r>
              <w:rPr>
                <w:rFonts w:ascii="Times New Roman" w:hAnsi="Times New Roman"/>
                <w:sz w:val="24"/>
              </w:rPr>
              <w:lastRenderedPageBreak/>
              <w:t>Организация видов работ при эксплуатации и реконструкции строительных объектов</w:t>
            </w:r>
          </w:p>
        </w:tc>
        <w:tc>
          <w:tcPr>
            <w:tcW w:w="3888" w:type="dxa"/>
          </w:tcPr>
          <w:p w14:paraId="28D0DF10" w14:textId="77777777" w:rsidR="000566C4" w:rsidRDefault="00052CF1">
            <w:pPr>
              <w:widowControl w:val="0"/>
              <w:spacing w:line="276" w:lineRule="auto"/>
              <w:rPr>
                <w:rFonts w:ascii="Times New Roman" w:hAnsi="Times New Roman"/>
                <w:i/>
              </w:rPr>
            </w:pPr>
            <w:r>
              <w:rPr>
                <w:rFonts w:ascii="Times New Roman" w:hAnsi="Times New Roman"/>
              </w:rPr>
              <w:t>ПК 2.1. Выполнять подготовительные работы на строительной площадке;</w:t>
            </w:r>
          </w:p>
        </w:tc>
        <w:tc>
          <w:tcPr>
            <w:tcW w:w="3402" w:type="dxa"/>
          </w:tcPr>
          <w:p w14:paraId="700A2846"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50B7FFDD" w14:textId="77777777" w:rsidR="000566C4" w:rsidRDefault="000566C4">
            <w:pPr>
              <w:widowControl w:val="0"/>
              <w:spacing w:line="276" w:lineRule="auto"/>
              <w:rPr>
                <w:rFonts w:ascii="Times New Roman" w:hAnsi="Times New Roman"/>
                <w:sz w:val="24"/>
              </w:rPr>
            </w:pPr>
          </w:p>
          <w:p w14:paraId="3DDF93A2" w14:textId="77777777" w:rsidR="000566C4" w:rsidRDefault="00052CF1">
            <w:pPr>
              <w:widowControl w:val="0"/>
              <w:spacing w:line="276" w:lineRule="auto"/>
              <w:rPr>
                <w:rFonts w:ascii="Times New Roman" w:hAnsi="Times New Roman"/>
                <w:sz w:val="24"/>
              </w:rPr>
            </w:pPr>
            <w:r>
              <w:rPr>
                <w:rFonts w:ascii="Times New Roman" w:hAnsi="Times New Roman"/>
                <w:sz w:val="24"/>
              </w:rPr>
              <w:t>16.025 Специалист по организации строительства</w:t>
            </w:r>
          </w:p>
          <w:p w14:paraId="452F793B" w14:textId="77777777" w:rsidR="000566C4" w:rsidRDefault="000566C4">
            <w:pPr>
              <w:widowControl w:val="0"/>
              <w:spacing w:line="276" w:lineRule="auto"/>
              <w:rPr>
                <w:rFonts w:ascii="Times New Roman" w:hAnsi="Times New Roman"/>
                <w:i/>
                <w:sz w:val="24"/>
              </w:rPr>
            </w:pPr>
          </w:p>
        </w:tc>
        <w:tc>
          <w:tcPr>
            <w:tcW w:w="2410" w:type="dxa"/>
          </w:tcPr>
          <w:p w14:paraId="494A9BEF"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4E4CEEF3" w14:textId="77777777" w:rsidR="000566C4" w:rsidRDefault="00052CF1">
            <w:pPr>
              <w:rPr>
                <w:rFonts w:ascii="Times New Roman" w:hAnsi="Times New Roman"/>
                <w:highlight w:val="white"/>
              </w:rPr>
            </w:pPr>
            <w:r>
              <w:rPr>
                <w:rFonts w:ascii="Times New Roman" w:hAnsi="Times New Roman"/>
                <w:highlight w:val="white"/>
              </w:rPr>
              <w:t>Организация мероприятий по содержанию помещений гражданских зданий и территории</w:t>
            </w:r>
          </w:p>
          <w:p w14:paraId="7877B2EC" w14:textId="77777777" w:rsidR="000566C4" w:rsidRDefault="000566C4">
            <w:pPr>
              <w:rPr>
                <w:rFonts w:ascii="Times New Roman" w:hAnsi="Times New Roman"/>
                <w:b/>
                <w:highlight w:val="white"/>
              </w:rPr>
            </w:pPr>
          </w:p>
          <w:p w14:paraId="2317EEFD" w14:textId="77777777" w:rsidR="000566C4" w:rsidRDefault="00052CF1">
            <w:pPr>
              <w:rPr>
                <w:rFonts w:ascii="Times New Roman" w:hAnsi="Times New Roman"/>
                <w:b/>
                <w:sz w:val="24"/>
              </w:rPr>
            </w:pP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p w14:paraId="68381F13" w14:textId="77777777" w:rsidR="000566C4" w:rsidRDefault="000566C4">
            <w:pPr>
              <w:widowControl w:val="0"/>
              <w:spacing w:line="276" w:lineRule="auto"/>
              <w:rPr>
                <w:rFonts w:ascii="Times New Roman" w:hAnsi="Times New Roman"/>
                <w:i/>
                <w:sz w:val="24"/>
              </w:rPr>
            </w:pPr>
          </w:p>
        </w:tc>
        <w:tc>
          <w:tcPr>
            <w:tcW w:w="2693" w:type="dxa"/>
          </w:tcPr>
          <w:p w14:paraId="4C0CFA76" w14:textId="77777777" w:rsidR="000566C4" w:rsidRDefault="00052CF1">
            <w:pPr>
              <w:widowControl w:val="0"/>
              <w:spacing w:line="276" w:lineRule="auto"/>
              <w:rPr>
                <w:rFonts w:ascii="Times New Roman" w:hAnsi="Times New Roman"/>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зданий</w:t>
            </w:r>
          </w:p>
          <w:p w14:paraId="28F1638D" w14:textId="77777777" w:rsidR="000566C4" w:rsidRDefault="000566C4">
            <w:pPr>
              <w:widowControl w:val="0"/>
              <w:spacing w:line="276" w:lineRule="auto"/>
              <w:rPr>
                <w:rFonts w:ascii="Times New Roman" w:hAnsi="Times New Roman"/>
                <w:i/>
              </w:rPr>
            </w:pPr>
          </w:p>
          <w:p w14:paraId="4F84D42A"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35CC3516" w14:textId="77777777" w:rsidR="000566C4" w:rsidRDefault="000566C4">
            <w:pPr>
              <w:widowControl w:val="0"/>
              <w:spacing w:line="276" w:lineRule="auto"/>
              <w:rPr>
                <w:rFonts w:ascii="Times New Roman" w:hAnsi="Times New Roman"/>
                <w:i/>
                <w:sz w:val="24"/>
              </w:rPr>
            </w:pPr>
          </w:p>
        </w:tc>
      </w:tr>
      <w:tr w:rsidR="000566C4" w14:paraId="28435C87" w14:textId="77777777">
        <w:trPr>
          <w:trHeight w:val="180"/>
        </w:trPr>
        <w:tc>
          <w:tcPr>
            <w:tcW w:w="2520" w:type="dxa"/>
            <w:vMerge/>
            <w:tcBorders>
              <w:top w:val="single" w:sz="4" w:space="0" w:color="000000"/>
              <w:left w:val="single" w:sz="4" w:space="0" w:color="000000"/>
              <w:right w:val="single" w:sz="4" w:space="0" w:color="000000"/>
            </w:tcBorders>
          </w:tcPr>
          <w:p w14:paraId="60217502" w14:textId="77777777" w:rsidR="000566C4" w:rsidRDefault="000566C4"/>
        </w:tc>
        <w:tc>
          <w:tcPr>
            <w:tcW w:w="3888" w:type="dxa"/>
          </w:tcPr>
          <w:p w14:paraId="7E92B19A" w14:textId="77777777" w:rsidR="000566C4" w:rsidRDefault="00052CF1">
            <w:pPr>
              <w:widowControl w:val="0"/>
              <w:spacing w:line="276" w:lineRule="auto"/>
              <w:rPr>
                <w:rFonts w:ascii="Times New Roman" w:hAnsi="Times New Roman"/>
                <w:i/>
              </w:rPr>
            </w:pPr>
            <w:r>
              <w:rPr>
                <w:rFonts w:ascii="Times New Roman" w:hAnsi="Times New Roman"/>
              </w:rPr>
              <w:t>ПК 2.2. Выполнять строительно-монтажные, в том числе отделочные работы на объекте капитального строительства;</w:t>
            </w:r>
          </w:p>
        </w:tc>
        <w:tc>
          <w:tcPr>
            <w:tcW w:w="3402" w:type="dxa"/>
          </w:tcPr>
          <w:p w14:paraId="5CB46604"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0FBA9813" w14:textId="77777777" w:rsidR="000566C4" w:rsidRDefault="000566C4">
            <w:pPr>
              <w:widowControl w:val="0"/>
              <w:spacing w:line="276" w:lineRule="auto"/>
              <w:rPr>
                <w:rFonts w:ascii="Times New Roman" w:hAnsi="Times New Roman"/>
                <w:sz w:val="24"/>
              </w:rPr>
            </w:pPr>
          </w:p>
          <w:p w14:paraId="0468C49B" w14:textId="77777777" w:rsidR="000566C4" w:rsidRDefault="00052CF1">
            <w:pPr>
              <w:widowControl w:val="0"/>
              <w:spacing w:line="276" w:lineRule="auto"/>
              <w:rPr>
                <w:rFonts w:ascii="Times New Roman" w:hAnsi="Times New Roman"/>
                <w:sz w:val="24"/>
              </w:rPr>
            </w:pPr>
            <w:r>
              <w:rPr>
                <w:rFonts w:ascii="Times New Roman" w:hAnsi="Times New Roman"/>
                <w:sz w:val="24"/>
              </w:rPr>
              <w:t>16.025 Специалист по организации строительства</w:t>
            </w:r>
          </w:p>
          <w:p w14:paraId="424B2E86" w14:textId="77777777" w:rsidR="000566C4" w:rsidRDefault="000566C4">
            <w:pPr>
              <w:widowControl w:val="0"/>
              <w:spacing w:line="276" w:lineRule="auto"/>
              <w:rPr>
                <w:rFonts w:ascii="Times New Roman" w:hAnsi="Times New Roman"/>
                <w:i/>
                <w:sz w:val="24"/>
              </w:rPr>
            </w:pPr>
          </w:p>
        </w:tc>
        <w:tc>
          <w:tcPr>
            <w:tcW w:w="2410" w:type="dxa"/>
          </w:tcPr>
          <w:p w14:paraId="594497B4"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377CCA1B" w14:textId="77777777" w:rsidR="000566C4" w:rsidRDefault="00052CF1">
            <w:pPr>
              <w:rPr>
                <w:rFonts w:ascii="Times New Roman" w:hAnsi="Times New Roman"/>
                <w:highlight w:val="white"/>
              </w:rPr>
            </w:pPr>
            <w:r>
              <w:rPr>
                <w:rFonts w:ascii="Times New Roman" w:hAnsi="Times New Roman"/>
                <w:highlight w:val="white"/>
              </w:rPr>
              <w:t>Организация мероприятий по содержанию помещений гражданских зданий и территории</w:t>
            </w:r>
          </w:p>
          <w:p w14:paraId="49622EFF" w14:textId="77777777" w:rsidR="000566C4" w:rsidRDefault="000566C4">
            <w:pPr>
              <w:rPr>
                <w:rFonts w:ascii="Times New Roman" w:hAnsi="Times New Roman"/>
                <w:b/>
                <w:highlight w:val="white"/>
              </w:rPr>
            </w:pPr>
          </w:p>
          <w:p w14:paraId="56B1C786" w14:textId="77777777" w:rsidR="000566C4" w:rsidRDefault="00052CF1">
            <w:pPr>
              <w:rPr>
                <w:rFonts w:ascii="Times New Roman" w:hAnsi="Times New Roman"/>
                <w:b/>
                <w:sz w:val="24"/>
              </w:rPr>
            </w:pP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p w14:paraId="7D40462E" w14:textId="77777777" w:rsidR="000566C4" w:rsidRDefault="000566C4">
            <w:pPr>
              <w:widowControl w:val="0"/>
              <w:spacing w:line="276" w:lineRule="auto"/>
              <w:rPr>
                <w:rFonts w:ascii="Times New Roman" w:hAnsi="Times New Roman"/>
                <w:i/>
                <w:sz w:val="24"/>
              </w:rPr>
            </w:pPr>
          </w:p>
        </w:tc>
        <w:tc>
          <w:tcPr>
            <w:tcW w:w="2693" w:type="dxa"/>
          </w:tcPr>
          <w:p w14:paraId="25D13F22" w14:textId="77777777" w:rsidR="000566C4" w:rsidRDefault="00052CF1">
            <w:pPr>
              <w:widowControl w:val="0"/>
              <w:spacing w:line="276" w:lineRule="auto"/>
              <w:rPr>
                <w:rFonts w:ascii="Times New Roman" w:hAnsi="Times New Roman"/>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зданий</w:t>
            </w:r>
          </w:p>
          <w:p w14:paraId="676FCEE5" w14:textId="77777777" w:rsidR="000566C4" w:rsidRDefault="000566C4">
            <w:pPr>
              <w:widowControl w:val="0"/>
              <w:spacing w:line="276" w:lineRule="auto"/>
              <w:rPr>
                <w:rFonts w:ascii="Times New Roman" w:hAnsi="Times New Roman"/>
                <w:i/>
              </w:rPr>
            </w:pPr>
          </w:p>
          <w:p w14:paraId="47611556"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727C5E87" w14:textId="77777777" w:rsidR="000566C4" w:rsidRDefault="000566C4">
            <w:pPr>
              <w:widowControl w:val="0"/>
              <w:spacing w:line="276" w:lineRule="auto"/>
              <w:rPr>
                <w:rFonts w:ascii="Times New Roman" w:hAnsi="Times New Roman"/>
                <w:i/>
                <w:sz w:val="24"/>
              </w:rPr>
            </w:pPr>
          </w:p>
        </w:tc>
      </w:tr>
      <w:tr w:rsidR="000566C4" w14:paraId="765A1349" w14:textId="77777777">
        <w:trPr>
          <w:trHeight w:val="240"/>
        </w:trPr>
        <w:tc>
          <w:tcPr>
            <w:tcW w:w="2520" w:type="dxa"/>
            <w:vMerge/>
            <w:tcBorders>
              <w:top w:val="single" w:sz="4" w:space="0" w:color="000000"/>
              <w:left w:val="single" w:sz="4" w:space="0" w:color="000000"/>
              <w:right w:val="single" w:sz="4" w:space="0" w:color="000000"/>
            </w:tcBorders>
          </w:tcPr>
          <w:p w14:paraId="3B4167B5" w14:textId="77777777" w:rsidR="000566C4" w:rsidRDefault="000566C4"/>
        </w:tc>
        <w:tc>
          <w:tcPr>
            <w:tcW w:w="3888" w:type="dxa"/>
          </w:tcPr>
          <w:p w14:paraId="57345B3A" w14:textId="77777777" w:rsidR="000566C4" w:rsidRDefault="00052CF1">
            <w:pPr>
              <w:widowControl w:val="0"/>
              <w:spacing w:line="276" w:lineRule="auto"/>
              <w:rPr>
                <w:rFonts w:ascii="Times New Roman" w:hAnsi="Times New Roman"/>
                <w:i/>
              </w:rPr>
            </w:pPr>
            <w:r>
              <w:rPr>
                <w:rFonts w:ascii="Times New Roman" w:hAnsi="Times New Roman"/>
              </w:rPr>
              <w:t>ПК 2.3. Проводить оперативный учет объемов выполняемых работ и расходов материальных ресурсов;</w:t>
            </w:r>
          </w:p>
        </w:tc>
        <w:tc>
          <w:tcPr>
            <w:tcW w:w="3402" w:type="dxa"/>
          </w:tcPr>
          <w:p w14:paraId="0E9C9D0F"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tc>
        <w:tc>
          <w:tcPr>
            <w:tcW w:w="2410" w:type="dxa"/>
          </w:tcPr>
          <w:p w14:paraId="29420BE3"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65CEC939"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технологической и исполнительной </w:t>
            </w:r>
            <w:r>
              <w:rPr>
                <w:rFonts w:ascii="Times New Roman" w:hAnsi="Times New Roman"/>
                <w:sz w:val="24"/>
              </w:rPr>
              <w:lastRenderedPageBreak/>
              <w:t>документации на участке производства строительно-монтажных работ</w:t>
            </w:r>
          </w:p>
        </w:tc>
        <w:tc>
          <w:tcPr>
            <w:tcW w:w="2693" w:type="dxa"/>
          </w:tcPr>
          <w:p w14:paraId="490A6DAB" w14:textId="77777777" w:rsidR="000566C4" w:rsidRDefault="00052CF1">
            <w:pPr>
              <w:widowControl w:val="0"/>
              <w:spacing w:line="276" w:lineRule="auto"/>
              <w:rPr>
                <w:rFonts w:ascii="Times New Roman" w:hAnsi="Times New Roman"/>
                <w:sz w:val="24"/>
              </w:rPr>
            </w:pPr>
            <w:r>
              <w:rPr>
                <w:rFonts w:ascii="Times New Roman" w:hAnsi="Times New Roman"/>
                <w:b/>
                <w:sz w:val="24"/>
              </w:rPr>
              <w:lastRenderedPageBreak/>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301E0A6B" w14:textId="77777777" w:rsidR="000566C4" w:rsidRDefault="00052CF1">
            <w:pPr>
              <w:widowControl w:val="0"/>
              <w:spacing w:line="276" w:lineRule="auto"/>
              <w:rPr>
                <w:rFonts w:ascii="Times New Roman" w:hAnsi="Times New Roman"/>
                <w:sz w:val="24"/>
              </w:rPr>
            </w:pPr>
            <w:r>
              <w:rPr>
                <w:rFonts w:ascii="Times New Roman" w:hAnsi="Times New Roman"/>
                <w:sz w:val="24"/>
              </w:rPr>
              <w:t xml:space="preserve">технологической </w:t>
            </w:r>
            <w:r>
              <w:rPr>
                <w:rFonts w:ascii="Times New Roman" w:hAnsi="Times New Roman"/>
                <w:sz w:val="24"/>
              </w:rPr>
              <w:lastRenderedPageBreak/>
              <w:t>документации на участке производства строительно-</w:t>
            </w:r>
          </w:p>
          <w:p w14:paraId="0B8287C9"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299FE67D" w14:textId="77777777" w:rsidR="000566C4" w:rsidRDefault="00052CF1">
            <w:pPr>
              <w:widowControl w:val="0"/>
              <w:spacing w:line="276" w:lineRule="auto"/>
              <w:rPr>
                <w:rFonts w:ascii="Times New Roman" w:hAnsi="Times New Roman"/>
                <w:i/>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документации и ее передача на участок производства строительно-монтажных работ</w:t>
            </w:r>
          </w:p>
        </w:tc>
      </w:tr>
      <w:tr w:rsidR="000566C4" w14:paraId="7165DBDE" w14:textId="77777777">
        <w:trPr>
          <w:trHeight w:val="210"/>
        </w:trPr>
        <w:tc>
          <w:tcPr>
            <w:tcW w:w="2520" w:type="dxa"/>
            <w:vMerge/>
            <w:tcBorders>
              <w:top w:val="single" w:sz="4" w:space="0" w:color="000000"/>
              <w:left w:val="single" w:sz="4" w:space="0" w:color="000000"/>
              <w:right w:val="single" w:sz="4" w:space="0" w:color="000000"/>
            </w:tcBorders>
          </w:tcPr>
          <w:p w14:paraId="78A2DB77" w14:textId="77777777" w:rsidR="000566C4" w:rsidRDefault="000566C4"/>
        </w:tc>
        <w:tc>
          <w:tcPr>
            <w:tcW w:w="3888" w:type="dxa"/>
          </w:tcPr>
          <w:p w14:paraId="1ACA5F7D" w14:textId="77777777" w:rsidR="000566C4" w:rsidRDefault="00052CF1">
            <w:pPr>
              <w:widowControl w:val="0"/>
              <w:spacing w:line="276" w:lineRule="auto"/>
              <w:rPr>
                <w:rFonts w:ascii="Times New Roman" w:hAnsi="Times New Roman"/>
                <w:i/>
              </w:rPr>
            </w:pPr>
            <w:r>
              <w:rPr>
                <w:rFonts w:ascii="Times New Roman" w:hAnsi="Times New Roman"/>
              </w:rPr>
              <w:t>ПК 2.4. Осуществлять мероприятия по контролю качества выполняемых работ и расходуемых материалов;</w:t>
            </w:r>
          </w:p>
        </w:tc>
        <w:tc>
          <w:tcPr>
            <w:tcW w:w="3402" w:type="dxa"/>
          </w:tcPr>
          <w:p w14:paraId="60BE109B"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tc>
        <w:tc>
          <w:tcPr>
            <w:tcW w:w="2410" w:type="dxa"/>
          </w:tcPr>
          <w:p w14:paraId="768FEE1C"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0AAEA648" w14:textId="77777777" w:rsidR="000566C4" w:rsidRDefault="00052CF1">
            <w:pPr>
              <w:widowControl w:val="0"/>
              <w:spacing w:line="276" w:lineRule="auto"/>
              <w:rPr>
                <w:rFonts w:ascii="Times New Roman" w:hAnsi="Times New Roman"/>
                <w:i/>
                <w:sz w:val="24"/>
              </w:rPr>
            </w:pPr>
            <w:r>
              <w:rPr>
                <w:rFonts w:ascii="Times New Roman" w:hAnsi="Times New Roman"/>
                <w:sz w:val="24"/>
              </w:rPr>
              <w:t>технологической и исполнительной документации на участке производства строительно-монтажных работ</w:t>
            </w:r>
          </w:p>
        </w:tc>
        <w:tc>
          <w:tcPr>
            <w:tcW w:w="2693" w:type="dxa"/>
          </w:tcPr>
          <w:p w14:paraId="692DC03E" w14:textId="77777777" w:rsidR="000566C4" w:rsidRDefault="00052CF1">
            <w:pPr>
              <w:widowControl w:val="0"/>
              <w:spacing w:line="276" w:lineRule="auto"/>
              <w:rPr>
                <w:rFonts w:ascii="Times New Roman" w:hAnsi="Times New Roman"/>
                <w:sz w:val="24"/>
              </w:rPr>
            </w:pPr>
            <w:r>
              <w:rPr>
                <w:rFonts w:ascii="Times New Roman" w:hAnsi="Times New Roman"/>
                <w:b/>
                <w:sz w:val="24"/>
              </w:rPr>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1B34EB2F"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документации на участке производства строительно-</w:t>
            </w:r>
          </w:p>
          <w:p w14:paraId="582F29B0"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245F26F2" w14:textId="77777777" w:rsidR="000566C4" w:rsidRDefault="00052CF1">
            <w:pPr>
              <w:widowControl w:val="0"/>
              <w:spacing w:line="276" w:lineRule="auto"/>
              <w:rPr>
                <w:rFonts w:ascii="Times New Roman" w:hAnsi="Times New Roman"/>
                <w:i/>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w:t>
            </w:r>
            <w:r>
              <w:rPr>
                <w:rFonts w:ascii="Times New Roman" w:hAnsi="Times New Roman"/>
                <w:sz w:val="24"/>
              </w:rPr>
              <w:lastRenderedPageBreak/>
              <w:t>документации и ее передача на участок производства строительно-монтажных работ</w:t>
            </w:r>
          </w:p>
        </w:tc>
      </w:tr>
      <w:tr w:rsidR="000566C4" w14:paraId="653FFBD8" w14:textId="77777777">
        <w:tc>
          <w:tcPr>
            <w:tcW w:w="2520" w:type="dxa"/>
            <w:vMerge w:val="restart"/>
            <w:tcBorders>
              <w:top w:val="single" w:sz="4" w:space="0" w:color="000000"/>
              <w:left w:val="single" w:sz="4" w:space="0" w:color="000000"/>
              <w:bottom w:val="single" w:sz="4" w:space="0" w:color="000000"/>
              <w:right w:val="single" w:sz="4" w:space="0" w:color="000000"/>
            </w:tcBorders>
          </w:tcPr>
          <w:p w14:paraId="6BB0B833" w14:textId="77777777" w:rsidR="000566C4" w:rsidRDefault="00052CF1">
            <w:pPr>
              <w:widowControl w:val="0"/>
              <w:spacing w:line="276" w:lineRule="auto"/>
              <w:rPr>
                <w:rFonts w:ascii="Times New Roman" w:hAnsi="Times New Roman"/>
                <w:sz w:val="24"/>
              </w:rPr>
            </w:pPr>
            <w:r>
              <w:rPr>
                <w:rFonts w:ascii="Times New Roman" w:hAnsi="Times New Roman"/>
                <w:sz w:val="24"/>
              </w:rPr>
              <w:lastRenderedPageBreak/>
              <w:t>Участие в проектировании зданий и сооружений</w:t>
            </w:r>
          </w:p>
          <w:p w14:paraId="759773BC" w14:textId="77777777" w:rsidR="000566C4" w:rsidRDefault="00052CF1">
            <w:pPr>
              <w:widowControl w:val="0"/>
              <w:spacing w:line="276" w:lineRule="auto"/>
              <w:rPr>
                <w:rFonts w:ascii="Times New Roman" w:hAnsi="Times New Roman"/>
                <w:sz w:val="24"/>
              </w:rPr>
            </w:pPr>
            <w:r>
              <w:rPr>
                <w:rFonts w:ascii="Times New Roman" w:hAnsi="Times New Roman"/>
                <w:sz w:val="24"/>
              </w:rPr>
              <w:t>Выполнение технологических процессов на объекте капитального строительства</w:t>
            </w:r>
          </w:p>
        </w:tc>
        <w:tc>
          <w:tcPr>
            <w:tcW w:w="3888" w:type="dxa"/>
          </w:tcPr>
          <w:p w14:paraId="4E3FF333" w14:textId="77777777" w:rsidR="000566C4" w:rsidRDefault="00052CF1">
            <w:pPr>
              <w:widowControl w:val="0"/>
              <w:spacing w:line="276" w:lineRule="auto"/>
              <w:rPr>
                <w:rFonts w:ascii="Times New Roman" w:hAnsi="Times New Roman"/>
                <w:i/>
              </w:rPr>
            </w:pPr>
            <w:r>
              <w:rPr>
                <w:rFonts w:ascii="Times New Roman" w:hAnsi="Times New Roman"/>
              </w:rPr>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c>
          <w:tcPr>
            <w:tcW w:w="3402" w:type="dxa"/>
          </w:tcPr>
          <w:p w14:paraId="0661C7C5" w14:textId="77777777" w:rsidR="000566C4" w:rsidRDefault="00052CF1">
            <w:pPr>
              <w:widowControl w:val="0"/>
              <w:spacing w:line="276" w:lineRule="auto"/>
              <w:rPr>
                <w:rFonts w:ascii="Times New Roman" w:hAnsi="Times New Roman"/>
                <w:sz w:val="24"/>
              </w:rPr>
            </w:pPr>
            <w:r>
              <w:rPr>
                <w:rFonts w:ascii="Times New Roman" w:hAnsi="Times New Roman"/>
                <w:sz w:val="24"/>
              </w:rPr>
              <w:t>16.032 Специалист в области производственно-технического и технологического обеспечения строительного производства</w:t>
            </w:r>
          </w:p>
          <w:p w14:paraId="703974AE"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673E262D" w14:textId="77777777" w:rsidR="000566C4" w:rsidRDefault="000566C4">
            <w:pPr>
              <w:widowControl w:val="0"/>
              <w:spacing w:line="276" w:lineRule="auto"/>
              <w:rPr>
                <w:rFonts w:ascii="Times New Roman" w:hAnsi="Times New Roman"/>
                <w:sz w:val="24"/>
              </w:rPr>
            </w:pPr>
          </w:p>
          <w:p w14:paraId="564B8D00" w14:textId="77777777" w:rsidR="000566C4" w:rsidRDefault="00052CF1">
            <w:pPr>
              <w:widowControl w:val="0"/>
              <w:spacing w:line="276" w:lineRule="auto"/>
              <w:rPr>
                <w:rFonts w:ascii="Times New Roman" w:hAnsi="Times New Roman"/>
                <w:sz w:val="24"/>
              </w:rPr>
            </w:pPr>
            <w:r>
              <w:rPr>
                <w:rFonts w:ascii="Times New Roman" w:hAnsi="Times New Roman"/>
                <w:sz w:val="24"/>
              </w:rPr>
              <w:t>16.025 Специалист по организации строительства</w:t>
            </w:r>
          </w:p>
          <w:p w14:paraId="2B6D0E1F" w14:textId="77777777" w:rsidR="000566C4" w:rsidRDefault="000566C4">
            <w:pPr>
              <w:widowControl w:val="0"/>
              <w:spacing w:line="276" w:lineRule="auto"/>
              <w:rPr>
                <w:rFonts w:ascii="Times New Roman" w:hAnsi="Times New Roman"/>
                <w:i/>
                <w:sz w:val="24"/>
              </w:rPr>
            </w:pPr>
          </w:p>
        </w:tc>
        <w:tc>
          <w:tcPr>
            <w:tcW w:w="2410" w:type="dxa"/>
          </w:tcPr>
          <w:p w14:paraId="11C37BEE"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В</w:t>
            </w:r>
            <w:r>
              <w:rPr>
                <w:rFonts w:ascii="Times New Roman" w:hAnsi="Times New Roman"/>
                <w:sz w:val="24"/>
              </w:rPr>
              <w:t xml:space="preserve"> Формирование и ведение организационно-</w:t>
            </w:r>
          </w:p>
          <w:p w14:paraId="13760393"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и исполнительной документации процесса строительного производства</w:t>
            </w:r>
          </w:p>
          <w:p w14:paraId="3173D507"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43C030FB" w14:textId="77777777" w:rsidR="000566C4" w:rsidRDefault="00052CF1">
            <w:pPr>
              <w:rPr>
                <w:rFonts w:ascii="Times New Roman" w:hAnsi="Times New Roman"/>
                <w:highlight w:val="white"/>
              </w:rPr>
            </w:pPr>
            <w:r>
              <w:rPr>
                <w:rFonts w:ascii="Times New Roman" w:hAnsi="Times New Roman"/>
                <w:highlight w:val="white"/>
              </w:rPr>
              <w:t>Организация мероприятий по содержанию помещений гражданских зданий и территории</w:t>
            </w:r>
          </w:p>
          <w:p w14:paraId="3F23D2F1" w14:textId="77777777" w:rsidR="000566C4" w:rsidRDefault="000566C4">
            <w:pPr>
              <w:rPr>
                <w:rFonts w:ascii="Times New Roman" w:hAnsi="Times New Roman"/>
                <w:b/>
                <w:highlight w:val="white"/>
              </w:rPr>
            </w:pPr>
          </w:p>
          <w:p w14:paraId="5C604582" w14:textId="77777777" w:rsidR="000566C4" w:rsidRDefault="00052CF1">
            <w:pPr>
              <w:rPr>
                <w:rFonts w:ascii="Times New Roman" w:hAnsi="Times New Roman"/>
                <w:b/>
                <w:sz w:val="24"/>
              </w:rPr>
            </w:pP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p w14:paraId="745783E2" w14:textId="77777777" w:rsidR="000566C4" w:rsidRDefault="000566C4">
            <w:pPr>
              <w:widowControl w:val="0"/>
              <w:spacing w:line="276" w:lineRule="auto"/>
              <w:rPr>
                <w:rFonts w:ascii="Times New Roman" w:hAnsi="Times New Roman"/>
                <w:i/>
                <w:sz w:val="24"/>
              </w:rPr>
            </w:pPr>
          </w:p>
        </w:tc>
        <w:tc>
          <w:tcPr>
            <w:tcW w:w="2693" w:type="dxa"/>
          </w:tcPr>
          <w:p w14:paraId="5C6B7860" w14:textId="77777777" w:rsidR="000566C4" w:rsidRDefault="00052CF1">
            <w:pPr>
              <w:widowControl w:val="0"/>
              <w:spacing w:line="276" w:lineRule="auto"/>
              <w:rPr>
                <w:rFonts w:ascii="Times New Roman" w:hAnsi="Times New Roman"/>
                <w:sz w:val="24"/>
              </w:rPr>
            </w:pPr>
            <w:r>
              <w:rPr>
                <w:rFonts w:ascii="Times New Roman" w:hAnsi="Times New Roman"/>
                <w:b/>
                <w:sz w:val="24"/>
              </w:rPr>
              <w:t>B/02.6</w:t>
            </w:r>
            <w:r>
              <w:rPr>
                <w:rFonts w:ascii="Times New Roman" w:hAnsi="Times New Roman"/>
                <w:sz w:val="24"/>
              </w:rPr>
              <w:t xml:space="preserve"> Контроль и учет производства строительно-</w:t>
            </w:r>
          </w:p>
          <w:p w14:paraId="21F5DDB5"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704732A1" w14:textId="77777777" w:rsidR="000566C4" w:rsidRDefault="000566C4">
            <w:pPr>
              <w:widowControl w:val="0"/>
              <w:spacing w:line="276" w:lineRule="auto"/>
              <w:rPr>
                <w:rFonts w:ascii="Times New Roman" w:hAnsi="Times New Roman"/>
                <w:sz w:val="24"/>
              </w:rPr>
            </w:pPr>
          </w:p>
          <w:p w14:paraId="766E4E6F" w14:textId="77777777" w:rsidR="000566C4" w:rsidRDefault="00052CF1">
            <w:pPr>
              <w:widowControl w:val="0"/>
              <w:spacing w:line="276" w:lineRule="auto"/>
              <w:rPr>
                <w:rFonts w:ascii="Times New Roman" w:hAnsi="Times New Roman"/>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зданий</w:t>
            </w:r>
          </w:p>
          <w:p w14:paraId="00C3F396" w14:textId="77777777" w:rsidR="000566C4" w:rsidRDefault="000566C4">
            <w:pPr>
              <w:widowControl w:val="0"/>
              <w:spacing w:line="276" w:lineRule="auto"/>
              <w:rPr>
                <w:rFonts w:ascii="Times New Roman" w:hAnsi="Times New Roman"/>
                <w:i/>
              </w:rPr>
            </w:pPr>
          </w:p>
          <w:p w14:paraId="78646D52"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3FC2ECF5" w14:textId="77777777" w:rsidR="000566C4" w:rsidRDefault="000566C4">
            <w:pPr>
              <w:widowControl w:val="0"/>
              <w:spacing w:line="276" w:lineRule="auto"/>
              <w:rPr>
                <w:rFonts w:ascii="Times New Roman" w:hAnsi="Times New Roman"/>
                <w:sz w:val="24"/>
              </w:rPr>
            </w:pPr>
          </w:p>
          <w:p w14:paraId="34095649" w14:textId="77777777" w:rsidR="000566C4" w:rsidRDefault="000566C4">
            <w:pPr>
              <w:widowControl w:val="0"/>
              <w:spacing w:line="276" w:lineRule="auto"/>
              <w:rPr>
                <w:rFonts w:ascii="Times New Roman" w:hAnsi="Times New Roman"/>
                <w:i/>
                <w:sz w:val="24"/>
              </w:rPr>
            </w:pPr>
          </w:p>
        </w:tc>
      </w:tr>
      <w:tr w:rsidR="000566C4" w14:paraId="393478B2" w14:textId="77777777">
        <w:trPr>
          <w:trHeight w:val="525"/>
        </w:trPr>
        <w:tc>
          <w:tcPr>
            <w:tcW w:w="2520" w:type="dxa"/>
            <w:vMerge/>
            <w:tcBorders>
              <w:top w:val="single" w:sz="4" w:space="0" w:color="000000"/>
              <w:left w:val="single" w:sz="4" w:space="0" w:color="000000"/>
              <w:bottom w:val="single" w:sz="4" w:space="0" w:color="000000"/>
              <w:right w:val="single" w:sz="4" w:space="0" w:color="000000"/>
            </w:tcBorders>
          </w:tcPr>
          <w:p w14:paraId="62AD78B0" w14:textId="77777777" w:rsidR="000566C4" w:rsidRDefault="000566C4"/>
        </w:tc>
        <w:tc>
          <w:tcPr>
            <w:tcW w:w="3888" w:type="dxa"/>
          </w:tcPr>
          <w:p w14:paraId="33FBF55E" w14:textId="77777777" w:rsidR="000566C4" w:rsidRDefault="00052CF1">
            <w:pPr>
              <w:widowControl w:val="0"/>
              <w:spacing w:line="276" w:lineRule="auto"/>
              <w:rPr>
                <w:rFonts w:ascii="Times New Roman" w:hAnsi="Times New Roman"/>
                <w:i/>
              </w:rPr>
            </w:pPr>
            <w:r>
              <w:rPr>
                <w:rFonts w:ascii="Times New Roman" w:hAnsi="Times New Roman"/>
              </w:rPr>
              <w:t>ПК 3.2. Обеспечивать работу структурных подразделений при выполнении производственных задач;</w:t>
            </w:r>
          </w:p>
        </w:tc>
        <w:tc>
          <w:tcPr>
            <w:tcW w:w="3402" w:type="dxa"/>
          </w:tcPr>
          <w:p w14:paraId="6400F388" w14:textId="77777777" w:rsidR="000566C4" w:rsidRDefault="00052CF1">
            <w:pPr>
              <w:widowControl w:val="0"/>
              <w:spacing w:line="276" w:lineRule="auto"/>
              <w:rPr>
                <w:rFonts w:ascii="Times New Roman" w:hAnsi="Times New Roman"/>
                <w:sz w:val="24"/>
              </w:rPr>
            </w:pPr>
            <w:r>
              <w:rPr>
                <w:rFonts w:ascii="Times New Roman" w:hAnsi="Times New Roman"/>
                <w:sz w:val="24"/>
              </w:rPr>
              <w:t xml:space="preserve">16.032 Специалист в области производственно-технического и </w:t>
            </w:r>
            <w:r>
              <w:rPr>
                <w:rFonts w:ascii="Times New Roman" w:hAnsi="Times New Roman"/>
                <w:sz w:val="24"/>
              </w:rPr>
              <w:lastRenderedPageBreak/>
              <w:t>технологического обеспечения строительного производства</w:t>
            </w:r>
          </w:p>
          <w:p w14:paraId="138BA730"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6F999CCC" w14:textId="77777777" w:rsidR="000566C4" w:rsidRDefault="000566C4">
            <w:pPr>
              <w:widowControl w:val="0"/>
              <w:spacing w:line="276" w:lineRule="auto"/>
              <w:rPr>
                <w:rFonts w:ascii="Times New Roman" w:hAnsi="Times New Roman"/>
                <w:sz w:val="24"/>
              </w:rPr>
            </w:pPr>
          </w:p>
          <w:p w14:paraId="73213F6F" w14:textId="77777777" w:rsidR="000566C4" w:rsidRDefault="00052CF1">
            <w:pPr>
              <w:widowControl w:val="0"/>
              <w:spacing w:line="276" w:lineRule="auto"/>
              <w:rPr>
                <w:rFonts w:ascii="Times New Roman" w:hAnsi="Times New Roman"/>
                <w:sz w:val="24"/>
              </w:rPr>
            </w:pPr>
            <w:r>
              <w:rPr>
                <w:rFonts w:ascii="Times New Roman" w:hAnsi="Times New Roman"/>
                <w:sz w:val="24"/>
              </w:rPr>
              <w:t>16.025 Специалист по организации строительства</w:t>
            </w:r>
          </w:p>
          <w:p w14:paraId="5D8B72F1" w14:textId="77777777" w:rsidR="000566C4" w:rsidRDefault="000566C4">
            <w:pPr>
              <w:widowControl w:val="0"/>
              <w:spacing w:line="276" w:lineRule="auto"/>
              <w:rPr>
                <w:rFonts w:ascii="Times New Roman" w:hAnsi="Times New Roman"/>
                <w:sz w:val="24"/>
              </w:rPr>
            </w:pPr>
          </w:p>
        </w:tc>
        <w:tc>
          <w:tcPr>
            <w:tcW w:w="2410" w:type="dxa"/>
          </w:tcPr>
          <w:p w14:paraId="49C57DDD" w14:textId="77777777" w:rsidR="000566C4" w:rsidRDefault="00052CF1">
            <w:pPr>
              <w:widowControl w:val="0"/>
              <w:spacing w:line="276" w:lineRule="auto"/>
              <w:rPr>
                <w:rFonts w:ascii="Times New Roman" w:hAnsi="Times New Roman"/>
                <w:sz w:val="24"/>
              </w:rPr>
            </w:pPr>
            <w:r>
              <w:rPr>
                <w:rFonts w:ascii="Times New Roman" w:hAnsi="Times New Roman"/>
                <w:b/>
                <w:sz w:val="24"/>
              </w:rPr>
              <w:lastRenderedPageBreak/>
              <w:t>ОТФ В</w:t>
            </w:r>
            <w:r>
              <w:rPr>
                <w:rFonts w:ascii="Times New Roman" w:hAnsi="Times New Roman"/>
                <w:sz w:val="24"/>
              </w:rPr>
              <w:t xml:space="preserve"> Формирование и ведение </w:t>
            </w:r>
            <w:r>
              <w:rPr>
                <w:rFonts w:ascii="Times New Roman" w:hAnsi="Times New Roman"/>
                <w:sz w:val="24"/>
              </w:rPr>
              <w:lastRenderedPageBreak/>
              <w:t>организационно-</w:t>
            </w:r>
          </w:p>
          <w:p w14:paraId="387A59DB"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и исполнительной документации процесса строительного производства</w:t>
            </w:r>
          </w:p>
          <w:p w14:paraId="48D606D7"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55D14F9A" w14:textId="77777777" w:rsidR="000566C4" w:rsidRDefault="00052CF1">
            <w:pPr>
              <w:rPr>
                <w:rFonts w:ascii="Times New Roman" w:hAnsi="Times New Roman"/>
                <w:highlight w:val="white"/>
              </w:rPr>
            </w:pPr>
            <w:r>
              <w:rPr>
                <w:rFonts w:ascii="Times New Roman" w:hAnsi="Times New Roman"/>
                <w:highlight w:val="white"/>
              </w:rPr>
              <w:t>Организация мероприятий по содержанию помещений гражданских зданий и территории</w:t>
            </w:r>
          </w:p>
          <w:p w14:paraId="59E7BD8E" w14:textId="77777777" w:rsidR="000566C4" w:rsidRDefault="000566C4">
            <w:pPr>
              <w:rPr>
                <w:rFonts w:ascii="Times New Roman" w:hAnsi="Times New Roman"/>
                <w:b/>
                <w:highlight w:val="white"/>
              </w:rPr>
            </w:pPr>
          </w:p>
          <w:p w14:paraId="2A5FDF08" w14:textId="77777777" w:rsidR="000566C4" w:rsidRDefault="00052CF1">
            <w:pPr>
              <w:rPr>
                <w:rFonts w:ascii="Times New Roman" w:hAnsi="Times New Roman"/>
                <w:b/>
                <w:sz w:val="24"/>
              </w:rPr>
            </w:pP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p w14:paraId="3AFC05B5" w14:textId="77777777" w:rsidR="000566C4" w:rsidRDefault="000566C4">
            <w:pPr>
              <w:widowControl w:val="0"/>
              <w:spacing w:line="276" w:lineRule="auto"/>
              <w:rPr>
                <w:rFonts w:ascii="Times New Roman" w:hAnsi="Times New Roman"/>
                <w:i/>
                <w:sz w:val="24"/>
              </w:rPr>
            </w:pPr>
          </w:p>
        </w:tc>
        <w:tc>
          <w:tcPr>
            <w:tcW w:w="2693" w:type="dxa"/>
          </w:tcPr>
          <w:p w14:paraId="7173B563" w14:textId="77777777" w:rsidR="000566C4" w:rsidRDefault="00052CF1">
            <w:pPr>
              <w:widowControl w:val="0"/>
              <w:spacing w:line="276" w:lineRule="auto"/>
              <w:rPr>
                <w:rFonts w:ascii="Times New Roman" w:hAnsi="Times New Roman"/>
                <w:sz w:val="24"/>
              </w:rPr>
            </w:pPr>
            <w:r>
              <w:rPr>
                <w:rFonts w:ascii="Times New Roman" w:hAnsi="Times New Roman"/>
                <w:b/>
                <w:sz w:val="24"/>
              </w:rPr>
              <w:lastRenderedPageBreak/>
              <w:t>B/02.6</w:t>
            </w:r>
            <w:r>
              <w:rPr>
                <w:rFonts w:ascii="Times New Roman" w:hAnsi="Times New Roman"/>
                <w:sz w:val="24"/>
              </w:rPr>
              <w:t xml:space="preserve"> Контроль и учет производства строительно-</w:t>
            </w:r>
          </w:p>
          <w:p w14:paraId="7F027F7C" w14:textId="77777777" w:rsidR="000566C4" w:rsidRDefault="00052CF1">
            <w:pPr>
              <w:widowControl w:val="0"/>
              <w:spacing w:line="276" w:lineRule="auto"/>
              <w:rPr>
                <w:rFonts w:ascii="Times New Roman" w:hAnsi="Times New Roman"/>
                <w:sz w:val="24"/>
              </w:rPr>
            </w:pPr>
            <w:r>
              <w:rPr>
                <w:rFonts w:ascii="Times New Roman" w:hAnsi="Times New Roman"/>
                <w:sz w:val="24"/>
              </w:rPr>
              <w:lastRenderedPageBreak/>
              <w:t>монтажных работ</w:t>
            </w:r>
          </w:p>
          <w:p w14:paraId="1DE1C73D" w14:textId="77777777" w:rsidR="000566C4" w:rsidRDefault="000566C4">
            <w:pPr>
              <w:widowControl w:val="0"/>
              <w:spacing w:line="276" w:lineRule="auto"/>
              <w:rPr>
                <w:rFonts w:ascii="Times New Roman" w:hAnsi="Times New Roman"/>
                <w:sz w:val="24"/>
              </w:rPr>
            </w:pPr>
          </w:p>
          <w:p w14:paraId="79A52721" w14:textId="77777777" w:rsidR="000566C4" w:rsidRDefault="00052CF1">
            <w:pPr>
              <w:widowControl w:val="0"/>
              <w:spacing w:line="276" w:lineRule="auto"/>
              <w:rPr>
                <w:rFonts w:ascii="Times New Roman" w:hAnsi="Times New Roman"/>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зданий</w:t>
            </w:r>
          </w:p>
          <w:p w14:paraId="4FDB1120" w14:textId="77777777" w:rsidR="000566C4" w:rsidRDefault="000566C4">
            <w:pPr>
              <w:widowControl w:val="0"/>
              <w:spacing w:line="276" w:lineRule="auto"/>
              <w:rPr>
                <w:rFonts w:ascii="Times New Roman" w:hAnsi="Times New Roman"/>
                <w:i/>
              </w:rPr>
            </w:pPr>
          </w:p>
          <w:p w14:paraId="222CE772"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2FB7CCB1" w14:textId="77777777" w:rsidR="000566C4" w:rsidRDefault="000566C4">
            <w:pPr>
              <w:widowControl w:val="0"/>
              <w:spacing w:line="276" w:lineRule="auto"/>
              <w:rPr>
                <w:rFonts w:ascii="Times New Roman" w:hAnsi="Times New Roman"/>
                <w:i/>
                <w:sz w:val="24"/>
              </w:rPr>
            </w:pPr>
          </w:p>
        </w:tc>
      </w:tr>
      <w:tr w:rsidR="000566C4" w14:paraId="474F3213" w14:textId="77777777">
        <w:trPr>
          <w:trHeight w:val="345"/>
        </w:trPr>
        <w:tc>
          <w:tcPr>
            <w:tcW w:w="2520" w:type="dxa"/>
            <w:vMerge/>
            <w:tcBorders>
              <w:top w:val="single" w:sz="4" w:space="0" w:color="000000"/>
              <w:left w:val="single" w:sz="4" w:space="0" w:color="000000"/>
              <w:bottom w:val="single" w:sz="4" w:space="0" w:color="000000"/>
              <w:right w:val="single" w:sz="4" w:space="0" w:color="000000"/>
            </w:tcBorders>
          </w:tcPr>
          <w:p w14:paraId="2D0708B3" w14:textId="77777777" w:rsidR="000566C4" w:rsidRDefault="000566C4"/>
        </w:tc>
        <w:tc>
          <w:tcPr>
            <w:tcW w:w="3888" w:type="dxa"/>
          </w:tcPr>
          <w:p w14:paraId="01E5922C" w14:textId="77777777" w:rsidR="000566C4" w:rsidRDefault="00052CF1">
            <w:pPr>
              <w:widowControl w:val="0"/>
              <w:spacing w:line="276" w:lineRule="auto"/>
              <w:rPr>
                <w:rFonts w:ascii="Times New Roman" w:hAnsi="Times New Roman"/>
                <w:i/>
              </w:rPr>
            </w:pPr>
            <w:r>
              <w:rPr>
                <w:rFonts w:ascii="Times New Roman" w:hAnsi="Times New Roman"/>
              </w:rPr>
              <w:t>ПК 3.3. Обеспечивать ведение текущей и исполнительной документации по выполняемым видам строительных работ;</w:t>
            </w:r>
          </w:p>
        </w:tc>
        <w:tc>
          <w:tcPr>
            <w:tcW w:w="3402" w:type="dxa"/>
          </w:tcPr>
          <w:p w14:paraId="5F255EF9" w14:textId="77777777" w:rsidR="000566C4" w:rsidRDefault="00052CF1">
            <w:pPr>
              <w:widowControl w:val="0"/>
              <w:spacing w:line="276" w:lineRule="auto"/>
              <w:rPr>
                <w:rFonts w:ascii="Times New Roman" w:hAnsi="Times New Roman"/>
                <w:sz w:val="24"/>
              </w:rPr>
            </w:pPr>
            <w:r>
              <w:rPr>
                <w:rFonts w:ascii="Times New Roman" w:hAnsi="Times New Roman"/>
                <w:sz w:val="24"/>
              </w:rPr>
              <w:t>16.032 Специалист в области производственно-технического и технологического обеспечения строительного производства</w:t>
            </w:r>
          </w:p>
          <w:p w14:paraId="37B9711E"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603563A3" w14:textId="77777777" w:rsidR="000566C4" w:rsidRDefault="000566C4">
            <w:pPr>
              <w:widowControl w:val="0"/>
              <w:spacing w:line="276" w:lineRule="auto"/>
              <w:rPr>
                <w:rFonts w:ascii="Times New Roman" w:hAnsi="Times New Roman"/>
                <w:sz w:val="24"/>
              </w:rPr>
            </w:pPr>
          </w:p>
          <w:p w14:paraId="7B3C58F3" w14:textId="77777777" w:rsidR="000566C4" w:rsidRDefault="00052CF1">
            <w:pPr>
              <w:widowControl w:val="0"/>
              <w:spacing w:line="276" w:lineRule="auto"/>
              <w:rPr>
                <w:rFonts w:ascii="Times New Roman" w:hAnsi="Times New Roman"/>
                <w:sz w:val="24"/>
              </w:rPr>
            </w:pPr>
            <w:r>
              <w:rPr>
                <w:rFonts w:ascii="Times New Roman" w:hAnsi="Times New Roman"/>
                <w:sz w:val="24"/>
              </w:rPr>
              <w:t>16.025 Специалист по организации строительства</w:t>
            </w:r>
          </w:p>
          <w:p w14:paraId="552D6254" w14:textId="77777777" w:rsidR="000566C4" w:rsidRDefault="000566C4">
            <w:pPr>
              <w:widowControl w:val="0"/>
              <w:spacing w:line="276" w:lineRule="auto"/>
              <w:rPr>
                <w:rFonts w:ascii="Times New Roman" w:hAnsi="Times New Roman"/>
                <w:i/>
                <w:sz w:val="24"/>
              </w:rPr>
            </w:pPr>
          </w:p>
        </w:tc>
        <w:tc>
          <w:tcPr>
            <w:tcW w:w="2410" w:type="dxa"/>
          </w:tcPr>
          <w:p w14:paraId="49221AB0" w14:textId="77777777" w:rsidR="000566C4" w:rsidRDefault="00052CF1">
            <w:pPr>
              <w:widowControl w:val="0"/>
              <w:spacing w:line="276" w:lineRule="auto"/>
              <w:rPr>
                <w:rFonts w:ascii="Times New Roman" w:hAnsi="Times New Roman"/>
                <w:sz w:val="24"/>
              </w:rPr>
            </w:pPr>
            <w:r>
              <w:rPr>
                <w:rFonts w:ascii="Times New Roman" w:hAnsi="Times New Roman"/>
                <w:b/>
                <w:sz w:val="24"/>
              </w:rPr>
              <w:lastRenderedPageBreak/>
              <w:t>ОТФ В</w:t>
            </w:r>
            <w:r>
              <w:rPr>
                <w:rFonts w:ascii="Times New Roman" w:hAnsi="Times New Roman"/>
                <w:sz w:val="24"/>
              </w:rPr>
              <w:t xml:space="preserve"> Формирование и ведение организационно-</w:t>
            </w:r>
          </w:p>
          <w:p w14:paraId="3C66BA8A"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и исполнительной документации процесса строительного производства</w:t>
            </w:r>
          </w:p>
          <w:p w14:paraId="4C0F097D"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77EBD394" w14:textId="77777777" w:rsidR="000566C4" w:rsidRDefault="00052CF1">
            <w:pPr>
              <w:rPr>
                <w:rFonts w:ascii="Times New Roman" w:hAnsi="Times New Roman"/>
                <w:highlight w:val="white"/>
              </w:rPr>
            </w:pPr>
            <w:r>
              <w:rPr>
                <w:rFonts w:ascii="Times New Roman" w:hAnsi="Times New Roman"/>
                <w:highlight w:val="white"/>
              </w:rPr>
              <w:lastRenderedPageBreak/>
              <w:t>Организация мероприятий по содержанию помещений гражданских зданий и территории</w:t>
            </w:r>
          </w:p>
          <w:p w14:paraId="2D20C66F" w14:textId="77777777" w:rsidR="000566C4" w:rsidRDefault="000566C4">
            <w:pPr>
              <w:rPr>
                <w:rFonts w:ascii="Times New Roman" w:hAnsi="Times New Roman"/>
                <w:b/>
                <w:highlight w:val="white"/>
              </w:rPr>
            </w:pPr>
          </w:p>
          <w:p w14:paraId="5D6958EE" w14:textId="77777777" w:rsidR="000566C4" w:rsidRDefault="00052CF1">
            <w:pPr>
              <w:rPr>
                <w:rFonts w:ascii="Times New Roman" w:hAnsi="Times New Roman"/>
                <w:b/>
                <w:sz w:val="24"/>
              </w:rPr>
            </w:pPr>
            <w:r>
              <w:rPr>
                <w:rFonts w:ascii="Times New Roman" w:hAnsi="Times New Roman"/>
                <w:b/>
                <w:sz w:val="24"/>
              </w:rPr>
              <w:t>ОТФ А</w:t>
            </w:r>
            <w:r>
              <w:rPr>
                <w:rFonts w:ascii="Times New Roman" w:hAnsi="Times New Roman"/>
                <w:sz w:val="24"/>
              </w:rPr>
              <w:t xml:space="preserve"> Организация производства видов строительных работ</w:t>
            </w:r>
          </w:p>
          <w:p w14:paraId="2D857CAD" w14:textId="77777777" w:rsidR="000566C4" w:rsidRDefault="000566C4">
            <w:pPr>
              <w:widowControl w:val="0"/>
              <w:spacing w:line="276" w:lineRule="auto"/>
              <w:rPr>
                <w:rFonts w:ascii="Times New Roman" w:hAnsi="Times New Roman"/>
                <w:i/>
                <w:sz w:val="24"/>
              </w:rPr>
            </w:pPr>
          </w:p>
        </w:tc>
        <w:tc>
          <w:tcPr>
            <w:tcW w:w="2693" w:type="dxa"/>
          </w:tcPr>
          <w:p w14:paraId="750CC6FF" w14:textId="77777777" w:rsidR="000566C4" w:rsidRDefault="00052CF1">
            <w:pPr>
              <w:widowControl w:val="0"/>
              <w:spacing w:line="276" w:lineRule="auto"/>
              <w:rPr>
                <w:rFonts w:ascii="Times New Roman" w:hAnsi="Times New Roman"/>
                <w:sz w:val="24"/>
              </w:rPr>
            </w:pPr>
            <w:r>
              <w:rPr>
                <w:rFonts w:ascii="Times New Roman" w:hAnsi="Times New Roman"/>
                <w:b/>
                <w:sz w:val="24"/>
              </w:rPr>
              <w:lastRenderedPageBreak/>
              <w:t>B/02.6</w:t>
            </w:r>
            <w:r>
              <w:rPr>
                <w:rFonts w:ascii="Times New Roman" w:hAnsi="Times New Roman"/>
                <w:sz w:val="24"/>
              </w:rPr>
              <w:t xml:space="preserve"> Контроль и учет производства строительно-</w:t>
            </w:r>
          </w:p>
          <w:p w14:paraId="063B0FCA"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22D96245" w14:textId="77777777" w:rsidR="000566C4" w:rsidRDefault="00052CF1">
            <w:pPr>
              <w:widowControl w:val="0"/>
              <w:spacing w:line="276" w:lineRule="auto"/>
              <w:rPr>
                <w:rFonts w:ascii="Times New Roman" w:hAnsi="Times New Roman"/>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зданий</w:t>
            </w:r>
          </w:p>
          <w:p w14:paraId="089BB927" w14:textId="77777777" w:rsidR="000566C4" w:rsidRDefault="000566C4">
            <w:pPr>
              <w:widowControl w:val="0"/>
              <w:spacing w:line="276" w:lineRule="auto"/>
              <w:rPr>
                <w:rFonts w:ascii="Times New Roman" w:hAnsi="Times New Roman"/>
                <w:i/>
              </w:rPr>
            </w:pPr>
          </w:p>
          <w:p w14:paraId="591AB69A" w14:textId="77777777" w:rsidR="000566C4" w:rsidRDefault="00052CF1">
            <w:pPr>
              <w:spacing w:after="160" w:line="264" w:lineRule="auto"/>
              <w:rPr>
                <w:rFonts w:ascii="Times New Roman" w:hAnsi="Times New Roman"/>
              </w:rPr>
            </w:pPr>
            <w:r>
              <w:rPr>
                <w:rFonts w:ascii="Times New Roman" w:hAnsi="Times New Roman"/>
                <w:b/>
              </w:rPr>
              <w:t>A/01.5</w:t>
            </w:r>
            <w:r>
              <w:rPr>
                <w:rFonts w:ascii="Times New Roman" w:hAnsi="Times New Roman"/>
              </w:rPr>
              <w:t xml:space="preserve"> Подготовка к производству видов строительных работ</w:t>
            </w:r>
          </w:p>
          <w:p w14:paraId="70DC1CF1" w14:textId="77777777" w:rsidR="000566C4" w:rsidRDefault="000566C4">
            <w:pPr>
              <w:widowControl w:val="0"/>
              <w:spacing w:line="276" w:lineRule="auto"/>
              <w:rPr>
                <w:rFonts w:ascii="Times New Roman" w:hAnsi="Times New Roman"/>
                <w:i/>
                <w:sz w:val="24"/>
              </w:rPr>
            </w:pPr>
          </w:p>
        </w:tc>
      </w:tr>
      <w:tr w:rsidR="000566C4" w14:paraId="5DB76F7B" w14:textId="77777777">
        <w:trPr>
          <w:trHeight w:val="405"/>
        </w:trPr>
        <w:tc>
          <w:tcPr>
            <w:tcW w:w="2520" w:type="dxa"/>
            <w:vMerge/>
            <w:tcBorders>
              <w:top w:val="single" w:sz="4" w:space="0" w:color="000000"/>
              <w:left w:val="single" w:sz="4" w:space="0" w:color="000000"/>
              <w:bottom w:val="single" w:sz="4" w:space="0" w:color="000000"/>
              <w:right w:val="single" w:sz="4" w:space="0" w:color="000000"/>
            </w:tcBorders>
          </w:tcPr>
          <w:p w14:paraId="4440EBBA" w14:textId="77777777" w:rsidR="000566C4" w:rsidRDefault="000566C4"/>
        </w:tc>
        <w:tc>
          <w:tcPr>
            <w:tcW w:w="3888" w:type="dxa"/>
          </w:tcPr>
          <w:p w14:paraId="09A01CD5" w14:textId="77777777" w:rsidR="000566C4" w:rsidRDefault="00052CF1">
            <w:pPr>
              <w:widowControl w:val="0"/>
              <w:spacing w:line="276" w:lineRule="auto"/>
              <w:rPr>
                <w:rFonts w:ascii="Times New Roman" w:hAnsi="Times New Roman"/>
                <w:i/>
              </w:rPr>
            </w:pPr>
            <w:r>
              <w:rPr>
                <w:rFonts w:ascii="Times New Roman" w:hAnsi="Times New Roman"/>
              </w:rPr>
              <w:t>ПК 3.4. Контролировать и оценивать деятельность структурных подразделений;</w:t>
            </w:r>
          </w:p>
        </w:tc>
        <w:tc>
          <w:tcPr>
            <w:tcW w:w="3402" w:type="dxa"/>
          </w:tcPr>
          <w:p w14:paraId="5E7EDE2F" w14:textId="77777777" w:rsidR="000566C4" w:rsidRDefault="00052CF1">
            <w:pPr>
              <w:widowControl w:val="0"/>
              <w:spacing w:line="276" w:lineRule="auto"/>
              <w:rPr>
                <w:rFonts w:ascii="Times New Roman" w:hAnsi="Times New Roman"/>
                <w:i/>
                <w:sz w:val="24"/>
              </w:rPr>
            </w:pPr>
            <w:r>
              <w:rPr>
                <w:rFonts w:ascii="Times New Roman" w:hAnsi="Times New Roman"/>
                <w:sz w:val="24"/>
              </w:rPr>
              <w:t>16.032 Специалист в области производственно-технического и технологического обеспечения строительного производства</w:t>
            </w:r>
          </w:p>
        </w:tc>
        <w:tc>
          <w:tcPr>
            <w:tcW w:w="2410" w:type="dxa"/>
          </w:tcPr>
          <w:p w14:paraId="441EA3DD"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В</w:t>
            </w:r>
            <w:r>
              <w:rPr>
                <w:rFonts w:ascii="Times New Roman" w:hAnsi="Times New Roman"/>
                <w:sz w:val="24"/>
              </w:rPr>
              <w:t xml:space="preserve"> Формирование и ведение организационно-</w:t>
            </w:r>
          </w:p>
          <w:p w14:paraId="6681399D" w14:textId="77777777" w:rsidR="000566C4" w:rsidRDefault="00052CF1">
            <w:pPr>
              <w:widowControl w:val="0"/>
              <w:spacing w:line="276" w:lineRule="auto"/>
              <w:rPr>
                <w:rFonts w:ascii="Times New Roman" w:hAnsi="Times New Roman"/>
                <w:i/>
                <w:sz w:val="24"/>
              </w:rPr>
            </w:pPr>
            <w:r>
              <w:rPr>
                <w:rFonts w:ascii="Times New Roman" w:hAnsi="Times New Roman"/>
                <w:sz w:val="24"/>
              </w:rPr>
              <w:t>технологической и исполнительной документации процесса строительного производства</w:t>
            </w:r>
          </w:p>
        </w:tc>
        <w:tc>
          <w:tcPr>
            <w:tcW w:w="2693" w:type="dxa"/>
          </w:tcPr>
          <w:p w14:paraId="068C1E32" w14:textId="77777777" w:rsidR="000566C4" w:rsidRDefault="00052CF1">
            <w:pPr>
              <w:widowControl w:val="0"/>
              <w:spacing w:line="276" w:lineRule="auto"/>
              <w:rPr>
                <w:rFonts w:ascii="Times New Roman" w:hAnsi="Times New Roman"/>
                <w:sz w:val="24"/>
              </w:rPr>
            </w:pPr>
            <w:r>
              <w:rPr>
                <w:rFonts w:ascii="Times New Roman" w:hAnsi="Times New Roman"/>
                <w:b/>
                <w:sz w:val="24"/>
              </w:rPr>
              <w:t>B/02.6</w:t>
            </w:r>
            <w:r>
              <w:rPr>
                <w:rFonts w:ascii="Times New Roman" w:hAnsi="Times New Roman"/>
                <w:sz w:val="24"/>
              </w:rPr>
              <w:t xml:space="preserve"> Контроль и учет производства строительно-</w:t>
            </w:r>
          </w:p>
          <w:p w14:paraId="486F15B1"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68A0039C" w14:textId="77777777" w:rsidR="000566C4" w:rsidRDefault="000566C4">
            <w:pPr>
              <w:widowControl w:val="0"/>
              <w:spacing w:line="276" w:lineRule="auto"/>
              <w:rPr>
                <w:rFonts w:ascii="Times New Roman" w:hAnsi="Times New Roman"/>
                <w:i/>
                <w:sz w:val="24"/>
              </w:rPr>
            </w:pPr>
          </w:p>
        </w:tc>
      </w:tr>
      <w:tr w:rsidR="000566C4" w14:paraId="2777D3C3" w14:textId="77777777">
        <w:trPr>
          <w:trHeight w:val="900"/>
        </w:trPr>
        <w:tc>
          <w:tcPr>
            <w:tcW w:w="2520" w:type="dxa"/>
            <w:vMerge/>
            <w:tcBorders>
              <w:top w:val="single" w:sz="4" w:space="0" w:color="000000"/>
              <w:left w:val="single" w:sz="4" w:space="0" w:color="000000"/>
              <w:bottom w:val="single" w:sz="4" w:space="0" w:color="000000"/>
              <w:right w:val="single" w:sz="4" w:space="0" w:color="000000"/>
            </w:tcBorders>
          </w:tcPr>
          <w:p w14:paraId="613CAC88" w14:textId="77777777" w:rsidR="000566C4" w:rsidRDefault="000566C4"/>
        </w:tc>
        <w:tc>
          <w:tcPr>
            <w:tcW w:w="3888" w:type="dxa"/>
          </w:tcPr>
          <w:p w14:paraId="6FB3B7FE" w14:textId="77777777" w:rsidR="000566C4" w:rsidRDefault="00052CF1">
            <w:pPr>
              <w:widowControl w:val="0"/>
              <w:spacing w:line="276" w:lineRule="auto"/>
              <w:rPr>
                <w:rFonts w:ascii="Times New Roman" w:hAnsi="Times New Roman"/>
                <w:i/>
              </w:rPr>
            </w:pPr>
            <w:r>
              <w:rPr>
                <w:rFonts w:ascii="Times New Roman" w:hAnsi="Times New Roman"/>
              </w:rPr>
              <w:t>ПК 3.5. 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tc>
        <w:tc>
          <w:tcPr>
            <w:tcW w:w="3402" w:type="dxa"/>
          </w:tcPr>
          <w:p w14:paraId="5CA67C44" w14:textId="77777777" w:rsidR="000566C4" w:rsidRDefault="00052CF1">
            <w:pPr>
              <w:widowControl w:val="0"/>
              <w:spacing w:line="276" w:lineRule="auto"/>
              <w:rPr>
                <w:rFonts w:ascii="Times New Roman" w:hAnsi="Times New Roman"/>
                <w:sz w:val="24"/>
              </w:rPr>
            </w:pPr>
            <w:r>
              <w:rPr>
                <w:rFonts w:ascii="Times New Roman" w:hAnsi="Times New Roman"/>
                <w:sz w:val="24"/>
              </w:rPr>
              <w:t>16.011 Специалист по эксплуатации гражданских зданий</w:t>
            </w:r>
          </w:p>
          <w:p w14:paraId="79FA133E" w14:textId="77777777" w:rsidR="000566C4" w:rsidRDefault="000566C4">
            <w:pPr>
              <w:widowControl w:val="0"/>
              <w:spacing w:line="276" w:lineRule="auto"/>
              <w:rPr>
                <w:rFonts w:ascii="Times New Roman" w:hAnsi="Times New Roman"/>
                <w:i/>
                <w:sz w:val="24"/>
              </w:rPr>
            </w:pPr>
          </w:p>
        </w:tc>
        <w:tc>
          <w:tcPr>
            <w:tcW w:w="2410" w:type="dxa"/>
          </w:tcPr>
          <w:p w14:paraId="09C129DD" w14:textId="77777777" w:rsidR="000566C4" w:rsidRDefault="00052CF1">
            <w:pPr>
              <w:rPr>
                <w:rFonts w:ascii="Arial" w:hAnsi="Arial"/>
                <w:highlight w:val="white"/>
              </w:rPr>
            </w:pPr>
            <w:r>
              <w:rPr>
                <w:rFonts w:ascii="Times New Roman" w:hAnsi="Times New Roman"/>
                <w:b/>
                <w:sz w:val="24"/>
              </w:rPr>
              <w:t>ОТФ А</w:t>
            </w:r>
            <w:r>
              <w:rPr>
                <w:rFonts w:ascii="Arial" w:hAnsi="Arial"/>
                <w:highlight w:val="white"/>
              </w:rPr>
              <w:t xml:space="preserve"> </w:t>
            </w:r>
          </w:p>
          <w:p w14:paraId="526FABF8" w14:textId="77777777" w:rsidR="000566C4" w:rsidRDefault="00052CF1">
            <w:pPr>
              <w:rPr>
                <w:rFonts w:ascii="Times New Roman" w:hAnsi="Times New Roman"/>
                <w:b/>
                <w:sz w:val="24"/>
              </w:rPr>
            </w:pPr>
            <w:r>
              <w:rPr>
                <w:rFonts w:ascii="Times New Roman" w:hAnsi="Times New Roman"/>
                <w:highlight w:val="white"/>
              </w:rPr>
              <w:t>Организация мероприятий по содержанию помещений гражданских зданий и территории</w:t>
            </w:r>
          </w:p>
          <w:p w14:paraId="21253B23" w14:textId="77777777" w:rsidR="000566C4" w:rsidRDefault="000566C4">
            <w:pPr>
              <w:widowControl w:val="0"/>
              <w:spacing w:line="276" w:lineRule="auto"/>
              <w:rPr>
                <w:rFonts w:ascii="Times New Roman" w:hAnsi="Times New Roman"/>
                <w:i/>
                <w:sz w:val="24"/>
              </w:rPr>
            </w:pPr>
          </w:p>
        </w:tc>
        <w:tc>
          <w:tcPr>
            <w:tcW w:w="2693" w:type="dxa"/>
          </w:tcPr>
          <w:p w14:paraId="2C5A72BA" w14:textId="77777777" w:rsidR="000566C4" w:rsidRDefault="00052CF1">
            <w:pPr>
              <w:spacing w:after="160" w:line="264" w:lineRule="auto"/>
              <w:rPr>
                <w:rFonts w:ascii="Times New Roman" w:hAnsi="Times New Roman"/>
              </w:rPr>
            </w:pPr>
            <w:r>
              <w:rPr>
                <w:rFonts w:ascii="Times New Roman" w:hAnsi="Times New Roman"/>
                <w:b/>
              </w:rPr>
              <w:t>A/02.5</w:t>
            </w:r>
            <w:r>
              <w:rPr>
                <w:rFonts w:ascii="Times New Roman" w:hAnsi="Times New Roman"/>
              </w:rPr>
              <w:t xml:space="preserve"> Организация работ по обеспечению надлежащего санитарного состояния зданий общественного назначения</w:t>
            </w:r>
          </w:p>
          <w:p w14:paraId="24F00836" w14:textId="77777777" w:rsidR="000566C4" w:rsidRDefault="00052CF1">
            <w:pPr>
              <w:widowControl w:val="0"/>
              <w:spacing w:line="276" w:lineRule="auto"/>
              <w:rPr>
                <w:rFonts w:ascii="Times New Roman" w:hAnsi="Times New Roman"/>
                <w:i/>
                <w:sz w:val="24"/>
              </w:rPr>
            </w:pPr>
            <w:r>
              <w:rPr>
                <w:rFonts w:ascii="Times New Roman" w:hAnsi="Times New Roman"/>
                <w:b/>
              </w:rPr>
              <w:t>A/03.5</w:t>
            </w:r>
            <w:r>
              <w:rPr>
                <w:rFonts w:ascii="Times New Roman" w:hAnsi="Times New Roman"/>
              </w:rPr>
              <w:t xml:space="preserve"> Организация работ по благоустройству территории гражданских зданий</w:t>
            </w:r>
          </w:p>
        </w:tc>
      </w:tr>
      <w:tr w:rsidR="000566C4" w14:paraId="3FC288D6" w14:textId="77777777">
        <w:trPr>
          <w:trHeight w:val="660"/>
        </w:trPr>
        <w:tc>
          <w:tcPr>
            <w:tcW w:w="2520" w:type="dxa"/>
            <w:vMerge w:val="restart"/>
            <w:tcBorders>
              <w:top w:val="single" w:sz="4" w:space="0" w:color="000000"/>
              <w:left w:val="single" w:sz="4" w:space="0" w:color="000000"/>
              <w:bottom w:val="single" w:sz="4" w:space="0" w:color="000000"/>
              <w:right w:val="single" w:sz="4" w:space="0" w:color="000000"/>
            </w:tcBorders>
          </w:tcPr>
          <w:p w14:paraId="3B03B901" w14:textId="77777777" w:rsidR="000566C4" w:rsidRDefault="00052CF1">
            <w:pPr>
              <w:widowControl w:val="0"/>
              <w:spacing w:line="276" w:lineRule="auto"/>
              <w:rPr>
                <w:rFonts w:ascii="Times New Roman" w:hAnsi="Times New Roman"/>
                <w:sz w:val="24"/>
              </w:rPr>
            </w:pPr>
            <w:r>
              <w:rPr>
                <w:rFonts w:ascii="Times New Roman" w:hAnsi="Times New Roman"/>
                <w:sz w:val="24"/>
              </w:rPr>
              <w:lastRenderedPageBreak/>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3888" w:type="dxa"/>
          </w:tcPr>
          <w:p w14:paraId="18DD3B0D" w14:textId="77777777" w:rsidR="000566C4" w:rsidRDefault="00052CF1">
            <w:pPr>
              <w:widowControl w:val="0"/>
              <w:spacing w:line="276" w:lineRule="auto"/>
              <w:rPr>
                <w:rFonts w:ascii="Times New Roman" w:hAnsi="Times New Roman"/>
                <w:i/>
              </w:rPr>
            </w:pPr>
            <w:r>
              <w:rPr>
                <w:rFonts w:ascii="Times New Roman" w:hAnsi="Times New Roman"/>
              </w:rPr>
              <w:t>ПК 4.1. Организовывать работу по технической эксплуатации зданий и сооружений;</w:t>
            </w:r>
          </w:p>
        </w:tc>
        <w:tc>
          <w:tcPr>
            <w:tcW w:w="3402" w:type="dxa"/>
          </w:tcPr>
          <w:p w14:paraId="7A2F1379"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tc>
        <w:tc>
          <w:tcPr>
            <w:tcW w:w="2410" w:type="dxa"/>
          </w:tcPr>
          <w:p w14:paraId="7B0AFA2C"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6F2C5581" w14:textId="77777777" w:rsidR="000566C4" w:rsidRDefault="00052CF1">
            <w:pPr>
              <w:widowControl w:val="0"/>
              <w:spacing w:line="276" w:lineRule="auto"/>
              <w:rPr>
                <w:rFonts w:ascii="Times New Roman" w:hAnsi="Times New Roman"/>
                <w:i/>
                <w:sz w:val="24"/>
              </w:rPr>
            </w:pPr>
            <w:r>
              <w:rPr>
                <w:rFonts w:ascii="Times New Roman" w:hAnsi="Times New Roman"/>
                <w:sz w:val="24"/>
              </w:rPr>
              <w:t>технологической и исполнительной документации на участке производства строительно-монтажных работ</w:t>
            </w:r>
          </w:p>
        </w:tc>
        <w:tc>
          <w:tcPr>
            <w:tcW w:w="2693" w:type="dxa"/>
          </w:tcPr>
          <w:p w14:paraId="12D928E2" w14:textId="77777777" w:rsidR="000566C4" w:rsidRDefault="00052CF1">
            <w:pPr>
              <w:widowControl w:val="0"/>
              <w:spacing w:line="276" w:lineRule="auto"/>
              <w:rPr>
                <w:rFonts w:ascii="Times New Roman" w:hAnsi="Times New Roman"/>
                <w:sz w:val="24"/>
              </w:rPr>
            </w:pPr>
            <w:r>
              <w:rPr>
                <w:rFonts w:ascii="Times New Roman" w:hAnsi="Times New Roman"/>
                <w:b/>
                <w:sz w:val="24"/>
              </w:rPr>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300212AF"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документации на участке производства строительно-</w:t>
            </w:r>
          </w:p>
          <w:p w14:paraId="5A93A056"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6C7AD822" w14:textId="77777777" w:rsidR="000566C4" w:rsidRDefault="00052CF1">
            <w:pPr>
              <w:widowControl w:val="0"/>
              <w:spacing w:line="276" w:lineRule="auto"/>
              <w:rPr>
                <w:rFonts w:ascii="Times New Roman" w:hAnsi="Times New Roman"/>
                <w:i/>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документации и ее передача на участок производства строительно-монтажных работ</w:t>
            </w:r>
          </w:p>
        </w:tc>
      </w:tr>
      <w:tr w:rsidR="000566C4" w14:paraId="4D4176C2" w14:textId="77777777">
        <w:trPr>
          <w:trHeight w:val="765"/>
        </w:trPr>
        <w:tc>
          <w:tcPr>
            <w:tcW w:w="2520" w:type="dxa"/>
            <w:vMerge/>
            <w:tcBorders>
              <w:top w:val="single" w:sz="4" w:space="0" w:color="000000"/>
              <w:left w:val="single" w:sz="4" w:space="0" w:color="000000"/>
              <w:bottom w:val="single" w:sz="4" w:space="0" w:color="000000"/>
              <w:right w:val="single" w:sz="4" w:space="0" w:color="000000"/>
            </w:tcBorders>
          </w:tcPr>
          <w:p w14:paraId="25085695" w14:textId="77777777" w:rsidR="000566C4" w:rsidRDefault="000566C4"/>
        </w:tc>
        <w:tc>
          <w:tcPr>
            <w:tcW w:w="3888" w:type="dxa"/>
          </w:tcPr>
          <w:p w14:paraId="4BEE47A1" w14:textId="77777777" w:rsidR="000566C4" w:rsidRDefault="00052CF1">
            <w:pPr>
              <w:widowControl w:val="0"/>
              <w:spacing w:line="276" w:lineRule="auto"/>
              <w:rPr>
                <w:rFonts w:ascii="Times New Roman" w:hAnsi="Times New Roman"/>
                <w:i/>
              </w:rPr>
            </w:pPr>
            <w:r>
              <w:rPr>
                <w:rFonts w:ascii="Times New Roman" w:hAnsi="Times New Roman"/>
              </w:rPr>
              <w:t>ПК 4.2. Выполнять мероприятия по технической эксплуатации конструкций и инженерного оборудования зданий;</w:t>
            </w:r>
          </w:p>
        </w:tc>
        <w:tc>
          <w:tcPr>
            <w:tcW w:w="3402" w:type="dxa"/>
          </w:tcPr>
          <w:p w14:paraId="0F3EB97E"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tc>
        <w:tc>
          <w:tcPr>
            <w:tcW w:w="2410" w:type="dxa"/>
          </w:tcPr>
          <w:p w14:paraId="745ECD9E"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74032519"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технологической и исполнительной документации на </w:t>
            </w:r>
            <w:r>
              <w:rPr>
                <w:rFonts w:ascii="Times New Roman" w:hAnsi="Times New Roman"/>
                <w:sz w:val="24"/>
              </w:rPr>
              <w:lastRenderedPageBreak/>
              <w:t>участке производства строительно-монтажных работ</w:t>
            </w:r>
          </w:p>
        </w:tc>
        <w:tc>
          <w:tcPr>
            <w:tcW w:w="2693" w:type="dxa"/>
          </w:tcPr>
          <w:p w14:paraId="37B33648" w14:textId="77777777" w:rsidR="000566C4" w:rsidRDefault="00052CF1">
            <w:pPr>
              <w:widowControl w:val="0"/>
              <w:spacing w:line="276" w:lineRule="auto"/>
              <w:rPr>
                <w:rFonts w:ascii="Times New Roman" w:hAnsi="Times New Roman"/>
                <w:sz w:val="24"/>
              </w:rPr>
            </w:pPr>
            <w:r>
              <w:rPr>
                <w:rFonts w:ascii="Times New Roman" w:hAnsi="Times New Roman"/>
                <w:b/>
                <w:sz w:val="24"/>
              </w:rPr>
              <w:lastRenderedPageBreak/>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713627EB" w14:textId="77777777" w:rsidR="000566C4" w:rsidRDefault="00052CF1">
            <w:pPr>
              <w:widowControl w:val="0"/>
              <w:spacing w:line="276" w:lineRule="auto"/>
              <w:rPr>
                <w:rFonts w:ascii="Times New Roman" w:hAnsi="Times New Roman"/>
                <w:sz w:val="24"/>
              </w:rPr>
            </w:pPr>
            <w:r>
              <w:rPr>
                <w:rFonts w:ascii="Times New Roman" w:hAnsi="Times New Roman"/>
                <w:sz w:val="24"/>
              </w:rPr>
              <w:t xml:space="preserve">технологической документации на </w:t>
            </w:r>
            <w:r>
              <w:rPr>
                <w:rFonts w:ascii="Times New Roman" w:hAnsi="Times New Roman"/>
                <w:sz w:val="24"/>
              </w:rPr>
              <w:lastRenderedPageBreak/>
              <w:t>участке производства строительно-</w:t>
            </w:r>
          </w:p>
          <w:p w14:paraId="45A65250"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18B0AF4A" w14:textId="77777777" w:rsidR="000566C4" w:rsidRDefault="00052CF1">
            <w:pPr>
              <w:widowControl w:val="0"/>
              <w:spacing w:line="276" w:lineRule="auto"/>
              <w:rPr>
                <w:rFonts w:ascii="Times New Roman" w:hAnsi="Times New Roman"/>
                <w:i/>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документации и ее передача на участок производства строительно-монтажных работ</w:t>
            </w:r>
          </w:p>
        </w:tc>
      </w:tr>
      <w:tr w:rsidR="000566C4" w14:paraId="33AFC6A7" w14:textId="77777777">
        <w:trPr>
          <w:trHeight w:val="1020"/>
        </w:trPr>
        <w:tc>
          <w:tcPr>
            <w:tcW w:w="2520" w:type="dxa"/>
            <w:vMerge/>
            <w:tcBorders>
              <w:top w:val="single" w:sz="4" w:space="0" w:color="000000"/>
              <w:left w:val="single" w:sz="4" w:space="0" w:color="000000"/>
              <w:bottom w:val="single" w:sz="4" w:space="0" w:color="000000"/>
              <w:right w:val="single" w:sz="4" w:space="0" w:color="000000"/>
            </w:tcBorders>
          </w:tcPr>
          <w:p w14:paraId="6375D840" w14:textId="77777777" w:rsidR="000566C4" w:rsidRDefault="000566C4"/>
        </w:tc>
        <w:tc>
          <w:tcPr>
            <w:tcW w:w="3888" w:type="dxa"/>
          </w:tcPr>
          <w:p w14:paraId="3AF5FF0B" w14:textId="77777777" w:rsidR="000566C4" w:rsidRDefault="00052CF1">
            <w:pPr>
              <w:widowControl w:val="0"/>
              <w:spacing w:line="276" w:lineRule="auto"/>
              <w:rPr>
                <w:rFonts w:ascii="Times New Roman" w:hAnsi="Times New Roman"/>
                <w:i/>
              </w:rPr>
            </w:pPr>
            <w:r>
              <w:rPr>
                <w:rFonts w:ascii="Times New Roman" w:hAnsi="Times New Roman"/>
              </w:rPr>
              <w:t>ПК 4.3. 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c>
          <w:tcPr>
            <w:tcW w:w="3402" w:type="dxa"/>
          </w:tcPr>
          <w:p w14:paraId="0A462323"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tc>
        <w:tc>
          <w:tcPr>
            <w:tcW w:w="2410" w:type="dxa"/>
          </w:tcPr>
          <w:p w14:paraId="3FBEBCE6"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13618C77" w14:textId="77777777" w:rsidR="000566C4" w:rsidRDefault="00052CF1">
            <w:pPr>
              <w:widowControl w:val="0"/>
              <w:spacing w:line="276" w:lineRule="auto"/>
              <w:rPr>
                <w:rFonts w:ascii="Times New Roman" w:hAnsi="Times New Roman"/>
                <w:i/>
                <w:sz w:val="24"/>
              </w:rPr>
            </w:pPr>
            <w:r>
              <w:rPr>
                <w:rFonts w:ascii="Times New Roman" w:hAnsi="Times New Roman"/>
                <w:sz w:val="24"/>
              </w:rPr>
              <w:t>технологической и исполнительной документации на участке производства строительно-монтажных работ</w:t>
            </w:r>
          </w:p>
        </w:tc>
        <w:tc>
          <w:tcPr>
            <w:tcW w:w="2693" w:type="dxa"/>
          </w:tcPr>
          <w:p w14:paraId="20565A98" w14:textId="77777777" w:rsidR="000566C4" w:rsidRDefault="00052CF1">
            <w:pPr>
              <w:widowControl w:val="0"/>
              <w:spacing w:line="276" w:lineRule="auto"/>
              <w:rPr>
                <w:rFonts w:ascii="Times New Roman" w:hAnsi="Times New Roman"/>
                <w:sz w:val="24"/>
              </w:rPr>
            </w:pPr>
            <w:r>
              <w:rPr>
                <w:rFonts w:ascii="Times New Roman" w:hAnsi="Times New Roman"/>
                <w:b/>
                <w:sz w:val="24"/>
              </w:rPr>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2BDE36E3"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документации на участке производства строительно-</w:t>
            </w:r>
          </w:p>
          <w:p w14:paraId="06EC68C0"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367B4FC3" w14:textId="77777777" w:rsidR="000566C4" w:rsidRDefault="00052CF1">
            <w:pPr>
              <w:widowControl w:val="0"/>
              <w:spacing w:line="276" w:lineRule="auto"/>
              <w:rPr>
                <w:rFonts w:ascii="Times New Roman" w:hAnsi="Times New Roman"/>
                <w:i/>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документации и ее </w:t>
            </w:r>
            <w:r>
              <w:rPr>
                <w:rFonts w:ascii="Times New Roman" w:hAnsi="Times New Roman"/>
                <w:sz w:val="24"/>
              </w:rPr>
              <w:lastRenderedPageBreak/>
              <w:t>передача на участок производства строительно-монтажных работ</w:t>
            </w:r>
          </w:p>
        </w:tc>
      </w:tr>
      <w:tr w:rsidR="000566C4" w14:paraId="4E36EDF1" w14:textId="77777777">
        <w:trPr>
          <w:trHeight w:val="1335"/>
        </w:trPr>
        <w:tc>
          <w:tcPr>
            <w:tcW w:w="2520" w:type="dxa"/>
            <w:vMerge/>
            <w:tcBorders>
              <w:top w:val="single" w:sz="4" w:space="0" w:color="000000"/>
              <w:left w:val="single" w:sz="4" w:space="0" w:color="000000"/>
              <w:bottom w:val="single" w:sz="4" w:space="0" w:color="000000"/>
              <w:right w:val="single" w:sz="4" w:space="0" w:color="000000"/>
            </w:tcBorders>
          </w:tcPr>
          <w:p w14:paraId="7964D433" w14:textId="77777777" w:rsidR="000566C4" w:rsidRDefault="000566C4"/>
        </w:tc>
        <w:tc>
          <w:tcPr>
            <w:tcW w:w="3888" w:type="dxa"/>
          </w:tcPr>
          <w:p w14:paraId="2C2D9912" w14:textId="77777777" w:rsidR="000566C4" w:rsidRDefault="00052CF1">
            <w:pPr>
              <w:widowControl w:val="0"/>
              <w:spacing w:line="276" w:lineRule="auto"/>
              <w:rPr>
                <w:rFonts w:ascii="Times New Roman" w:hAnsi="Times New Roman"/>
                <w:i/>
              </w:rPr>
            </w:pPr>
            <w:r>
              <w:rPr>
                <w:rFonts w:ascii="Times New Roman" w:hAnsi="Times New Roman"/>
              </w:rPr>
              <w:t>ПК 4.4. Осуществлять мероприятия по оценке технического состояния и реконструкции зданий.</w:t>
            </w:r>
          </w:p>
        </w:tc>
        <w:tc>
          <w:tcPr>
            <w:tcW w:w="3402" w:type="dxa"/>
          </w:tcPr>
          <w:p w14:paraId="6C561AC8" w14:textId="77777777" w:rsidR="000566C4" w:rsidRDefault="00052CF1">
            <w:pPr>
              <w:widowControl w:val="0"/>
              <w:spacing w:line="276" w:lineRule="auto"/>
              <w:rPr>
                <w:rFonts w:ascii="Times New Roman" w:hAnsi="Times New Roman"/>
                <w:i/>
                <w:sz w:val="24"/>
              </w:rPr>
            </w:pPr>
            <w:r>
              <w:rPr>
                <w:rFonts w:ascii="Times New Roman" w:hAnsi="Times New Roman"/>
                <w:sz w:val="24"/>
              </w:rPr>
              <w:t xml:space="preserve">16.032 Специалист в области производственно-технического и технологического обеспечения строительного производства </w:t>
            </w:r>
          </w:p>
        </w:tc>
        <w:tc>
          <w:tcPr>
            <w:tcW w:w="2410" w:type="dxa"/>
          </w:tcPr>
          <w:p w14:paraId="3E4E634B" w14:textId="77777777" w:rsidR="000566C4" w:rsidRDefault="00052CF1">
            <w:pPr>
              <w:widowControl w:val="0"/>
              <w:spacing w:line="276" w:lineRule="auto"/>
              <w:rPr>
                <w:rFonts w:ascii="Times New Roman" w:hAnsi="Times New Roman"/>
                <w:sz w:val="24"/>
              </w:rPr>
            </w:pPr>
            <w:r>
              <w:rPr>
                <w:rFonts w:ascii="Times New Roman" w:hAnsi="Times New Roman"/>
                <w:b/>
                <w:sz w:val="24"/>
              </w:rPr>
              <w:t>ОТФ А</w:t>
            </w:r>
            <w:r>
              <w:rPr>
                <w:rFonts w:ascii="Times New Roman" w:hAnsi="Times New Roman"/>
                <w:sz w:val="24"/>
              </w:rPr>
              <w:t xml:space="preserve"> Формирование и ведение отдельных видов организационно-</w:t>
            </w:r>
          </w:p>
          <w:p w14:paraId="6043F8CE" w14:textId="77777777" w:rsidR="000566C4" w:rsidRDefault="00052CF1">
            <w:pPr>
              <w:widowControl w:val="0"/>
              <w:spacing w:line="276" w:lineRule="auto"/>
              <w:rPr>
                <w:rFonts w:ascii="Times New Roman" w:hAnsi="Times New Roman"/>
                <w:i/>
                <w:sz w:val="24"/>
              </w:rPr>
            </w:pPr>
            <w:r>
              <w:rPr>
                <w:rFonts w:ascii="Times New Roman" w:hAnsi="Times New Roman"/>
                <w:sz w:val="24"/>
              </w:rPr>
              <w:t>технологической и исполнительной документации на участке производства строительно-монтажных работ</w:t>
            </w:r>
          </w:p>
        </w:tc>
        <w:tc>
          <w:tcPr>
            <w:tcW w:w="2693" w:type="dxa"/>
          </w:tcPr>
          <w:p w14:paraId="2AACD865" w14:textId="77777777" w:rsidR="000566C4" w:rsidRDefault="00052CF1">
            <w:pPr>
              <w:widowControl w:val="0"/>
              <w:spacing w:line="276" w:lineRule="auto"/>
              <w:rPr>
                <w:rFonts w:ascii="Times New Roman" w:hAnsi="Times New Roman"/>
                <w:sz w:val="24"/>
              </w:rPr>
            </w:pPr>
            <w:r>
              <w:rPr>
                <w:rFonts w:ascii="Times New Roman" w:hAnsi="Times New Roman"/>
                <w:b/>
                <w:sz w:val="24"/>
              </w:rPr>
              <w:t>A/01.5</w:t>
            </w:r>
            <w:r>
              <w:rPr>
                <w:rFonts w:ascii="Times New Roman" w:hAnsi="Times New Roman"/>
                <w:sz w:val="24"/>
              </w:rPr>
              <w:t xml:space="preserve"> Учет и организация хранения (в том числе в электронном виде) отдельных видов организационно-</w:t>
            </w:r>
          </w:p>
          <w:p w14:paraId="43F66133" w14:textId="77777777" w:rsidR="000566C4" w:rsidRDefault="00052CF1">
            <w:pPr>
              <w:widowControl w:val="0"/>
              <w:spacing w:line="276" w:lineRule="auto"/>
              <w:rPr>
                <w:rFonts w:ascii="Times New Roman" w:hAnsi="Times New Roman"/>
                <w:sz w:val="24"/>
              </w:rPr>
            </w:pPr>
            <w:r>
              <w:rPr>
                <w:rFonts w:ascii="Times New Roman" w:hAnsi="Times New Roman"/>
                <w:sz w:val="24"/>
              </w:rPr>
              <w:t>технологической документации на участке производства строительно-</w:t>
            </w:r>
          </w:p>
          <w:p w14:paraId="5DFBB871" w14:textId="77777777" w:rsidR="000566C4" w:rsidRDefault="00052CF1">
            <w:pPr>
              <w:widowControl w:val="0"/>
              <w:spacing w:line="276" w:lineRule="auto"/>
              <w:rPr>
                <w:rFonts w:ascii="Times New Roman" w:hAnsi="Times New Roman"/>
                <w:sz w:val="24"/>
              </w:rPr>
            </w:pPr>
            <w:r>
              <w:rPr>
                <w:rFonts w:ascii="Times New Roman" w:hAnsi="Times New Roman"/>
                <w:sz w:val="24"/>
              </w:rPr>
              <w:t>монтажных работ</w:t>
            </w:r>
          </w:p>
          <w:p w14:paraId="1CDFBBDE" w14:textId="77777777" w:rsidR="000566C4" w:rsidRDefault="00052CF1">
            <w:pPr>
              <w:widowControl w:val="0"/>
              <w:spacing w:line="276" w:lineRule="auto"/>
              <w:rPr>
                <w:rFonts w:ascii="Times New Roman" w:hAnsi="Times New Roman"/>
                <w:i/>
                <w:sz w:val="24"/>
              </w:rPr>
            </w:pPr>
            <w:r>
              <w:rPr>
                <w:rFonts w:ascii="Times New Roman" w:hAnsi="Times New Roman"/>
                <w:b/>
                <w:sz w:val="24"/>
              </w:rPr>
              <w:t>A/02.5</w:t>
            </w:r>
            <w:r>
              <w:rPr>
                <w:rFonts w:ascii="Times New Roman" w:hAnsi="Times New Roman"/>
                <w:sz w:val="24"/>
              </w:rPr>
              <w:t xml:space="preserve"> Формирование отдельных видов организационно-технологической документации и ее передача на участок производства строительно-монтажных работ</w:t>
            </w:r>
          </w:p>
        </w:tc>
      </w:tr>
    </w:tbl>
    <w:p w14:paraId="2C531C88" w14:textId="77777777" w:rsidR="000566C4" w:rsidRDefault="00052CF1">
      <w:pPr>
        <w:widowControl w:val="0"/>
        <w:spacing w:line="276" w:lineRule="auto"/>
        <w:rPr>
          <w:rFonts w:ascii="Times New Roman" w:hAnsi="Times New Roman"/>
          <w:sz w:val="24"/>
        </w:rPr>
      </w:pPr>
      <w:r>
        <w:rPr>
          <w:rFonts w:ascii="Times New Roman" w:hAnsi="Times New Roman"/>
          <w:sz w:val="24"/>
        </w:rPr>
        <w:br w:type="page"/>
      </w:r>
    </w:p>
    <w:p w14:paraId="0B7A490D" w14:textId="77777777" w:rsidR="000566C4" w:rsidRDefault="00052CF1">
      <w:pPr>
        <w:widowControl w:val="0"/>
        <w:spacing w:line="276" w:lineRule="auto"/>
        <w:ind w:firstLine="708"/>
        <w:jc w:val="both"/>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fff"/>
          <w:rFonts w:ascii="Times New Roman" w:hAnsi="Times New Roman"/>
          <w:sz w:val="24"/>
        </w:rPr>
        <w:footnoteReference w:id="2"/>
      </w:r>
      <w:r>
        <w:rPr>
          <w:rFonts w:ascii="Times New Roman" w:hAnsi="Times New Roman"/>
          <w:sz w:val="24"/>
        </w:rPr>
        <w:t xml:space="preserve"> </w:t>
      </w:r>
    </w:p>
    <w:tbl>
      <w:tblPr>
        <w:tblStyle w:val="61"/>
        <w:tblpPr w:leftFromText="180" w:rightFromText="180" w:vertAnchor="text" w:horzAnchor="margin" w:tblpX="-3" w:tblpY="158"/>
        <w:tblW w:w="0" w:type="auto"/>
        <w:tblLayout w:type="fixed"/>
        <w:tblLook w:val="04A0" w:firstRow="1" w:lastRow="0" w:firstColumn="1" w:lastColumn="0" w:noHBand="0" w:noVBand="1"/>
      </w:tblPr>
      <w:tblGrid>
        <w:gridCol w:w="2405"/>
        <w:gridCol w:w="2268"/>
        <w:gridCol w:w="2410"/>
        <w:gridCol w:w="2551"/>
        <w:gridCol w:w="4536"/>
      </w:tblGrid>
      <w:tr w:rsidR="000566C4" w14:paraId="5B536F8E" w14:textId="77777777">
        <w:trPr>
          <w:trHeight w:val="70"/>
        </w:trPr>
        <w:tc>
          <w:tcPr>
            <w:tcW w:w="2405" w:type="dxa"/>
            <w:vMerge w:val="restart"/>
            <w:shd w:val="clear" w:color="auto" w:fill="auto"/>
            <w:vAlign w:val="center"/>
          </w:tcPr>
          <w:p w14:paraId="6D5141AD" w14:textId="77777777" w:rsidR="000566C4" w:rsidRDefault="00052CF1">
            <w:pPr>
              <w:jc w:val="center"/>
              <w:rPr>
                <w:rFonts w:ascii="Times New Roman" w:hAnsi="Times New Roman"/>
                <w:b/>
              </w:rPr>
            </w:pPr>
            <w:r>
              <w:rPr>
                <w:rFonts w:ascii="Times New Roman" w:hAnsi="Times New Roman"/>
                <w:b/>
              </w:rPr>
              <w:t>Дополнительные квалификации, компетенции, востребованные работодателем (Атомная отрасль)</w:t>
            </w:r>
          </w:p>
        </w:tc>
        <w:tc>
          <w:tcPr>
            <w:tcW w:w="4678" w:type="dxa"/>
            <w:gridSpan w:val="2"/>
            <w:tcBorders>
              <w:bottom w:val="single" w:sz="4" w:space="0" w:color="000000"/>
            </w:tcBorders>
            <w:shd w:val="clear" w:color="auto" w:fill="auto"/>
            <w:vAlign w:val="center"/>
          </w:tcPr>
          <w:p w14:paraId="61516E66" w14:textId="77777777" w:rsidR="000566C4" w:rsidRDefault="00052CF1">
            <w:pPr>
              <w:jc w:val="center"/>
              <w:rPr>
                <w:rFonts w:ascii="Times New Roman" w:hAnsi="Times New Roman"/>
                <w:b/>
              </w:rPr>
            </w:pPr>
            <w:r>
              <w:rPr>
                <w:rFonts w:ascii="Times New Roman" w:hAnsi="Times New Roman"/>
                <w:b/>
              </w:rPr>
              <w:t>Соответствие ПС</w:t>
            </w:r>
          </w:p>
          <w:p w14:paraId="0C053645" w14:textId="77777777" w:rsidR="000566C4" w:rsidRDefault="00052CF1">
            <w:pPr>
              <w:jc w:val="center"/>
              <w:rPr>
                <w:rFonts w:ascii="Times New Roman" w:hAnsi="Times New Roman"/>
              </w:rPr>
            </w:pPr>
            <w:r>
              <w:rPr>
                <w:rFonts w:ascii="Times New Roman" w:hAnsi="Times New Roman"/>
              </w:rPr>
              <w:t>10.002 Специалист в области инженерно-геодезических изысканий</w:t>
            </w:r>
          </w:p>
          <w:p w14:paraId="3EFFA82B" w14:textId="77777777" w:rsidR="000566C4" w:rsidRDefault="00052CF1">
            <w:pPr>
              <w:jc w:val="center"/>
              <w:rPr>
                <w:rFonts w:ascii="Times New Roman" w:hAnsi="Times New Roman"/>
                <w:b/>
              </w:rPr>
            </w:pPr>
            <w:r>
              <w:rPr>
                <w:rFonts w:ascii="Times New Roman" w:hAnsi="Times New Roman"/>
              </w:rPr>
              <w:t>для градостроительной деятельности</w:t>
            </w:r>
            <w:r>
              <w:rPr>
                <w:rFonts w:ascii="Times New Roman" w:hAnsi="Times New Roman"/>
                <w:b/>
              </w:rPr>
              <w:t xml:space="preserve"> </w:t>
            </w:r>
          </w:p>
        </w:tc>
        <w:tc>
          <w:tcPr>
            <w:tcW w:w="7087" w:type="dxa"/>
            <w:gridSpan w:val="2"/>
            <w:shd w:val="clear" w:color="auto" w:fill="auto"/>
            <w:vAlign w:val="center"/>
          </w:tcPr>
          <w:p w14:paraId="70E34ED0" w14:textId="77777777" w:rsidR="000566C4" w:rsidRDefault="00052CF1">
            <w:pPr>
              <w:jc w:val="center"/>
              <w:rPr>
                <w:rFonts w:ascii="Times New Roman" w:hAnsi="Times New Roman"/>
                <w:b/>
              </w:rPr>
            </w:pPr>
            <w:r>
              <w:rPr>
                <w:rFonts w:ascii="Times New Roman" w:hAnsi="Times New Roman"/>
                <w:b/>
              </w:rPr>
              <w:t>Виды деятельности, реализуемые в рамках вариативной части</w:t>
            </w:r>
          </w:p>
        </w:tc>
      </w:tr>
      <w:tr w:rsidR="000566C4" w14:paraId="7A4BE993" w14:textId="77777777">
        <w:tc>
          <w:tcPr>
            <w:tcW w:w="2405" w:type="dxa"/>
            <w:vMerge/>
            <w:shd w:val="clear" w:color="auto" w:fill="auto"/>
            <w:vAlign w:val="center"/>
          </w:tcPr>
          <w:p w14:paraId="2AEB8D4E" w14:textId="77777777" w:rsidR="000566C4" w:rsidRDefault="000566C4"/>
        </w:tc>
        <w:tc>
          <w:tcPr>
            <w:tcW w:w="2268" w:type="dxa"/>
            <w:tcBorders>
              <w:top w:val="single" w:sz="4" w:space="0" w:color="000000"/>
            </w:tcBorders>
            <w:shd w:val="clear" w:color="auto" w:fill="auto"/>
          </w:tcPr>
          <w:p w14:paraId="2998A056" w14:textId="77777777" w:rsidR="000566C4" w:rsidRDefault="000566C4">
            <w:pPr>
              <w:jc w:val="center"/>
              <w:rPr>
                <w:rFonts w:ascii="Times New Roman" w:hAnsi="Times New Roman"/>
                <w:b/>
              </w:rPr>
            </w:pPr>
          </w:p>
          <w:p w14:paraId="5F4BC328" w14:textId="77777777" w:rsidR="000566C4" w:rsidRDefault="00052CF1">
            <w:pPr>
              <w:jc w:val="center"/>
              <w:rPr>
                <w:rFonts w:ascii="Times New Roman" w:hAnsi="Times New Roman"/>
              </w:rPr>
            </w:pPr>
            <w:r>
              <w:rPr>
                <w:rFonts w:ascii="Times New Roman" w:hAnsi="Times New Roman"/>
                <w:b/>
              </w:rPr>
              <w:t>Код и наименование ОТФ</w:t>
            </w:r>
          </w:p>
        </w:tc>
        <w:tc>
          <w:tcPr>
            <w:tcW w:w="2410" w:type="dxa"/>
            <w:tcBorders>
              <w:top w:val="single" w:sz="4" w:space="0" w:color="000000"/>
            </w:tcBorders>
            <w:shd w:val="clear" w:color="auto" w:fill="auto"/>
          </w:tcPr>
          <w:p w14:paraId="788AAD0B" w14:textId="77777777" w:rsidR="000566C4" w:rsidRDefault="000566C4">
            <w:pPr>
              <w:jc w:val="center"/>
              <w:rPr>
                <w:rFonts w:ascii="Times New Roman" w:hAnsi="Times New Roman"/>
                <w:b/>
              </w:rPr>
            </w:pPr>
          </w:p>
          <w:p w14:paraId="7B1D8530" w14:textId="77777777" w:rsidR="000566C4" w:rsidRDefault="00052CF1">
            <w:pPr>
              <w:jc w:val="center"/>
              <w:rPr>
                <w:rFonts w:ascii="Times New Roman" w:hAnsi="Times New Roman"/>
              </w:rPr>
            </w:pPr>
            <w:r>
              <w:rPr>
                <w:rFonts w:ascii="Times New Roman" w:hAnsi="Times New Roman"/>
                <w:b/>
              </w:rPr>
              <w:t>Код и наименование ТФ</w:t>
            </w:r>
          </w:p>
        </w:tc>
        <w:tc>
          <w:tcPr>
            <w:tcW w:w="2551" w:type="dxa"/>
            <w:shd w:val="clear" w:color="auto" w:fill="auto"/>
            <w:vAlign w:val="center"/>
          </w:tcPr>
          <w:p w14:paraId="368B8EEE" w14:textId="77777777" w:rsidR="000566C4" w:rsidRDefault="00052CF1">
            <w:pPr>
              <w:jc w:val="center"/>
              <w:rPr>
                <w:rFonts w:ascii="Times New Roman" w:hAnsi="Times New Roman"/>
                <w:b/>
              </w:rPr>
            </w:pPr>
            <w:r>
              <w:rPr>
                <w:rFonts w:ascii="Times New Roman" w:hAnsi="Times New Roman"/>
                <w:b/>
              </w:rPr>
              <w:t>Наименование ВД</w:t>
            </w:r>
          </w:p>
        </w:tc>
        <w:tc>
          <w:tcPr>
            <w:tcW w:w="4536" w:type="dxa"/>
            <w:shd w:val="clear" w:color="auto" w:fill="auto"/>
            <w:vAlign w:val="center"/>
          </w:tcPr>
          <w:p w14:paraId="22F70A1E" w14:textId="77777777" w:rsidR="000566C4" w:rsidRDefault="00052CF1">
            <w:pPr>
              <w:jc w:val="center"/>
              <w:rPr>
                <w:rFonts w:ascii="Times New Roman" w:hAnsi="Times New Roman"/>
                <w:b/>
              </w:rPr>
            </w:pPr>
            <w:r>
              <w:rPr>
                <w:rFonts w:ascii="Times New Roman" w:hAnsi="Times New Roman"/>
                <w:b/>
              </w:rPr>
              <w:t>Код и наименование ПК</w:t>
            </w:r>
          </w:p>
        </w:tc>
      </w:tr>
      <w:tr w:rsidR="000566C4" w14:paraId="57F09D66" w14:textId="77777777">
        <w:trPr>
          <w:trHeight w:val="1874"/>
        </w:trPr>
        <w:tc>
          <w:tcPr>
            <w:tcW w:w="2405" w:type="dxa"/>
            <w:shd w:val="clear" w:color="auto" w:fill="auto"/>
          </w:tcPr>
          <w:p w14:paraId="4D4CB3F2" w14:textId="77777777" w:rsidR="000566C4" w:rsidRDefault="00052CF1">
            <w:pPr>
              <w:rPr>
                <w:rFonts w:ascii="Times New Roman" w:hAnsi="Times New Roman"/>
                <w:sz w:val="20"/>
              </w:rPr>
            </w:pPr>
            <w:r>
              <w:rPr>
                <w:rFonts w:ascii="Times New Roman" w:hAnsi="Times New Roman"/>
                <w:sz w:val="20"/>
              </w:rPr>
              <w:t>Замерщик на топографо-геодезических и маркшейдерских работах 12192</w:t>
            </w:r>
          </w:p>
          <w:p w14:paraId="12A03B62" w14:textId="77777777" w:rsidR="000566C4" w:rsidRDefault="00052CF1">
            <w:pPr>
              <w:rPr>
                <w:rFonts w:ascii="Times New Roman" w:hAnsi="Times New Roman"/>
                <w:i/>
                <w:sz w:val="20"/>
              </w:rPr>
            </w:pPr>
            <w:r>
              <w:rPr>
                <w:rFonts w:ascii="Times New Roman" w:hAnsi="Times New Roman"/>
                <w:sz w:val="20"/>
              </w:rPr>
              <w:t>(</w:t>
            </w:r>
            <w:r>
              <w:rPr>
                <w:rFonts w:ascii="Times New Roman" w:hAnsi="Times New Roman"/>
                <w:i/>
                <w:sz w:val="20"/>
              </w:rPr>
              <w:t>дополнительная квалификация)</w:t>
            </w:r>
          </w:p>
          <w:p w14:paraId="2812EABB" w14:textId="77777777" w:rsidR="000566C4" w:rsidRDefault="000566C4">
            <w:pPr>
              <w:rPr>
                <w:rFonts w:ascii="Times New Roman" w:hAnsi="Times New Roman"/>
                <w:i/>
                <w:sz w:val="20"/>
              </w:rPr>
            </w:pPr>
          </w:p>
          <w:p w14:paraId="78C3D063" w14:textId="77777777" w:rsidR="000566C4" w:rsidRDefault="000566C4">
            <w:pPr>
              <w:spacing w:beforeAutospacing="1" w:afterAutospacing="1"/>
              <w:rPr>
                <w:rFonts w:ascii="Times New Roman" w:hAnsi="Times New Roman"/>
                <w:sz w:val="20"/>
              </w:rPr>
            </w:pPr>
          </w:p>
        </w:tc>
        <w:tc>
          <w:tcPr>
            <w:tcW w:w="2268" w:type="dxa"/>
            <w:shd w:val="clear" w:color="auto" w:fill="auto"/>
          </w:tcPr>
          <w:p w14:paraId="0B1E589C" w14:textId="77777777" w:rsidR="000566C4" w:rsidRDefault="00052CF1">
            <w:pPr>
              <w:rPr>
                <w:rFonts w:ascii="Times New Roman" w:hAnsi="Times New Roman"/>
                <w:sz w:val="20"/>
              </w:rPr>
            </w:pPr>
            <w:r>
              <w:rPr>
                <w:rFonts w:ascii="Times New Roman" w:hAnsi="Times New Roman"/>
                <w:sz w:val="20"/>
              </w:rPr>
              <w:t>А - Выполнение инженерно- геодезических изысканий в градостроительной деятельности</w:t>
            </w:r>
          </w:p>
        </w:tc>
        <w:tc>
          <w:tcPr>
            <w:tcW w:w="2410" w:type="dxa"/>
            <w:shd w:val="clear" w:color="auto" w:fill="auto"/>
          </w:tcPr>
          <w:p w14:paraId="263A08DA" w14:textId="77777777" w:rsidR="000566C4" w:rsidRDefault="00052CF1">
            <w:pPr>
              <w:rPr>
                <w:rFonts w:ascii="Times New Roman" w:hAnsi="Times New Roman"/>
                <w:i/>
                <w:sz w:val="20"/>
              </w:rPr>
            </w:pPr>
            <w:r>
              <w:rPr>
                <w:rFonts w:ascii="Times New Roman" w:hAnsi="Times New Roman"/>
                <w:sz w:val="20"/>
              </w:rPr>
              <w:t>A/02.5 Создание и развитие геодезических опорных и съемочных сетей на объектах градостроительной деятельности</w:t>
            </w:r>
          </w:p>
          <w:p w14:paraId="1B72652B" w14:textId="77777777" w:rsidR="000566C4" w:rsidRDefault="000566C4">
            <w:pPr>
              <w:rPr>
                <w:rFonts w:ascii="Times New Roman" w:hAnsi="Times New Roman"/>
                <w:i/>
                <w:sz w:val="20"/>
              </w:rPr>
            </w:pPr>
          </w:p>
          <w:p w14:paraId="0E9FF186" w14:textId="77777777" w:rsidR="000566C4" w:rsidRDefault="000566C4">
            <w:pPr>
              <w:rPr>
                <w:rFonts w:ascii="Times New Roman" w:hAnsi="Times New Roman"/>
                <w:sz w:val="20"/>
              </w:rPr>
            </w:pPr>
          </w:p>
        </w:tc>
        <w:tc>
          <w:tcPr>
            <w:tcW w:w="2551" w:type="dxa"/>
            <w:shd w:val="clear" w:color="auto" w:fill="auto"/>
          </w:tcPr>
          <w:p w14:paraId="29015F6C" w14:textId="77777777" w:rsidR="000566C4" w:rsidRDefault="00052CF1">
            <w:pPr>
              <w:rPr>
                <w:rFonts w:ascii="Times New Roman" w:hAnsi="Times New Roman"/>
                <w:sz w:val="20"/>
              </w:rPr>
            </w:pPr>
            <w:r>
              <w:rPr>
                <w:rFonts w:ascii="Times New Roman" w:hAnsi="Times New Roman"/>
                <w:sz w:val="20"/>
              </w:rPr>
              <w:t xml:space="preserve">Выполнение работ по профессии </w:t>
            </w:r>
          </w:p>
          <w:p w14:paraId="34B67F7D" w14:textId="77777777" w:rsidR="000566C4" w:rsidRDefault="00052CF1">
            <w:pPr>
              <w:rPr>
                <w:rFonts w:ascii="Times New Roman" w:hAnsi="Times New Roman"/>
                <w:sz w:val="20"/>
              </w:rPr>
            </w:pPr>
            <w:r>
              <w:rPr>
                <w:rFonts w:ascii="Times New Roman" w:hAnsi="Times New Roman"/>
                <w:sz w:val="20"/>
              </w:rPr>
              <w:t>Замерщик на топографо-геодезических и маркшейдерских работах 12192</w:t>
            </w:r>
          </w:p>
          <w:p w14:paraId="58459C4D" w14:textId="77777777" w:rsidR="000566C4" w:rsidRDefault="000566C4">
            <w:pPr>
              <w:tabs>
                <w:tab w:val="left" w:pos="3128"/>
              </w:tabs>
              <w:rPr>
                <w:rFonts w:ascii="Times New Roman" w:hAnsi="Times New Roman"/>
                <w:i/>
                <w:sz w:val="20"/>
              </w:rPr>
            </w:pPr>
          </w:p>
          <w:p w14:paraId="018A112A" w14:textId="77777777" w:rsidR="000566C4" w:rsidRDefault="000566C4">
            <w:pPr>
              <w:spacing w:beforeAutospacing="1" w:afterAutospacing="1"/>
              <w:rPr>
                <w:rFonts w:ascii="Times New Roman" w:hAnsi="Times New Roman"/>
                <w:strike/>
                <w:sz w:val="20"/>
              </w:rPr>
            </w:pPr>
          </w:p>
        </w:tc>
        <w:tc>
          <w:tcPr>
            <w:tcW w:w="4536" w:type="dxa"/>
            <w:shd w:val="clear" w:color="auto" w:fill="auto"/>
          </w:tcPr>
          <w:p w14:paraId="28C12DE9" w14:textId="77777777" w:rsidR="000566C4" w:rsidRDefault="00052CF1">
            <w:pPr>
              <w:tabs>
                <w:tab w:val="left" w:pos="3128"/>
              </w:tabs>
              <w:ind w:right="-30"/>
              <w:rPr>
                <w:rFonts w:ascii="Times New Roman" w:hAnsi="Times New Roman"/>
                <w:sz w:val="20"/>
              </w:rPr>
            </w:pPr>
            <w:r>
              <w:rPr>
                <w:rFonts w:ascii="Times New Roman" w:hAnsi="Times New Roman"/>
                <w:sz w:val="20"/>
              </w:rPr>
              <w:t>ПК Х.1 Проводить исследования, поверки и юстировку геодезических приборов и систем</w:t>
            </w:r>
          </w:p>
          <w:p w14:paraId="160AF939" w14:textId="77777777" w:rsidR="000566C4" w:rsidRDefault="00052CF1">
            <w:pPr>
              <w:tabs>
                <w:tab w:val="left" w:pos="3128"/>
              </w:tabs>
              <w:ind w:right="-30"/>
              <w:rPr>
                <w:rFonts w:ascii="Times New Roman" w:hAnsi="Times New Roman"/>
                <w:sz w:val="20"/>
              </w:rPr>
            </w:pPr>
            <w:r>
              <w:rPr>
                <w:rFonts w:ascii="Times New Roman" w:hAnsi="Times New Roman"/>
                <w:sz w:val="20"/>
              </w:rPr>
              <w:t>ПК Х.2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p w14:paraId="3E07B9D0" w14:textId="77777777" w:rsidR="000566C4" w:rsidRDefault="00052CF1">
            <w:pPr>
              <w:tabs>
                <w:tab w:val="left" w:pos="3128"/>
              </w:tabs>
              <w:ind w:right="-30"/>
              <w:rPr>
                <w:rFonts w:ascii="Times New Roman" w:hAnsi="Times New Roman"/>
                <w:sz w:val="20"/>
              </w:rPr>
            </w:pPr>
            <w:r>
              <w:rPr>
                <w:rFonts w:ascii="Times New Roman" w:hAnsi="Times New Roman"/>
                <w:sz w:val="20"/>
              </w:rPr>
              <w:t>ПК Х.3 Создавать планово-высотное съемочное обоснование с помощью оптических, электронных и спутниковых геодезических приборов.</w:t>
            </w:r>
          </w:p>
          <w:p w14:paraId="4970484D" w14:textId="77777777" w:rsidR="000566C4" w:rsidRDefault="00052CF1">
            <w:pPr>
              <w:ind w:right="-28"/>
              <w:rPr>
                <w:rFonts w:ascii="Times New Roman" w:hAnsi="Times New Roman"/>
                <w:sz w:val="20"/>
              </w:rPr>
            </w:pPr>
            <w:r>
              <w:rPr>
                <w:rFonts w:ascii="Times New Roman" w:hAnsi="Times New Roman"/>
                <w:sz w:val="20"/>
              </w:rPr>
              <w:t>ПК Х.4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p w14:paraId="73928B22" w14:textId="77777777" w:rsidR="000566C4" w:rsidRDefault="00052CF1">
            <w:pPr>
              <w:rPr>
                <w:rFonts w:ascii="Times New Roman" w:hAnsi="Times New Roman"/>
                <w:sz w:val="20"/>
              </w:rPr>
            </w:pPr>
            <w:r>
              <w:rPr>
                <w:rFonts w:ascii="Times New Roman" w:hAnsi="Times New Roman"/>
                <w:sz w:val="20"/>
              </w:rPr>
              <w:t>ПК Х.5 Выполнять геодезические изыскательские работы, полевое и камеральное трассирование линейных сооружений, вертикальную планировку</w:t>
            </w:r>
          </w:p>
        </w:tc>
      </w:tr>
      <w:tr w:rsidR="000566C4" w14:paraId="0603E8F6" w14:textId="77777777">
        <w:trPr>
          <w:trHeight w:val="413"/>
        </w:trPr>
        <w:tc>
          <w:tcPr>
            <w:tcW w:w="14170" w:type="dxa"/>
            <w:gridSpan w:val="5"/>
            <w:shd w:val="clear" w:color="auto" w:fill="auto"/>
          </w:tcPr>
          <w:p w14:paraId="44D32A3F" w14:textId="77777777" w:rsidR="000566C4" w:rsidRDefault="00052CF1">
            <w:pPr>
              <w:tabs>
                <w:tab w:val="left" w:pos="3128"/>
              </w:tabs>
              <w:ind w:right="-30"/>
              <w:rPr>
                <w:rFonts w:ascii="Times New Roman" w:hAnsi="Times New Roman"/>
                <w:b/>
                <w:sz w:val="20"/>
              </w:rPr>
            </w:pPr>
            <w:r>
              <w:rPr>
                <w:rFonts w:ascii="Times New Roman" w:hAnsi="Times New Roman"/>
                <w:b/>
                <w:sz w:val="20"/>
              </w:rPr>
              <w:t>Требования к результатам освоения дополнительных компетенций, квалификаций</w:t>
            </w:r>
          </w:p>
          <w:p w14:paraId="740884B5" w14:textId="77777777" w:rsidR="000566C4" w:rsidRDefault="00052CF1">
            <w:pPr>
              <w:tabs>
                <w:tab w:val="left" w:pos="3128"/>
              </w:tabs>
              <w:ind w:right="-30"/>
              <w:rPr>
                <w:rFonts w:ascii="Times New Roman" w:hAnsi="Times New Roman"/>
                <w:b/>
                <w:sz w:val="20"/>
              </w:rPr>
            </w:pPr>
            <w:r>
              <w:rPr>
                <w:rFonts w:ascii="Times New Roman" w:hAnsi="Times New Roman"/>
                <w:b/>
                <w:sz w:val="20"/>
              </w:rPr>
              <w:t xml:space="preserve">Иметь навыки: </w:t>
            </w:r>
          </w:p>
          <w:p w14:paraId="05D7FB15" w14:textId="77777777" w:rsidR="000566C4" w:rsidRDefault="00052CF1">
            <w:pPr>
              <w:tabs>
                <w:tab w:val="left" w:pos="3128"/>
              </w:tabs>
              <w:ind w:right="-30"/>
              <w:rPr>
                <w:rFonts w:ascii="Times New Roman" w:hAnsi="Times New Roman"/>
                <w:sz w:val="20"/>
              </w:rPr>
            </w:pPr>
            <w:r>
              <w:rPr>
                <w:rFonts w:ascii="Times New Roman" w:hAnsi="Times New Roman"/>
                <w:sz w:val="20"/>
              </w:rPr>
              <w:t>проведения топографо-геодезических и маркшейдерских работ;</w:t>
            </w:r>
          </w:p>
          <w:p w14:paraId="49C81AB0" w14:textId="77777777" w:rsidR="000566C4" w:rsidRDefault="00052CF1">
            <w:pPr>
              <w:tabs>
                <w:tab w:val="left" w:pos="3128"/>
              </w:tabs>
              <w:ind w:right="-30"/>
              <w:rPr>
                <w:rFonts w:ascii="Times New Roman" w:hAnsi="Times New Roman"/>
                <w:sz w:val="20"/>
              </w:rPr>
            </w:pPr>
            <w:r>
              <w:rPr>
                <w:rFonts w:ascii="Times New Roman" w:hAnsi="Times New Roman"/>
                <w:sz w:val="20"/>
              </w:rPr>
              <w:t>проверки и установки топографо-геодезических и маркшейдерских приборов и инструментов на точке (пункте) наблюдения;</w:t>
            </w:r>
          </w:p>
          <w:p w14:paraId="1CB4A569" w14:textId="77777777" w:rsidR="000566C4" w:rsidRDefault="00052CF1">
            <w:pPr>
              <w:tabs>
                <w:tab w:val="left" w:pos="3128"/>
              </w:tabs>
              <w:ind w:right="-30"/>
              <w:rPr>
                <w:rFonts w:ascii="Times New Roman" w:hAnsi="Times New Roman"/>
                <w:sz w:val="20"/>
              </w:rPr>
            </w:pPr>
            <w:r>
              <w:rPr>
                <w:rFonts w:ascii="Times New Roman" w:hAnsi="Times New Roman"/>
                <w:sz w:val="20"/>
              </w:rPr>
              <w:t>руководства работами по расчистке трасс для визирок.</w:t>
            </w:r>
          </w:p>
          <w:p w14:paraId="593A6DF5" w14:textId="77777777" w:rsidR="000566C4" w:rsidRDefault="00052CF1">
            <w:pPr>
              <w:tabs>
                <w:tab w:val="left" w:pos="3128"/>
              </w:tabs>
              <w:ind w:right="-30"/>
              <w:rPr>
                <w:rFonts w:ascii="Times New Roman" w:hAnsi="Times New Roman"/>
                <w:b/>
                <w:sz w:val="20"/>
              </w:rPr>
            </w:pPr>
            <w:r>
              <w:rPr>
                <w:rFonts w:ascii="Times New Roman" w:hAnsi="Times New Roman"/>
                <w:b/>
                <w:sz w:val="20"/>
              </w:rPr>
              <w:t>Уметь:</w:t>
            </w:r>
          </w:p>
          <w:p w14:paraId="31992E6A" w14:textId="77777777" w:rsidR="000566C4" w:rsidRDefault="00052CF1">
            <w:pPr>
              <w:tabs>
                <w:tab w:val="left" w:pos="3128"/>
              </w:tabs>
              <w:ind w:right="-30"/>
              <w:rPr>
                <w:rFonts w:ascii="Times New Roman" w:hAnsi="Times New Roman"/>
                <w:sz w:val="20"/>
              </w:rPr>
            </w:pPr>
            <w:r>
              <w:rPr>
                <w:rFonts w:ascii="Times New Roman" w:hAnsi="Times New Roman"/>
                <w:sz w:val="20"/>
              </w:rPr>
              <w:t>выполнять инструментальную выверку уровня на рейке.;</w:t>
            </w:r>
          </w:p>
          <w:p w14:paraId="5C966D40" w14:textId="77777777" w:rsidR="000566C4" w:rsidRDefault="00052CF1">
            <w:pPr>
              <w:tabs>
                <w:tab w:val="left" w:pos="3128"/>
              </w:tabs>
              <w:ind w:right="-30"/>
              <w:rPr>
                <w:rFonts w:ascii="Times New Roman" w:hAnsi="Times New Roman"/>
                <w:sz w:val="20"/>
              </w:rPr>
            </w:pPr>
            <w:r>
              <w:rPr>
                <w:rFonts w:ascii="Times New Roman" w:hAnsi="Times New Roman"/>
                <w:sz w:val="20"/>
              </w:rPr>
              <w:t>осуществлять предварительный поиск исходных пунктов;</w:t>
            </w:r>
          </w:p>
          <w:p w14:paraId="11EA1ACD" w14:textId="77777777" w:rsidR="000566C4" w:rsidRDefault="00052CF1">
            <w:pPr>
              <w:tabs>
                <w:tab w:val="left" w:pos="3128"/>
              </w:tabs>
              <w:ind w:right="-30"/>
              <w:rPr>
                <w:rFonts w:ascii="Times New Roman" w:hAnsi="Times New Roman"/>
                <w:sz w:val="20"/>
              </w:rPr>
            </w:pPr>
            <w:r>
              <w:rPr>
                <w:rFonts w:ascii="Times New Roman" w:hAnsi="Times New Roman"/>
                <w:sz w:val="20"/>
              </w:rPr>
              <w:lastRenderedPageBreak/>
              <w:t>выбирать переходные точки;</w:t>
            </w:r>
          </w:p>
          <w:p w14:paraId="5D12E930" w14:textId="77777777" w:rsidR="000566C4" w:rsidRDefault="00052CF1">
            <w:pPr>
              <w:tabs>
                <w:tab w:val="left" w:pos="3128"/>
              </w:tabs>
              <w:ind w:right="-30"/>
              <w:rPr>
                <w:rFonts w:ascii="Times New Roman" w:hAnsi="Times New Roman"/>
                <w:sz w:val="20"/>
              </w:rPr>
            </w:pPr>
            <w:r>
              <w:rPr>
                <w:rFonts w:ascii="Times New Roman" w:hAnsi="Times New Roman"/>
                <w:sz w:val="20"/>
              </w:rPr>
              <w:t>подавать или отражать световые сигналы при помощи специальных приборов;</w:t>
            </w:r>
          </w:p>
          <w:p w14:paraId="3988B18D" w14:textId="77777777" w:rsidR="000566C4" w:rsidRDefault="00052CF1">
            <w:pPr>
              <w:tabs>
                <w:tab w:val="left" w:pos="3128"/>
              </w:tabs>
              <w:ind w:right="-30"/>
              <w:rPr>
                <w:rFonts w:ascii="Times New Roman" w:hAnsi="Times New Roman"/>
                <w:sz w:val="20"/>
              </w:rPr>
            </w:pPr>
            <w:r>
              <w:rPr>
                <w:rFonts w:ascii="Times New Roman" w:hAnsi="Times New Roman"/>
                <w:sz w:val="20"/>
              </w:rPr>
              <w:t>проводить метеорологические измерения на пункте расположения отражателя;</w:t>
            </w:r>
          </w:p>
          <w:p w14:paraId="4C104344" w14:textId="77777777" w:rsidR="000566C4" w:rsidRDefault="00052CF1">
            <w:pPr>
              <w:tabs>
                <w:tab w:val="left" w:pos="3128"/>
              </w:tabs>
              <w:ind w:right="-30"/>
              <w:rPr>
                <w:rFonts w:ascii="Times New Roman" w:hAnsi="Times New Roman"/>
                <w:sz w:val="20"/>
              </w:rPr>
            </w:pPr>
            <w:r>
              <w:rPr>
                <w:rFonts w:ascii="Times New Roman" w:hAnsi="Times New Roman"/>
                <w:sz w:val="20"/>
              </w:rPr>
              <w:t>проводить простейшие вычисления;</w:t>
            </w:r>
          </w:p>
          <w:p w14:paraId="26F167C3" w14:textId="77777777" w:rsidR="000566C4" w:rsidRDefault="00052CF1">
            <w:pPr>
              <w:tabs>
                <w:tab w:val="left" w:pos="3128"/>
              </w:tabs>
              <w:ind w:right="-30"/>
              <w:rPr>
                <w:rFonts w:ascii="Times New Roman" w:hAnsi="Times New Roman"/>
                <w:sz w:val="20"/>
              </w:rPr>
            </w:pPr>
            <w:r>
              <w:rPr>
                <w:rFonts w:ascii="Times New Roman" w:hAnsi="Times New Roman"/>
                <w:sz w:val="20"/>
              </w:rPr>
              <w:t>вести записи в полевом журнале</w:t>
            </w:r>
          </w:p>
          <w:p w14:paraId="16267870" w14:textId="77777777" w:rsidR="000566C4" w:rsidRDefault="00052CF1">
            <w:pPr>
              <w:tabs>
                <w:tab w:val="left" w:pos="3128"/>
              </w:tabs>
              <w:ind w:right="-30"/>
              <w:rPr>
                <w:rFonts w:ascii="Times New Roman" w:hAnsi="Times New Roman"/>
                <w:b/>
                <w:sz w:val="20"/>
              </w:rPr>
            </w:pPr>
            <w:r>
              <w:rPr>
                <w:rFonts w:ascii="Times New Roman" w:hAnsi="Times New Roman"/>
                <w:b/>
                <w:sz w:val="20"/>
              </w:rPr>
              <w:t>Знать:</w:t>
            </w:r>
          </w:p>
          <w:p w14:paraId="5CE716EF"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назначение топографо-геодезических и маркшейдерских работ; </w:t>
            </w:r>
          </w:p>
          <w:p w14:paraId="2867BC25"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порядок ведения полевого журнала; правила проверки и установки на точке (пункте) наблюдения топографо-геодезических и маркшейдерских приборов и инструментов; </w:t>
            </w:r>
          </w:p>
          <w:p w14:paraId="2EA9B1CE"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правила и порядок выверки уровня на рейке по отвесу; </w:t>
            </w:r>
          </w:p>
          <w:p w14:paraId="3F1707EC"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правила нахождения исходных пунктов и выбора переходных точек; конструкции геодезических и маркшейдерских знаков; </w:t>
            </w:r>
          </w:p>
          <w:p w14:paraId="7197CBA3"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методы определения устойчивости и жесткости сигналов; </w:t>
            </w:r>
          </w:p>
          <w:p w14:paraId="676C236C"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правильность закладки центров и ориентирных пунктов; </w:t>
            </w:r>
          </w:p>
          <w:p w14:paraId="3A97E623"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требования, предъявляемые к условиям видимости и изображений; </w:t>
            </w:r>
          </w:p>
          <w:p w14:paraId="7064A8E0"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устройство и правила обращения с гелиотропом, фонарем и отражателями; </w:t>
            </w:r>
          </w:p>
          <w:p w14:paraId="60AF833F"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световую сигнализацию; правила хранения и ухода за отражателями, аккумуляторами и элементами питания; </w:t>
            </w:r>
          </w:p>
          <w:p w14:paraId="484AFB0D" w14:textId="77777777" w:rsidR="000566C4" w:rsidRDefault="00052CF1">
            <w:pPr>
              <w:tabs>
                <w:tab w:val="left" w:pos="3128"/>
              </w:tabs>
              <w:ind w:right="-30"/>
              <w:rPr>
                <w:rFonts w:ascii="Times New Roman" w:hAnsi="Times New Roman"/>
                <w:sz w:val="20"/>
              </w:rPr>
            </w:pPr>
            <w:r>
              <w:rPr>
                <w:rFonts w:ascii="Times New Roman" w:hAnsi="Times New Roman"/>
                <w:sz w:val="20"/>
              </w:rPr>
              <w:t xml:space="preserve">правила выполнения метеорологических измерений на пунктах расположения отражателей; </w:t>
            </w:r>
          </w:p>
          <w:p w14:paraId="7F8E0287" w14:textId="77777777" w:rsidR="000566C4" w:rsidRDefault="00052CF1">
            <w:pPr>
              <w:tabs>
                <w:tab w:val="left" w:pos="3128"/>
              </w:tabs>
              <w:ind w:right="-30"/>
              <w:rPr>
                <w:rFonts w:ascii="Times New Roman" w:hAnsi="Times New Roman"/>
                <w:sz w:val="20"/>
              </w:rPr>
            </w:pPr>
            <w:r>
              <w:rPr>
                <w:rFonts w:ascii="Times New Roman" w:hAnsi="Times New Roman"/>
                <w:sz w:val="20"/>
              </w:rPr>
              <w:t>методы проверки оптических приборов.</w:t>
            </w:r>
          </w:p>
        </w:tc>
      </w:tr>
      <w:tr w:rsidR="000566C4" w14:paraId="2C7BB557" w14:textId="77777777">
        <w:trPr>
          <w:trHeight w:val="192"/>
        </w:trPr>
        <w:tc>
          <w:tcPr>
            <w:tcW w:w="2405" w:type="dxa"/>
            <w:vMerge w:val="restart"/>
            <w:shd w:val="clear" w:color="auto" w:fill="auto"/>
          </w:tcPr>
          <w:p w14:paraId="5F0CD8D7" w14:textId="77777777" w:rsidR="000566C4" w:rsidRDefault="000566C4">
            <w:pPr>
              <w:rPr>
                <w:rFonts w:ascii="Times New Roman" w:hAnsi="Times New Roman"/>
                <w:sz w:val="20"/>
              </w:rPr>
            </w:pPr>
          </w:p>
          <w:p w14:paraId="0AE7A825" w14:textId="77777777" w:rsidR="000566C4" w:rsidRDefault="00052CF1">
            <w:pPr>
              <w:jc w:val="center"/>
              <w:rPr>
                <w:rFonts w:ascii="Times New Roman" w:hAnsi="Times New Roman"/>
                <w:b/>
                <w:sz w:val="20"/>
              </w:rPr>
            </w:pPr>
            <w:r>
              <w:rPr>
                <w:rFonts w:ascii="Times New Roman" w:hAnsi="Times New Roman"/>
                <w:b/>
                <w:sz w:val="20"/>
              </w:rPr>
              <w:t>Дополнительные квалификации, компетенции, востребованные работодателем (Атомная отрасль)</w:t>
            </w:r>
          </w:p>
        </w:tc>
        <w:tc>
          <w:tcPr>
            <w:tcW w:w="4678" w:type="dxa"/>
            <w:gridSpan w:val="2"/>
            <w:tcBorders>
              <w:bottom w:val="single" w:sz="4" w:space="0" w:color="000000"/>
            </w:tcBorders>
            <w:shd w:val="clear" w:color="auto" w:fill="auto"/>
            <w:vAlign w:val="center"/>
          </w:tcPr>
          <w:p w14:paraId="742A4677" w14:textId="77777777" w:rsidR="000566C4" w:rsidRDefault="00052CF1">
            <w:pPr>
              <w:jc w:val="center"/>
              <w:rPr>
                <w:rFonts w:ascii="Times New Roman" w:hAnsi="Times New Roman"/>
                <w:b/>
              </w:rPr>
            </w:pPr>
            <w:r>
              <w:rPr>
                <w:rFonts w:ascii="Times New Roman" w:hAnsi="Times New Roman"/>
                <w:b/>
              </w:rPr>
              <w:t>Соответствие ПС</w:t>
            </w:r>
          </w:p>
          <w:p w14:paraId="14DE37D2" w14:textId="77777777" w:rsidR="000566C4" w:rsidRDefault="00052CF1">
            <w:pPr>
              <w:jc w:val="center"/>
              <w:rPr>
                <w:rFonts w:ascii="Times New Roman" w:hAnsi="Times New Roman"/>
              </w:rPr>
            </w:pPr>
            <w:r>
              <w:rPr>
                <w:rFonts w:ascii="Times New Roman" w:hAnsi="Times New Roman"/>
              </w:rPr>
              <w:t>16.055 Штукатур</w:t>
            </w:r>
          </w:p>
          <w:p w14:paraId="2C103F0B" w14:textId="77777777" w:rsidR="000566C4" w:rsidRDefault="00052CF1">
            <w:pPr>
              <w:rPr>
                <w:rFonts w:ascii="Times New Roman" w:hAnsi="Times New Roman"/>
                <w:sz w:val="20"/>
              </w:rPr>
            </w:pPr>
            <w:r>
              <w:rPr>
                <w:rFonts w:ascii="Times New Roman" w:hAnsi="Times New Roman"/>
                <w:b/>
              </w:rPr>
              <w:t xml:space="preserve"> </w:t>
            </w:r>
          </w:p>
        </w:tc>
        <w:tc>
          <w:tcPr>
            <w:tcW w:w="7087" w:type="dxa"/>
            <w:gridSpan w:val="2"/>
            <w:shd w:val="clear" w:color="auto" w:fill="auto"/>
            <w:vAlign w:val="center"/>
          </w:tcPr>
          <w:p w14:paraId="064F54FA" w14:textId="77777777" w:rsidR="000566C4" w:rsidRDefault="00052CF1">
            <w:pPr>
              <w:tabs>
                <w:tab w:val="left" w:pos="3128"/>
              </w:tabs>
              <w:ind w:right="-30"/>
              <w:rPr>
                <w:rFonts w:ascii="Times New Roman" w:hAnsi="Times New Roman"/>
                <w:sz w:val="20"/>
              </w:rPr>
            </w:pPr>
            <w:r>
              <w:rPr>
                <w:rFonts w:ascii="Times New Roman" w:hAnsi="Times New Roman"/>
                <w:b/>
              </w:rPr>
              <w:t>Виды деятельности, реализуемые в рамках вариативной части</w:t>
            </w:r>
          </w:p>
        </w:tc>
      </w:tr>
      <w:tr w:rsidR="000566C4" w14:paraId="016BE339" w14:textId="77777777">
        <w:trPr>
          <w:trHeight w:val="251"/>
        </w:trPr>
        <w:tc>
          <w:tcPr>
            <w:tcW w:w="2405" w:type="dxa"/>
            <w:vMerge/>
            <w:shd w:val="clear" w:color="auto" w:fill="auto"/>
          </w:tcPr>
          <w:p w14:paraId="20E89F20" w14:textId="77777777" w:rsidR="000566C4" w:rsidRDefault="000566C4"/>
        </w:tc>
        <w:tc>
          <w:tcPr>
            <w:tcW w:w="2268" w:type="dxa"/>
            <w:tcBorders>
              <w:top w:val="single" w:sz="4" w:space="0" w:color="000000"/>
            </w:tcBorders>
            <w:shd w:val="clear" w:color="auto" w:fill="auto"/>
          </w:tcPr>
          <w:p w14:paraId="172D6445" w14:textId="77777777" w:rsidR="000566C4" w:rsidRDefault="000566C4">
            <w:pPr>
              <w:jc w:val="center"/>
              <w:rPr>
                <w:rFonts w:ascii="Times New Roman" w:hAnsi="Times New Roman"/>
                <w:b/>
              </w:rPr>
            </w:pPr>
          </w:p>
          <w:p w14:paraId="436C7625" w14:textId="77777777" w:rsidR="000566C4" w:rsidRDefault="00052CF1">
            <w:pPr>
              <w:jc w:val="center"/>
              <w:rPr>
                <w:rFonts w:ascii="Times New Roman" w:hAnsi="Times New Roman"/>
                <w:sz w:val="20"/>
              </w:rPr>
            </w:pPr>
            <w:r>
              <w:rPr>
                <w:rFonts w:ascii="Times New Roman" w:hAnsi="Times New Roman"/>
                <w:b/>
              </w:rPr>
              <w:t>Код и наименование ОТФ</w:t>
            </w:r>
          </w:p>
        </w:tc>
        <w:tc>
          <w:tcPr>
            <w:tcW w:w="2410" w:type="dxa"/>
            <w:tcBorders>
              <w:top w:val="single" w:sz="4" w:space="0" w:color="000000"/>
            </w:tcBorders>
            <w:shd w:val="clear" w:color="auto" w:fill="auto"/>
          </w:tcPr>
          <w:p w14:paraId="32FD436E" w14:textId="77777777" w:rsidR="000566C4" w:rsidRDefault="000566C4">
            <w:pPr>
              <w:jc w:val="center"/>
              <w:rPr>
                <w:rFonts w:ascii="Times New Roman" w:hAnsi="Times New Roman"/>
                <w:b/>
              </w:rPr>
            </w:pPr>
          </w:p>
          <w:p w14:paraId="3910B292" w14:textId="77777777" w:rsidR="000566C4" w:rsidRDefault="00052CF1">
            <w:pPr>
              <w:jc w:val="center"/>
              <w:rPr>
                <w:rFonts w:ascii="Times New Roman" w:hAnsi="Times New Roman"/>
                <w:sz w:val="20"/>
              </w:rPr>
            </w:pPr>
            <w:r>
              <w:rPr>
                <w:rFonts w:ascii="Times New Roman" w:hAnsi="Times New Roman"/>
                <w:b/>
              </w:rPr>
              <w:t>Код и наименование ТФ</w:t>
            </w:r>
          </w:p>
        </w:tc>
        <w:tc>
          <w:tcPr>
            <w:tcW w:w="2551" w:type="dxa"/>
            <w:shd w:val="clear" w:color="auto" w:fill="auto"/>
            <w:vAlign w:val="center"/>
          </w:tcPr>
          <w:p w14:paraId="509F5C30" w14:textId="77777777" w:rsidR="000566C4" w:rsidRDefault="00052CF1">
            <w:pPr>
              <w:jc w:val="center"/>
              <w:rPr>
                <w:rFonts w:ascii="Times New Roman" w:hAnsi="Times New Roman"/>
                <w:sz w:val="20"/>
              </w:rPr>
            </w:pPr>
            <w:r>
              <w:rPr>
                <w:rFonts w:ascii="Times New Roman" w:hAnsi="Times New Roman"/>
                <w:b/>
              </w:rPr>
              <w:t>Наименование ВД</w:t>
            </w:r>
          </w:p>
        </w:tc>
        <w:tc>
          <w:tcPr>
            <w:tcW w:w="4536" w:type="dxa"/>
            <w:shd w:val="clear" w:color="auto" w:fill="auto"/>
            <w:vAlign w:val="center"/>
          </w:tcPr>
          <w:p w14:paraId="0CA06C6A" w14:textId="77777777" w:rsidR="000566C4" w:rsidRDefault="00052CF1">
            <w:pPr>
              <w:tabs>
                <w:tab w:val="left" w:pos="3128"/>
              </w:tabs>
              <w:ind w:right="-30"/>
              <w:jc w:val="center"/>
              <w:rPr>
                <w:rFonts w:ascii="Times New Roman" w:hAnsi="Times New Roman"/>
                <w:sz w:val="20"/>
              </w:rPr>
            </w:pPr>
            <w:r>
              <w:rPr>
                <w:rFonts w:ascii="Times New Roman" w:hAnsi="Times New Roman"/>
                <w:b/>
              </w:rPr>
              <w:t>Код и наименование ПК</w:t>
            </w:r>
          </w:p>
        </w:tc>
      </w:tr>
      <w:tr w:rsidR="000566C4" w14:paraId="086005C2" w14:textId="77777777">
        <w:trPr>
          <w:trHeight w:val="484"/>
        </w:trPr>
        <w:tc>
          <w:tcPr>
            <w:tcW w:w="2405" w:type="dxa"/>
            <w:shd w:val="clear" w:color="auto" w:fill="auto"/>
          </w:tcPr>
          <w:p w14:paraId="22F8A47A" w14:textId="77777777" w:rsidR="000566C4" w:rsidRDefault="00052CF1">
            <w:pPr>
              <w:jc w:val="center"/>
              <w:rPr>
                <w:rFonts w:ascii="Times New Roman" w:hAnsi="Times New Roman"/>
                <w:b/>
                <w:sz w:val="20"/>
              </w:rPr>
            </w:pPr>
            <w:r>
              <w:rPr>
                <w:rFonts w:ascii="Times New Roman" w:hAnsi="Times New Roman"/>
                <w:b/>
                <w:sz w:val="20"/>
              </w:rPr>
              <w:t>Штукатур (дополнительная квалификация)</w:t>
            </w:r>
          </w:p>
        </w:tc>
        <w:tc>
          <w:tcPr>
            <w:tcW w:w="2268" w:type="dxa"/>
            <w:shd w:val="clear" w:color="auto" w:fill="auto"/>
          </w:tcPr>
          <w:p w14:paraId="37CA9A96" w14:textId="77777777" w:rsidR="000566C4" w:rsidRDefault="00052CF1">
            <w:pPr>
              <w:rPr>
                <w:rFonts w:ascii="Times New Roman" w:hAnsi="Times New Roman"/>
                <w:sz w:val="20"/>
              </w:rPr>
            </w:pPr>
            <w:r>
              <w:rPr>
                <w:rFonts w:ascii="Times New Roman" w:hAnsi="Times New Roman"/>
                <w:sz w:val="20"/>
              </w:rPr>
              <w:t>А – Оштукатуривание поверхностей зданий и сооружений вручную и механизированным способом</w:t>
            </w:r>
          </w:p>
        </w:tc>
        <w:tc>
          <w:tcPr>
            <w:tcW w:w="2410" w:type="dxa"/>
            <w:shd w:val="clear" w:color="auto" w:fill="auto"/>
          </w:tcPr>
          <w:p w14:paraId="72994FA8" w14:textId="77777777" w:rsidR="000566C4" w:rsidRDefault="00052CF1">
            <w:pPr>
              <w:rPr>
                <w:rFonts w:ascii="Times New Roman" w:hAnsi="Times New Roman"/>
                <w:sz w:val="20"/>
              </w:rPr>
            </w:pPr>
            <w:r>
              <w:rPr>
                <w:rFonts w:ascii="Times New Roman" w:hAnsi="Times New Roman"/>
                <w:sz w:val="20"/>
              </w:rPr>
              <w:t xml:space="preserve">А/01.2 Подготовка поверхностей под оштукатуривание </w:t>
            </w:r>
          </w:p>
          <w:p w14:paraId="7E91DC69" w14:textId="77777777" w:rsidR="000566C4" w:rsidRDefault="000566C4">
            <w:pPr>
              <w:rPr>
                <w:rFonts w:ascii="Times New Roman" w:hAnsi="Times New Roman"/>
                <w:sz w:val="20"/>
              </w:rPr>
            </w:pPr>
          </w:p>
        </w:tc>
        <w:tc>
          <w:tcPr>
            <w:tcW w:w="2551" w:type="dxa"/>
            <w:shd w:val="clear" w:color="auto" w:fill="auto"/>
          </w:tcPr>
          <w:p w14:paraId="3CC19611" w14:textId="77777777" w:rsidR="000566C4" w:rsidRDefault="00052CF1">
            <w:pPr>
              <w:rPr>
                <w:rFonts w:ascii="Times New Roman" w:hAnsi="Times New Roman"/>
                <w:sz w:val="20"/>
              </w:rPr>
            </w:pPr>
            <w:r>
              <w:rPr>
                <w:rFonts w:ascii="Times New Roman" w:hAnsi="Times New Roman"/>
                <w:sz w:val="20"/>
              </w:rPr>
              <w:t>Освоение работ по одной или нескольким профессиям рабочих, должностям служащих 19727 Штукатур</w:t>
            </w:r>
          </w:p>
        </w:tc>
        <w:tc>
          <w:tcPr>
            <w:tcW w:w="4536" w:type="dxa"/>
            <w:shd w:val="clear" w:color="auto" w:fill="auto"/>
          </w:tcPr>
          <w:p w14:paraId="69A6CFA2" w14:textId="77777777" w:rsidR="000566C4" w:rsidRDefault="00052CF1">
            <w:pPr>
              <w:tabs>
                <w:tab w:val="left" w:pos="3128"/>
              </w:tabs>
              <w:ind w:right="-30"/>
              <w:rPr>
                <w:rFonts w:ascii="Times New Roman" w:hAnsi="Times New Roman"/>
                <w:sz w:val="20"/>
              </w:rPr>
            </w:pPr>
            <w:r>
              <w:rPr>
                <w:rFonts w:ascii="Times New Roman" w:hAnsi="Times New Roman"/>
                <w:sz w:val="20"/>
              </w:rPr>
              <w:t>ПК Х.1 Выполнять подготовку поверхностей под оштукатуривание</w:t>
            </w:r>
          </w:p>
          <w:p w14:paraId="3F78624D" w14:textId="77777777" w:rsidR="000566C4" w:rsidRDefault="000566C4">
            <w:pPr>
              <w:tabs>
                <w:tab w:val="left" w:pos="3128"/>
              </w:tabs>
              <w:ind w:right="-30"/>
              <w:rPr>
                <w:rFonts w:ascii="Times New Roman" w:hAnsi="Times New Roman"/>
                <w:sz w:val="20"/>
              </w:rPr>
            </w:pPr>
          </w:p>
        </w:tc>
      </w:tr>
      <w:tr w:rsidR="000566C4" w14:paraId="455F9311" w14:textId="77777777">
        <w:trPr>
          <w:trHeight w:val="413"/>
        </w:trPr>
        <w:tc>
          <w:tcPr>
            <w:tcW w:w="14170" w:type="dxa"/>
            <w:gridSpan w:val="5"/>
            <w:shd w:val="clear" w:color="auto" w:fill="auto"/>
          </w:tcPr>
          <w:p w14:paraId="66C99886" w14:textId="77777777" w:rsidR="000566C4" w:rsidRDefault="00052CF1">
            <w:pPr>
              <w:tabs>
                <w:tab w:val="left" w:pos="3128"/>
              </w:tabs>
              <w:ind w:right="-30"/>
              <w:rPr>
                <w:rFonts w:ascii="Times New Roman" w:hAnsi="Times New Roman"/>
                <w:b/>
                <w:sz w:val="20"/>
              </w:rPr>
            </w:pPr>
            <w:r>
              <w:rPr>
                <w:rFonts w:ascii="Times New Roman" w:hAnsi="Times New Roman"/>
                <w:b/>
                <w:sz w:val="20"/>
              </w:rPr>
              <w:t>Требования к результатам освоения дополнительных компетенций, квалификаций</w:t>
            </w:r>
          </w:p>
          <w:p w14:paraId="5EED3D98" w14:textId="77777777" w:rsidR="000566C4" w:rsidRDefault="00052CF1">
            <w:pPr>
              <w:tabs>
                <w:tab w:val="left" w:pos="3128"/>
              </w:tabs>
              <w:ind w:right="-30"/>
              <w:rPr>
                <w:rFonts w:ascii="Times New Roman" w:hAnsi="Times New Roman"/>
                <w:b/>
                <w:sz w:val="20"/>
              </w:rPr>
            </w:pPr>
            <w:r>
              <w:rPr>
                <w:rFonts w:ascii="Times New Roman" w:hAnsi="Times New Roman"/>
                <w:b/>
                <w:sz w:val="20"/>
              </w:rPr>
              <w:t xml:space="preserve">Иметь навыки: </w:t>
            </w:r>
          </w:p>
          <w:p w14:paraId="4E60E628" w14:textId="77777777" w:rsidR="000566C4" w:rsidRDefault="00052CF1">
            <w:pPr>
              <w:tabs>
                <w:tab w:val="left" w:pos="3128"/>
              </w:tabs>
              <w:ind w:right="-30"/>
              <w:rPr>
                <w:rFonts w:ascii="Times New Roman" w:hAnsi="Times New Roman"/>
                <w:sz w:val="20"/>
              </w:rPr>
            </w:pPr>
            <w:r>
              <w:rPr>
                <w:rFonts w:ascii="Times New Roman" w:hAnsi="Times New Roman"/>
                <w:sz w:val="20"/>
              </w:rPr>
              <w:t>подготовки поверхностей под оштукатуривание</w:t>
            </w:r>
          </w:p>
          <w:p w14:paraId="766A629F" w14:textId="77777777" w:rsidR="000566C4" w:rsidRDefault="00052CF1">
            <w:pPr>
              <w:tabs>
                <w:tab w:val="left" w:pos="3128"/>
              </w:tabs>
              <w:ind w:right="-30"/>
              <w:rPr>
                <w:rFonts w:ascii="Times New Roman" w:hAnsi="Times New Roman"/>
                <w:b/>
                <w:sz w:val="20"/>
              </w:rPr>
            </w:pPr>
            <w:r>
              <w:rPr>
                <w:rFonts w:ascii="Times New Roman" w:hAnsi="Times New Roman"/>
                <w:b/>
                <w:sz w:val="20"/>
              </w:rPr>
              <w:t>Уметь:</w:t>
            </w:r>
          </w:p>
          <w:p w14:paraId="6A5662A6" w14:textId="77777777" w:rsidR="000566C4" w:rsidRDefault="00052CF1">
            <w:pPr>
              <w:tabs>
                <w:tab w:val="left" w:pos="3128"/>
              </w:tabs>
              <w:ind w:right="-30"/>
              <w:rPr>
                <w:rFonts w:ascii="Times New Roman" w:hAnsi="Times New Roman"/>
                <w:sz w:val="20"/>
              </w:rPr>
            </w:pPr>
            <w:r>
              <w:rPr>
                <w:rFonts w:ascii="Times New Roman" w:hAnsi="Times New Roman"/>
                <w:sz w:val="20"/>
              </w:rPr>
              <w:t>провешивать поверхности;</w:t>
            </w:r>
          </w:p>
          <w:p w14:paraId="0F1361EF" w14:textId="77777777" w:rsidR="000566C4" w:rsidRDefault="00052CF1">
            <w:pPr>
              <w:tabs>
                <w:tab w:val="left" w:pos="3128"/>
              </w:tabs>
              <w:ind w:right="-30"/>
              <w:rPr>
                <w:rFonts w:ascii="Times New Roman" w:hAnsi="Times New Roman"/>
                <w:sz w:val="20"/>
              </w:rPr>
            </w:pPr>
            <w:r>
              <w:rPr>
                <w:rFonts w:ascii="Times New Roman" w:hAnsi="Times New Roman"/>
                <w:sz w:val="20"/>
              </w:rPr>
              <w:t>очищать, обеспыливать, грунтовать поверхности, наносить обрызг;</w:t>
            </w:r>
          </w:p>
          <w:p w14:paraId="75A0C950" w14:textId="77777777" w:rsidR="000566C4" w:rsidRDefault="00052CF1">
            <w:pPr>
              <w:tabs>
                <w:tab w:val="left" w:pos="3128"/>
              </w:tabs>
              <w:ind w:right="-30"/>
              <w:rPr>
                <w:rFonts w:ascii="Times New Roman" w:hAnsi="Times New Roman"/>
                <w:sz w:val="20"/>
              </w:rPr>
            </w:pPr>
            <w:r>
              <w:rPr>
                <w:rFonts w:ascii="Times New Roman" w:hAnsi="Times New Roman"/>
                <w:sz w:val="20"/>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p w14:paraId="34580ACF" w14:textId="77777777" w:rsidR="000566C4" w:rsidRDefault="00052CF1">
            <w:pPr>
              <w:tabs>
                <w:tab w:val="left" w:pos="3128"/>
              </w:tabs>
              <w:ind w:right="-30"/>
              <w:rPr>
                <w:rFonts w:ascii="Times New Roman" w:hAnsi="Times New Roman"/>
                <w:sz w:val="20"/>
              </w:rPr>
            </w:pPr>
            <w:r>
              <w:rPr>
                <w:rFonts w:ascii="Times New Roman" w:hAnsi="Times New Roman"/>
                <w:sz w:val="20"/>
              </w:rPr>
              <w:t>применять электрифицированное и ручное оборудование и инструмент;</w:t>
            </w:r>
          </w:p>
          <w:p w14:paraId="30A36DB5" w14:textId="77777777" w:rsidR="000566C4" w:rsidRDefault="00052CF1">
            <w:pPr>
              <w:tabs>
                <w:tab w:val="left" w:pos="3128"/>
              </w:tabs>
              <w:ind w:right="-30"/>
              <w:rPr>
                <w:rFonts w:ascii="Times New Roman" w:hAnsi="Times New Roman"/>
                <w:sz w:val="20"/>
              </w:rPr>
            </w:pPr>
            <w:r>
              <w:rPr>
                <w:rFonts w:ascii="Times New Roman" w:hAnsi="Times New Roman"/>
                <w:sz w:val="20"/>
              </w:rPr>
              <w:t>применять средства индивидуальной защиты</w:t>
            </w:r>
          </w:p>
          <w:p w14:paraId="08B48FAD" w14:textId="77777777" w:rsidR="000566C4" w:rsidRDefault="00052CF1">
            <w:pPr>
              <w:tabs>
                <w:tab w:val="left" w:pos="3128"/>
              </w:tabs>
              <w:ind w:right="-30"/>
              <w:rPr>
                <w:rFonts w:ascii="Times New Roman" w:hAnsi="Times New Roman"/>
                <w:b/>
                <w:sz w:val="20"/>
              </w:rPr>
            </w:pPr>
            <w:r>
              <w:rPr>
                <w:rFonts w:ascii="Times New Roman" w:hAnsi="Times New Roman"/>
                <w:b/>
                <w:sz w:val="20"/>
              </w:rPr>
              <w:lastRenderedPageBreak/>
              <w:t>Знать:</w:t>
            </w:r>
          </w:p>
          <w:p w14:paraId="11F887F0" w14:textId="77777777" w:rsidR="000566C4" w:rsidRDefault="00052CF1">
            <w:pPr>
              <w:tabs>
                <w:tab w:val="left" w:pos="3128"/>
              </w:tabs>
              <w:ind w:right="-30"/>
              <w:rPr>
                <w:rFonts w:ascii="Times New Roman" w:hAnsi="Times New Roman"/>
                <w:sz w:val="20"/>
              </w:rPr>
            </w:pPr>
            <w:r>
              <w:rPr>
                <w:rFonts w:ascii="Times New Roman" w:hAnsi="Times New Roman"/>
                <w:sz w:val="20"/>
              </w:rPr>
              <w:t>способы подготовки поверхностей под различные виды штукатурок;</w:t>
            </w:r>
          </w:p>
          <w:p w14:paraId="0683BC7C" w14:textId="77777777" w:rsidR="000566C4" w:rsidRDefault="00052CF1">
            <w:pPr>
              <w:tabs>
                <w:tab w:val="left" w:pos="3128"/>
              </w:tabs>
              <w:ind w:right="-30"/>
              <w:rPr>
                <w:rFonts w:ascii="Times New Roman" w:hAnsi="Times New Roman"/>
                <w:sz w:val="20"/>
              </w:rPr>
            </w:pPr>
            <w:r>
              <w:rPr>
                <w:rFonts w:ascii="Times New Roman" w:hAnsi="Times New Roman"/>
                <w:sz w:val="20"/>
              </w:rPr>
              <w:t>методику диагностики состояния поверхности основания;</w:t>
            </w:r>
          </w:p>
          <w:p w14:paraId="06E2A0AA" w14:textId="77777777" w:rsidR="000566C4" w:rsidRDefault="00052CF1">
            <w:pPr>
              <w:tabs>
                <w:tab w:val="left" w:pos="3128"/>
              </w:tabs>
              <w:ind w:right="-30"/>
              <w:rPr>
                <w:rFonts w:ascii="Times New Roman" w:hAnsi="Times New Roman"/>
                <w:sz w:val="20"/>
              </w:rPr>
            </w:pPr>
            <w:r>
              <w:rPr>
                <w:rFonts w:ascii="Times New Roman" w:hAnsi="Times New Roman"/>
                <w:sz w:val="20"/>
              </w:rPr>
              <w:t>технологию установки штукатурных и рустовочных профилей, сеток, закладной арматуры и технология расшивки швов;</w:t>
            </w:r>
          </w:p>
          <w:p w14:paraId="3F3A5567" w14:textId="77777777" w:rsidR="000566C4" w:rsidRDefault="00052CF1">
            <w:pPr>
              <w:tabs>
                <w:tab w:val="left" w:pos="3128"/>
              </w:tabs>
              <w:ind w:right="-30"/>
              <w:rPr>
                <w:rFonts w:ascii="Times New Roman" w:hAnsi="Times New Roman"/>
                <w:sz w:val="20"/>
              </w:rPr>
            </w:pPr>
            <w:r>
              <w:rPr>
                <w:rFonts w:ascii="Times New Roman" w:hAnsi="Times New Roman"/>
                <w:sz w:val="20"/>
              </w:rPr>
              <w:t>назначение и правила применения используемого инструмента и приспособлений;</w:t>
            </w:r>
          </w:p>
          <w:p w14:paraId="3BEB1A5F" w14:textId="77777777" w:rsidR="000566C4" w:rsidRDefault="00052CF1">
            <w:pPr>
              <w:tabs>
                <w:tab w:val="left" w:pos="3128"/>
              </w:tabs>
              <w:ind w:right="-30"/>
              <w:rPr>
                <w:rFonts w:ascii="Times New Roman" w:hAnsi="Times New Roman"/>
                <w:sz w:val="20"/>
              </w:rPr>
            </w:pPr>
            <w:r>
              <w:rPr>
                <w:rFonts w:ascii="Times New Roman" w:hAnsi="Times New Roman"/>
                <w:sz w:val="20"/>
              </w:rPr>
              <w:t>правила применения средств индивидуальной защиты</w:t>
            </w:r>
          </w:p>
        </w:tc>
      </w:tr>
      <w:tr w:rsidR="000566C4" w14:paraId="4E903903" w14:textId="77777777">
        <w:trPr>
          <w:trHeight w:val="413"/>
        </w:trPr>
        <w:tc>
          <w:tcPr>
            <w:tcW w:w="2405" w:type="dxa"/>
            <w:shd w:val="clear" w:color="auto" w:fill="auto"/>
          </w:tcPr>
          <w:p w14:paraId="7E99C3DF" w14:textId="77777777" w:rsidR="000566C4" w:rsidRDefault="000566C4">
            <w:pPr>
              <w:rPr>
                <w:rFonts w:ascii="Times New Roman" w:hAnsi="Times New Roman"/>
                <w:sz w:val="20"/>
              </w:rPr>
            </w:pPr>
          </w:p>
        </w:tc>
        <w:tc>
          <w:tcPr>
            <w:tcW w:w="2268" w:type="dxa"/>
            <w:shd w:val="clear" w:color="auto" w:fill="auto"/>
          </w:tcPr>
          <w:p w14:paraId="6BFC33E6" w14:textId="77777777" w:rsidR="000566C4" w:rsidRDefault="000566C4">
            <w:pPr>
              <w:rPr>
                <w:rFonts w:ascii="Times New Roman" w:hAnsi="Times New Roman"/>
                <w:sz w:val="20"/>
              </w:rPr>
            </w:pPr>
          </w:p>
        </w:tc>
        <w:tc>
          <w:tcPr>
            <w:tcW w:w="2410" w:type="dxa"/>
            <w:shd w:val="clear" w:color="auto" w:fill="auto"/>
          </w:tcPr>
          <w:p w14:paraId="4560025B" w14:textId="77777777" w:rsidR="000566C4" w:rsidRDefault="00052CF1">
            <w:pPr>
              <w:rPr>
                <w:rFonts w:ascii="Times New Roman" w:hAnsi="Times New Roman"/>
                <w:sz w:val="20"/>
              </w:rPr>
            </w:pPr>
            <w:r>
              <w:rPr>
                <w:rFonts w:ascii="Times New Roman" w:hAnsi="Times New Roman"/>
                <w:sz w:val="20"/>
              </w:rPr>
              <w:t>А/02.3 Приготовление штукатурных растворов и смесей</w:t>
            </w:r>
          </w:p>
        </w:tc>
        <w:tc>
          <w:tcPr>
            <w:tcW w:w="2551" w:type="dxa"/>
            <w:shd w:val="clear" w:color="auto" w:fill="auto"/>
          </w:tcPr>
          <w:p w14:paraId="0F472405" w14:textId="77777777" w:rsidR="000566C4" w:rsidRDefault="000566C4">
            <w:pPr>
              <w:rPr>
                <w:rFonts w:ascii="Times New Roman" w:hAnsi="Times New Roman"/>
                <w:sz w:val="20"/>
              </w:rPr>
            </w:pPr>
          </w:p>
        </w:tc>
        <w:tc>
          <w:tcPr>
            <w:tcW w:w="4536" w:type="dxa"/>
            <w:shd w:val="clear" w:color="auto" w:fill="auto"/>
          </w:tcPr>
          <w:p w14:paraId="373D87D1" w14:textId="77777777" w:rsidR="000566C4" w:rsidRDefault="00052CF1">
            <w:pPr>
              <w:tabs>
                <w:tab w:val="left" w:pos="3128"/>
              </w:tabs>
              <w:ind w:right="-30"/>
              <w:rPr>
                <w:rFonts w:ascii="Times New Roman" w:hAnsi="Times New Roman"/>
                <w:sz w:val="20"/>
              </w:rPr>
            </w:pPr>
            <w:r>
              <w:rPr>
                <w:rFonts w:ascii="Times New Roman" w:hAnsi="Times New Roman"/>
                <w:sz w:val="20"/>
              </w:rPr>
              <w:t>ПК Х.2 Производить приготовление штукатурных растворов и смесей</w:t>
            </w:r>
          </w:p>
        </w:tc>
      </w:tr>
      <w:tr w:rsidR="000566C4" w14:paraId="12A4D70C" w14:textId="77777777">
        <w:trPr>
          <w:trHeight w:val="413"/>
        </w:trPr>
        <w:tc>
          <w:tcPr>
            <w:tcW w:w="14170" w:type="dxa"/>
            <w:gridSpan w:val="5"/>
            <w:shd w:val="clear" w:color="auto" w:fill="auto"/>
          </w:tcPr>
          <w:p w14:paraId="0DE80B00" w14:textId="77777777" w:rsidR="000566C4" w:rsidRDefault="00052CF1">
            <w:pPr>
              <w:tabs>
                <w:tab w:val="left" w:pos="3128"/>
              </w:tabs>
              <w:ind w:right="-30"/>
              <w:rPr>
                <w:rFonts w:ascii="Times New Roman" w:hAnsi="Times New Roman"/>
                <w:b/>
                <w:sz w:val="20"/>
              </w:rPr>
            </w:pPr>
            <w:r>
              <w:rPr>
                <w:rFonts w:ascii="Times New Roman" w:hAnsi="Times New Roman"/>
                <w:b/>
                <w:sz w:val="20"/>
              </w:rPr>
              <w:t>Требования к результатам освоения дополнительных компетенций, квалификаций</w:t>
            </w:r>
          </w:p>
          <w:p w14:paraId="19FAA97D" w14:textId="77777777" w:rsidR="000566C4" w:rsidRDefault="00052CF1">
            <w:pPr>
              <w:tabs>
                <w:tab w:val="left" w:pos="3128"/>
              </w:tabs>
              <w:ind w:right="-30"/>
              <w:rPr>
                <w:rFonts w:ascii="Times New Roman" w:hAnsi="Times New Roman"/>
                <w:b/>
                <w:sz w:val="20"/>
              </w:rPr>
            </w:pPr>
            <w:r>
              <w:rPr>
                <w:rFonts w:ascii="Times New Roman" w:hAnsi="Times New Roman"/>
                <w:b/>
                <w:sz w:val="20"/>
              </w:rPr>
              <w:t xml:space="preserve">Иметь навыки: </w:t>
            </w:r>
          </w:p>
          <w:p w14:paraId="4044D383" w14:textId="77777777" w:rsidR="000566C4" w:rsidRDefault="00052CF1">
            <w:pPr>
              <w:tabs>
                <w:tab w:val="left" w:pos="3128"/>
              </w:tabs>
              <w:ind w:right="-30"/>
              <w:rPr>
                <w:rFonts w:ascii="Times New Roman" w:hAnsi="Times New Roman"/>
                <w:sz w:val="20"/>
              </w:rPr>
            </w:pPr>
            <w:r>
              <w:rPr>
                <w:rFonts w:ascii="Times New Roman" w:hAnsi="Times New Roman"/>
                <w:sz w:val="20"/>
              </w:rPr>
              <w:t>приготовления штукатурных растворов и смесей</w:t>
            </w:r>
          </w:p>
          <w:p w14:paraId="2B731DC9" w14:textId="77777777" w:rsidR="000566C4" w:rsidRDefault="00052CF1">
            <w:pPr>
              <w:tabs>
                <w:tab w:val="left" w:pos="3128"/>
              </w:tabs>
              <w:ind w:right="-30"/>
              <w:rPr>
                <w:rFonts w:ascii="Times New Roman" w:hAnsi="Times New Roman"/>
                <w:b/>
                <w:sz w:val="20"/>
              </w:rPr>
            </w:pPr>
            <w:r>
              <w:rPr>
                <w:rFonts w:ascii="Times New Roman" w:hAnsi="Times New Roman"/>
                <w:b/>
                <w:sz w:val="20"/>
              </w:rPr>
              <w:t>Уметь:</w:t>
            </w:r>
          </w:p>
          <w:p w14:paraId="7A4A6FA6" w14:textId="77777777" w:rsidR="000566C4" w:rsidRDefault="00052CF1">
            <w:pPr>
              <w:tabs>
                <w:tab w:val="left" w:pos="3128"/>
              </w:tabs>
              <w:ind w:right="-30"/>
              <w:rPr>
                <w:rFonts w:ascii="Times New Roman" w:hAnsi="Times New Roman"/>
                <w:sz w:val="20"/>
              </w:rPr>
            </w:pPr>
            <w:r>
              <w:rPr>
                <w:rFonts w:ascii="Times New Roman" w:hAnsi="Times New Roman"/>
                <w:sz w:val="20"/>
              </w:rPr>
              <w:t>перемешивать компоненты штукатурных растворов и смесей;</w:t>
            </w:r>
          </w:p>
          <w:p w14:paraId="14AA2606" w14:textId="77777777" w:rsidR="000566C4" w:rsidRDefault="00052CF1">
            <w:pPr>
              <w:tabs>
                <w:tab w:val="left" w:pos="3128"/>
              </w:tabs>
              <w:ind w:right="-30"/>
              <w:rPr>
                <w:rFonts w:ascii="Times New Roman" w:hAnsi="Times New Roman"/>
                <w:sz w:val="20"/>
              </w:rPr>
            </w:pPr>
            <w:r>
              <w:rPr>
                <w:rFonts w:ascii="Times New Roman" w:hAnsi="Times New Roman"/>
                <w:sz w:val="20"/>
              </w:rPr>
              <w:t>применять электрифицированное и ручное оборудование и инструмент</w:t>
            </w:r>
          </w:p>
          <w:p w14:paraId="5E816B40" w14:textId="77777777" w:rsidR="000566C4" w:rsidRDefault="00052CF1">
            <w:pPr>
              <w:tabs>
                <w:tab w:val="left" w:pos="3128"/>
              </w:tabs>
              <w:ind w:right="-30"/>
              <w:rPr>
                <w:rFonts w:ascii="Times New Roman" w:hAnsi="Times New Roman"/>
                <w:b/>
                <w:sz w:val="20"/>
              </w:rPr>
            </w:pPr>
            <w:r>
              <w:rPr>
                <w:rFonts w:ascii="Times New Roman" w:hAnsi="Times New Roman"/>
                <w:b/>
                <w:sz w:val="20"/>
              </w:rPr>
              <w:t>Знать:</w:t>
            </w:r>
          </w:p>
          <w:p w14:paraId="25FC637F" w14:textId="77777777" w:rsidR="000566C4" w:rsidRDefault="00052CF1">
            <w:pPr>
              <w:tabs>
                <w:tab w:val="left" w:pos="3128"/>
              </w:tabs>
              <w:ind w:right="-30"/>
              <w:rPr>
                <w:rFonts w:ascii="Times New Roman" w:hAnsi="Times New Roman"/>
                <w:sz w:val="20"/>
              </w:rPr>
            </w:pPr>
            <w:r>
              <w:rPr>
                <w:rFonts w:ascii="Times New Roman" w:hAnsi="Times New Roman"/>
                <w:sz w:val="20"/>
              </w:rPr>
              <w:t>составы штукатурок и растворов специального назначения и способы дозирования их компонентов;</w:t>
            </w:r>
          </w:p>
          <w:p w14:paraId="5E81D288" w14:textId="77777777" w:rsidR="000566C4" w:rsidRDefault="00052CF1">
            <w:pPr>
              <w:tabs>
                <w:tab w:val="left" w:pos="3128"/>
              </w:tabs>
              <w:ind w:right="-30"/>
              <w:rPr>
                <w:rFonts w:ascii="Times New Roman" w:hAnsi="Times New Roman"/>
                <w:sz w:val="20"/>
              </w:rPr>
            </w:pPr>
            <w:r>
              <w:rPr>
                <w:rFonts w:ascii="Times New Roman" w:hAnsi="Times New Roman"/>
                <w:sz w:val="20"/>
              </w:rPr>
              <w:t>технологию перемешивания штукатурных растворов и сухих строительных смесей;</w:t>
            </w:r>
          </w:p>
          <w:p w14:paraId="35768B9D" w14:textId="77777777" w:rsidR="000566C4" w:rsidRDefault="00052CF1">
            <w:pPr>
              <w:tabs>
                <w:tab w:val="left" w:pos="3128"/>
              </w:tabs>
              <w:ind w:right="-30"/>
              <w:rPr>
                <w:rFonts w:ascii="Times New Roman" w:hAnsi="Times New Roman"/>
                <w:sz w:val="20"/>
              </w:rPr>
            </w:pPr>
            <w:r>
              <w:rPr>
                <w:rFonts w:ascii="Times New Roman" w:hAnsi="Times New Roman"/>
                <w:sz w:val="20"/>
              </w:rPr>
              <w:t>назначение и правила применения используемого инструмента и приспособлений;</w:t>
            </w:r>
          </w:p>
          <w:p w14:paraId="1FD6E891" w14:textId="77777777" w:rsidR="000566C4" w:rsidRDefault="00052CF1">
            <w:pPr>
              <w:tabs>
                <w:tab w:val="left" w:pos="3128"/>
              </w:tabs>
              <w:ind w:right="-30"/>
              <w:rPr>
                <w:rFonts w:ascii="Times New Roman" w:hAnsi="Times New Roman"/>
                <w:sz w:val="20"/>
              </w:rPr>
            </w:pPr>
            <w:r>
              <w:rPr>
                <w:rFonts w:ascii="Times New Roman" w:hAnsi="Times New Roman"/>
                <w:sz w:val="20"/>
              </w:rPr>
              <w:t>правила применения средств индивидуальной защиты</w:t>
            </w:r>
          </w:p>
        </w:tc>
      </w:tr>
      <w:tr w:rsidR="000566C4" w14:paraId="1C9A6494" w14:textId="77777777">
        <w:trPr>
          <w:trHeight w:val="413"/>
        </w:trPr>
        <w:tc>
          <w:tcPr>
            <w:tcW w:w="2405" w:type="dxa"/>
            <w:shd w:val="clear" w:color="auto" w:fill="auto"/>
          </w:tcPr>
          <w:p w14:paraId="58DAAF11" w14:textId="77777777" w:rsidR="000566C4" w:rsidRDefault="000566C4">
            <w:pPr>
              <w:rPr>
                <w:rFonts w:ascii="Times New Roman" w:hAnsi="Times New Roman"/>
                <w:sz w:val="20"/>
              </w:rPr>
            </w:pPr>
          </w:p>
        </w:tc>
        <w:tc>
          <w:tcPr>
            <w:tcW w:w="2268" w:type="dxa"/>
            <w:shd w:val="clear" w:color="auto" w:fill="auto"/>
          </w:tcPr>
          <w:p w14:paraId="587AF27F" w14:textId="77777777" w:rsidR="000566C4" w:rsidRDefault="000566C4">
            <w:pPr>
              <w:rPr>
                <w:rFonts w:ascii="Times New Roman" w:hAnsi="Times New Roman"/>
                <w:sz w:val="20"/>
              </w:rPr>
            </w:pPr>
          </w:p>
        </w:tc>
        <w:tc>
          <w:tcPr>
            <w:tcW w:w="2410" w:type="dxa"/>
            <w:shd w:val="clear" w:color="auto" w:fill="auto"/>
          </w:tcPr>
          <w:p w14:paraId="7FB5CB5F" w14:textId="77777777" w:rsidR="000566C4" w:rsidRDefault="00052CF1">
            <w:pPr>
              <w:rPr>
                <w:rFonts w:ascii="Times New Roman" w:hAnsi="Times New Roman"/>
                <w:sz w:val="20"/>
              </w:rPr>
            </w:pPr>
            <w:r>
              <w:rPr>
                <w:rFonts w:ascii="Times New Roman" w:hAnsi="Times New Roman"/>
                <w:sz w:val="20"/>
              </w:rPr>
              <w:t>А/03.3 Выполнение штукатурных работ по отделке внутренних и наружных поверхностей зданий и сооружений ручным способом</w:t>
            </w:r>
          </w:p>
        </w:tc>
        <w:tc>
          <w:tcPr>
            <w:tcW w:w="2551" w:type="dxa"/>
            <w:shd w:val="clear" w:color="auto" w:fill="auto"/>
          </w:tcPr>
          <w:p w14:paraId="7C480886" w14:textId="77777777" w:rsidR="000566C4" w:rsidRDefault="000566C4">
            <w:pPr>
              <w:rPr>
                <w:rFonts w:ascii="Times New Roman" w:hAnsi="Times New Roman"/>
                <w:sz w:val="20"/>
              </w:rPr>
            </w:pPr>
          </w:p>
        </w:tc>
        <w:tc>
          <w:tcPr>
            <w:tcW w:w="4536" w:type="dxa"/>
            <w:shd w:val="clear" w:color="auto" w:fill="auto"/>
          </w:tcPr>
          <w:p w14:paraId="727BF72F" w14:textId="77777777" w:rsidR="000566C4" w:rsidRDefault="00052CF1">
            <w:pPr>
              <w:tabs>
                <w:tab w:val="left" w:pos="3128"/>
              </w:tabs>
              <w:ind w:right="-30"/>
              <w:rPr>
                <w:rFonts w:ascii="Times New Roman" w:hAnsi="Times New Roman"/>
                <w:sz w:val="20"/>
              </w:rPr>
            </w:pPr>
            <w:r>
              <w:rPr>
                <w:rFonts w:ascii="Times New Roman" w:hAnsi="Times New Roman"/>
                <w:sz w:val="20"/>
              </w:rPr>
              <w:t>ПК Х.3 Выполнять штукатурные работы по отделке внутренних и наружных поверхностей</w:t>
            </w:r>
          </w:p>
          <w:p w14:paraId="18C6C5AE" w14:textId="77777777" w:rsidR="000566C4" w:rsidRDefault="000566C4">
            <w:pPr>
              <w:tabs>
                <w:tab w:val="left" w:pos="3128"/>
              </w:tabs>
              <w:ind w:right="-30"/>
              <w:rPr>
                <w:rFonts w:ascii="Times New Roman" w:hAnsi="Times New Roman"/>
                <w:sz w:val="20"/>
              </w:rPr>
            </w:pPr>
          </w:p>
        </w:tc>
      </w:tr>
      <w:tr w:rsidR="000566C4" w14:paraId="7986BD2B" w14:textId="77777777">
        <w:trPr>
          <w:trHeight w:val="413"/>
        </w:trPr>
        <w:tc>
          <w:tcPr>
            <w:tcW w:w="14170" w:type="dxa"/>
            <w:gridSpan w:val="5"/>
            <w:shd w:val="clear" w:color="auto" w:fill="auto"/>
          </w:tcPr>
          <w:p w14:paraId="6A11365D" w14:textId="77777777" w:rsidR="000566C4" w:rsidRDefault="00052CF1">
            <w:pPr>
              <w:tabs>
                <w:tab w:val="left" w:pos="3128"/>
              </w:tabs>
              <w:ind w:right="-30"/>
              <w:rPr>
                <w:rFonts w:ascii="Times New Roman" w:hAnsi="Times New Roman"/>
                <w:b/>
                <w:sz w:val="20"/>
              </w:rPr>
            </w:pPr>
            <w:r>
              <w:rPr>
                <w:rFonts w:ascii="Times New Roman" w:hAnsi="Times New Roman"/>
                <w:b/>
                <w:sz w:val="20"/>
              </w:rPr>
              <w:t>Требования к результатам освоения дополнительных компетенций, квалификаций</w:t>
            </w:r>
          </w:p>
          <w:p w14:paraId="315F7B42" w14:textId="77777777" w:rsidR="000566C4" w:rsidRDefault="00052CF1">
            <w:pPr>
              <w:tabs>
                <w:tab w:val="left" w:pos="3128"/>
              </w:tabs>
              <w:ind w:right="-30"/>
              <w:rPr>
                <w:rFonts w:ascii="Times New Roman" w:hAnsi="Times New Roman"/>
                <w:b/>
                <w:sz w:val="20"/>
              </w:rPr>
            </w:pPr>
            <w:r>
              <w:rPr>
                <w:rFonts w:ascii="Times New Roman" w:hAnsi="Times New Roman"/>
                <w:b/>
                <w:sz w:val="20"/>
              </w:rPr>
              <w:t xml:space="preserve">Иметь навыки: </w:t>
            </w:r>
          </w:p>
          <w:p w14:paraId="370854EA" w14:textId="77777777" w:rsidR="000566C4" w:rsidRDefault="00052CF1">
            <w:pPr>
              <w:tabs>
                <w:tab w:val="left" w:pos="3128"/>
              </w:tabs>
              <w:ind w:right="-30"/>
              <w:rPr>
                <w:rFonts w:ascii="Times New Roman" w:hAnsi="Times New Roman"/>
                <w:sz w:val="20"/>
              </w:rPr>
            </w:pPr>
            <w:r>
              <w:rPr>
                <w:rFonts w:ascii="Times New Roman" w:hAnsi="Times New Roman"/>
                <w:sz w:val="20"/>
              </w:rPr>
              <w:t>выполнения штукатурных работ по отделке внутренних и наружных поверхностей</w:t>
            </w:r>
          </w:p>
          <w:p w14:paraId="55AE68DA" w14:textId="77777777" w:rsidR="000566C4" w:rsidRDefault="00052CF1">
            <w:pPr>
              <w:tabs>
                <w:tab w:val="left" w:pos="3128"/>
              </w:tabs>
              <w:ind w:right="-30"/>
              <w:rPr>
                <w:rFonts w:ascii="Times New Roman" w:hAnsi="Times New Roman"/>
                <w:sz w:val="20"/>
              </w:rPr>
            </w:pPr>
            <w:r>
              <w:rPr>
                <w:rFonts w:ascii="Times New Roman" w:hAnsi="Times New Roman"/>
                <w:b/>
                <w:sz w:val="20"/>
              </w:rPr>
              <w:t>Уметь</w:t>
            </w:r>
            <w:r>
              <w:rPr>
                <w:rFonts w:ascii="Times New Roman" w:hAnsi="Times New Roman"/>
                <w:sz w:val="20"/>
              </w:rPr>
              <w:t>:</w:t>
            </w:r>
          </w:p>
          <w:p w14:paraId="1EF956DA" w14:textId="77777777" w:rsidR="000566C4" w:rsidRDefault="00052CF1">
            <w:pPr>
              <w:tabs>
                <w:tab w:val="left" w:pos="3128"/>
              </w:tabs>
              <w:ind w:right="-30"/>
              <w:rPr>
                <w:rFonts w:ascii="Times New Roman" w:hAnsi="Times New Roman"/>
                <w:sz w:val="20"/>
              </w:rPr>
            </w:pPr>
            <w:r>
              <w:rPr>
                <w:rFonts w:ascii="Times New Roman" w:hAnsi="Times New Roman"/>
                <w:sz w:val="20"/>
              </w:rPr>
              <w:t>наносить штукатурные растворы на поверхности вручную;</w:t>
            </w:r>
          </w:p>
          <w:p w14:paraId="5E85B300" w14:textId="77777777" w:rsidR="000566C4" w:rsidRDefault="00052CF1">
            <w:pPr>
              <w:tabs>
                <w:tab w:val="left" w:pos="3128"/>
              </w:tabs>
              <w:ind w:right="-30"/>
              <w:rPr>
                <w:rFonts w:ascii="Times New Roman" w:hAnsi="Times New Roman"/>
                <w:sz w:val="20"/>
              </w:rPr>
            </w:pPr>
            <w:r>
              <w:rPr>
                <w:rFonts w:ascii="Times New Roman" w:hAnsi="Times New Roman"/>
                <w:sz w:val="20"/>
              </w:rPr>
              <w:t>выполнять насечки при оштукатуривании в несколько слоев;</w:t>
            </w:r>
          </w:p>
          <w:p w14:paraId="4A30DD9E" w14:textId="77777777" w:rsidR="000566C4" w:rsidRDefault="00052CF1">
            <w:pPr>
              <w:tabs>
                <w:tab w:val="left" w:pos="3128"/>
              </w:tabs>
              <w:ind w:right="-30"/>
              <w:rPr>
                <w:rFonts w:ascii="Times New Roman" w:hAnsi="Times New Roman"/>
                <w:sz w:val="20"/>
              </w:rPr>
            </w:pPr>
            <w:r>
              <w:rPr>
                <w:rFonts w:ascii="Times New Roman" w:hAnsi="Times New Roman"/>
                <w:sz w:val="20"/>
              </w:rPr>
              <w:t>укладывать штукатурную сетку в нанесенный раствор;</w:t>
            </w:r>
          </w:p>
          <w:p w14:paraId="4FB2CF56" w14:textId="77777777" w:rsidR="000566C4" w:rsidRDefault="00052CF1">
            <w:pPr>
              <w:tabs>
                <w:tab w:val="left" w:pos="3128"/>
              </w:tabs>
              <w:ind w:right="-30"/>
              <w:rPr>
                <w:rFonts w:ascii="Times New Roman" w:hAnsi="Times New Roman"/>
                <w:sz w:val="20"/>
              </w:rPr>
            </w:pPr>
            <w:r>
              <w:rPr>
                <w:rFonts w:ascii="Times New Roman" w:hAnsi="Times New Roman"/>
                <w:sz w:val="20"/>
              </w:rPr>
              <w:t>выравнивать и подрезать штукатурные растворы, нанесенные на поверхности;</w:t>
            </w:r>
          </w:p>
          <w:p w14:paraId="19C90763" w14:textId="77777777" w:rsidR="000566C4" w:rsidRDefault="00052CF1">
            <w:pPr>
              <w:tabs>
                <w:tab w:val="left" w:pos="3128"/>
              </w:tabs>
              <w:ind w:right="-30"/>
              <w:rPr>
                <w:rFonts w:ascii="Times New Roman" w:hAnsi="Times New Roman"/>
                <w:sz w:val="20"/>
              </w:rPr>
            </w:pPr>
            <w:r>
              <w:rPr>
                <w:rFonts w:ascii="Times New Roman" w:hAnsi="Times New Roman"/>
                <w:sz w:val="20"/>
              </w:rPr>
              <w:t>заглаживать, структурировать штукатурные растворы;</w:t>
            </w:r>
          </w:p>
          <w:p w14:paraId="502D1F14" w14:textId="77777777" w:rsidR="000566C4" w:rsidRDefault="00052CF1">
            <w:pPr>
              <w:tabs>
                <w:tab w:val="left" w:pos="3128"/>
              </w:tabs>
              <w:ind w:right="-30"/>
              <w:rPr>
                <w:rFonts w:ascii="Times New Roman" w:hAnsi="Times New Roman"/>
                <w:sz w:val="20"/>
              </w:rPr>
            </w:pPr>
            <w:r>
              <w:rPr>
                <w:rFonts w:ascii="Times New Roman" w:hAnsi="Times New Roman"/>
                <w:sz w:val="20"/>
              </w:rPr>
              <w:t>наносить накрывочные слои на поверхность штукатурки;</w:t>
            </w:r>
          </w:p>
          <w:p w14:paraId="6E0E325B" w14:textId="77777777" w:rsidR="000566C4" w:rsidRDefault="00052CF1">
            <w:pPr>
              <w:tabs>
                <w:tab w:val="left" w:pos="3128"/>
              </w:tabs>
              <w:ind w:right="-30"/>
              <w:rPr>
                <w:rFonts w:ascii="Times New Roman" w:hAnsi="Times New Roman"/>
                <w:sz w:val="20"/>
              </w:rPr>
            </w:pPr>
            <w:r>
              <w:rPr>
                <w:rFonts w:ascii="Times New Roman" w:hAnsi="Times New Roman"/>
                <w:sz w:val="20"/>
              </w:rPr>
              <w:t>оштукатуривать лузги и усенки (внутренние и внешние углы), откосы;</w:t>
            </w:r>
          </w:p>
          <w:p w14:paraId="31AEC312" w14:textId="77777777" w:rsidR="000566C4" w:rsidRDefault="00052CF1">
            <w:pPr>
              <w:tabs>
                <w:tab w:val="left" w:pos="3128"/>
              </w:tabs>
              <w:ind w:right="-30"/>
              <w:rPr>
                <w:rFonts w:ascii="Times New Roman" w:hAnsi="Times New Roman"/>
                <w:sz w:val="20"/>
              </w:rPr>
            </w:pPr>
            <w:r>
              <w:rPr>
                <w:rFonts w:ascii="Times New Roman" w:hAnsi="Times New Roman"/>
                <w:sz w:val="20"/>
              </w:rPr>
              <w:t>применять электрифицированное и ручное оборудование и инструмент;</w:t>
            </w:r>
          </w:p>
          <w:p w14:paraId="187E66AD" w14:textId="77777777" w:rsidR="000566C4" w:rsidRDefault="00052CF1">
            <w:pPr>
              <w:tabs>
                <w:tab w:val="left" w:pos="3128"/>
              </w:tabs>
              <w:ind w:right="-30"/>
              <w:rPr>
                <w:rFonts w:ascii="Times New Roman" w:hAnsi="Times New Roman"/>
                <w:sz w:val="20"/>
              </w:rPr>
            </w:pPr>
            <w:r>
              <w:rPr>
                <w:rFonts w:ascii="Times New Roman" w:hAnsi="Times New Roman"/>
                <w:sz w:val="20"/>
              </w:rPr>
              <w:t>применять средства индивидуальной</w:t>
            </w:r>
          </w:p>
          <w:p w14:paraId="4435CC38" w14:textId="77777777" w:rsidR="000566C4" w:rsidRDefault="00052CF1">
            <w:pPr>
              <w:tabs>
                <w:tab w:val="left" w:pos="3128"/>
              </w:tabs>
              <w:ind w:right="-30"/>
              <w:rPr>
                <w:rFonts w:ascii="Times New Roman" w:hAnsi="Times New Roman"/>
                <w:b/>
                <w:sz w:val="20"/>
              </w:rPr>
            </w:pPr>
            <w:r>
              <w:rPr>
                <w:rFonts w:ascii="Times New Roman" w:hAnsi="Times New Roman"/>
                <w:b/>
                <w:sz w:val="20"/>
              </w:rPr>
              <w:lastRenderedPageBreak/>
              <w:t>Знать:</w:t>
            </w:r>
          </w:p>
          <w:p w14:paraId="5EE86439" w14:textId="77777777" w:rsidR="000566C4" w:rsidRDefault="00052CF1">
            <w:pPr>
              <w:tabs>
                <w:tab w:val="left" w:pos="3128"/>
              </w:tabs>
              <w:ind w:right="-30"/>
              <w:rPr>
                <w:rFonts w:ascii="Times New Roman" w:hAnsi="Times New Roman"/>
                <w:sz w:val="20"/>
              </w:rPr>
            </w:pPr>
            <w:r>
              <w:rPr>
                <w:rFonts w:ascii="Times New Roman" w:hAnsi="Times New Roman"/>
                <w:sz w:val="20"/>
              </w:rPr>
              <w:t>технологию нанесения штукатурных растворов на поверхности вручную;</w:t>
            </w:r>
          </w:p>
          <w:p w14:paraId="1459BD6B" w14:textId="77777777" w:rsidR="000566C4" w:rsidRDefault="00052CF1">
            <w:pPr>
              <w:tabs>
                <w:tab w:val="left" w:pos="3128"/>
              </w:tabs>
              <w:ind w:right="-30"/>
              <w:rPr>
                <w:rFonts w:ascii="Times New Roman" w:hAnsi="Times New Roman"/>
                <w:sz w:val="20"/>
              </w:rPr>
            </w:pPr>
            <w:r>
              <w:rPr>
                <w:rFonts w:ascii="Times New Roman" w:hAnsi="Times New Roman"/>
                <w:sz w:val="20"/>
              </w:rPr>
              <w:t>способы нанесения насечек;</w:t>
            </w:r>
          </w:p>
          <w:p w14:paraId="51C47C20" w14:textId="77777777" w:rsidR="000566C4" w:rsidRDefault="00052CF1">
            <w:pPr>
              <w:tabs>
                <w:tab w:val="left" w:pos="3128"/>
              </w:tabs>
              <w:ind w:right="-30"/>
              <w:rPr>
                <w:rFonts w:ascii="Times New Roman" w:hAnsi="Times New Roman"/>
                <w:sz w:val="20"/>
              </w:rPr>
            </w:pPr>
            <w:r>
              <w:rPr>
                <w:rFonts w:ascii="Times New Roman" w:hAnsi="Times New Roman"/>
                <w:sz w:val="20"/>
              </w:rPr>
              <w:t>способы армирования штукатурных слоев;</w:t>
            </w:r>
          </w:p>
          <w:p w14:paraId="79DAB1B0" w14:textId="77777777" w:rsidR="000566C4" w:rsidRDefault="00052CF1">
            <w:pPr>
              <w:tabs>
                <w:tab w:val="left" w:pos="3128"/>
              </w:tabs>
              <w:ind w:right="-30"/>
              <w:rPr>
                <w:rFonts w:ascii="Times New Roman" w:hAnsi="Times New Roman"/>
                <w:sz w:val="20"/>
              </w:rPr>
            </w:pPr>
            <w:r>
              <w:rPr>
                <w:rFonts w:ascii="Times New Roman" w:hAnsi="Times New Roman"/>
                <w:sz w:val="20"/>
              </w:rPr>
              <w:t>способы и приемы выравнивания, подрезки, заглаживания и структурирования штукатурных растворов, нанесенных на поверхности;</w:t>
            </w:r>
          </w:p>
          <w:p w14:paraId="55DF9383" w14:textId="77777777" w:rsidR="000566C4" w:rsidRDefault="00052CF1">
            <w:pPr>
              <w:tabs>
                <w:tab w:val="left" w:pos="3128"/>
              </w:tabs>
              <w:ind w:right="-30"/>
              <w:rPr>
                <w:rFonts w:ascii="Times New Roman" w:hAnsi="Times New Roman"/>
                <w:sz w:val="20"/>
              </w:rPr>
            </w:pPr>
            <w:r>
              <w:rPr>
                <w:rFonts w:ascii="Times New Roman" w:hAnsi="Times New Roman"/>
                <w:sz w:val="20"/>
              </w:rPr>
              <w:t>технология выполнения накрывочных слоев, в том числе шпаклевания;</w:t>
            </w:r>
          </w:p>
          <w:p w14:paraId="7D2AFC0D" w14:textId="77777777" w:rsidR="000566C4" w:rsidRDefault="00052CF1">
            <w:pPr>
              <w:tabs>
                <w:tab w:val="left" w:pos="3128"/>
              </w:tabs>
              <w:ind w:right="-30"/>
              <w:rPr>
                <w:rFonts w:ascii="Times New Roman" w:hAnsi="Times New Roman"/>
                <w:sz w:val="20"/>
              </w:rPr>
            </w:pPr>
            <w:r>
              <w:rPr>
                <w:rFonts w:ascii="Times New Roman" w:hAnsi="Times New Roman"/>
                <w:sz w:val="20"/>
              </w:rPr>
              <w:t>технология оштукатуривания лузгов и усенков (внутренних и внешних углов), откосов;</w:t>
            </w:r>
          </w:p>
          <w:p w14:paraId="75147B67" w14:textId="77777777" w:rsidR="000566C4" w:rsidRDefault="00052CF1">
            <w:pPr>
              <w:tabs>
                <w:tab w:val="left" w:pos="3128"/>
              </w:tabs>
              <w:ind w:right="-30"/>
              <w:rPr>
                <w:rFonts w:ascii="Times New Roman" w:hAnsi="Times New Roman"/>
                <w:sz w:val="20"/>
              </w:rPr>
            </w:pPr>
            <w:r>
              <w:rPr>
                <w:rFonts w:ascii="Times New Roman" w:hAnsi="Times New Roman"/>
                <w:sz w:val="20"/>
              </w:rPr>
              <w:t>назначение и правила применения используемого инструмента и приспособлений;</w:t>
            </w:r>
          </w:p>
          <w:p w14:paraId="2DCF01D9" w14:textId="77777777" w:rsidR="000566C4" w:rsidRDefault="00052CF1">
            <w:pPr>
              <w:tabs>
                <w:tab w:val="left" w:pos="3128"/>
              </w:tabs>
              <w:ind w:right="-30"/>
              <w:rPr>
                <w:rFonts w:ascii="Times New Roman" w:hAnsi="Times New Roman"/>
                <w:sz w:val="20"/>
              </w:rPr>
            </w:pPr>
            <w:r>
              <w:rPr>
                <w:rFonts w:ascii="Times New Roman" w:hAnsi="Times New Roman"/>
                <w:sz w:val="20"/>
              </w:rPr>
              <w:t>правила применения средств индивидуальной защиты</w:t>
            </w:r>
          </w:p>
        </w:tc>
      </w:tr>
      <w:tr w:rsidR="000566C4" w14:paraId="3DB6ADBE" w14:textId="77777777">
        <w:trPr>
          <w:trHeight w:val="413"/>
        </w:trPr>
        <w:tc>
          <w:tcPr>
            <w:tcW w:w="2405" w:type="dxa"/>
            <w:shd w:val="clear" w:color="auto" w:fill="auto"/>
          </w:tcPr>
          <w:p w14:paraId="41140492" w14:textId="77777777" w:rsidR="000566C4" w:rsidRDefault="000566C4">
            <w:pPr>
              <w:rPr>
                <w:rFonts w:ascii="Times New Roman" w:hAnsi="Times New Roman"/>
                <w:sz w:val="20"/>
              </w:rPr>
            </w:pPr>
          </w:p>
        </w:tc>
        <w:tc>
          <w:tcPr>
            <w:tcW w:w="2268" w:type="dxa"/>
            <w:shd w:val="clear" w:color="auto" w:fill="auto"/>
          </w:tcPr>
          <w:p w14:paraId="380028E2" w14:textId="77777777" w:rsidR="000566C4" w:rsidRDefault="000566C4">
            <w:pPr>
              <w:rPr>
                <w:rFonts w:ascii="Times New Roman" w:hAnsi="Times New Roman"/>
                <w:sz w:val="20"/>
              </w:rPr>
            </w:pPr>
          </w:p>
        </w:tc>
        <w:tc>
          <w:tcPr>
            <w:tcW w:w="2410" w:type="dxa"/>
            <w:shd w:val="clear" w:color="auto" w:fill="auto"/>
          </w:tcPr>
          <w:p w14:paraId="792D49C1" w14:textId="77777777" w:rsidR="000566C4" w:rsidRDefault="00052CF1">
            <w:pPr>
              <w:rPr>
                <w:rFonts w:ascii="Times New Roman" w:hAnsi="Times New Roman"/>
                <w:sz w:val="20"/>
              </w:rPr>
            </w:pPr>
            <w:r>
              <w:rPr>
                <w:rFonts w:ascii="Times New Roman" w:hAnsi="Times New Roman"/>
                <w:sz w:val="20"/>
              </w:rPr>
              <w:t>А/05.3 Ремонт штукатурки</w:t>
            </w:r>
          </w:p>
        </w:tc>
        <w:tc>
          <w:tcPr>
            <w:tcW w:w="2551" w:type="dxa"/>
            <w:shd w:val="clear" w:color="auto" w:fill="auto"/>
          </w:tcPr>
          <w:p w14:paraId="59736148" w14:textId="77777777" w:rsidR="000566C4" w:rsidRDefault="000566C4">
            <w:pPr>
              <w:rPr>
                <w:rFonts w:ascii="Times New Roman" w:hAnsi="Times New Roman"/>
                <w:sz w:val="20"/>
              </w:rPr>
            </w:pPr>
          </w:p>
        </w:tc>
        <w:tc>
          <w:tcPr>
            <w:tcW w:w="4536" w:type="dxa"/>
            <w:shd w:val="clear" w:color="auto" w:fill="auto"/>
          </w:tcPr>
          <w:p w14:paraId="3A67DDD9" w14:textId="77777777" w:rsidR="000566C4" w:rsidRDefault="00052CF1">
            <w:pPr>
              <w:tabs>
                <w:tab w:val="left" w:pos="3128"/>
              </w:tabs>
              <w:ind w:right="-30"/>
              <w:rPr>
                <w:rFonts w:ascii="Times New Roman" w:hAnsi="Times New Roman"/>
                <w:sz w:val="20"/>
              </w:rPr>
            </w:pPr>
            <w:r>
              <w:rPr>
                <w:rFonts w:ascii="Times New Roman" w:hAnsi="Times New Roman"/>
                <w:sz w:val="20"/>
              </w:rPr>
              <w:t>ПК Х.4 Выполнять ремонт штукатурки</w:t>
            </w:r>
          </w:p>
        </w:tc>
      </w:tr>
      <w:tr w:rsidR="000566C4" w14:paraId="4A38FBFE" w14:textId="77777777">
        <w:trPr>
          <w:trHeight w:val="413"/>
        </w:trPr>
        <w:tc>
          <w:tcPr>
            <w:tcW w:w="14170" w:type="dxa"/>
            <w:gridSpan w:val="5"/>
            <w:tcBorders>
              <w:bottom w:val="single" w:sz="4" w:space="0" w:color="000000"/>
            </w:tcBorders>
            <w:shd w:val="clear" w:color="auto" w:fill="auto"/>
          </w:tcPr>
          <w:p w14:paraId="243418AF" w14:textId="77777777" w:rsidR="000566C4" w:rsidRDefault="00052CF1">
            <w:pPr>
              <w:tabs>
                <w:tab w:val="left" w:pos="3128"/>
              </w:tabs>
              <w:ind w:right="-30"/>
              <w:rPr>
                <w:rFonts w:ascii="Times New Roman" w:hAnsi="Times New Roman"/>
                <w:b/>
                <w:sz w:val="20"/>
              </w:rPr>
            </w:pPr>
            <w:r>
              <w:rPr>
                <w:rFonts w:ascii="Times New Roman" w:hAnsi="Times New Roman"/>
                <w:b/>
                <w:sz w:val="20"/>
              </w:rPr>
              <w:t>Требования к результатам освоения дополнительных компетенций, квалификаций</w:t>
            </w:r>
          </w:p>
          <w:p w14:paraId="7DA3B010" w14:textId="77777777" w:rsidR="000566C4" w:rsidRDefault="00052CF1">
            <w:pPr>
              <w:tabs>
                <w:tab w:val="left" w:pos="3128"/>
              </w:tabs>
              <w:ind w:right="-30"/>
              <w:rPr>
                <w:rFonts w:ascii="Times New Roman" w:hAnsi="Times New Roman"/>
                <w:b/>
                <w:sz w:val="20"/>
              </w:rPr>
            </w:pPr>
            <w:r>
              <w:rPr>
                <w:rFonts w:ascii="Times New Roman" w:hAnsi="Times New Roman"/>
                <w:b/>
                <w:sz w:val="20"/>
              </w:rPr>
              <w:t xml:space="preserve">Иметь навыки: </w:t>
            </w:r>
          </w:p>
          <w:p w14:paraId="0BA64263" w14:textId="77777777" w:rsidR="000566C4" w:rsidRDefault="00052CF1">
            <w:pPr>
              <w:tabs>
                <w:tab w:val="left" w:pos="3128"/>
              </w:tabs>
              <w:ind w:right="-30"/>
              <w:rPr>
                <w:rFonts w:ascii="Times New Roman" w:hAnsi="Times New Roman"/>
                <w:sz w:val="20"/>
              </w:rPr>
            </w:pPr>
            <w:r>
              <w:rPr>
                <w:rFonts w:ascii="Times New Roman" w:hAnsi="Times New Roman"/>
                <w:sz w:val="20"/>
              </w:rPr>
              <w:t>выполнения ремонта штукатурки</w:t>
            </w:r>
          </w:p>
          <w:p w14:paraId="044D8B16" w14:textId="77777777" w:rsidR="000566C4" w:rsidRDefault="00052CF1">
            <w:pPr>
              <w:tabs>
                <w:tab w:val="left" w:pos="3128"/>
              </w:tabs>
              <w:ind w:right="-30"/>
              <w:rPr>
                <w:rFonts w:ascii="Times New Roman" w:hAnsi="Times New Roman"/>
                <w:b/>
                <w:sz w:val="20"/>
              </w:rPr>
            </w:pPr>
            <w:r>
              <w:rPr>
                <w:rFonts w:ascii="Times New Roman" w:hAnsi="Times New Roman"/>
                <w:b/>
                <w:sz w:val="20"/>
              </w:rPr>
              <w:t>Уметь:</w:t>
            </w:r>
          </w:p>
          <w:p w14:paraId="2DDD8A88" w14:textId="77777777" w:rsidR="000566C4" w:rsidRDefault="00052CF1">
            <w:pPr>
              <w:tabs>
                <w:tab w:val="left" w:pos="3128"/>
              </w:tabs>
              <w:ind w:right="-30"/>
              <w:rPr>
                <w:rFonts w:ascii="Times New Roman" w:hAnsi="Times New Roman"/>
                <w:sz w:val="20"/>
              </w:rPr>
            </w:pPr>
            <w:r>
              <w:rPr>
                <w:rFonts w:ascii="Times New Roman" w:hAnsi="Times New Roman"/>
                <w:sz w:val="20"/>
              </w:rPr>
              <w:t>диагностировать состояние и степень повреждения ремонтируемой штукатурки;</w:t>
            </w:r>
          </w:p>
          <w:p w14:paraId="27185E72" w14:textId="77777777" w:rsidR="000566C4" w:rsidRDefault="00052CF1">
            <w:pPr>
              <w:tabs>
                <w:tab w:val="left" w:pos="3128"/>
              </w:tabs>
              <w:ind w:right="-30"/>
              <w:rPr>
                <w:rFonts w:ascii="Times New Roman" w:hAnsi="Times New Roman"/>
                <w:sz w:val="20"/>
              </w:rPr>
            </w:pPr>
            <w:r>
              <w:rPr>
                <w:rFonts w:ascii="Times New Roman" w:hAnsi="Times New Roman"/>
                <w:sz w:val="20"/>
              </w:rPr>
              <w:t>диагностировать состояние и степень повреждения ремонтируемой штукатурки;</w:t>
            </w:r>
          </w:p>
          <w:p w14:paraId="6CEC097D" w14:textId="77777777" w:rsidR="000566C4" w:rsidRDefault="00052CF1">
            <w:pPr>
              <w:tabs>
                <w:tab w:val="left" w:pos="3128"/>
              </w:tabs>
              <w:ind w:right="-30"/>
              <w:rPr>
                <w:rFonts w:ascii="Times New Roman" w:hAnsi="Times New Roman"/>
                <w:sz w:val="20"/>
              </w:rPr>
            </w:pPr>
            <w:r>
              <w:rPr>
                <w:rFonts w:ascii="Times New Roman" w:hAnsi="Times New Roman"/>
                <w:sz w:val="20"/>
              </w:rPr>
              <w:t>удалять отслаиваемые и поврежденные штукатурные слои;</w:t>
            </w:r>
          </w:p>
          <w:p w14:paraId="3634E497" w14:textId="77777777" w:rsidR="000566C4" w:rsidRDefault="00052CF1">
            <w:pPr>
              <w:tabs>
                <w:tab w:val="left" w:pos="3128"/>
              </w:tabs>
              <w:ind w:right="-30"/>
              <w:rPr>
                <w:rFonts w:ascii="Times New Roman" w:hAnsi="Times New Roman"/>
                <w:sz w:val="20"/>
              </w:rPr>
            </w:pPr>
            <w:r>
              <w:rPr>
                <w:rFonts w:ascii="Times New Roman" w:hAnsi="Times New Roman"/>
                <w:sz w:val="20"/>
              </w:rPr>
              <w:t>обеспыливать, производить расшивку и армирование, грунтовать ремонтируемые поверхности;</w:t>
            </w:r>
          </w:p>
          <w:p w14:paraId="26324927" w14:textId="77777777" w:rsidR="000566C4" w:rsidRDefault="00052CF1">
            <w:pPr>
              <w:tabs>
                <w:tab w:val="left" w:pos="3128"/>
              </w:tabs>
              <w:ind w:right="-30"/>
              <w:rPr>
                <w:rFonts w:ascii="Times New Roman" w:hAnsi="Times New Roman"/>
                <w:sz w:val="20"/>
              </w:rPr>
            </w:pPr>
            <w:r>
              <w:rPr>
                <w:rFonts w:ascii="Times New Roman" w:hAnsi="Times New Roman"/>
                <w:sz w:val="20"/>
              </w:rPr>
              <w:t>приготавливать ремонтные штукатурные растворы;</w:t>
            </w:r>
          </w:p>
          <w:p w14:paraId="722D1DE7" w14:textId="77777777" w:rsidR="000566C4" w:rsidRDefault="00052CF1">
            <w:pPr>
              <w:tabs>
                <w:tab w:val="left" w:pos="3128"/>
              </w:tabs>
              <w:ind w:right="-30"/>
              <w:rPr>
                <w:rFonts w:ascii="Times New Roman" w:hAnsi="Times New Roman"/>
                <w:sz w:val="20"/>
              </w:rPr>
            </w:pPr>
            <w:r>
              <w:rPr>
                <w:rFonts w:ascii="Times New Roman" w:hAnsi="Times New Roman"/>
                <w:sz w:val="20"/>
              </w:rPr>
              <w:t>наносить штукатурные растворы на поврежденные участки;</w:t>
            </w:r>
          </w:p>
          <w:p w14:paraId="47E124B9" w14:textId="77777777" w:rsidR="000566C4" w:rsidRDefault="00052CF1">
            <w:pPr>
              <w:tabs>
                <w:tab w:val="left" w:pos="3128"/>
              </w:tabs>
              <w:ind w:right="-30"/>
              <w:rPr>
                <w:rFonts w:ascii="Times New Roman" w:hAnsi="Times New Roman"/>
                <w:sz w:val="20"/>
              </w:rPr>
            </w:pPr>
            <w:r>
              <w:rPr>
                <w:rFonts w:ascii="Times New Roman" w:hAnsi="Times New Roman"/>
                <w:sz w:val="20"/>
              </w:rPr>
              <w:t>выравнивать и подрезать штукатурные растворы, нанесенные на поверхности;</w:t>
            </w:r>
          </w:p>
          <w:p w14:paraId="234AA626" w14:textId="77777777" w:rsidR="000566C4" w:rsidRDefault="00052CF1">
            <w:pPr>
              <w:tabs>
                <w:tab w:val="left" w:pos="3128"/>
              </w:tabs>
              <w:ind w:right="-30"/>
              <w:rPr>
                <w:rFonts w:ascii="Times New Roman" w:hAnsi="Times New Roman"/>
                <w:sz w:val="20"/>
              </w:rPr>
            </w:pPr>
            <w:r>
              <w:rPr>
                <w:rFonts w:ascii="Times New Roman" w:hAnsi="Times New Roman"/>
                <w:sz w:val="20"/>
              </w:rPr>
              <w:t>заглаживать, структурировать штукатурки, наносить накрывочные слои;</w:t>
            </w:r>
          </w:p>
          <w:p w14:paraId="01D4CA96" w14:textId="77777777" w:rsidR="000566C4" w:rsidRDefault="00052CF1">
            <w:pPr>
              <w:tabs>
                <w:tab w:val="left" w:pos="3128"/>
              </w:tabs>
              <w:ind w:right="-30"/>
              <w:rPr>
                <w:rFonts w:ascii="Times New Roman" w:hAnsi="Times New Roman"/>
                <w:sz w:val="20"/>
              </w:rPr>
            </w:pPr>
            <w:r>
              <w:rPr>
                <w:rFonts w:ascii="Times New Roman" w:hAnsi="Times New Roman"/>
                <w:sz w:val="20"/>
              </w:rPr>
              <w:t>применять электрифицированное и ручное оборудование и инструмент;</w:t>
            </w:r>
          </w:p>
          <w:p w14:paraId="5B6C9A9B" w14:textId="77777777" w:rsidR="000566C4" w:rsidRDefault="00052CF1">
            <w:pPr>
              <w:tabs>
                <w:tab w:val="left" w:pos="3128"/>
              </w:tabs>
              <w:ind w:right="-30"/>
              <w:rPr>
                <w:rFonts w:ascii="Times New Roman" w:hAnsi="Times New Roman"/>
                <w:sz w:val="20"/>
              </w:rPr>
            </w:pPr>
            <w:r>
              <w:rPr>
                <w:rFonts w:ascii="Times New Roman" w:hAnsi="Times New Roman"/>
                <w:sz w:val="20"/>
              </w:rPr>
              <w:t>применять средства индивидуальной защиты</w:t>
            </w:r>
          </w:p>
          <w:p w14:paraId="70741C67" w14:textId="77777777" w:rsidR="000566C4" w:rsidRDefault="00052CF1">
            <w:pPr>
              <w:tabs>
                <w:tab w:val="left" w:pos="3128"/>
              </w:tabs>
              <w:ind w:right="-30"/>
              <w:rPr>
                <w:rFonts w:ascii="Times New Roman" w:hAnsi="Times New Roman"/>
                <w:b/>
                <w:sz w:val="20"/>
              </w:rPr>
            </w:pPr>
            <w:r>
              <w:rPr>
                <w:rFonts w:ascii="Times New Roman" w:hAnsi="Times New Roman"/>
                <w:b/>
                <w:sz w:val="20"/>
              </w:rPr>
              <w:t>Знать:</w:t>
            </w:r>
          </w:p>
          <w:p w14:paraId="31728212" w14:textId="77777777" w:rsidR="000566C4" w:rsidRDefault="00052CF1">
            <w:pPr>
              <w:tabs>
                <w:tab w:val="left" w:pos="3128"/>
              </w:tabs>
              <w:ind w:right="-30"/>
              <w:rPr>
                <w:rFonts w:ascii="Times New Roman" w:hAnsi="Times New Roman"/>
                <w:sz w:val="20"/>
              </w:rPr>
            </w:pPr>
            <w:r>
              <w:rPr>
                <w:rFonts w:ascii="Times New Roman" w:hAnsi="Times New Roman"/>
                <w:sz w:val="20"/>
              </w:rPr>
              <w:t>методику диагностики состояния поврежденной поверхности;</w:t>
            </w:r>
          </w:p>
          <w:p w14:paraId="10F4C0B0" w14:textId="77777777" w:rsidR="000566C4" w:rsidRDefault="00052CF1">
            <w:pPr>
              <w:tabs>
                <w:tab w:val="left" w:pos="3128"/>
              </w:tabs>
              <w:ind w:right="-30"/>
              <w:rPr>
                <w:rFonts w:ascii="Times New Roman" w:hAnsi="Times New Roman"/>
                <w:sz w:val="20"/>
              </w:rPr>
            </w:pPr>
            <w:r>
              <w:rPr>
                <w:rFonts w:ascii="Times New Roman" w:hAnsi="Times New Roman"/>
                <w:sz w:val="20"/>
              </w:rPr>
              <w:t>способы удаления поврежденной и отслаиваемой штукатурки;</w:t>
            </w:r>
          </w:p>
          <w:p w14:paraId="1890D2BE" w14:textId="77777777" w:rsidR="000566C4" w:rsidRDefault="00052CF1">
            <w:pPr>
              <w:tabs>
                <w:tab w:val="left" w:pos="3128"/>
              </w:tabs>
              <w:ind w:right="-30"/>
              <w:rPr>
                <w:rFonts w:ascii="Times New Roman" w:hAnsi="Times New Roman"/>
                <w:sz w:val="20"/>
              </w:rPr>
            </w:pPr>
            <w:r>
              <w:rPr>
                <w:rFonts w:ascii="Times New Roman" w:hAnsi="Times New Roman"/>
                <w:sz w:val="20"/>
              </w:rPr>
              <w:t>приемы подготовки поврежденных участков штукатурки перед ремонтом;</w:t>
            </w:r>
          </w:p>
          <w:p w14:paraId="06F17C59" w14:textId="77777777" w:rsidR="000566C4" w:rsidRDefault="00052CF1">
            <w:pPr>
              <w:tabs>
                <w:tab w:val="left" w:pos="3128"/>
              </w:tabs>
              <w:ind w:right="-30"/>
              <w:rPr>
                <w:rFonts w:ascii="Times New Roman" w:hAnsi="Times New Roman"/>
                <w:sz w:val="20"/>
              </w:rPr>
            </w:pPr>
            <w:r>
              <w:rPr>
                <w:rFonts w:ascii="Times New Roman" w:hAnsi="Times New Roman"/>
                <w:sz w:val="20"/>
              </w:rPr>
              <w:t>технология приготовления, нанесения и обработки ремонтных штукатурных растворов;</w:t>
            </w:r>
          </w:p>
          <w:p w14:paraId="793C1415" w14:textId="77777777" w:rsidR="000566C4" w:rsidRDefault="00052CF1">
            <w:pPr>
              <w:tabs>
                <w:tab w:val="left" w:pos="3128"/>
              </w:tabs>
              <w:ind w:right="-30"/>
              <w:rPr>
                <w:rFonts w:ascii="Times New Roman" w:hAnsi="Times New Roman"/>
                <w:sz w:val="20"/>
              </w:rPr>
            </w:pPr>
            <w:r>
              <w:rPr>
                <w:rFonts w:ascii="Times New Roman" w:hAnsi="Times New Roman"/>
                <w:sz w:val="20"/>
              </w:rPr>
              <w:t>назначение и правила применения используемого инструмента и приспособлений;</w:t>
            </w:r>
          </w:p>
          <w:p w14:paraId="10DB5AD9" w14:textId="77777777" w:rsidR="000566C4" w:rsidRDefault="00052CF1">
            <w:pPr>
              <w:tabs>
                <w:tab w:val="left" w:pos="3128"/>
              </w:tabs>
              <w:ind w:right="-30"/>
              <w:rPr>
                <w:rFonts w:ascii="Times New Roman" w:hAnsi="Times New Roman"/>
                <w:sz w:val="20"/>
              </w:rPr>
            </w:pPr>
            <w:r>
              <w:rPr>
                <w:rFonts w:ascii="Times New Roman" w:hAnsi="Times New Roman"/>
                <w:sz w:val="20"/>
              </w:rPr>
              <w:t>правила применения средств индивидуальной защиты.</w:t>
            </w:r>
          </w:p>
        </w:tc>
      </w:tr>
    </w:tbl>
    <w:p w14:paraId="07280BDB" w14:textId="77777777" w:rsidR="000566C4" w:rsidRDefault="000566C4">
      <w:pPr>
        <w:rPr>
          <w:rFonts w:ascii="Times New Roman" w:hAnsi="Times New Roman"/>
          <w:b/>
          <w:i/>
          <w:color w:val="FF0000"/>
          <w:sz w:val="24"/>
        </w:rPr>
      </w:pPr>
    </w:p>
    <w:p w14:paraId="265B7619" w14:textId="77777777" w:rsidR="000566C4" w:rsidRDefault="000566C4">
      <w:pPr>
        <w:rPr>
          <w:rFonts w:ascii="Times New Roman" w:hAnsi="Times New Roman"/>
          <w:b/>
          <w:i/>
          <w:color w:val="FF0000"/>
          <w:sz w:val="24"/>
        </w:rPr>
      </w:pPr>
    </w:p>
    <w:p w14:paraId="1DCE7700" w14:textId="77777777" w:rsidR="000566C4" w:rsidRDefault="000566C4">
      <w:pPr>
        <w:rPr>
          <w:rFonts w:ascii="Times New Roman" w:hAnsi="Times New Roman"/>
          <w:b/>
          <w:i/>
          <w:color w:val="FF0000"/>
          <w:sz w:val="24"/>
        </w:rPr>
      </w:pPr>
    </w:p>
    <w:p w14:paraId="14B7ED48" w14:textId="77777777" w:rsidR="000566C4" w:rsidRDefault="000566C4">
      <w:pPr>
        <w:rPr>
          <w:rFonts w:ascii="Times New Roman" w:hAnsi="Times New Roman"/>
          <w:b/>
          <w:i/>
          <w:color w:val="FF0000"/>
          <w:sz w:val="24"/>
        </w:rPr>
      </w:pPr>
    </w:p>
    <w:p w14:paraId="6F16920F" w14:textId="77777777" w:rsidR="000566C4" w:rsidRDefault="000566C4">
      <w:pPr>
        <w:rPr>
          <w:rFonts w:ascii="Times New Roman" w:hAnsi="Times New Roman"/>
          <w:b/>
          <w:i/>
          <w:color w:val="FF0000"/>
          <w:sz w:val="24"/>
        </w:rPr>
      </w:pPr>
    </w:p>
    <w:p w14:paraId="4FEE3E69" w14:textId="77777777" w:rsidR="000566C4" w:rsidRDefault="000566C4">
      <w:pPr>
        <w:rPr>
          <w:rFonts w:ascii="Times New Roman" w:hAnsi="Times New Roman"/>
          <w:b/>
          <w:i/>
          <w:color w:val="FF0000"/>
          <w:sz w:val="24"/>
        </w:rPr>
      </w:pPr>
    </w:p>
    <w:p w14:paraId="01DD30D1" w14:textId="77777777" w:rsidR="000566C4" w:rsidRDefault="000566C4">
      <w:pPr>
        <w:rPr>
          <w:rFonts w:ascii="Times New Roman" w:hAnsi="Times New Roman"/>
          <w:b/>
          <w:i/>
          <w:color w:val="FF0000"/>
          <w:sz w:val="24"/>
        </w:rPr>
      </w:pPr>
    </w:p>
    <w:p w14:paraId="1DA68045" w14:textId="77777777" w:rsidR="000566C4" w:rsidRDefault="000566C4">
      <w:pPr>
        <w:rPr>
          <w:rFonts w:ascii="Times New Roman" w:hAnsi="Times New Roman"/>
          <w:b/>
          <w:i/>
          <w:color w:val="FF0000"/>
          <w:sz w:val="24"/>
        </w:rPr>
      </w:pPr>
    </w:p>
    <w:p w14:paraId="17938F58" w14:textId="77777777" w:rsidR="000566C4" w:rsidRDefault="000566C4">
      <w:pPr>
        <w:rPr>
          <w:rFonts w:ascii="Times New Roman" w:hAnsi="Times New Roman"/>
          <w:b/>
          <w:i/>
          <w:color w:val="FF0000"/>
          <w:sz w:val="24"/>
        </w:rPr>
      </w:pPr>
    </w:p>
    <w:p w14:paraId="12EED6E6" w14:textId="77777777" w:rsidR="000566C4" w:rsidRDefault="000566C4">
      <w:pPr>
        <w:rPr>
          <w:rFonts w:ascii="Times New Roman" w:hAnsi="Times New Roman"/>
          <w:b/>
          <w:i/>
          <w:color w:val="FF0000"/>
          <w:sz w:val="24"/>
        </w:rPr>
      </w:pPr>
    </w:p>
    <w:p w14:paraId="6FB6E44F" w14:textId="77777777" w:rsidR="000566C4" w:rsidRDefault="00052CF1">
      <w:pPr>
        <w:tabs>
          <w:tab w:val="left" w:pos="1189"/>
        </w:tabs>
        <w:rPr>
          <w:rFonts w:ascii="Times New Roman" w:hAnsi="Times New Roman"/>
          <w:b/>
          <w:i/>
          <w:color w:val="FF0000"/>
          <w:sz w:val="24"/>
        </w:rPr>
      </w:pPr>
      <w:r>
        <w:rPr>
          <w:rFonts w:ascii="Times New Roman" w:hAnsi="Times New Roman"/>
          <w:b/>
          <w:i/>
          <w:color w:val="FF0000"/>
          <w:sz w:val="24"/>
        </w:rPr>
        <w:tab/>
      </w:r>
    </w:p>
    <w:p w14:paraId="566191B9" w14:textId="77777777" w:rsidR="000566C4" w:rsidRDefault="000566C4">
      <w:pPr>
        <w:tabs>
          <w:tab w:val="left" w:pos="1189"/>
        </w:tabs>
        <w:rPr>
          <w:rFonts w:ascii="Times New Roman" w:hAnsi="Times New Roman"/>
          <w:b/>
          <w:i/>
          <w:color w:val="FF0000"/>
          <w:sz w:val="24"/>
        </w:rPr>
      </w:pPr>
    </w:p>
    <w:p w14:paraId="78205D1D" w14:textId="77777777" w:rsidR="000566C4" w:rsidRDefault="000566C4">
      <w:pPr>
        <w:tabs>
          <w:tab w:val="left" w:pos="1189"/>
        </w:tabs>
        <w:rPr>
          <w:rFonts w:ascii="Times New Roman" w:hAnsi="Times New Roman"/>
          <w:b/>
          <w:i/>
          <w:color w:val="FF0000"/>
          <w:sz w:val="24"/>
        </w:rPr>
      </w:pPr>
    </w:p>
    <w:p w14:paraId="0CA12BDB" w14:textId="77777777" w:rsidR="000566C4" w:rsidRDefault="000566C4">
      <w:pPr>
        <w:tabs>
          <w:tab w:val="left" w:pos="1189"/>
        </w:tabs>
        <w:rPr>
          <w:rFonts w:ascii="Times New Roman" w:hAnsi="Times New Roman"/>
          <w:b/>
          <w:i/>
          <w:color w:val="FF0000"/>
          <w:sz w:val="24"/>
        </w:rPr>
      </w:pPr>
    </w:p>
    <w:p w14:paraId="1E1C3006" w14:textId="77777777" w:rsidR="000566C4" w:rsidRDefault="000566C4">
      <w:pPr>
        <w:tabs>
          <w:tab w:val="left" w:pos="1189"/>
        </w:tabs>
        <w:rPr>
          <w:rFonts w:ascii="Times New Roman" w:hAnsi="Times New Roman"/>
          <w:b/>
          <w:i/>
          <w:color w:val="FF0000"/>
          <w:sz w:val="24"/>
        </w:rPr>
      </w:pPr>
    </w:p>
    <w:p w14:paraId="3A6B2A40" w14:textId="77777777" w:rsidR="000566C4" w:rsidRDefault="000566C4">
      <w:pPr>
        <w:tabs>
          <w:tab w:val="left" w:pos="1189"/>
        </w:tabs>
        <w:rPr>
          <w:rFonts w:ascii="Times New Roman" w:hAnsi="Times New Roman"/>
          <w:b/>
          <w:i/>
          <w:color w:val="FF0000"/>
          <w:sz w:val="24"/>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8"/>
        <w:gridCol w:w="2410"/>
        <w:gridCol w:w="2693"/>
        <w:gridCol w:w="2693"/>
        <w:gridCol w:w="3827"/>
      </w:tblGrid>
      <w:tr w:rsidR="000566C4" w14:paraId="60A9FCEA" w14:textId="77777777">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C40AB72" w14:textId="77777777" w:rsidR="000566C4" w:rsidRDefault="00052CF1">
            <w:pPr>
              <w:jc w:val="center"/>
              <w:rPr>
                <w:rFonts w:ascii="Times New Roman" w:hAnsi="Times New Roman"/>
                <w:b/>
              </w:rPr>
            </w:pPr>
            <w:r>
              <w:rPr>
                <w:rFonts w:ascii="Times New Roman" w:hAnsi="Times New Roman"/>
                <w:b/>
              </w:rPr>
              <w:lastRenderedPageBreak/>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17FE1839" w14:textId="77777777" w:rsidR="000566C4" w:rsidRDefault="00052CF1">
            <w:pPr>
              <w:jc w:val="center"/>
              <w:rPr>
                <w:rFonts w:ascii="Times New Roman" w:hAnsi="Times New Roman"/>
                <w:b/>
              </w:rPr>
            </w:pPr>
            <w:r>
              <w:rPr>
                <w:rFonts w:ascii="Times New Roman" w:hAnsi="Times New Roman"/>
                <w:b/>
              </w:rPr>
              <w:t>Соответствие ПС</w:t>
            </w:r>
          </w:p>
          <w:p w14:paraId="09F3F417" w14:textId="77777777" w:rsidR="000566C4" w:rsidRDefault="00052CF1">
            <w:pPr>
              <w:jc w:val="center"/>
              <w:rPr>
                <w:rFonts w:ascii="Times New Roman" w:hAnsi="Times New Roman"/>
              </w:rPr>
            </w:pPr>
            <w:r>
              <w:rPr>
                <w:rFonts w:ascii="Times New Roman" w:hAnsi="Times New Roman"/>
              </w:rPr>
              <w:t>16.044</w:t>
            </w:r>
          </w:p>
          <w:p w14:paraId="6EE7BE5D" w14:textId="77777777" w:rsidR="000566C4" w:rsidRDefault="00052CF1">
            <w:pPr>
              <w:jc w:val="center"/>
              <w:rPr>
                <w:rFonts w:ascii="Times New Roman" w:hAnsi="Times New Roman"/>
              </w:rPr>
            </w:pPr>
            <w:r>
              <w:rPr>
                <w:rFonts w:ascii="Times New Roman" w:hAnsi="Times New Roman"/>
              </w:rPr>
              <w:t>Бетонщик</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4B7EF5D6" w14:textId="77777777" w:rsidR="000566C4" w:rsidRDefault="00052CF1">
            <w:pPr>
              <w:jc w:val="center"/>
              <w:rPr>
                <w:rFonts w:ascii="Times New Roman" w:hAnsi="Times New Roman"/>
                <w:b/>
              </w:rPr>
            </w:pPr>
            <w:r>
              <w:rPr>
                <w:rFonts w:ascii="Times New Roman" w:hAnsi="Times New Roman"/>
                <w:b/>
              </w:rPr>
              <w:t>Виды деятельности, реализуемые в рамках вариативной части</w:t>
            </w:r>
          </w:p>
        </w:tc>
      </w:tr>
      <w:tr w:rsidR="000566C4" w14:paraId="48CA777D" w14:textId="77777777">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7458859B"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30A7B08" w14:textId="77777777" w:rsidR="000566C4" w:rsidRDefault="000566C4">
            <w:pPr>
              <w:jc w:val="center"/>
              <w:rPr>
                <w:rFonts w:ascii="Times New Roman" w:hAnsi="Times New Roman"/>
                <w:b/>
              </w:rPr>
            </w:pPr>
          </w:p>
          <w:p w14:paraId="441E8ECA" w14:textId="77777777" w:rsidR="000566C4" w:rsidRDefault="000566C4">
            <w:pPr>
              <w:jc w:val="center"/>
              <w:rPr>
                <w:rFonts w:ascii="Times New Roman" w:hAnsi="Times New Roman"/>
                <w:b/>
              </w:rPr>
            </w:pPr>
          </w:p>
          <w:p w14:paraId="6358ADA8" w14:textId="77777777" w:rsidR="000566C4" w:rsidRDefault="00052CF1">
            <w:pPr>
              <w:jc w:val="center"/>
              <w:rPr>
                <w:rFonts w:ascii="Times New Roman" w:hAnsi="Times New Roman"/>
              </w:rPr>
            </w:pPr>
            <w:r>
              <w:rPr>
                <w:rFonts w:ascii="Times New Roman" w:hAnsi="Times New Roman"/>
                <w:b/>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C0AE171" w14:textId="77777777" w:rsidR="000566C4" w:rsidRDefault="000566C4">
            <w:pPr>
              <w:jc w:val="center"/>
              <w:rPr>
                <w:rFonts w:ascii="Times New Roman" w:hAnsi="Times New Roman"/>
                <w:b/>
              </w:rPr>
            </w:pPr>
          </w:p>
          <w:p w14:paraId="28779CF8" w14:textId="77777777" w:rsidR="000566C4" w:rsidRDefault="000566C4">
            <w:pPr>
              <w:jc w:val="center"/>
              <w:rPr>
                <w:rFonts w:ascii="Times New Roman" w:hAnsi="Times New Roman"/>
                <w:b/>
              </w:rPr>
            </w:pPr>
          </w:p>
          <w:p w14:paraId="0FCDA5AC" w14:textId="77777777" w:rsidR="000566C4" w:rsidRDefault="00052CF1">
            <w:pPr>
              <w:jc w:val="center"/>
              <w:rPr>
                <w:rFonts w:ascii="Times New Roman" w:hAnsi="Times New Roman"/>
              </w:rPr>
            </w:pPr>
            <w:r>
              <w:rPr>
                <w:rFonts w:ascii="Times New Roman" w:hAnsi="Times New Roman"/>
                <w:b/>
              </w:rPr>
              <w:t>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96736" w14:textId="77777777" w:rsidR="000566C4" w:rsidRDefault="00052CF1">
            <w:pPr>
              <w:jc w:val="center"/>
              <w:rPr>
                <w:rFonts w:ascii="Times New Roman" w:hAnsi="Times New Roman"/>
                <w:b/>
              </w:rPr>
            </w:pPr>
            <w:r>
              <w:rPr>
                <w:rFonts w:ascii="Times New Roman" w:hAnsi="Times New Roman"/>
                <w:b/>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97782" w14:textId="77777777" w:rsidR="000566C4" w:rsidRDefault="00052CF1">
            <w:pPr>
              <w:jc w:val="center"/>
              <w:rPr>
                <w:rFonts w:ascii="Times New Roman" w:hAnsi="Times New Roman"/>
                <w:b/>
              </w:rPr>
            </w:pPr>
            <w:r>
              <w:rPr>
                <w:rFonts w:ascii="Times New Roman" w:hAnsi="Times New Roman"/>
                <w:b/>
              </w:rPr>
              <w:t>Код и наименование ПК</w:t>
            </w:r>
          </w:p>
        </w:tc>
      </w:tr>
      <w:tr w:rsidR="000566C4" w14:paraId="6A6DAF18"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1A56D845" w14:textId="77777777" w:rsidR="000566C4" w:rsidRDefault="00052CF1">
            <w:pPr>
              <w:rPr>
                <w:rFonts w:ascii="Times New Roman" w:hAnsi="Times New Roman"/>
              </w:rPr>
            </w:pPr>
            <w:r>
              <w:rPr>
                <w:rFonts w:ascii="Times New Roman" w:hAnsi="Times New Roman"/>
              </w:rPr>
              <w:t>Бетонщик (дополнительная</w:t>
            </w:r>
            <w:r>
              <w:rPr>
                <w:rFonts w:ascii="Times New Roman" w:hAnsi="Times New Roman"/>
              </w:rPr>
              <w:br/>
              <w:t>квалификация)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0B38B16" w14:textId="77777777" w:rsidR="000566C4" w:rsidRDefault="00052CF1">
            <w:pPr>
              <w:rPr>
                <w:rFonts w:ascii="Times New Roman" w:hAnsi="Times New Roman"/>
              </w:rPr>
            </w:pPr>
            <w:r>
              <w:rPr>
                <w:rFonts w:ascii="Times New Roman" w:hAnsi="Times New Roman"/>
              </w:rPr>
              <w:t>А – Выполнение подготовительных работ для проведения бетонных работ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2EB916D" w14:textId="77777777" w:rsidR="000566C4" w:rsidRDefault="00052CF1">
            <w:pPr>
              <w:rPr>
                <w:rFonts w:ascii="Times New Roman" w:hAnsi="Times New Roman"/>
              </w:rPr>
            </w:pPr>
            <w:r>
              <w:rPr>
                <w:rFonts w:ascii="Times New Roman" w:hAnsi="Times New Roman"/>
              </w:rPr>
              <w:t>A/01.2 Подготовка рабочего места, оборудования и материалов к проведению бетонных работ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236D28C" w14:textId="77777777" w:rsidR="000566C4" w:rsidRDefault="00052CF1">
            <w:pPr>
              <w:rPr>
                <w:rFonts w:ascii="Times New Roman" w:hAnsi="Times New Roman"/>
              </w:rPr>
            </w:pPr>
            <w:r>
              <w:rPr>
                <w:rFonts w:ascii="Times New Roman" w:hAnsi="Times New Roman"/>
              </w:rPr>
              <w:t xml:space="preserve">Выполнение работ по профессии рабочего </w:t>
            </w:r>
          </w:p>
          <w:p w14:paraId="7C38176D" w14:textId="77777777" w:rsidR="000566C4" w:rsidRDefault="00052CF1">
            <w:pPr>
              <w:rPr>
                <w:rFonts w:ascii="Times New Roman" w:hAnsi="Times New Roman"/>
              </w:rPr>
            </w:pPr>
            <w:r>
              <w:rPr>
                <w:rFonts w:ascii="Times New Roman" w:hAnsi="Times New Roman"/>
              </w:rPr>
              <w:t>Бетонщик 11196</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EE7B73F" w14:textId="77777777" w:rsidR="000566C4" w:rsidRDefault="00052CF1">
            <w:pPr>
              <w:rPr>
                <w:rFonts w:ascii="Times New Roman" w:hAnsi="Times New Roman"/>
              </w:rPr>
            </w:pPr>
            <w:r>
              <w:rPr>
                <w:rFonts w:ascii="Times New Roman" w:hAnsi="Times New Roman"/>
              </w:rPr>
              <w:t>ПК Х.1. Выполнять работы по подготовке рабочего места, оборудования и материалов к проведению бетонных работ</w:t>
            </w:r>
          </w:p>
        </w:tc>
      </w:tr>
      <w:tr w:rsidR="000566C4" w14:paraId="0858FA96"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0CE3294D" w14:textId="77777777" w:rsidR="000566C4" w:rsidRDefault="00052CF1">
            <w:pPr>
              <w:rPr>
                <w:rFonts w:ascii="Times New Roman" w:hAnsi="Times New Roman"/>
                <w:b/>
              </w:rPr>
            </w:pPr>
            <w:r>
              <w:rPr>
                <w:rFonts w:ascii="Times New Roman" w:hAnsi="Times New Roman"/>
                <w:b/>
              </w:rPr>
              <w:t>Требования к результатам освоения дополнительных компетенций, квалификаций</w:t>
            </w:r>
          </w:p>
          <w:p w14:paraId="01B432F0" w14:textId="77777777" w:rsidR="000566C4" w:rsidRDefault="00052CF1">
            <w:pPr>
              <w:rPr>
                <w:rFonts w:ascii="Times New Roman" w:hAnsi="Times New Roman"/>
                <w:b/>
              </w:rPr>
            </w:pPr>
            <w:r>
              <w:rPr>
                <w:rFonts w:ascii="Times New Roman" w:hAnsi="Times New Roman"/>
                <w:b/>
              </w:rPr>
              <w:t>Владеть навыками:</w:t>
            </w:r>
          </w:p>
          <w:p w14:paraId="7912CAFF" w14:textId="77777777" w:rsidR="000566C4" w:rsidRDefault="00052CF1">
            <w:pPr>
              <w:rPr>
                <w:rFonts w:ascii="Times New Roman" w:hAnsi="Times New Roman"/>
              </w:rPr>
            </w:pPr>
            <w:r>
              <w:rPr>
                <w:rFonts w:ascii="Times New Roman" w:hAnsi="Times New Roman"/>
              </w:rPr>
              <w:t>Получение сменного задания на проведение бетонных работ</w:t>
            </w:r>
          </w:p>
          <w:p w14:paraId="6102801D" w14:textId="77777777" w:rsidR="000566C4" w:rsidRDefault="00052CF1">
            <w:pPr>
              <w:rPr>
                <w:rFonts w:ascii="Times New Roman" w:hAnsi="Times New Roman"/>
              </w:rPr>
            </w:pPr>
            <w:r>
              <w:rPr>
                <w:rFonts w:ascii="Times New Roman" w:hAnsi="Times New Roman"/>
              </w:rPr>
              <w:t>Проверка наличия и исправности средств индивидуальной защиты, необходимых для проведения бетонных работ</w:t>
            </w:r>
          </w:p>
          <w:p w14:paraId="37F9C375" w14:textId="77777777" w:rsidR="000566C4" w:rsidRDefault="00052CF1">
            <w:pPr>
              <w:rPr>
                <w:rFonts w:ascii="Times New Roman" w:hAnsi="Times New Roman"/>
              </w:rPr>
            </w:pPr>
            <w:r>
              <w:rPr>
                <w:rFonts w:ascii="Times New Roman" w:hAnsi="Times New Roman"/>
              </w:rPr>
              <w:t>Подготовка рабочего места к началу смены и его уборка в конце смены в соответствии с требованиями охраны труда, промышленной безопасности</w:t>
            </w:r>
          </w:p>
          <w:p w14:paraId="03CC4111" w14:textId="77777777" w:rsidR="000566C4" w:rsidRDefault="00052CF1">
            <w:pPr>
              <w:rPr>
                <w:rFonts w:ascii="Times New Roman" w:hAnsi="Times New Roman"/>
              </w:rPr>
            </w:pPr>
            <w:r>
              <w:rPr>
                <w:rFonts w:ascii="Times New Roman" w:hAnsi="Times New Roman"/>
              </w:rPr>
              <w:t>Проверка наличия и исправности оборудования, инструментов, такелажной оснастки, применяемых при проведении бетонных работ</w:t>
            </w:r>
          </w:p>
          <w:p w14:paraId="4DE8C952" w14:textId="77777777" w:rsidR="000566C4" w:rsidRDefault="00052CF1">
            <w:pPr>
              <w:rPr>
                <w:rFonts w:ascii="Times New Roman" w:hAnsi="Times New Roman"/>
              </w:rPr>
            </w:pPr>
            <w:r>
              <w:rPr>
                <w:rFonts w:ascii="Times New Roman" w:hAnsi="Times New Roman"/>
              </w:rPr>
              <w:t>Проверка исправности электропроводки для подключения электроинструментов и освещения рабочего места для работы в темное время суток</w:t>
            </w:r>
          </w:p>
          <w:p w14:paraId="768025B4" w14:textId="77777777" w:rsidR="000566C4" w:rsidRDefault="00052CF1">
            <w:pPr>
              <w:rPr>
                <w:rFonts w:ascii="Times New Roman" w:hAnsi="Times New Roman"/>
              </w:rPr>
            </w:pPr>
            <w:r>
              <w:rPr>
                <w:rFonts w:ascii="Times New Roman" w:hAnsi="Times New Roman"/>
              </w:rPr>
              <w:t>Проверка целостности, комплектности, количества, качества строительных материалов, необходимых для выполнения бетонных работ</w:t>
            </w:r>
          </w:p>
          <w:p w14:paraId="2D335F35" w14:textId="77777777" w:rsidR="000566C4" w:rsidRDefault="00052CF1">
            <w:pPr>
              <w:rPr>
                <w:rFonts w:ascii="Times New Roman" w:hAnsi="Times New Roman"/>
              </w:rPr>
            </w:pPr>
            <w:r>
              <w:rPr>
                <w:rFonts w:ascii="Times New Roman" w:hAnsi="Times New Roman"/>
              </w:rPr>
              <w:t>Проверка и складирование строительных материалов в зоне производства строительных работ, в том числе посредством управления грузоподъемными механизмами</w:t>
            </w:r>
          </w:p>
          <w:p w14:paraId="26D82EA0" w14:textId="77777777" w:rsidR="000566C4" w:rsidRDefault="00052CF1">
            <w:pPr>
              <w:rPr>
                <w:rFonts w:ascii="Times New Roman" w:hAnsi="Times New Roman"/>
                <w:b/>
              </w:rPr>
            </w:pPr>
            <w:r>
              <w:rPr>
                <w:rFonts w:ascii="Times New Roman" w:hAnsi="Times New Roman"/>
                <w:b/>
              </w:rPr>
              <w:t>Уметь:</w:t>
            </w:r>
          </w:p>
          <w:p w14:paraId="4E8176B5" w14:textId="77777777" w:rsidR="000566C4" w:rsidRDefault="00052CF1">
            <w:pPr>
              <w:rPr>
                <w:rFonts w:ascii="Times New Roman" w:hAnsi="Times New Roman"/>
              </w:rPr>
            </w:pPr>
            <w:r>
              <w:rPr>
                <w:rFonts w:ascii="Times New Roman" w:hAnsi="Times New Roman"/>
              </w:rPr>
              <w:t>Читать рабочие чертежи</w:t>
            </w:r>
          </w:p>
          <w:p w14:paraId="57B3DBA3" w14:textId="77777777" w:rsidR="000566C4" w:rsidRDefault="00052CF1">
            <w:pPr>
              <w:rPr>
                <w:rFonts w:ascii="Times New Roman" w:hAnsi="Times New Roman"/>
              </w:rPr>
            </w:pPr>
            <w:r>
              <w:rPr>
                <w:rFonts w:ascii="Times New Roman" w:hAnsi="Times New Roman"/>
              </w:rPr>
              <w:t>Оценивать безопасность организации рабочего места в соответствии с требованиями охраны труда и промышленной безопасности</w:t>
            </w:r>
          </w:p>
          <w:p w14:paraId="29FDECE9" w14:textId="77777777" w:rsidR="000566C4" w:rsidRDefault="00052CF1">
            <w:pPr>
              <w:rPr>
                <w:rFonts w:ascii="Times New Roman" w:hAnsi="Times New Roman"/>
              </w:rPr>
            </w:pPr>
            <w:r>
              <w:rPr>
                <w:rFonts w:ascii="Times New Roman" w:hAnsi="Times New Roman"/>
              </w:rPr>
              <w:t>Оценивать соответствие рабочего места правилам и требованиям производственной санитарии</w:t>
            </w:r>
          </w:p>
          <w:p w14:paraId="0D766151" w14:textId="77777777" w:rsidR="000566C4" w:rsidRDefault="00052CF1">
            <w:pPr>
              <w:rPr>
                <w:rFonts w:ascii="Times New Roman" w:hAnsi="Times New Roman"/>
              </w:rPr>
            </w:pPr>
            <w:r>
              <w:rPr>
                <w:rFonts w:ascii="Times New Roman" w:hAnsi="Times New Roman"/>
              </w:rPr>
              <w:t>Определять способы и средства индивидуальной защиты в зависимости от вредных и опасных производственных факторов, и сменного задания на выполнение бетонных работ</w:t>
            </w:r>
          </w:p>
          <w:p w14:paraId="11801C85" w14:textId="77777777" w:rsidR="000566C4" w:rsidRDefault="00052CF1">
            <w:pPr>
              <w:rPr>
                <w:rFonts w:ascii="Times New Roman" w:hAnsi="Times New Roman"/>
              </w:rPr>
            </w:pPr>
            <w:r>
              <w:rPr>
                <w:rFonts w:ascii="Times New Roman" w:hAnsi="Times New Roman"/>
              </w:rPr>
              <w:t>Выбирать необходимые инструменты, оборудование, оснастку и материалы в соответствии со сменным заданием на выполнение бетонных работ</w:t>
            </w:r>
          </w:p>
          <w:p w14:paraId="7AD2E7B7" w14:textId="77777777" w:rsidR="000566C4" w:rsidRDefault="00052CF1">
            <w:pPr>
              <w:rPr>
                <w:rFonts w:ascii="Times New Roman" w:hAnsi="Times New Roman"/>
              </w:rPr>
            </w:pPr>
            <w:r>
              <w:rPr>
                <w:rFonts w:ascii="Times New Roman" w:hAnsi="Times New Roman"/>
              </w:rPr>
              <w:t>Пользоваться такелажной оснасткой, инвентарными стропами и захватными приспособлениями для перемещения строительных материалов</w:t>
            </w:r>
          </w:p>
          <w:p w14:paraId="081049AD" w14:textId="77777777" w:rsidR="000566C4" w:rsidRDefault="00052CF1">
            <w:pPr>
              <w:rPr>
                <w:rFonts w:ascii="Times New Roman" w:hAnsi="Times New Roman"/>
              </w:rPr>
            </w:pPr>
            <w:r>
              <w:rPr>
                <w:rFonts w:ascii="Times New Roman" w:hAnsi="Times New Roman"/>
              </w:rPr>
              <w:t>Анализировать целостность, комплектность, качество и количество строительных материалов, необходимых для выполнения сменного задания</w:t>
            </w:r>
          </w:p>
          <w:p w14:paraId="73E71E6D" w14:textId="77777777" w:rsidR="000566C4" w:rsidRDefault="00052CF1">
            <w:pPr>
              <w:rPr>
                <w:rFonts w:ascii="Times New Roman" w:hAnsi="Times New Roman"/>
              </w:rPr>
            </w:pPr>
            <w:r>
              <w:rPr>
                <w:rFonts w:ascii="Times New Roman" w:hAnsi="Times New Roman"/>
              </w:rPr>
              <w:t>Выбирать способы и места складирования строительных материалов в зоне производства работ</w:t>
            </w:r>
          </w:p>
          <w:p w14:paraId="04873EBA" w14:textId="77777777" w:rsidR="000566C4" w:rsidRDefault="00052CF1">
            <w:pPr>
              <w:rPr>
                <w:rFonts w:ascii="Times New Roman" w:hAnsi="Times New Roman"/>
              </w:rPr>
            </w:pPr>
            <w:r>
              <w:rPr>
                <w:rFonts w:ascii="Times New Roman" w:hAnsi="Times New Roman"/>
              </w:rPr>
              <w:t>Оценивать исправность электропроводки для подключения электроинструментов и освещения рабочего места для работы в темное время суток</w:t>
            </w:r>
          </w:p>
          <w:p w14:paraId="537E1440" w14:textId="77777777" w:rsidR="000566C4" w:rsidRDefault="00052CF1">
            <w:pPr>
              <w:rPr>
                <w:rFonts w:ascii="Times New Roman" w:hAnsi="Times New Roman"/>
              </w:rPr>
            </w:pPr>
            <w:r>
              <w:rPr>
                <w:rFonts w:ascii="Times New Roman" w:hAnsi="Times New Roman"/>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строительных работ</w:t>
            </w:r>
          </w:p>
          <w:p w14:paraId="26DBBB4F" w14:textId="77777777" w:rsidR="000566C4" w:rsidRDefault="00052CF1">
            <w:pPr>
              <w:rPr>
                <w:rFonts w:ascii="Times New Roman" w:hAnsi="Times New Roman"/>
              </w:rPr>
            </w:pPr>
            <w:r>
              <w:rPr>
                <w:rFonts w:ascii="Times New Roman" w:hAnsi="Times New Roman"/>
              </w:rPr>
              <w:t>Применять принципы бережливого производства при организации рабочего места для проведения бетонных работ</w:t>
            </w:r>
          </w:p>
          <w:p w14:paraId="56AD9A4B" w14:textId="77777777" w:rsidR="000566C4" w:rsidRDefault="00052CF1">
            <w:pPr>
              <w:rPr>
                <w:rFonts w:ascii="Times New Roman" w:hAnsi="Times New Roman"/>
                <w:b/>
              </w:rPr>
            </w:pPr>
            <w:r>
              <w:rPr>
                <w:rFonts w:ascii="Times New Roman" w:hAnsi="Times New Roman"/>
                <w:b/>
              </w:rPr>
              <w:lastRenderedPageBreak/>
              <w:t>Знать:</w:t>
            </w:r>
          </w:p>
          <w:p w14:paraId="5D050BDB" w14:textId="77777777" w:rsidR="000566C4" w:rsidRDefault="00052CF1">
            <w:pPr>
              <w:rPr>
                <w:rFonts w:ascii="Times New Roman" w:hAnsi="Times New Roman"/>
              </w:rPr>
            </w:pPr>
            <w:r>
              <w:rPr>
                <w:rFonts w:ascii="Times New Roman" w:hAnsi="Times New Roman"/>
              </w:rPr>
              <w:t>Требования технологических регламентов к выполнению бетонных работ</w:t>
            </w:r>
          </w:p>
          <w:p w14:paraId="25A4BDE2" w14:textId="77777777" w:rsidR="000566C4" w:rsidRDefault="00052CF1">
            <w:pPr>
              <w:rPr>
                <w:rFonts w:ascii="Times New Roman" w:hAnsi="Times New Roman"/>
              </w:rPr>
            </w:pPr>
            <w:r>
              <w:rPr>
                <w:rFonts w:ascii="Times New Roman" w:hAnsi="Times New Roman"/>
              </w:rPr>
              <w:t>Требования технической документации в строительстве</w:t>
            </w:r>
          </w:p>
          <w:p w14:paraId="3C153B1A" w14:textId="77777777" w:rsidR="000566C4" w:rsidRDefault="00052CF1">
            <w:pPr>
              <w:rPr>
                <w:rFonts w:ascii="Times New Roman" w:hAnsi="Times New Roman"/>
              </w:rPr>
            </w:pPr>
            <w:r>
              <w:rPr>
                <w:rFonts w:ascii="Times New Roman" w:hAnsi="Times New Roman"/>
              </w:rPr>
              <w:t>Принципы бережливого производства при организации рабочего места для проведения бетонных работ</w:t>
            </w:r>
          </w:p>
          <w:p w14:paraId="15893089" w14:textId="77777777" w:rsidR="000566C4" w:rsidRDefault="00052CF1">
            <w:pPr>
              <w:rPr>
                <w:rFonts w:ascii="Times New Roman" w:hAnsi="Times New Roman"/>
              </w:rPr>
            </w:pPr>
            <w:r>
              <w:rPr>
                <w:rFonts w:ascii="Times New Roman" w:hAnsi="Times New Roman"/>
              </w:rPr>
              <w:t>Виды бетонов, бетонных и железобетонных изделий и конструкций</w:t>
            </w:r>
          </w:p>
          <w:p w14:paraId="4B17B450" w14:textId="77777777" w:rsidR="000566C4" w:rsidRDefault="00052CF1">
            <w:pPr>
              <w:rPr>
                <w:rFonts w:ascii="Times New Roman" w:hAnsi="Times New Roman"/>
              </w:rPr>
            </w:pPr>
            <w:r>
              <w:rPr>
                <w:rFonts w:ascii="Times New Roman" w:hAnsi="Times New Roman"/>
              </w:rPr>
              <w:t>Требования к организации рабочего места при проведении бетонных работ</w:t>
            </w:r>
          </w:p>
          <w:p w14:paraId="676D31E8" w14:textId="77777777" w:rsidR="000566C4" w:rsidRDefault="00052CF1">
            <w:pPr>
              <w:rPr>
                <w:rFonts w:ascii="Times New Roman" w:hAnsi="Times New Roman"/>
              </w:rPr>
            </w:pPr>
            <w:r>
              <w:rPr>
                <w:rFonts w:ascii="Times New Roman" w:hAnsi="Times New Roman"/>
              </w:rPr>
              <w:t>Система условных обозначений и правила выполнения чертежей в строительстве</w:t>
            </w:r>
          </w:p>
          <w:p w14:paraId="6320911B" w14:textId="77777777" w:rsidR="000566C4" w:rsidRDefault="00052CF1">
            <w:pPr>
              <w:rPr>
                <w:rFonts w:ascii="Times New Roman" w:hAnsi="Times New Roman"/>
              </w:rPr>
            </w:pPr>
            <w:r>
              <w:rPr>
                <w:rFonts w:ascii="Times New Roman" w:hAnsi="Times New Roman"/>
              </w:rPr>
              <w:t>Порядок подготовки инструментов, оборудования, оснастки и строительных материалов для проведения бетонных работ</w:t>
            </w:r>
          </w:p>
          <w:p w14:paraId="736BB45D" w14:textId="77777777" w:rsidR="000566C4" w:rsidRDefault="00052CF1">
            <w:pPr>
              <w:rPr>
                <w:rFonts w:ascii="Times New Roman" w:hAnsi="Times New Roman"/>
              </w:rPr>
            </w:pPr>
            <w:r>
              <w:rPr>
                <w:rFonts w:ascii="Times New Roman" w:hAnsi="Times New Roman"/>
              </w:rPr>
              <w:t>Правила транспортировки и складирования строительных материалов в пределах рабочей зоны</w:t>
            </w:r>
          </w:p>
          <w:p w14:paraId="05F341C9" w14:textId="77777777" w:rsidR="000566C4" w:rsidRDefault="00052CF1">
            <w:pPr>
              <w:rPr>
                <w:rFonts w:ascii="Times New Roman" w:hAnsi="Times New Roman"/>
              </w:rPr>
            </w:pPr>
            <w:r>
              <w:rPr>
                <w:rFonts w:ascii="Times New Roman" w:hAnsi="Times New Roman"/>
              </w:rPr>
              <w:t>Требования к условиям хранения строительных материалов</w:t>
            </w:r>
          </w:p>
          <w:p w14:paraId="602F6202" w14:textId="77777777" w:rsidR="000566C4" w:rsidRDefault="00052CF1">
            <w:pPr>
              <w:rPr>
                <w:rFonts w:ascii="Times New Roman" w:hAnsi="Times New Roman"/>
              </w:rPr>
            </w:pPr>
            <w:r>
              <w:rPr>
                <w:rFonts w:ascii="Times New Roman" w:hAnsi="Times New Roman"/>
              </w:rPr>
              <w:t>Основные виды и правила применения такелажной оснастки, строповки и захватных приспособлений</w:t>
            </w:r>
          </w:p>
          <w:p w14:paraId="14CFC417" w14:textId="77777777" w:rsidR="000566C4" w:rsidRDefault="00052CF1">
            <w:pPr>
              <w:rPr>
                <w:rFonts w:ascii="Times New Roman" w:hAnsi="Times New Roman"/>
              </w:rPr>
            </w:pPr>
            <w:r>
              <w:rPr>
                <w:rFonts w:ascii="Times New Roman" w:hAnsi="Times New Roman"/>
              </w:rPr>
              <w:t>Система производственной сигнализации при выполнении такелажных работ</w:t>
            </w:r>
          </w:p>
          <w:p w14:paraId="01A26646" w14:textId="77777777" w:rsidR="000566C4" w:rsidRDefault="00052CF1">
            <w:pPr>
              <w:rPr>
                <w:rFonts w:ascii="Times New Roman" w:hAnsi="Times New Roman"/>
              </w:rPr>
            </w:pPr>
            <w:r>
              <w:rPr>
                <w:rFonts w:ascii="Times New Roman" w:hAnsi="Times New Roman"/>
              </w:rPr>
              <w:t>Порядок проверки целостности, комплектности, количества, качества строительных материалов, необходимых для выполнения бетонных работ</w:t>
            </w:r>
          </w:p>
          <w:p w14:paraId="4E3A3C95" w14:textId="77777777" w:rsidR="000566C4" w:rsidRDefault="00052CF1">
            <w:pPr>
              <w:rPr>
                <w:rFonts w:ascii="Times New Roman" w:hAnsi="Times New Roman"/>
              </w:rPr>
            </w:pPr>
            <w:r>
              <w:rPr>
                <w:rFonts w:ascii="Times New Roman" w:hAnsi="Times New Roman"/>
              </w:rPr>
              <w:t>Нормы освещенности рабочих мест в темное время суток</w:t>
            </w:r>
          </w:p>
          <w:p w14:paraId="2B32FFF7" w14:textId="77777777" w:rsidR="000566C4" w:rsidRDefault="00052CF1">
            <w:pPr>
              <w:rPr>
                <w:rFonts w:ascii="Times New Roman" w:hAnsi="Times New Roman"/>
              </w:rPr>
            </w:pPr>
            <w:r>
              <w:rPr>
                <w:rFonts w:ascii="Times New Roman" w:hAnsi="Times New Roman"/>
              </w:rPr>
              <w:t>Требования в области охраны окружающей среды при проведении бетонных работ</w:t>
            </w:r>
          </w:p>
          <w:p w14:paraId="5E9271E2" w14:textId="77777777" w:rsidR="000566C4" w:rsidRDefault="00052CF1">
            <w:pPr>
              <w:rPr>
                <w:rFonts w:ascii="Times New Roman" w:hAnsi="Times New Roman"/>
              </w:rPr>
            </w:pPr>
            <w:r>
              <w:rPr>
                <w:rFonts w:ascii="Times New Roman" w:hAnsi="Times New Roman"/>
              </w:rPr>
              <w:t>Требования охраны труда при нахождении на строительной площадке, пожарной, промышленной безопасности и электробезопасности при проведении бетонных работ</w:t>
            </w:r>
          </w:p>
          <w:p w14:paraId="3327CC0F" w14:textId="77777777" w:rsidR="000566C4" w:rsidRDefault="00052CF1">
            <w:pPr>
              <w:rPr>
                <w:rFonts w:ascii="Times New Roman" w:hAnsi="Times New Roman"/>
              </w:rPr>
            </w:pPr>
            <w:r>
              <w:rPr>
                <w:rFonts w:ascii="Times New Roman" w:hAnsi="Times New Roman"/>
              </w:rPr>
              <w:t>Опасные и вредные производственные факторы при проведении бетонных работ</w:t>
            </w:r>
          </w:p>
          <w:p w14:paraId="18CC36F0" w14:textId="77777777" w:rsidR="000566C4" w:rsidRDefault="00052CF1">
            <w:pPr>
              <w:rPr>
                <w:rFonts w:ascii="Times New Roman" w:hAnsi="Times New Roman"/>
              </w:rPr>
            </w:pPr>
            <w:r>
              <w:rPr>
                <w:rFonts w:ascii="Times New Roman" w:hAnsi="Times New Roman"/>
              </w:rPr>
              <w:t>Правила производственной санитарии при проведении бетонных работ</w:t>
            </w:r>
          </w:p>
          <w:p w14:paraId="6D6466B5" w14:textId="77777777" w:rsidR="000566C4" w:rsidRDefault="00052CF1">
            <w:pPr>
              <w:rPr>
                <w:rFonts w:ascii="Times New Roman" w:hAnsi="Times New Roman"/>
              </w:rPr>
            </w:pPr>
            <w:r>
              <w:rPr>
                <w:rFonts w:ascii="Times New Roman" w:hAnsi="Times New Roman"/>
              </w:rPr>
              <w:t>Правила оказания первой помощи пострадавшему при несчастном случае на производстве</w:t>
            </w:r>
          </w:p>
          <w:p w14:paraId="3FC51F92" w14:textId="77777777" w:rsidR="000566C4" w:rsidRDefault="00052CF1">
            <w:pPr>
              <w:rPr>
                <w:rFonts w:ascii="Times New Roman" w:hAnsi="Times New Roman"/>
              </w:rPr>
            </w:pPr>
            <w:r>
              <w:rPr>
                <w:rFonts w:ascii="Times New Roman" w:hAnsi="Times New Roman"/>
              </w:rPr>
              <w:t>Виды и правила применения средств индивидуальной защиты, необходимых при проведении бетонных работ</w:t>
            </w:r>
          </w:p>
        </w:tc>
      </w:tr>
      <w:tr w:rsidR="000566C4" w14:paraId="551E9C6C"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5891F819"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2E7CC58"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1973013" w14:textId="77777777" w:rsidR="000566C4" w:rsidRDefault="00052CF1">
            <w:pPr>
              <w:rPr>
                <w:rFonts w:ascii="Times New Roman" w:hAnsi="Times New Roman"/>
              </w:rPr>
            </w:pPr>
            <w:r>
              <w:rPr>
                <w:rFonts w:ascii="Times New Roman" w:hAnsi="Times New Roman"/>
              </w:rPr>
              <w:t>A/02.2 Подготовка бетонных смесей, опалубки, арматуры для проведения бетонных работ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01C1627"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308ABA6C" w14:textId="77777777" w:rsidR="000566C4" w:rsidRDefault="00052CF1">
            <w:pPr>
              <w:rPr>
                <w:rFonts w:ascii="Times New Roman" w:hAnsi="Times New Roman"/>
              </w:rPr>
            </w:pPr>
            <w:r>
              <w:rPr>
                <w:rFonts w:ascii="Times New Roman" w:hAnsi="Times New Roman"/>
              </w:rPr>
              <w:t>Х.2. Выполнять работы по подготовке бетонных смесей, опалубки, арматуры для проведения бетонных работ</w:t>
            </w:r>
          </w:p>
        </w:tc>
      </w:tr>
      <w:tr w:rsidR="000566C4" w14:paraId="35200A56"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1263B740" w14:textId="77777777" w:rsidR="000566C4" w:rsidRDefault="00052CF1">
            <w:pPr>
              <w:rPr>
                <w:rFonts w:ascii="Times New Roman" w:hAnsi="Times New Roman"/>
                <w:b/>
              </w:rPr>
            </w:pPr>
            <w:r>
              <w:rPr>
                <w:rFonts w:ascii="Times New Roman" w:hAnsi="Times New Roman"/>
                <w:b/>
              </w:rPr>
              <w:t>Владеть навыками:</w:t>
            </w:r>
          </w:p>
          <w:p w14:paraId="1679C7D4" w14:textId="77777777" w:rsidR="000566C4" w:rsidRDefault="00052CF1">
            <w:pPr>
              <w:rPr>
                <w:rFonts w:ascii="Times New Roman" w:hAnsi="Times New Roman"/>
              </w:rPr>
            </w:pPr>
            <w:r>
              <w:rPr>
                <w:rFonts w:ascii="Times New Roman" w:hAnsi="Times New Roman"/>
              </w:rPr>
              <w:t>Очистка арматуры от ржавчины</w:t>
            </w:r>
          </w:p>
          <w:p w14:paraId="58F3BE9F" w14:textId="77777777" w:rsidR="000566C4" w:rsidRDefault="00052CF1">
            <w:pPr>
              <w:rPr>
                <w:rFonts w:ascii="Times New Roman" w:hAnsi="Times New Roman"/>
              </w:rPr>
            </w:pPr>
            <w:r>
              <w:rPr>
                <w:rFonts w:ascii="Times New Roman" w:hAnsi="Times New Roman"/>
              </w:rPr>
              <w:t>Контроль состояния арматуры, наличия закладных деталей</w:t>
            </w:r>
          </w:p>
          <w:p w14:paraId="19E4B2DB" w14:textId="77777777" w:rsidR="000566C4" w:rsidRDefault="00052CF1">
            <w:pPr>
              <w:rPr>
                <w:rFonts w:ascii="Times New Roman" w:hAnsi="Times New Roman"/>
              </w:rPr>
            </w:pPr>
            <w:r>
              <w:rPr>
                <w:rFonts w:ascii="Times New Roman" w:hAnsi="Times New Roman"/>
              </w:rPr>
              <w:t>Очистка опалубки от бетона, строительного мусора, снега, льда вручную, электрифицированным и пневматическим инструментом</w:t>
            </w:r>
          </w:p>
          <w:p w14:paraId="75AE2DE8" w14:textId="77777777" w:rsidR="000566C4" w:rsidRDefault="00052CF1">
            <w:pPr>
              <w:rPr>
                <w:rFonts w:ascii="Times New Roman" w:hAnsi="Times New Roman"/>
              </w:rPr>
            </w:pPr>
            <w:r>
              <w:rPr>
                <w:rFonts w:ascii="Times New Roman" w:hAnsi="Times New Roman"/>
              </w:rPr>
              <w:t>Обработка опалубки смазкой</w:t>
            </w:r>
          </w:p>
          <w:p w14:paraId="36241FE2" w14:textId="77777777" w:rsidR="000566C4" w:rsidRDefault="00052CF1">
            <w:pPr>
              <w:rPr>
                <w:rFonts w:ascii="Times New Roman" w:hAnsi="Times New Roman"/>
              </w:rPr>
            </w:pPr>
            <w:r>
              <w:rPr>
                <w:rFonts w:ascii="Times New Roman" w:hAnsi="Times New Roman"/>
              </w:rPr>
              <w:t>Контроль внешнего состояния, правильности системы раскрепления, планового и высотного положения опалубки</w:t>
            </w:r>
          </w:p>
          <w:p w14:paraId="22E7EBA8" w14:textId="77777777" w:rsidR="000566C4" w:rsidRDefault="00052CF1">
            <w:pPr>
              <w:rPr>
                <w:rFonts w:ascii="Times New Roman" w:hAnsi="Times New Roman"/>
              </w:rPr>
            </w:pPr>
            <w:r>
              <w:rPr>
                <w:rFonts w:ascii="Times New Roman" w:hAnsi="Times New Roman"/>
              </w:rPr>
              <w:t>Контроль наличия внутренних элементов опалубки, формирующих проемы и отверстия в конструкциях, наличия фиксаторов</w:t>
            </w:r>
          </w:p>
          <w:p w14:paraId="36485B9B" w14:textId="77777777" w:rsidR="000566C4" w:rsidRDefault="00052CF1">
            <w:pPr>
              <w:rPr>
                <w:rFonts w:ascii="Times New Roman" w:hAnsi="Times New Roman"/>
              </w:rPr>
            </w:pPr>
            <w:r>
              <w:rPr>
                <w:rFonts w:ascii="Times New Roman" w:hAnsi="Times New Roman"/>
              </w:rPr>
              <w:t>Выполнение насечки бетонных поверхностей ручным, электрифицированным и пневматическим инструментом</w:t>
            </w:r>
          </w:p>
          <w:p w14:paraId="10EF1F68" w14:textId="77777777" w:rsidR="000566C4" w:rsidRDefault="00052CF1">
            <w:pPr>
              <w:rPr>
                <w:rFonts w:ascii="Times New Roman" w:hAnsi="Times New Roman"/>
              </w:rPr>
            </w:pPr>
            <w:r>
              <w:rPr>
                <w:rFonts w:ascii="Times New Roman" w:hAnsi="Times New Roman"/>
              </w:rPr>
              <w:t>Контроль наличия и состояния элементов прогрева бетона</w:t>
            </w:r>
          </w:p>
          <w:p w14:paraId="409480F1" w14:textId="77777777" w:rsidR="000566C4" w:rsidRDefault="00052CF1">
            <w:pPr>
              <w:rPr>
                <w:rFonts w:ascii="Times New Roman" w:hAnsi="Times New Roman"/>
              </w:rPr>
            </w:pPr>
            <w:r>
              <w:rPr>
                <w:rFonts w:ascii="Times New Roman" w:hAnsi="Times New Roman"/>
              </w:rPr>
              <w:t>Разборка бетонных и железобетонных конструкций</w:t>
            </w:r>
          </w:p>
          <w:p w14:paraId="1C23852E" w14:textId="77777777" w:rsidR="000566C4" w:rsidRDefault="00052CF1">
            <w:pPr>
              <w:rPr>
                <w:rFonts w:ascii="Times New Roman" w:hAnsi="Times New Roman"/>
              </w:rPr>
            </w:pPr>
            <w:r>
              <w:rPr>
                <w:rFonts w:ascii="Times New Roman" w:hAnsi="Times New Roman"/>
              </w:rPr>
              <w:lastRenderedPageBreak/>
              <w:t>Пробивка отверстий и борозд в бетонных и железобетонных конструкциях</w:t>
            </w:r>
          </w:p>
          <w:p w14:paraId="19B8F135" w14:textId="77777777" w:rsidR="000566C4" w:rsidRDefault="00052CF1">
            <w:pPr>
              <w:rPr>
                <w:rFonts w:ascii="Times New Roman" w:hAnsi="Times New Roman"/>
              </w:rPr>
            </w:pPr>
            <w:r>
              <w:rPr>
                <w:rFonts w:ascii="Times New Roman" w:hAnsi="Times New Roman"/>
              </w:rPr>
              <w:t>Срубка голов железобетонных свай</w:t>
            </w:r>
          </w:p>
          <w:p w14:paraId="670A3A45" w14:textId="77777777" w:rsidR="000566C4" w:rsidRDefault="00052CF1">
            <w:pPr>
              <w:rPr>
                <w:rFonts w:ascii="Times New Roman" w:hAnsi="Times New Roman"/>
              </w:rPr>
            </w:pPr>
            <w:r>
              <w:rPr>
                <w:rFonts w:ascii="Times New Roman" w:hAnsi="Times New Roman"/>
              </w:rPr>
              <w:t>Приготовление бетонной смеси</w:t>
            </w:r>
          </w:p>
          <w:p w14:paraId="0E6A55DE" w14:textId="77777777" w:rsidR="000566C4" w:rsidRDefault="00052CF1">
            <w:pPr>
              <w:rPr>
                <w:rFonts w:ascii="Times New Roman" w:hAnsi="Times New Roman"/>
                <w:b/>
              </w:rPr>
            </w:pPr>
            <w:r>
              <w:rPr>
                <w:rFonts w:ascii="Times New Roman" w:hAnsi="Times New Roman"/>
                <w:b/>
              </w:rPr>
              <w:t>Уметь:</w:t>
            </w:r>
          </w:p>
          <w:p w14:paraId="206CCF3C" w14:textId="77777777" w:rsidR="000566C4" w:rsidRDefault="00052CF1">
            <w:pPr>
              <w:rPr>
                <w:rFonts w:ascii="Times New Roman" w:hAnsi="Times New Roman"/>
              </w:rPr>
            </w:pPr>
            <w:r>
              <w:rPr>
                <w:rFonts w:ascii="Times New Roman" w:hAnsi="Times New Roman"/>
              </w:rPr>
              <w:t>Читать строительные чертежи</w:t>
            </w:r>
          </w:p>
          <w:p w14:paraId="0957035F" w14:textId="77777777" w:rsidR="000566C4" w:rsidRDefault="00052CF1">
            <w:pPr>
              <w:rPr>
                <w:rFonts w:ascii="Times New Roman" w:hAnsi="Times New Roman"/>
              </w:rPr>
            </w:pPr>
            <w:r>
              <w:rPr>
                <w:rFonts w:ascii="Times New Roman" w:hAnsi="Times New Roman"/>
              </w:rPr>
              <w:t>Применять способы насечки бетонных поверхностей ручным, электрифицированным и пневматическим инструментом</w:t>
            </w:r>
          </w:p>
          <w:p w14:paraId="6A290D6E" w14:textId="77777777" w:rsidR="000566C4" w:rsidRDefault="00052CF1">
            <w:pPr>
              <w:rPr>
                <w:rFonts w:ascii="Times New Roman" w:hAnsi="Times New Roman"/>
              </w:rPr>
            </w:pPr>
            <w:r>
              <w:rPr>
                <w:rFonts w:ascii="Times New Roman" w:hAnsi="Times New Roman"/>
              </w:rPr>
              <w:t>Применять способы очистки арматурной стали от ржавчины вручную и электрифицированным инструментом</w:t>
            </w:r>
          </w:p>
          <w:p w14:paraId="43F51E76" w14:textId="77777777" w:rsidR="000566C4" w:rsidRDefault="00052CF1">
            <w:pPr>
              <w:rPr>
                <w:rFonts w:ascii="Times New Roman" w:hAnsi="Times New Roman"/>
              </w:rPr>
            </w:pPr>
            <w:r>
              <w:rPr>
                <w:rFonts w:ascii="Times New Roman" w:hAnsi="Times New Roman"/>
              </w:rPr>
              <w:t>Применять способы очистки опалубки от бетонных смесей, обработки ее смазкой</w:t>
            </w:r>
          </w:p>
          <w:p w14:paraId="2D9E651E" w14:textId="77777777" w:rsidR="000566C4" w:rsidRDefault="00052CF1">
            <w:pPr>
              <w:rPr>
                <w:rFonts w:ascii="Times New Roman" w:hAnsi="Times New Roman"/>
              </w:rPr>
            </w:pPr>
            <w:r>
              <w:rPr>
                <w:rFonts w:ascii="Times New Roman" w:hAnsi="Times New Roman"/>
              </w:rPr>
              <w:t>Пользоваться контрольно-измерительным, электрифицированным, пневматическим и ручным инструментом</w:t>
            </w:r>
          </w:p>
          <w:p w14:paraId="3099F7FB" w14:textId="77777777" w:rsidR="000566C4" w:rsidRDefault="00052CF1">
            <w:pPr>
              <w:rPr>
                <w:rFonts w:ascii="Times New Roman" w:hAnsi="Times New Roman"/>
              </w:rPr>
            </w:pPr>
            <w:r>
              <w:rPr>
                <w:rFonts w:ascii="Times New Roman" w:hAnsi="Times New Roman"/>
              </w:rPr>
              <w:t>Оценивать наличие внутренних элементов опалубки, формирующих проемы и отверстия в конструкциях, наличие фиксаторов</w:t>
            </w:r>
          </w:p>
          <w:p w14:paraId="1DCB27FC" w14:textId="77777777" w:rsidR="000566C4" w:rsidRDefault="00052CF1">
            <w:pPr>
              <w:rPr>
                <w:rFonts w:ascii="Times New Roman" w:hAnsi="Times New Roman"/>
              </w:rPr>
            </w:pPr>
            <w:r>
              <w:rPr>
                <w:rFonts w:ascii="Times New Roman" w:hAnsi="Times New Roman"/>
              </w:rPr>
              <w:t>Применять способы разборки бетонных и железобетонных конструкций вручную</w:t>
            </w:r>
          </w:p>
          <w:p w14:paraId="15C9B32F" w14:textId="77777777" w:rsidR="000566C4" w:rsidRDefault="00052CF1">
            <w:pPr>
              <w:rPr>
                <w:rFonts w:ascii="Times New Roman" w:hAnsi="Times New Roman"/>
              </w:rPr>
            </w:pPr>
            <w:r>
              <w:rPr>
                <w:rFonts w:ascii="Times New Roman" w:hAnsi="Times New Roman"/>
              </w:rPr>
              <w:t>Применять способы пробивки отверстий и борозд в бетонных и железобетонных конструкциях</w:t>
            </w:r>
          </w:p>
          <w:p w14:paraId="75EBD43C" w14:textId="77777777" w:rsidR="000566C4" w:rsidRDefault="00052CF1">
            <w:pPr>
              <w:rPr>
                <w:rFonts w:ascii="Times New Roman" w:hAnsi="Times New Roman"/>
              </w:rPr>
            </w:pPr>
            <w:r>
              <w:rPr>
                <w:rFonts w:ascii="Times New Roman" w:hAnsi="Times New Roman"/>
              </w:rPr>
              <w:t>Применять технологию приготовления бетонных смесей в соответствии с дозировкой</w:t>
            </w:r>
          </w:p>
          <w:p w14:paraId="7339EA8B" w14:textId="77777777" w:rsidR="000566C4" w:rsidRDefault="00052CF1">
            <w:pPr>
              <w:rPr>
                <w:rFonts w:ascii="Times New Roman" w:hAnsi="Times New Roman"/>
              </w:rPr>
            </w:pPr>
            <w:r>
              <w:rPr>
                <w:rFonts w:ascii="Times New Roman" w:hAnsi="Times New Roman"/>
              </w:rPr>
              <w:t>Применять требования к порядку загрузки бетонной смеси в бадьи из емкостей и лотка автобетоносмесителя</w:t>
            </w:r>
          </w:p>
          <w:p w14:paraId="0FE7D44E" w14:textId="77777777" w:rsidR="000566C4" w:rsidRDefault="00052CF1">
            <w:pPr>
              <w:rPr>
                <w:rFonts w:ascii="Times New Roman" w:hAnsi="Times New Roman"/>
              </w:rPr>
            </w:pPr>
            <w:r>
              <w:rPr>
                <w:rFonts w:ascii="Times New Roman" w:hAnsi="Times New Roman"/>
              </w:rPr>
              <w:t>Оценивать внешний вид, проектное положение и общее состояние опалубки на соответствие требованиям проекта</w:t>
            </w:r>
          </w:p>
          <w:p w14:paraId="4BC866EA" w14:textId="77777777" w:rsidR="000566C4" w:rsidRDefault="00052CF1">
            <w:pPr>
              <w:rPr>
                <w:rFonts w:ascii="Times New Roman" w:hAnsi="Times New Roman"/>
              </w:rPr>
            </w:pPr>
            <w:r>
              <w:rPr>
                <w:rFonts w:ascii="Times New Roman" w:hAnsi="Times New Roman"/>
              </w:rPr>
              <w:t>Оценивать внешний вид, проектное положение арматуры и закладных деталей на соответствие требованиям проекта</w:t>
            </w:r>
          </w:p>
          <w:p w14:paraId="6220E9C9" w14:textId="77777777" w:rsidR="000566C4" w:rsidRDefault="00052CF1">
            <w:pPr>
              <w:rPr>
                <w:rFonts w:ascii="Times New Roman" w:hAnsi="Times New Roman"/>
              </w:rPr>
            </w:pPr>
            <w:r>
              <w:rPr>
                <w:rFonts w:ascii="Times New Roman" w:hAnsi="Times New Roman"/>
              </w:rPr>
              <w:t>Применять требования производственной санитарии при производстве бетонных работ</w:t>
            </w:r>
          </w:p>
          <w:p w14:paraId="23B5A880" w14:textId="77777777" w:rsidR="000566C4" w:rsidRDefault="00052CF1">
            <w:pPr>
              <w:rPr>
                <w:rFonts w:ascii="Times New Roman" w:hAnsi="Times New Roman"/>
              </w:rPr>
            </w:pPr>
            <w:r>
              <w:rPr>
                <w:rFonts w:ascii="Times New Roman" w:hAnsi="Times New Roman"/>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бетонных работ</w:t>
            </w:r>
          </w:p>
          <w:p w14:paraId="0B0E003C" w14:textId="77777777" w:rsidR="000566C4" w:rsidRDefault="00052CF1">
            <w:pPr>
              <w:rPr>
                <w:rFonts w:ascii="Times New Roman" w:hAnsi="Times New Roman"/>
              </w:rPr>
            </w:pPr>
            <w:r>
              <w:rPr>
                <w:rFonts w:ascii="Times New Roman" w:hAnsi="Times New Roman"/>
              </w:rPr>
              <w:t>Применять средства индивидуальной защиты при производстве бетонных работ</w:t>
            </w:r>
          </w:p>
          <w:p w14:paraId="332BA715" w14:textId="77777777" w:rsidR="000566C4" w:rsidRDefault="00052CF1">
            <w:pPr>
              <w:rPr>
                <w:rFonts w:ascii="Times New Roman" w:hAnsi="Times New Roman"/>
              </w:rPr>
            </w:pPr>
            <w:r>
              <w:rPr>
                <w:rFonts w:ascii="Times New Roman" w:hAnsi="Times New Roman"/>
              </w:rPr>
              <w:t>Применять принципы бережливого производства при проведении бетонных работ</w:t>
            </w:r>
          </w:p>
          <w:p w14:paraId="2CB5ADB1" w14:textId="77777777" w:rsidR="000566C4" w:rsidRDefault="00052CF1">
            <w:pPr>
              <w:rPr>
                <w:rFonts w:ascii="Times New Roman" w:hAnsi="Times New Roman"/>
              </w:rPr>
            </w:pPr>
            <w:r>
              <w:rPr>
                <w:rFonts w:ascii="Times New Roman" w:hAnsi="Times New Roman"/>
                <w:b/>
              </w:rPr>
              <w:t>Знать</w:t>
            </w:r>
            <w:r>
              <w:rPr>
                <w:rFonts w:ascii="Times New Roman" w:hAnsi="Times New Roman"/>
              </w:rPr>
              <w:t>:</w:t>
            </w:r>
          </w:p>
          <w:p w14:paraId="50D529B4" w14:textId="77777777" w:rsidR="000566C4" w:rsidRDefault="00052CF1">
            <w:pPr>
              <w:rPr>
                <w:rFonts w:ascii="Times New Roman" w:hAnsi="Times New Roman"/>
              </w:rPr>
            </w:pPr>
            <w:r>
              <w:rPr>
                <w:rFonts w:ascii="Times New Roman" w:hAnsi="Times New Roman"/>
              </w:rPr>
              <w:t>Требования технологических регламентов к подготовке бетонных смесей, опалубки, арматуры для проведения бетонных работ</w:t>
            </w:r>
          </w:p>
          <w:p w14:paraId="1CADC665" w14:textId="77777777" w:rsidR="000566C4" w:rsidRDefault="00052CF1">
            <w:pPr>
              <w:rPr>
                <w:rFonts w:ascii="Times New Roman" w:hAnsi="Times New Roman"/>
              </w:rPr>
            </w:pPr>
            <w:r>
              <w:rPr>
                <w:rFonts w:ascii="Times New Roman" w:hAnsi="Times New Roman"/>
              </w:rPr>
              <w:t>Требования технической документации в строительстве</w:t>
            </w:r>
          </w:p>
          <w:p w14:paraId="51A0C8A9" w14:textId="77777777" w:rsidR="000566C4" w:rsidRDefault="00052CF1">
            <w:pPr>
              <w:rPr>
                <w:rFonts w:ascii="Times New Roman" w:hAnsi="Times New Roman"/>
              </w:rPr>
            </w:pPr>
            <w:r>
              <w:rPr>
                <w:rFonts w:ascii="Times New Roman" w:hAnsi="Times New Roman"/>
              </w:rPr>
              <w:t>Принципы бережливого производства при проведении бетонных работ</w:t>
            </w:r>
          </w:p>
          <w:p w14:paraId="203EEF89" w14:textId="77777777" w:rsidR="000566C4" w:rsidRDefault="00052CF1">
            <w:pPr>
              <w:rPr>
                <w:rFonts w:ascii="Times New Roman" w:hAnsi="Times New Roman"/>
              </w:rPr>
            </w:pPr>
            <w:r>
              <w:rPr>
                <w:rFonts w:ascii="Times New Roman" w:hAnsi="Times New Roman"/>
              </w:rPr>
              <w:t>Виды бетонов, бетонных и железобетонных изделий и конструкций</w:t>
            </w:r>
          </w:p>
          <w:p w14:paraId="29782314" w14:textId="77777777" w:rsidR="000566C4" w:rsidRDefault="00052CF1">
            <w:pPr>
              <w:rPr>
                <w:rFonts w:ascii="Times New Roman" w:hAnsi="Times New Roman"/>
              </w:rPr>
            </w:pPr>
            <w:r>
              <w:rPr>
                <w:rFonts w:ascii="Times New Roman" w:hAnsi="Times New Roman"/>
              </w:rPr>
              <w:t>Правила и технологии приготовления бетонных смесей</w:t>
            </w:r>
          </w:p>
          <w:p w14:paraId="00E6749C" w14:textId="77777777" w:rsidR="000566C4" w:rsidRDefault="00052CF1">
            <w:pPr>
              <w:rPr>
                <w:rFonts w:ascii="Times New Roman" w:hAnsi="Times New Roman"/>
              </w:rPr>
            </w:pPr>
            <w:r>
              <w:rPr>
                <w:rFonts w:ascii="Times New Roman" w:hAnsi="Times New Roman"/>
              </w:rPr>
              <w:t>Состав бетонов, виды вяжущих, заполнителей, добавок к бетонным смесям, свойства бетонов и бетонной смеси</w:t>
            </w:r>
          </w:p>
          <w:p w14:paraId="24143CF2" w14:textId="77777777" w:rsidR="000566C4" w:rsidRDefault="00052CF1">
            <w:pPr>
              <w:rPr>
                <w:rFonts w:ascii="Times New Roman" w:hAnsi="Times New Roman"/>
              </w:rPr>
            </w:pPr>
            <w:r>
              <w:rPr>
                <w:rFonts w:ascii="Times New Roman" w:hAnsi="Times New Roman"/>
              </w:rPr>
              <w:t>Требования, предъявляемые к состоянию и подготовке опалубки перед бетонированием</w:t>
            </w:r>
          </w:p>
          <w:p w14:paraId="3772D334" w14:textId="77777777" w:rsidR="000566C4" w:rsidRDefault="00052CF1">
            <w:pPr>
              <w:rPr>
                <w:rFonts w:ascii="Times New Roman" w:hAnsi="Times New Roman"/>
              </w:rPr>
            </w:pPr>
            <w:r>
              <w:rPr>
                <w:rFonts w:ascii="Times New Roman" w:hAnsi="Times New Roman"/>
              </w:rPr>
              <w:t>Требования, предъявляемые к состоянию и подготовке арматуры перед бетонированием</w:t>
            </w:r>
          </w:p>
          <w:p w14:paraId="4B1D3537" w14:textId="77777777" w:rsidR="000566C4" w:rsidRDefault="00052CF1">
            <w:pPr>
              <w:rPr>
                <w:rFonts w:ascii="Times New Roman" w:hAnsi="Times New Roman"/>
              </w:rPr>
            </w:pPr>
            <w:r>
              <w:rPr>
                <w:rFonts w:ascii="Times New Roman" w:hAnsi="Times New Roman"/>
              </w:rPr>
              <w:t>Правила демонтажа бетонных и железобетонных конструкций</w:t>
            </w:r>
          </w:p>
          <w:p w14:paraId="3A8F4D82" w14:textId="77777777" w:rsidR="000566C4" w:rsidRDefault="00052CF1">
            <w:pPr>
              <w:rPr>
                <w:rFonts w:ascii="Times New Roman" w:hAnsi="Times New Roman"/>
              </w:rPr>
            </w:pPr>
            <w:r>
              <w:rPr>
                <w:rFonts w:ascii="Times New Roman" w:hAnsi="Times New Roman"/>
              </w:rPr>
              <w:t>Правила производственной сигнализации при погрузочных работах</w:t>
            </w:r>
          </w:p>
          <w:p w14:paraId="269D357E" w14:textId="77777777" w:rsidR="000566C4" w:rsidRDefault="00052CF1">
            <w:pPr>
              <w:rPr>
                <w:rFonts w:ascii="Times New Roman" w:hAnsi="Times New Roman"/>
              </w:rPr>
            </w:pPr>
            <w:r>
              <w:rPr>
                <w:rFonts w:ascii="Times New Roman" w:hAnsi="Times New Roman"/>
              </w:rPr>
              <w:t>Назначение, принципы действия ручного, электрифицированного и пневматического, контрольно-измерительного инструмента для бетонных работ</w:t>
            </w:r>
          </w:p>
          <w:p w14:paraId="7819DE43" w14:textId="77777777" w:rsidR="000566C4" w:rsidRDefault="00052CF1">
            <w:pPr>
              <w:rPr>
                <w:rFonts w:ascii="Times New Roman" w:hAnsi="Times New Roman"/>
              </w:rPr>
            </w:pPr>
            <w:r>
              <w:rPr>
                <w:rFonts w:ascii="Times New Roman" w:hAnsi="Times New Roman"/>
              </w:rPr>
              <w:t>Правила приема бетонных смесей из автобетоносмесителя</w:t>
            </w:r>
          </w:p>
          <w:p w14:paraId="1370B916" w14:textId="77777777" w:rsidR="000566C4" w:rsidRDefault="00052CF1">
            <w:pPr>
              <w:rPr>
                <w:rFonts w:ascii="Times New Roman" w:hAnsi="Times New Roman"/>
              </w:rPr>
            </w:pPr>
            <w:r>
              <w:rPr>
                <w:rFonts w:ascii="Times New Roman" w:hAnsi="Times New Roman"/>
              </w:rPr>
              <w:t>Требования в области охраны окружающей среды при проведении бетонных работ</w:t>
            </w:r>
          </w:p>
          <w:p w14:paraId="6679477F" w14:textId="77777777" w:rsidR="000566C4" w:rsidRDefault="00052CF1">
            <w:pPr>
              <w:rPr>
                <w:rFonts w:ascii="Times New Roman" w:hAnsi="Times New Roman"/>
              </w:rPr>
            </w:pPr>
            <w:r>
              <w:rPr>
                <w:rFonts w:ascii="Times New Roman" w:hAnsi="Times New Roman"/>
              </w:rPr>
              <w:lastRenderedPageBreak/>
              <w:t>Требования охраны труда при нахождении на строительной площадке, пожарной, промышленной безопасности и электробезопасности при проведении бетонных работ</w:t>
            </w:r>
          </w:p>
          <w:p w14:paraId="55B8D06A" w14:textId="77777777" w:rsidR="000566C4" w:rsidRDefault="00052CF1">
            <w:pPr>
              <w:rPr>
                <w:rFonts w:ascii="Times New Roman" w:hAnsi="Times New Roman"/>
              </w:rPr>
            </w:pPr>
            <w:r>
              <w:rPr>
                <w:rFonts w:ascii="Times New Roman" w:hAnsi="Times New Roman"/>
              </w:rPr>
              <w:t>Опасные и вредные производственные факторы при проведении бетонных работ</w:t>
            </w:r>
          </w:p>
          <w:p w14:paraId="2E206753" w14:textId="77777777" w:rsidR="000566C4" w:rsidRDefault="00052CF1">
            <w:pPr>
              <w:rPr>
                <w:rFonts w:ascii="Times New Roman" w:hAnsi="Times New Roman"/>
              </w:rPr>
            </w:pPr>
            <w:r>
              <w:rPr>
                <w:rFonts w:ascii="Times New Roman" w:hAnsi="Times New Roman"/>
              </w:rPr>
              <w:t>Правила производственной санитарии при проведении бетонных работ</w:t>
            </w:r>
          </w:p>
          <w:p w14:paraId="2C289573" w14:textId="77777777" w:rsidR="000566C4" w:rsidRDefault="00052CF1">
            <w:pPr>
              <w:rPr>
                <w:rFonts w:ascii="Times New Roman" w:hAnsi="Times New Roman"/>
              </w:rPr>
            </w:pPr>
            <w:r>
              <w:rPr>
                <w:rFonts w:ascii="Times New Roman" w:hAnsi="Times New Roman"/>
              </w:rPr>
              <w:t>Правила оказания первой помощи пострадавшему при несчастном случае на производстве</w:t>
            </w:r>
          </w:p>
          <w:p w14:paraId="2BFA1C65" w14:textId="77777777" w:rsidR="000566C4" w:rsidRDefault="00052CF1">
            <w:pPr>
              <w:rPr>
                <w:rFonts w:ascii="Times New Roman" w:hAnsi="Times New Roman"/>
              </w:rPr>
            </w:pPr>
            <w:r>
              <w:rPr>
                <w:rFonts w:ascii="Times New Roman" w:hAnsi="Times New Roman"/>
              </w:rPr>
              <w:t>Виды и правила применения средств индивидуальной защиты, необходимых при проведении бетонных работ</w:t>
            </w:r>
          </w:p>
        </w:tc>
      </w:tr>
      <w:tr w:rsidR="000566C4" w14:paraId="455A079E" w14:textId="77777777">
        <w:trPr>
          <w:trHeight w:val="468"/>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394F33" w14:textId="77777777" w:rsidR="000566C4" w:rsidRDefault="00052CF1">
            <w:pPr>
              <w:jc w:val="center"/>
              <w:rPr>
                <w:rFonts w:ascii="Times New Roman" w:hAnsi="Times New Roman"/>
              </w:rPr>
            </w:pPr>
            <w:r>
              <w:rPr>
                <w:rFonts w:ascii="Times New Roman" w:hAnsi="Times New Roman"/>
                <w:b/>
              </w:rPr>
              <w:lastRenderedPageBreak/>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16A015B8" w14:textId="77777777" w:rsidR="000566C4" w:rsidRDefault="00052CF1">
            <w:pPr>
              <w:jc w:val="center"/>
              <w:rPr>
                <w:rFonts w:ascii="Times New Roman" w:hAnsi="Times New Roman"/>
                <w:b/>
              </w:rPr>
            </w:pPr>
            <w:r>
              <w:rPr>
                <w:rFonts w:ascii="Times New Roman" w:hAnsi="Times New Roman"/>
                <w:b/>
              </w:rPr>
              <w:t>Соответствие ПС</w:t>
            </w:r>
          </w:p>
          <w:p w14:paraId="166E048B" w14:textId="77777777" w:rsidR="000566C4" w:rsidRDefault="00052CF1">
            <w:pPr>
              <w:jc w:val="center"/>
              <w:rPr>
                <w:rFonts w:ascii="Times New Roman" w:hAnsi="Times New Roman"/>
              </w:rPr>
            </w:pPr>
            <w:r>
              <w:rPr>
                <w:rFonts w:ascii="Times New Roman" w:hAnsi="Times New Roman"/>
              </w:rPr>
              <w:t>16.048 Каменщик</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15B11407" w14:textId="77777777" w:rsidR="000566C4" w:rsidRDefault="00052CF1">
            <w:pPr>
              <w:rPr>
                <w:rFonts w:ascii="Times New Roman" w:hAnsi="Times New Roman"/>
                <w:b/>
              </w:rPr>
            </w:pPr>
            <w:r>
              <w:rPr>
                <w:rFonts w:ascii="Times New Roman" w:hAnsi="Times New Roman"/>
                <w:b/>
              </w:rPr>
              <w:t>Виды деятельности, реализуемые в рамках вариативной части</w:t>
            </w:r>
          </w:p>
        </w:tc>
      </w:tr>
      <w:tr w:rsidR="000566C4" w14:paraId="113399DE" w14:textId="77777777">
        <w:trPr>
          <w:trHeight w:val="916"/>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29E2FF48"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468408E" w14:textId="77777777" w:rsidR="000566C4" w:rsidRDefault="000566C4">
            <w:pPr>
              <w:jc w:val="center"/>
              <w:rPr>
                <w:rFonts w:ascii="Times New Roman" w:hAnsi="Times New Roman"/>
                <w:b/>
              </w:rPr>
            </w:pPr>
          </w:p>
          <w:p w14:paraId="2E81416F" w14:textId="77777777" w:rsidR="000566C4" w:rsidRDefault="00052CF1">
            <w:pPr>
              <w:rPr>
                <w:rFonts w:ascii="Times New Roman" w:hAnsi="Times New Roman"/>
                <w:b/>
              </w:rPr>
            </w:pPr>
            <w:r>
              <w:rPr>
                <w:rFonts w:ascii="Times New Roman" w:hAnsi="Times New Roman"/>
                <w:b/>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FB7FB7E" w14:textId="77777777" w:rsidR="000566C4" w:rsidRDefault="000566C4">
            <w:pPr>
              <w:rPr>
                <w:rFonts w:ascii="Times New Roman" w:hAnsi="Times New Roman"/>
                <w:b/>
              </w:rPr>
            </w:pPr>
          </w:p>
          <w:p w14:paraId="4037E525" w14:textId="77777777" w:rsidR="000566C4" w:rsidRDefault="00052CF1">
            <w:pPr>
              <w:rPr>
                <w:rFonts w:ascii="Times New Roman" w:hAnsi="Times New Roman"/>
              </w:rPr>
            </w:pPr>
            <w:r>
              <w:rPr>
                <w:rFonts w:ascii="Times New Roman" w:hAnsi="Times New Roman"/>
                <w:b/>
              </w:rPr>
              <w:t>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E8426" w14:textId="77777777" w:rsidR="000566C4" w:rsidRDefault="00052CF1">
            <w:pPr>
              <w:rPr>
                <w:rFonts w:ascii="Times New Roman" w:hAnsi="Times New Roman"/>
              </w:rPr>
            </w:pPr>
            <w:r>
              <w:rPr>
                <w:rFonts w:ascii="Times New Roman" w:hAnsi="Times New Roman"/>
                <w:b/>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07920" w14:textId="77777777" w:rsidR="000566C4" w:rsidRDefault="00052CF1">
            <w:pPr>
              <w:rPr>
                <w:rFonts w:ascii="Times New Roman" w:hAnsi="Times New Roman"/>
              </w:rPr>
            </w:pPr>
            <w:r>
              <w:rPr>
                <w:rFonts w:ascii="Times New Roman" w:hAnsi="Times New Roman"/>
                <w:b/>
              </w:rPr>
              <w:t>Код и наименование ПК</w:t>
            </w:r>
          </w:p>
        </w:tc>
      </w:tr>
      <w:tr w:rsidR="000566C4" w14:paraId="7FD7F6A9"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03A299F1" w14:textId="77777777" w:rsidR="000566C4" w:rsidRDefault="00052CF1">
            <w:pPr>
              <w:rPr>
                <w:rFonts w:ascii="Times New Roman" w:hAnsi="Times New Roman"/>
              </w:rPr>
            </w:pPr>
            <w:r>
              <w:rPr>
                <w:rFonts w:ascii="Times New Roman" w:hAnsi="Times New Roman"/>
              </w:rPr>
              <w:t>Каменщик 12680 (дополнительная</w:t>
            </w:r>
          </w:p>
          <w:p w14:paraId="0FF8602F" w14:textId="77777777" w:rsidR="000566C4" w:rsidRDefault="00052CF1">
            <w:pPr>
              <w:rPr>
                <w:rFonts w:ascii="Times New Roman" w:hAnsi="Times New Roman"/>
              </w:rPr>
            </w:pPr>
            <w:r>
              <w:rPr>
                <w:rFonts w:ascii="Times New Roman" w:hAnsi="Times New Roman"/>
              </w:rPr>
              <w:t>квалификация)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68EB64D" w14:textId="77777777" w:rsidR="000566C4" w:rsidRDefault="00052CF1">
            <w:pPr>
              <w:rPr>
                <w:rFonts w:ascii="Times New Roman" w:hAnsi="Times New Roman"/>
              </w:rPr>
            </w:pPr>
            <w:r>
              <w:rPr>
                <w:rFonts w:ascii="Times New Roman" w:hAnsi="Times New Roman"/>
              </w:rPr>
              <w:t>А – Подготовка и кладка простейших каменных конструкций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BF48FE5" w14:textId="77777777" w:rsidR="000566C4" w:rsidRDefault="00052CF1">
            <w:pPr>
              <w:rPr>
                <w:rFonts w:ascii="Times New Roman" w:hAnsi="Times New Roman"/>
              </w:rPr>
            </w:pPr>
            <w:r>
              <w:rPr>
                <w:rFonts w:ascii="Times New Roman" w:hAnsi="Times New Roman"/>
              </w:rPr>
              <w:t>А/01.2 Подготовка материалов, такелажные работы при кладке простейших каменных конструкций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04141EC" w14:textId="77777777" w:rsidR="000566C4" w:rsidRDefault="00052CF1">
            <w:pPr>
              <w:rPr>
                <w:rFonts w:ascii="Times New Roman" w:hAnsi="Times New Roman"/>
              </w:rPr>
            </w:pPr>
            <w:r>
              <w:rPr>
                <w:rFonts w:ascii="Times New Roman" w:hAnsi="Times New Roman"/>
              </w:rPr>
              <w:t xml:space="preserve">Выполнение работ по профессии рабочего </w:t>
            </w:r>
          </w:p>
          <w:p w14:paraId="028ACCC9" w14:textId="77777777" w:rsidR="000566C4" w:rsidRDefault="00052CF1">
            <w:pPr>
              <w:rPr>
                <w:rFonts w:ascii="Times New Roman" w:hAnsi="Times New Roman"/>
              </w:rPr>
            </w:pPr>
            <w:r>
              <w:rPr>
                <w:rFonts w:ascii="Times New Roman" w:hAnsi="Times New Roman"/>
              </w:rPr>
              <w:t>Каменщик12680</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1DEEA87" w14:textId="77777777" w:rsidR="000566C4" w:rsidRDefault="00052CF1">
            <w:pPr>
              <w:rPr>
                <w:rFonts w:ascii="Times New Roman" w:hAnsi="Times New Roman"/>
              </w:rPr>
            </w:pPr>
            <w:r>
              <w:rPr>
                <w:rFonts w:ascii="Times New Roman" w:hAnsi="Times New Roman"/>
              </w:rPr>
              <w:t>ПК Х.1 Выполнять такелажные работы при кладке простейших каменных конструкций, включая подготовку материалов</w:t>
            </w:r>
          </w:p>
        </w:tc>
      </w:tr>
      <w:tr w:rsidR="000566C4" w14:paraId="72D6E789"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1B1EBC64" w14:textId="77777777" w:rsidR="000566C4" w:rsidRDefault="00052CF1">
            <w:pPr>
              <w:rPr>
                <w:rFonts w:ascii="Times New Roman" w:hAnsi="Times New Roman"/>
                <w:b/>
              </w:rPr>
            </w:pPr>
            <w:r>
              <w:rPr>
                <w:rFonts w:ascii="Times New Roman" w:hAnsi="Times New Roman"/>
                <w:b/>
              </w:rPr>
              <w:t>Владеть навыками:</w:t>
            </w:r>
          </w:p>
          <w:p w14:paraId="052DF9B6" w14:textId="77777777" w:rsidR="000566C4" w:rsidRDefault="00052CF1">
            <w:pPr>
              <w:rPr>
                <w:rFonts w:ascii="Times New Roman" w:hAnsi="Times New Roman"/>
              </w:rPr>
            </w:pPr>
            <w:r>
              <w:rPr>
                <w:rFonts w:ascii="Times New Roman" w:hAnsi="Times New Roman"/>
              </w:rPr>
              <w:t>доставки раствора, кирпича, камня и других материалов малой массы (до 15 кг) вручную;</w:t>
            </w:r>
          </w:p>
          <w:p w14:paraId="4FD16321" w14:textId="77777777" w:rsidR="000566C4" w:rsidRDefault="00052CF1">
            <w:pPr>
              <w:rPr>
                <w:rFonts w:ascii="Times New Roman" w:hAnsi="Times New Roman"/>
              </w:rPr>
            </w:pPr>
            <w:r>
              <w:rPr>
                <w:rFonts w:ascii="Times New Roman" w:hAnsi="Times New Roman"/>
              </w:rPr>
              <w:t>зацепления грузов инвентарными стропами за монтажные петли, скобы, крюки;</w:t>
            </w:r>
          </w:p>
          <w:p w14:paraId="2ED4C2AE" w14:textId="77777777" w:rsidR="000566C4" w:rsidRDefault="00052CF1">
            <w:pPr>
              <w:rPr>
                <w:rFonts w:ascii="Times New Roman" w:hAnsi="Times New Roman"/>
              </w:rPr>
            </w:pPr>
            <w:r>
              <w:rPr>
                <w:rFonts w:ascii="Times New Roman" w:hAnsi="Times New Roman"/>
              </w:rPr>
              <w:t>приготовления раствора для кладки вручную;</w:t>
            </w:r>
          </w:p>
          <w:p w14:paraId="333D50F2" w14:textId="77777777" w:rsidR="000566C4" w:rsidRDefault="00052CF1">
            <w:pPr>
              <w:rPr>
                <w:rFonts w:ascii="Times New Roman" w:hAnsi="Times New Roman"/>
              </w:rPr>
            </w:pPr>
            <w:r>
              <w:rPr>
                <w:rFonts w:ascii="Times New Roman" w:hAnsi="Times New Roman"/>
              </w:rPr>
              <w:t>монтажа в каменных зданиях железобетонных перемычек над оконными и дверными проемами;</w:t>
            </w:r>
          </w:p>
          <w:p w14:paraId="5257358B" w14:textId="77777777" w:rsidR="000566C4" w:rsidRDefault="00052CF1">
            <w:pPr>
              <w:rPr>
                <w:rFonts w:ascii="Times New Roman" w:hAnsi="Times New Roman"/>
                <w:b/>
              </w:rPr>
            </w:pPr>
            <w:r>
              <w:rPr>
                <w:rFonts w:ascii="Times New Roman" w:hAnsi="Times New Roman"/>
                <w:b/>
              </w:rPr>
              <w:t>Знать:</w:t>
            </w:r>
          </w:p>
          <w:p w14:paraId="76AE0955" w14:textId="77777777" w:rsidR="000566C4" w:rsidRDefault="00052CF1">
            <w:pPr>
              <w:rPr>
                <w:rFonts w:ascii="Times New Roman" w:hAnsi="Times New Roman"/>
              </w:rPr>
            </w:pPr>
            <w:r>
              <w:rPr>
                <w:rFonts w:ascii="Times New Roman" w:hAnsi="Times New Roman"/>
              </w:rPr>
              <w:t>основные виды стеновых материалов;</w:t>
            </w:r>
          </w:p>
          <w:p w14:paraId="0DA8FB0B" w14:textId="77777777" w:rsidR="000566C4" w:rsidRDefault="00052CF1">
            <w:pPr>
              <w:rPr>
                <w:rFonts w:ascii="Times New Roman" w:hAnsi="Times New Roman"/>
              </w:rPr>
            </w:pPr>
            <w:r>
              <w:rPr>
                <w:rFonts w:ascii="Times New Roman" w:hAnsi="Times New Roman"/>
              </w:rPr>
              <w:t>сортамент, маркировка и нормы расходов применяемых материалов;</w:t>
            </w:r>
          </w:p>
          <w:p w14:paraId="26B37D89" w14:textId="77777777" w:rsidR="000566C4" w:rsidRDefault="00052CF1">
            <w:pPr>
              <w:rPr>
                <w:rFonts w:ascii="Times New Roman" w:hAnsi="Times New Roman"/>
              </w:rPr>
            </w:pPr>
            <w:r>
              <w:rPr>
                <w:rFonts w:ascii="Times New Roman" w:hAnsi="Times New Roman"/>
              </w:rPr>
              <w:t>правила разборки кладки фундаментов, стен и столбов;</w:t>
            </w:r>
          </w:p>
          <w:p w14:paraId="4EE3AE83" w14:textId="77777777" w:rsidR="000566C4" w:rsidRDefault="00052CF1">
            <w:pPr>
              <w:rPr>
                <w:rFonts w:ascii="Times New Roman" w:hAnsi="Times New Roman"/>
              </w:rPr>
            </w:pPr>
            <w:r>
              <w:rPr>
                <w:rFonts w:ascii="Times New Roman" w:hAnsi="Times New Roman"/>
              </w:rPr>
              <w:t>способы и правила очистки кирпича от раствора;</w:t>
            </w:r>
          </w:p>
          <w:p w14:paraId="0FAAA4D8" w14:textId="77777777" w:rsidR="000566C4" w:rsidRDefault="00052CF1">
            <w:pPr>
              <w:rPr>
                <w:rFonts w:ascii="Times New Roman" w:hAnsi="Times New Roman"/>
              </w:rPr>
            </w:pPr>
            <w:r>
              <w:rPr>
                <w:rFonts w:ascii="Times New Roman" w:hAnsi="Times New Roman"/>
              </w:rPr>
              <w:t>правила перемещения и складирования грузов;</w:t>
            </w:r>
          </w:p>
          <w:p w14:paraId="2082B05D" w14:textId="77777777" w:rsidR="000566C4" w:rsidRDefault="00052CF1">
            <w:pPr>
              <w:rPr>
                <w:rFonts w:ascii="Times New Roman" w:hAnsi="Times New Roman"/>
              </w:rPr>
            </w:pPr>
            <w:r>
              <w:rPr>
                <w:rFonts w:ascii="Times New Roman" w:hAnsi="Times New Roman"/>
              </w:rPr>
              <w:t>основные виды и правила применения такелажной оснастки, стропов и захватных приспособлений;</w:t>
            </w:r>
          </w:p>
          <w:p w14:paraId="50B4949C" w14:textId="77777777" w:rsidR="000566C4" w:rsidRDefault="00052CF1">
            <w:pPr>
              <w:rPr>
                <w:rFonts w:ascii="Times New Roman" w:hAnsi="Times New Roman"/>
              </w:rPr>
            </w:pPr>
            <w:r>
              <w:rPr>
                <w:rFonts w:ascii="Times New Roman" w:hAnsi="Times New Roman"/>
              </w:rPr>
              <w:t>способы и последовательность приготовления растворов для кладки, состав растворов;</w:t>
            </w:r>
          </w:p>
          <w:p w14:paraId="3AB600AF" w14:textId="77777777" w:rsidR="000566C4" w:rsidRDefault="00052CF1">
            <w:pPr>
              <w:rPr>
                <w:rFonts w:ascii="Times New Roman" w:hAnsi="Times New Roman"/>
              </w:rPr>
            </w:pPr>
            <w:r>
              <w:rPr>
                <w:rFonts w:ascii="Times New Roman" w:hAnsi="Times New Roman"/>
              </w:rPr>
              <w:t>виды инструмента, оборудования, инвентаря и оснастки для приготовления раствора и правила их применения;</w:t>
            </w:r>
          </w:p>
          <w:p w14:paraId="73451582" w14:textId="77777777" w:rsidR="000566C4" w:rsidRDefault="00052CF1">
            <w:pPr>
              <w:rPr>
                <w:rFonts w:ascii="Times New Roman" w:hAnsi="Times New Roman"/>
              </w:rPr>
            </w:pPr>
            <w:r>
              <w:rPr>
                <w:rFonts w:ascii="Times New Roman" w:hAnsi="Times New Roman"/>
              </w:rPr>
              <w:t>виды и правила использования средств индивидуальной защиты, применяемых для безопасного выполнения работ;</w:t>
            </w:r>
          </w:p>
          <w:p w14:paraId="3C57178F" w14:textId="77777777" w:rsidR="000566C4" w:rsidRDefault="00052CF1">
            <w:pPr>
              <w:rPr>
                <w:rFonts w:ascii="Times New Roman" w:hAnsi="Times New Roman"/>
              </w:rPr>
            </w:pPr>
            <w:r>
              <w:rPr>
                <w:rFonts w:ascii="Times New Roman" w:hAnsi="Times New Roman"/>
              </w:rPr>
              <w:t>производственная сигнализация при выполнении такелажных работ;</w:t>
            </w:r>
          </w:p>
          <w:p w14:paraId="742FA230" w14:textId="77777777" w:rsidR="000566C4" w:rsidRDefault="00052CF1">
            <w:pPr>
              <w:rPr>
                <w:rFonts w:ascii="Times New Roman" w:hAnsi="Times New Roman"/>
              </w:rPr>
            </w:pPr>
            <w:r>
              <w:rPr>
                <w:rFonts w:ascii="Times New Roman" w:hAnsi="Times New Roman"/>
              </w:rPr>
              <w:t>инструкции по использованию, эксплуатации, хранению приспособлений, инструментов и других технических средств, используемых в подготовительных и такелажных работах;</w:t>
            </w:r>
          </w:p>
          <w:p w14:paraId="626DF216" w14:textId="77777777" w:rsidR="000566C4" w:rsidRDefault="00052CF1">
            <w:pPr>
              <w:rPr>
                <w:rFonts w:ascii="Times New Roman" w:hAnsi="Times New Roman"/>
              </w:rPr>
            </w:pPr>
            <w:r>
              <w:rPr>
                <w:rFonts w:ascii="Times New Roman" w:hAnsi="Times New Roman"/>
              </w:rPr>
              <w:t>требования, предъявляемые к качеству выполняемых работ</w:t>
            </w:r>
          </w:p>
          <w:p w14:paraId="2EED3080" w14:textId="77777777" w:rsidR="000566C4" w:rsidRDefault="00052CF1">
            <w:pPr>
              <w:rPr>
                <w:rFonts w:ascii="Times New Roman" w:hAnsi="Times New Roman"/>
                <w:b/>
              </w:rPr>
            </w:pPr>
            <w:r>
              <w:rPr>
                <w:rFonts w:ascii="Times New Roman" w:hAnsi="Times New Roman"/>
                <w:b/>
              </w:rPr>
              <w:lastRenderedPageBreak/>
              <w:t>Уметь:</w:t>
            </w:r>
          </w:p>
          <w:p w14:paraId="5C6A77AA" w14:textId="77777777" w:rsidR="000566C4" w:rsidRDefault="00052CF1">
            <w:pPr>
              <w:rPr>
                <w:rFonts w:ascii="Times New Roman" w:hAnsi="Times New Roman"/>
              </w:rPr>
            </w:pPr>
            <w:r>
              <w:rPr>
                <w:rFonts w:ascii="Times New Roman" w:hAnsi="Times New Roman"/>
              </w:rPr>
              <w:t>пользоваться инструментом для разборки кирпичной кладки стен и столбов;</w:t>
            </w:r>
          </w:p>
          <w:p w14:paraId="7B7D9470" w14:textId="77777777" w:rsidR="000566C4" w:rsidRDefault="00052CF1">
            <w:pPr>
              <w:rPr>
                <w:rFonts w:ascii="Times New Roman" w:hAnsi="Times New Roman"/>
              </w:rPr>
            </w:pPr>
            <w:r>
              <w:rPr>
                <w:rFonts w:ascii="Times New Roman" w:hAnsi="Times New Roman"/>
              </w:rPr>
              <w:t>пользоваться инструментом для очистки кирпича от раствора;</w:t>
            </w:r>
          </w:p>
          <w:p w14:paraId="1BB48B2B" w14:textId="77777777" w:rsidR="000566C4" w:rsidRDefault="00052CF1">
            <w:pPr>
              <w:rPr>
                <w:rFonts w:ascii="Times New Roman" w:hAnsi="Times New Roman"/>
              </w:rPr>
            </w:pPr>
            <w:r>
              <w:rPr>
                <w:rFonts w:ascii="Times New Roman" w:hAnsi="Times New Roman"/>
              </w:rPr>
              <w:t>пользоваться такелажной оснасткой, инвентарными стропами и захватными приспособлениями;</w:t>
            </w:r>
          </w:p>
          <w:p w14:paraId="784BBB79" w14:textId="77777777" w:rsidR="000566C4" w:rsidRDefault="00052CF1">
            <w:pPr>
              <w:rPr>
                <w:rFonts w:ascii="Times New Roman" w:hAnsi="Times New Roman"/>
              </w:rPr>
            </w:pPr>
            <w:r>
              <w:rPr>
                <w:rFonts w:ascii="Times New Roman" w:hAnsi="Times New Roman"/>
              </w:rPr>
              <w:t>пользоваться средствами индивидуальной защиты для кладки и разборки стен;</w:t>
            </w:r>
          </w:p>
          <w:p w14:paraId="0C63FC68" w14:textId="77777777" w:rsidR="000566C4" w:rsidRDefault="00052CF1">
            <w:pPr>
              <w:rPr>
                <w:rFonts w:ascii="Times New Roman" w:hAnsi="Times New Roman"/>
              </w:rPr>
            </w:pPr>
            <w:r>
              <w:rPr>
                <w:rFonts w:ascii="Times New Roman" w:hAnsi="Times New Roman"/>
              </w:rPr>
              <w:t>соблюдать требования безопасности при нахождении и выполнении работ на рабочем месте;</w:t>
            </w:r>
          </w:p>
        </w:tc>
      </w:tr>
      <w:tr w:rsidR="000566C4" w14:paraId="30693010"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397D7718"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D4EA52B"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D23271A" w14:textId="77777777" w:rsidR="000566C4" w:rsidRDefault="00052CF1">
            <w:pPr>
              <w:rPr>
                <w:rFonts w:ascii="Times New Roman" w:hAnsi="Times New Roman"/>
              </w:rPr>
            </w:pPr>
            <w:r>
              <w:rPr>
                <w:rFonts w:ascii="Times New Roman" w:hAnsi="Times New Roman"/>
              </w:rPr>
              <w:t>A/02.2 Кладка простейших каменных конструкций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8A01165"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FC840C2" w14:textId="77777777" w:rsidR="000566C4" w:rsidRDefault="00052CF1">
            <w:pPr>
              <w:rPr>
                <w:rFonts w:ascii="Times New Roman" w:hAnsi="Times New Roman"/>
              </w:rPr>
            </w:pPr>
            <w:r>
              <w:rPr>
                <w:rFonts w:ascii="Times New Roman" w:hAnsi="Times New Roman"/>
              </w:rPr>
              <w:t>ПК Х.2 Выполнять кладку простейших каменных конструкций</w:t>
            </w:r>
          </w:p>
        </w:tc>
      </w:tr>
      <w:tr w:rsidR="000566C4" w14:paraId="2E8646F8"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4E65AAA1" w14:textId="77777777" w:rsidR="000566C4" w:rsidRDefault="00052CF1">
            <w:pPr>
              <w:rPr>
                <w:rFonts w:ascii="Times New Roman" w:hAnsi="Times New Roman"/>
                <w:b/>
              </w:rPr>
            </w:pPr>
            <w:r>
              <w:rPr>
                <w:rFonts w:ascii="Times New Roman" w:hAnsi="Times New Roman"/>
                <w:b/>
              </w:rPr>
              <w:t>Владеть навыками:</w:t>
            </w:r>
          </w:p>
          <w:p w14:paraId="2D4FD402" w14:textId="77777777" w:rsidR="000566C4" w:rsidRDefault="00052CF1">
            <w:pPr>
              <w:rPr>
                <w:rFonts w:ascii="Times New Roman" w:hAnsi="Times New Roman"/>
              </w:rPr>
            </w:pPr>
            <w:r>
              <w:rPr>
                <w:rFonts w:ascii="Times New Roman" w:hAnsi="Times New Roman"/>
              </w:rPr>
              <w:t>кладки кирпичных столбиков под половые лаги;</w:t>
            </w:r>
          </w:p>
          <w:p w14:paraId="6A850B51" w14:textId="77777777" w:rsidR="000566C4" w:rsidRDefault="00052CF1">
            <w:pPr>
              <w:rPr>
                <w:rFonts w:ascii="Times New Roman" w:hAnsi="Times New Roman"/>
              </w:rPr>
            </w:pPr>
            <w:r>
              <w:rPr>
                <w:rFonts w:ascii="Times New Roman" w:hAnsi="Times New Roman"/>
              </w:rPr>
              <w:t>рубки и тески кирпича;</w:t>
            </w:r>
          </w:p>
          <w:p w14:paraId="0D102448" w14:textId="77777777" w:rsidR="000566C4" w:rsidRDefault="00052CF1">
            <w:pPr>
              <w:rPr>
                <w:rFonts w:ascii="Times New Roman" w:hAnsi="Times New Roman"/>
              </w:rPr>
            </w:pPr>
            <w:r>
              <w:rPr>
                <w:rFonts w:ascii="Times New Roman" w:hAnsi="Times New Roman"/>
              </w:rPr>
              <w:t>кладки стен из кирпича и мелких блоков под штукатурку и с расшивкой швов по ходу кладки</w:t>
            </w:r>
          </w:p>
          <w:p w14:paraId="3F4C8951" w14:textId="77777777" w:rsidR="000566C4" w:rsidRDefault="00052CF1">
            <w:pPr>
              <w:rPr>
                <w:rFonts w:ascii="Times New Roman" w:hAnsi="Times New Roman"/>
                <w:b/>
              </w:rPr>
            </w:pPr>
            <w:r>
              <w:rPr>
                <w:rFonts w:ascii="Times New Roman" w:hAnsi="Times New Roman"/>
                <w:b/>
              </w:rPr>
              <w:t>Уметь:</w:t>
            </w:r>
          </w:p>
          <w:p w14:paraId="763CB3E0" w14:textId="77777777" w:rsidR="000566C4" w:rsidRDefault="00052CF1">
            <w:pPr>
              <w:rPr>
                <w:rFonts w:ascii="Times New Roman" w:hAnsi="Times New Roman"/>
              </w:rPr>
            </w:pPr>
            <w:r>
              <w:rPr>
                <w:rFonts w:ascii="Times New Roman" w:hAnsi="Times New Roman"/>
              </w:rPr>
              <w:t>определять сортамент и объемы применяемого материала;</w:t>
            </w:r>
          </w:p>
          <w:p w14:paraId="11CD9535" w14:textId="77777777" w:rsidR="000566C4" w:rsidRDefault="00052CF1">
            <w:pPr>
              <w:rPr>
                <w:rFonts w:ascii="Times New Roman" w:hAnsi="Times New Roman"/>
              </w:rPr>
            </w:pPr>
            <w:r>
              <w:rPr>
                <w:rFonts w:ascii="Times New Roman" w:hAnsi="Times New Roman"/>
              </w:rPr>
              <w:t>пользоваться инструментом и инвентарем для кладки кирпичных столбиков;</w:t>
            </w:r>
          </w:p>
          <w:p w14:paraId="16E1DD69" w14:textId="77777777" w:rsidR="000566C4" w:rsidRDefault="00052CF1">
            <w:pPr>
              <w:rPr>
                <w:rFonts w:ascii="Times New Roman" w:hAnsi="Times New Roman"/>
              </w:rPr>
            </w:pPr>
            <w:r>
              <w:rPr>
                <w:rFonts w:ascii="Times New Roman" w:hAnsi="Times New Roman"/>
              </w:rPr>
              <w:t>расстилать и разравнивать раствор при кладке простейших конструкций;</w:t>
            </w:r>
          </w:p>
          <w:p w14:paraId="71F7BFBC" w14:textId="77777777" w:rsidR="000566C4" w:rsidRDefault="00052CF1">
            <w:pPr>
              <w:rPr>
                <w:rFonts w:ascii="Times New Roman" w:hAnsi="Times New Roman"/>
              </w:rPr>
            </w:pPr>
            <w:r>
              <w:rPr>
                <w:rFonts w:ascii="Times New Roman" w:hAnsi="Times New Roman"/>
              </w:rPr>
              <w:t>пользоваться инструментом для рубки кирпича;</w:t>
            </w:r>
          </w:p>
          <w:p w14:paraId="48839126" w14:textId="77777777" w:rsidR="000566C4" w:rsidRDefault="00052CF1">
            <w:pPr>
              <w:rPr>
                <w:rFonts w:ascii="Times New Roman" w:hAnsi="Times New Roman"/>
              </w:rPr>
            </w:pPr>
            <w:r>
              <w:rPr>
                <w:rFonts w:ascii="Times New Roman" w:hAnsi="Times New Roman"/>
              </w:rPr>
              <w:t>пользоваться инструментом для тески кирпича;</w:t>
            </w:r>
          </w:p>
          <w:p w14:paraId="7A643066" w14:textId="77777777" w:rsidR="000566C4" w:rsidRDefault="00052CF1">
            <w:pPr>
              <w:rPr>
                <w:rFonts w:ascii="Times New Roman" w:hAnsi="Times New Roman"/>
              </w:rPr>
            </w:pPr>
            <w:r>
              <w:rPr>
                <w:rFonts w:ascii="Times New Roman" w:hAnsi="Times New Roman"/>
              </w:rPr>
              <w:t>пользоваться инструментом и оборудованием для пробивки гнезд, борозд и отверстий в кладке;</w:t>
            </w:r>
          </w:p>
          <w:p w14:paraId="70A1B1D6" w14:textId="77777777" w:rsidR="000566C4" w:rsidRDefault="00052CF1">
            <w:pPr>
              <w:rPr>
                <w:rFonts w:ascii="Times New Roman" w:hAnsi="Times New Roman"/>
              </w:rPr>
            </w:pPr>
            <w:r>
              <w:rPr>
                <w:rFonts w:ascii="Times New Roman" w:hAnsi="Times New Roman"/>
              </w:rPr>
              <w:t>читать эскизы и чертежи, непосредственно используемые в работе;</w:t>
            </w:r>
          </w:p>
          <w:p w14:paraId="06305775" w14:textId="77777777" w:rsidR="000566C4" w:rsidRDefault="00052CF1">
            <w:pPr>
              <w:rPr>
                <w:rFonts w:ascii="Times New Roman" w:hAnsi="Times New Roman"/>
                <w:b/>
              </w:rPr>
            </w:pPr>
            <w:r>
              <w:rPr>
                <w:rFonts w:ascii="Times New Roman" w:hAnsi="Times New Roman"/>
                <w:b/>
              </w:rPr>
              <w:t>Знать:</w:t>
            </w:r>
          </w:p>
          <w:p w14:paraId="0797C899" w14:textId="77777777" w:rsidR="000566C4" w:rsidRDefault="00052CF1">
            <w:pPr>
              <w:rPr>
                <w:rFonts w:ascii="Times New Roman" w:hAnsi="Times New Roman"/>
              </w:rPr>
            </w:pPr>
            <w:r>
              <w:rPr>
                <w:rFonts w:ascii="Times New Roman" w:hAnsi="Times New Roman"/>
              </w:rPr>
              <w:t>способы и виды кладки простейших конструкций;</w:t>
            </w:r>
          </w:p>
          <w:p w14:paraId="64F745AF" w14:textId="77777777" w:rsidR="000566C4" w:rsidRDefault="00052CF1">
            <w:pPr>
              <w:rPr>
                <w:rFonts w:ascii="Times New Roman" w:hAnsi="Times New Roman"/>
              </w:rPr>
            </w:pPr>
            <w:r>
              <w:rPr>
                <w:rFonts w:ascii="Times New Roman" w:hAnsi="Times New Roman"/>
              </w:rPr>
              <w:t>способы и правила рубки кирпича и применяемый инструмент;</w:t>
            </w:r>
          </w:p>
          <w:p w14:paraId="7D393BF0" w14:textId="77777777" w:rsidR="000566C4" w:rsidRDefault="00052CF1">
            <w:pPr>
              <w:rPr>
                <w:rFonts w:ascii="Times New Roman" w:hAnsi="Times New Roman"/>
              </w:rPr>
            </w:pPr>
            <w:r>
              <w:rPr>
                <w:rFonts w:ascii="Times New Roman" w:hAnsi="Times New Roman"/>
              </w:rPr>
              <w:t>способы и правила тески кирпича и применяемый инструмент;</w:t>
            </w:r>
          </w:p>
          <w:p w14:paraId="17BD5F93" w14:textId="77777777" w:rsidR="000566C4" w:rsidRDefault="00052CF1">
            <w:pPr>
              <w:rPr>
                <w:rFonts w:ascii="Times New Roman" w:hAnsi="Times New Roman"/>
              </w:rPr>
            </w:pPr>
            <w:r>
              <w:rPr>
                <w:rFonts w:ascii="Times New Roman" w:hAnsi="Times New Roman"/>
              </w:rPr>
              <w:t>способы пробивки гнезд, борозд и отверстий в кладке;</w:t>
            </w:r>
          </w:p>
          <w:p w14:paraId="570847C4" w14:textId="77777777" w:rsidR="000566C4" w:rsidRDefault="00052CF1">
            <w:pPr>
              <w:rPr>
                <w:rFonts w:ascii="Times New Roman" w:hAnsi="Times New Roman"/>
              </w:rPr>
            </w:pPr>
            <w:r>
              <w:rPr>
                <w:rFonts w:ascii="Times New Roman" w:hAnsi="Times New Roman"/>
              </w:rPr>
              <w:t>устройство, назначение и правила применения ручного инструмента для кладки, пробивки отверстий, гнезд и разборки кладки;</w:t>
            </w:r>
          </w:p>
          <w:p w14:paraId="73B62156" w14:textId="77777777" w:rsidR="000566C4" w:rsidRDefault="00052CF1">
            <w:pPr>
              <w:rPr>
                <w:rFonts w:ascii="Times New Roman" w:hAnsi="Times New Roman"/>
              </w:rPr>
            </w:pPr>
            <w:r>
              <w:rPr>
                <w:rFonts w:ascii="Times New Roman" w:hAnsi="Times New Roman"/>
              </w:rPr>
              <w:t>З18. правила чтения чертежей и эскизов, непосредственно используемых в работе;</w:t>
            </w:r>
          </w:p>
          <w:p w14:paraId="2D29D91A" w14:textId="77777777" w:rsidR="000566C4" w:rsidRDefault="00052CF1">
            <w:pPr>
              <w:rPr>
                <w:rFonts w:ascii="Times New Roman" w:hAnsi="Times New Roman"/>
              </w:rPr>
            </w:pPr>
            <w:r>
              <w:rPr>
                <w:rFonts w:ascii="Times New Roman" w:hAnsi="Times New Roman"/>
              </w:rPr>
              <w:t>инструкции по использованию, эксплуатации, хранению приспособлений, инструментов, измерительных приборов и других технических средств, используемых при кладке;</w:t>
            </w:r>
          </w:p>
          <w:p w14:paraId="397A93D6" w14:textId="77777777" w:rsidR="000566C4" w:rsidRDefault="00052CF1">
            <w:pPr>
              <w:rPr>
                <w:rFonts w:ascii="Times New Roman" w:hAnsi="Times New Roman"/>
              </w:rPr>
            </w:pPr>
            <w:r>
              <w:rPr>
                <w:rFonts w:ascii="Times New Roman" w:hAnsi="Times New Roman"/>
              </w:rPr>
              <w:t>виды брака и способы его предупреждения и устранения</w:t>
            </w:r>
          </w:p>
        </w:tc>
      </w:tr>
      <w:tr w:rsidR="000566C4" w14:paraId="7E7B7142"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705D63D8"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9CC47CF" w14:textId="77777777" w:rsidR="000566C4" w:rsidRDefault="00052CF1">
            <w:pPr>
              <w:rPr>
                <w:rFonts w:ascii="Times New Roman" w:hAnsi="Times New Roman"/>
              </w:rPr>
            </w:pPr>
            <w:r>
              <w:rPr>
                <w:rFonts w:ascii="Times New Roman" w:hAnsi="Times New Roman"/>
              </w:rPr>
              <w:t>В – Гидроизоляция, кладка и разборка простых стен</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CEBB13B" w14:textId="77777777" w:rsidR="000566C4" w:rsidRDefault="00052CF1">
            <w:pPr>
              <w:rPr>
                <w:rFonts w:ascii="Times New Roman" w:hAnsi="Times New Roman"/>
              </w:rPr>
            </w:pPr>
            <w:r>
              <w:rPr>
                <w:rFonts w:ascii="Times New Roman" w:hAnsi="Times New Roman"/>
              </w:rPr>
              <w:t>B/01.3 Заполнение каналов и коробов, устройство цементной стяжки и гидроизоляции простых стен</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8FB06E4"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144263B" w14:textId="77777777" w:rsidR="000566C4" w:rsidRDefault="00052CF1">
            <w:pPr>
              <w:rPr>
                <w:rFonts w:ascii="Times New Roman" w:hAnsi="Times New Roman"/>
              </w:rPr>
            </w:pPr>
            <w:r>
              <w:rPr>
                <w:rFonts w:ascii="Times New Roman" w:hAnsi="Times New Roman"/>
              </w:rPr>
              <w:t>ПК Х.3 Выполнять заполнение каналов и коробов, включая устройство цементной стяжки и гидроизоляции простых стен</w:t>
            </w:r>
          </w:p>
        </w:tc>
      </w:tr>
      <w:tr w:rsidR="000566C4" w14:paraId="39AB0578"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60B4EA49" w14:textId="77777777" w:rsidR="000566C4" w:rsidRDefault="00052CF1">
            <w:pPr>
              <w:rPr>
                <w:rFonts w:ascii="Times New Roman" w:hAnsi="Times New Roman"/>
                <w:b/>
              </w:rPr>
            </w:pPr>
            <w:r>
              <w:rPr>
                <w:rFonts w:ascii="Times New Roman" w:hAnsi="Times New Roman"/>
                <w:b/>
              </w:rPr>
              <w:lastRenderedPageBreak/>
              <w:t>Владеть навыками:</w:t>
            </w:r>
          </w:p>
          <w:p w14:paraId="178CCF5C" w14:textId="77777777" w:rsidR="000566C4" w:rsidRDefault="00052CF1">
            <w:pPr>
              <w:rPr>
                <w:rFonts w:ascii="Times New Roman" w:hAnsi="Times New Roman"/>
              </w:rPr>
            </w:pPr>
            <w:r>
              <w:rPr>
                <w:rFonts w:ascii="Times New Roman" w:hAnsi="Times New Roman"/>
              </w:rPr>
              <w:t>выполнения цементной стяжки;</w:t>
            </w:r>
          </w:p>
          <w:p w14:paraId="0FFBB1ED" w14:textId="77777777" w:rsidR="000566C4" w:rsidRDefault="00052CF1">
            <w:pPr>
              <w:rPr>
                <w:rFonts w:ascii="Times New Roman" w:hAnsi="Times New Roman"/>
              </w:rPr>
            </w:pPr>
            <w:r>
              <w:rPr>
                <w:rFonts w:ascii="Times New Roman" w:hAnsi="Times New Roman"/>
              </w:rPr>
              <w:t>выполнения горизонтальной гидроизоляции;</w:t>
            </w:r>
          </w:p>
          <w:p w14:paraId="45E578BC" w14:textId="77777777" w:rsidR="000566C4" w:rsidRDefault="00052CF1">
            <w:pPr>
              <w:rPr>
                <w:rFonts w:ascii="Times New Roman" w:hAnsi="Times New Roman"/>
                <w:b/>
              </w:rPr>
            </w:pPr>
            <w:r>
              <w:rPr>
                <w:rFonts w:ascii="Times New Roman" w:hAnsi="Times New Roman"/>
                <w:b/>
              </w:rPr>
              <w:t>Уметь:</w:t>
            </w:r>
          </w:p>
          <w:p w14:paraId="0F55A183" w14:textId="77777777" w:rsidR="000566C4" w:rsidRDefault="00052CF1">
            <w:pPr>
              <w:rPr>
                <w:rFonts w:ascii="Times New Roman" w:hAnsi="Times New Roman"/>
              </w:rPr>
            </w:pPr>
            <w:r>
              <w:rPr>
                <w:rFonts w:ascii="Times New Roman" w:hAnsi="Times New Roman"/>
              </w:rPr>
              <w:t>пользоваться инструментом и приспособлениями для заполнения каналов и коробов теплоизоляционными материалами;</w:t>
            </w:r>
          </w:p>
          <w:p w14:paraId="6321D091" w14:textId="77777777" w:rsidR="000566C4" w:rsidRDefault="00052CF1">
            <w:pPr>
              <w:rPr>
                <w:rFonts w:ascii="Times New Roman" w:hAnsi="Times New Roman"/>
              </w:rPr>
            </w:pPr>
            <w:r>
              <w:rPr>
                <w:rFonts w:ascii="Times New Roman" w:hAnsi="Times New Roman"/>
              </w:rPr>
              <w:t>пользоваться инструментом и приспособлениями для выполнения цементной стяжки;</w:t>
            </w:r>
          </w:p>
          <w:p w14:paraId="234B2A70" w14:textId="77777777" w:rsidR="000566C4" w:rsidRDefault="00052CF1">
            <w:pPr>
              <w:rPr>
                <w:rFonts w:ascii="Times New Roman" w:hAnsi="Times New Roman"/>
              </w:rPr>
            </w:pPr>
            <w:r>
              <w:rPr>
                <w:rFonts w:ascii="Times New Roman" w:hAnsi="Times New Roman"/>
              </w:rPr>
              <w:t>расстилать и разравнивать раствор при выполнении цементной стяжки;</w:t>
            </w:r>
          </w:p>
          <w:p w14:paraId="15A7C369" w14:textId="77777777" w:rsidR="000566C4" w:rsidRDefault="00052CF1">
            <w:pPr>
              <w:rPr>
                <w:rFonts w:ascii="Times New Roman" w:hAnsi="Times New Roman"/>
              </w:rPr>
            </w:pPr>
            <w:r>
              <w:rPr>
                <w:rFonts w:ascii="Times New Roman" w:hAnsi="Times New Roman"/>
              </w:rPr>
              <w:t>пользоваться оборудованием, инструментом и приспособлениями при выполнении гидроизоляционных работ;</w:t>
            </w:r>
          </w:p>
          <w:p w14:paraId="600059E0" w14:textId="77777777" w:rsidR="000566C4" w:rsidRDefault="00052CF1">
            <w:pPr>
              <w:rPr>
                <w:rFonts w:ascii="Times New Roman" w:hAnsi="Times New Roman"/>
                <w:b/>
              </w:rPr>
            </w:pPr>
            <w:r>
              <w:rPr>
                <w:rFonts w:ascii="Times New Roman" w:hAnsi="Times New Roman"/>
                <w:b/>
              </w:rPr>
              <w:t>Знать:</w:t>
            </w:r>
          </w:p>
          <w:p w14:paraId="0884D233" w14:textId="77777777" w:rsidR="000566C4" w:rsidRDefault="00052CF1">
            <w:pPr>
              <w:rPr>
                <w:rFonts w:ascii="Times New Roman" w:hAnsi="Times New Roman"/>
              </w:rPr>
            </w:pPr>
            <w:r>
              <w:rPr>
                <w:rFonts w:ascii="Times New Roman" w:hAnsi="Times New Roman"/>
              </w:rPr>
              <w:t>способы и правила заполнения каналов и коробов теплоизоляционными материалами;</w:t>
            </w:r>
          </w:p>
          <w:p w14:paraId="6A80B09D" w14:textId="77777777" w:rsidR="000566C4" w:rsidRDefault="00052CF1">
            <w:pPr>
              <w:rPr>
                <w:rFonts w:ascii="Times New Roman" w:hAnsi="Times New Roman"/>
              </w:rPr>
            </w:pPr>
            <w:r>
              <w:rPr>
                <w:rFonts w:ascii="Times New Roman" w:hAnsi="Times New Roman"/>
              </w:rPr>
              <w:t>основные свойства стеновых материалов и растворов, а также гидроизоляционных и теплоизоляционных материалов, применяемых для изоляции фундаментов и стен;</w:t>
            </w:r>
          </w:p>
          <w:p w14:paraId="660458D1" w14:textId="77777777" w:rsidR="000566C4" w:rsidRDefault="00052CF1">
            <w:pPr>
              <w:rPr>
                <w:rFonts w:ascii="Times New Roman" w:hAnsi="Times New Roman"/>
              </w:rPr>
            </w:pPr>
            <w:r>
              <w:rPr>
                <w:rFonts w:ascii="Times New Roman" w:hAnsi="Times New Roman"/>
              </w:rPr>
              <w:t>правила выполнения цементной стяжки;</w:t>
            </w:r>
          </w:p>
          <w:p w14:paraId="4FD02556" w14:textId="77777777" w:rsidR="000566C4" w:rsidRDefault="00052CF1">
            <w:pPr>
              <w:rPr>
                <w:rFonts w:ascii="Times New Roman" w:hAnsi="Times New Roman"/>
              </w:rPr>
            </w:pPr>
            <w:r>
              <w:rPr>
                <w:rFonts w:ascii="Times New Roman" w:hAnsi="Times New Roman"/>
              </w:rPr>
              <w:t>виды горизонтальной гидроизоляции и правила ее устройства;</w:t>
            </w:r>
          </w:p>
          <w:p w14:paraId="7F354528" w14:textId="77777777" w:rsidR="000566C4" w:rsidRDefault="00052CF1">
            <w:pPr>
              <w:rPr>
                <w:rFonts w:ascii="Times New Roman" w:hAnsi="Times New Roman"/>
              </w:rPr>
            </w:pPr>
            <w:r>
              <w:rPr>
                <w:rFonts w:ascii="Times New Roman" w:hAnsi="Times New Roman"/>
              </w:rPr>
              <w:t>виды и правила безопасного выполнения работ при устройстве гидроизоляции;</w:t>
            </w:r>
          </w:p>
        </w:tc>
      </w:tr>
      <w:tr w:rsidR="000566C4" w14:paraId="004C627C"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70FDA2D5"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D5CC834"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B79526C" w14:textId="77777777" w:rsidR="000566C4" w:rsidRDefault="00052CF1">
            <w:pPr>
              <w:rPr>
                <w:rFonts w:ascii="Times New Roman" w:hAnsi="Times New Roman"/>
              </w:rPr>
            </w:pPr>
            <w:r>
              <w:rPr>
                <w:rFonts w:ascii="Times New Roman" w:hAnsi="Times New Roman"/>
              </w:rPr>
              <w:t>B/02.3 Кладка и разборка простых стен</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85BE9C6"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9244A89" w14:textId="77777777" w:rsidR="000566C4" w:rsidRDefault="00052CF1">
            <w:pPr>
              <w:rPr>
                <w:rFonts w:ascii="Times New Roman" w:hAnsi="Times New Roman"/>
              </w:rPr>
            </w:pPr>
            <w:r>
              <w:rPr>
                <w:rFonts w:ascii="Times New Roman" w:hAnsi="Times New Roman"/>
              </w:rPr>
              <w:t>ПК Х.4 Выполнять кладку и разборку простых стен</w:t>
            </w:r>
          </w:p>
        </w:tc>
      </w:tr>
      <w:tr w:rsidR="000566C4" w14:paraId="5E3EBA71"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0D6AD424" w14:textId="77777777" w:rsidR="000566C4" w:rsidRDefault="00052CF1">
            <w:pPr>
              <w:rPr>
                <w:rFonts w:ascii="Times New Roman" w:hAnsi="Times New Roman"/>
                <w:b/>
              </w:rPr>
            </w:pPr>
            <w:r>
              <w:rPr>
                <w:rFonts w:ascii="Times New Roman" w:hAnsi="Times New Roman"/>
                <w:b/>
              </w:rPr>
              <w:t>Владеть навыками:</w:t>
            </w:r>
          </w:p>
          <w:p w14:paraId="5659192F" w14:textId="77777777" w:rsidR="000566C4" w:rsidRDefault="00052CF1">
            <w:pPr>
              <w:rPr>
                <w:rFonts w:ascii="Times New Roman" w:hAnsi="Times New Roman"/>
              </w:rPr>
            </w:pPr>
            <w:r>
              <w:rPr>
                <w:rFonts w:ascii="Times New Roman" w:hAnsi="Times New Roman"/>
              </w:rPr>
              <w:t>разборки вручную кирпичной кладки стен и столбов;</w:t>
            </w:r>
          </w:p>
          <w:p w14:paraId="3327F972" w14:textId="77777777" w:rsidR="000566C4" w:rsidRDefault="00052CF1">
            <w:pPr>
              <w:rPr>
                <w:rFonts w:ascii="Times New Roman" w:hAnsi="Times New Roman"/>
              </w:rPr>
            </w:pPr>
            <w:r>
              <w:rPr>
                <w:rFonts w:ascii="Times New Roman" w:hAnsi="Times New Roman"/>
              </w:rPr>
              <w:t>очистки кирпича от раствора;</w:t>
            </w:r>
          </w:p>
          <w:p w14:paraId="1F996082" w14:textId="77777777" w:rsidR="000566C4" w:rsidRDefault="00052CF1">
            <w:pPr>
              <w:rPr>
                <w:rFonts w:ascii="Times New Roman" w:hAnsi="Times New Roman"/>
              </w:rPr>
            </w:pPr>
            <w:r>
              <w:rPr>
                <w:rFonts w:ascii="Times New Roman" w:hAnsi="Times New Roman"/>
              </w:rPr>
              <w:t>заделки кирпичом борозд, гнезд и отверстий</w:t>
            </w:r>
          </w:p>
          <w:p w14:paraId="5A1829C0" w14:textId="77777777" w:rsidR="000566C4" w:rsidRDefault="00052CF1">
            <w:pPr>
              <w:rPr>
                <w:rFonts w:ascii="Times New Roman" w:hAnsi="Times New Roman"/>
                <w:b/>
              </w:rPr>
            </w:pPr>
            <w:r>
              <w:rPr>
                <w:rFonts w:ascii="Times New Roman" w:hAnsi="Times New Roman"/>
                <w:b/>
              </w:rPr>
              <w:t>Уметь:</w:t>
            </w:r>
          </w:p>
          <w:p w14:paraId="6C069260" w14:textId="77777777" w:rsidR="000566C4" w:rsidRDefault="00052CF1">
            <w:pPr>
              <w:rPr>
                <w:rFonts w:ascii="Times New Roman" w:hAnsi="Times New Roman"/>
              </w:rPr>
            </w:pPr>
            <w:r>
              <w:rPr>
                <w:rFonts w:ascii="Times New Roman" w:hAnsi="Times New Roman"/>
              </w:rPr>
              <w:t>расстилать и разравнивать раствор на горизонтальных поверхностях возводимых стен;</w:t>
            </w:r>
          </w:p>
          <w:p w14:paraId="532A4EBB" w14:textId="77777777" w:rsidR="000566C4" w:rsidRDefault="00052CF1">
            <w:pPr>
              <w:rPr>
                <w:rFonts w:ascii="Times New Roman" w:hAnsi="Times New Roman"/>
              </w:rPr>
            </w:pPr>
            <w:r>
              <w:rPr>
                <w:rFonts w:ascii="Times New Roman" w:hAnsi="Times New Roman"/>
              </w:rPr>
              <w:t>владеть основными видами кладки: сплошной, облегченной, армированной, декоративной;</w:t>
            </w:r>
          </w:p>
          <w:p w14:paraId="191B3E78" w14:textId="77777777" w:rsidR="000566C4" w:rsidRDefault="00052CF1">
            <w:pPr>
              <w:rPr>
                <w:rFonts w:ascii="Times New Roman" w:hAnsi="Times New Roman"/>
              </w:rPr>
            </w:pPr>
            <w:r>
              <w:rPr>
                <w:rFonts w:ascii="Times New Roman" w:hAnsi="Times New Roman"/>
              </w:rPr>
              <w:t>выполнять перевязку вертикальных, продольных и поперечных швов;</w:t>
            </w:r>
          </w:p>
          <w:p w14:paraId="45382F9A" w14:textId="77777777" w:rsidR="000566C4" w:rsidRDefault="00052CF1">
            <w:pPr>
              <w:rPr>
                <w:rFonts w:ascii="Times New Roman" w:hAnsi="Times New Roman"/>
              </w:rPr>
            </w:pPr>
            <w:r>
              <w:rPr>
                <w:rFonts w:ascii="Times New Roman" w:hAnsi="Times New Roman"/>
              </w:rPr>
              <w:t>пользоваться инструментом и приспособлениями для заделки борозд, гнезд и отверстий;</w:t>
            </w:r>
          </w:p>
          <w:p w14:paraId="1786EEA8" w14:textId="77777777" w:rsidR="000566C4" w:rsidRDefault="00052CF1">
            <w:pPr>
              <w:rPr>
                <w:rFonts w:ascii="Times New Roman" w:hAnsi="Times New Roman"/>
              </w:rPr>
            </w:pPr>
            <w:r>
              <w:rPr>
                <w:rFonts w:ascii="Times New Roman" w:hAnsi="Times New Roman"/>
              </w:rPr>
              <w:t>пользоваться механизированным инструментом при разборке кладки;</w:t>
            </w:r>
          </w:p>
          <w:p w14:paraId="2E7E4FFD" w14:textId="77777777" w:rsidR="000566C4" w:rsidRDefault="00052CF1">
            <w:pPr>
              <w:rPr>
                <w:rFonts w:ascii="Times New Roman" w:hAnsi="Times New Roman"/>
                <w:b/>
              </w:rPr>
            </w:pPr>
            <w:r>
              <w:rPr>
                <w:rFonts w:ascii="Times New Roman" w:hAnsi="Times New Roman"/>
                <w:b/>
              </w:rPr>
              <w:t>Знать:</w:t>
            </w:r>
          </w:p>
          <w:p w14:paraId="3ECF7626" w14:textId="77777777" w:rsidR="000566C4" w:rsidRDefault="00052CF1">
            <w:pPr>
              <w:rPr>
                <w:rFonts w:ascii="Times New Roman" w:hAnsi="Times New Roman"/>
              </w:rPr>
            </w:pPr>
            <w:r>
              <w:rPr>
                <w:rFonts w:ascii="Times New Roman" w:hAnsi="Times New Roman"/>
              </w:rPr>
              <w:t>способы расстилания растворов на стене, раскладки кирпича и забутки;</w:t>
            </w:r>
          </w:p>
          <w:p w14:paraId="37F47675" w14:textId="77777777" w:rsidR="000566C4" w:rsidRDefault="00052CF1">
            <w:pPr>
              <w:rPr>
                <w:rFonts w:ascii="Times New Roman" w:hAnsi="Times New Roman"/>
              </w:rPr>
            </w:pPr>
            <w:r>
              <w:rPr>
                <w:rFonts w:ascii="Times New Roman" w:hAnsi="Times New Roman"/>
              </w:rPr>
              <w:t>способы расстилания растворов на стене, раскладки кирпича и забутки;</w:t>
            </w:r>
          </w:p>
          <w:p w14:paraId="38713A80" w14:textId="77777777" w:rsidR="000566C4" w:rsidRDefault="00052CF1">
            <w:pPr>
              <w:rPr>
                <w:rFonts w:ascii="Times New Roman" w:hAnsi="Times New Roman"/>
              </w:rPr>
            </w:pPr>
            <w:r>
              <w:rPr>
                <w:rFonts w:ascii="Times New Roman" w:hAnsi="Times New Roman"/>
              </w:rPr>
              <w:t>правила и приемы кладки стен и перевязки швов;</w:t>
            </w:r>
          </w:p>
          <w:p w14:paraId="6ADE0BBA" w14:textId="77777777" w:rsidR="000566C4" w:rsidRDefault="00052CF1">
            <w:pPr>
              <w:rPr>
                <w:rFonts w:ascii="Times New Roman" w:hAnsi="Times New Roman"/>
              </w:rPr>
            </w:pPr>
            <w:r>
              <w:rPr>
                <w:rFonts w:ascii="Times New Roman" w:hAnsi="Times New Roman"/>
              </w:rPr>
              <w:t>правила и способы каменной кладки в зимних условиях;</w:t>
            </w:r>
          </w:p>
          <w:p w14:paraId="6374C67E" w14:textId="77777777" w:rsidR="000566C4" w:rsidRDefault="00052CF1">
            <w:pPr>
              <w:rPr>
                <w:rFonts w:ascii="Times New Roman" w:hAnsi="Times New Roman"/>
              </w:rPr>
            </w:pPr>
            <w:r>
              <w:rPr>
                <w:rFonts w:ascii="Times New Roman" w:hAnsi="Times New Roman"/>
              </w:rPr>
              <w:t>правила и приемы установки перемычек вручную и с использованием грузоподъемного оборудования;</w:t>
            </w:r>
          </w:p>
          <w:p w14:paraId="11EFCD95" w14:textId="77777777" w:rsidR="000566C4" w:rsidRDefault="00052CF1">
            <w:pPr>
              <w:rPr>
                <w:rFonts w:ascii="Times New Roman" w:hAnsi="Times New Roman"/>
              </w:rPr>
            </w:pPr>
            <w:r>
              <w:rPr>
                <w:rFonts w:ascii="Times New Roman" w:hAnsi="Times New Roman"/>
              </w:rPr>
              <w:t>способы и правила заделывания кирпичом и бетоном борозд, гнезд и отверстий;</w:t>
            </w:r>
          </w:p>
          <w:p w14:paraId="37AE7FA2" w14:textId="77777777" w:rsidR="000566C4" w:rsidRDefault="00052CF1">
            <w:pPr>
              <w:rPr>
                <w:rFonts w:ascii="Times New Roman" w:hAnsi="Times New Roman"/>
              </w:rPr>
            </w:pPr>
            <w:r>
              <w:rPr>
                <w:rFonts w:ascii="Times New Roman" w:hAnsi="Times New Roman"/>
              </w:rPr>
              <w:t>основные виды деталей и сборных конструкций, применяемых при возведении каменных зданий и сооружений;</w:t>
            </w:r>
          </w:p>
          <w:p w14:paraId="3C632DAA" w14:textId="77777777" w:rsidR="000566C4" w:rsidRDefault="00052CF1">
            <w:pPr>
              <w:rPr>
                <w:rFonts w:ascii="Times New Roman" w:hAnsi="Times New Roman"/>
              </w:rPr>
            </w:pPr>
            <w:r>
              <w:rPr>
                <w:rFonts w:ascii="Times New Roman" w:hAnsi="Times New Roman"/>
              </w:rPr>
              <w:t>назначение, процесс работы и правила эксплуатации пневматического и электрифицированного инструмента;</w:t>
            </w:r>
          </w:p>
          <w:p w14:paraId="43DB94FF" w14:textId="77777777" w:rsidR="000566C4" w:rsidRDefault="00052CF1">
            <w:pPr>
              <w:rPr>
                <w:rFonts w:ascii="Times New Roman" w:hAnsi="Times New Roman"/>
              </w:rPr>
            </w:pPr>
            <w:r>
              <w:rPr>
                <w:rFonts w:ascii="Times New Roman" w:hAnsi="Times New Roman"/>
              </w:rPr>
              <w:lastRenderedPageBreak/>
              <w:t>правила по охране труда при применении пневматического и электрифицированного инструмента;</w:t>
            </w:r>
          </w:p>
          <w:p w14:paraId="59EFC3FE" w14:textId="77777777" w:rsidR="000566C4" w:rsidRDefault="00052CF1">
            <w:pPr>
              <w:rPr>
                <w:rFonts w:ascii="Times New Roman" w:hAnsi="Times New Roman"/>
              </w:rPr>
            </w:pPr>
            <w:r>
              <w:rPr>
                <w:rFonts w:ascii="Times New Roman" w:hAnsi="Times New Roman"/>
              </w:rPr>
              <w:t>требования, предъявляемые к качеству кирпичной кладки и монтируемых сборных железобетонных конструкций;</w:t>
            </w:r>
          </w:p>
        </w:tc>
      </w:tr>
      <w:tr w:rsidR="000566C4" w14:paraId="2671A60D" w14:textId="77777777">
        <w:trPr>
          <w:trHeight w:val="837"/>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8372B8" w14:textId="77777777" w:rsidR="000566C4" w:rsidRDefault="00052CF1">
            <w:pPr>
              <w:jc w:val="center"/>
              <w:rPr>
                <w:rFonts w:ascii="Times New Roman" w:hAnsi="Times New Roman"/>
              </w:rPr>
            </w:pPr>
            <w:r>
              <w:rPr>
                <w:rFonts w:ascii="Times New Roman" w:hAnsi="Times New Roman"/>
                <w:b/>
              </w:rPr>
              <w:lastRenderedPageBreak/>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78D4C55F" w14:textId="77777777" w:rsidR="000566C4" w:rsidRDefault="00052CF1">
            <w:pPr>
              <w:jc w:val="center"/>
              <w:rPr>
                <w:rFonts w:ascii="Times New Roman" w:hAnsi="Times New Roman"/>
                <w:b/>
              </w:rPr>
            </w:pPr>
            <w:r>
              <w:rPr>
                <w:rFonts w:ascii="Times New Roman" w:hAnsi="Times New Roman"/>
                <w:b/>
              </w:rPr>
              <w:t>Соответствие ПС</w:t>
            </w:r>
          </w:p>
          <w:p w14:paraId="15A4C720" w14:textId="77777777" w:rsidR="000566C4" w:rsidRDefault="00052CF1">
            <w:pPr>
              <w:rPr>
                <w:rFonts w:ascii="Times New Roman" w:hAnsi="Times New Roman"/>
              </w:rPr>
            </w:pPr>
            <w:r>
              <w:rPr>
                <w:rFonts w:ascii="Times New Roman" w:hAnsi="Times New Roman"/>
              </w:rPr>
              <w:t xml:space="preserve">                          16.046 Маляр строительный</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6D77C29B" w14:textId="77777777" w:rsidR="000566C4" w:rsidRDefault="00052CF1">
            <w:pPr>
              <w:rPr>
                <w:rFonts w:ascii="Times New Roman" w:hAnsi="Times New Roman"/>
              </w:rPr>
            </w:pPr>
            <w:r>
              <w:rPr>
                <w:rFonts w:ascii="Times New Roman" w:hAnsi="Times New Roman"/>
                <w:b/>
              </w:rPr>
              <w:t>Виды деятельности, реализуемые в рамках вариативной части</w:t>
            </w:r>
          </w:p>
        </w:tc>
      </w:tr>
      <w:tr w:rsidR="000566C4" w14:paraId="7349737D" w14:textId="77777777">
        <w:trPr>
          <w:trHeight w:val="752"/>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70FC105E"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10CE993" w14:textId="77777777" w:rsidR="000566C4" w:rsidRDefault="000566C4">
            <w:pPr>
              <w:jc w:val="center"/>
              <w:rPr>
                <w:rFonts w:ascii="Times New Roman" w:hAnsi="Times New Roman"/>
                <w:b/>
                <w:sz w:val="20"/>
              </w:rPr>
            </w:pPr>
          </w:p>
          <w:p w14:paraId="376976F5" w14:textId="77777777" w:rsidR="000566C4" w:rsidRDefault="00052CF1">
            <w:pPr>
              <w:jc w:val="center"/>
              <w:rPr>
                <w:rFonts w:ascii="Times New Roman" w:hAnsi="Times New Roman"/>
                <w:b/>
                <w:sz w:val="20"/>
              </w:rPr>
            </w:pPr>
            <w:r>
              <w:rPr>
                <w:rFonts w:ascii="Times New Roman" w:hAnsi="Times New Roman"/>
                <w:b/>
                <w:sz w:val="20"/>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4056493" w14:textId="77777777" w:rsidR="000566C4" w:rsidRDefault="000566C4">
            <w:pPr>
              <w:rPr>
                <w:rFonts w:ascii="Times New Roman" w:hAnsi="Times New Roman"/>
                <w:b/>
                <w:sz w:val="20"/>
              </w:rPr>
            </w:pPr>
          </w:p>
          <w:p w14:paraId="3DF057DC" w14:textId="77777777" w:rsidR="000566C4" w:rsidRDefault="00052CF1">
            <w:pPr>
              <w:rPr>
                <w:rFonts w:ascii="Times New Roman" w:hAnsi="Times New Roman"/>
                <w:sz w:val="20"/>
              </w:rPr>
            </w:pPr>
            <w:r>
              <w:rPr>
                <w:rFonts w:ascii="Times New Roman" w:hAnsi="Times New Roman"/>
                <w:b/>
                <w:sz w:val="20"/>
              </w:rPr>
              <w:t>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76172" w14:textId="77777777" w:rsidR="000566C4" w:rsidRDefault="00052CF1">
            <w:pPr>
              <w:rPr>
                <w:rFonts w:ascii="Times New Roman" w:hAnsi="Times New Roman"/>
                <w:sz w:val="20"/>
              </w:rPr>
            </w:pPr>
            <w:r>
              <w:rPr>
                <w:rFonts w:ascii="Times New Roman" w:hAnsi="Times New Roman"/>
                <w:b/>
                <w:sz w:val="20"/>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23A0A" w14:textId="77777777" w:rsidR="000566C4" w:rsidRDefault="00052CF1">
            <w:pPr>
              <w:rPr>
                <w:rFonts w:ascii="Times New Roman" w:hAnsi="Times New Roman"/>
                <w:sz w:val="20"/>
              </w:rPr>
            </w:pPr>
            <w:r>
              <w:rPr>
                <w:rFonts w:ascii="Times New Roman" w:hAnsi="Times New Roman"/>
                <w:b/>
                <w:sz w:val="20"/>
              </w:rPr>
              <w:t xml:space="preserve">           Код и наименование ПК</w:t>
            </w:r>
          </w:p>
        </w:tc>
      </w:tr>
      <w:tr w:rsidR="000566C4" w14:paraId="11987C29"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63E064CA" w14:textId="77777777" w:rsidR="000566C4" w:rsidRDefault="00052CF1">
            <w:pPr>
              <w:rPr>
                <w:rFonts w:ascii="Times New Roman" w:hAnsi="Times New Roman"/>
                <w:b/>
              </w:rPr>
            </w:pPr>
            <w:r>
              <w:rPr>
                <w:rFonts w:ascii="Times New Roman" w:hAnsi="Times New Roman"/>
                <w:b/>
              </w:rPr>
              <w:t>Маляр строительный</w:t>
            </w:r>
          </w:p>
          <w:p w14:paraId="32878641" w14:textId="77777777" w:rsidR="000566C4" w:rsidRDefault="00052CF1">
            <w:pPr>
              <w:rPr>
                <w:rFonts w:ascii="Times New Roman" w:hAnsi="Times New Roman"/>
                <w:b/>
              </w:rPr>
            </w:pPr>
            <w:r>
              <w:rPr>
                <w:rFonts w:ascii="Times New Roman" w:hAnsi="Times New Roman"/>
                <w:b/>
              </w:rPr>
              <w:t>(дополнительная</w:t>
            </w:r>
          </w:p>
          <w:p w14:paraId="14364288" w14:textId="77777777" w:rsidR="000566C4" w:rsidRDefault="00052CF1">
            <w:pPr>
              <w:rPr>
                <w:rFonts w:ascii="Times New Roman" w:hAnsi="Times New Roman"/>
                <w:b/>
              </w:rPr>
            </w:pPr>
            <w:r>
              <w:rPr>
                <w:rFonts w:ascii="Times New Roman" w:hAnsi="Times New Roman"/>
                <w:b/>
              </w:rPr>
              <w:t>квалификация)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0A329DC" w14:textId="77777777" w:rsidR="000566C4" w:rsidRDefault="00052CF1">
            <w:pPr>
              <w:rPr>
                <w:rFonts w:ascii="Times New Roman" w:hAnsi="Times New Roman"/>
              </w:rPr>
            </w:pPr>
            <w:r>
              <w:rPr>
                <w:rFonts w:ascii="Times New Roman" w:hAnsi="Times New Roman"/>
              </w:rPr>
              <w:t>А Подготовка поверхностей к окрашиванию и оклеиванию обоями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E899738" w14:textId="77777777" w:rsidR="000566C4" w:rsidRDefault="00052CF1">
            <w:pPr>
              <w:rPr>
                <w:rFonts w:ascii="Times New Roman" w:hAnsi="Times New Roman"/>
              </w:rPr>
            </w:pPr>
            <w:r>
              <w:rPr>
                <w:rFonts w:ascii="Times New Roman" w:hAnsi="Times New Roman"/>
              </w:rPr>
              <w:t>А/01.2 Очистка поверхностей и предохранение от набрызгов краски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F7AFEF5" w14:textId="77777777" w:rsidR="000566C4" w:rsidRDefault="00052CF1">
            <w:pPr>
              <w:rPr>
                <w:rFonts w:ascii="Times New Roman" w:hAnsi="Times New Roman"/>
              </w:rPr>
            </w:pPr>
            <w:r>
              <w:rPr>
                <w:rFonts w:ascii="Times New Roman" w:hAnsi="Times New Roman"/>
              </w:rPr>
              <w:t>Выполнение вида деятельности по профессии рабочего Маляр строительный</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3C93EA83" w14:textId="77777777" w:rsidR="000566C4" w:rsidRDefault="00052CF1">
            <w:pPr>
              <w:rPr>
                <w:rFonts w:ascii="Times New Roman" w:hAnsi="Times New Roman"/>
              </w:rPr>
            </w:pPr>
            <w:r>
              <w:rPr>
                <w:rFonts w:ascii="Times New Roman" w:hAnsi="Times New Roman"/>
              </w:rPr>
              <w:t>ПК Х.1 Выполнять очистку поверхностей и предохранение от набрызгов краски</w:t>
            </w:r>
          </w:p>
        </w:tc>
      </w:tr>
      <w:tr w:rsidR="000566C4" w14:paraId="67E74FBA"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21DFD8D5" w14:textId="77777777" w:rsidR="000566C4" w:rsidRDefault="00052CF1">
            <w:pPr>
              <w:rPr>
                <w:rFonts w:ascii="Times New Roman" w:hAnsi="Times New Roman"/>
                <w:b/>
              </w:rPr>
            </w:pPr>
            <w:r>
              <w:rPr>
                <w:rFonts w:ascii="Times New Roman" w:hAnsi="Times New Roman"/>
                <w:b/>
              </w:rPr>
              <w:t>Владеть навыками:</w:t>
            </w:r>
          </w:p>
          <w:p w14:paraId="238E361A" w14:textId="77777777" w:rsidR="000566C4" w:rsidRDefault="00052CF1">
            <w:pPr>
              <w:rPr>
                <w:rFonts w:ascii="Times New Roman" w:hAnsi="Times New Roman"/>
              </w:rPr>
            </w:pPr>
            <w:r>
              <w:rPr>
                <w:rFonts w:ascii="Times New Roman" w:hAnsi="Times New Roman"/>
              </w:rPr>
              <w:t>Очистка поверхностей</w:t>
            </w:r>
          </w:p>
          <w:p w14:paraId="21BE4B4E" w14:textId="77777777" w:rsidR="000566C4" w:rsidRDefault="00052CF1">
            <w:pPr>
              <w:rPr>
                <w:rFonts w:ascii="Times New Roman" w:hAnsi="Times New Roman"/>
              </w:rPr>
            </w:pPr>
            <w:r>
              <w:rPr>
                <w:rFonts w:ascii="Times New Roman" w:hAnsi="Times New Roman"/>
              </w:rPr>
              <w:t>Сглаживание поверхностей вручную</w:t>
            </w:r>
          </w:p>
          <w:p w14:paraId="1C5BAA3B" w14:textId="77777777" w:rsidR="000566C4" w:rsidRDefault="00052CF1">
            <w:pPr>
              <w:rPr>
                <w:rFonts w:ascii="Times New Roman" w:hAnsi="Times New Roman"/>
              </w:rPr>
            </w:pPr>
            <w:r>
              <w:rPr>
                <w:rFonts w:ascii="Times New Roman" w:hAnsi="Times New Roman"/>
              </w:rPr>
              <w:t>Удаление старой краски с расшивкой трещин и расчисткой выбоин</w:t>
            </w:r>
          </w:p>
          <w:p w14:paraId="039E6A6F" w14:textId="77777777" w:rsidR="000566C4" w:rsidRDefault="00052CF1">
            <w:pPr>
              <w:rPr>
                <w:rFonts w:ascii="Times New Roman" w:hAnsi="Times New Roman"/>
              </w:rPr>
            </w:pPr>
            <w:r>
              <w:rPr>
                <w:rFonts w:ascii="Times New Roman" w:hAnsi="Times New Roman"/>
              </w:rPr>
              <w:t>Предохранение поверхностей от набрызгов краски</w:t>
            </w:r>
          </w:p>
          <w:p w14:paraId="6F65E55C" w14:textId="77777777" w:rsidR="000566C4" w:rsidRDefault="00052CF1">
            <w:pPr>
              <w:rPr>
                <w:rFonts w:ascii="Times New Roman" w:hAnsi="Times New Roman"/>
                <w:b/>
              </w:rPr>
            </w:pPr>
            <w:r>
              <w:rPr>
                <w:rFonts w:ascii="Times New Roman" w:hAnsi="Times New Roman"/>
                <w:b/>
              </w:rPr>
              <w:t xml:space="preserve">Уметь: </w:t>
            </w:r>
          </w:p>
          <w:p w14:paraId="331CEDBD" w14:textId="77777777" w:rsidR="000566C4" w:rsidRDefault="00052CF1">
            <w:pPr>
              <w:rPr>
                <w:rFonts w:ascii="Times New Roman" w:hAnsi="Times New Roman"/>
              </w:rPr>
            </w:pPr>
            <w:r>
              <w:rPr>
                <w:rFonts w:ascii="Times New Roman" w:hAnsi="Times New Roman"/>
              </w:rPr>
              <w:t>Пользоваться металлическими шпателями, скребками, щетками для очистки поверхностей</w:t>
            </w:r>
          </w:p>
          <w:p w14:paraId="77D9341D" w14:textId="77777777" w:rsidR="000566C4" w:rsidRDefault="00052CF1">
            <w:pPr>
              <w:rPr>
                <w:rFonts w:ascii="Times New Roman" w:hAnsi="Times New Roman"/>
              </w:rPr>
            </w:pPr>
            <w:r>
              <w:rPr>
                <w:rFonts w:ascii="Times New Roman" w:hAnsi="Times New Roman"/>
              </w:rPr>
              <w:t>Пользоваться пылесосом, воздушной струей от компрессора при очистке поверхностей</w:t>
            </w:r>
          </w:p>
          <w:p w14:paraId="62B12F2C" w14:textId="77777777" w:rsidR="000566C4" w:rsidRDefault="00052CF1">
            <w:pPr>
              <w:rPr>
                <w:rFonts w:ascii="Times New Roman" w:hAnsi="Times New Roman"/>
              </w:rPr>
            </w:pPr>
            <w:r>
              <w:rPr>
                <w:rFonts w:ascii="Times New Roman" w:hAnsi="Times New Roman"/>
              </w:rPr>
              <w:t>Удалять старую краску с расшивкой трещин и расчисткой выбоин</w:t>
            </w:r>
          </w:p>
          <w:p w14:paraId="426BA7E4" w14:textId="77777777" w:rsidR="000566C4" w:rsidRDefault="00052CF1">
            <w:pPr>
              <w:rPr>
                <w:rFonts w:ascii="Times New Roman" w:hAnsi="Times New Roman"/>
              </w:rPr>
            </w:pPr>
            <w:r>
              <w:rPr>
                <w:rFonts w:ascii="Times New Roman" w:hAnsi="Times New Roman"/>
              </w:rPr>
              <w:t>Устанавливать защитные материалы для предохранения поверхностей от набрызгов краски</w:t>
            </w:r>
          </w:p>
          <w:p w14:paraId="3714A7CD" w14:textId="77777777" w:rsidR="000566C4" w:rsidRDefault="00052CF1">
            <w:pPr>
              <w:rPr>
                <w:rFonts w:ascii="Times New Roman" w:hAnsi="Times New Roman"/>
                <w:b/>
              </w:rPr>
            </w:pPr>
            <w:r>
              <w:rPr>
                <w:rFonts w:ascii="Times New Roman" w:hAnsi="Times New Roman"/>
                <w:b/>
              </w:rPr>
              <w:t xml:space="preserve">Знать: </w:t>
            </w:r>
          </w:p>
          <w:p w14:paraId="2E763260" w14:textId="77777777" w:rsidR="000566C4" w:rsidRDefault="00052CF1">
            <w:pPr>
              <w:rPr>
                <w:rFonts w:ascii="Times New Roman" w:hAnsi="Times New Roman"/>
              </w:rPr>
            </w:pPr>
            <w:r>
              <w:rPr>
                <w:rFonts w:ascii="Times New Roman" w:hAnsi="Times New Roman"/>
              </w:rPr>
              <w:t>Способы и правила подготовки поверхностей под окрашивание и оклеивание</w:t>
            </w:r>
          </w:p>
          <w:p w14:paraId="07774A9F" w14:textId="77777777" w:rsidR="000566C4" w:rsidRDefault="00052CF1">
            <w:pPr>
              <w:rPr>
                <w:rFonts w:ascii="Times New Roman" w:hAnsi="Times New Roman"/>
              </w:rPr>
            </w:pPr>
            <w:r>
              <w:rPr>
                <w:rFonts w:ascii="Times New Roman" w:hAnsi="Times New Roman"/>
              </w:rPr>
              <w:t>Назначение и правила применения ручного инструмента и приспособлений</w:t>
            </w:r>
          </w:p>
          <w:p w14:paraId="06765CA7" w14:textId="77777777" w:rsidR="000566C4" w:rsidRDefault="00052CF1">
            <w:pPr>
              <w:rPr>
                <w:rFonts w:ascii="Times New Roman" w:hAnsi="Times New Roman"/>
              </w:rPr>
            </w:pPr>
            <w:r>
              <w:rPr>
                <w:rFonts w:ascii="Times New Roman" w:hAnsi="Times New Roman"/>
              </w:rPr>
              <w:t>Правила эксплуатации, принцип работы и условия применения строительных пылесосов и компрессоров</w:t>
            </w:r>
          </w:p>
          <w:p w14:paraId="05CD3090" w14:textId="77777777" w:rsidR="000566C4" w:rsidRDefault="00052CF1">
            <w:pPr>
              <w:rPr>
                <w:rFonts w:ascii="Times New Roman" w:hAnsi="Times New Roman"/>
              </w:rPr>
            </w:pPr>
            <w:r>
              <w:rPr>
                <w:rFonts w:ascii="Times New Roman" w:hAnsi="Times New Roman"/>
              </w:rPr>
              <w:t>Способы и материалы для предохранения поверхностей от набрызгов краски</w:t>
            </w:r>
          </w:p>
          <w:p w14:paraId="2BCCB923" w14:textId="77777777" w:rsidR="000566C4" w:rsidRDefault="00052CF1">
            <w:pPr>
              <w:rPr>
                <w:rFonts w:ascii="Times New Roman" w:hAnsi="Times New Roman"/>
              </w:rPr>
            </w:pPr>
            <w:r>
              <w:rPr>
                <w:rFonts w:ascii="Times New Roman" w:hAnsi="Times New Roman"/>
              </w:rPr>
              <w:t>Требования охраны труда, электробезопасности и пожарной безопасности при подготовительных работах</w:t>
            </w:r>
          </w:p>
        </w:tc>
      </w:tr>
      <w:tr w:rsidR="000566C4" w14:paraId="248CBF98"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2FEA6E82"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F9E4632"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5F7C542" w14:textId="77777777" w:rsidR="000566C4" w:rsidRDefault="00052CF1">
            <w:pPr>
              <w:rPr>
                <w:rFonts w:ascii="Times New Roman" w:hAnsi="Times New Roman"/>
              </w:rPr>
            </w:pPr>
            <w:r>
              <w:rPr>
                <w:rFonts w:ascii="Times New Roman" w:hAnsi="Times New Roman"/>
              </w:rPr>
              <w:t>А/02.2 Обработка поверхностей различными средствами и составами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D572755"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638C9DC0" w14:textId="77777777" w:rsidR="000566C4" w:rsidRDefault="00052CF1">
            <w:pPr>
              <w:rPr>
                <w:rFonts w:ascii="Times New Roman" w:hAnsi="Times New Roman"/>
              </w:rPr>
            </w:pPr>
            <w:r>
              <w:rPr>
                <w:rFonts w:ascii="Times New Roman" w:hAnsi="Times New Roman"/>
              </w:rPr>
              <w:t>ПК Х.2 Обрабатывать поверхности различными средствами и составами</w:t>
            </w:r>
          </w:p>
        </w:tc>
      </w:tr>
      <w:tr w:rsidR="000566C4" w14:paraId="544B0B9D"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469EF2D3" w14:textId="77777777" w:rsidR="000566C4" w:rsidRDefault="00052CF1">
            <w:pPr>
              <w:rPr>
                <w:rFonts w:ascii="Times New Roman" w:hAnsi="Times New Roman"/>
                <w:b/>
              </w:rPr>
            </w:pPr>
            <w:r>
              <w:rPr>
                <w:rFonts w:ascii="Times New Roman" w:hAnsi="Times New Roman"/>
                <w:b/>
              </w:rPr>
              <w:t>Владеть навыками:</w:t>
            </w:r>
          </w:p>
          <w:p w14:paraId="5AD662DD" w14:textId="77777777" w:rsidR="000566C4" w:rsidRDefault="00052CF1">
            <w:pPr>
              <w:rPr>
                <w:rFonts w:ascii="Times New Roman" w:hAnsi="Times New Roman"/>
              </w:rPr>
            </w:pPr>
            <w:r>
              <w:rPr>
                <w:rFonts w:ascii="Times New Roman" w:hAnsi="Times New Roman"/>
              </w:rPr>
              <w:t>Приготовление клеевого состава</w:t>
            </w:r>
          </w:p>
          <w:p w14:paraId="6D9BACCC" w14:textId="77777777" w:rsidR="000566C4" w:rsidRDefault="00052CF1">
            <w:pPr>
              <w:rPr>
                <w:rFonts w:ascii="Times New Roman" w:hAnsi="Times New Roman"/>
              </w:rPr>
            </w:pPr>
            <w:r>
              <w:rPr>
                <w:rFonts w:ascii="Times New Roman" w:hAnsi="Times New Roman"/>
              </w:rPr>
              <w:t>Нанесение клеевого состава на поверхности</w:t>
            </w:r>
          </w:p>
          <w:p w14:paraId="0840F943" w14:textId="77777777" w:rsidR="000566C4" w:rsidRDefault="00052CF1">
            <w:pPr>
              <w:rPr>
                <w:rFonts w:ascii="Times New Roman" w:hAnsi="Times New Roman"/>
                <w:b/>
              </w:rPr>
            </w:pPr>
            <w:r>
              <w:rPr>
                <w:rFonts w:ascii="Times New Roman" w:hAnsi="Times New Roman"/>
                <w:b/>
              </w:rPr>
              <w:lastRenderedPageBreak/>
              <w:t xml:space="preserve">Уметь: </w:t>
            </w:r>
          </w:p>
          <w:p w14:paraId="3FA7293A" w14:textId="77777777" w:rsidR="000566C4" w:rsidRDefault="00052CF1">
            <w:pPr>
              <w:rPr>
                <w:rFonts w:ascii="Times New Roman" w:hAnsi="Times New Roman"/>
              </w:rPr>
            </w:pPr>
            <w:r>
              <w:rPr>
                <w:rFonts w:ascii="Times New Roman" w:hAnsi="Times New Roman"/>
              </w:rPr>
              <w:t>Приготавливать клей заданного состава и консистенции</w:t>
            </w:r>
          </w:p>
          <w:p w14:paraId="0AE55E28" w14:textId="77777777" w:rsidR="000566C4" w:rsidRDefault="00052CF1">
            <w:pPr>
              <w:rPr>
                <w:rFonts w:ascii="Times New Roman" w:hAnsi="Times New Roman"/>
              </w:rPr>
            </w:pPr>
            <w:r>
              <w:rPr>
                <w:rFonts w:ascii="Times New Roman" w:hAnsi="Times New Roman"/>
              </w:rPr>
              <w:t>Получать ровную кромку при резке обоев вручную</w:t>
            </w:r>
          </w:p>
          <w:p w14:paraId="1C59CDF8" w14:textId="77777777" w:rsidR="000566C4" w:rsidRDefault="00052CF1">
            <w:pPr>
              <w:rPr>
                <w:rFonts w:ascii="Times New Roman" w:hAnsi="Times New Roman"/>
              </w:rPr>
            </w:pPr>
            <w:r>
              <w:rPr>
                <w:rFonts w:ascii="Times New Roman" w:hAnsi="Times New Roman"/>
              </w:rPr>
              <w:t>Наносить клеевой состав на поверхности кистями, валиками</w:t>
            </w:r>
          </w:p>
          <w:p w14:paraId="3C3F67BB" w14:textId="77777777" w:rsidR="000566C4" w:rsidRDefault="00052CF1">
            <w:pPr>
              <w:rPr>
                <w:rFonts w:ascii="Times New Roman" w:hAnsi="Times New Roman"/>
                <w:b/>
              </w:rPr>
            </w:pPr>
            <w:r>
              <w:rPr>
                <w:rFonts w:ascii="Times New Roman" w:hAnsi="Times New Roman"/>
                <w:b/>
              </w:rPr>
              <w:t xml:space="preserve">Знать: </w:t>
            </w:r>
          </w:p>
          <w:p w14:paraId="677B3318" w14:textId="77777777" w:rsidR="000566C4" w:rsidRDefault="00052CF1">
            <w:pPr>
              <w:rPr>
                <w:rFonts w:ascii="Times New Roman" w:hAnsi="Times New Roman"/>
              </w:rPr>
            </w:pPr>
            <w:r>
              <w:rPr>
                <w:rFonts w:ascii="Times New Roman" w:hAnsi="Times New Roman"/>
              </w:rPr>
              <w:t>Виды и основные свойства клеев, применяемых при производстве обойных работ</w:t>
            </w:r>
          </w:p>
          <w:p w14:paraId="7C640877" w14:textId="77777777" w:rsidR="000566C4" w:rsidRDefault="00052CF1">
            <w:pPr>
              <w:rPr>
                <w:rFonts w:ascii="Times New Roman" w:hAnsi="Times New Roman"/>
              </w:rPr>
            </w:pPr>
            <w:r>
              <w:rPr>
                <w:rFonts w:ascii="Times New Roman" w:hAnsi="Times New Roman"/>
              </w:rPr>
              <w:t>Способы и правила приготовления клея</w:t>
            </w:r>
          </w:p>
          <w:p w14:paraId="24A5BAE3" w14:textId="77777777" w:rsidR="000566C4" w:rsidRDefault="00052CF1">
            <w:pPr>
              <w:rPr>
                <w:rFonts w:ascii="Times New Roman" w:hAnsi="Times New Roman"/>
              </w:rPr>
            </w:pPr>
            <w:r>
              <w:rPr>
                <w:rFonts w:ascii="Times New Roman" w:hAnsi="Times New Roman"/>
              </w:rPr>
              <w:t>Способы раскроя обоев вручную</w:t>
            </w:r>
          </w:p>
          <w:p w14:paraId="04FF6179" w14:textId="77777777" w:rsidR="000566C4" w:rsidRDefault="00052CF1">
            <w:pPr>
              <w:rPr>
                <w:rFonts w:ascii="Times New Roman" w:hAnsi="Times New Roman"/>
              </w:rPr>
            </w:pPr>
            <w:r>
              <w:rPr>
                <w:rFonts w:ascii="Times New Roman" w:hAnsi="Times New Roman"/>
              </w:rPr>
              <w:t>Категории качества поверхностей в зависимости от типов финишных покрытий</w:t>
            </w:r>
          </w:p>
        </w:tc>
      </w:tr>
      <w:tr w:rsidR="000566C4" w14:paraId="2D6CB708"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5E0969C3"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A2B54FA"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B67CD51" w14:textId="77777777" w:rsidR="000566C4" w:rsidRDefault="00052CF1">
            <w:pPr>
              <w:rPr>
                <w:rFonts w:ascii="Times New Roman" w:hAnsi="Times New Roman"/>
              </w:rPr>
            </w:pPr>
            <w:r>
              <w:rPr>
                <w:rFonts w:ascii="Times New Roman" w:hAnsi="Times New Roman"/>
              </w:rPr>
              <w:t>А/03.2 Приготовление и нанесение на поверхности клеевых составов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83C75BE"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27DC149" w14:textId="77777777" w:rsidR="000566C4" w:rsidRDefault="00052CF1">
            <w:pPr>
              <w:rPr>
                <w:rFonts w:ascii="Times New Roman" w:hAnsi="Times New Roman"/>
              </w:rPr>
            </w:pPr>
            <w:r>
              <w:rPr>
                <w:rFonts w:ascii="Times New Roman" w:hAnsi="Times New Roman"/>
              </w:rPr>
              <w:t>ПК Х.3. Готовить и наносить на поверхности клеевые составы</w:t>
            </w:r>
          </w:p>
        </w:tc>
      </w:tr>
      <w:tr w:rsidR="000566C4" w14:paraId="43A4517E"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3EB67983" w14:textId="77777777" w:rsidR="000566C4" w:rsidRDefault="00052CF1">
            <w:pPr>
              <w:rPr>
                <w:rFonts w:ascii="Times New Roman" w:hAnsi="Times New Roman"/>
                <w:b/>
              </w:rPr>
            </w:pPr>
            <w:r>
              <w:rPr>
                <w:rFonts w:ascii="Times New Roman" w:hAnsi="Times New Roman"/>
                <w:b/>
              </w:rPr>
              <w:t>Владеть навыками:</w:t>
            </w:r>
          </w:p>
          <w:p w14:paraId="79606BA1" w14:textId="77777777" w:rsidR="000566C4" w:rsidRDefault="00052CF1">
            <w:pPr>
              <w:rPr>
                <w:rFonts w:ascii="Times New Roman" w:hAnsi="Times New Roman"/>
              </w:rPr>
            </w:pPr>
            <w:r>
              <w:rPr>
                <w:rFonts w:ascii="Times New Roman" w:hAnsi="Times New Roman"/>
              </w:rPr>
              <w:t>Приготовление клеевого состава</w:t>
            </w:r>
          </w:p>
          <w:p w14:paraId="030E05EA" w14:textId="77777777" w:rsidR="000566C4" w:rsidRDefault="00052CF1">
            <w:pPr>
              <w:rPr>
                <w:rFonts w:ascii="Times New Roman" w:hAnsi="Times New Roman"/>
              </w:rPr>
            </w:pPr>
            <w:r>
              <w:rPr>
                <w:rFonts w:ascii="Times New Roman" w:hAnsi="Times New Roman"/>
              </w:rPr>
              <w:t>Нанесение клеевого состава на поверхности</w:t>
            </w:r>
          </w:p>
          <w:p w14:paraId="4C059063" w14:textId="77777777" w:rsidR="000566C4" w:rsidRDefault="00052CF1">
            <w:pPr>
              <w:rPr>
                <w:rFonts w:ascii="Times New Roman" w:hAnsi="Times New Roman"/>
                <w:b/>
              </w:rPr>
            </w:pPr>
            <w:r>
              <w:rPr>
                <w:rFonts w:ascii="Times New Roman" w:hAnsi="Times New Roman"/>
                <w:b/>
              </w:rPr>
              <w:t xml:space="preserve">Уметь: </w:t>
            </w:r>
          </w:p>
          <w:p w14:paraId="0C811085" w14:textId="77777777" w:rsidR="000566C4" w:rsidRDefault="00052CF1">
            <w:pPr>
              <w:rPr>
                <w:rFonts w:ascii="Times New Roman" w:hAnsi="Times New Roman"/>
              </w:rPr>
            </w:pPr>
            <w:r>
              <w:rPr>
                <w:rFonts w:ascii="Times New Roman" w:hAnsi="Times New Roman"/>
              </w:rPr>
              <w:t>Приготавливать клей заданного состава и консистенции</w:t>
            </w:r>
          </w:p>
          <w:p w14:paraId="4E636DAC" w14:textId="77777777" w:rsidR="000566C4" w:rsidRDefault="00052CF1">
            <w:pPr>
              <w:rPr>
                <w:rFonts w:ascii="Times New Roman" w:hAnsi="Times New Roman"/>
              </w:rPr>
            </w:pPr>
            <w:r>
              <w:rPr>
                <w:rFonts w:ascii="Times New Roman" w:hAnsi="Times New Roman"/>
              </w:rPr>
              <w:t>Получать ровную кромку при резке обоев вручную</w:t>
            </w:r>
          </w:p>
          <w:p w14:paraId="57733188" w14:textId="77777777" w:rsidR="000566C4" w:rsidRDefault="00052CF1">
            <w:pPr>
              <w:rPr>
                <w:rFonts w:ascii="Times New Roman" w:hAnsi="Times New Roman"/>
              </w:rPr>
            </w:pPr>
            <w:r>
              <w:rPr>
                <w:rFonts w:ascii="Times New Roman" w:hAnsi="Times New Roman"/>
              </w:rPr>
              <w:t>Наносить клеевой состав на поверхности кистями, валиками</w:t>
            </w:r>
          </w:p>
          <w:p w14:paraId="79400445" w14:textId="77777777" w:rsidR="000566C4" w:rsidRDefault="00052CF1">
            <w:pPr>
              <w:rPr>
                <w:rFonts w:ascii="Times New Roman" w:hAnsi="Times New Roman"/>
              </w:rPr>
            </w:pPr>
            <w:r>
              <w:rPr>
                <w:rFonts w:ascii="Times New Roman" w:hAnsi="Times New Roman"/>
                <w:b/>
              </w:rPr>
              <w:t>Знать</w:t>
            </w:r>
            <w:r>
              <w:rPr>
                <w:rFonts w:ascii="Times New Roman" w:hAnsi="Times New Roman"/>
              </w:rPr>
              <w:t xml:space="preserve">: </w:t>
            </w:r>
          </w:p>
          <w:p w14:paraId="27F0D16A" w14:textId="77777777" w:rsidR="000566C4" w:rsidRDefault="00052CF1">
            <w:pPr>
              <w:rPr>
                <w:rFonts w:ascii="Times New Roman" w:hAnsi="Times New Roman"/>
              </w:rPr>
            </w:pPr>
            <w:r>
              <w:rPr>
                <w:rFonts w:ascii="Times New Roman" w:hAnsi="Times New Roman"/>
              </w:rPr>
              <w:t>Виды и основные свойства клеев, применяемых при производстве обойных работ</w:t>
            </w:r>
          </w:p>
          <w:p w14:paraId="5C9E9D35" w14:textId="77777777" w:rsidR="000566C4" w:rsidRDefault="00052CF1">
            <w:pPr>
              <w:rPr>
                <w:rFonts w:ascii="Times New Roman" w:hAnsi="Times New Roman"/>
              </w:rPr>
            </w:pPr>
            <w:r>
              <w:rPr>
                <w:rFonts w:ascii="Times New Roman" w:hAnsi="Times New Roman"/>
              </w:rPr>
              <w:t>Способы и правила приготовления клея</w:t>
            </w:r>
          </w:p>
          <w:p w14:paraId="4C01E1F4" w14:textId="77777777" w:rsidR="000566C4" w:rsidRDefault="00052CF1">
            <w:pPr>
              <w:rPr>
                <w:rFonts w:ascii="Times New Roman" w:hAnsi="Times New Roman"/>
              </w:rPr>
            </w:pPr>
            <w:r>
              <w:rPr>
                <w:rFonts w:ascii="Times New Roman" w:hAnsi="Times New Roman"/>
              </w:rPr>
              <w:t>Способы раскроя обоев вручную</w:t>
            </w:r>
          </w:p>
          <w:p w14:paraId="7F463676" w14:textId="77777777" w:rsidR="000566C4" w:rsidRDefault="00052CF1">
            <w:pPr>
              <w:rPr>
                <w:rFonts w:ascii="Times New Roman" w:hAnsi="Times New Roman"/>
              </w:rPr>
            </w:pPr>
            <w:r>
              <w:rPr>
                <w:rFonts w:ascii="Times New Roman" w:hAnsi="Times New Roman"/>
              </w:rPr>
              <w:t>Категории качества поверхностей в зависимости от типов финишных покрытий</w:t>
            </w:r>
          </w:p>
        </w:tc>
      </w:tr>
      <w:tr w:rsidR="000566C4" w14:paraId="561FA0E3" w14:textId="77777777">
        <w:trPr>
          <w:trHeight w:val="599"/>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D715BC" w14:textId="77777777" w:rsidR="000566C4" w:rsidRDefault="00052CF1">
            <w:pPr>
              <w:rPr>
                <w:rFonts w:ascii="Times New Roman" w:hAnsi="Times New Roman"/>
              </w:rPr>
            </w:pPr>
            <w:r>
              <w:rPr>
                <w:rFonts w:ascii="Times New Roman" w:hAnsi="Times New Roman"/>
                <w:b/>
              </w:rPr>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0369814D" w14:textId="77777777" w:rsidR="000566C4" w:rsidRDefault="00052CF1">
            <w:pPr>
              <w:jc w:val="center"/>
              <w:rPr>
                <w:rFonts w:ascii="Times New Roman" w:hAnsi="Times New Roman"/>
                <w:b/>
              </w:rPr>
            </w:pPr>
            <w:r>
              <w:rPr>
                <w:rFonts w:ascii="Times New Roman" w:hAnsi="Times New Roman"/>
                <w:b/>
              </w:rPr>
              <w:t>Соответствие ПС</w:t>
            </w:r>
          </w:p>
          <w:p w14:paraId="01921CB3" w14:textId="77777777" w:rsidR="000566C4" w:rsidRDefault="00052CF1">
            <w:pPr>
              <w:jc w:val="center"/>
              <w:rPr>
                <w:rFonts w:ascii="Times New Roman" w:hAnsi="Times New Roman"/>
              </w:rPr>
            </w:pPr>
            <w:r>
              <w:rPr>
                <w:rFonts w:ascii="Times New Roman" w:hAnsi="Times New Roman"/>
              </w:rPr>
              <w:t xml:space="preserve">16.026 Арматурщик                     </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5D63BB91" w14:textId="77777777" w:rsidR="000566C4" w:rsidRDefault="00052CF1">
            <w:pPr>
              <w:rPr>
                <w:rFonts w:ascii="Times New Roman" w:hAnsi="Times New Roman"/>
              </w:rPr>
            </w:pPr>
            <w:r>
              <w:rPr>
                <w:rFonts w:ascii="Times New Roman" w:hAnsi="Times New Roman"/>
                <w:b/>
              </w:rPr>
              <w:t>Виды деятельности, реализуемые в рамках вариативной части</w:t>
            </w:r>
          </w:p>
        </w:tc>
      </w:tr>
      <w:tr w:rsidR="000566C4" w14:paraId="75A3116A" w14:textId="77777777">
        <w:trPr>
          <w:trHeight w:val="848"/>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166C0965"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9B134DE" w14:textId="77777777" w:rsidR="000566C4" w:rsidRDefault="000566C4">
            <w:pPr>
              <w:jc w:val="center"/>
              <w:rPr>
                <w:rFonts w:ascii="Times New Roman" w:hAnsi="Times New Roman"/>
                <w:b/>
                <w:sz w:val="20"/>
              </w:rPr>
            </w:pPr>
          </w:p>
          <w:p w14:paraId="2E4605F0" w14:textId="77777777" w:rsidR="000566C4" w:rsidRDefault="000566C4">
            <w:pPr>
              <w:jc w:val="center"/>
              <w:rPr>
                <w:rFonts w:ascii="Times New Roman" w:hAnsi="Times New Roman"/>
                <w:b/>
                <w:sz w:val="20"/>
              </w:rPr>
            </w:pPr>
          </w:p>
          <w:p w14:paraId="4F5E8122" w14:textId="77777777" w:rsidR="000566C4" w:rsidRDefault="00052CF1">
            <w:pPr>
              <w:jc w:val="center"/>
              <w:rPr>
                <w:rFonts w:ascii="Times New Roman" w:hAnsi="Times New Roman"/>
                <w:b/>
                <w:sz w:val="20"/>
              </w:rPr>
            </w:pPr>
            <w:r>
              <w:rPr>
                <w:rFonts w:ascii="Times New Roman" w:hAnsi="Times New Roman"/>
                <w:b/>
                <w:sz w:val="20"/>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78CD0FC" w14:textId="77777777" w:rsidR="000566C4" w:rsidRDefault="000566C4">
            <w:pPr>
              <w:jc w:val="center"/>
              <w:rPr>
                <w:rFonts w:ascii="Times New Roman" w:hAnsi="Times New Roman"/>
                <w:b/>
                <w:sz w:val="20"/>
              </w:rPr>
            </w:pPr>
          </w:p>
          <w:p w14:paraId="703A595E" w14:textId="77777777" w:rsidR="000566C4" w:rsidRDefault="000566C4">
            <w:pPr>
              <w:jc w:val="center"/>
              <w:rPr>
                <w:rFonts w:ascii="Times New Roman" w:hAnsi="Times New Roman"/>
                <w:b/>
                <w:sz w:val="20"/>
              </w:rPr>
            </w:pPr>
          </w:p>
          <w:p w14:paraId="098354E0" w14:textId="77777777" w:rsidR="000566C4" w:rsidRDefault="00052CF1">
            <w:pPr>
              <w:jc w:val="center"/>
              <w:rPr>
                <w:rFonts w:ascii="Times New Roman" w:hAnsi="Times New Roman"/>
              </w:rPr>
            </w:pPr>
            <w:r>
              <w:rPr>
                <w:rFonts w:ascii="Times New Roman" w:hAnsi="Times New Roman"/>
                <w:b/>
                <w:sz w:val="20"/>
              </w:rPr>
              <w:t>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BD43E" w14:textId="77777777" w:rsidR="000566C4" w:rsidRDefault="00052CF1">
            <w:pPr>
              <w:jc w:val="center"/>
              <w:rPr>
                <w:rFonts w:ascii="Times New Roman" w:hAnsi="Times New Roman"/>
              </w:rPr>
            </w:pPr>
            <w:r>
              <w:rPr>
                <w:rFonts w:ascii="Times New Roman" w:hAnsi="Times New Roman"/>
                <w:b/>
                <w:sz w:val="20"/>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A1135" w14:textId="77777777" w:rsidR="000566C4" w:rsidRDefault="00052CF1">
            <w:pPr>
              <w:jc w:val="center"/>
              <w:rPr>
                <w:rFonts w:ascii="Times New Roman" w:hAnsi="Times New Roman"/>
              </w:rPr>
            </w:pPr>
            <w:r>
              <w:rPr>
                <w:rFonts w:ascii="Times New Roman" w:hAnsi="Times New Roman"/>
                <w:b/>
                <w:sz w:val="20"/>
              </w:rPr>
              <w:t>Код и наименование ПК</w:t>
            </w:r>
          </w:p>
        </w:tc>
      </w:tr>
      <w:tr w:rsidR="000566C4" w14:paraId="0400E044"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0BE016C2" w14:textId="77777777" w:rsidR="000566C4" w:rsidRDefault="00052CF1">
            <w:pPr>
              <w:rPr>
                <w:rFonts w:ascii="Times New Roman" w:hAnsi="Times New Roman"/>
              </w:rPr>
            </w:pPr>
            <w:r>
              <w:rPr>
                <w:rFonts w:ascii="Times New Roman" w:hAnsi="Times New Roman"/>
              </w:rPr>
              <w:t>Арматурщик (дополнительная</w:t>
            </w:r>
          </w:p>
          <w:p w14:paraId="2ED5BEB5" w14:textId="77777777" w:rsidR="000566C4" w:rsidRDefault="00052CF1">
            <w:pPr>
              <w:rPr>
                <w:rFonts w:ascii="Times New Roman" w:hAnsi="Times New Roman"/>
              </w:rPr>
            </w:pPr>
            <w:r>
              <w:rPr>
                <w:rFonts w:ascii="Times New Roman" w:hAnsi="Times New Roman"/>
              </w:rPr>
              <w:t>квалификация)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902025D" w14:textId="77777777" w:rsidR="000566C4" w:rsidRDefault="00052CF1">
            <w:pPr>
              <w:rPr>
                <w:rFonts w:ascii="Times New Roman" w:hAnsi="Times New Roman"/>
              </w:rPr>
            </w:pPr>
            <w:r>
              <w:rPr>
                <w:rFonts w:ascii="Times New Roman" w:hAnsi="Times New Roman"/>
              </w:rPr>
              <w:t xml:space="preserve">А </w:t>
            </w:r>
          </w:p>
          <w:p w14:paraId="3D21971B" w14:textId="77777777" w:rsidR="000566C4" w:rsidRDefault="00052CF1">
            <w:pPr>
              <w:rPr>
                <w:rFonts w:ascii="Times New Roman" w:hAnsi="Times New Roman"/>
              </w:rPr>
            </w:pPr>
            <w:r>
              <w:rPr>
                <w:rFonts w:ascii="Times New Roman" w:hAnsi="Times New Roman"/>
              </w:rPr>
              <w:t>Выполнение простых работ при изготовлении и монтаже армоконструкций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CAEC12C" w14:textId="77777777" w:rsidR="000566C4" w:rsidRDefault="00052CF1">
            <w:pPr>
              <w:rPr>
                <w:rFonts w:ascii="Times New Roman" w:hAnsi="Times New Roman"/>
              </w:rPr>
            </w:pPr>
            <w:r>
              <w:rPr>
                <w:rFonts w:ascii="Times New Roman" w:hAnsi="Times New Roman"/>
              </w:rPr>
              <w:t>А/01.3 Выполнение простых подготовительных работ при изготовлении и монтаже армоконструкций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7359112" w14:textId="77777777" w:rsidR="000566C4" w:rsidRDefault="00052CF1">
            <w:pPr>
              <w:rPr>
                <w:rFonts w:ascii="Times New Roman" w:hAnsi="Times New Roman"/>
              </w:rPr>
            </w:pPr>
            <w:r>
              <w:rPr>
                <w:rFonts w:ascii="Times New Roman" w:hAnsi="Times New Roman"/>
              </w:rPr>
              <w:t>Выполнение работ по профессии рабочего (11121 Арматурщик)</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D0B4273" w14:textId="77777777" w:rsidR="000566C4" w:rsidRDefault="00052CF1">
            <w:pPr>
              <w:rPr>
                <w:rFonts w:ascii="Times New Roman" w:hAnsi="Times New Roman"/>
              </w:rPr>
            </w:pPr>
            <w:r>
              <w:rPr>
                <w:rFonts w:ascii="Times New Roman" w:hAnsi="Times New Roman"/>
              </w:rPr>
              <w:t>ПК Х.1 Выполнять работы при изготовлении и монтаже армоконструкций</w:t>
            </w:r>
          </w:p>
        </w:tc>
      </w:tr>
      <w:tr w:rsidR="000566C4" w14:paraId="325F227B"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30A843CE" w14:textId="77777777" w:rsidR="000566C4" w:rsidRDefault="00052CF1">
            <w:pPr>
              <w:rPr>
                <w:rFonts w:ascii="Times New Roman" w:hAnsi="Times New Roman"/>
                <w:b/>
              </w:rPr>
            </w:pPr>
            <w:r>
              <w:rPr>
                <w:rFonts w:ascii="Times New Roman" w:hAnsi="Times New Roman"/>
                <w:b/>
              </w:rPr>
              <w:lastRenderedPageBreak/>
              <w:t>Владеть навыками:</w:t>
            </w:r>
          </w:p>
          <w:p w14:paraId="423E0B08" w14:textId="77777777" w:rsidR="000566C4" w:rsidRDefault="00052CF1">
            <w:pPr>
              <w:rPr>
                <w:rFonts w:ascii="Times New Roman" w:hAnsi="Times New Roman"/>
              </w:rPr>
            </w:pPr>
            <w:r>
              <w:rPr>
                <w:rFonts w:ascii="Times New Roman" w:hAnsi="Times New Roman"/>
              </w:rPr>
              <w:t>Подготовка рабочего места для производства арматурных работ в соответствии с требованиями норм охраны труда</w:t>
            </w:r>
          </w:p>
          <w:p w14:paraId="6139F989" w14:textId="77777777" w:rsidR="000566C4" w:rsidRDefault="00052CF1">
            <w:pPr>
              <w:rPr>
                <w:rFonts w:ascii="Times New Roman" w:hAnsi="Times New Roman"/>
              </w:rPr>
            </w:pPr>
            <w:r>
              <w:rPr>
                <w:rFonts w:ascii="Times New Roman" w:hAnsi="Times New Roman"/>
              </w:rPr>
              <w:t>Подготовка инструментов и материалов, необходимых для производства работ, в соответствии с заданием по изготовлению и монтажу армоконструкций</w:t>
            </w:r>
          </w:p>
          <w:p w14:paraId="0826EF7D" w14:textId="77777777" w:rsidR="000566C4" w:rsidRDefault="00052CF1">
            <w:pPr>
              <w:rPr>
                <w:rFonts w:ascii="Times New Roman" w:hAnsi="Times New Roman"/>
              </w:rPr>
            </w:pPr>
            <w:r>
              <w:rPr>
                <w:rFonts w:ascii="Times New Roman" w:hAnsi="Times New Roman"/>
              </w:rPr>
              <w:t>Сортировка используемых в работе классов арматурной стали и арматурных изделий согласно маркировке</w:t>
            </w:r>
          </w:p>
          <w:p w14:paraId="58BE4568" w14:textId="77777777" w:rsidR="000566C4" w:rsidRDefault="00052CF1">
            <w:pPr>
              <w:rPr>
                <w:rFonts w:ascii="Times New Roman" w:hAnsi="Times New Roman"/>
                <w:b/>
              </w:rPr>
            </w:pPr>
            <w:r>
              <w:rPr>
                <w:rFonts w:ascii="Times New Roman" w:hAnsi="Times New Roman"/>
                <w:b/>
              </w:rPr>
              <w:t>Знать:</w:t>
            </w:r>
          </w:p>
          <w:p w14:paraId="16798D10" w14:textId="77777777" w:rsidR="000566C4" w:rsidRDefault="00052CF1">
            <w:pPr>
              <w:rPr>
                <w:rFonts w:ascii="Times New Roman" w:hAnsi="Times New Roman"/>
              </w:rPr>
            </w:pPr>
            <w:r>
              <w:rPr>
                <w:rFonts w:ascii="Times New Roman" w:hAnsi="Times New Roman"/>
              </w:rPr>
              <w:t>Виды и свойства материалов для производства арматурных работ</w:t>
            </w:r>
          </w:p>
          <w:p w14:paraId="50254FF7" w14:textId="77777777" w:rsidR="000566C4" w:rsidRDefault="00052CF1">
            <w:pPr>
              <w:rPr>
                <w:rFonts w:ascii="Times New Roman" w:hAnsi="Times New Roman"/>
              </w:rPr>
            </w:pPr>
            <w:r>
              <w:rPr>
                <w:rFonts w:ascii="Times New Roman" w:hAnsi="Times New Roman"/>
              </w:rPr>
              <w:t>Виды и назначение инструмента, оборудования для производства арматурных работ, требования охраны труда при работе с ним</w:t>
            </w:r>
          </w:p>
          <w:p w14:paraId="42799690" w14:textId="77777777" w:rsidR="000566C4" w:rsidRDefault="00052CF1">
            <w:pPr>
              <w:rPr>
                <w:rFonts w:ascii="Times New Roman" w:hAnsi="Times New Roman"/>
              </w:rPr>
            </w:pPr>
            <w:r>
              <w:rPr>
                <w:rFonts w:ascii="Times New Roman" w:hAnsi="Times New Roman"/>
              </w:rPr>
              <w:t>Правила чтения рабочих чертежей</w:t>
            </w:r>
          </w:p>
          <w:p w14:paraId="4D91F85D" w14:textId="77777777" w:rsidR="000566C4" w:rsidRDefault="00052CF1">
            <w:pPr>
              <w:rPr>
                <w:rFonts w:ascii="Times New Roman" w:hAnsi="Times New Roman"/>
              </w:rPr>
            </w:pPr>
            <w:r>
              <w:rPr>
                <w:rFonts w:ascii="Times New Roman" w:hAnsi="Times New Roman"/>
              </w:rPr>
              <w:t>Допустимые отклонения при изготовлении и монтаже арматуры и армоконструкций</w:t>
            </w:r>
          </w:p>
          <w:p w14:paraId="73F1F0C2" w14:textId="77777777" w:rsidR="000566C4" w:rsidRDefault="00052CF1">
            <w:pPr>
              <w:rPr>
                <w:rFonts w:ascii="Times New Roman" w:hAnsi="Times New Roman"/>
                <w:b/>
              </w:rPr>
            </w:pPr>
            <w:r>
              <w:rPr>
                <w:rFonts w:ascii="Times New Roman" w:hAnsi="Times New Roman"/>
                <w:b/>
              </w:rPr>
              <w:t>Уметь:</w:t>
            </w:r>
          </w:p>
          <w:p w14:paraId="23AE2EAD" w14:textId="77777777" w:rsidR="000566C4" w:rsidRDefault="00052CF1">
            <w:pPr>
              <w:rPr>
                <w:rFonts w:ascii="Times New Roman" w:hAnsi="Times New Roman"/>
              </w:rPr>
            </w:pPr>
            <w:r>
              <w:rPr>
                <w:rFonts w:ascii="Times New Roman" w:hAnsi="Times New Roman"/>
              </w:rPr>
              <w:t>Организовывать рабочее место для производства арматурных работ в соответствии с требованиями норм охраны труда</w:t>
            </w:r>
          </w:p>
          <w:p w14:paraId="6C416169" w14:textId="77777777" w:rsidR="000566C4" w:rsidRDefault="00052CF1">
            <w:pPr>
              <w:rPr>
                <w:rFonts w:ascii="Times New Roman" w:hAnsi="Times New Roman"/>
              </w:rPr>
            </w:pPr>
            <w:r>
              <w:rPr>
                <w:rFonts w:ascii="Times New Roman" w:hAnsi="Times New Roman"/>
              </w:rPr>
              <w:t>Подбирать инструменты, оборудование и материалы, необходимые для выполнения заданий по изготовлению и монтажу простых армоконструкций</w:t>
            </w:r>
          </w:p>
          <w:p w14:paraId="2342ECB0" w14:textId="77777777" w:rsidR="000566C4" w:rsidRDefault="00052CF1">
            <w:pPr>
              <w:rPr>
                <w:rFonts w:ascii="Times New Roman" w:hAnsi="Times New Roman"/>
              </w:rPr>
            </w:pPr>
            <w:r>
              <w:rPr>
                <w:rFonts w:ascii="Times New Roman" w:hAnsi="Times New Roman"/>
              </w:rPr>
              <w:t>Читать рабочие чертежи и составлять эскизы и спецификации изготавливаемых арматурных изделий</w:t>
            </w:r>
          </w:p>
          <w:p w14:paraId="597ED302" w14:textId="77777777" w:rsidR="000566C4" w:rsidRDefault="00052CF1">
            <w:pPr>
              <w:rPr>
                <w:rFonts w:ascii="Times New Roman" w:hAnsi="Times New Roman"/>
              </w:rPr>
            </w:pPr>
            <w:r>
              <w:rPr>
                <w:rFonts w:ascii="Times New Roman" w:hAnsi="Times New Roman"/>
              </w:rPr>
              <w:t>Определять класс и характеристики арматуры по ее маркировке</w:t>
            </w:r>
          </w:p>
          <w:p w14:paraId="7171E0F8" w14:textId="77777777" w:rsidR="000566C4" w:rsidRDefault="00052CF1">
            <w:pPr>
              <w:rPr>
                <w:rFonts w:ascii="Times New Roman" w:hAnsi="Times New Roman"/>
              </w:rPr>
            </w:pPr>
            <w:r>
              <w:rPr>
                <w:rFonts w:ascii="Times New Roman" w:hAnsi="Times New Roman"/>
              </w:rPr>
              <w:t>Рассчитывать количество материала для выполнения простых арматурных работ</w:t>
            </w:r>
          </w:p>
          <w:p w14:paraId="38D083DA" w14:textId="77777777" w:rsidR="000566C4" w:rsidRDefault="00052CF1">
            <w:pPr>
              <w:rPr>
                <w:rFonts w:ascii="Times New Roman" w:hAnsi="Times New Roman"/>
              </w:rPr>
            </w:pPr>
            <w:r>
              <w:rPr>
                <w:rFonts w:ascii="Times New Roman" w:hAnsi="Times New Roman"/>
              </w:rPr>
              <w:t>Перемещать арматуру в пределах рабочего места</w:t>
            </w:r>
          </w:p>
        </w:tc>
      </w:tr>
      <w:tr w:rsidR="000566C4" w14:paraId="7389A268"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06BA8BD3"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D92C78A"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2FDC137" w14:textId="77777777" w:rsidR="000566C4" w:rsidRDefault="00052CF1">
            <w:pPr>
              <w:rPr>
                <w:rFonts w:ascii="Times New Roman" w:hAnsi="Times New Roman"/>
              </w:rPr>
            </w:pPr>
            <w:r>
              <w:rPr>
                <w:rFonts w:ascii="Times New Roman" w:hAnsi="Times New Roman"/>
              </w:rPr>
              <w:t>А/02.3 Гнутье, сборка и вязка арматуры и арматурных сеток</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BEA2AC8"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177FF4B" w14:textId="77777777" w:rsidR="000566C4" w:rsidRDefault="00052CF1">
            <w:pPr>
              <w:rPr>
                <w:rFonts w:ascii="Times New Roman" w:hAnsi="Times New Roman"/>
              </w:rPr>
            </w:pPr>
            <w:r>
              <w:rPr>
                <w:rFonts w:ascii="Times New Roman" w:hAnsi="Times New Roman"/>
              </w:rPr>
              <w:t>ПКХ.2. Выполнять работы по гнутью, сборке и вязке арматуры и арматурных сеток</w:t>
            </w:r>
          </w:p>
        </w:tc>
      </w:tr>
      <w:tr w:rsidR="000566C4" w14:paraId="35B7D9A9"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02285889" w14:textId="77777777" w:rsidR="000566C4" w:rsidRDefault="00052CF1">
            <w:pPr>
              <w:rPr>
                <w:rFonts w:ascii="Times New Roman" w:hAnsi="Times New Roman"/>
                <w:b/>
              </w:rPr>
            </w:pPr>
            <w:r>
              <w:rPr>
                <w:rFonts w:ascii="Times New Roman" w:hAnsi="Times New Roman"/>
                <w:b/>
              </w:rPr>
              <w:t>Владеть навыками:</w:t>
            </w:r>
          </w:p>
          <w:p w14:paraId="60D93C3C" w14:textId="77777777" w:rsidR="000566C4" w:rsidRDefault="00052CF1">
            <w:pPr>
              <w:rPr>
                <w:rFonts w:ascii="Times New Roman" w:hAnsi="Times New Roman"/>
              </w:rPr>
            </w:pPr>
            <w:r>
              <w:rPr>
                <w:rFonts w:ascii="Times New Roman" w:hAnsi="Times New Roman"/>
              </w:rPr>
              <w:t>Обслуживание ручных, электромеханических и электрических станков перед началом и по завершении производства работ по резке арматуры</w:t>
            </w:r>
          </w:p>
          <w:p w14:paraId="08E8BA0C" w14:textId="77777777" w:rsidR="000566C4" w:rsidRDefault="00052CF1">
            <w:pPr>
              <w:rPr>
                <w:rFonts w:ascii="Times New Roman" w:hAnsi="Times New Roman"/>
                <w:b/>
              </w:rPr>
            </w:pPr>
            <w:r>
              <w:rPr>
                <w:rFonts w:ascii="Times New Roman" w:hAnsi="Times New Roman"/>
                <w:b/>
              </w:rPr>
              <w:t>Уметь:</w:t>
            </w:r>
          </w:p>
          <w:p w14:paraId="63360638" w14:textId="77777777" w:rsidR="000566C4" w:rsidRDefault="00052CF1">
            <w:pPr>
              <w:rPr>
                <w:rFonts w:ascii="Times New Roman" w:hAnsi="Times New Roman"/>
              </w:rPr>
            </w:pPr>
            <w:r>
              <w:rPr>
                <w:rFonts w:ascii="Times New Roman" w:hAnsi="Times New Roman"/>
              </w:rPr>
              <w:t>Проверять состояние станков, очищать станки перед началом и по завершении выполнения работ по резке арматуры</w:t>
            </w:r>
          </w:p>
          <w:p w14:paraId="2A998476" w14:textId="77777777" w:rsidR="000566C4" w:rsidRDefault="00052CF1">
            <w:pPr>
              <w:rPr>
                <w:rFonts w:ascii="Times New Roman" w:hAnsi="Times New Roman"/>
              </w:rPr>
            </w:pPr>
            <w:r>
              <w:rPr>
                <w:rFonts w:ascii="Times New Roman" w:hAnsi="Times New Roman"/>
              </w:rPr>
              <w:t>Резать арматурную сталь на ручных и приводных станках</w:t>
            </w:r>
          </w:p>
          <w:p w14:paraId="5E7B6ED8" w14:textId="77777777" w:rsidR="000566C4" w:rsidRDefault="00052CF1">
            <w:pPr>
              <w:rPr>
                <w:rFonts w:ascii="Times New Roman" w:hAnsi="Times New Roman"/>
              </w:rPr>
            </w:pPr>
            <w:r>
              <w:rPr>
                <w:rFonts w:ascii="Times New Roman" w:hAnsi="Times New Roman"/>
              </w:rPr>
              <w:t>Определять шаг арматурных стержней в конструкции, их диаметр, размеры, контролировать выпуски арматуры из бетона с помощью контрольно-измерительных инструментов</w:t>
            </w:r>
          </w:p>
          <w:p w14:paraId="4058355A" w14:textId="77777777" w:rsidR="000566C4" w:rsidRDefault="00052CF1">
            <w:pPr>
              <w:rPr>
                <w:rFonts w:ascii="Times New Roman" w:hAnsi="Times New Roman"/>
              </w:rPr>
            </w:pPr>
            <w:r>
              <w:rPr>
                <w:rFonts w:ascii="Times New Roman" w:hAnsi="Times New Roman"/>
              </w:rPr>
              <w:t>Определять наличие закладных элементов и дополнительного армирования</w:t>
            </w:r>
          </w:p>
          <w:p w14:paraId="13039238" w14:textId="77777777" w:rsidR="000566C4" w:rsidRDefault="00052CF1">
            <w:pPr>
              <w:rPr>
                <w:rFonts w:ascii="Times New Roman" w:hAnsi="Times New Roman"/>
              </w:rPr>
            </w:pPr>
            <w:r>
              <w:rPr>
                <w:rFonts w:ascii="Times New Roman" w:hAnsi="Times New Roman"/>
              </w:rPr>
              <w:t>Определять величину защитного слоя бетона в железобетонных конструкциях</w:t>
            </w:r>
          </w:p>
          <w:p w14:paraId="0B0D1DA1" w14:textId="77777777" w:rsidR="000566C4" w:rsidRDefault="00052CF1">
            <w:pPr>
              <w:rPr>
                <w:rFonts w:ascii="Times New Roman" w:hAnsi="Times New Roman"/>
              </w:rPr>
            </w:pPr>
            <w:r>
              <w:rPr>
                <w:rFonts w:ascii="Times New Roman" w:hAnsi="Times New Roman"/>
              </w:rPr>
              <w:t>Определять готовность опалубки к выполнению арматурных работ</w:t>
            </w:r>
          </w:p>
          <w:p w14:paraId="11364E35" w14:textId="77777777" w:rsidR="000566C4" w:rsidRDefault="00052CF1">
            <w:pPr>
              <w:rPr>
                <w:rFonts w:ascii="Times New Roman" w:hAnsi="Times New Roman"/>
                <w:b/>
              </w:rPr>
            </w:pPr>
            <w:r>
              <w:rPr>
                <w:rFonts w:ascii="Times New Roman" w:hAnsi="Times New Roman"/>
                <w:b/>
              </w:rPr>
              <w:t>Знать:</w:t>
            </w:r>
          </w:p>
          <w:p w14:paraId="6B62FAE1" w14:textId="77777777" w:rsidR="000566C4" w:rsidRDefault="00052CF1">
            <w:pPr>
              <w:rPr>
                <w:rFonts w:ascii="Times New Roman" w:hAnsi="Times New Roman"/>
              </w:rPr>
            </w:pPr>
            <w:r>
              <w:rPr>
                <w:rFonts w:ascii="Times New Roman" w:hAnsi="Times New Roman"/>
              </w:rPr>
              <w:t>Устройство ручных, электромеханических и электрических станков для заготовки арматуры</w:t>
            </w:r>
          </w:p>
          <w:p w14:paraId="4F3F6959" w14:textId="77777777" w:rsidR="000566C4" w:rsidRDefault="00052CF1">
            <w:pPr>
              <w:rPr>
                <w:rFonts w:ascii="Times New Roman" w:hAnsi="Times New Roman"/>
              </w:rPr>
            </w:pPr>
            <w:r>
              <w:rPr>
                <w:rFonts w:ascii="Times New Roman" w:hAnsi="Times New Roman"/>
              </w:rPr>
              <w:t xml:space="preserve">Маркировка арматурных изделий </w:t>
            </w:r>
          </w:p>
          <w:p w14:paraId="4EB94C7B" w14:textId="77777777" w:rsidR="000566C4" w:rsidRDefault="00052CF1">
            <w:pPr>
              <w:rPr>
                <w:rFonts w:ascii="Times New Roman" w:hAnsi="Times New Roman"/>
              </w:rPr>
            </w:pPr>
            <w:r>
              <w:rPr>
                <w:rFonts w:ascii="Times New Roman" w:hAnsi="Times New Roman"/>
              </w:rPr>
              <w:t>Правила заготовки арматуры</w:t>
            </w:r>
          </w:p>
        </w:tc>
      </w:tr>
      <w:tr w:rsidR="000566C4" w14:paraId="0D98CCD4"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6925ED1A"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05EDF0"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185F4D1" w14:textId="77777777" w:rsidR="000566C4" w:rsidRDefault="00052CF1">
            <w:pPr>
              <w:rPr>
                <w:rFonts w:ascii="Times New Roman" w:hAnsi="Times New Roman"/>
              </w:rPr>
            </w:pPr>
            <w:r>
              <w:rPr>
                <w:rFonts w:ascii="Times New Roman" w:hAnsi="Times New Roman"/>
              </w:rPr>
              <w:t xml:space="preserve">А/03.3 Установка арматуры из отдельных </w:t>
            </w:r>
            <w:r>
              <w:rPr>
                <w:rFonts w:ascii="Times New Roman" w:hAnsi="Times New Roman"/>
              </w:rPr>
              <w:lastRenderedPageBreak/>
              <w:t xml:space="preserve">стержней, арматурных сеток и плоских каркасов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B0DCDAB"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B97E77E" w14:textId="77777777" w:rsidR="000566C4" w:rsidRDefault="00052CF1">
            <w:pPr>
              <w:rPr>
                <w:rFonts w:ascii="Times New Roman" w:hAnsi="Times New Roman"/>
              </w:rPr>
            </w:pPr>
            <w:r>
              <w:rPr>
                <w:rFonts w:ascii="Times New Roman" w:hAnsi="Times New Roman"/>
              </w:rPr>
              <w:t xml:space="preserve">ПК Х.3. Выполнять работы по установке арматуры из отдельных </w:t>
            </w:r>
            <w:r>
              <w:rPr>
                <w:rFonts w:ascii="Times New Roman" w:hAnsi="Times New Roman"/>
              </w:rPr>
              <w:lastRenderedPageBreak/>
              <w:t xml:space="preserve">стержней, арматурных сеток и плоских каркасов </w:t>
            </w:r>
          </w:p>
        </w:tc>
      </w:tr>
      <w:tr w:rsidR="000566C4" w14:paraId="105F31A9"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39F6A4D4" w14:textId="77777777" w:rsidR="000566C4" w:rsidRDefault="00052CF1">
            <w:pPr>
              <w:rPr>
                <w:rFonts w:ascii="Times New Roman" w:hAnsi="Times New Roman"/>
                <w:b/>
              </w:rPr>
            </w:pPr>
            <w:r>
              <w:rPr>
                <w:rFonts w:ascii="Times New Roman" w:hAnsi="Times New Roman"/>
                <w:b/>
              </w:rPr>
              <w:lastRenderedPageBreak/>
              <w:t>Владеть навыками:</w:t>
            </w:r>
          </w:p>
          <w:p w14:paraId="461E1B41" w14:textId="77777777" w:rsidR="000566C4" w:rsidRDefault="00052CF1">
            <w:pPr>
              <w:rPr>
                <w:rFonts w:ascii="Times New Roman" w:hAnsi="Times New Roman"/>
              </w:rPr>
            </w:pPr>
            <w:r>
              <w:rPr>
                <w:rFonts w:ascii="Times New Roman" w:hAnsi="Times New Roman"/>
              </w:rPr>
              <w:t>Выполнение работ по резке арматурной стали на ручных, электромеханических и электрических станках</w:t>
            </w:r>
          </w:p>
          <w:p w14:paraId="0C0855F9" w14:textId="77777777" w:rsidR="000566C4" w:rsidRDefault="00052CF1">
            <w:pPr>
              <w:rPr>
                <w:rFonts w:ascii="Times New Roman" w:hAnsi="Times New Roman"/>
              </w:rPr>
            </w:pPr>
            <w:r>
              <w:rPr>
                <w:rFonts w:ascii="Times New Roman" w:hAnsi="Times New Roman"/>
              </w:rPr>
              <w:t>Контроль выпусков арматуры из бетона и положения выставленной опалубки</w:t>
            </w:r>
          </w:p>
          <w:p w14:paraId="36D6DE44" w14:textId="77777777" w:rsidR="000566C4" w:rsidRDefault="00052CF1">
            <w:pPr>
              <w:rPr>
                <w:rFonts w:ascii="Times New Roman" w:hAnsi="Times New Roman"/>
              </w:rPr>
            </w:pPr>
            <w:r>
              <w:rPr>
                <w:rFonts w:ascii="Times New Roman" w:hAnsi="Times New Roman"/>
                <w:b/>
              </w:rPr>
              <w:t>Уметь</w:t>
            </w:r>
            <w:r>
              <w:rPr>
                <w:rFonts w:ascii="Times New Roman" w:hAnsi="Times New Roman"/>
              </w:rPr>
              <w:t>:</w:t>
            </w:r>
          </w:p>
          <w:p w14:paraId="6C19A201" w14:textId="77777777" w:rsidR="000566C4" w:rsidRDefault="00052CF1">
            <w:pPr>
              <w:rPr>
                <w:rFonts w:ascii="Times New Roman" w:hAnsi="Times New Roman"/>
              </w:rPr>
            </w:pPr>
            <w:r>
              <w:rPr>
                <w:rFonts w:ascii="Times New Roman" w:hAnsi="Times New Roman"/>
              </w:rPr>
              <w:t>Выполнять разделку арматурных выпусков</w:t>
            </w:r>
          </w:p>
          <w:p w14:paraId="2E68EF42" w14:textId="77777777" w:rsidR="000566C4" w:rsidRDefault="00052CF1">
            <w:pPr>
              <w:rPr>
                <w:rFonts w:ascii="Times New Roman" w:hAnsi="Times New Roman"/>
              </w:rPr>
            </w:pPr>
            <w:r>
              <w:rPr>
                <w:rFonts w:ascii="Times New Roman" w:hAnsi="Times New Roman"/>
              </w:rPr>
              <w:t>Соблюдать требования охраны труда при нахождении на строительной площадке; пожарной безопасности, электробезопасности и безопасности при ведении арматурных работ</w:t>
            </w:r>
          </w:p>
          <w:p w14:paraId="0AAF8A3A" w14:textId="77777777" w:rsidR="000566C4" w:rsidRDefault="00052CF1">
            <w:pPr>
              <w:rPr>
                <w:rFonts w:ascii="Times New Roman" w:hAnsi="Times New Roman"/>
              </w:rPr>
            </w:pPr>
            <w:r>
              <w:rPr>
                <w:rFonts w:ascii="Times New Roman" w:hAnsi="Times New Roman"/>
              </w:rPr>
              <w:t>Соблюдать правила и требования производственной санитарии и гигиены труда, применять средства индивидуальной защиты при выполнении арматурных работ</w:t>
            </w:r>
          </w:p>
          <w:p w14:paraId="0B567EFB" w14:textId="77777777" w:rsidR="000566C4" w:rsidRDefault="00052CF1">
            <w:pPr>
              <w:rPr>
                <w:rFonts w:ascii="Times New Roman" w:hAnsi="Times New Roman"/>
              </w:rPr>
            </w:pPr>
            <w:r>
              <w:rPr>
                <w:rFonts w:ascii="Times New Roman" w:hAnsi="Times New Roman"/>
              </w:rPr>
              <w:t>Оказывать первую помощь пострадавшему при несчастном случае на производстве</w:t>
            </w:r>
          </w:p>
          <w:p w14:paraId="10522799" w14:textId="77777777" w:rsidR="000566C4" w:rsidRDefault="00052CF1">
            <w:pPr>
              <w:rPr>
                <w:rFonts w:ascii="Times New Roman" w:hAnsi="Times New Roman"/>
                <w:b/>
              </w:rPr>
            </w:pPr>
            <w:r>
              <w:rPr>
                <w:rFonts w:ascii="Times New Roman" w:hAnsi="Times New Roman"/>
                <w:b/>
              </w:rPr>
              <w:t>Знать:</w:t>
            </w:r>
          </w:p>
          <w:p w14:paraId="3AC5C5D7" w14:textId="77777777" w:rsidR="000566C4" w:rsidRDefault="00052CF1">
            <w:pPr>
              <w:rPr>
                <w:rFonts w:ascii="Times New Roman" w:hAnsi="Times New Roman"/>
              </w:rPr>
            </w:pPr>
            <w:r>
              <w:rPr>
                <w:rFonts w:ascii="Times New Roman" w:hAnsi="Times New Roman"/>
              </w:rPr>
              <w:t>Требования технической документации, предъявляемые к выставленной опалубке и установленным в ней армоконструкциям</w:t>
            </w:r>
          </w:p>
          <w:p w14:paraId="504397DB" w14:textId="77777777" w:rsidR="000566C4" w:rsidRDefault="00052CF1">
            <w:pPr>
              <w:rPr>
                <w:rFonts w:ascii="Times New Roman" w:hAnsi="Times New Roman"/>
              </w:rPr>
            </w:pPr>
            <w:r>
              <w:rPr>
                <w:rFonts w:ascii="Times New Roman" w:hAnsi="Times New Roman"/>
              </w:rPr>
              <w:t>Требования охраны труда при нахождении на строительной площадке; пожарной безопасности, электробезопасности и безопасности при ведении арматурных работ</w:t>
            </w:r>
          </w:p>
          <w:p w14:paraId="4C2582BA" w14:textId="77777777" w:rsidR="000566C4" w:rsidRDefault="00052CF1">
            <w:pPr>
              <w:rPr>
                <w:rFonts w:ascii="Times New Roman" w:hAnsi="Times New Roman"/>
              </w:rPr>
            </w:pPr>
            <w:r>
              <w:rPr>
                <w:rFonts w:ascii="Times New Roman" w:hAnsi="Times New Roman"/>
              </w:rPr>
              <w:t>Правила сигнализации при монтаже арматурных конструкций</w:t>
            </w:r>
          </w:p>
          <w:p w14:paraId="5614EF10" w14:textId="77777777" w:rsidR="000566C4" w:rsidRDefault="00052CF1">
            <w:pPr>
              <w:rPr>
                <w:rFonts w:ascii="Times New Roman" w:hAnsi="Times New Roman"/>
              </w:rPr>
            </w:pPr>
            <w:r>
              <w:rPr>
                <w:rFonts w:ascii="Times New Roman" w:hAnsi="Times New Roman"/>
              </w:rPr>
              <w:t>Требования производственной санитарии и гигиены труда при выполнении арматурных работ</w:t>
            </w:r>
          </w:p>
          <w:p w14:paraId="7C241C50" w14:textId="77777777" w:rsidR="000566C4" w:rsidRDefault="00052CF1">
            <w:pPr>
              <w:rPr>
                <w:rFonts w:ascii="Times New Roman" w:hAnsi="Times New Roman"/>
              </w:rPr>
            </w:pPr>
            <w:r>
              <w:rPr>
                <w:rFonts w:ascii="Times New Roman" w:hAnsi="Times New Roman"/>
              </w:rPr>
              <w:t>Правила оказания первой помощи пострадавшему при несчастном случае на производстве</w:t>
            </w:r>
          </w:p>
        </w:tc>
      </w:tr>
      <w:tr w:rsidR="000566C4" w14:paraId="6B5935D9" w14:textId="77777777">
        <w:trPr>
          <w:trHeight w:val="485"/>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00D8F7" w14:textId="77777777" w:rsidR="000566C4" w:rsidRDefault="00052CF1">
            <w:pPr>
              <w:rPr>
                <w:rFonts w:ascii="Times New Roman" w:hAnsi="Times New Roman"/>
                <w:b/>
              </w:rPr>
            </w:pPr>
            <w:r>
              <w:rPr>
                <w:rFonts w:ascii="Times New Roman" w:hAnsi="Times New Roman"/>
                <w:b/>
              </w:rPr>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4E905AE4" w14:textId="77777777" w:rsidR="000566C4" w:rsidRDefault="00052CF1">
            <w:pPr>
              <w:jc w:val="center"/>
              <w:rPr>
                <w:rFonts w:ascii="Times New Roman" w:hAnsi="Times New Roman"/>
                <w:b/>
              </w:rPr>
            </w:pPr>
            <w:r>
              <w:rPr>
                <w:rFonts w:ascii="Times New Roman" w:hAnsi="Times New Roman"/>
                <w:b/>
              </w:rPr>
              <w:t>Соответствие ПС</w:t>
            </w:r>
          </w:p>
          <w:p w14:paraId="12FBAA88" w14:textId="77777777" w:rsidR="000566C4" w:rsidRDefault="00052CF1">
            <w:pPr>
              <w:rPr>
                <w:rFonts w:ascii="Times New Roman" w:hAnsi="Times New Roman"/>
              </w:rPr>
            </w:pPr>
            <w:r>
              <w:rPr>
                <w:rFonts w:ascii="Times New Roman" w:hAnsi="Times New Roman"/>
              </w:rPr>
              <w:t xml:space="preserve">                           16.104 Плиточник</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5BC9E4BE" w14:textId="77777777" w:rsidR="000566C4" w:rsidRDefault="00052CF1">
            <w:pPr>
              <w:rPr>
                <w:rFonts w:ascii="Times New Roman" w:hAnsi="Times New Roman"/>
              </w:rPr>
            </w:pPr>
            <w:r>
              <w:rPr>
                <w:rFonts w:ascii="Times New Roman" w:hAnsi="Times New Roman"/>
                <w:b/>
              </w:rPr>
              <w:t>Виды деятельности, реализуемые в рамках вариативной части</w:t>
            </w:r>
          </w:p>
        </w:tc>
      </w:tr>
      <w:tr w:rsidR="000566C4" w14:paraId="6327574E" w14:textId="77777777">
        <w:trPr>
          <w:trHeight w:val="268"/>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5873A417"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76AF3AC" w14:textId="77777777" w:rsidR="000566C4" w:rsidRDefault="000566C4">
            <w:pPr>
              <w:jc w:val="center"/>
              <w:rPr>
                <w:rFonts w:ascii="Times New Roman" w:hAnsi="Times New Roman"/>
                <w:b/>
                <w:sz w:val="20"/>
              </w:rPr>
            </w:pPr>
          </w:p>
          <w:p w14:paraId="0D130E37" w14:textId="77777777" w:rsidR="000566C4" w:rsidRDefault="000566C4">
            <w:pPr>
              <w:jc w:val="center"/>
              <w:rPr>
                <w:rFonts w:ascii="Times New Roman" w:hAnsi="Times New Roman"/>
                <w:b/>
                <w:sz w:val="20"/>
              </w:rPr>
            </w:pPr>
          </w:p>
          <w:p w14:paraId="2F1509B5" w14:textId="77777777" w:rsidR="000566C4" w:rsidRDefault="00052CF1">
            <w:pPr>
              <w:jc w:val="center"/>
              <w:rPr>
                <w:rFonts w:ascii="Times New Roman" w:hAnsi="Times New Roman"/>
              </w:rPr>
            </w:pPr>
            <w:r>
              <w:rPr>
                <w:rFonts w:ascii="Times New Roman" w:hAnsi="Times New Roman"/>
                <w:b/>
                <w:sz w:val="20"/>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522214C" w14:textId="77777777" w:rsidR="000566C4" w:rsidRDefault="000566C4">
            <w:pPr>
              <w:jc w:val="center"/>
              <w:rPr>
                <w:rFonts w:ascii="Times New Roman" w:hAnsi="Times New Roman"/>
                <w:b/>
                <w:sz w:val="20"/>
              </w:rPr>
            </w:pPr>
          </w:p>
          <w:p w14:paraId="19643176" w14:textId="77777777" w:rsidR="000566C4" w:rsidRDefault="000566C4">
            <w:pPr>
              <w:jc w:val="center"/>
              <w:rPr>
                <w:rFonts w:ascii="Times New Roman" w:hAnsi="Times New Roman"/>
                <w:b/>
                <w:sz w:val="20"/>
              </w:rPr>
            </w:pPr>
          </w:p>
          <w:p w14:paraId="33CA2EF8" w14:textId="77777777" w:rsidR="000566C4" w:rsidRDefault="00052CF1">
            <w:pPr>
              <w:jc w:val="center"/>
              <w:rPr>
                <w:rFonts w:ascii="Times New Roman" w:hAnsi="Times New Roman"/>
              </w:rPr>
            </w:pPr>
            <w:r>
              <w:rPr>
                <w:rFonts w:ascii="Times New Roman" w:hAnsi="Times New Roman"/>
                <w:b/>
                <w:sz w:val="20"/>
              </w:rPr>
              <w:t>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8B549" w14:textId="77777777" w:rsidR="000566C4" w:rsidRDefault="00052CF1">
            <w:pPr>
              <w:jc w:val="center"/>
              <w:rPr>
                <w:rFonts w:ascii="Times New Roman" w:hAnsi="Times New Roman"/>
              </w:rPr>
            </w:pPr>
            <w:r>
              <w:rPr>
                <w:rFonts w:ascii="Times New Roman" w:hAnsi="Times New Roman"/>
                <w:b/>
                <w:sz w:val="20"/>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F9F84" w14:textId="77777777" w:rsidR="000566C4" w:rsidRDefault="00052CF1">
            <w:pPr>
              <w:jc w:val="center"/>
              <w:rPr>
                <w:rFonts w:ascii="Times New Roman" w:hAnsi="Times New Roman"/>
              </w:rPr>
            </w:pPr>
            <w:r>
              <w:rPr>
                <w:rFonts w:ascii="Times New Roman" w:hAnsi="Times New Roman"/>
                <w:b/>
                <w:sz w:val="20"/>
              </w:rPr>
              <w:t>Код и наименование ПК</w:t>
            </w:r>
          </w:p>
        </w:tc>
      </w:tr>
      <w:tr w:rsidR="000566C4" w14:paraId="0B3BD4CF"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774D28B2" w14:textId="77777777" w:rsidR="000566C4" w:rsidRDefault="00052CF1">
            <w:pPr>
              <w:rPr>
                <w:rFonts w:ascii="Times New Roman" w:hAnsi="Times New Roman"/>
              </w:rPr>
            </w:pPr>
            <w:r>
              <w:rPr>
                <w:rFonts w:ascii="Times New Roman" w:hAnsi="Times New Roman"/>
              </w:rPr>
              <w:t>Облицовщик-плиточник</w:t>
            </w:r>
          </w:p>
          <w:p w14:paraId="661F1AF0" w14:textId="77777777" w:rsidR="000566C4" w:rsidRDefault="00052CF1">
            <w:pPr>
              <w:rPr>
                <w:rFonts w:ascii="Times New Roman" w:hAnsi="Times New Roman"/>
              </w:rPr>
            </w:pPr>
            <w:r>
              <w:rPr>
                <w:rFonts w:ascii="Times New Roman" w:hAnsi="Times New Roman"/>
              </w:rPr>
              <w:t>(дополнительная</w:t>
            </w:r>
          </w:p>
          <w:p w14:paraId="52596724" w14:textId="77777777" w:rsidR="000566C4" w:rsidRDefault="00052CF1">
            <w:pPr>
              <w:rPr>
                <w:rFonts w:ascii="Times New Roman" w:hAnsi="Times New Roman"/>
              </w:rPr>
            </w:pPr>
            <w:r>
              <w:rPr>
                <w:rFonts w:ascii="Times New Roman" w:hAnsi="Times New Roman"/>
              </w:rPr>
              <w:t>квалификация)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AD6B6E1" w14:textId="77777777" w:rsidR="000566C4" w:rsidRDefault="00052CF1">
            <w:pPr>
              <w:rPr>
                <w:rFonts w:ascii="Times New Roman" w:hAnsi="Times New Roman"/>
              </w:rPr>
            </w:pPr>
            <w:r>
              <w:rPr>
                <w:rFonts w:ascii="Times New Roman" w:hAnsi="Times New Roman"/>
              </w:rPr>
              <w:t xml:space="preserve">А </w:t>
            </w:r>
          </w:p>
          <w:p w14:paraId="2A32B7AC" w14:textId="77777777" w:rsidR="000566C4" w:rsidRDefault="00052CF1">
            <w:pPr>
              <w:rPr>
                <w:rFonts w:ascii="Times New Roman" w:hAnsi="Times New Roman"/>
              </w:rPr>
            </w:pPr>
            <w:r>
              <w:rPr>
                <w:rFonts w:ascii="Times New Roman" w:hAnsi="Times New Roman"/>
              </w:rPr>
              <w:t>Ремонт внутренних и наружных поверхностей зданий, облицованных плиткой, или замена отдельных плиток</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6BD0478" w14:textId="77777777" w:rsidR="000566C4" w:rsidRDefault="00052CF1">
            <w:pPr>
              <w:rPr>
                <w:rFonts w:ascii="Times New Roman" w:hAnsi="Times New Roman"/>
              </w:rPr>
            </w:pPr>
            <w:r>
              <w:rPr>
                <w:rFonts w:ascii="Times New Roman" w:hAnsi="Times New Roman"/>
              </w:rPr>
              <w:t>А/01.2 Замена отдельных плиток на внутренних и наружных поверхностях зданий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C615845" w14:textId="77777777" w:rsidR="000566C4" w:rsidRDefault="00052CF1">
            <w:pPr>
              <w:rPr>
                <w:rFonts w:ascii="Times New Roman" w:hAnsi="Times New Roman"/>
              </w:rPr>
            </w:pPr>
            <w:r>
              <w:rPr>
                <w:rFonts w:ascii="Times New Roman" w:hAnsi="Times New Roman"/>
              </w:rPr>
              <w:t>Выполнение работ по профессии рабочего</w:t>
            </w:r>
          </w:p>
          <w:p w14:paraId="4D841F77" w14:textId="77777777" w:rsidR="000566C4" w:rsidRDefault="00052CF1">
            <w:pPr>
              <w:rPr>
                <w:rFonts w:ascii="Times New Roman" w:hAnsi="Times New Roman"/>
              </w:rPr>
            </w:pPr>
            <w:r>
              <w:rPr>
                <w:rFonts w:ascii="Times New Roman" w:hAnsi="Times New Roman"/>
              </w:rPr>
              <w:t xml:space="preserve"> Облицовщик-плиточник 15220</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60B7EE3F" w14:textId="77777777" w:rsidR="000566C4" w:rsidRDefault="00052CF1">
            <w:pPr>
              <w:rPr>
                <w:rFonts w:ascii="Times New Roman" w:hAnsi="Times New Roman"/>
              </w:rPr>
            </w:pPr>
            <w:r>
              <w:rPr>
                <w:rFonts w:ascii="Times New Roman" w:hAnsi="Times New Roman"/>
              </w:rPr>
              <w:t>ПК Х.1. Выполнять замену отдельных плиток на внутренних и наружных поверхностях зданий</w:t>
            </w:r>
          </w:p>
        </w:tc>
      </w:tr>
      <w:tr w:rsidR="000566C4" w14:paraId="0CC54B25"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115FCE96" w14:textId="77777777" w:rsidR="000566C4" w:rsidRDefault="00052CF1">
            <w:pPr>
              <w:rPr>
                <w:rFonts w:ascii="Times New Roman" w:hAnsi="Times New Roman"/>
                <w:b/>
              </w:rPr>
            </w:pPr>
            <w:r>
              <w:rPr>
                <w:rFonts w:ascii="Times New Roman" w:hAnsi="Times New Roman"/>
                <w:b/>
              </w:rPr>
              <w:t>Владеть навыками:</w:t>
            </w:r>
          </w:p>
          <w:p w14:paraId="23850B9D" w14:textId="77777777" w:rsidR="000566C4" w:rsidRDefault="00052CF1">
            <w:pPr>
              <w:rPr>
                <w:rFonts w:ascii="Times New Roman" w:hAnsi="Times New Roman"/>
              </w:rPr>
            </w:pPr>
            <w:r>
              <w:rPr>
                <w:rFonts w:ascii="Times New Roman" w:hAnsi="Times New Roman"/>
              </w:rPr>
              <w:t>Проверка состояния поверхности, облицованной плиткой, и определение плиток, подлежащих замене</w:t>
            </w:r>
          </w:p>
          <w:p w14:paraId="421B4593" w14:textId="77777777" w:rsidR="000566C4" w:rsidRDefault="00052CF1">
            <w:pPr>
              <w:rPr>
                <w:rFonts w:ascii="Times New Roman" w:hAnsi="Times New Roman"/>
              </w:rPr>
            </w:pPr>
            <w:r>
              <w:rPr>
                <w:rFonts w:ascii="Times New Roman" w:hAnsi="Times New Roman"/>
              </w:rPr>
              <w:t>Заделка незначительных дефектов в отдельных плитках без удаления</w:t>
            </w:r>
          </w:p>
          <w:p w14:paraId="2B48F371" w14:textId="77777777" w:rsidR="000566C4" w:rsidRDefault="00052CF1">
            <w:pPr>
              <w:rPr>
                <w:rFonts w:ascii="Times New Roman" w:hAnsi="Times New Roman"/>
              </w:rPr>
            </w:pPr>
            <w:r>
              <w:rPr>
                <w:rFonts w:ascii="Times New Roman" w:hAnsi="Times New Roman"/>
              </w:rPr>
              <w:t>Удаление дефектных и отслоившихся плиток</w:t>
            </w:r>
          </w:p>
          <w:p w14:paraId="28B00421" w14:textId="77777777" w:rsidR="000566C4" w:rsidRDefault="00052CF1">
            <w:pPr>
              <w:rPr>
                <w:rFonts w:ascii="Times New Roman" w:hAnsi="Times New Roman"/>
              </w:rPr>
            </w:pPr>
            <w:r>
              <w:rPr>
                <w:rFonts w:ascii="Times New Roman" w:hAnsi="Times New Roman"/>
              </w:rPr>
              <w:lastRenderedPageBreak/>
              <w:t>Очистка и выравнивание освободившихся участков без повреждения плитки, не подлежащей замене, на прилегающих участках</w:t>
            </w:r>
          </w:p>
          <w:p w14:paraId="039B23CF" w14:textId="77777777" w:rsidR="000566C4" w:rsidRDefault="00052CF1">
            <w:pPr>
              <w:rPr>
                <w:rFonts w:ascii="Times New Roman" w:hAnsi="Times New Roman"/>
              </w:rPr>
            </w:pPr>
            <w:r>
              <w:rPr>
                <w:rFonts w:ascii="Times New Roman" w:hAnsi="Times New Roman"/>
              </w:rPr>
              <w:t>Подготовка основания под удаленной плиткой с использованием средств малой механизации</w:t>
            </w:r>
          </w:p>
          <w:p w14:paraId="71B96A0D" w14:textId="77777777" w:rsidR="000566C4" w:rsidRDefault="00052CF1">
            <w:pPr>
              <w:rPr>
                <w:rFonts w:ascii="Times New Roman" w:hAnsi="Times New Roman"/>
              </w:rPr>
            </w:pPr>
            <w:r>
              <w:rPr>
                <w:rFonts w:ascii="Times New Roman" w:hAnsi="Times New Roman"/>
              </w:rPr>
              <w:t>Увлажнение и, при необходимости, нанесение насечки на освободившийся участок, нанесение на плитку клеящего раствора</w:t>
            </w:r>
          </w:p>
          <w:p w14:paraId="71267B37" w14:textId="77777777" w:rsidR="000566C4" w:rsidRDefault="00052CF1">
            <w:pPr>
              <w:rPr>
                <w:rFonts w:ascii="Times New Roman" w:hAnsi="Times New Roman"/>
              </w:rPr>
            </w:pPr>
            <w:r>
              <w:rPr>
                <w:rFonts w:ascii="Times New Roman" w:hAnsi="Times New Roman"/>
              </w:rPr>
              <w:t>Приготовление клеящего раствора с использованием готовых сухих смесей различного состава и средств малой механизации</w:t>
            </w:r>
          </w:p>
          <w:p w14:paraId="6C51EEFB" w14:textId="77777777" w:rsidR="000566C4" w:rsidRDefault="00052CF1">
            <w:pPr>
              <w:rPr>
                <w:rFonts w:ascii="Times New Roman" w:hAnsi="Times New Roman"/>
              </w:rPr>
            </w:pPr>
            <w:r>
              <w:rPr>
                <w:rFonts w:ascii="Times New Roman" w:hAnsi="Times New Roman"/>
              </w:rPr>
              <w:t>Укладка новой плитки вместо удаленных плиток в соответствии с технологической картой</w:t>
            </w:r>
          </w:p>
          <w:p w14:paraId="1E49F2B8" w14:textId="77777777" w:rsidR="000566C4" w:rsidRDefault="00052CF1">
            <w:pPr>
              <w:rPr>
                <w:rFonts w:ascii="Times New Roman" w:hAnsi="Times New Roman"/>
              </w:rPr>
            </w:pPr>
            <w:r>
              <w:rPr>
                <w:rFonts w:ascii="Times New Roman" w:hAnsi="Times New Roman"/>
              </w:rPr>
              <w:t>Затирка и восстановление швов, очистка установленных и прилегающих к ним плиток от загрязнений</w:t>
            </w:r>
          </w:p>
          <w:p w14:paraId="15F1471A" w14:textId="77777777" w:rsidR="000566C4" w:rsidRDefault="00052CF1">
            <w:pPr>
              <w:rPr>
                <w:rFonts w:ascii="Times New Roman" w:hAnsi="Times New Roman"/>
                <w:b/>
              </w:rPr>
            </w:pPr>
            <w:r>
              <w:rPr>
                <w:rFonts w:ascii="Times New Roman" w:hAnsi="Times New Roman"/>
                <w:b/>
              </w:rPr>
              <w:t>Уметь:</w:t>
            </w:r>
          </w:p>
          <w:p w14:paraId="64416425" w14:textId="77777777" w:rsidR="000566C4" w:rsidRDefault="00052CF1">
            <w:pPr>
              <w:rPr>
                <w:rFonts w:ascii="Times New Roman" w:hAnsi="Times New Roman"/>
              </w:rPr>
            </w:pPr>
            <w:r>
              <w:rPr>
                <w:rFonts w:ascii="Times New Roman" w:hAnsi="Times New Roman"/>
              </w:rPr>
              <w:t>Производить осмотр облицованных поверхностей для выявления участков, подлежащих ремонту, и/или отдельных плиток, подлежащих замене</w:t>
            </w:r>
          </w:p>
          <w:p w14:paraId="3BABC605" w14:textId="77777777" w:rsidR="000566C4" w:rsidRDefault="00052CF1">
            <w:pPr>
              <w:rPr>
                <w:rFonts w:ascii="Times New Roman" w:hAnsi="Times New Roman"/>
              </w:rPr>
            </w:pPr>
            <w:r>
              <w:rPr>
                <w:rFonts w:ascii="Times New Roman" w:hAnsi="Times New Roman"/>
              </w:rPr>
              <w:t>Удалять пришедшие в негодность и отслоившиеся плитки без повреждения соседних участков</w:t>
            </w:r>
          </w:p>
          <w:p w14:paraId="47D87AD8" w14:textId="77777777" w:rsidR="000566C4" w:rsidRDefault="00052CF1">
            <w:pPr>
              <w:rPr>
                <w:rFonts w:ascii="Times New Roman" w:hAnsi="Times New Roman"/>
              </w:rPr>
            </w:pPr>
            <w:r>
              <w:rPr>
                <w:rFonts w:ascii="Times New Roman" w:hAnsi="Times New Roman"/>
              </w:rPr>
              <w:t>Производить очистку и выравнивание участков без повреждения соседних участков, не подлежащих ремонту</w:t>
            </w:r>
          </w:p>
          <w:p w14:paraId="56ED7FD1" w14:textId="77777777" w:rsidR="000566C4" w:rsidRDefault="00052CF1">
            <w:pPr>
              <w:rPr>
                <w:rFonts w:ascii="Times New Roman" w:hAnsi="Times New Roman"/>
              </w:rPr>
            </w:pPr>
            <w:r>
              <w:rPr>
                <w:rFonts w:ascii="Times New Roman" w:hAnsi="Times New Roman"/>
              </w:rPr>
              <w:t>Производить подготовку основания под удаленной плиткой без повреждения облицовки с использованием средств малой механизации</w:t>
            </w:r>
          </w:p>
          <w:p w14:paraId="704D5C79" w14:textId="77777777" w:rsidR="000566C4" w:rsidRDefault="00052CF1">
            <w:pPr>
              <w:rPr>
                <w:rFonts w:ascii="Times New Roman" w:hAnsi="Times New Roman"/>
              </w:rPr>
            </w:pPr>
            <w:r>
              <w:rPr>
                <w:rFonts w:ascii="Times New Roman" w:hAnsi="Times New Roman"/>
              </w:rPr>
              <w:t>Готовить клеящий раствор для производства плиточных работ на основе сухих смесей различного состава с использованием средств малой механизации</w:t>
            </w:r>
          </w:p>
          <w:p w14:paraId="62E18F35" w14:textId="77777777" w:rsidR="000566C4" w:rsidRDefault="00052CF1">
            <w:pPr>
              <w:rPr>
                <w:rFonts w:ascii="Times New Roman" w:hAnsi="Times New Roman"/>
              </w:rPr>
            </w:pPr>
            <w:r>
              <w:rPr>
                <w:rFonts w:ascii="Times New Roman" w:hAnsi="Times New Roman"/>
              </w:rPr>
              <w:t>Работать со средствами малой механизации и инструментом (приспособлениями), предназначенными для выполнения плиточных работ</w:t>
            </w:r>
          </w:p>
          <w:p w14:paraId="023FCAD6" w14:textId="77777777" w:rsidR="000566C4" w:rsidRDefault="00052CF1">
            <w:pPr>
              <w:rPr>
                <w:rFonts w:ascii="Times New Roman" w:hAnsi="Times New Roman"/>
              </w:rPr>
            </w:pPr>
            <w:r>
              <w:rPr>
                <w:rFonts w:ascii="Times New Roman" w:hAnsi="Times New Roman"/>
              </w:rPr>
              <w:t>Производить укладку новой плитки с подгонкой к местам примыкания к участкам, не подлежащим ремонту</w:t>
            </w:r>
          </w:p>
          <w:p w14:paraId="64551A67" w14:textId="77777777" w:rsidR="000566C4" w:rsidRDefault="00052CF1">
            <w:pPr>
              <w:rPr>
                <w:rFonts w:ascii="Times New Roman" w:hAnsi="Times New Roman"/>
              </w:rPr>
            </w:pPr>
            <w:r>
              <w:rPr>
                <w:rFonts w:ascii="Times New Roman" w:hAnsi="Times New Roman"/>
              </w:rPr>
              <w:t>Производить работы в соответствии с технологической картой</w:t>
            </w:r>
          </w:p>
          <w:p w14:paraId="2FE2D722" w14:textId="77777777" w:rsidR="000566C4" w:rsidRDefault="00052CF1">
            <w:pPr>
              <w:rPr>
                <w:rFonts w:ascii="Times New Roman" w:hAnsi="Times New Roman"/>
              </w:rPr>
            </w:pPr>
            <w:r>
              <w:rPr>
                <w:rFonts w:ascii="Times New Roman" w:hAnsi="Times New Roman"/>
              </w:rPr>
              <w:t>Производить затирку и восстановление нарушенных швов</w:t>
            </w:r>
          </w:p>
          <w:p w14:paraId="2C640B8B" w14:textId="77777777" w:rsidR="000566C4" w:rsidRDefault="00052CF1">
            <w:pPr>
              <w:rPr>
                <w:rFonts w:ascii="Times New Roman" w:hAnsi="Times New Roman"/>
                <w:b/>
              </w:rPr>
            </w:pPr>
            <w:r>
              <w:rPr>
                <w:rFonts w:ascii="Times New Roman" w:hAnsi="Times New Roman"/>
                <w:b/>
              </w:rPr>
              <w:t>Знать:</w:t>
            </w:r>
          </w:p>
          <w:p w14:paraId="151BA552" w14:textId="77777777" w:rsidR="000566C4" w:rsidRDefault="00052CF1">
            <w:pPr>
              <w:rPr>
                <w:rFonts w:ascii="Times New Roman" w:hAnsi="Times New Roman"/>
              </w:rPr>
            </w:pPr>
            <w:r>
              <w:rPr>
                <w:rFonts w:ascii="Times New Roman" w:hAnsi="Times New Roman"/>
              </w:rPr>
              <w:t>Виды основных материалов, применяемых при облицовке наружных и внутренних поверхностей</w:t>
            </w:r>
          </w:p>
          <w:p w14:paraId="60A1FBC0" w14:textId="77777777" w:rsidR="000566C4" w:rsidRDefault="00052CF1">
            <w:pPr>
              <w:rPr>
                <w:rFonts w:ascii="Times New Roman" w:hAnsi="Times New Roman"/>
              </w:rPr>
            </w:pPr>
            <w:r>
              <w:rPr>
                <w:rFonts w:ascii="Times New Roman" w:hAnsi="Times New Roman"/>
              </w:rPr>
              <w:t>Технология производства работ по ремонту и замене облицовочной плитки в соответствии с технологической картой</w:t>
            </w:r>
          </w:p>
          <w:p w14:paraId="4143E119" w14:textId="77777777" w:rsidR="000566C4" w:rsidRDefault="00052CF1">
            <w:pPr>
              <w:rPr>
                <w:rFonts w:ascii="Times New Roman" w:hAnsi="Times New Roman"/>
              </w:rPr>
            </w:pPr>
            <w:r>
              <w:rPr>
                <w:rFonts w:ascii="Times New Roman" w:hAnsi="Times New Roman"/>
              </w:rPr>
              <w:t>Состав и правила приготовления клеящих растворов для производства плиточных работ на основе сухих смесей с использованием средств малой механизации</w:t>
            </w:r>
          </w:p>
          <w:p w14:paraId="641F4895" w14:textId="77777777" w:rsidR="000566C4" w:rsidRDefault="00052CF1">
            <w:pPr>
              <w:rPr>
                <w:rFonts w:ascii="Times New Roman" w:hAnsi="Times New Roman"/>
              </w:rPr>
            </w:pPr>
            <w:r>
              <w:rPr>
                <w:rFonts w:ascii="Times New Roman" w:hAnsi="Times New Roman"/>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14:paraId="1F30676E" w14:textId="77777777" w:rsidR="000566C4" w:rsidRDefault="00052CF1">
            <w:pPr>
              <w:rPr>
                <w:rFonts w:ascii="Times New Roman" w:hAnsi="Times New Roman"/>
              </w:rPr>
            </w:pPr>
            <w:r>
              <w:rPr>
                <w:rFonts w:ascii="Times New Roman" w:hAnsi="Times New Roman"/>
              </w:rPr>
              <w:t>Требования к состоянию и внешнему виду поверхностей, облицованных плиткой, для определения участков, подлежащих ремонту</w:t>
            </w:r>
          </w:p>
          <w:p w14:paraId="1EFC9EA3" w14:textId="77777777" w:rsidR="000566C4" w:rsidRDefault="00052CF1">
            <w:pPr>
              <w:rPr>
                <w:rFonts w:ascii="Times New Roman" w:hAnsi="Times New Roman"/>
              </w:rPr>
            </w:pPr>
            <w:r>
              <w:rPr>
                <w:rFonts w:ascii="Times New Roman" w:hAnsi="Times New Roman"/>
              </w:rPr>
              <w:t>Требования охраны труда</w:t>
            </w:r>
          </w:p>
          <w:p w14:paraId="5C5E851E" w14:textId="77777777" w:rsidR="000566C4" w:rsidRDefault="00052CF1">
            <w:pPr>
              <w:rPr>
                <w:rFonts w:ascii="Times New Roman" w:hAnsi="Times New Roman"/>
              </w:rPr>
            </w:pPr>
            <w:r>
              <w:rPr>
                <w:rFonts w:ascii="Times New Roman" w:hAnsi="Times New Roman"/>
              </w:rPr>
              <w:t>Правила пожарной безопасности</w:t>
            </w:r>
          </w:p>
          <w:p w14:paraId="3125A8B1" w14:textId="77777777" w:rsidR="000566C4" w:rsidRDefault="00052CF1">
            <w:pPr>
              <w:rPr>
                <w:rFonts w:ascii="Times New Roman" w:hAnsi="Times New Roman"/>
              </w:rPr>
            </w:pPr>
            <w:r>
              <w:rPr>
                <w:rFonts w:ascii="Times New Roman" w:hAnsi="Times New Roman"/>
              </w:rPr>
              <w:t>Правила электробезопасности</w:t>
            </w:r>
          </w:p>
        </w:tc>
      </w:tr>
      <w:tr w:rsidR="000566C4" w14:paraId="0A0CF811"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07E090CE"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D1FD174"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8B325D5" w14:textId="77777777" w:rsidR="000566C4" w:rsidRDefault="00052CF1">
            <w:pPr>
              <w:rPr>
                <w:rFonts w:ascii="Times New Roman" w:hAnsi="Times New Roman"/>
              </w:rPr>
            </w:pPr>
            <w:r>
              <w:rPr>
                <w:rFonts w:ascii="Times New Roman" w:hAnsi="Times New Roman"/>
              </w:rPr>
              <w:t>А/02.2 Ремонт участков внутренних и наружных поверхностей зданий, облицованных плиткой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BBF3C49"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278A98B" w14:textId="77777777" w:rsidR="000566C4" w:rsidRDefault="00052CF1">
            <w:pPr>
              <w:rPr>
                <w:rFonts w:ascii="Times New Roman" w:hAnsi="Times New Roman"/>
              </w:rPr>
            </w:pPr>
            <w:r>
              <w:rPr>
                <w:rFonts w:ascii="Times New Roman" w:hAnsi="Times New Roman"/>
              </w:rPr>
              <w:t>ПК Х.2 Выполнять ремонт участков внутренних и наружных поверхностей зданий, облицованных плиткой</w:t>
            </w:r>
          </w:p>
        </w:tc>
      </w:tr>
      <w:tr w:rsidR="000566C4" w14:paraId="50C0DA90"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2E954AFD" w14:textId="77777777" w:rsidR="000566C4" w:rsidRDefault="00052CF1">
            <w:pPr>
              <w:rPr>
                <w:rFonts w:ascii="Times New Roman" w:hAnsi="Times New Roman"/>
                <w:b/>
              </w:rPr>
            </w:pPr>
            <w:r>
              <w:rPr>
                <w:rFonts w:ascii="Times New Roman" w:hAnsi="Times New Roman"/>
                <w:b/>
              </w:rPr>
              <w:t>Владеть навыками:</w:t>
            </w:r>
          </w:p>
          <w:p w14:paraId="306AA932" w14:textId="77777777" w:rsidR="000566C4" w:rsidRDefault="00052CF1">
            <w:pPr>
              <w:rPr>
                <w:rFonts w:ascii="Times New Roman" w:hAnsi="Times New Roman"/>
              </w:rPr>
            </w:pPr>
            <w:r>
              <w:rPr>
                <w:rFonts w:ascii="Times New Roman" w:hAnsi="Times New Roman"/>
              </w:rPr>
              <w:t>Удаление дефектной и отслоившейся плитки с поверхностей, подлежащих ремонту</w:t>
            </w:r>
          </w:p>
          <w:p w14:paraId="06E9C27A" w14:textId="77777777" w:rsidR="000566C4" w:rsidRDefault="00052CF1">
            <w:pPr>
              <w:rPr>
                <w:rFonts w:ascii="Times New Roman" w:hAnsi="Times New Roman"/>
              </w:rPr>
            </w:pPr>
            <w:r>
              <w:rPr>
                <w:rFonts w:ascii="Times New Roman" w:hAnsi="Times New Roman"/>
              </w:rPr>
              <w:t>Очистка и выравнивание основания ремонтируемого участка поверхности</w:t>
            </w:r>
          </w:p>
          <w:p w14:paraId="50D67798" w14:textId="77777777" w:rsidR="000566C4" w:rsidRDefault="00052CF1">
            <w:pPr>
              <w:rPr>
                <w:rFonts w:ascii="Times New Roman" w:hAnsi="Times New Roman"/>
              </w:rPr>
            </w:pPr>
            <w:r>
              <w:rPr>
                <w:rFonts w:ascii="Times New Roman" w:hAnsi="Times New Roman"/>
              </w:rPr>
              <w:t>Приготовление клеящего раствора на основе сухих смесей различного состава с использованием средств малой механизации</w:t>
            </w:r>
          </w:p>
          <w:p w14:paraId="4EB6E1AD" w14:textId="77777777" w:rsidR="000566C4" w:rsidRDefault="00052CF1">
            <w:pPr>
              <w:rPr>
                <w:rFonts w:ascii="Times New Roman" w:hAnsi="Times New Roman"/>
              </w:rPr>
            </w:pPr>
            <w:r>
              <w:rPr>
                <w:rFonts w:ascii="Times New Roman" w:hAnsi="Times New Roman"/>
              </w:rPr>
              <w:lastRenderedPageBreak/>
              <w:t>Затирка, восстановление нарушенных швов и очистка установленных и прилегающих к ним плиток от загрязнений</w:t>
            </w:r>
          </w:p>
          <w:p w14:paraId="58FC936C" w14:textId="77777777" w:rsidR="000566C4" w:rsidRDefault="00052CF1">
            <w:pPr>
              <w:rPr>
                <w:rFonts w:ascii="Times New Roman" w:hAnsi="Times New Roman"/>
                <w:b/>
              </w:rPr>
            </w:pPr>
            <w:r>
              <w:rPr>
                <w:rFonts w:ascii="Times New Roman" w:hAnsi="Times New Roman"/>
                <w:b/>
              </w:rPr>
              <w:t>Уметь:</w:t>
            </w:r>
          </w:p>
          <w:p w14:paraId="6CB06D73" w14:textId="77777777" w:rsidR="000566C4" w:rsidRDefault="00052CF1">
            <w:pPr>
              <w:rPr>
                <w:rFonts w:ascii="Times New Roman" w:hAnsi="Times New Roman"/>
              </w:rPr>
            </w:pPr>
            <w:r>
              <w:rPr>
                <w:rFonts w:ascii="Times New Roman" w:hAnsi="Times New Roman"/>
              </w:rPr>
              <w:t>Удалять пришедшие в негодность и отслоившиеся плитки без повреждения соседних участков, не подлежащих ремонту</w:t>
            </w:r>
          </w:p>
          <w:p w14:paraId="4763BF1A" w14:textId="77777777" w:rsidR="000566C4" w:rsidRDefault="00052CF1">
            <w:pPr>
              <w:rPr>
                <w:rFonts w:ascii="Times New Roman" w:hAnsi="Times New Roman"/>
              </w:rPr>
            </w:pPr>
            <w:r>
              <w:rPr>
                <w:rFonts w:ascii="Times New Roman" w:hAnsi="Times New Roman"/>
              </w:rPr>
              <w:t>Производить очистку и выравнивание основания высвобождаемых под ремонт участков без повреждения плитки на соседних участках, не подлежащих ремонту</w:t>
            </w:r>
          </w:p>
          <w:p w14:paraId="58A718B1" w14:textId="77777777" w:rsidR="000566C4" w:rsidRDefault="00052CF1">
            <w:pPr>
              <w:rPr>
                <w:rFonts w:ascii="Times New Roman" w:hAnsi="Times New Roman"/>
              </w:rPr>
            </w:pPr>
            <w:r>
              <w:rPr>
                <w:rFonts w:ascii="Times New Roman" w:hAnsi="Times New Roman"/>
              </w:rPr>
              <w:t>Производить подготовку основания под удаленной плиткой с использованием средств малой механизации</w:t>
            </w:r>
          </w:p>
          <w:p w14:paraId="1D6B2CBF" w14:textId="77777777" w:rsidR="000566C4" w:rsidRDefault="00052CF1">
            <w:pPr>
              <w:rPr>
                <w:rFonts w:ascii="Times New Roman" w:hAnsi="Times New Roman"/>
              </w:rPr>
            </w:pPr>
            <w:r>
              <w:rPr>
                <w:rFonts w:ascii="Times New Roman" w:hAnsi="Times New Roman"/>
              </w:rPr>
              <w:t>Работать со средствами малой механизации и инструментом (приспособлениями), предназначенными для выполнения плиточных работ</w:t>
            </w:r>
          </w:p>
          <w:p w14:paraId="33A06B30" w14:textId="77777777" w:rsidR="000566C4" w:rsidRDefault="00052CF1">
            <w:pPr>
              <w:rPr>
                <w:rFonts w:ascii="Times New Roman" w:hAnsi="Times New Roman"/>
              </w:rPr>
            </w:pPr>
            <w:r>
              <w:rPr>
                <w:rFonts w:ascii="Times New Roman" w:hAnsi="Times New Roman"/>
              </w:rPr>
              <w:t>Производить затирку и восстановление нарушенных швов</w:t>
            </w:r>
          </w:p>
          <w:p w14:paraId="2C3CD513" w14:textId="77777777" w:rsidR="000566C4" w:rsidRDefault="00052CF1">
            <w:pPr>
              <w:rPr>
                <w:rFonts w:ascii="Times New Roman" w:hAnsi="Times New Roman"/>
                <w:b/>
              </w:rPr>
            </w:pPr>
            <w:r>
              <w:rPr>
                <w:rFonts w:ascii="Times New Roman" w:hAnsi="Times New Roman"/>
                <w:b/>
              </w:rPr>
              <w:t>Знать:</w:t>
            </w:r>
          </w:p>
          <w:p w14:paraId="34C6FC11" w14:textId="77777777" w:rsidR="000566C4" w:rsidRDefault="00052CF1">
            <w:pPr>
              <w:rPr>
                <w:rFonts w:ascii="Times New Roman" w:hAnsi="Times New Roman"/>
              </w:rPr>
            </w:pPr>
            <w:r>
              <w:rPr>
                <w:rFonts w:ascii="Times New Roman" w:hAnsi="Times New Roman"/>
              </w:rPr>
              <w:t>Виды оснований, по которым ведется облицовка</w:t>
            </w:r>
          </w:p>
        </w:tc>
      </w:tr>
      <w:tr w:rsidR="000566C4" w14:paraId="4F673075" w14:textId="77777777">
        <w:trPr>
          <w:trHeight w:val="251"/>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8D9D9B" w14:textId="77777777" w:rsidR="000566C4" w:rsidRDefault="00052CF1">
            <w:pPr>
              <w:jc w:val="center"/>
              <w:rPr>
                <w:rFonts w:ascii="Times New Roman" w:hAnsi="Times New Roman"/>
              </w:rPr>
            </w:pPr>
            <w:r>
              <w:rPr>
                <w:rFonts w:ascii="Times New Roman" w:hAnsi="Times New Roman"/>
                <w:b/>
              </w:rPr>
              <w:lastRenderedPageBreak/>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00E40E3E" w14:textId="77777777" w:rsidR="000566C4" w:rsidRDefault="00052CF1">
            <w:pPr>
              <w:jc w:val="center"/>
              <w:rPr>
                <w:rFonts w:ascii="Times New Roman" w:hAnsi="Times New Roman"/>
                <w:b/>
              </w:rPr>
            </w:pPr>
            <w:r>
              <w:rPr>
                <w:rFonts w:ascii="Times New Roman" w:hAnsi="Times New Roman"/>
                <w:b/>
              </w:rPr>
              <w:t>Соответствие ПС</w:t>
            </w:r>
          </w:p>
          <w:p w14:paraId="48030636" w14:textId="77777777" w:rsidR="000566C4" w:rsidRDefault="00052CF1">
            <w:pPr>
              <w:rPr>
                <w:rFonts w:ascii="Times New Roman" w:hAnsi="Times New Roman"/>
              </w:rPr>
            </w:pPr>
            <w:r>
              <w:rPr>
                <w:rFonts w:ascii="Times New Roman" w:hAnsi="Times New Roman"/>
              </w:rPr>
              <w:t xml:space="preserve">                           16.055 Штукатур</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37122D78" w14:textId="77777777" w:rsidR="000566C4" w:rsidRDefault="00052CF1">
            <w:pPr>
              <w:rPr>
                <w:rFonts w:ascii="Times New Roman" w:hAnsi="Times New Roman"/>
              </w:rPr>
            </w:pPr>
            <w:r>
              <w:rPr>
                <w:rFonts w:ascii="Times New Roman" w:hAnsi="Times New Roman"/>
                <w:b/>
              </w:rPr>
              <w:t>Виды деятельности, реализуемые в рамках вариативной части</w:t>
            </w:r>
          </w:p>
        </w:tc>
      </w:tr>
      <w:tr w:rsidR="000566C4" w14:paraId="6C5B1687" w14:textId="77777777">
        <w:trPr>
          <w:trHeight w:val="251"/>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44BAC681"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C5E2013" w14:textId="77777777" w:rsidR="000566C4" w:rsidRDefault="000566C4">
            <w:pPr>
              <w:jc w:val="center"/>
              <w:rPr>
                <w:rFonts w:ascii="Times New Roman" w:hAnsi="Times New Roman"/>
                <w:b/>
                <w:sz w:val="20"/>
              </w:rPr>
            </w:pPr>
          </w:p>
          <w:p w14:paraId="5201513E" w14:textId="77777777" w:rsidR="000566C4" w:rsidRDefault="000566C4">
            <w:pPr>
              <w:jc w:val="center"/>
              <w:rPr>
                <w:rFonts w:ascii="Times New Roman" w:hAnsi="Times New Roman"/>
                <w:b/>
                <w:sz w:val="20"/>
              </w:rPr>
            </w:pPr>
          </w:p>
          <w:p w14:paraId="17969749" w14:textId="77777777" w:rsidR="000566C4" w:rsidRDefault="00052CF1">
            <w:pPr>
              <w:jc w:val="center"/>
              <w:rPr>
                <w:rFonts w:ascii="Times New Roman" w:hAnsi="Times New Roman"/>
              </w:rPr>
            </w:pPr>
            <w:r>
              <w:rPr>
                <w:rFonts w:ascii="Times New Roman" w:hAnsi="Times New Roman"/>
                <w:b/>
                <w:sz w:val="20"/>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36843E" w14:textId="77777777" w:rsidR="000566C4" w:rsidRDefault="000566C4">
            <w:pPr>
              <w:jc w:val="center"/>
              <w:rPr>
                <w:rFonts w:ascii="Times New Roman" w:hAnsi="Times New Roman"/>
                <w:b/>
                <w:sz w:val="20"/>
              </w:rPr>
            </w:pPr>
          </w:p>
          <w:p w14:paraId="517C0541" w14:textId="77777777" w:rsidR="000566C4" w:rsidRDefault="000566C4">
            <w:pPr>
              <w:jc w:val="center"/>
              <w:rPr>
                <w:rFonts w:ascii="Times New Roman" w:hAnsi="Times New Roman"/>
                <w:b/>
                <w:sz w:val="20"/>
              </w:rPr>
            </w:pPr>
          </w:p>
          <w:p w14:paraId="1DE27A70" w14:textId="77777777" w:rsidR="000566C4" w:rsidRDefault="00052CF1">
            <w:pPr>
              <w:rPr>
                <w:rFonts w:ascii="Times New Roman" w:hAnsi="Times New Roman"/>
              </w:rPr>
            </w:pPr>
            <w:r>
              <w:rPr>
                <w:rFonts w:ascii="Times New Roman" w:hAnsi="Times New Roman"/>
                <w:b/>
                <w:sz w:val="20"/>
              </w:rPr>
              <w:t xml:space="preserve">   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FDCC7" w14:textId="77777777" w:rsidR="000566C4" w:rsidRDefault="00052CF1">
            <w:pPr>
              <w:jc w:val="center"/>
              <w:rPr>
                <w:rFonts w:ascii="Times New Roman" w:hAnsi="Times New Roman"/>
              </w:rPr>
            </w:pPr>
            <w:r>
              <w:rPr>
                <w:rFonts w:ascii="Times New Roman" w:hAnsi="Times New Roman"/>
                <w:b/>
                <w:sz w:val="20"/>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579B7" w14:textId="77777777" w:rsidR="000566C4" w:rsidRDefault="00052CF1">
            <w:pPr>
              <w:jc w:val="center"/>
              <w:rPr>
                <w:rFonts w:ascii="Times New Roman" w:hAnsi="Times New Roman"/>
              </w:rPr>
            </w:pPr>
            <w:r>
              <w:rPr>
                <w:rFonts w:ascii="Times New Roman" w:hAnsi="Times New Roman"/>
                <w:b/>
                <w:sz w:val="20"/>
              </w:rPr>
              <w:t>Код и наименование ПК</w:t>
            </w:r>
          </w:p>
        </w:tc>
      </w:tr>
      <w:tr w:rsidR="000566C4" w14:paraId="24488753"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7D7C29F5" w14:textId="77777777" w:rsidR="000566C4" w:rsidRDefault="00052CF1">
            <w:pPr>
              <w:jc w:val="center"/>
              <w:rPr>
                <w:rFonts w:ascii="Times New Roman" w:hAnsi="Times New Roman"/>
                <w:b/>
              </w:rPr>
            </w:pPr>
            <w:r>
              <w:rPr>
                <w:rFonts w:ascii="Times New Roman" w:hAnsi="Times New Roman"/>
                <w:b/>
              </w:rPr>
              <w:t>Штукатур 19727 (дополнительная</w:t>
            </w:r>
          </w:p>
          <w:p w14:paraId="1F629205" w14:textId="77777777" w:rsidR="000566C4" w:rsidRDefault="00052CF1">
            <w:pPr>
              <w:jc w:val="center"/>
              <w:rPr>
                <w:rFonts w:ascii="Times New Roman" w:hAnsi="Times New Roman"/>
                <w:b/>
              </w:rPr>
            </w:pPr>
            <w:r>
              <w:rPr>
                <w:rFonts w:ascii="Times New Roman" w:hAnsi="Times New Roman"/>
                <w:b/>
              </w:rPr>
              <w:t>квалификация)</w:t>
            </w:r>
          </w:p>
          <w:p w14:paraId="23888097"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6B9F23A" w14:textId="77777777" w:rsidR="000566C4" w:rsidRDefault="00052CF1">
            <w:pPr>
              <w:jc w:val="center"/>
              <w:rPr>
                <w:rFonts w:ascii="Times New Roman" w:hAnsi="Times New Roman"/>
              </w:rPr>
            </w:pPr>
            <w:r>
              <w:rPr>
                <w:rFonts w:ascii="Times New Roman" w:hAnsi="Times New Roman"/>
              </w:rPr>
              <w:t>А - Оштукатуривание поверхностей зданий и сооружений вручную и механизированным способом</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68E7EF3" w14:textId="77777777" w:rsidR="000566C4" w:rsidRDefault="00052CF1">
            <w:pPr>
              <w:jc w:val="center"/>
              <w:rPr>
                <w:rFonts w:ascii="Times New Roman" w:hAnsi="Times New Roman"/>
              </w:rPr>
            </w:pPr>
            <w:r>
              <w:rPr>
                <w:rFonts w:ascii="Times New Roman" w:hAnsi="Times New Roman"/>
              </w:rPr>
              <w:t>А/01.2 Подготовка поверхностей под оштукатуривание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3A90EFE" w14:textId="77777777" w:rsidR="000566C4" w:rsidRDefault="00052CF1">
            <w:pPr>
              <w:jc w:val="center"/>
              <w:rPr>
                <w:rFonts w:ascii="Times New Roman" w:hAnsi="Times New Roman"/>
              </w:rPr>
            </w:pPr>
            <w:r>
              <w:rPr>
                <w:rFonts w:ascii="Times New Roman" w:hAnsi="Times New Roman"/>
              </w:rPr>
              <w:t>Выполнение вида деятельности по профессии рабочего Штукатур 19727</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7B0CA2B" w14:textId="77777777" w:rsidR="000566C4" w:rsidRDefault="00052CF1">
            <w:pPr>
              <w:jc w:val="center"/>
              <w:rPr>
                <w:rFonts w:ascii="Times New Roman" w:hAnsi="Times New Roman"/>
              </w:rPr>
            </w:pPr>
            <w:r>
              <w:rPr>
                <w:rFonts w:ascii="Times New Roman" w:hAnsi="Times New Roman"/>
              </w:rPr>
              <w:t>Х.1 Подготавливать поверхности под оштукатуривание</w:t>
            </w:r>
          </w:p>
        </w:tc>
      </w:tr>
      <w:tr w:rsidR="000566C4" w14:paraId="4A545305"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0D7C3B5F" w14:textId="77777777" w:rsidR="000566C4" w:rsidRDefault="00052CF1">
            <w:pPr>
              <w:rPr>
                <w:rFonts w:ascii="Times New Roman" w:hAnsi="Times New Roman"/>
                <w:b/>
              </w:rPr>
            </w:pPr>
            <w:r>
              <w:rPr>
                <w:rFonts w:ascii="Times New Roman" w:hAnsi="Times New Roman"/>
                <w:b/>
              </w:rPr>
              <w:t>Владеть навыками:</w:t>
            </w:r>
          </w:p>
          <w:p w14:paraId="71FE522C" w14:textId="77777777" w:rsidR="000566C4" w:rsidRDefault="00052CF1">
            <w:pPr>
              <w:rPr>
                <w:rFonts w:ascii="Times New Roman" w:hAnsi="Times New Roman"/>
              </w:rPr>
            </w:pPr>
            <w:r>
              <w:rPr>
                <w:rFonts w:ascii="Times New Roman" w:hAnsi="Times New Roman"/>
              </w:rPr>
              <w:t xml:space="preserve">проверки основания под штукатурку; </w:t>
            </w:r>
          </w:p>
          <w:p w14:paraId="44A357B2" w14:textId="77777777" w:rsidR="000566C4" w:rsidRDefault="00052CF1">
            <w:pPr>
              <w:rPr>
                <w:rFonts w:ascii="Times New Roman" w:hAnsi="Times New Roman"/>
              </w:rPr>
            </w:pPr>
            <w:r>
              <w:rPr>
                <w:rFonts w:ascii="Times New Roman" w:hAnsi="Times New Roman"/>
              </w:rPr>
              <w:t>подготовки поверхности основания под штукатурку;</w:t>
            </w:r>
          </w:p>
          <w:p w14:paraId="49682F4A" w14:textId="77777777" w:rsidR="000566C4" w:rsidRDefault="00052CF1">
            <w:pPr>
              <w:rPr>
                <w:rFonts w:ascii="Times New Roman" w:hAnsi="Times New Roman"/>
              </w:rPr>
            </w:pPr>
            <w:r>
              <w:rPr>
                <w:rFonts w:ascii="Times New Roman" w:hAnsi="Times New Roman"/>
              </w:rPr>
              <w:t>установки строительных лесов и подмостей в соответствии со специализацией</w:t>
            </w:r>
          </w:p>
          <w:p w14:paraId="3CEB0BBD" w14:textId="77777777" w:rsidR="000566C4" w:rsidRDefault="00052CF1">
            <w:pPr>
              <w:rPr>
                <w:rFonts w:ascii="Times New Roman" w:hAnsi="Times New Roman"/>
                <w:b/>
              </w:rPr>
            </w:pPr>
            <w:r>
              <w:rPr>
                <w:rFonts w:ascii="Times New Roman" w:hAnsi="Times New Roman"/>
                <w:b/>
              </w:rPr>
              <w:t xml:space="preserve">Уметь: </w:t>
            </w:r>
          </w:p>
          <w:p w14:paraId="202E340B" w14:textId="77777777" w:rsidR="000566C4" w:rsidRDefault="00052CF1">
            <w:pPr>
              <w:rPr>
                <w:rFonts w:ascii="Times New Roman" w:hAnsi="Times New Roman"/>
              </w:rPr>
            </w:pPr>
            <w:r>
              <w:rPr>
                <w:rFonts w:ascii="Times New Roman" w:hAnsi="Times New Roman"/>
              </w:rPr>
              <w:t>провешивать поверхности;</w:t>
            </w:r>
          </w:p>
          <w:p w14:paraId="278F506E" w14:textId="77777777" w:rsidR="000566C4" w:rsidRDefault="00052CF1">
            <w:pPr>
              <w:rPr>
                <w:rFonts w:ascii="Times New Roman" w:hAnsi="Times New Roman"/>
              </w:rPr>
            </w:pPr>
            <w:r>
              <w:rPr>
                <w:rFonts w:ascii="Times New Roman" w:hAnsi="Times New Roman"/>
              </w:rPr>
              <w:t>очищать, обеспыливать, грунтовать поверхности, наносить обрызг;</w:t>
            </w:r>
          </w:p>
          <w:p w14:paraId="400D5BE9" w14:textId="77777777" w:rsidR="000566C4" w:rsidRDefault="00052CF1">
            <w:pPr>
              <w:rPr>
                <w:rFonts w:ascii="Times New Roman" w:hAnsi="Times New Roman"/>
              </w:rPr>
            </w:pPr>
            <w:r>
              <w:rPr>
                <w:rFonts w:ascii="Times New Roman" w:hAnsi="Times New Roman"/>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p w14:paraId="5B8BCC37" w14:textId="77777777" w:rsidR="000566C4" w:rsidRDefault="00052CF1">
            <w:pPr>
              <w:rPr>
                <w:rFonts w:ascii="Times New Roman" w:hAnsi="Times New Roman"/>
              </w:rPr>
            </w:pPr>
            <w:r>
              <w:rPr>
                <w:rFonts w:ascii="Times New Roman" w:hAnsi="Times New Roman"/>
              </w:rPr>
              <w:t>монтировать простые конструкции строительных лесов и подмостей;</w:t>
            </w:r>
          </w:p>
          <w:p w14:paraId="1D263A44" w14:textId="77777777" w:rsidR="000566C4" w:rsidRDefault="00052CF1">
            <w:pPr>
              <w:rPr>
                <w:rFonts w:ascii="Times New Roman" w:hAnsi="Times New Roman"/>
                <w:b/>
              </w:rPr>
            </w:pPr>
            <w:r>
              <w:rPr>
                <w:rFonts w:ascii="Times New Roman" w:hAnsi="Times New Roman"/>
                <w:b/>
              </w:rPr>
              <w:t xml:space="preserve">Знать: </w:t>
            </w:r>
          </w:p>
          <w:p w14:paraId="5E9605D6" w14:textId="77777777" w:rsidR="000566C4" w:rsidRDefault="00052CF1">
            <w:pPr>
              <w:rPr>
                <w:rFonts w:ascii="Times New Roman" w:hAnsi="Times New Roman"/>
              </w:rPr>
            </w:pPr>
            <w:r>
              <w:rPr>
                <w:rFonts w:ascii="Times New Roman" w:hAnsi="Times New Roman"/>
              </w:rPr>
              <w:t>способы определения отклонений простых и сложных поверхностей;</w:t>
            </w:r>
          </w:p>
          <w:p w14:paraId="3C6AD95B" w14:textId="77777777" w:rsidR="000566C4" w:rsidRDefault="00052CF1">
            <w:pPr>
              <w:rPr>
                <w:rFonts w:ascii="Times New Roman" w:hAnsi="Times New Roman"/>
              </w:rPr>
            </w:pPr>
            <w:r>
              <w:rPr>
                <w:rFonts w:ascii="Times New Roman" w:hAnsi="Times New Roman"/>
              </w:rPr>
              <w:t>способы подготовки поверхностей под различные виды штукатурок;</w:t>
            </w:r>
          </w:p>
          <w:p w14:paraId="6A214023" w14:textId="77777777" w:rsidR="000566C4" w:rsidRDefault="00052CF1">
            <w:pPr>
              <w:rPr>
                <w:rFonts w:ascii="Times New Roman" w:hAnsi="Times New Roman"/>
              </w:rPr>
            </w:pPr>
            <w:r>
              <w:rPr>
                <w:rFonts w:ascii="Times New Roman" w:hAnsi="Times New Roman"/>
              </w:rPr>
              <w:t>методику диагностики состояния поверхности основания;</w:t>
            </w:r>
          </w:p>
          <w:p w14:paraId="18A674E1" w14:textId="77777777" w:rsidR="000566C4" w:rsidRDefault="00052CF1">
            <w:pPr>
              <w:rPr>
                <w:rFonts w:ascii="Times New Roman" w:hAnsi="Times New Roman"/>
              </w:rPr>
            </w:pPr>
            <w:r>
              <w:rPr>
                <w:rFonts w:ascii="Times New Roman" w:hAnsi="Times New Roman"/>
              </w:rPr>
              <w:t>технологию установки штукатурных и рустовочных профилей, сеток, закладной арматуры и технология расшивки швов;</w:t>
            </w:r>
          </w:p>
          <w:p w14:paraId="44DEA05F" w14:textId="77777777" w:rsidR="000566C4" w:rsidRDefault="00052CF1">
            <w:pPr>
              <w:rPr>
                <w:rFonts w:ascii="Times New Roman" w:hAnsi="Times New Roman"/>
              </w:rPr>
            </w:pPr>
            <w:r>
              <w:rPr>
                <w:rFonts w:ascii="Times New Roman" w:hAnsi="Times New Roman"/>
              </w:rPr>
              <w:lastRenderedPageBreak/>
              <w:t>назначение и правила применения используемого инструмента и приспособлений;</w:t>
            </w:r>
          </w:p>
          <w:p w14:paraId="2BBB450A" w14:textId="77777777" w:rsidR="000566C4" w:rsidRDefault="00052CF1">
            <w:pPr>
              <w:rPr>
                <w:rFonts w:ascii="Times New Roman" w:hAnsi="Times New Roman"/>
              </w:rPr>
            </w:pPr>
            <w:r>
              <w:rPr>
                <w:rFonts w:ascii="Times New Roman" w:hAnsi="Times New Roman"/>
              </w:rPr>
              <w:t>правила применения средств индивидуальной защиты;</w:t>
            </w:r>
          </w:p>
        </w:tc>
      </w:tr>
      <w:tr w:rsidR="000566C4" w14:paraId="3358379C"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2001BE1C"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DE70319"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6EC880" w14:textId="77777777" w:rsidR="000566C4" w:rsidRDefault="00052CF1">
            <w:pPr>
              <w:rPr>
                <w:rFonts w:ascii="Times New Roman" w:hAnsi="Times New Roman"/>
              </w:rPr>
            </w:pPr>
            <w:r>
              <w:rPr>
                <w:rFonts w:ascii="Times New Roman" w:hAnsi="Times New Roman"/>
              </w:rPr>
              <w:t>А/02.3 Приготовление штукатурных растворов и смесей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F0E9811"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3DEC752E" w14:textId="77777777" w:rsidR="000566C4" w:rsidRDefault="00052CF1">
            <w:pPr>
              <w:rPr>
                <w:rFonts w:ascii="Times New Roman" w:hAnsi="Times New Roman"/>
              </w:rPr>
            </w:pPr>
            <w:r>
              <w:rPr>
                <w:rFonts w:ascii="Times New Roman" w:hAnsi="Times New Roman"/>
              </w:rPr>
              <w:t>Х.2 Готовить штукатурные растворы и смеси конструкций</w:t>
            </w:r>
          </w:p>
        </w:tc>
      </w:tr>
      <w:tr w:rsidR="000566C4" w14:paraId="0A28DE08"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5A5A239A" w14:textId="77777777" w:rsidR="000566C4" w:rsidRDefault="00052CF1">
            <w:pPr>
              <w:rPr>
                <w:rFonts w:ascii="Times New Roman" w:hAnsi="Times New Roman"/>
                <w:b/>
              </w:rPr>
            </w:pPr>
            <w:r>
              <w:rPr>
                <w:rFonts w:ascii="Times New Roman" w:hAnsi="Times New Roman"/>
                <w:b/>
              </w:rPr>
              <w:t>Владеть навыками:</w:t>
            </w:r>
          </w:p>
          <w:p w14:paraId="4F14B32C" w14:textId="77777777" w:rsidR="000566C4" w:rsidRDefault="00052CF1">
            <w:pPr>
              <w:rPr>
                <w:rFonts w:ascii="Times New Roman" w:hAnsi="Times New Roman"/>
              </w:rPr>
            </w:pPr>
            <w:r>
              <w:rPr>
                <w:rFonts w:ascii="Times New Roman" w:hAnsi="Times New Roman"/>
              </w:rPr>
              <w:t>транспортирования и хранения компонентов штукатурных растворов и сухих строительных смесей;</w:t>
            </w:r>
          </w:p>
          <w:p w14:paraId="682A6BDC" w14:textId="77777777" w:rsidR="000566C4" w:rsidRDefault="00052CF1">
            <w:pPr>
              <w:rPr>
                <w:rFonts w:ascii="Times New Roman" w:hAnsi="Times New Roman"/>
              </w:rPr>
            </w:pPr>
            <w:r>
              <w:rPr>
                <w:rFonts w:ascii="Times New Roman" w:hAnsi="Times New Roman"/>
              </w:rPr>
              <w:t xml:space="preserve">дозирования компонентов штукатурных растворов и смесей; </w:t>
            </w:r>
          </w:p>
          <w:p w14:paraId="3E78BEB3" w14:textId="77777777" w:rsidR="000566C4" w:rsidRDefault="00052CF1">
            <w:pPr>
              <w:rPr>
                <w:rFonts w:ascii="Times New Roman" w:hAnsi="Times New Roman"/>
              </w:rPr>
            </w:pPr>
            <w:r>
              <w:rPr>
                <w:rFonts w:ascii="Times New Roman" w:hAnsi="Times New Roman"/>
              </w:rPr>
              <w:t xml:space="preserve">перемешивания компонентов штукатурных растворов и смесей; </w:t>
            </w:r>
          </w:p>
          <w:p w14:paraId="3938A275" w14:textId="77777777" w:rsidR="000566C4" w:rsidRDefault="00052CF1">
            <w:pPr>
              <w:rPr>
                <w:rFonts w:ascii="Times New Roman" w:hAnsi="Times New Roman"/>
              </w:rPr>
            </w:pPr>
            <w:r>
              <w:rPr>
                <w:rFonts w:ascii="Times New Roman" w:hAnsi="Times New Roman"/>
              </w:rPr>
              <w:t>транспортирования и складирования компонентов штукатурных растворов и сухих строительных смесей;</w:t>
            </w:r>
          </w:p>
          <w:p w14:paraId="4CBD3CA4" w14:textId="77777777" w:rsidR="000566C4" w:rsidRDefault="00052CF1">
            <w:pPr>
              <w:rPr>
                <w:rFonts w:ascii="Times New Roman" w:hAnsi="Times New Roman"/>
                <w:b/>
              </w:rPr>
            </w:pPr>
            <w:r>
              <w:rPr>
                <w:rFonts w:ascii="Times New Roman" w:hAnsi="Times New Roman"/>
                <w:b/>
              </w:rPr>
              <w:t xml:space="preserve">Уметь: </w:t>
            </w:r>
          </w:p>
          <w:p w14:paraId="12CC4D20" w14:textId="77777777" w:rsidR="000566C4" w:rsidRDefault="00052CF1">
            <w:pPr>
              <w:rPr>
                <w:rFonts w:ascii="Times New Roman" w:hAnsi="Times New Roman"/>
              </w:rPr>
            </w:pPr>
            <w:r>
              <w:rPr>
                <w:rFonts w:ascii="Times New Roman" w:hAnsi="Times New Roman"/>
              </w:rPr>
              <w:t>производить дозировку компонентов штукатурных растворов и сухих строительных в соответствии с заданной рецептурой;</w:t>
            </w:r>
          </w:p>
          <w:p w14:paraId="42B78D88" w14:textId="77777777" w:rsidR="000566C4" w:rsidRDefault="00052CF1">
            <w:pPr>
              <w:rPr>
                <w:rFonts w:ascii="Times New Roman" w:hAnsi="Times New Roman"/>
              </w:rPr>
            </w:pPr>
            <w:r>
              <w:rPr>
                <w:rFonts w:ascii="Times New Roman" w:hAnsi="Times New Roman"/>
              </w:rPr>
              <w:t>перемешивать компоненты штукатурных растворов и смесей;</w:t>
            </w:r>
          </w:p>
          <w:p w14:paraId="16BD6A22" w14:textId="77777777" w:rsidR="000566C4" w:rsidRDefault="00052CF1">
            <w:pPr>
              <w:rPr>
                <w:rFonts w:ascii="Times New Roman" w:hAnsi="Times New Roman"/>
                <w:b/>
              </w:rPr>
            </w:pPr>
            <w:r>
              <w:rPr>
                <w:rFonts w:ascii="Times New Roman" w:hAnsi="Times New Roman"/>
                <w:b/>
              </w:rPr>
              <w:t xml:space="preserve">Знать: </w:t>
            </w:r>
          </w:p>
          <w:p w14:paraId="7B9D5804" w14:textId="77777777" w:rsidR="000566C4" w:rsidRDefault="00052CF1">
            <w:pPr>
              <w:rPr>
                <w:rFonts w:ascii="Times New Roman" w:hAnsi="Times New Roman"/>
              </w:rPr>
            </w:pPr>
            <w:r>
              <w:rPr>
                <w:rFonts w:ascii="Times New Roman" w:hAnsi="Times New Roman"/>
              </w:rPr>
              <w:t>составы штукатурных, декоративных и растворов специального назначения и способы дозирования их компонентов;</w:t>
            </w:r>
          </w:p>
          <w:p w14:paraId="5E467E19" w14:textId="77777777" w:rsidR="000566C4" w:rsidRDefault="00052CF1">
            <w:pPr>
              <w:rPr>
                <w:rFonts w:ascii="Times New Roman" w:hAnsi="Times New Roman"/>
              </w:rPr>
            </w:pPr>
            <w:r>
              <w:rPr>
                <w:rFonts w:ascii="Times New Roman" w:hAnsi="Times New Roman"/>
              </w:rPr>
              <w:t>технологию перемешивания составов штукатурных растворов и сухих строительных смесей;</w:t>
            </w:r>
          </w:p>
          <w:p w14:paraId="51606D9B" w14:textId="77777777" w:rsidR="000566C4" w:rsidRDefault="00052CF1">
            <w:pPr>
              <w:rPr>
                <w:rFonts w:ascii="Times New Roman" w:hAnsi="Times New Roman"/>
              </w:rPr>
            </w:pPr>
            <w:r>
              <w:rPr>
                <w:rFonts w:ascii="Times New Roman" w:hAnsi="Times New Roman"/>
              </w:rPr>
              <w:t xml:space="preserve">назначение и правила применения используемого инструмента и приспособлений; </w:t>
            </w:r>
          </w:p>
          <w:p w14:paraId="7B59BC0E" w14:textId="77777777" w:rsidR="000566C4" w:rsidRDefault="00052CF1">
            <w:pPr>
              <w:rPr>
                <w:rFonts w:ascii="Times New Roman" w:hAnsi="Times New Roman"/>
              </w:rPr>
            </w:pPr>
            <w:r>
              <w:rPr>
                <w:rFonts w:ascii="Times New Roman" w:hAnsi="Times New Roman"/>
              </w:rPr>
              <w:t>правила транспортировки, складирования и хранения компонентов штукатурных растворов и сухих строительных смесей;</w:t>
            </w:r>
          </w:p>
          <w:p w14:paraId="3C9062BE" w14:textId="77777777" w:rsidR="000566C4" w:rsidRDefault="00052CF1">
            <w:pPr>
              <w:rPr>
                <w:rFonts w:ascii="Times New Roman" w:hAnsi="Times New Roman"/>
              </w:rPr>
            </w:pPr>
            <w:r>
              <w:rPr>
                <w:rFonts w:ascii="Times New Roman" w:hAnsi="Times New Roman"/>
              </w:rPr>
              <w:t>правила применения средств индивидуальной защиты;</w:t>
            </w:r>
          </w:p>
        </w:tc>
      </w:tr>
      <w:tr w:rsidR="000566C4" w14:paraId="630A1B3E"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5CDA8590"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642C90B"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B277BC6" w14:textId="77777777" w:rsidR="000566C4" w:rsidRDefault="00052CF1">
            <w:pPr>
              <w:rPr>
                <w:rFonts w:ascii="Times New Roman" w:hAnsi="Times New Roman"/>
              </w:rPr>
            </w:pPr>
            <w:r>
              <w:rPr>
                <w:rFonts w:ascii="Times New Roman" w:hAnsi="Times New Roman"/>
              </w:rPr>
              <w:t>А/03.3 Выполнение штукатурных работ по отделке внутренних и наружных поверхностей зданий и сооружений ручным способом</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4C40711" w14:textId="77777777" w:rsidR="000566C4" w:rsidRDefault="00052CF1">
            <w:pPr>
              <w:rPr>
                <w:rFonts w:ascii="Times New Roman" w:hAnsi="Times New Roman"/>
              </w:rPr>
            </w:pPr>
            <w:r>
              <w:rPr>
                <w:rFonts w:ascii="Times New Roman" w:hAnsi="Times New Roman"/>
              </w:rPr>
              <w:t xml:space="preserve">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6F4FCA20" w14:textId="77777777" w:rsidR="000566C4" w:rsidRDefault="00052CF1">
            <w:pPr>
              <w:rPr>
                <w:rFonts w:ascii="Times New Roman" w:hAnsi="Times New Roman"/>
              </w:rPr>
            </w:pPr>
            <w:r>
              <w:rPr>
                <w:rFonts w:ascii="Times New Roman" w:hAnsi="Times New Roman"/>
              </w:rPr>
              <w:t>Х.3 Выполнять штукатурные работ по отделке внутренних и наружных поверхностей зданий и сооружений ручным и механизированным способом</w:t>
            </w:r>
          </w:p>
        </w:tc>
      </w:tr>
      <w:tr w:rsidR="000566C4" w14:paraId="382F57D2"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15C40FD7" w14:textId="77777777" w:rsidR="000566C4" w:rsidRDefault="00052CF1">
            <w:pPr>
              <w:rPr>
                <w:rFonts w:ascii="Times New Roman" w:hAnsi="Times New Roman"/>
                <w:b/>
              </w:rPr>
            </w:pPr>
            <w:r>
              <w:rPr>
                <w:rFonts w:ascii="Times New Roman" w:hAnsi="Times New Roman"/>
                <w:b/>
              </w:rPr>
              <w:t>Владеть навыками:</w:t>
            </w:r>
          </w:p>
          <w:p w14:paraId="1DA05751" w14:textId="77777777" w:rsidR="000566C4" w:rsidRDefault="00052CF1">
            <w:pPr>
              <w:rPr>
                <w:rFonts w:ascii="Times New Roman" w:hAnsi="Times New Roman"/>
              </w:rPr>
            </w:pPr>
            <w:r>
              <w:rPr>
                <w:rFonts w:ascii="Times New Roman" w:hAnsi="Times New Roman"/>
              </w:rPr>
              <w:t xml:space="preserve">нанесения штукатурных растворов на внутренние и наружные поверхности зданий и сооружений; </w:t>
            </w:r>
          </w:p>
          <w:p w14:paraId="2B427859" w14:textId="77777777" w:rsidR="000566C4" w:rsidRDefault="00052CF1">
            <w:pPr>
              <w:rPr>
                <w:rFonts w:ascii="Times New Roman" w:hAnsi="Times New Roman"/>
              </w:rPr>
            </w:pPr>
            <w:r>
              <w:rPr>
                <w:rFonts w:ascii="Times New Roman" w:hAnsi="Times New Roman"/>
              </w:rPr>
              <w:t>выполнения насечек при оштукатуривании в несколько слоев;</w:t>
            </w:r>
          </w:p>
          <w:p w14:paraId="300FB178" w14:textId="77777777" w:rsidR="000566C4" w:rsidRDefault="00052CF1">
            <w:pPr>
              <w:rPr>
                <w:rFonts w:ascii="Times New Roman" w:hAnsi="Times New Roman"/>
              </w:rPr>
            </w:pPr>
            <w:r>
              <w:rPr>
                <w:rFonts w:ascii="Times New Roman" w:hAnsi="Times New Roman"/>
              </w:rPr>
              <w:t>армирования штукатурных слоев сетками;</w:t>
            </w:r>
          </w:p>
          <w:p w14:paraId="651818D7" w14:textId="77777777" w:rsidR="000566C4" w:rsidRDefault="00052CF1">
            <w:pPr>
              <w:rPr>
                <w:rFonts w:ascii="Times New Roman" w:hAnsi="Times New Roman"/>
                <w:b/>
              </w:rPr>
            </w:pPr>
            <w:r>
              <w:rPr>
                <w:rFonts w:ascii="Times New Roman" w:hAnsi="Times New Roman"/>
                <w:b/>
              </w:rPr>
              <w:t xml:space="preserve">Уметь: </w:t>
            </w:r>
          </w:p>
          <w:p w14:paraId="687DDE8C" w14:textId="77777777" w:rsidR="000566C4" w:rsidRDefault="00052CF1">
            <w:pPr>
              <w:rPr>
                <w:rFonts w:ascii="Times New Roman" w:hAnsi="Times New Roman"/>
              </w:rPr>
            </w:pPr>
            <w:r>
              <w:rPr>
                <w:rFonts w:ascii="Times New Roman" w:hAnsi="Times New Roman"/>
              </w:rPr>
              <w:t>наносить штукатурные растворы на поверхности вручную или механизированным способом;</w:t>
            </w:r>
          </w:p>
          <w:p w14:paraId="3FCF9706" w14:textId="77777777" w:rsidR="000566C4" w:rsidRDefault="00052CF1">
            <w:pPr>
              <w:rPr>
                <w:rFonts w:ascii="Times New Roman" w:hAnsi="Times New Roman"/>
              </w:rPr>
            </w:pPr>
            <w:r>
              <w:rPr>
                <w:rFonts w:ascii="Times New Roman" w:hAnsi="Times New Roman"/>
              </w:rPr>
              <w:t>выполнять насечки при оштукатуривании в несколько слоев;</w:t>
            </w:r>
          </w:p>
          <w:p w14:paraId="19E185D1" w14:textId="77777777" w:rsidR="000566C4" w:rsidRDefault="00052CF1">
            <w:pPr>
              <w:rPr>
                <w:rFonts w:ascii="Times New Roman" w:hAnsi="Times New Roman"/>
              </w:rPr>
            </w:pPr>
            <w:r>
              <w:rPr>
                <w:rFonts w:ascii="Times New Roman" w:hAnsi="Times New Roman"/>
              </w:rPr>
              <w:t>укладывать штукатурную сетку в нанесенный раствор;</w:t>
            </w:r>
          </w:p>
          <w:p w14:paraId="7BD76516" w14:textId="77777777" w:rsidR="000566C4" w:rsidRDefault="00052CF1">
            <w:pPr>
              <w:rPr>
                <w:rFonts w:ascii="Times New Roman" w:hAnsi="Times New Roman"/>
              </w:rPr>
            </w:pPr>
            <w:r>
              <w:rPr>
                <w:rFonts w:ascii="Times New Roman" w:hAnsi="Times New Roman"/>
              </w:rPr>
              <w:t>выравнивать и подрезать штукатурные растворы, нанесенные на поверхности;</w:t>
            </w:r>
          </w:p>
          <w:p w14:paraId="114DE5BF" w14:textId="77777777" w:rsidR="000566C4" w:rsidRDefault="00052CF1">
            <w:pPr>
              <w:rPr>
                <w:rFonts w:ascii="Times New Roman" w:hAnsi="Times New Roman"/>
              </w:rPr>
            </w:pPr>
            <w:r>
              <w:rPr>
                <w:rFonts w:ascii="Times New Roman" w:hAnsi="Times New Roman"/>
              </w:rPr>
              <w:t>заглаживать, структурировать штукатурку;</w:t>
            </w:r>
          </w:p>
          <w:p w14:paraId="74738176" w14:textId="77777777" w:rsidR="000566C4" w:rsidRDefault="00052CF1">
            <w:pPr>
              <w:rPr>
                <w:rFonts w:ascii="Times New Roman" w:hAnsi="Times New Roman"/>
              </w:rPr>
            </w:pPr>
            <w:r>
              <w:rPr>
                <w:rFonts w:ascii="Times New Roman" w:hAnsi="Times New Roman"/>
              </w:rPr>
              <w:t>наносить накрывочные слои на поверхность штукатурки, в том числе шпаклевочные составы;</w:t>
            </w:r>
          </w:p>
          <w:p w14:paraId="0E3A8B19" w14:textId="77777777" w:rsidR="000566C4" w:rsidRDefault="00052CF1">
            <w:pPr>
              <w:rPr>
                <w:rFonts w:ascii="Times New Roman" w:hAnsi="Times New Roman"/>
                <w:b/>
              </w:rPr>
            </w:pPr>
            <w:r>
              <w:rPr>
                <w:rFonts w:ascii="Times New Roman" w:hAnsi="Times New Roman"/>
                <w:b/>
              </w:rPr>
              <w:lastRenderedPageBreak/>
              <w:t xml:space="preserve">Знать: </w:t>
            </w:r>
          </w:p>
          <w:p w14:paraId="76F7020A" w14:textId="77777777" w:rsidR="000566C4" w:rsidRDefault="00052CF1">
            <w:pPr>
              <w:rPr>
                <w:rFonts w:ascii="Times New Roman" w:hAnsi="Times New Roman"/>
              </w:rPr>
            </w:pPr>
            <w:r>
              <w:rPr>
                <w:rFonts w:ascii="Times New Roman" w:hAnsi="Times New Roman"/>
              </w:rPr>
              <w:t>технологию нанесения штукатурных растворов на поверхности вручную или механизированным способом;</w:t>
            </w:r>
          </w:p>
          <w:p w14:paraId="7D16302A" w14:textId="77777777" w:rsidR="000566C4" w:rsidRDefault="00052CF1">
            <w:pPr>
              <w:rPr>
                <w:rFonts w:ascii="Times New Roman" w:hAnsi="Times New Roman"/>
              </w:rPr>
            </w:pPr>
            <w:r>
              <w:rPr>
                <w:rFonts w:ascii="Times New Roman" w:hAnsi="Times New Roman"/>
              </w:rPr>
              <w:t>способы нанесения насечек;</w:t>
            </w:r>
          </w:p>
          <w:p w14:paraId="5742C93F" w14:textId="77777777" w:rsidR="000566C4" w:rsidRDefault="00052CF1">
            <w:pPr>
              <w:rPr>
                <w:rFonts w:ascii="Times New Roman" w:hAnsi="Times New Roman"/>
              </w:rPr>
            </w:pPr>
            <w:r>
              <w:rPr>
                <w:rFonts w:ascii="Times New Roman" w:hAnsi="Times New Roman"/>
              </w:rPr>
              <w:t>способы армирования штукатурных слоев;</w:t>
            </w:r>
          </w:p>
        </w:tc>
      </w:tr>
      <w:tr w:rsidR="000566C4" w14:paraId="299C0218"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0B48D647"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451241C"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7E2F022" w14:textId="77777777" w:rsidR="000566C4" w:rsidRDefault="00052CF1">
            <w:pPr>
              <w:rPr>
                <w:rFonts w:ascii="Times New Roman" w:hAnsi="Times New Roman"/>
              </w:rPr>
            </w:pPr>
            <w:r>
              <w:rPr>
                <w:rFonts w:ascii="Times New Roman" w:hAnsi="Times New Roman"/>
              </w:rPr>
              <w:t>А/04.3 Выполнение штукатурных работ по отделке внутренних и наружных поверхностей зданий и сооружений механизированным способом</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8231767"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5459619" w14:textId="77777777" w:rsidR="000566C4" w:rsidRDefault="000566C4">
            <w:pPr>
              <w:rPr>
                <w:rFonts w:ascii="Times New Roman" w:hAnsi="Times New Roman"/>
              </w:rPr>
            </w:pPr>
          </w:p>
        </w:tc>
      </w:tr>
      <w:tr w:rsidR="000566C4" w14:paraId="4B2C77DF"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6109115B" w14:textId="77777777" w:rsidR="000566C4" w:rsidRDefault="00052CF1">
            <w:pPr>
              <w:rPr>
                <w:rFonts w:ascii="Times New Roman" w:hAnsi="Times New Roman"/>
                <w:b/>
              </w:rPr>
            </w:pPr>
            <w:r>
              <w:rPr>
                <w:rFonts w:ascii="Times New Roman" w:hAnsi="Times New Roman"/>
                <w:b/>
              </w:rPr>
              <w:t>Владеть навыками:</w:t>
            </w:r>
          </w:p>
          <w:p w14:paraId="33EBCA91" w14:textId="77777777" w:rsidR="000566C4" w:rsidRDefault="00052CF1">
            <w:pPr>
              <w:rPr>
                <w:rFonts w:ascii="Times New Roman" w:hAnsi="Times New Roman"/>
              </w:rPr>
            </w:pPr>
            <w:r>
              <w:rPr>
                <w:rFonts w:ascii="Times New Roman" w:hAnsi="Times New Roman"/>
              </w:rPr>
              <w:t>выравнивания и подрезки штукатурных растворов, нанесенных на поверхности;</w:t>
            </w:r>
          </w:p>
          <w:p w14:paraId="77C6F5D6" w14:textId="77777777" w:rsidR="000566C4" w:rsidRDefault="00052CF1">
            <w:pPr>
              <w:rPr>
                <w:rFonts w:ascii="Times New Roman" w:hAnsi="Times New Roman"/>
              </w:rPr>
            </w:pPr>
            <w:r>
              <w:rPr>
                <w:rFonts w:ascii="Times New Roman" w:hAnsi="Times New Roman"/>
              </w:rPr>
              <w:t>заглаживания и структурирования штукатурки;</w:t>
            </w:r>
          </w:p>
          <w:p w14:paraId="26D218CA" w14:textId="77777777" w:rsidR="000566C4" w:rsidRDefault="00052CF1">
            <w:pPr>
              <w:rPr>
                <w:rFonts w:ascii="Times New Roman" w:hAnsi="Times New Roman"/>
              </w:rPr>
            </w:pPr>
            <w:r>
              <w:rPr>
                <w:rFonts w:ascii="Times New Roman" w:hAnsi="Times New Roman"/>
              </w:rPr>
              <w:t>нанесения накрывочных слоев;</w:t>
            </w:r>
          </w:p>
          <w:p w14:paraId="650DD592" w14:textId="77777777" w:rsidR="000566C4" w:rsidRDefault="00052CF1">
            <w:pPr>
              <w:rPr>
                <w:rFonts w:ascii="Times New Roman" w:hAnsi="Times New Roman"/>
                <w:b/>
              </w:rPr>
            </w:pPr>
            <w:r>
              <w:rPr>
                <w:rFonts w:ascii="Times New Roman" w:hAnsi="Times New Roman"/>
                <w:b/>
              </w:rPr>
              <w:t xml:space="preserve">Уметь: </w:t>
            </w:r>
          </w:p>
          <w:p w14:paraId="5EC73A39" w14:textId="77777777" w:rsidR="000566C4" w:rsidRDefault="00052CF1">
            <w:pPr>
              <w:rPr>
                <w:rFonts w:ascii="Times New Roman" w:hAnsi="Times New Roman"/>
              </w:rPr>
            </w:pPr>
            <w:r>
              <w:rPr>
                <w:rFonts w:ascii="Times New Roman" w:hAnsi="Times New Roman"/>
              </w:rPr>
              <w:t>оштукатуривать лузги, усенки, откосы;</w:t>
            </w:r>
          </w:p>
          <w:p w14:paraId="1C118409" w14:textId="77777777" w:rsidR="000566C4" w:rsidRDefault="00052CF1">
            <w:pPr>
              <w:rPr>
                <w:rFonts w:ascii="Times New Roman" w:hAnsi="Times New Roman"/>
              </w:rPr>
            </w:pPr>
            <w:r>
              <w:rPr>
                <w:rFonts w:ascii="Times New Roman" w:hAnsi="Times New Roman"/>
              </w:rPr>
              <w:t>применять электрифицированное и ручное оборудование и инструмент на штукатурные работы;</w:t>
            </w:r>
          </w:p>
          <w:p w14:paraId="67031340" w14:textId="77777777" w:rsidR="000566C4" w:rsidRDefault="00052CF1">
            <w:pPr>
              <w:rPr>
                <w:rFonts w:ascii="Times New Roman" w:hAnsi="Times New Roman"/>
              </w:rPr>
            </w:pPr>
            <w:r>
              <w:rPr>
                <w:rFonts w:ascii="Times New Roman" w:hAnsi="Times New Roman"/>
              </w:rPr>
              <w:t>применять средства индивидуальной защиты при выполнении штукатурных работ</w:t>
            </w:r>
          </w:p>
          <w:p w14:paraId="7C06711D" w14:textId="77777777" w:rsidR="000566C4" w:rsidRDefault="00052CF1">
            <w:pPr>
              <w:rPr>
                <w:rFonts w:ascii="Times New Roman" w:hAnsi="Times New Roman"/>
                <w:b/>
              </w:rPr>
            </w:pPr>
            <w:r>
              <w:rPr>
                <w:rFonts w:ascii="Times New Roman" w:hAnsi="Times New Roman"/>
                <w:b/>
              </w:rPr>
              <w:t xml:space="preserve">Знать: </w:t>
            </w:r>
          </w:p>
          <w:p w14:paraId="1E2E50D6" w14:textId="77777777" w:rsidR="000566C4" w:rsidRDefault="00052CF1">
            <w:pPr>
              <w:rPr>
                <w:rFonts w:ascii="Times New Roman" w:hAnsi="Times New Roman"/>
              </w:rPr>
            </w:pPr>
            <w:r>
              <w:rPr>
                <w:rFonts w:ascii="Times New Roman" w:hAnsi="Times New Roman"/>
              </w:rPr>
              <w:t>способы и приемы выравнивания, подрезки, заглаживания и структурирования штукатурных растворов, нанесенных на поверхности;</w:t>
            </w:r>
          </w:p>
          <w:p w14:paraId="71DFD969" w14:textId="77777777" w:rsidR="000566C4" w:rsidRDefault="00052CF1">
            <w:pPr>
              <w:rPr>
                <w:rFonts w:ascii="Times New Roman" w:hAnsi="Times New Roman"/>
              </w:rPr>
            </w:pPr>
            <w:r>
              <w:rPr>
                <w:rFonts w:ascii="Times New Roman" w:hAnsi="Times New Roman"/>
              </w:rPr>
              <w:t>технологию выполнения накрывочных слоев, в том числе шпаклевания;</w:t>
            </w:r>
          </w:p>
          <w:p w14:paraId="33A48FC6" w14:textId="77777777" w:rsidR="000566C4" w:rsidRDefault="00052CF1">
            <w:pPr>
              <w:rPr>
                <w:rFonts w:ascii="Times New Roman" w:hAnsi="Times New Roman"/>
              </w:rPr>
            </w:pPr>
            <w:r>
              <w:rPr>
                <w:rFonts w:ascii="Times New Roman" w:hAnsi="Times New Roman"/>
              </w:rPr>
              <w:t>технологию оштукатуривания лузг, усенков, откосов</w:t>
            </w:r>
          </w:p>
        </w:tc>
      </w:tr>
      <w:tr w:rsidR="000566C4" w14:paraId="1AAAE1A2"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03FF70CB"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996D9DC"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B30BD04" w14:textId="77777777" w:rsidR="000566C4" w:rsidRDefault="00052CF1">
            <w:pPr>
              <w:rPr>
                <w:rFonts w:ascii="Times New Roman" w:hAnsi="Times New Roman"/>
              </w:rPr>
            </w:pPr>
            <w:r>
              <w:rPr>
                <w:rFonts w:ascii="Times New Roman" w:hAnsi="Times New Roman"/>
              </w:rPr>
              <w:t>А/05.3 Ремонт штукатурки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D0121B"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4534C81" w14:textId="77777777" w:rsidR="000566C4" w:rsidRDefault="00052CF1">
            <w:pPr>
              <w:rPr>
                <w:rFonts w:ascii="Times New Roman" w:hAnsi="Times New Roman"/>
              </w:rPr>
            </w:pPr>
            <w:r>
              <w:rPr>
                <w:rFonts w:ascii="Times New Roman" w:hAnsi="Times New Roman"/>
              </w:rPr>
              <w:t>Х.4 Выполнять ремонт штукатурки</w:t>
            </w:r>
          </w:p>
        </w:tc>
      </w:tr>
      <w:tr w:rsidR="000566C4" w14:paraId="65ED3BFF"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289EC57E" w14:textId="77777777" w:rsidR="000566C4" w:rsidRDefault="00052CF1">
            <w:pPr>
              <w:rPr>
                <w:rFonts w:ascii="Times New Roman" w:hAnsi="Times New Roman"/>
                <w:b/>
              </w:rPr>
            </w:pPr>
            <w:r>
              <w:rPr>
                <w:rFonts w:ascii="Times New Roman" w:hAnsi="Times New Roman"/>
                <w:b/>
              </w:rPr>
              <w:t>Владеть навыками:</w:t>
            </w:r>
          </w:p>
          <w:p w14:paraId="6E0B2ABE" w14:textId="77777777" w:rsidR="000566C4" w:rsidRDefault="00052CF1">
            <w:pPr>
              <w:rPr>
                <w:rFonts w:ascii="Times New Roman" w:hAnsi="Times New Roman"/>
              </w:rPr>
            </w:pPr>
            <w:r>
              <w:rPr>
                <w:rFonts w:ascii="Times New Roman" w:hAnsi="Times New Roman"/>
              </w:rPr>
              <w:t xml:space="preserve">оценки состояния и степени повреждения ремонтируемой штукатурки; </w:t>
            </w:r>
          </w:p>
          <w:p w14:paraId="3D73AF2A" w14:textId="77777777" w:rsidR="000566C4" w:rsidRDefault="00052CF1">
            <w:pPr>
              <w:rPr>
                <w:rFonts w:ascii="Times New Roman" w:hAnsi="Times New Roman"/>
              </w:rPr>
            </w:pPr>
            <w:r>
              <w:rPr>
                <w:rFonts w:ascii="Times New Roman" w:hAnsi="Times New Roman"/>
              </w:rPr>
              <w:t>удаления отслаиваемого или поврежденного штукатурного слоя;</w:t>
            </w:r>
          </w:p>
          <w:p w14:paraId="1A13A6B7" w14:textId="77777777" w:rsidR="000566C4" w:rsidRDefault="00052CF1">
            <w:pPr>
              <w:rPr>
                <w:rFonts w:ascii="Times New Roman" w:hAnsi="Times New Roman"/>
              </w:rPr>
            </w:pPr>
            <w:r>
              <w:rPr>
                <w:rFonts w:ascii="Times New Roman" w:hAnsi="Times New Roman"/>
              </w:rPr>
              <w:t>подготовки поврежденных участков;</w:t>
            </w:r>
          </w:p>
          <w:p w14:paraId="7EEF86C1" w14:textId="77777777" w:rsidR="000566C4" w:rsidRDefault="00052CF1">
            <w:pPr>
              <w:rPr>
                <w:rFonts w:ascii="Times New Roman" w:hAnsi="Times New Roman"/>
              </w:rPr>
            </w:pPr>
            <w:r>
              <w:rPr>
                <w:rFonts w:ascii="Times New Roman" w:hAnsi="Times New Roman"/>
              </w:rPr>
              <w:t xml:space="preserve">приготовления ремонтных растворов; </w:t>
            </w:r>
          </w:p>
          <w:p w14:paraId="461196DE" w14:textId="77777777" w:rsidR="000566C4" w:rsidRDefault="00052CF1">
            <w:pPr>
              <w:rPr>
                <w:rFonts w:ascii="Times New Roman" w:hAnsi="Times New Roman"/>
              </w:rPr>
            </w:pPr>
            <w:r>
              <w:rPr>
                <w:rFonts w:ascii="Times New Roman" w:hAnsi="Times New Roman"/>
              </w:rPr>
              <w:t>оштукатуривания поврежденных участков штукатурки</w:t>
            </w:r>
          </w:p>
          <w:p w14:paraId="2BD5AD20" w14:textId="77777777" w:rsidR="000566C4" w:rsidRDefault="00052CF1">
            <w:pPr>
              <w:rPr>
                <w:rFonts w:ascii="Times New Roman" w:hAnsi="Times New Roman"/>
                <w:b/>
              </w:rPr>
            </w:pPr>
            <w:r>
              <w:rPr>
                <w:rFonts w:ascii="Times New Roman" w:hAnsi="Times New Roman"/>
                <w:b/>
              </w:rPr>
              <w:t xml:space="preserve">Уметь: </w:t>
            </w:r>
          </w:p>
          <w:p w14:paraId="3F5F5C5F" w14:textId="77777777" w:rsidR="000566C4" w:rsidRDefault="00052CF1">
            <w:pPr>
              <w:rPr>
                <w:rFonts w:ascii="Times New Roman" w:hAnsi="Times New Roman"/>
              </w:rPr>
            </w:pPr>
            <w:r>
              <w:rPr>
                <w:rFonts w:ascii="Times New Roman" w:hAnsi="Times New Roman"/>
              </w:rPr>
              <w:t xml:space="preserve">диагностировать состояние и степень повреждения ремонтируемой </w:t>
            </w:r>
          </w:p>
          <w:p w14:paraId="486787BF" w14:textId="77777777" w:rsidR="000566C4" w:rsidRDefault="00052CF1">
            <w:pPr>
              <w:rPr>
                <w:rFonts w:ascii="Times New Roman" w:hAnsi="Times New Roman"/>
              </w:rPr>
            </w:pPr>
            <w:r>
              <w:rPr>
                <w:rFonts w:ascii="Times New Roman" w:hAnsi="Times New Roman"/>
              </w:rPr>
              <w:t>удалять отслаиваемые и поврежденные штукатурные слои;</w:t>
            </w:r>
          </w:p>
          <w:p w14:paraId="46CF7F0E" w14:textId="77777777" w:rsidR="000566C4" w:rsidRDefault="00052CF1">
            <w:pPr>
              <w:rPr>
                <w:rFonts w:ascii="Times New Roman" w:hAnsi="Times New Roman"/>
              </w:rPr>
            </w:pPr>
            <w:r>
              <w:rPr>
                <w:rFonts w:ascii="Times New Roman" w:hAnsi="Times New Roman"/>
              </w:rPr>
              <w:t>обеспыливать, производить расшивку и армирование, грунтовать ремонтируемые поверхности;</w:t>
            </w:r>
          </w:p>
          <w:p w14:paraId="214A1FAB" w14:textId="77777777" w:rsidR="000566C4" w:rsidRDefault="00052CF1">
            <w:pPr>
              <w:rPr>
                <w:rFonts w:ascii="Times New Roman" w:hAnsi="Times New Roman"/>
              </w:rPr>
            </w:pPr>
            <w:r>
              <w:rPr>
                <w:rFonts w:ascii="Times New Roman" w:hAnsi="Times New Roman"/>
              </w:rPr>
              <w:t>приготавливать ремонтные штукатурные растворы;</w:t>
            </w:r>
          </w:p>
          <w:p w14:paraId="33ADA5F5" w14:textId="77777777" w:rsidR="000566C4" w:rsidRDefault="00052CF1">
            <w:pPr>
              <w:rPr>
                <w:rFonts w:ascii="Times New Roman" w:hAnsi="Times New Roman"/>
              </w:rPr>
            </w:pPr>
            <w:r>
              <w:rPr>
                <w:rFonts w:ascii="Times New Roman" w:hAnsi="Times New Roman"/>
              </w:rPr>
              <w:lastRenderedPageBreak/>
              <w:t xml:space="preserve">наносить штукатурные растворы на поврежденные участки; </w:t>
            </w:r>
          </w:p>
          <w:p w14:paraId="27C482BE" w14:textId="77777777" w:rsidR="000566C4" w:rsidRDefault="00052CF1">
            <w:pPr>
              <w:rPr>
                <w:rFonts w:ascii="Times New Roman" w:hAnsi="Times New Roman"/>
              </w:rPr>
            </w:pPr>
            <w:r>
              <w:rPr>
                <w:rFonts w:ascii="Times New Roman" w:hAnsi="Times New Roman"/>
              </w:rPr>
              <w:t>выравнивать и подрезать штукатурные растворы, нанесенные на поверхности;</w:t>
            </w:r>
          </w:p>
          <w:p w14:paraId="38D88B97" w14:textId="77777777" w:rsidR="000566C4" w:rsidRDefault="00052CF1">
            <w:pPr>
              <w:rPr>
                <w:rFonts w:ascii="Times New Roman" w:hAnsi="Times New Roman"/>
              </w:rPr>
            </w:pPr>
            <w:r>
              <w:rPr>
                <w:rFonts w:ascii="Times New Roman" w:hAnsi="Times New Roman"/>
              </w:rPr>
              <w:t>заглаживать, структурировать штукатурки, наносить накрывочные слои;</w:t>
            </w:r>
          </w:p>
          <w:p w14:paraId="666FEE27" w14:textId="77777777" w:rsidR="000566C4" w:rsidRDefault="00052CF1">
            <w:pPr>
              <w:rPr>
                <w:rFonts w:ascii="Times New Roman" w:hAnsi="Times New Roman"/>
                <w:b/>
              </w:rPr>
            </w:pPr>
            <w:r>
              <w:rPr>
                <w:rFonts w:ascii="Times New Roman" w:hAnsi="Times New Roman"/>
                <w:b/>
              </w:rPr>
              <w:t xml:space="preserve">Знать: </w:t>
            </w:r>
          </w:p>
          <w:p w14:paraId="6F104740" w14:textId="77777777" w:rsidR="000566C4" w:rsidRDefault="00052CF1">
            <w:pPr>
              <w:rPr>
                <w:rFonts w:ascii="Times New Roman" w:hAnsi="Times New Roman"/>
              </w:rPr>
            </w:pPr>
            <w:r>
              <w:rPr>
                <w:rFonts w:ascii="Times New Roman" w:hAnsi="Times New Roman"/>
              </w:rPr>
              <w:t>методику диагностики состояния поврежденной поверхности;</w:t>
            </w:r>
          </w:p>
          <w:p w14:paraId="5E8A5078" w14:textId="77777777" w:rsidR="000566C4" w:rsidRDefault="00052CF1">
            <w:pPr>
              <w:rPr>
                <w:rFonts w:ascii="Times New Roman" w:hAnsi="Times New Roman"/>
              </w:rPr>
            </w:pPr>
            <w:r>
              <w:rPr>
                <w:rFonts w:ascii="Times New Roman" w:hAnsi="Times New Roman"/>
              </w:rPr>
              <w:t>способы покрытия штукатуркой поверхностей при реставрации старинных зданий, сооружений и памятников архитектуры;</w:t>
            </w:r>
          </w:p>
          <w:p w14:paraId="7B3DECEC" w14:textId="77777777" w:rsidR="000566C4" w:rsidRDefault="00052CF1">
            <w:pPr>
              <w:rPr>
                <w:rFonts w:ascii="Times New Roman" w:hAnsi="Times New Roman"/>
              </w:rPr>
            </w:pPr>
            <w:r>
              <w:rPr>
                <w:rFonts w:ascii="Times New Roman" w:hAnsi="Times New Roman"/>
              </w:rPr>
              <w:t>способы удаления поврежденной и отслаиваемой штукатурки;</w:t>
            </w:r>
          </w:p>
          <w:p w14:paraId="11B71811" w14:textId="77777777" w:rsidR="000566C4" w:rsidRDefault="00052CF1">
            <w:pPr>
              <w:rPr>
                <w:rFonts w:ascii="Times New Roman" w:hAnsi="Times New Roman"/>
              </w:rPr>
            </w:pPr>
            <w:r>
              <w:rPr>
                <w:rFonts w:ascii="Times New Roman" w:hAnsi="Times New Roman"/>
              </w:rPr>
              <w:t>приемы подготовки поврежденных участков штукатурки перед ремонтом;</w:t>
            </w:r>
          </w:p>
          <w:p w14:paraId="3823013E" w14:textId="77777777" w:rsidR="000566C4" w:rsidRDefault="00052CF1">
            <w:pPr>
              <w:rPr>
                <w:rFonts w:ascii="Times New Roman" w:hAnsi="Times New Roman"/>
              </w:rPr>
            </w:pPr>
            <w:r>
              <w:rPr>
                <w:rFonts w:ascii="Times New Roman" w:hAnsi="Times New Roman"/>
              </w:rPr>
              <w:t>технологию приготовления, нанесения и обработки ремонтных штукатурных растворов;</w:t>
            </w:r>
          </w:p>
          <w:p w14:paraId="31F382CA" w14:textId="77777777" w:rsidR="000566C4" w:rsidRDefault="00052CF1">
            <w:pPr>
              <w:rPr>
                <w:rFonts w:ascii="Times New Roman" w:hAnsi="Times New Roman"/>
              </w:rPr>
            </w:pPr>
            <w:r>
              <w:rPr>
                <w:rFonts w:ascii="Times New Roman" w:hAnsi="Times New Roman"/>
              </w:rPr>
              <w:t>назначение и правила применения используемого инструмента и приспособлений</w:t>
            </w:r>
          </w:p>
        </w:tc>
      </w:tr>
      <w:tr w:rsidR="000566C4" w14:paraId="59917D56" w14:textId="77777777">
        <w:trPr>
          <w:trHeight w:val="385"/>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23A3D1" w14:textId="77777777" w:rsidR="000566C4" w:rsidRDefault="00052CF1">
            <w:pPr>
              <w:rPr>
                <w:rFonts w:ascii="Times New Roman" w:hAnsi="Times New Roman"/>
                <w:b/>
              </w:rPr>
            </w:pPr>
            <w:r>
              <w:rPr>
                <w:rFonts w:ascii="Times New Roman" w:hAnsi="Times New Roman"/>
                <w:b/>
              </w:rPr>
              <w:lastRenderedPageBreak/>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47505E45" w14:textId="77777777" w:rsidR="000566C4" w:rsidRDefault="00052CF1">
            <w:pPr>
              <w:jc w:val="center"/>
              <w:rPr>
                <w:rFonts w:ascii="Times New Roman" w:hAnsi="Times New Roman"/>
                <w:b/>
              </w:rPr>
            </w:pPr>
            <w:r>
              <w:rPr>
                <w:rFonts w:ascii="Times New Roman" w:hAnsi="Times New Roman"/>
                <w:b/>
              </w:rPr>
              <w:t>Соответствие ПС</w:t>
            </w:r>
          </w:p>
          <w:p w14:paraId="713D52A2" w14:textId="77777777" w:rsidR="000566C4" w:rsidRDefault="00052CF1">
            <w:pPr>
              <w:rPr>
                <w:rFonts w:ascii="Times New Roman" w:hAnsi="Times New Roman"/>
              </w:rPr>
            </w:pPr>
            <w:r>
              <w:rPr>
                <w:rFonts w:ascii="Times New Roman" w:hAnsi="Times New Roman"/>
              </w:rPr>
              <w:t xml:space="preserve">                           16.079 Огнеупорщик</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5897FB53" w14:textId="77777777" w:rsidR="000566C4" w:rsidRDefault="00052CF1">
            <w:pPr>
              <w:rPr>
                <w:rFonts w:ascii="Times New Roman" w:hAnsi="Times New Roman"/>
              </w:rPr>
            </w:pPr>
            <w:r>
              <w:rPr>
                <w:rFonts w:ascii="Times New Roman" w:hAnsi="Times New Roman"/>
                <w:b/>
              </w:rPr>
              <w:t>Виды деятельности, реализуемые в рамках вариативной части</w:t>
            </w:r>
          </w:p>
        </w:tc>
      </w:tr>
      <w:tr w:rsidR="000566C4" w14:paraId="69338C45" w14:textId="77777777">
        <w:trPr>
          <w:trHeight w:val="368"/>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3D823272"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6D60FF6" w14:textId="77777777" w:rsidR="000566C4" w:rsidRDefault="000566C4">
            <w:pPr>
              <w:jc w:val="center"/>
              <w:rPr>
                <w:rFonts w:ascii="Times New Roman" w:hAnsi="Times New Roman"/>
                <w:b/>
                <w:sz w:val="20"/>
              </w:rPr>
            </w:pPr>
          </w:p>
          <w:p w14:paraId="1D2F3453" w14:textId="77777777" w:rsidR="000566C4" w:rsidRDefault="00052CF1">
            <w:pPr>
              <w:rPr>
                <w:rFonts w:ascii="Times New Roman" w:hAnsi="Times New Roman"/>
              </w:rPr>
            </w:pPr>
            <w:r>
              <w:rPr>
                <w:rFonts w:ascii="Times New Roman" w:hAnsi="Times New Roman"/>
                <w:b/>
                <w:sz w:val="20"/>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6F71378" w14:textId="77777777" w:rsidR="000566C4" w:rsidRDefault="000566C4">
            <w:pPr>
              <w:rPr>
                <w:rFonts w:ascii="Times New Roman" w:hAnsi="Times New Roman"/>
                <w:b/>
                <w:sz w:val="20"/>
              </w:rPr>
            </w:pPr>
          </w:p>
          <w:p w14:paraId="3FB2A8BA" w14:textId="77777777" w:rsidR="000566C4" w:rsidRDefault="00052CF1">
            <w:pPr>
              <w:rPr>
                <w:rFonts w:ascii="Times New Roman" w:hAnsi="Times New Roman"/>
              </w:rPr>
            </w:pPr>
            <w:r>
              <w:rPr>
                <w:rFonts w:ascii="Times New Roman" w:hAnsi="Times New Roman"/>
                <w:b/>
                <w:sz w:val="20"/>
              </w:rPr>
              <w:t>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FC202" w14:textId="77777777" w:rsidR="000566C4" w:rsidRDefault="000566C4">
            <w:pPr>
              <w:jc w:val="center"/>
              <w:rPr>
                <w:rFonts w:ascii="Times New Roman" w:hAnsi="Times New Roman"/>
                <w:b/>
                <w:sz w:val="20"/>
              </w:rPr>
            </w:pPr>
          </w:p>
          <w:p w14:paraId="45C2A9C8" w14:textId="77777777" w:rsidR="000566C4" w:rsidRDefault="00052CF1">
            <w:pPr>
              <w:jc w:val="center"/>
              <w:rPr>
                <w:rFonts w:ascii="Times New Roman" w:hAnsi="Times New Roman"/>
              </w:rPr>
            </w:pPr>
            <w:r>
              <w:rPr>
                <w:rFonts w:ascii="Times New Roman" w:hAnsi="Times New Roman"/>
                <w:b/>
                <w:sz w:val="20"/>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83C70" w14:textId="77777777" w:rsidR="000566C4" w:rsidRDefault="00052CF1">
            <w:pPr>
              <w:jc w:val="center"/>
              <w:rPr>
                <w:rFonts w:ascii="Times New Roman" w:hAnsi="Times New Roman"/>
              </w:rPr>
            </w:pPr>
            <w:r>
              <w:rPr>
                <w:rFonts w:ascii="Times New Roman" w:hAnsi="Times New Roman"/>
                <w:b/>
                <w:sz w:val="20"/>
              </w:rPr>
              <w:t>Код и наименование ПК</w:t>
            </w:r>
          </w:p>
        </w:tc>
      </w:tr>
      <w:tr w:rsidR="000566C4" w14:paraId="1B7112E1"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79992F5F" w14:textId="77777777" w:rsidR="000566C4" w:rsidRDefault="00052CF1">
            <w:pPr>
              <w:rPr>
                <w:rFonts w:ascii="Times New Roman" w:hAnsi="Times New Roman"/>
              </w:rPr>
            </w:pPr>
            <w:r>
              <w:rPr>
                <w:rFonts w:ascii="Times New Roman" w:hAnsi="Times New Roman"/>
              </w:rPr>
              <w:t>Огнеупорщик 15416</w:t>
            </w:r>
          </w:p>
          <w:p w14:paraId="04BB3678" w14:textId="77777777" w:rsidR="000566C4" w:rsidRDefault="00052CF1">
            <w:pPr>
              <w:rPr>
                <w:rFonts w:ascii="Times New Roman" w:hAnsi="Times New Roman"/>
              </w:rPr>
            </w:pPr>
            <w:r>
              <w:rPr>
                <w:rFonts w:ascii="Times New Roman" w:hAnsi="Times New Roman"/>
              </w:rPr>
              <w:t>(дополнительная</w:t>
            </w:r>
          </w:p>
          <w:p w14:paraId="1D253CE3" w14:textId="77777777" w:rsidR="000566C4" w:rsidRDefault="00052CF1">
            <w:pPr>
              <w:rPr>
                <w:rFonts w:ascii="Times New Roman" w:hAnsi="Times New Roman"/>
              </w:rPr>
            </w:pPr>
            <w:r>
              <w:rPr>
                <w:rFonts w:ascii="Times New Roman" w:hAnsi="Times New Roman"/>
              </w:rPr>
              <w:t>квалификация)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89D9925" w14:textId="77777777" w:rsidR="000566C4" w:rsidRDefault="00052CF1">
            <w:pPr>
              <w:rPr>
                <w:rFonts w:ascii="Times New Roman" w:hAnsi="Times New Roman"/>
              </w:rPr>
            </w:pPr>
            <w:r>
              <w:rPr>
                <w:rFonts w:ascii="Times New Roman" w:hAnsi="Times New Roman"/>
              </w:rPr>
              <w:t>А - Выполнение подготовительных работ перед осуществлением кладки из огнеупорного материала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10901A0" w14:textId="77777777" w:rsidR="000566C4" w:rsidRDefault="00052CF1">
            <w:pPr>
              <w:rPr>
                <w:rFonts w:ascii="Times New Roman" w:hAnsi="Times New Roman"/>
              </w:rPr>
            </w:pPr>
            <w:r>
              <w:rPr>
                <w:rFonts w:ascii="Times New Roman" w:hAnsi="Times New Roman"/>
              </w:rPr>
              <w:t>A/01.2 Подготовка пространства рабочей зоны для производства кладки из огнеупорного материала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1902128" w14:textId="77777777" w:rsidR="000566C4" w:rsidRDefault="00052CF1">
            <w:pPr>
              <w:rPr>
                <w:rFonts w:ascii="Times New Roman" w:hAnsi="Times New Roman"/>
              </w:rPr>
            </w:pPr>
            <w:r>
              <w:rPr>
                <w:rFonts w:ascii="Times New Roman" w:hAnsi="Times New Roman"/>
              </w:rPr>
              <w:t>Выполнение работ по профессии рабочего Огнеупорщик 15416</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3154C0B1" w14:textId="77777777" w:rsidR="000566C4" w:rsidRDefault="00052CF1">
            <w:pPr>
              <w:rPr>
                <w:rFonts w:ascii="Times New Roman" w:hAnsi="Times New Roman"/>
              </w:rPr>
            </w:pPr>
            <w:r>
              <w:rPr>
                <w:rFonts w:ascii="Times New Roman" w:hAnsi="Times New Roman"/>
              </w:rPr>
              <w:t>ПК Х.1 Выполнять подготовительные работы перед осуществлением кладки из огнеупорного материала</w:t>
            </w:r>
          </w:p>
        </w:tc>
      </w:tr>
      <w:tr w:rsidR="000566C4" w14:paraId="09013FC8"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5BEE0DA4" w14:textId="77777777" w:rsidR="000566C4" w:rsidRDefault="00052CF1">
            <w:pPr>
              <w:rPr>
                <w:rFonts w:ascii="Times New Roman" w:hAnsi="Times New Roman"/>
                <w:b/>
              </w:rPr>
            </w:pPr>
            <w:r>
              <w:rPr>
                <w:rFonts w:ascii="Times New Roman" w:hAnsi="Times New Roman"/>
                <w:b/>
              </w:rPr>
              <w:t>Владеть навыками:</w:t>
            </w:r>
          </w:p>
          <w:p w14:paraId="568E267E" w14:textId="77777777" w:rsidR="000566C4" w:rsidRDefault="00052CF1">
            <w:pPr>
              <w:rPr>
                <w:rFonts w:ascii="Times New Roman" w:hAnsi="Times New Roman"/>
              </w:rPr>
            </w:pPr>
            <w:r>
              <w:rPr>
                <w:rFonts w:ascii="Times New Roman" w:hAnsi="Times New Roman"/>
              </w:rPr>
              <w:t>изучения наряда-допуска на производство кладки из огнеупорного материала;</w:t>
            </w:r>
          </w:p>
          <w:p w14:paraId="2667886A" w14:textId="77777777" w:rsidR="000566C4" w:rsidRDefault="00052CF1">
            <w:pPr>
              <w:rPr>
                <w:rFonts w:ascii="Times New Roman" w:hAnsi="Times New Roman"/>
              </w:rPr>
            </w:pPr>
            <w:r>
              <w:rPr>
                <w:rFonts w:ascii="Times New Roman" w:hAnsi="Times New Roman"/>
              </w:rPr>
              <w:t>подготовки пространства рабочей зоны для производства кладки из огнеупорного материала;</w:t>
            </w:r>
          </w:p>
          <w:p w14:paraId="6CE91FC6" w14:textId="77777777" w:rsidR="000566C4" w:rsidRDefault="00052CF1">
            <w:pPr>
              <w:rPr>
                <w:rFonts w:ascii="Times New Roman" w:hAnsi="Times New Roman"/>
              </w:rPr>
            </w:pPr>
            <w:r>
              <w:rPr>
                <w:rFonts w:ascii="Times New Roman" w:hAnsi="Times New Roman"/>
              </w:rPr>
              <w:t>выполнения работ по выломке футеровки и проведение работ после ее проведения;</w:t>
            </w:r>
          </w:p>
          <w:p w14:paraId="4674E3E5" w14:textId="77777777" w:rsidR="000566C4" w:rsidRDefault="00052CF1">
            <w:pPr>
              <w:rPr>
                <w:rFonts w:ascii="Times New Roman" w:hAnsi="Times New Roman"/>
                <w:b/>
              </w:rPr>
            </w:pPr>
            <w:r>
              <w:rPr>
                <w:rFonts w:ascii="Times New Roman" w:hAnsi="Times New Roman"/>
                <w:b/>
              </w:rPr>
              <w:t xml:space="preserve">Уметь: </w:t>
            </w:r>
          </w:p>
          <w:p w14:paraId="0D579080" w14:textId="77777777" w:rsidR="000566C4" w:rsidRDefault="00052CF1">
            <w:pPr>
              <w:rPr>
                <w:rFonts w:ascii="Times New Roman" w:hAnsi="Times New Roman"/>
              </w:rPr>
            </w:pPr>
            <w:r>
              <w:rPr>
                <w:rFonts w:ascii="Times New Roman" w:hAnsi="Times New Roman"/>
              </w:rPr>
              <w:t>понимать наряд-допуск на производство кладки из огнеупорного материала;</w:t>
            </w:r>
          </w:p>
          <w:p w14:paraId="734F3CD6" w14:textId="77777777" w:rsidR="000566C4" w:rsidRDefault="00052CF1">
            <w:pPr>
              <w:rPr>
                <w:rFonts w:ascii="Times New Roman" w:hAnsi="Times New Roman"/>
              </w:rPr>
            </w:pPr>
            <w:r>
              <w:rPr>
                <w:rFonts w:ascii="Times New Roman" w:hAnsi="Times New Roman"/>
              </w:rPr>
              <w:t>подбирать средства индивидуальной защиты, спецодежду, оборудование, приспособления и инструменты, необходимые для производства кладки из огнеупорного материала в соответствии с нарядом-допуском и определять их неисправность;</w:t>
            </w:r>
          </w:p>
          <w:p w14:paraId="41DDE2BD" w14:textId="77777777" w:rsidR="000566C4" w:rsidRDefault="00052CF1">
            <w:pPr>
              <w:rPr>
                <w:rFonts w:ascii="Times New Roman" w:hAnsi="Times New Roman"/>
              </w:rPr>
            </w:pPr>
            <w:r>
              <w:rPr>
                <w:rFonts w:ascii="Times New Roman" w:hAnsi="Times New Roman"/>
              </w:rPr>
              <w:t>применять слесарный и измерительный инструмент;</w:t>
            </w:r>
          </w:p>
          <w:p w14:paraId="78505662" w14:textId="77777777" w:rsidR="000566C4" w:rsidRDefault="00052CF1">
            <w:pPr>
              <w:rPr>
                <w:rFonts w:ascii="Times New Roman" w:hAnsi="Times New Roman"/>
              </w:rPr>
            </w:pPr>
            <w:r>
              <w:rPr>
                <w:rFonts w:ascii="Times New Roman" w:hAnsi="Times New Roman"/>
              </w:rPr>
              <w:t>оценивать состояние рабочей зоны и выполнять установку трапов, заградительных конструкций, лестниц и (или) специальных лесов, необходимых для производства кладки из огнеупорного материала;</w:t>
            </w:r>
          </w:p>
          <w:p w14:paraId="3D0ED2C1" w14:textId="77777777" w:rsidR="000566C4" w:rsidRDefault="00052CF1">
            <w:pPr>
              <w:rPr>
                <w:rFonts w:ascii="Times New Roman" w:hAnsi="Times New Roman"/>
              </w:rPr>
            </w:pPr>
            <w:r>
              <w:rPr>
                <w:rFonts w:ascii="Times New Roman" w:hAnsi="Times New Roman"/>
              </w:rPr>
              <w:t>выявлять, определять, выполнять и оценивать условия готовности рабочей зоны;</w:t>
            </w:r>
          </w:p>
          <w:p w14:paraId="7CB81857" w14:textId="77777777" w:rsidR="000566C4" w:rsidRDefault="00052CF1">
            <w:pPr>
              <w:rPr>
                <w:rFonts w:ascii="Times New Roman" w:hAnsi="Times New Roman"/>
              </w:rPr>
            </w:pPr>
            <w:r>
              <w:rPr>
                <w:rFonts w:ascii="Times New Roman" w:hAnsi="Times New Roman"/>
              </w:rPr>
              <w:t>оказывать первую помощь пострадавшему при несчастном случае;</w:t>
            </w:r>
          </w:p>
          <w:p w14:paraId="3D8AC6D4" w14:textId="77777777" w:rsidR="000566C4" w:rsidRDefault="00052CF1">
            <w:pPr>
              <w:rPr>
                <w:rFonts w:ascii="Times New Roman" w:hAnsi="Times New Roman"/>
                <w:b/>
              </w:rPr>
            </w:pPr>
            <w:r>
              <w:rPr>
                <w:rFonts w:ascii="Times New Roman" w:hAnsi="Times New Roman"/>
                <w:b/>
              </w:rPr>
              <w:lastRenderedPageBreak/>
              <w:t xml:space="preserve">Знать: </w:t>
            </w:r>
          </w:p>
          <w:p w14:paraId="0FFA8B5C" w14:textId="77777777" w:rsidR="000566C4" w:rsidRDefault="00052CF1">
            <w:pPr>
              <w:rPr>
                <w:rFonts w:ascii="Times New Roman" w:hAnsi="Times New Roman"/>
              </w:rPr>
            </w:pPr>
            <w:r>
              <w:rPr>
                <w:rFonts w:ascii="Times New Roman" w:hAnsi="Times New Roman"/>
              </w:rPr>
              <w:t>виды и назначение средств индивидуальной защиты;</w:t>
            </w:r>
          </w:p>
          <w:p w14:paraId="19C101D2" w14:textId="77777777" w:rsidR="000566C4" w:rsidRDefault="00052CF1">
            <w:pPr>
              <w:rPr>
                <w:rFonts w:ascii="Times New Roman" w:hAnsi="Times New Roman"/>
              </w:rPr>
            </w:pPr>
            <w:r>
              <w:rPr>
                <w:rFonts w:ascii="Times New Roman" w:hAnsi="Times New Roman"/>
              </w:rPr>
              <w:t>требования охраны труда при выполнении подготовительных работ;</w:t>
            </w:r>
          </w:p>
          <w:p w14:paraId="1C6F8E03" w14:textId="77777777" w:rsidR="000566C4" w:rsidRDefault="00052CF1">
            <w:pPr>
              <w:rPr>
                <w:rFonts w:ascii="Times New Roman" w:hAnsi="Times New Roman"/>
              </w:rPr>
            </w:pPr>
            <w:r>
              <w:rPr>
                <w:rFonts w:ascii="Times New Roman" w:hAnsi="Times New Roman"/>
              </w:rPr>
              <w:t>документы, регламентирующие выполнение работ по кладке из огнеупорного материала;</w:t>
            </w:r>
          </w:p>
          <w:p w14:paraId="7EA7CFD2" w14:textId="77777777" w:rsidR="000566C4" w:rsidRDefault="00052CF1">
            <w:pPr>
              <w:rPr>
                <w:rFonts w:ascii="Times New Roman" w:hAnsi="Times New Roman"/>
              </w:rPr>
            </w:pPr>
            <w:r>
              <w:rPr>
                <w:rFonts w:ascii="Times New Roman" w:hAnsi="Times New Roman"/>
              </w:rPr>
              <w:t>правила технической эксплуатации и обслуживания котловых агрегатов и вспомогательного котельного оборудования;</w:t>
            </w:r>
          </w:p>
          <w:p w14:paraId="06DC971D" w14:textId="77777777" w:rsidR="000566C4" w:rsidRDefault="00052CF1">
            <w:pPr>
              <w:rPr>
                <w:rFonts w:ascii="Times New Roman" w:hAnsi="Times New Roman"/>
              </w:rPr>
            </w:pPr>
            <w:r>
              <w:rPr>
                <w:rFonts w:ascii="Times New Roman" w:hAnsi="Times New Roman"/>
              </w:rPr>
              <w:t>предельные температуры в промышленных печах и котлах при их эксплуатации;</w:t>
            </w:r>
          </w:p>
          <w:p w14:paraId="579DF5B2" w14:textId="77777777" w:rsidR="000566C4" w:rsidRDefault="00052CF1">
            <w:pPr>
              <w:rPr>
                <w:rFonts w:ascii="Times New Roman" w:hAnsi="Times New Roman"/>
              </w:rPr>
            </w:pPr>
            <w:r>
              <w:rPr>
                <w:rFonts w:ascii="Times New Roman" w:hAnsi="Times New Roman"/>
              </w:rPr>
              <w:t>риски и последствия проведения работ при неохлажденной поверхности котла;</w:t>
            </w:r>
          </w:p>
          <w:p w14:paraId="61E79669" w14:textId="77777777" w:rsidR="000566C4" w:rsidRDefault="00052CF1">
            <w:pPr>
              <w:rPr>
                <w:rFonts w:ascii="Times New Roman" w:hAnsi="Times New Roman"/>
              </w:rPr>
            </w:pPr>
            <w:r>
              <w:rPr>
                <w:rFonts w:ascii="Times New Roman" w:hAnsi="Times New Roman"/>
              </w:rPr>
              <w:t>риски и последствия проведения работ при отсутствии освещения;</w:t>
            </w:r>
          </w:p>
          <w:p w14:paraId="0C8237CE" w14:textId="77777777" w:rsidR="000566C4" w:rsidRDefault="00052CF1">
            <w:pPr>
              <w:rPr>
                <w:rFonts w:ascii="Times New Roman" w:hAnsi="Times New Roman"/>
              </w:rPr>
            </w:pPr>
            <w:r>
              <w:rPr>
                <w:rFonts w:ascii="Times New Roman" w:hAnsi="Times New Roman"/>
              </w:rPr>
              <w:t>технология и техника установки трапов, заградительных конструкций, лестниц и (или) специальных лесов, необходимых для обеспечения проведения работ по кладке из огнеупорного материала;</w:t>
            </w:r>
          </w:p>
          <w:p w14:paraId="7AA37E66" w14:textId="77777777" w:rsidR="000566C4" w:rsidRDefault="00052CF1">
            <w:pPr>
              <w:rPr>
                <w:rFonts w:ascii="Times New Roman" w:hAnsi="Times New Roman"/>
              </w:rPr>
            </w:pPr>
            <w:r>
              <w:rPr>
                <w:rFonts w:ascii="Times New Roman" w:hAnsi="Times New Roman"/>
              </w:rPr>
              <w:t>правила проведения освидетельствования кладки во время реконструкции или ремонта по комиссионному акту;</w:t>
            </w:r>
          </w:p>
          <w:p w14:paraId="6D350178" w14:textId="77777777" w:rsidR="000566C4" w:rsidRDefault="00052CF1">
            <w:pPr>
              <w:rPr>
                <w:rFonts w:ascii="Times New Roman" w:hAnsi="Times New Roman"/>
              </w:rPr>
            </w:pPr>
            <w:r>
              <w:rPr>
                <w:rFonts w:ascii="Times New Roman" w:hAnsi="Times New Roman"/>
              </w:rPr>
              <w:t>способы разборки кладки из огнеупорного материала;</w:t>
            </w:r>
          </w:p>
          <w:p w14:paraId="25864085" w14:textId="77777777" w:rsidR="000566C4" w:rsidRDefault="00052CF1">
            <w:pPr>
              <w:rPr>
                <w:rFonts w:ascii="Times New Roman" w:hAnsi="Times New Roman"/>
              </w:rPr>
            </w:pPr>
            <w:r>
              <w:rPr>
                <w:rFonts w:ascii="Times New Roman" w:hAnsi="Times New Roman"/>
              </w:rPr>
              <w:t>виды, назначение, устройство, принцип работы котловых агрегатов и вспомогательного котельного оборудования;</w:t>
            </w:r>
          </w:p>
          <w:p w14:paraId="2A6605C2" w14:textId="77777777" w:rsidR="000566C4" w:rsidRDefault="00052CF1">
            <w:pPr>
              <w:rPr>
                <w:rFonts w:ascii="Times New Roman" w:hAnsi="Times New Roman"/>
              </w:rPr>
            </w:pPr>
            <w:r>
              <w:rPr>
                <w:rFonts w:ascii="Times New Roman" w:hAnsi="Times New Roman"/>
              </w:rPr>
              <w:t>виды, назначение, устройство, принцип работы оборудования и инструмента, необходимых для обеспечения проведения работ по кладке из огнеупорного материала;</w:t>
            </w:r>
          </w:p>
          <w:p w14:paraId="26F7BC58" w14:textId="77777777" w:rsidR="000566C4" w:rsidRDefault="00052CF1">
            <w:pPr>
              <w:rPr>
                <w:rFonts w:ascii="Times New Roman" w:hAnsi="Times New Roman"/>
              </w:rPr>
            </w:pPr>
            <w:r>
              <w:rPr>
                <w:rFonts w:ascii="Times New Roman" w:hAnsi="Times New Roman"/>
              </w:rPr>
              <w:t>перечень состояний и мероприятий, при которых оказывается первая помощь пострадавшему и мероприятия по оказанию первой помощи;</w:t>
            </w:r>
          </w:p>
        </w:tc>
      </w:tr>
      <w:tr w:rsidR="000566C4" w14:paraId="5B068111"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0FF89DE5"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FCE238C"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2368508" w14:textId="77777777" w:rsidR="000566C4" w:rsidRDefault="00052CF1">
            <w:pPr>
              <w:rPr>
                <w:rFonts w:ascii="Times New Roman" w:hAnsi="Times New Roman"/>
              </w:rPr>
            </w:pPr>
            <w:r>
              <w:rPr>
                <w:rFonts w:ascii="Times New Roman" w:hAnsi="Times New Roman"/>
              </w:rPr>
              <w:t>A/02.2</w:t>
            </w:r>
          </w:p>
          <w:p w14:paraId="709A4F35" w14:textId="77777777" w:rsidR="000566C4" w:rsidRDefault="00052CF1">
            <w:pPr>
              <w:rPr>
                <w:rFonts w:ascii="Times New Roman" w:hAnsi="Times New Roman"/>
              </w:rPr>
            </w:pPr>
            <w:r>
              <w:rPr>
                <w:rFonts w:ascii="Times New Roman" w:hAnsi="Times New Roman"/>
              </w:rPr>
              <w:t>Выполнение работ по доставке, сортировке огнеупорного материала и подготовке к кладке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ADD9325"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162EC0D" w14:textId="77777777" w:rsidR="000566C4" w:rsidRDefault="00052CF1">
            <w:pPr>
              <w:rPr>
                <w:rFonts w:ascii="Times New Roman" w:hAnsi="Times New Roman"/>
              </w:rPr>
            </w:pPr>
            <w:r>
              <w:rPr>
                <w:rFonts w:ascii="Times New Roman" w:hAnsi="Times New Roman"/>
              </w:rPr>
              <w:t>ПК Х.2. Выполнять работы по доставке, сортировке огнеупорного материала и подготовке к кладке</w:t>
            </w:r>
          </w:p>
        </w:tc>
      </w:tr>
      <w:tr w:rsidR="000566C4" w14:paraId="74E0607C"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23925AEB" w14:textId="77777777" w:rsidR="000566C4" w:rsidRDefault="00052CF1">
            <w:pPr>
              <w:rPr>
                <w:rFonts w:ascii="Times New Roman" w:hAnsi="Times New Roman"/>
                <w:b/>
              </w:rPr>
            </w:pPr>
            <w:r>
              <w:rPr>
                <w:rFonts w:ascii="Times New Roman" w:hAnsi="Times New Roman"/>
                <w:b/>
              </w:rPr>
              <w:t>Владеть навыками:</w:t>
            </w:r>
          </w:p>
          <w:p w14:paraId="40B6B8DF" w14:textId="77777777" w:rsidR="000566C4" w:rsidRDefault="00052CF1">
            <w:pPr>
              <w:rPr>
                <w:rFonts w:ascii="Times New Roman" w:hAnsi="Times New Roman"/>
              </w:rPr>
            </w:pPr>
            <w:r>
              <w:rPr>
                <w:rFonts w:ascii="Times New Roman" w:hAnsi="Times New Roman"/>
              </w:rPr>
              <w:t>выполнения работ по доставке, сортировке огнеупорного материала и подготовке к кладке;</w:t>
            </w:r>
          </w:p>
          <w:p w14:paraId="3CDF1223" w14:textId="77777777" w:rsidR="000566C4" w:rsidRDefault="00052CF1">
            <w:pPr>
              <w:rPr>
                <w:rFonts w:ascii="Times New Roman" w:hAnsi="Times New Roman"/>
              </w:rPr>
            </w:pPr>
            <w:r>
              <w:rPr>
                <w:rFonts w:ascii="Times New Roman" w:hAnsi="Times New Roman"/>
                <w:b/>
              </w:rPr>
              <w:t>Уметь</w:t>
            </w:r>
            <w:r>
              <w:rPr>
                <w:rFonts w:ascii="Times New Roman" w:hAnsi="Times New Roman"/>
              </w:rPr>
              <w:t xml:space="preserve">: </w:t>
            </w:r>
          </w:p>
          <w:p w14:paraId="54C79B5C" w14:textId="77777777" w:rsidR="000566C4" w:rsidRDefault="00052CF1">
            <w:pPr>
              <w:rPr>
                <w:rFonts w:ascii="Times New Roman" w:hAnsi="Times New Roman"/>
              </w:rPr>
            </w:pPr>
            <w:r>
              <w:rPr>
                <w:rFonts w:ascii="Times New Roman" w:hAnsi="Times New Roman"/>
              </w:rPr>
              <w:t>приготавливать строительные и огнеупорные растворы вручную по технологической документации;</w:t>
            </w:r>
          </w:p>
          <w:p w14:paraId="089FFFAD" w14:textId="77777777" w:rsidR="000566C4" w:rsidRDefault="00052CF1">
            <w:pPr>
              <w:rPr>
                <w:rFonts w:ascii="Times New Roman" w:hAnsi="Times New Roman"/>
              </w:rPr>
            </w:pPr>
            <w:r>
              <w:rPr>
                <w:rFonts w:ascii="Times New Roman" w:hAnsi="Times New Roman"/>
              </w:rPr>
              <w:t>выполнять работы по сортировке огнеупоров для производства кладки из огнеупорного материала;</w:t>
            </w:r>
          </w:p>
          <w:p w14:paraId="7D204EDC" w14:textId="77777777" w:rsidR="000566C4" w:rsidRDefault="00052CF1">
            <w:pPr>
              <w:rPr>
                <w:rFonts w:ascii="Times New Roman" w:hAnsi="Times New Roman"/>
              </w:rPr>
            </w:pPr>
            <w:r>
              <w:rPr>
                <w:rFonts w:ascii="Times New Roman" w:hAnsi="Times New Roman"/>
              </w:rPr>
              <w:t>выполнять подбор и доставку к месту работы материалов, необходимых для обеспечения проведения работ по кладке из огнеупорного материала;</w:t>
            </w:r>
          </w:p>
          <w:p w14:paraId="5B7E44E8" w14:textId="77777777" w:rsidR="000566C4" w:rsidRDefault="00052CF1">
            <w:pPr>
              <w:rPr>
                <w:rFonts w:ascii="Times New Roman" w:hAnsi="Times New Roman"/>
              </w:rPr>
            </w:pPr>
            <w:r>
              <w:rPr>
                <w:rFonts w:ascii="Times New Roman" w:hAnsi="Times New Roman"/>
              </w:rPr>
              <w:t>определять качество строительных материалов, необходимых для обеспечения проведения работ по кладке из огнеупорного материала в соответствии с нарядом-допуском;</w:t>
            </w:r>
          </w:p>
          <w:p w14:paraId="16266335" w14:textId="77777777" w:rsidR="000566C4" w:rsidRDefault="00052CF1">
            <w:pPr>
              <w:rPr>
                <w:rFonts w:ascii="Times New Roman" w:hAnsi="Times New Roman"/>
                <w:b/>
              </w:rPr>
            </w:pPr>
            <w:r>
              <w:rPr>
                <w:rFonts w:ascii="Times New Roman" w:hAnsi="Times New Roman"/>
                <w:b/>
              </w:rPr>
              <w:t xml:space="preserve">Знать: </w:t>
            </w:r>
          </w:p>
          <w:p w14:paraId="59B8A372" w14:textId="77777777" w:rsidR="000566C4" w:rsidRDefault="00052CF1">
            <w:pPr>
              <w:rPr>
                <w:rFonts w:ascii="Times New Roman" w:hAnsi="Times New Roman"/>
              </w:rPr>
            </w:pPr>
            <w:r>
              <w:rPr>
                <w:rFonts w:ascii="Times New Roman" w:hAnsi="Times New Roman"/>
              </w:rPr>
              <w:t>технология и техника приготовления строительных и огнеупорных растворов вручную;</w:t>
            </w:r>
          </w:p>
          <w:p w14:paraId="1B63394A" w14:textId="77777777" w:rsidR="000566C4" w:rsidRDefault="00052CF1">
            <w:pPr>
              <w:rPr>
                <w:rFonts w:ascii="Times New Roman" w:hAnsi="Times New Roman"/>
              </w:rPr>
            </w:pPr>
            <w:r>
              <w:rPr>
                <w:rFonts w:ascii="Times New Roman" w:hAnsi="Times New Roman"/>
              </w:rPr>
              <w:t>виды, состав и назначение строительных и огнеупорных растворов, обмазок и набивок;</w:t>
            </w:r>
          </w:p>
          <w:p w14:paraId="48997C70" w14:textId="77777777" w:rsidR="000566C4" w:rsidRDefault="00052CF1">
            <w:pPr>
              <w:rPr>
                <w:rFonts w:ascii="Times New Roman" w:hAnsi="Times New Roman"/>
              </w:rPr>
            </w:pPr>
            <w:r>
              <w:rPr>
                <w:rFonts w:ascii="Times New Roman" w:hAnsi="Times New Roman"/>
              </w:rPr>
              <w:t>виды и марки фасонных огнеупорных и термоизоляционных изделий, углеродистых и жаростойких блоков, волокнистых плит и жаростойких бетонов, порядок их приемки и хранения;</w:t>
            </w:r>
          </w:p>
          <w:p w14:paraId="4347A323" w14:textId="77777777" w:rsidR="000566C4" w:rsidRDefault="00052CF1">
            <w:pPr>
              <w:rPr>
                <w:rFonts w:ascii="Times New Roman" w:hAnsi="Times New Roman"/>
              </w:rPr>
            </w:pPr>
            <w:r>
              <w:rPr>
                <w:rFonts w:ascii="Times New Roman" w:hAnsi="Times New Roman"/>
              </w:rPr>
              <w:t>способы сортировки основных фасонных огнеупорных изделий для производства кладки из огнеупорного материала;</w:t>
            </w:r>
          </w:p>
          <w:p w14:paraId="2E4A5660" w14:textId="77777777" w:rsidR="000566C4" w:rsidRDefault="00052CF1">
            <w:pPr>
              <w:rPr>
                <w:rFonts w:ascii="Times New Roman" w:hAnsi="Times New Roman"/>
              </w:rPr>
            </w:pPr>
            <w:r>
              <w:rPr>
                <w:rFonts w:ascii="Times New Roman" w:hAnsi="Times New Roman"/>
              </w:rPr>
              <w:t>основные требования, предъявляемые к качеству огнеупоров по их форме и размерам, составу и механическим свойствам</w:t>
            </w:r>
          </w:p>
        </w:tc>
      </w:tr>
      <w:tr w:rsidR="000566C4" w14:paraId="414A4C55"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5EE27D6A"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1F23BD4" w14:textId="77777777" w:rsidR="000566C4" w:rsidRDefault="00052CF1">
            <w:pPr>
              <w:rPr>
                <w:rFonts w:ascii="Times New Roman" w:hAnsi="Times New Roman"/>
              </w:rPr>
            </w:pPr>
            <w:r>
              <w:rPr>
                <w:rFonts w:ascii="Times New Roman" w:hAnsi="Times New Roman"/>
              </w:rPr>
              <w:t>В - Выполнение работ по кладке и футеровке нагреваемых поверхностей и конструкций котлов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4EDF235" w14:textId="77777777" w:rsidR="000566C4" w:rsidRDefault="00052CF1">
            <w:pPr>
              <w:rPr>
                <w:rFonts w:ascii="Times New Roman" w:hAnsi="Times New Roman"/>
              </w:rPr>
            </w:pPr>
            <w:r>
              <w:rPr>
                <w:rFonts w:ascii="Times New Roman" w:hAnsi="Times New Roman"/>
              </w:rPr>
              <w:t>B/01.3Выполнение работ по кладке массивов, выстилок и всех видов стен из глиняного обыкновенного, изоляционного кирпича и волокнистых плит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771ABF4"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4EDE7B2B" w14:textId="77777777" w:rsidR="000566C4" w:rsidRDefault="00052CF1">
            <w:pPr>
              <w:rPr>
                <w:rFonts w:ascii="Times New Roman" w:hAnsi="Times New Roman"/>
              </w:rPr>
            </w:pPr>
            <w:r>
              <w:rPr>
                <w:rFonts w:ascii="Times New Roman" w:hAnsi="Times New Roman"/>
              </w:rPr>
              <w:t>ПК Х.3.  Выполнять работы по кладке и футеровке нагреваемых поверхностей и конструкций котлов</w:t>
            </w:r>
          </w:p>
          <w:p w14:paraId="4827FE0E" w14:textId="77777777" w:rsidR="000566C4" w:rsidRDefault="000566C4">
            <w:pPr>
              <w:rPr>
                <w:rFonts w:ascii="Times New Roman" w:hAnsi="Times New Roman"/>
              </w:rPr>
            </w:pPr>
          </w:p>
        </w:tc>
      </w:tr>
      <w:tr w:rsidR="000566C4" w14:paraId="4C10782E"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5A5F2C46" w14:textId="77777777" w:rsidR="000566C4" w:rsidRDefault="00052CF1">
            <w:pPr>
              <w:rPr>
                <w:rFonts w:ascii="Times New Roman" w:hAnsi="Times New Roman"/>
                <w:b/>
              </w:rPr>
            </w:pPr>
            <w:r>
              <w:rPr>
                <w:rFonts w:ascii="Times New Roman" w:hAnsi="Times New Roman"/>
                <w:b/>
              </w:rPr>
              <w:t>Владеть навыками:</w:t>
            </w:r>
          </w:p>
          <w:p w14:paraId="103259A4" w14:textId="77777777" w:rsidR="000566C4" w:rsidRDefault="00052CF1">
            <w:pPr>
              <w:rPr>
                <w:rFonts w:ascii="Times New Roman" w:hAnsi="Times New Roman"/>
              </w:rPr>
            </w:pPr>
            <w:r>
              <w:rPr>
                <w:rFonts w:ascii="Times New Roman" w:hAnsi="Times New Roman"/>
              </w:rPr>
              <w:t>выполнения работ по кладке массивов, выстилок и всех видов стен из глиняного обыкновенного, изоляционного кирпича и волокнистых плит;</w:t>
            </w:r>
          </w:p>
          <w:p w14:paraId="76A5A4BE" w14:textId="77777777" w:rsidR="000566C4" w:rsidRDefault="00052CF1">
            <w:pPr>
              <w:rPr>
                <w:rFonts w:ascii="Times New Roman" w:hAnsi="Times New Roman"/>
                <w:b/>
              </w:rPr>
            </w:pPr>
            <w:r>
              <w:rPr>
                <w:rFonts w:ascii="Times New Roman" w:hAnsi="Times New Roman"/>
                <w:b/>
              </w:rPr>
              <w:t xml:space="preserve">Уметь: </w:t>
            </w:r>
          </w:p>
          <w:p w14:paraId="4BAE07C1" w14:textId="77777777" w:rsidR="000566C4" w:rsidRDefault="00052CF1">
            <w:pPr>
              <w:rPr>
                <w:rFonts w:ascii="Times New Roman" w:hAnsi="Times New Roman"/>
              </w:rPr>
            </w:pPr>
            <w:r>
              <w:rPr>
                <w:rFonts w:ascii="Times New Roman" w:hAnsi="Times New Roman"/>
              </w:rPr>
              <w:t>читать чертежи на выданные задания;</w:t>
            </w:r>
          </w:p>
          <w:p w14:paraId="6E6C6555" w14:textId="77777777" w:rsidR="000566C4" w:rsidRDefault="00052CF1">
            <w:pPr>
              <w:rPr>
                <w:rFonts w:ascii="Times New Roman" w:hAnsi="Times New Roman"/>
              </w:rPr>
            </w:pPr>
            <w:r>
              <w:rPr>
                <w:rFonts w:ascii="Times New Roman" w:hAnsi="Times New Roman"/>
              </w:rPr>
              <w:t>выполнять производство работ по кладке массивов, выстилок и всех видов стен из глиняного обыкновенного, изоляционного кирпича и волокнистых плит;</w:t>
            </w:r>
          </w:p>
          <w:p w14:paraId="4F784F23" w14:textId="77777777" w:rsidR="000566C4" w:rsidRDefault="00052CF1">
            <w:pPr>
              <w:rPr>
                <w:rFonts w:ascii="Times New Roman" w:hAnsi="Times New Roman"/>
              </w:rPr>
            </w:pPr>
            <w:r>
              <w:rPr>
                <w:rFonts w:ascii="Times New Roman" w:hAnsi="Times New Roman"/>
              </w:rPr>
              <w:t>выполнять приготовление огнеупорных масс по технологической инструкции;</w:t>
            </w:r>
          </w:p>
          <w:p w14:paraId="5580C2DC" w14:textId="77777777" w:rsidR="000566C4" w:rsidRDefault="00052CF1">
            <w:pPr>
              <w:rPr>
                <w:rFonts w:ascii="Times New Roman" w:hAnsi="Times New Roman"/>
              </w:rPr>
            </w:pPr>
            <w:r>
              <w:rPr>
                <w:rFonts w:ascii="Times New Roman" w:hAnsi="Times New Roman"/>
              </w:rPr>
              <w:t>выполнять работы по набивке огнеупорных масс по технологической инструкции;</w:t>
            </w:r>
          </w:p>
          <w:p w14:paraId="47C06742" w14:textId="77777777" w:rsidR="000566C4" w:rsidRDefault="00052CF1">
            <w:pPr>
              <w:rPr>
                <w:rFonts w:ascii="Times New Roman" w:hAnsi="Times New Roman"/>
              </w:rPr>
            </w:pPr>
            <w:r>
              <w:rPr>
                <w:rFonts w:ascii="Times New Roman" w:hAnsi="Times New Roman"/>
              </w:rPr>
              <w:t>производить проветривание топочной камеры;</w:t>
            </w:r>
          </w:p>
          <w:p w14:paraId="3B463A0D" w14:textId="77777777" w:rsidR="000566C4" w:rsidRDefault="00052CF1">
            <w:pPr>
              <w:rPr>
                <w:rFonts w:ascii="Times New Roman" w:hAnsi="Times New Roman"/>
                <w:b/>
              </w:rPr>
            </w:pPr>
            <w:r>
              <w:rPr>
                <w:rFonts w:ascii="Times New Roman" w:hAnsi="Times New Roman"/>
                <w:b/>
              </w:rPr>
              <w:t xml:space="preserve">Знать: </w:t>
            </w:r>
          </w:p>
          <w:p w14:paraId="102DCDDB" w14:textId="77777777" w:rsidR="000566C4" w:rsidRDefault="00052CF1">
            <w:pPr>
              <w:rPr>
                <w:rFonts w:ascii="Times New Roman" w:hAnsi="Times New Roman"/>
              </w:rPr>
            </w:pPr>
            <w:r>
              <w:rPr>
                <w:rFonts w:ascii="Times New Roman" w:hAnsi="Times New Roman"/>
              </w:rPr>
              <w:t>документы, регламентирующие производство работ по кладке массивов, выстилок и всех видов стен из глиняного обыкновенного, изоляционного кирпича и волокнистых плит;</w:t>
            </w:r>
          </w:p>
          <w:p w14:paraId="483F08D3" w14:textId="77777777" w:rsidR="000566C4" w:rsidRDefault="00052CF1">
            <w:pPr>
              <w:rPr>
                <w:rFonts w:ascii="Times New Roman" w:hAnsi="Times New Roman"/>
              </w:rPr>
            </w:pPr>
            <w:r>
              <w:rPr>
                <w:rFonts w:ascii="Times New Roman" w:hAnsi="Times New Roman"/>
              </w:rPr>
              <w:t>требования, предъявляемые к качеству кладки конструктивных элементов промышленных печей, энергетических котловых агрегатов;</w:t>
            </w:r>
          </w:p>
          <w:p w14:paraId="35425E52" w14:textId="77777777" w:rsidR="000566C4" w:rsidRDefault="00052CF1">
            <w:pPr>
              <w:rPr>
                <w:rFonts w:ascii="Times New Roman" w:hAnsi="Times New Roman"/>
              </w:rPr>
            </w:pPr>
            <w:r>
              <w:rPr>
                <w:rFonts w:ascii="Times New Roman" w:hAnsi="Times New Roman"/>
              </w:rPr>
              <w:t>технология и техника производства работ по кладке массивов, выстилок и всех видов стен из глиняного обыкновенного, изоляционного кирпича и волокнистых плит;</w:t>
            </w:r>
          </w:p>
          <w:p w14:paraId="4E293732" w14:textId="77777777" w:rsidR="000566C4" w:rsidRDefault="00052CF1">
            <w:pPr>
              <w:rPr>
                <w:rFonts w:ascii="Times New Roman" w:hAnsi="Times New Roman"/>
              </w:rPr>
            </w:pPr>
            <w:r>
              <w:rPr>
                <w:rFonts w:ascii="Times New Roman" w:hAnsi="Times New Roman"/>
              </w:rPr>
              <w:t>технология и техника приготовления строительных и огнеупорных растворов вручную;</w:t>
            </w:r>
          </w:p>
          <w:p w14:paraId="1E3756FA" w14:textId="77777777" w:rsidR="000566C4" w:rsidRDefault="00052CF1">
            <w:pPr>
              <w:rPr>
                <w:rFonts w:ascii="Times New Roman" w:hAnsi="Times New Roman"/>
              </w:rPr>
            </w:pPr>
            <w:r>
              <w:rPr>
                <w:rFonts w:ascii="Times New Roman" w:hAnsi="Times New Roman"/>
              </w:rPr>
              <w:t>виды и назначение основных огнеупорных материалов, растворов и изделий;</w:t>
            </w:r>
          </w:p>
        </w:tc>
      </w:tr>
      <w:tr w:rsidR="000566C4" w14:paraId="797BBB87" w14:textId="77777777">
        <w:trPr>
          <w:trHeight w:val="284"/>
        </w:trPr>
        <w:tc>
          <w:tcPr>
            <w:tcW w:w="29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DF61DE" w14:textId="77777777" w:rsidR="000566C4" w:rsidRDefault="00052CF1">
            <w:pPr>
              <w:jc w:val="center"/>
              <w:rPr>
                <w:rFonts w:ascii="Times New Roman" w:hAnsi="Times New Roman"/>
                <w:b/>
              </w:rPr>
            </w:pPr>
            <w:r>
              <w:rPr>
                <w:rFonts w:ascii="Times New Roman" w:hAnsi="Times New Roman"/>
                <w:b/>
              </w:rPr>
              <w:t>Дополнительные квалификации, компетенции, востребованные работодателем (Строительная отрасль)</w:t>
            </w: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Pr>
          <w:p w14:paraId="4ABA3D5E" w14:textId="77777777" w:rsidR="000566C4" w:rsidRDefault="00052CF1">
            <w:pPr>
              <w:jc w:val="center"/>
              <w:rPr>
                <w:rFonts w:ascii="Times New Roman" w:hAnsi="Times New Roman"/>
                <w:b/>
              </w:rPr>
            </w:pPr>
            <w:r>
              <w:rPr>
                <w:rFonts w:ascii="Times New Roman" w:hAnsi="Times New Roman"/>
                <w:b/>
              </w:rPr>
              <w:t>Соответствие ПС</w:t>
            </w:r>
          </w:p>
          <w:p w14:paraId="65D11012" w14:textId="77777777" w:rsidR="000566C4" w:rsidRDefault="00052CF1">
            <w:pPr>
              <w:jc w:val="center"/>
              <w:rPr>
                <w:rFonts w:ascii="Times New Roman" w:hAnsi="Times New Roman"/>
              </w:rPr>
            </w:pPr>
            <w:r>
              <w:rPr>
                <w:rFonts w:ascii="Times New Roman" w:hAnsi="Times New Roman"/>
              </w:rPr>
              <w:t>16.054 Монтажник каркасно-обшивных конструкций</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tcPr>
          <w:p w14:paraId="206262F9" w14:textId="77777777" w:rsidR="000566C4" w:rsidRDefault="00052CF1">
            <w:pPr>
              <w:rPr>
                <w:rFonts w:ascii="Times New Roman" w:hAnsi="Times New Roman"/>
              </w:rPr>
            </w:pPr>
            <w:r>
              <w:rPr>
                <w:rFonts w:ascii="Times New Roman" w:hAnsi="Times New Roman"/>
                <w:b/>
              </w:rPr>
              <w:t>Виды деятельности, реализуемые в рамках вариативной части</w:t>
            </w:r>
          </w:p>
        </w:tc>
      </w:tr>
      <w:tr w:rsidR="000566C4" w14:paraId="0D8D1208" w14:textId="77777777">
        <w:trPr>
          <w:trHeight w:val="218"/>
        </w:trPr>
        <w:tc>
          <w:tcPr>
            <w:tcW w:w="2978" w:type="dxa"/>
            <w:vMerge/>
            <w:tcBorders>
              <w:top w:val="single" w:sz="4" w:space="0" w:color="000000"/>
              <w:left w:val="single" w:sz="4" w:space="0" w:color="000000"/>
              <w:bottom w:val="single" w:sz="4" w:space="0" w:color="000000"/>
              <w:right w:val="single" w:sz="4" w:space="0" w:color="000000"/>
            </w:tcBorders>
            <w:shd w:val="clear" w:color="auto" w:fill="auto"/>
          </w:tcPr>
          <w:p w14:paraId="1AD6186A" w14:textId="77777777" w:rsidR="000566C4" w:rsidRDefault="000566C4"/>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273636A" w14:textId="77777777" w:rsidR="000566C4" w:rsidRDefault="000566C4">
            <w:pPr>
              <w:jc w:val="center"/>
              <w:rPr>
                <w:rFonts w:ascii="Times New Roman" w:hAnsi="Times New Roman"/>
                <w:b/>
                <w:sz w:val="20"/>
              </w:rPr>
            </w:pPr>
          </w:p>
          <w:p w14:paraId="3FB9A93B" w14:textId="77777777" w:rsidR="000566C4" w:rsidRDefault="00052CF1">
            <w:pPr>
              <w:jc w:val="center"/>
              <w:rPr>
                <w:rFonts w:ascii="Times New Roman" w:hAnsi="Times New Roman"/>
              </w:rPr>
            </w:pPr>
            <w:r>
              <w:rPr>
                <w:rFonts w:ascii="Times New Roman" w:hAnsi="Times New Roman"/>
                <w:b/>
                <w:sz w:val="20"/>
              </w:rPr>
              <w:t>Код и наименование ОТФ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09E2076" w14:textId="77777777" w:rsidR="000566C4" w:rsidRDefault="000566C4">
            <w:pPr>
              <w:jc w:val="center"/>
              <w:rPr>
                <w:rFonts w:ascii="Times New Roman" w:hAnsi="Times New Roman"/>
                <w:b/>
                <w:sz w:val="20"/>
              </w:rPr>
            </w:pPr>
          </w:p>
          <w:p w14:paraId="5D503B83" w14:textId="77777777" w:rsidR="000566C4" w:rsidRDefault="00052CF1">
            <w:pPr>
              <w:jc w:val="center"/>
              <w:rPr>
                <w:rFonts w:ascii="Times New Roman" w:hAnsi="Times New Roman"/>
              </w:rPr>
            </w:pPr>
            <w:r>
              <w:rPr>
                <w:rFonts w:ascii="Times New Roman" w:hAnsi="Times New Roman"/>
                <w:b/>
                <w:sz w:val="20"/>
              </w:rPr>
              <w:t>Код и наименование ТФ</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7F8F6" w14:textId="77777777" w:rsidR="000566C4" w:rsidRDefault="00052CF1">
            <w:pPr>
              <w:jc w:val="center"/>
              <w:rPr>
                <w:rFonts w:ascii="Times New Roman" w:hAnsi="Times New Roman"/>
              </w:rPr>
            </w:pPr>
            <w:r>
              <w:rPr>
                <w:rFonts w:ascii="Times New Roman" w:hAnsi="Times New Roman"/>
                <w:b/>
                <w:sz w:val="20"/>
              </w:rPr>
              <w:t>Наименование ВД</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6F68B" w14:textId="77777777" w:rsidR="000566C4" w:rsidRDefault="00052CF1">
            <w:pPr>
              <w:jc w:val="center"/>
              <w:rPr>
                <w:rFonts w:ascii="Times New Roman" w:hAnsi="Times New Roman"/>
              </w:rPr>
            </w:pPr>
            <w:r>
              <w:rPr>
                <w:rFonts w:ascii="Times New Roman" w:hAnsi="Times New Roman"/>
                <w:b/>
                <w:sz w:val="20"/>
              </w:rPr>
              <w:t>Код и наименование ПК</w:t>
            </w:r>
          </w:p>
        </w:tc>
      </w:tr>
      <w:tr w:rsidR="000566C4" w14:paraId="19D7DEF5"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77F98715" w14:textId="77777777" w:rsidR="000566C4" w:rsidRDefault="00052CF1">
            <w:pPr>
              <w:rPr>
                <w:rFonts w:ascii="Times New Roman" w:hAnsi="Times New Roman"/>
              </w:rPr>
            </w:pPr>
            <w:r>
              <w:rPr>
                <w:rFonts w:ascii="Times New Roman" w:hAnsi="Times New Roman"/>
              </w:rPr>
              <w:t>Монтажник каркасно-обшивных конструкций (дополнительная</w:t>
            </w:r>
          </w:p>
          <w:p w14:paraId="3AC02A17" w14:textId="77777777" w:rsidR="000566C4" w:rsidRDefault="00052CF1">
            <w:pPr>
              <w:rPr>
                <w:rFonts w:ascii="Times New Roman" w:hAnsi="Times New Roman"/>
              </w:rPr>
            </w:pPr>
            <w:r>
              <w:rPr>
                <w:rFonts w:ascii="Times New Roman" w:hAnsi="Times New Roman"/>
              </w:rPr>
              <w:t>квалификация)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91B78C3" w14:textId="77777777" w:rsidR="000566C4" w:rsidRDefault="00052CF1">
            <w:pPr>
              <w:rPr>
                <w:rFonts w:ascii="Times New Roman" w:hAnsi="Times New Roman"/>
              </w:rPr>
            </w:pPr>
            <w:r>
              <w:rPr>
                <w:rFonts w:ascii="Times New Roman" w:hAnsi="Times New Roman"/>
              </w:rPr>
              <w:t>А – Устройство КОК из листовых и плитных материалов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DF4CAD3" w14:textId="77777777" w:rsidR="000566C4" w:rsidRDefault="00052CF1">
            <w:pPr>
              <w:rPr>
                <w:rFonts w:ascii="Times New Roman" w:hAnsi="Times New Roman"/>
              </w:rPr>
            </w:pPr>
            <w:r>
              <w:rPr>
                <w:rFonts w:ascii="Times New Roman" w:hAnsi="Times New Roman"/>
              </w:rPr>
              <w:t>A/01.4 Монтаж металлических и деревянных каркасов КОК</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15CF67" w14:textId="77777777" w:rsidR="000566C4" w:rsidRDefault="00052CF1">
            <w:pPr>
              <w:rPr>
                <w:rFonts w:ascii="Times New Roman" w:hAnsi="Times New Roman"/>
              </w:rPr>
            </w:pPr>
            <w:r>
              <w:rPr>
                <w:rFonts w:ascii="Times New Roman" w:hAnsi="Times New Roman"/>
              </w:rPr>
              <w:t xml:space="preserve">Выполнение работ по профессии рабочего Монтажник каркасно-обшивных </w:t>
            </w:r>
          </w:p>
          <w:p w14:paraId="16C27897" w14:textId="77777777" w:rsidR="000566C4" w:rsidRDefault="00052CF1">
            <w:pPr>
              <w:rPr>
                <w:rFonts w:ascii="Times New Roman" w:hAnsi="Times New Roman"/>
              </w:rPr>
            </w:pPr>
            <w:r>
              <w:rPr>
                <w:rFonts w:ascii="Times New Roman" w:hAnsi="Times New Roman"/>
              </w:rPr>
              <w:t xml:space="preserve">конструкций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3D98E7FC" w14:textId="77777777" w:rsidR="000566C4" w:rsidRDefault="00052CF1">
            <w:pPr>
              <w:rPr>
                <w:rFonts w:ascii="Times New Roman" w:hAnsi="Times New Roman"/>
              </w:rPr>
            </w:pPr>
            <w:r>
              <w:rPr>
                <w:rFonts w:ascii="Times New Roman" w:hAnsi="Times New Roman"/>
              </w:rPr>
              <w:t xml:space="preserve">ПК Х.1. Выполнять монтаж металлических и деревянных каркасов каркасно-обшивных </w:t>
            </w:r>
          </w:p>
          <w:p w14:paraId="2E08920E" w14:textId="77777777" w:rsidR="000566C4" w:rsidRDefault="00052CF1">
            <w:pPr>
              <w:rPr>
                <w:rFonts w:ascii="Times New Roman" w:hAnsi="Times New Roman"/>
              </w:rPr>
            </w:pPr>
            <w:r>
              <w:rPr>
                <w:rFonts w:ascii="Times New Roman" w:hAnsi="Times New Roman"/>
              </w:rPr>
              <w:t>конструкций.</w:t>
            </w:r>
          </w:p>
        </w:tc>
      </w:tr>
      <w:tr w:rsidR="000566C4" w14:paraId="095CDB62"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09911581" w14:textId="77777777" w:rsidR="000566C4" w:rsidRDefault="00052CF1">
            <w:pPr>
              <w:rPr>
                <w:rFonts w:ascii="Times New Roman" w:hAnsi="Times New Roman"/>
                <w:b/>
              </w:rPr>
            </w:pPr>
            <w:r>
              <w:rPr>
                <w:rFonts w:ascii="Times New Roman" w:hAnsi="Times New Roman"/>
                <w:b/>
              </w:rPr>
              <w:t>Владеть навыками:</w:t>
            </w:r>
          </w:p>
          <w:p w14:paraId="1DF2A7B1" w14:textId="77777777" w:rsidR="000566C4" w:rsidRDefault="00052CF1">
            <w:pPr>
              <w:rPr>
                <w:rFonts w:ascii="Times New Roman" w:hAnsi="Times New Roman"/>
              </w:rPr>
            </w:pPr>
            <w:r>
              <w:rPr>
                <w:rFonts w:ascii="Times New Roman" w:hAnsi="Times New Roman"/>
              </w:rPr>
              <w:lastRenderedPageBreak/>
              <w:t>Проверки работоспособности и исправности инструментов для монтажа КОК</w:t>
            </w:r>
          </w:p>
          <w:p w14:paraId="01180320" w14:textId="77777777" w:rsidR="000566C4" w:rsidRDefault="00052CF1">
            <w:pPr>
              <w:rPr>
                <w:rFonts w:ascii="Times New Roman" w:hAnsi="Times New Roman"/>
              </w:rPr>
            </w:pPr>
            <w:r>
              <w:rPr>
                <w:rFonts w:ascii="Times New Roman" w:hAnsi="Times New Roman"/>
              </w:rPr>
              <w:t>Подготовки площадки для проведения работ по монтажу КОК</w:t>
            </w:r>
          </w:p>
          <w:p w14:paraId="113CA397" w14:textId="77777777" w:rsidR="000566C4" w:rsidRDefault="00052CF1">
            <w:pPr>
              <w:rPr>
                <w:rFonts w:ascii="Times New Roman" w:hAnsi="Times New Roman"/>
              </w:rPr>
            </w:pPr>
            <w:r>
              <w:rPr>
                <w:rFonts w:ascii="Times New Roman" w:hAnsi="Times New Roman"/>
              </w:rPr>
              <w:t>Разметки поверхностей помещения для монтажа КОК</w:t>
            </w:r>
          </w:p>
          <w:p w14:paraId="5E5C9DD7" w14:textId="77777777" w:rsidR="000566C4" w:rsidRDefault="00052CF1">
            <w:pPr>
              <w:rPr>
                <w:rFonts w:ascii="Times New Roman" w:hAnsi="Times New Roman"/>
              </w:rPr>
            </w:pPr>
            <w:r>
              <w:rPr>
                <w:rFonts w:ascii="Times New Roman" w:hAnsi="Times New Roman"/>
              </w:rPr>
              <w:t>Подготовки элементов металлических и деревянных каркасов КОК</w:t>
            </w:r>
          </w:p>
          <w:p w14:paraId="2220191C" w14:textId="77777777" w:rsidR="000566C4" w:rsidRDefault="00052CF1">
            <w:pPr>
              <w:rPr>
                <w:rFonts w:ascii="Times New Roman" w:hAnsi="Times New Roman"/>
              </w:rPr>
            </w:pPr>
            <w:r>
              <w:rPr>
                <w:rFonts w:ascii="Times New Roman" w:hAnsi="Times New Roman"/>
              </w:rPr>
              <w:t>Монтажа элементов металлических и деревянных каркасов КОК</w:t>
            </w:r>
          </w:p>
          <w:p w14:paraId="44701ACB" w14:textId="77777777" w:rsidR="000566C4" w:rsidRDefault="00052CF1">
            <w:pPr>
              <w:rPr>
                <w:rFonts w:ascii="Times New Roman" w:hAnsi="Times New Roman"/>
              </w:rPr>
            </w:pPr>
            <w:r>
              <w:rPr>
                <w:rFonts w:ascii="Times New Roman" w:hAnsi="Times New Roman"/>
              </w:rPr>
              <w:t>Выполнения обрамления проемов</w:t>
            </w:r>
          </w:p>
          <w:p w14:paraId="1BC0AC80" w14:textId="77777777" w:rsidR="000566C4" w:rsidRDefault="00052CF1">
            <w:pPr>
              <w:rPr>
                <w:rFonts w:ascii="Times New Roman" w:hAnsi="Times New Roman"/>
                <w:b/>
              </w:rPr>
            </w:pPr>
            <w:r>
              <w:rPr>
                <w:rFonts w:ascii="Times New Roman" w:hAnsi="Times New Roman"/>
                <w:b/>
              </w:rPr>
              <w:t>Знать:</w:t>
            </w:r>
          </w:p>
          <w:p w14:paraId="49A65A4E" w14:textId="77777777" w:rsidR="000566C4" w:rsidRDefault="00052CF1">
            <w:pPr>
              <w:rPr>
                <w:rFonts w:ascii="Times New Roman" w:hAnsi="Times New Roman"/>
              </w:rPr>
            </w:pPr>
            <w:r>
              <w:rPr>
                <w:rFonts w:ascii="Times New Roman" w:hAnsi="Times New Roman"/>
              </w:rPr>
              <w:t>Правила транспортировки и складирования материалов, деталей, приспособлений и инструментов в пределах рабочей зоны</w:t>
            </w:r>
          </w:p>
          <w:p w14:paraId="0DE337D5" w14:textId="77777777" w:rsidR="000566C4" w:rsidRDefault="00052CF1">
            <w:pPr>
              <w:rPr>
                <w:rFonts w:ascii="Times New Roman" w:hAnsi="Times New Roman"/>
              </w:rPr>
            </w:pPr>
            <w:r>
              <w:rPr>
                <w:rFonts w:ascii="Times New Roman" w:hAnsi="Times New Roman"/>
              </w:rPr>
              <w:t>Назначение и правила применения используемых инструментов, приспособлений и инвентаря</w:t>
            </w:r>
          </w:p>
          <w:p w14:paraId="60E1A385" w14:textId="77777777" w:rsidR="000566C4" w:rsidRDefault="00052CF1">
            <w:pPr>
              <w:rPr>
                <w:rFonts w:ascii="Times New Roman" w:hAnsi="Times New Roman"/>
              </w:rPr>
            </w:pPr>
            <w:r>
              <w:rPr>
                <w:rFonts w:ascii="Times New Roman" w:hAnsi="Times New Roman"/>
              </w:rPr>
              <w:t>Назначение и технические особенности применяемых элементов КОК</w:t>
            </w:r>
          </w:p>
          <w:p w14:paraId="4B4B078C" w14:textId="77777777" w:rsidR="000566C4" w:rsidRDefault="00052CF1">
            <w:pPr>
              <w:rPr>
                <w:rFonts w:ascii="Times New Roman" w:hAnsi="Times New Roman"/>
              </w:rPr>
            </w:pPr>
            <w:r>
              <w:rPr>
                <w:rFonts w:ascii="Times New Roman" w:hAnsi="Times New Roman"/>
              </w:rPr>
              <w:t>Правила раскроя металлических профилей и деревянных брусков для каркасов</w:t>
            </w:r>
          </w:p>
          <w:p w14:paraId="186D64B9" w14:textId="77777777" w:rsidR="000566C4" w:rsidRDefault="00052CF1">
            <w:pPr>
              <w:rPr>
                <w:rFonts w:ascii="Times New Roman" w:hAnsi="Times New Roman"/>
              </w:rPr>
            </w:pPr>
            <w:r>
              <w:rPr>
                <w:rFonts w:ascii="Times New Roman" w:hAnsi="Times New Roman"/>
              </w:rPr>
              <w:t>Способы и приемы разметки мест установки каркасно-обшивных конструкций</w:t>
            </w:r>
          </w:p>
          <w:p w14:paraId="37BDBF09" w14:textId="77777777" w:rsidR="000566C4" w:rsidRDefault="00052CF1">
            <w:pPr>
              <w:rPr>
                <w:rFonts w:ascii="Times New Roman" w:hAnsi="Times New Roman"/>
              </w:rPr>
            </w:pPr>
            <w:r>
              <w:rPr>
                <w:rFonts w:ascii="Times New Roman" w:hAnsi="Times New Roman"/>
              </w:rPr>
              <w:t>Правила раскроя металлических профилей и деревянных брусков каркасов</w:t>
            </w:r>
          </w:p>
          <w:p w14:paraId="05568E18" w14:textId="77777777" w:rsidR="000566C4" w:rsidRDefault="00052CF1">
            <w:pPr>
              <w:rPr>
                <w:rFonts w:ascii="Times New Roman" w:hAnsi="Times New Roman"/>
              </w:rPr>
            </w:pPr>
            <w:r>
              <w:rPr>
                <w:rFonts w:ascii="Times New Roman" w:hAnsi="Times New Roman"/>
              </w:rPr>
              <w:t>Правила чтения рабочих чертежей</w:t>
            </w:r>
          </w:p>
          <w:p w14:paraId="6495EFAE" w14:textId="77777777" w:rsidR="000566C4" w:rsidRDefault="00052CF1">
            <w:pPr>
              <w:rPr>
                <w:rFonts w:ascii="Times New Roman" w:hAnsi="Times New Roman"/>
              </w:rPr>
            </w:pPr>
            <w:r>
              <w:rPr>
                <w:rFonts w:ascii="Times New Roman" w:hAnsi="Times New Roman"/>
              </w:rPr>
              <w:t>Правила устройства металлических и деревянных каркасов, в том числе с проемами, различных КОК</w:t>
            </w:r>
          </w:p>
          <w:p w14:paraId="6718D28E" w14:textId="77777777" w:rsidR="000566C4" w:rsidRDefault="00052CF1">
            <w:pPr>
              <w:rPr>
                <w:rFonts w:ascii="Times New Roman" w:hAnsi="Times New Roman"/>
              </w:rPr>
            </w:pPr>
            <w:r>
              <w:rPr>
                <w:rFonts w:ascii="Times New Roman" w:hAnsi="Times New Roman"/>
              </w:rPr>
              <w:t>Назначение и правила применения СИЗ для работы с материалами и элементами КОК</w:t>
            </w:r>
          </w:p>
          <w:p w14:paraId="3E528474" w14:textId="77777777" w:rsidR="000566C4" w:rsidRDefault="00052CF1">
            <w:pPr>
              <w:rPr>
                <w:rFonts w:ascii="Times New Roman" w:hAnsi="Times New Roman"/>
              </w:rPr>
            </w:pPr>
            <w:r>
              <w:rPr>
                <w:rFonts w:ascii="Times New Roman" w:hAnsi="Times New Roman"/>
              </w:rPr>
              <w:t>Требования охраны труда при выполнении отделочных работ материалами и элементами КОК</w:t>
            </w:r>
          </w:p>
          <w:p w14:paraId="7EB01B12" w14:textId="77777777" w:rsidR="000566C4" w:rsidRDefault="00052CF1">
            <w:pPr>
              <w:rPr>
                <w:rFonts w:ascii="Times New Roman" w:hAnsi="Times New Roman"/>
                <w:b/>
              </w:rPr>
            </w:pPr>
            <w:r>
              <w:rPr>
                <w:rFonts w:ascii="Times New Roman" w:hAnsi="Times New Roman"/>
                <w:b/>
              </w:rPr>
              <w:t>Уметь:</w:t>
            </w:r>
          </w:p>
          <w:p w14:paraId="450B85F0" w14:textId="77777777" w:rsidR="000566C4" w:rsidRDefault="00052CF1">
            <w:pPr>
              <w:rPr>
                <w:rFonts w:ascii="Times New Roman" w:hAnsi="Times New Roman"/>
              </w:rPr>
            </w:pPr>
            <w:r>
              <w:rPr>
                <w:rFonts w:ascii="Times New Roman" w:hAnsi="Times New Roman"/>
              </w:rPr>
              <w:t>Транспортировать и складировать материалы для монтажа каркасов КОК</w:t>
            </w:r>
          </w:p>
          <w:p w14:paraId="661E2087" w14:textId="77777777" w:rsidR="000566C4" w:rsidRDefault="00052CF1">
            <w:pPr>
              <w:rPr>
                <w:rFonts w:ascii="Times New Roman" w:hAnsi="Times New Roman"/>
              </w:rPr>
            </w:pPr>
            <w:r>
              <w:rPr>
                <w:rFonts w:ascii="Times New Roman" w:hAnsi="Times New Roman"/>
              </w:rPr>
              <w:t>Проверять работоспособность и исправность инструментов для монтажа КОК</w:t>
            </w:r>
          </w:p>
          <w:p w14:paraId="2CD2BACE" w14:textId="77777777" w:rsidR="000566C4" w:rsidRDefault="00052CF1">
            <w:pPr>
              <w:rPr>
                <w:rFonts w:ascii="Times New Roman" w:hAnsi="Times New Roman"/>
              </w:rPr>
            </w:pPr>
            <w:r>
              <w:rPr>
                <w:rFonts w:ascii="Times New Roman" w:hAnsi="Times New Roman"/>
              </w:rPr>
              <w:t>Резать, гнуть различные виды профилей по размеру</w:t>
            </w:r>
          </w:p>
          <w:p w14:paraId="2B55298F" w14:textId="77777777" w:rsidR="000566C4" w:rsidRDefault="00052CF1">
            <w:pPr>
              <w:rPr>
                <w:rFonts w:ascii="Times New Roman" w:hAnsi="Times New Roman"/>
              </w:rPr>
            </w:pPr>
            <w:r>
              <w:rPr>
                <w:rFonts w:ascii="Times New Roman" w:hAnsi="Times New Roman"/>
              </w:rPr>
              <w:t>Удлинять профили</w:t>
            </w:r>
          </w:p>
          <w:p w14:paraId="7D2819AE" w14:textId="77777777" w:rsidR="000566C4" w:rsidRDefault="00052CF1">
            <w:pPr>
              <w:rPr>
                <w:rFonts w:ascii="Times New Roman" w:hAnsi="Times New Roman"/>
              </w:rPr>
            </w:pPr>
            <w:r>
              <w:rPr>
                <w:rFonts w:ascii="Times New Roman" w:hAnsi="Times New Roman"/>
              </w:rPr>
              <w:t>Приклеивать уплотнительную ленту к металлическим профилям</w:t>
            </w:r>
          </w:p>
          <w:p w14:paraId="066E1409" w14:textId="77777777" w:rsidR="000566C4" w:rsidRDefault="00052CF1">
            <w:pPr>
              <w:rPr>
                <w:rFonts w:ascii="Times New Roman" w:hAnsi="Times New Roman"/>
              </w:rPr>
            </w:pPr>
            <w:r>
              <w:rPr>
                <w:rFonts w:ascii="Times New Roman" w:hAnsi="Times New Roman"/>
              </w:rPr>
              <w:t>Подготавливать элементы деревянного каркаса необходимой длины</w:t>
            </w:r>
          </w:p>
          <w:p w14:paraId="48035F6E" w14:textId="77777777" w:rsidR="000566C4" w:rsidRDefault="00052CF1">
            <w:pPr>
              <w:rPr>
                <w:rFonts w:ascii="Times New Roman" w:hAnsi="Times New Roman"/>
              </w:rPr>
            </w:pPr>
            <w:r>
              <w:rPr>
                <w:rFonts w:ascii="Times New Roman" w:hAnsi="Times New Roman"/>
              </w:rPr>
              <w:t>Размечать поверхности для монтажа КОК</w:t>
            </w:r>
          </w:p>
          <w:p w14:paraId="4470E7B6" w14:textId="77777777" w:rsidR="000566C4" w:rsidRDefault="00052CF1">
            <w:pPr>
              <w:rPr>
                <w:rFonts w:ascii="Times New Roman" w:hAnsi="Times New Roman"/>
              </w:rPr>
            </w:pPr>
            <w:r>
              <w:rPr>
                <w:rFonts w:ascii="Times New Roman" w:hAnsi="Times New Roman"/>
              </w:rPr>
              <w:t>Применять приборы и приспособления для разметки и пространственной ориентации поверхностей и элементов конструкций</w:t>
            </w:r>
          </w:p>
          <w:p w14:paraId="3A760869" w14:textId="77777777" w:rsidR="000566C4" w:rsidRDefault="00052CF1">
            <w:pPr>
              <w:rPr>
                <w:rFonts w:ascii="Times New Roman" w:hAnsi="Times New Roman"/>
              </w:rPr>
            </w:pPr>
            <w:r>
              <w:rPr>
                <w:rFonts w:ascii="Times New Roman" w:hAnsi="Times New Roman"/>
              </w:rPr>
              <w:t>Пользоваться установленной технической документацией</w:t>
            </w:r>
          </w:p>
          <w:p w14:paraId="5D2D6F12" w14:textId="77777777" w:rsidR="000566C4" w:rsidRDefault="00052CF1">
            <w:pPr>
              <w:rPr>
                <w:rFonts w:ascii="Times New Roman" w:hAnsi="Times New Roman"/>
              </w:rPr>
            </w:pPr>
            <w:r>
              <w:rPr>
                <w:rFonts w:ascii="Times New Roman" w:hAnsi="Times New Roman"/>
              </w:rPr>
              <w:t>Применять электрифицированное и ручное оборудование и инструменты для подготовки и монтажа каркасов КОК</w:t>
            </w:r>
          </w:p>
          <w:p w14:paraId="330AF7F5" w14:textId="77777777" w:rsidR="000566C4" w:rsidRDefault="00052CF1">
            <w:pPr>
              <w:rPr>
                <w:rFonts w:ascii="Times New Roman" w:hAnsi="Times New Roman"/>
              </w:rPr>
            </w:pPr>
            <w:r>
              <w:rPr>
                <w:rFonts w:ascii="Times New Roman" w:hAnsi="Times New Roman"/>
              </w:rPr>
              <w:t>Осуществлять монтаж металлических и деревянных каркасов конструкций стен, перегородок, облицовок, потолков в соответствии с чертежами, эскизами, схемами</w:t>
            </w:r>
          </w:p>
          <w:p w14:paraId="46D7337E" w14:textId="77777777" w:rsidR="000566C4" w:rsidRDefault="00052CF1">
            <w:pPr>
              <w:rPr>
                <w:rFonts w:ascii="Times New Roman" w:hAnsi="Times New Roman"/>
              </w:rPr>
            </w:pPr>
            <w:r>
              <w:rPr>
                <w:rFonts w:ascii="Times New Roman" w:hAnsi="Times New Roman"/>
              </w:rPr>
              <w:t>Монтировать каркасы потолков с применением стандартных подвесов с учетом проектного положения светильников, электроприборов, вентиляции</w:t>
            </w:r>
          </w:p>
          <w:p w14:paraId="48DF392C" w14:textId="77777777" w:rsidR="000566C4" w:rsidRDefault="00052CF1">
            <w:pPr>
              <w:rPr>
                <w:rFonts w:ascii="Times New Roman" w:hAnsi="Times New Roman"/>
              </w:rPr>
            </w:pPr>
            <w:r>
              <w:rPr>
                <w:rFonts w:ascii="Times New Roman" w:hAnsi="Times New Roman"/>
              </w:rPr>
              <w:t>Устанавливать дополнительные элементы каркаса при выполнении сопряжения с инженерными трассами</w:t>
            </w:r>
          </w:p>
          <w:p w14:paraId="36A12301" w14:textId="77777777" w:rsidR="000566C4" w:rsidRDefault="00052CF1">
            <w:pPr>
              <w:rPr>
                <w:rFonts w:ascii="Times New Roman" w:hAnsi="Times New Roman"/>
              </w:rPr>
            </w:pPr>
            <w:r>
              <w:rPr>
                <w:rFonts w:ascii="Times New Roman" w:hAnsi="Times New Roman"/>
              </w:rPr>
              <w:t>Устанавливать закладные элементы или траверсы для крепления навесного оборудования</w:t>
            </w:r>
          </w:p>
          <w:p w14:paraId="5EC8A4EB" w14:textId="77777777" w:rsidR="000566C4" w:rsidRDefault="00052CF1">
            <w:pPr>
              <w:rPr>
                <w:rFonts w:ascii="Times New Roman" w:hAnsi="Times New Roman"/>
              </w:rPr>
            </w:pPr>
            <w:r>
              <w:rPr>
                <w:rFonts w:ascii="Times New Roman" w:hAnsi="Times New Roman"/>
              </w:rPr>
              <w:t>Усиливать стойки дверного проема в зависимости от веса дверного полотна</w:t>
            </w:r>
          </w:p>
          <w:p w14:paraId="526BB71E" w14:textId="77777777" w:rsidR="000566C4" w:rsidRDefault="00052CF1">
            <w:pPr>
              <w:rPr>
                <w:rFonts w:ascii="Times New Roman" w:hAnsi="Times New Roman"/>
              </w:rPr>
            </w:pPr>
            <w:r>
              <w:rPr>
                <w:rFonts w:ascii="Times New Roman" w:hAnsi="Times New Roman"/>
              </w:rPr>
              <w:t>Применять средства индивидуальной защиты (далее - СИЗ) при работе с материалами и элементами КОК</w:t>
            </w:r>
          </w:p>
        </w:tc>
      </w:tr>
      <w:tr w:rsidR="000566C4" w14:paraId="2962D575" w14:textId="77777777">
        <w:tc>
          <w:tcPr>
            <w:tcW w:w="2978" w:type="dxa"/>
            <w:tcBorders>
              <w:top w:val="single" w:sz="4" w:space="0" w:color="000000"/>
              <w:left w:val="single" w:sz="4" w:space="0" w:color="000000"/>
              <w:bottom w:val="single" w:sz="4" w:space="0" w:color="000000"/>
              <w:right w:val="single" w:sz="4" w:space="0" w:color="000000"/>
            </w:tcBorders>
            <w:shd w:val="clear" w:color="auto" w:fill="auto"/>
          </w:tcPr>
          <w:p w14:paraId="4A58FE24"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31A861D" w14:textId="77777777" w:rsidR="000566C4" w:rsidRDefault="000566C4">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97FAF9" w14:textId="77777777" w:rsidR="000566C4" w:rsidRDefault="00052CF1">
            <w:pPr>
              <w:rPr>
                <w:rFonts w:ascii="Times New Roman" w:hAnsi="Times New Roman"/>
              </w:rPr>
            </w:pPr>
            <w:r>
              <w:rPr>
                <w:rFonts w:ascii="Times New Roman" w:hAnsi="Times New Roman"/>
              </w:rPr>
              <w:t>A/02.4 Монтаж строительных листовых и плитных материалов КОК</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08406A3" w14:textId="77777777" w:rsidR="000566C4" w:rsidRDefault="000566C4">
            <w:pPr>
              <w:rPr>
                <w:rFonts w:ascii="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73FF6F6E" w14:textId="77777777" w:rsidR="000566C4" w:rsidRDefault="00052CF1">
            <w:pPr>
              <w:rPr>
                <w:rFonts w:ascii="Times New Roman" w:hAnsi="Times New Roman"/>
              </w:rPr>
            </w:pPr>
            <w:r>
              <w:rPr>
                <w:rFonts w:ascii="Times New Roman" w:hAnsi="Times New Roman"/>
              </w:rPr>
              <w:t>ПК Х.2. Выполнять монтаж строительных листовых и плитных материалов каркасно-обшивных конструкций.</w:t>
            </w:r>
          </w:p>
        </w:tc>
      </w:tr>
      <w:tr w:rsidR="000566C4" w14:paraId="52700754" w14:textId="77777777">
        <w:tc>
          <w:tcPr>
            <w:tcW w:w="14601" w:type="dxa"/>
            <w:gridSpan w:val="5"/>
            <w:tcBorders>
              <w:top w:val="single" w:sz="4" w:space="0" w:color="000000"/>
              <w:left w:val="single" w:sz="4" w:space="0" w:color="000000"/>
              <w:bottom w:val="single" w:sz="4" w:space="0" w:color="000000"/>
              <w:right w:val="single" w:sz="4" w:space="0" w:color="000000"/>
            </w:tcBorders>
            <w:shd w:val="clear" w:color="auto" w:fill="auto"/>
          </w:tcPr>
          <w:p w14:paraId="4FA3C524" w14:textId="77777777" w:rsidR="000566C4" w:rsidRDefault="00052CF1">
            <w:pPr>
              <w:rPr>
                <w:rFonts w:ascii="Times New Roman" w:hAnsi="Times New Roman"/>
                <w:b/>
              </w:rPr>
            </w:pPr>
            <w:r>
              <w:rPr>
                <w:rFonts w:ascii="Times New Roman" w:hAnsi="Times New Roman"/>
                <w:b/>
              </w:rPr>
              <w:t>Владеть навыками:</w:t>
            </w:r>
          </w:p>
          <w:p w14:paraId="58CED589" w14:textId="77777777" w:rsidR="000566C4" w:rsidRDefault="00052CF1">
            <w:pPr>
              <w:rPr>
                <w:rFonts w:ascii="Times New Roman" w:hAnsi="Times New Roman"/>
              </w:rPr>
            </w:pPr>
            <w:r>
              <w:rPr>
                <w:rFonts w:ascii="Times New Roman" w:hAnsi="Times New Roman"/>
              </w:rPr>
              <w:t>Подготовки и раскроя строительных листовых и плитных и тепло-, звукоизоляционных материалов к монтажу</w:t>
            </w:r>
          </w:p>
          <w:p w14:paraId="11E2D259" w14:textId="77777777" w:rsidR="000566C4" w:rsidRDefault="00052CF1">
            <w:pPr>
              <w:rPr>
                <w:rFonts w:ascii="Times New Roman" w:hAnsi="Times New Roman"/>
              </w:rPr>
            </w:pPr>
            <w:r>
              <w:rPr>
                <w:rFonts w:ascii="Times New Roman" w:hAnsi="Times New Roman"/>
              </w:rPr>
              <w:t>Крепления строительных листовых и плитных материалов к каркасам</w:t>
            </w:r>
          </w:p>
          <w:p w14:paraId="45AC512F" w14:textId="77777777" w:rsidR="000566C4" w:rsidRDefault="00052CF1">
            <w:pPr>
              <w:rPr>
                <w:rFonts w:ascii="Times New Roman" w:hAnsi="Times New Roman"/>
              </w:rPr>
            </w:pPr>
            <w:r>
              <w:rPr>
                <w:rFonts w:ascii="Times New Roman" w:hAnsi="Times New Roman"/>
              </w:rPr>
              <w:t>Установки тепло- и звукоизоляционных материалов в КОК</w:t>
            </w:r>
          </w:p>
          <w:p w14:paraId="7EB36265" w14:textId="77777777" w:rsidR="000566C4" w:rsidRDefault="00052CF1">
            <w:pPr>
              <w:rPr>
                <w:rFonts w:ascii="Times New Roman" w:hAnsi="Times New Roman"/>
                <w:b/>
              </w:rPr>
            </w:pPr>
            <w:r>
              <w:rPr>
                <w:rFonts w:ascii="Times New Roman" w:hAnsi="Times New Roman"/>
                <w:b/>
              </w:rPr>
              <w:t>Уметь:</w:t>
            </w:r>
          </w:p>
          <w:p w14:paraId="42D2B33A" w14:textId="77777777" w:rsidR="000566C4" w:rsidRDefault="00052CF1">
            <w:pPr>
              <w:rPr>
                <w:rFonts w:ascii="Times New Roman" w:hAnsi="Times New Roman"/>
              </w:rPr>
            </w:pPr>
            <w:r>
              <w:rPr>
                <w:rFonts w:ascii="Times New Roman" w:hAnsi="Times New Roman"/>
              </w:rPr>
              <w:t>Транспортировать и складировать строительные листовые и плитные изделия, тепло- и звукоизоляционные материалы</w:t>
            </w:r>
          </w:p>
          <w:p w14:paraId="28329FB3" w14:textId="77777777" w:rsidR="000566C4" w:rsidRDefault="00052CF1">
            <w:pPr>
              <w:rPr>
                <w:rFonts w:ascii="Times New Roman" w:hAnsi="Times New Roman"/>
              </w:rPr>
            </w:pPr>
            <w:r>
              <w:rPr>
                <w:rFonts w:ascii="Times New Roman" w:hAnsi="Times New Roman"/>
              </w:rPr>
              <w:t>Осуществлять разметку и раскрой строительных листовых и плитных материалов, тепло- и звукоизоляционных материалов</w:t>
            </w:r>
          </w:p>
          <w:p w14:paraId="39255185" w14:textId="77777777" w:rsidR="000566C4" w:rsidRDefault="00052CF1">
            <w:pPr>
              <w:rPr>
                <w:rFonts w:ascii="Times New Roman" w:hAnsi="Times New Roman"/>
              </w:rPr>
            </w:pPr>
            <w:r>
              <w:rPr>
                <w:rFonts w:ascii="Times New Roman" w:hAnsi="Times New Roman"/>
              </w:rPr>
              <w:t>Применять электрифицированное и ручное оборудование и инструменты для подготовки и монтажа строительных листовых и плитных, тепло- и звукоизоляционных материалов</w:t>
            </w:r>
          </w:p>
          <w:p w14:paraId="67B53DB2" w14:textId="77777777" w:rsidR="000566C4" w:rsidRDefault="00052CF1">
            <w:pPr>
              <w:rPr>
                <w:rFonts w:ascii="Times New Roman" w:hAnsi="Times New Roman"/>
              </w:rPr>
            </w:pPr>
            <w:r>
              <w:rPr>
                <w:rFonts w:ascii="Times New Roman" w:hAnsi="Times New Roman"/>
              </w:rPr>
              <w:t>Пользоваться установленной технической документацией</w:t>
            </w:r>
          </w:p>
          <w:p w14:paraId="2F0CC276" w14:textId="77777777" w:rsidR="000566C4" w:rsidRDefault="00052CF1">
            <w:pPr>
              <w:rPr>
                <w:rFonts w:ascii="Times New Roman" w:hAnsi="Times New Roman"/>
              </w:rPr>
            </w:pPr>
            <w:r>
              <w:rPr>
                <w:rFonts w:ascii="Times New Roman" w:hAnsi="Times New Roman"/>
              </w:rPr>
              <w:t>Крепить строительные листовые и плитные материалы в проектное положение к каркасу, стыковать листы, устраивать внутренние и внешние углы и места сопряжения с дверными коробками, с полом и потолком</w:t>
            </w:r>
          </w:p>
          <w:p w14:paraId="178CF8D2" w14:textId="77777777" w:rsidR="000566C4" w:rsidRDefault="00052CF1">
            <w:pPr>
              <w:rPr>
                <w:rFonts w:ascii="Times New Roman" w:hAnsi="Times New Roman"/>
              </w:rPr>
            </w:pPr>
            <w:r>
              <w:rPr>
                <w:rFonts w:ascii="Times New Roman" w:hAnsi="Times New Roman"/>
              </w:rPr>
              <w:t>Устанавливать и закреплять различные виды тепло- и звукоизоляционных, пароизоляционных материалов</w:t>
            </w:r>
          </w:p>
          <w:p w14:paraId="16323C80" w14:textId="77777777" w:rsidR="000566C4" w:rsidRDefault="00052CF1">
            <w:pPr>
              <w:rPr>
                <w:rFonts w:ascii="Times New Roman" w:hAnsi="Times New Roman"/>
              </w:rPr>
            </w:pPr>
            <w:r>
              <w:rPr>
                <w:rFonts w:ascii="Times New Roman" w:hAnsi="Times New Roman"/>
              </w:rPr>
              <w:t>Вырезать круглые и прямолинейные отверстия для установочных элементов</w:t>
            </w:r>
          </w:p>
          <w:p w14:paraId="2047B46C" w14:textId="77777777" w:rsidR="000566C4" w:rsidRDefault="00052CF1">
            <w:pPr>
              <w:rPr>
                <w:rFonts w:ascii="Times New Roman" w:hAnsi="Times New Roman"/>
              </w:rPr>
            </w:pPr>
            <w:r>
              <w:rPr>
                <w:rFonts w:ascii="Times New Roman" w:hAnsi="Times New Roman"/>
              </w:rPr>
              <w:t>Приготавливать шпаклевочные смеси для заделки стыков между строительными листовыми и плитными материалами КОК</w:t>
            </w:r>
          </w:p>
          <w:p w14:paraId="79E1565E" w14:textId="77777777" w:rsidR="000566C4" w:rsidRDefault="00052CF1">
            <w:pPr>
              <w:rPr>
                <w:rFonts w:ascii="Times New Roman" w:hAnsi="Times New Roman"/>
              </w:rPr>
            </w:pPr>
            <w:r>
              <w:rPr>
                <w:rFonts w:ascii="Times New Roman" w:hAnsi="Times New Roman"/>
              </w:rPr>
              <w:t>Применять СИЗ при установке листовых и плитных, тепло- и звукоизоляционных материалов</w:t>
            </w:r>
          </w:p>
          <w:p w14:paraId="54BB4AC2" w14:textId="77777777" w:rsidR="000566C4" w:rsidRDefault="00052CF1">
            <w:pPr>
              <w:rPr>
                <w:rFonts w:ascii="Times New Roman" w:hAnsi="Times New Roman"/>
                <w:b/>
              </w:rPr>
            </w:pPr>
            <w:r>
              <w:rPr>
                <w:rFonts w:ascii="Times New Roman" w:hAnsi="Times New Roman"/>
                <w:b/>
              </w:rPr>
              <w:t>Знать:</w:t>
            </w:r>
          </w:p>
          <w:p w14:paraId="302FE2FF" w14:textId="77777777" w:rsidR="000566C4" w:rsidRDefault="00052CF1">
            <w:pPr>
              <w:rPr>
                <w:rFonts w:ascii="Times New Roman" w:hAnsi="Times New Roman"/>
              </w:rPr>
            </w:pPr>
            <w:r>
              <w:rPr>
                <w:rFonts w:ascii="Times New Roman" w:hAnsi="Times New Roman"/>
              </w:rPr>
              <w:t>Правила транспортировки и складирования строительных листовых и плитных материалов, тепло-и звукоизоляционных материалов, приспособлений и инструментов в пределах рабочей зоны</w:t>
            </w:r>
          </w:p>
          <w:p w14:paraId="38242768" w14:textId="77777777" w:rsidR="000566C4" w:rsidRDefault="00052CF1">
            <w:pPr>
              <w:rPr>
                <w:rFonts w:ascii="Times New Roman" w:hAnsi="Times New Roman"/>
              </w:rPr>
            </w:pPr>
            <w:r>
              <w:rPr>
                <w:rFonts w:ascii="Times New Roman" w:hAnsi="Times New Roman"/>
              </w:rPr>
              <w:t>Назначение и правила применения используемых инструментов, приспособлений и инвентаря, необходимых для установки листовых и плитных, тепло- и звукоизоляционных материалов</w:t>
            </w:r>
          </w:p>
          <w:p w14:paraId="5E08814B" w14:textId="77777777" w:rsidR="000566C4" w:rsidRDefault="00052CF1">
            <w:pPr>
              <w:rPr>
                <w:rFonts w:ascii="Times New Roman" w:hAnsi="Times New Roman"/>
              </w:rPr>
            </w:pPr>
            <w:r>
              <w:rPr>
                <w:rFonts w:ascii="Times New Roman" w:hAnsi="Times New Roman"/>
              </w:rPr>
              <w:t>Назначение и свойства, используемых листовых и плитных материалов, тепло- и звукоизоляционных материалов и комплектующих</w:t>
            </w:r>
          </w:p>
          <w:p w14:paraId="07550326" w14:textId="77777777" w:rsidR="000566C4" w:rsidRDefault="00052CF1">
            <w:pPr>
              <w:rPr>
                <w:rFonts w:ascii="Times New Roman" w:hAnsi="Times New Roman"/>
              </w:rPr>
            </w:pPr>
            <w:r>
              <w:rPr>
                <w:rFonts w:ascii="Times New Roman" w:hAnsi="Times New Roman"/>
              </w:rPr>
              <w:t>Условия монтажа листовых и плитных материалов, тепло- и звукоизоляционных материалов</w:t>
            </w:r>
          </w:p>
          <w:p w14:paraId="636687AB" w14:textId="77777777" w:rsidR="000566C4" w:rsidRDefault="00052CF1">
            <w:pPr>
              <w:rPr>
                <w:rFonts w:ascii="Times New Roman" w:hAnsi="Times New Roman"/>
              </w:rPr>
            </w:pPr>
            <w:r>
              <w:rPr>
                <w:rFonts w:ascii="Times New Roman" w:hAnsi="Times New Roman"/>
              </w:rPr>
              <w:t>Правила раскроя строительных листовых и плитных материалов, тепло- и звукоизоляционных материалов</w:t>
            </w:r>
          </w:p>
          <w:p w14:paraId="6F6F942B" w14:textId="77777777" w:rsidR="000566C4" w:rsidRDefault="00052CF1">
            <w:pPr>
              <w:rPr>
                <w:rFonts w:ascii="Times New Roman" w:hAnsi="Times New Roman"/>
              </w:rPr>
            </w:pPr>
            <w:r>
              <w:rPr>
                <w:rFonts w:ascii="Times New Roman" w:hAnsi="Times New Roman"/>
              </w:rPr>
              <w:t>Правила чтения рабочих чертежей</w:t>
            </w:r>
          </w:p>
          <w:p w14:paraId="269428CA" w14:textId="77777777" w:rsidR="000566C4" w:rsidRDefault="00052CF1">
            <w:pPr>
              <w:rPr>
                <w:rFonts w:ascii="Times New Roman" w:hAnsi="Times New Roman"/>
              </w:rPr>
            </w:pPr>
            <w:r>
              <w:rPr>
                <w:rFonts w:ascii="Times New Roman" w:hAnsi="Times New Roman"/>
              </w:rPr>
              <w:t>Правила крепления строительных листовых и плитных материалов на металлические и деревянные каркасы</w:t>
            </w:r>
          </w:p>
          <w:p w14:paraId="1CED87E7" w14:textId="77777777" w:rsidR="000566C4" w:rsidRDefault="00052CF1">
            <w:pPr>
              <w:rPr>
                <w:rFonts w:ascii="Times New Roman" w:hAnsi="Times New Roman"/>
              </w:rPr>
            </w:pPr>
            <w:r>
              <w:rPr>
                <w:rFonts w:ascii="Times New Roman" w:hAnsi="Times New Roman"/>
              </w:rPr>
              <w:t>Назначение и правила применения СИЗ при установке листовых и плитных, тепло- и звукоизоляционных материалов</w:t>
            </w:r>
          </w:p>
          <w:p w14:paraId="5F837D6F" w14:textId="77777777" w:rsidR="000566C4" w:rsidRDefault="00052CF1">
            <w:pPr>
              <w:rPr>
                <w:rFonts w:ascii="Times New Roman" w:hAnsi="Times New Roman"/>
              </w:rPr>
            </w:pPr>
            <w:r>
              <w:rPr>
                <w:rFonts w:ascii="Times New Roman" w:hAnsi="Times New Roman"/>
              </w:rPr>
              <w:t>Требования охраны труда при выполнении отделочных работ</w:t>
            </w:r>
          </w:p>
        </w:tc>
      </w:tr>
    </w:tbl>
    <w:p w14:paraId="2ED612F5" w14:textId="77777777" w:rsidR="000566C4" w:rsidRDefault="000566C4">
      <w:pPr>
        <w:rPr>
          <w:rFonts w:ascii="Times New Roman" w:hAnsi="Times New Roman"/>
          <w:b/>
          <w:i/>
          <w:color w:val="FF0000"/>
          <w:sz w:val="24"/>
        </w:rPr>
      </w:pPr>
    </w:p>
    <w:p w14:paraId="65A21AFE" w14:textId="77777777" w:rsidR="000566C4" w:rsidRDefault="000566C4">
      <w:pPr>
        <w:rPr>
          <w:rFonts w:ascii="Times New Roman" w:hAnsi="Times New Roman"/>
          <w:b/>
          <w:i/>
          <w:color w:val="FF0000"/>
          <w:sz w:val="24"/>
        </w:rPr>
      </w:pPr>
    </w:p>
    <w:p w14:paraId="16F261E3" w14:textId="77777777" w:rsidR="000566C4" w:rsidRDefault="000566C4">
      <w:pPr>
        <w:rPr>
          <w:rFonts w:ascii="Times New Roman" w:hAnsi="Times New Roman"/>
          <w:b/>
          <w:i/>
          <w:color w:val="FF0000"/>
          <w:sz w:val="24"/>
        </w:rPr>
      </w:pPr>
    </w:p>
    <w:p w14:paraId="6BA1EC3F" w14:textId="77777777" w:rsidR="000566C4" w:rsidRDefault="000566C4">
      <w:pPr>
        <w:rPr>
          <w:rFonts w:ascii="Times New Roman" w:hAnsi="Times New Roman"/>
          <w:b/>
          <w:i/>
          <w:color w:val="FF0000"/>
          <w:sz w:val="24"/>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140"/>
        <w:gridCol w:w="2412"/>
        <w:gridCol w:w="142"/>
        <w:gridCol w:w="3260"/>
        <w:gridCol w:w="850"/>
        <w:gridCol w:w="2410"/>
        <w:gridCol w:w="3119"/>
      </w:tblGrid>
      <w:tr w:rsidR="000566C4" w14:paraId="5AB7609A" w14:textId="77777777">
        <w:tc>
          <w:tcPr>
            <w:tcW w:w="226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F1223A" w14:textId="77777777" w:rsidR="000566C4" w:rsidRDefault="00052CF1">
            <w:pPr>
              <w:jc w:val="center"/>
              <w:rPr>
                <w:rFonts w:ascii="Times New Roman" w:hAnsi="Times New Roman"/>
                <w:b/>
              </w:rPr>
            </w:pPr>
            <w:r>
              <w:rPr>
                <w:rFonts w:ascii="Times New Roman" w:hAnsi="Times New Roman"/>
                <w:b/>
              </w:rPr>
              <w:t>Дополнительные квалификации, компетенции, востребованные работодателем (Строительная отрасль)</w:t>
            </w:r>
          </w:p>
        </w:tc>
        <w:tc>
          <w:tcPr>
            <w:tcW w:w="66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BACFED" w14:textId="77777777" w:rsidR="000566C4" w:rsidRDefault="000566C4">
            <w:pPr>
              <w:jc w:val="center"/>
              <w:rPr>
                <w:rFonts w:ascii="Times New Roman" w:hAnsi="Times New Roman"/>
                <w:b/>
              </w:rPr>
            </w:pPr>
          </w:p>
          <w:p w14:paraId="27C7B488" w14:textId="77777777" w:rsidR="000566C4" w:rsidRDefault="00052CF1">
            <w:pPr>
              <w:jc w:val="center"/>
              <w:rPr>
                <w:rFonts w:ascii="Times New Roman" w:hAnsi="Times New Roman"/>
                <w:b/>
              </w:rPr>
            </w:pPr>
            <w:r>
              <w:rPr>
                <w:rFonts w:ascii="Times New Roman" w:hAnsi="Times New Roman"/>
                <w:b/>
              </w:rPr>
              <w:t>Соответствие ЕКС, ЕТКС или иным классификаторам</w:t>
            </w:r>
          </w:p>
          <w:p w14:paraId="33657B6E" w14:textId="77777777" w:rsidR="000566C4" w:rsidRDefault="000566C4">
            <w:pPr>
              <w:jc w:val="center"/>
              <w:rPr>
                <w:rFonts w:ascii="Times New Roman" w:hAnsi="Times New Roman"/>
                <w:b/>
              </w:rPr>
            </w:pPr>
          </w:p>
        </w:tc>
        <w:tc>
          <w:tcPr>
            <w:tcW w:w="55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3D0360" w14:textId="77777777" w:rsidR="000566C4" w:rsidRDefault="00052CF1">
            <w:pPr>
              <w:jc w:val="center"/>
              <w:rPr>
                <w:rFonts w:ascii="Times New Roman" w:hAnsi="Times New Roman"/>
                <w:b/>
              </w:rPr>
            </w:pPr>
            <w:r>
              <w:rPr>
                <w:rFonts w:ascii="Times New Roman" w:hAnsi="Times New Roman"/>
                <w:b/>
              </w:rPr>
              <w:t>Виды деятельности по запросу работодателя</w:t>
            </w:r>
          </w:p>
        </w:tc>
      </w:tr>
      <w:tr w:rsidR="000566C4" w14:paraId="7FC2FFAE" w14:textId="77777777">
        <w:tc>
          <w:tcPr>
            <w:tcW w:w="226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01CEE8" w14:textId="77777777" w:rsidR="000566C4" w:rsidRDefault="000566C4"/>
        </w:tc>
        <w:tc>
          <w:tcPr>
            <w:tcW w:w="25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6B87C1" w14:textId="77777777" w:rsidR="000566C4" w:rsidRDefault="00052CF1">
            <w:pPr>
              <w:jc w:val="center"/>
              <w:rPr>
                <w:rFonts w:ascii="Times New Roman" w:hAnsi="Times New Roman"/>
                <w:b/>
              </w:rPr>
            </w:pPr>
            <w:r>
              <w:rPr>
                <w:rFonts w:ascii="Times New Roman" w:hAnsi="Times New Roman"/>
                <w:b/>
              </w:rPr>
              <w:t>Раздел</w:t>
            </w:r>
          </w:p>
        </w:tc>
        <w:tc>
          <w:tcPr>
            <w:tcW w:w="41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43B90D" w14:textId="77777777" w:rsidR="000566C4" w:rsidRDefault="00052CF1">
            <w:pPr>
              <w:jc w:val="center"/>
              <w:rPr>
                <w:rFonts w:ascii="Times New Roman" w:hAnsi="Times New Roman"/>
                <w:b/>
              </w:rPr>
            </w:pPr>
            <w:r>
              <w:rPr>
                <w:rFonts w:ascii="Times New Roman" w:hAnsi="Times New Roman"/>
                <w:b/>
              </w:rPr>
              <w:t>Должностные характеристики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EFB91" w14:textId="77777777" w:rsidR="000566C4" w:rsidRDefault="00052CF1">
            <w:pPr>
              <w:jc w:val="center"/>
              <w:rPr>
                <w:rFonts w:ascii="Times New Roman" w:hAnsi="Times New Roman"/>
                <w:b/>
              </w:rPr>
            </w:pPr>
            <w:r>
              <w:rPr>
                <w:rFonts w:ascii="Times New Roman" w:hAnsi="Times New Roman"/>
                <w:b/>
              </w:rPr>
              <w:t>Наименование ВД</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5CD54" w14:textId="77777777" w:rsidR="000566C4" w:rsidRDefault="00052CF1">
            <w:pPr>
              <w:jc w:val="center"/>
              <w:rPr>
                <w:rFonts w:ascii="Times New Roman" w:hAnsi="Times New Roman"/>
                <w:b/>
              </w:rPr>
            </w:pPr>
            <w:r>
              <w:rPr>
                <w:rFonts w:ascii="Times New Roman" w:hAnsi="Times New Roman"/>
                <w:b/>
              </w:rPr>
              <w:t>Код и наименование ПК</w:t>
            </w:r>
          </w:p>
        </w:tc>
      </w:tr>
      <w:tr w:rsidR="000566C4" w14:paraId="65CB8C62" w14:textId="77777777">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76D7B343" w14:textId="77777777" w:rsidR="000566C4" w:rsidRDefault="00052CF1">
            <w:pPr>
              <w:rPr>
                <w:rFonts w:ascii="Times New Roman" w:hAnsi="Times New Roman"/>
              </w:rPr>
            </w:pPr>
            <w:r>
              <w:rPr>
                <w:rFonts w:ascii="Times New Roman" w:hAnsi="Times New Roman"/>
              </w:rPr>
              <w:t>Замерщик на топографо-геодезических и маркшейдерских работах 12192 (дополнительная квалификация)</w:t>
            </w:r>
          </w:p>
          <w:p w14:paraId="4C0517B0" w14:textId="77777777" w:rsidR="000566C4" w:rsidRDefault="000566C4">
            <w:pPr>
              <w:rPr>
                <w:rFonts w:ascii="Times New Roman" w:hAnsi="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auto"/>
          </w:tcPr>
          <w:p w14:paraId="7A6A88A3" w14:textId="77777777" w:rsidR="000566C4" w:rsidRDefault="00052CF1">
            <w:pPr>
              <w:rPr>
                <w:rFonts w:ascii="Times New Roman" w:hAnsi="Times New Roman"/>
              </w:rPr>
            </w:pPr>
            <w:r>
              <w:rPr>
                <w:rFonts w:ascii="Times New Roman" w:hAnsi="Times New Roman"/>
              </w:rPr>
              <w:t>Геологоразведочные и топографо-геодезические работы</w:t>
            </w:r>
          </w:p>
        </w:tc>
        <w:tc>
          <w:tcPr>
            <w:tcW w:w="4110" w:type="dxa"/>
            <w:gridSpan w:val="2"/>
            <w:tcBorders>
              <w:top w:val="single" w:sz="4" w:space="0" w:color="000000"/>
              <w:left w:val="single" w:sz="4" w:space="0" w:color="000000"/>
              <w:bottom w:val="single" w:sz="4" w:space="0" w:color="000000"/>
              <w:right w:val="single" w:sz="4" w:space="0" w:color="000000"/>
            </w:tcBorders>
            <w:shd w:val="clear" w:color="auto" w:fill="auto"/>
          </w:tcPr>
          <w:p w14:paraId="6408BCEA" w14:textId="77777777" w:rsidR="000566C4" w:rsidRDefault="00052CF1">
            <w:pPr>
              <w:rPr>
                <w:rFonts w:ascii="Times New Roman" w:hAnsi="Times New Roman"/>
              </w:rPr>
            </w:pPr>
            <w:r>
              <w:rPr>
                <w:rFonts w:ascii="Times New Roman" w:hAnsi="Times New Roman"/>
              </w:rPr>
              <w:t>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E4445D5" w14:textId="77777777" w:rsidR="000566C4" w:rsidRDefault="00052CF1">
            <w:pPr>
              <w:rPr>
                <w:rFonts w:ascii="Times New Roman" w:hAnsi="Times New Roman"/>
              </w:rPr>
            </w:pPr>
            <w:r>
              <w:rPr>
                <w:rFonts w:ascii="Times New Roman" w:hAnsi="Times New Roman"/>
              </w:rPr>
              <w:t>Выполнение работ по профессии рабочего Замерщик на топографо-геодезических и маркшейдерских работах12192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C37DAA3" w14:textId="77777777" w:rsidR="000566C4" w:rsidRDefault="00052CF1">
            <w:pPr>
              <w:rPr>
                <w:rFonts w:ascii="Times New Roman" w:hAnsi="Times New Roman"/>
              </w:rPr>
            </w:pPr>
            <w:r>
              <w:rPr>
                <w:rFonts w:ascii="Times New Roman" w:hAnsi="Times New Roman"/>
              </w:rPr>
              <w:t>ПК Х.1. Проведение топографо-геодезических и маркшейдерских работ</w:t>
            </w:r>
          </w:p>
        </w:tc>
      </w:tr>
      <w:tr w:rsidR="000566C4" w14:paraId="355EA6A8" w14:textId="77777777">
        <w:tc>
          <w:tcPr>
            <w:tcW w:w="14460" w:type="dxa"/>
            <w:gridSpan w:val="8"/>
            <w:tcBorders>
              <w:top w:val="single" w:sz="4" w:space="0" w:color="000000"/>
              <w:left w:val="single" w:sz="4" w:space="0" w:color="000000"/>
              <w:bottom w:val="single" w:sz="4" w:space="0" w:color="000000"/>
              <w:right w:val="single" w:sz="4" w:space="0" w:color="000000"/>
            </w:tcBorders>
            <w:shd w:val="clear" w:color="auto" w:fill="auto"/>
          </w:tcPr>
          <w:p w14:paraId="4CD57E64" w14:textId="77777777" w:rsidR="000566C4" w:rsidRDefault="00052CF1">
            <w:pPr>
              <w:rPr>
                <w:rFonts w:ascii="Times New Roman" w:hAnsi="Times New Roman"/>
                <w:b/>
              </w:rPr>
            </w:pPr>
            <w:r>
              <w:rPr>
                <w:rFonts w:ascii="Times New Roman" w:hAnsi="Times New Roman"/>
                <w:b/>
              </w:rPr>
              <w:t>Требования к результатам освоения дополнительных компетенций, квалификаций</w:t>
            </w:r>
          </w:p>
        </w:tc>
      </w:tr>
      <w:tr w:rsidR="000566C4" w14:paraId="4653C6D1" w14:textId="77777777">
        <w:tc>
          <w:tcPr>
            <w:tcW w:w="14460" w:type="dxa"/>
            <w:gridSpan w:val="8"/>
            <w:tcBorders>
              <w:top w:val="single" w:sz="4" w:space="0" w:color="000000"/>
              <w:left w:val="single" w:sz="4" w:space="0" w:color="000000"/>
              <w:bottom w:val="single" w:sz="4" w:space="0" w:color="000000"/>
              <w:right w:val="single" w:sz="4" w:space="0" w:color="000000"/>
            </w:tcBorders>
            <w:shd w:val="clear" w:color="auto" w:fill="auto"/>
          </w:tcPr>
          <w:p w14:paraId="0B2C5D31" w14:textId="77777777" w:rsidR="000566C4" w:rsidRDefault="00052CF1">
            <w:pPr>
              <w:rPr>
                <w:rFonts w:ascii="Times New Roman" w:hAnsi="Times New Roman"/>
                <w:b/>
              </w:rPr>
            </w:pPr>
            <w:r>
              <w:rPr>
                <w:rFonts w:ascii="Times New Roman" w:hAnsi="Times New Roman"/>
                <w:b/>
              </w:rPr>
              <w:t xml:space="preserve">Владеть навыками: </w:t>
            </w:r>
          </w:p>
          <w:p w14:paraId="3FFFD254" w14:textId="77777777" w:rsidR="000566C4" w:rsidRDefault="00052CF1">
            <w:pPr>
              <w:rPr>
                <w:rFonts w:ascii="Times New Roman" w:hAnsi="Times New Roman"/>
              </w:rPr>
            </w:pPr>
            <w:r>
              <w:rPr>
                <w:rFonts w:ascii="Times New Roman" w:hAnsi="Times New Roman"/>
              </w:rPr>
              <w:t>Выполнение топографических съемок местности.</w:t>
            </w:r>
          </w:p>
          <w:p w14:paraId="5434BCD4" w14:textId="77777777" w:rsidR="000566C4" w:rsidRDefault="00052CF1">
            <w:pPr>
              <w:rPr>
                <w:rFonts w:ascii="Times New Roman" w:hAnsi="Times New Roman"/>
                <w:b/>
              </w:rPr>
            </w:pPr>
            <w:r>
              <w:rPr>
                <w:rFonts w:ascii="Times New Roman" w:hAnsi="Times New Roman"/>
                <w:b/>
              </w:rPr>
              <w:lastRenderedPageBreak/>
              <w:t>Уметь:</w:t>
            </w:r>
          </w:p>
          <w:p w14:paraId="063CE277" w14:textId="77777777" w:rsidR="000566C4" w:rsidRDefault="00052CF1">
            <w:pPr>
              <w:rPr>
                <w:rFonts w:ascii="Times New Roman" w:hAnsi="Times New Roman"/>
              </w:rPr>
            </w:pPr>
            <w:r>
              <w:rPr>
                <w:rFonts w:ascii="Times New Roman" w:hAnsi="Times New Roman"/>
              </w:rPr>
              <w:t>участвовать в рекогносцировке местности, привязке ориентирных пунктов и измерении высоты знака.</w:t>
            </w:r>
          </w:p>
          <w:p w14:paraId="68C8B3B6" w14:textId="77777777" w:rsidR="000566C4" w:rsidRDefault="00052CF1">
            <w:pPr>
              <w:rPr>
                <w:rFonts w:ascii="Times New Roman" w:hAnsi="Times New Roman"/>
              </w:rPr>
            </w:pPr>
            <w:r>
              <w:rPr>
                <w:rFonts w:ascii="Times New Roman" w:hAnsi="Times New Roman"/>
              </w:rPr>
              <w:t>Предварительный поиск исходных пунктов.</w:t>
            </w:r>
          </w:p>
          <w:p w14:paraId="76A34E11" w14:textId="77777777" w:rsidR="000566C4" w:rsidRDefault="00052CF1">
            <w:pPr>
              <w:rPr>
                <w:rFonts w:ascii="Times New Roman" w:hAnsi="Times New Roman"/>
              </w:rPr>
            </w:pPr>
            <w:r>
              <w:rPr>
                <w:rFonts w:ascii="Times New Roman" w:hAnsi="Times New Roman"/>
              </w:rPr>
              <w:t>принимать участие в проверке и установке топографо-геодезических и маркшейдерских приборов и инструментов</w:t>
            </w:r>
          </w:p>
          <w:p w14:paraId="71F6D32A" w14:textId="77777777" w:rsidR="000566C4" w:rsidRDefault="00052CF1">
            <w:pPr>
              <w:rPr>
                <w:rFonts w:ascii="Times New Roman" w:hAnsi="Times New Roman"/>
              </w:rPr>
            </w:pPr>
            <w:r>
              <w:rPr>
                <w:rFonts w:ascii="Times New Roman" w:hAnsi="Times New Roman"/>
              </w:rPr>
              <w:t xml:space="preserve"> на точке (пункте) наблюдения</w:t>
            </w:r>
          </w:p>
          <w:p w14:paraId="250FEF2A" w14:textId="77777777" w:rsidR="000566C4" w:rsidRDefault="00052CF1">
            <w:pPr>
              <w:rPr>
                <w:rFonts w:ascii="Times New Roman" w:hAnsi="Times New Roman"/>
                <w:b/>
              </w:rPr>
            </w:pPr>
            <w:r>
              <w:rPr>
                <w:rFonts w:ascii="Times New Roman" w:hAnsi="Times New Roman"/>
                <w:b/>
              </w:rPr>
              <w:t>Знать:</w:t>
            </w:r>
          </w:p>
          <w:p w14:paraId="6F56F04D" w14:textId="77777777" w:rsidR="000566C4" w:rsidRDefault="00052CF1">
            <w:pPr>
              <w:rPr>
                <w:rFonts w:ascii="Times New Roman" w:hAnsi="Times New Roman"/>
              </w:rPr>
            </w:pPr>
            <w:r>
              <w:rPr>
                <w:rFonts w:ascii="Times New Roman" w:hAnsi="Times New Roman"/>
              </w:rPr>
              <w:t xml:space="preserve">Назначение топографо-геодезических и маркшейдерских работ; порядок ведения полевого журнала; правила </w:t>
            </w:r>
          </w:p>
          <w:p w14:paraId="754DB633" w14:textId="77777777" w:rsidR="000566C4" w:rsidRDefault="00052CF1">
            <w:pPr>
              <w:rPr>
                <w:rFonts w:ascii="Times New Roman" w:hAnsi="Times New Roman"/>
              </w:rPr>
            </w:pPr>
            <w:r>
              <w:rPr>
                <w:rFonts w:ascii="Times New Roman" w:hAnsi="Times New Roman"/>
              </w:rPr>
              <w:t>проверки и установки на точке (пункте) наблюдения топографо-геодезических и маркшейдерских приборов и инструментов;</w:t>
            </w:r>
          </w:p>
          <w:p w14:paraId="4153C906" w14:textId="77777777" w:rsidR="000566C4" w:rsidRDefault="00052CF1">
            <w:pPr>
              <w:rPr>
                <w:rFonts w:ascii="Times New Roman" w:hAnsi="Times New Roman"/>
              </w:rPr>
            </w:pPr>
            <w:r>
              <w:rPr>
                <w:rFonts w:ascii="Times New Roman" w:hAnsi="Times New Roman"/>
              </w:rPr>
              <w:t>Правила нахождения исходных пунктов и выбора переходных точек</w:t>
            </w:r>
          </w:p>
        </w:tc>
      </w:tr>
      <w:tr w:rsidR="000566C4" w14:paraId="7BA05996" w14:textId="77777777">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16FF1F63" w14:textId="77777777" w:rsidR="000566C4" w:rsidRDefault="000566C4">
            <w:pPr>
              <w:rPr>
                <w:rFonts w:ascii="Times New Roman" w:hAnsi="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auto"/>
          </w:tcPr>
          <w:p w14:paraId="5463DC2D" w14:textId="77777777" w:rsidR="000566C4" w:rsidRDefault="000566C4">
            <w:pPr>
              <w:rPr>
                <w:rFonts w:ascii="Times New Roman" w:hAnsi="Times New Roman"/>
              </w:rPr>
            </w:pPr>
          </w:p>
        </w:tc>
        <w:tc>
          <w:tcPr>
            <w:tcW w:w="4110" w:type="dxa"/>
            <w:gridSpan w:val="2"/>
            <w:tcBorders>
              <w:top w:val="single" w:sz="4" w:space="0" w:color="000000"/>
              <w:left w:val="single" w:sz="4" w:space="0" w:color="000000"/>
              <w:bottom w:val="single" w:sz="4" w:space="0" w:color="000000"/>
              <w:right w:val="single" w:sz="4" w:space="0" w:color="000000"/>
            </w:tcBorders>
            <w:shd w:val="clear" w:color="auto" w:fill="auto"/>
          </w:tcPr>
          <w:p w14:paraId="16028191" w14:textId="77777777" w:rsidR="000566C4" w:rsidRDefault="000566C4">
            <w:pP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9315BA2" w14:textId="77777777" w:rsidR="000566C4" w:rsidRDefault="000566C4">
            <w:pPr>
              <w:rPr>
                <w:rFonts w:ascii="Times New Roman" w:hAnsi="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5954C63" w14:textId="77777777" w:rsidR="000566C4" w:rsidRDefault="00052CF1">
            <w:pPr>
              <w:rPr>
                <w:rFonts w:ascii="Times New Roman" w:hAnsi="Times New Roman"/>
              </w:rPr>
            </w:pPr>
            <w:r>
              <w:rPr>
                <w:rFonts w:ascii="Times New Roman" w:hAnsi="Times New Roman"/>
              </w:rPr>
              <w:t>ПК Х.2 Выполнение камеральной обработки результатов топографо-геодезических и маркшейдерских работ</w:t>
            </w:r>
          </w:p>
        </w:tc>
      </w:tr>
      <w:tr w:rsidR="000566C4" w14:paraId="545AC3EB" w14:textId="77777777">
        <w:tc>
          <w:tcPr>
            <w:tcW w:w="14460" w:type="dxa"/>
            <w:gridSpan w:val="8"/>
            <w:tcBorders>
              <w:top w:val="single" w:sz="4" w:space="0" w:color="000000"/>
              <w:left w:val="single" w:sz="4" w:space="0" w:color="000000"/>
              <w:bottom w:val="single" w:sz="4" w:space="0" w:color="000000"/>
              <w:right w:val="single" w:sz="4" w:space="0" w:color="000000"/>
            </w:tcBorders>
            <w:shd w:val="clear" w:color="auto" w:fill="auto"/>
          </w:tcPr>
          <w:p w14:paraId="5199D7C9" w14:textId="77777777" w:rsidR="000566C4" w:rsidRDefault="00052CF1">
            <w:pPr>
              <w:rPr>
                <w:rFonts w:ascii="Times New Roman" w:hAnsi="Times New Roman"/>
                <w:b/>
              </w:rPr>
            </w:pPr>
            <w:r>
              <w:rPr>
                <w:rFonts w:ascii="Times New Roman" w:hAnsi="Times New Roman"/>
                <w:b/>
              </w:rPr>
              <w:t>Владеть навыками:</w:t>
            </w:r>
          </w:p>
          <w:p w14:paraId="15F82372" w14:textId="77777777" w:rsidR="000566C4" w:rsidRDefault="00052CF1">
            <w:pPr>
              <w:rPr>
                <w:rFonts w:ascii="Times New Roman" w:hAnsi="Times New Roman"/>
              </w:rPr>
            </w:pPr>
            <w:r>
              <w:rPr>
                <w:rFonts w:ascii="Times New Roman" w:hAnsi="Times New Roman"/>
              </w:rPr>
              <w:t>Полевая обработка материалов топографических съемок местности</w:t>
            </w:r>
          </w:p>
          <w:p w14:paraId="6B7495B1" w14:textId="77777777" w:rsidR="000566C4" w:rsidRDefault="00052CF1">
            <w:pPr>
              <w:rPr>
                <w:rFonts w:ascii="Times New Roman" w:hAnsi="Times New Roman"/>
              </w:rPr>
            </w:pPr>
            <w:r>
              <w:rPr>
                <w:rFonts w:ascii="Times New Roman" w:hAnsi="Times New Roman"/>
              </w:rPr>
              <w:t>Выбор программного обеспечения для камеральной обработки результатов</w:t>
            </w:r>
          </w:p>
          <w:p w14:paraId="729F99DD" w14:textId="77777777" w:rsidR="000566C4" w:rsidRDefault="00052CF1">
            <w:pPr>
              <w:rPr>
                <w:rFonts w:ascii="Times New Roman" w:hAnsi="Times New Roman"/>
              </w:rPr>
            </w:pPr>
            <w:r>
              <w:rPr>
                <w:rFonts w:ascii="Times New Roman" w:hAnsi="Times New Roman"/>
                <w:b/>
              </w:rPr>
              <w:t>Уметь</w:t>
            </w:r>
            <w:r>
              <w:rPr>
                <w:rFonts w:ascii="Times New Roman" w:hAnsi="Times New Roman"/>
              </w:rPr>
              <w:t>:</w:t>
            </w:r>
          </w:p>
          <w:p w14:paraId="6FDEA925" w14:textId="77777777" w:rsidR="000566C4" w:rsidRDefault="00052CF1">
            <w:pPr>
              <w:rPr>
                <w:rFonts w:ascii="Times New Roman" w:hAnsi="Times New Roman"/>
              </w:rPr>
            </w:pPr>
            <w:r>
              <w:rPr>
                <w:rFonts w:ascii="Times New Roman" w:hAnsi="Times New Roman"/>
              </w:rPr>
              <w:t>Использовать программное обеспечение для создания в электронном виде инженерных топографических планов</w:t>
            </w:r>
          </w:p>
          <w:p w14:paraId="4C0BE601" w14:textId="77777777" w:rsidR="000566C4" w:rsidRDefault="00052CF1">
            <w:pPr>
              <w:rPr>
                <w:rFonts w:ascii="Times New Roman" w:hAnsi="Times New Roman"/>
              </w:rPr>
            </w:pPr>
            <w:r>
              <w:rPr>
                <w:rFonts w:ascii="Times New Roman" w:hAnsi="Times New Roman"/>
                <w:b/>
              </w:rPr>
              <w:t>Знать</w:t>
            </w:r>
            <w:r>
              <w:rPr>
                <w:rFonts w:ascii="Times New Roman" w:hAnsi="Times New Roman"/>
              </w:rPr>
              <w:t>:</w:t>
            </w:r>
          </w:p>
          <w:p w14:paraId="7F838E0D" w14:textId="77777777" w:rsidR="000566C4" w:rsidRDefault="00052CF1">
            <w:pPr>
              <w:rPr>
                <w:rFonts w:ascii="Times New Roman" w:hAnsi="Times New Roman"/>
              </w:rPr>
            </w:pPr>
            <w:r>
              <w:rPr>
                <w:rFonts w:ascii="Times New Roman" w:hAnsi="Times New Roman"/>
              </w:rPr>
              <w:t>Условные обозначения на топографических картах, принципы формирования карт и планов.</w:t>
            </w:r>
          </w:p>
          <w:p w14:paraId="74ED72D1" w14:textId="77777777" w:rsidR="000566C4" w:rsidRDefault="00052CF1">
            <w:pPr>
              <w:rPr>
                <w:rFonts w:ascii="Times New Roman" w:hAnsi="Times New Roman"/>
              </w:rPr>
            </w:pPr>
            <w:r>
              <w:rPr>
                <w:rFonts w:ascii="Times New Roman" w:hAnsi="Times New Roman"/>
              </w:rPr>
              <w:t>Программное обеспечение для создания топографических и маркшейдерских планов</w:t>
            </w:r>
          </w:p>
        </w:tc>
      </w:tr>
      <w:tr w:rsidR="000566C4" w14:paraId="60042660" w14:textId="77777777">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91B0249" w14:textId="77777777" w:rsidR="000566C4" w:rsidRDefault="00052CF1">
            <w:pPr>
              <w:jc w:val="center"/>
              <w:rPr>
                <w:rFonts w:ascii="Times New Roman" w:hAnsi="Times New Roman"/>
                <w:b/>
              </w:rPr>
            </w:pPr>
            <w:r>
              <w:rPr>
                <w:rFonts w:ascii="Times New Roman" w:hAnsi="Times New Roman"/>
                <w:b/>
              </w:rPr>
              <w:t>Стропальщик</w:t>
            </w:r>
          </w:p>
          <w:p w14:paraId="5C338448" w14:textId="77777777" w:rsidR="000566C4" w:rsidRDefault="00052CF1">
            <w:pPr>
              <w:jc w:val="center"/>
              <w:rPr>
                <w:rFonts w:ascii="Times New Roman" w:hAnsi="Times New Roman"/>
                <w:b/>
              </w:rPr>
            </w:pPr>
            <w:r>
              <w:rPr>
                <w:rFonts w:ascii="Times New Roman" w:hAnsi="Times New Roman"/>
                <w:b/>
              </w:rPr>
              <w:t>12192 (дополнительная квалификация)</w:t>
            </w:r>
          </w:p>
          <w:p w14:paraId="3F66AF39" w14:textId="77777777" w:rsidR="000566C4" w:rsidRDefault="000566C4">
            <w:pPr>
              <w:rPr>
                <w:rFonts w:ascii="Times New Roman" w:hAnsi="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14:paraId="615CFB37" w14:textId="77777777" w:rsidR="000566C4" w:rsidRDefault="00052CF1">
            <w:pPr>
              <w:rPr>
                <w:rFonts w:ascii="Times New Roman" w:hAnsi="Times New Roman"/>
              </w:rPr>
            </w:pPr>
            <w:r>
              <w:rPr>
                <w:rFonts w:ascii="Times New Roman" w:hAnsi="Times New Roman"/>
              </w:rPr>
              <w:t>Профессии рабочих, общие для всех отраслей народного хозяйства</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471E6132" w14:textId="77777777" w:rsidR="000566C4" w:rsidRDefault="00052CF1">
            <w:pPr>
              <w:rPr>
                <w:rFonts w:ascii="Times New Roman" w:hAnsi="Times New Roman"/>
              </w:rPr>
            </w:pPr>
            <w:r>
              <w:rPr>
                <w:rFonts w:ascii="Times New Roman" w:hAnsi="Times New Roman"/>
              </w:rPr>
              <w:t xml:space="preserve">Характеристика работ. Строповка и увязка простых изделий, деталей, лесных (длиной до 3 м) и других аналогичных грузов массой до 5 т для их подъема, перемещения и укладки. Отцепка стропов на месте установки или укладки. Подача сигналов машинисту крана (крановщику) и наблюдение за грузом при подъеме, перемещении и укладке. Выбор необходимых стропов в соответствии с массой </w:t>
            </w:r>
            <w:r>
              <w:rPr>
                <w:rFonts w:ascii="Times New Roman" w:hAnsi="Times New Roman"/>
              </w:rPr>
              <w:lastRenderedPageBreak/>
              <w:t>и размером перемещаемого груза. Определение пригодности стропов.</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Pr>
          <w:p w14:paraId="73838A6F" w14:textId="77777777" w:rsidR="000566C4" w:rsidRDefault="00052CF1">
            <w:pPr>
              <w:rPr>
                <w:rFonts w:ascii="Times New Roman" w:hAnsi="Times New Roman"/>
              </w:rPr>
            </w:pPr>
            <w:r>
              <w:rPr>
                <w:rFonts w:ascii="Times New Roman" w:hAnsi="Times New Roman"/>
              </w:rPr>
              <w:lastRenderedPageBreak/>
              <w:t>Выполнение работ по профессии рабочего Стропальщик 18897</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1862CB46" w14:textId="77777777" w:rsidR="000566C4" w:rsidRDefault="00052CF1">
            <w:pPr>
              <w:rPr>
                <w:rFonts w:ascii="Times New Roman" w:hAnsi="Times New Roman"/>
              </w:rPr>
            </w:pPr>
            <w:r>
              <w:rPr>
                <w:rFonts w:ascii="Times New Roman" w:hAnsi="Times New Roman"/>
              </w:rPr>
              <w:t>ПК 6.1 Выполнять погрузочно-разгрузочных работы и работы по сопровождению</w:t>
            </w:r>
          </w:p>
          <w:p w14:paraId="211CF527" w14:textId="77777777" w:rsidR="000566C4" w:rsidRDefault="00052CF1">
            <w:pPr>
              <w:rPr>
                <w:rFonts w:ascii="Times New Roman" w:hAnsi="Times New Roman"/>
              </w:rPr>
            </w:pPr>
            <w:r>
              <w:rPr>
                <w:rFonts w:ascii="Times New Roman" w:hAnsi="Times New Roman"/>
              </w:rPr>
              <w:t>различного груза при помощи грузоподъемных машин (механизмов)</w:t>
            </w:r>
          </w:p>
          <w:p w14:paraId="6EF59FE6" w14:textId="77777777" w:rsidR="000566C4" w:rsidRDefault="00052CF1">
            <w:pPr>
              <w:rPr>
                <w:rFonts w:ascii="Times New Roman" w:hAnsi="Times New Roman"/>
              </w:rPr>
            </w:pPr>
            <w:r>
              <w:rPr>
                <w:rFonts w:ascii="Times New Roman" w:hAnsi="Times New Roman"/>
              </w:rPr>
              <w:t>ПК 6.2 Выполнять работы по строповке, сопровождению, разгрузке, укладке в штабель, установке и складированию различного груза при помощи грузоподъемных машин (механизмов)</w:t>
            </w:r>
          </w:p>
        </w:tc>
      </w:tr>
      <w:tr w:rsidR="000566C4" w14:paraId="04E2C6FD" w14:textId="77777777">
        <w:tc>
          <w:tcPr>
            <w:tcW w:w="14460" w:type="dxa"/>
            <w:gridSpan w:val="8"/>
            <w:tcBorders>
              <w:top w:val="single" w:sz="4" w:space="0" w:color="000000"/>
              <w:left w:val="single" w:sz="4" w:space="0" w:color="000000"/>
              <w:bottom w:val="single" w:sz="4" w:space="0" w:color="000000"/>
              <w:right w:val="single" w:sz="4" w:space="0" w:color="000000"/>
            </w:tcBorders>
            <w:shd w:val="clear" w:color="auto" w:fill="auto"/>
          </w:tcPr>
          <w:p w14:paraId="1A411967" w14:textId="77777777" w:rsidR="000566C4" w:rsidRDefault="00052CF1">
            <w:pPr>
              <w:rPr>
                <w:rFonts w:ascii="Times New Roman" w:hAnsi="Times New Roman"/>
              </w:rPr>
            </w:pPr>
            <w:r>
              <w:rPr>
                <w:rFonts w:ascii="Times New Roman" w:hAnsi="Times New Roman"/>
              </w:rPr>
              <w:t>Владеть навыками:</w:t>
            </w:r>
          </w:p>
          <w:p w14:paraId="4E7846CE" w14:textId="77777777" w:rsidR="000566C4" w:rsidRDefault="00052CF1">
            <w:pPr>
              <w:rPr>
                <w:rFonts w:ascii="Times New Roman" w:hAnsi="Times New Roman"/>
              </w:rPr>
            </w:pPr>
            <w:r>
              <w:rPr>
                <w:rFonts w:ascii="Times New Roman" w:hAnsi="Times New Roman"/>
              </w:rPr>
              <w:t xml:space="preserve">Строповки и увязки простых изделий, деталей, лесных (длиной до 3 м) и других аналогичных грузов массой </w:t>
            </w:r>
          </w:p>
          <w:p w14:paraId="77412420" w14:textId="77777777" w:rsidR="000566C4" w:rsidRDefault="00052CF1">
            <w:pPr>
              <w:rPr>
                <w:rFonts w:ascii="Times New Roman" w:hAnsi="Times New Roman"/>
              </w:rPr>
            </w:pPr>
            <w:r>
              <w:rPr>
                <w:rFonts w:ascii="Times New Roman" w:hAnsi="Times New Roman"/>
              </w:rPr>
              <w:t xml:space="preserve">до 5 т для их подъема, перемещения и укладки.  Отцепки стропов на месте установки или укладки. </w:t>
            </w:r>
          </w:p>
          <w:p w14:paraId="1913D0EB" w14:textId="77777777" w:rsidR="000566C4" w:rsidRDefault="00052CF1">
            <w:pPr>
              <w:rPr>
                <w:rFonts w:ascii="Times New Roman" w:hAnsi="Times New Roman"/>
              </w:rPr>
            </w:pPr>
            <w:r>
              <w:rPr>
                <w:rFonts w:ascii="Times New Roman" w:hAnsi="Times New Roman"/>
              </w:rPr>
              <w:t>Подачи сигналов машинисту крана</w:t>
            </w:r>
          </w:p>
          <w:p w14:paraId="2842936D" w14:textId="77777777" w:rsidR="000566C4" w:rsidRDefault="00052CF1">
            <w:pPr>
              <w:rPr>
                <w:rFonts w:ascii="Times New Roman" w:hAnsi="Times New Roman"/>
              </w:rPr>
            </w:pPr>
            <w:r>
              <w:rPr>
                <w:rFonts w:ascii="Times New Roman" w:hAnsi="Times New Roman"/>
              </w:rPr>
              <w:t>Уметь:</w:t>
            </w:r>
          </w:p>
          <w:p w14:paraId="1D1E7E16" w14:textId="77777777" w:rsidR="000566C4" w:rsidRDefault="00052CF1">
            <w:pPr>
              <w:rPr>
                <w:rFonts w:ascii="Times New Roman" w:hAnsi="Times New Roman"/>
              </w:rPr>
            </w:pPr>
            <w:r>
              <w:rPr>
                <w:rFonts w:ascii="Times New Roman" w:hAnsi="Times New Roman"/>
              </w:rPr>
              <w:t>Визуально определять массу перемещаемого груза</w:t>
            </w:r>
          </w:p>
          <w:p w14:paraId="35D7E264" w14:textId="77777777" w:rsidR="000566C4" w:rsidRDefault="00052CF1">
            <w:pPr>
              <w:rPr>
                <w:rFonts w:ascii="Times New Roman" w:hAnsi="Times New Roman"/>
              </w:rPr>
            </w:pPr>
            <w:r>
              <w:rPr>
                <w:rFonts w:ascii="Times New Roman" w:hAnsi="Times New Roman"/>
              </w:rPr>
              <w:t xml:space="preserve">Знать: </w:t>
            </w:r>
          </w:p>
          <w:p w14:paraId="3614EC59" w14:textId="77777777" w:rsidR="000566C4" w:rsidRDefault="00052CF1">
            <w:pPr>
              <w:rPr>
                <w:rFonts w:ascii="Times New Roman" w:hAnsi="Times New Roman"/>
              </w:rPr>
            </w:pPr>
            <w:r>
              <w:rPr>
                <w:rFonts w:ascii="Times New Roman" w:hAnsi="Times New Roman"/>
              </w:rPr>
              <w:t xml:space="preserve">места застроповки типовых изделий; правила строповки, подъема и перемещения малогабаритных грузов; </w:t>
            </w:r>
          </w:p>
          <w:p w14:paraId="5BBBD9E3" w14:textId="77777777" w:rsidR="000566C4" w:rsidRDefault="00052CF1">
            <w:pPr>
              <w:rPr>
                <w:rFonts w:ascii="Times New Roman" w:hAnsi="Times New Roman"/>
              </w:rPr>
            </w:pPr>
            <w:r>
              <w:rPr>
                <w:rFonts w:ascii="Times New Roman" w:hAnsi="Times New Roman"/>
              </w:rPr>
              <w:t>условную сигнализацию для машинистов кранов (крановщиков); назначение и правила</w:t>
            </w:r>
          </w:p>
          <w:p w14:paraId="50A2C536" w14:textId="77777777" w:rsidR="000566C4" w:rsidRDefault="00052CF1">
            <w:pPr>
              <w:rPr>
                <w:rFonts w:ascii="Times New Roman" w:hAnsi="Times New Roman"/>
              </w:rPr>
            </w:pPr>
            <w:r>
              <w:rPr>
                <w:rFonts w:ascii="Times New Roman" w:hAnsi="Times New Roman"/>
              </w:rPr>
              <w:t xml:space="preserve"> применения стропов - тросов, цепей, канатов и др.; предельные нормы нагрузки крана и стропов; </w:t>
            </w:r>
          </w:p>
          <w:p w14:paraId="0F748A1A" w14:textId="77777777" w:rsidR="000566C4" w:rsidRDefault="00052CF1">
            <w:pPr>
              <w:rPr>
                <w:rFonts w:ascii="Times New Roman" w:hAnsi="Times New Roman"/>
              </w:rPr>
            </w:pPr>
            <w:r>
              <w:rPr>
                <w:rFonts w:ascii="Times New Roman" w:hAnsi="Times New Roman"/>
              </w:rPr>
              <w:t>требуемую длину и диаметр стропов для перемещения грузов; допускаемые нагрузки стропов и канатов.</w:t>
            </w:r>
          </w:p>
        </w:tc>
      </w:tr>
    </w:tbl>
    <w:p w14:paraId="0AF88C97" w14:textId="77777777" w:rsidR="000566C4" w:rsidRDefault="000566C4">
      <w:pPr>
        <w:rPr>
          <w:rFonts w:ascii="Times New Roman" w:hAnsi="Times New Roman"/>
          <w:b/>
          <w:i/>
          <w:sz w:val="24"/>
        </w:rPr>
      </w:pPr>
    </w:p>
    <w:p w14:paraId="7C362490" w14:textId="77777777" w:rsidR="000566C4" w:rsidRDefault="000566C4">
      <w:pPr>
        <w:rPr>
          <w:rFonts w:ascii="Calibri" w:hAnsi="Calibri"/>
          <w:b/>
          <w:sz w:val="20"/>
        </w:rPr>
      </w:pPr>
    </w:p>
    <w:p w14:paraId="4425B2DB" w14:textId="77777777" w:rsidR="000566C4" w:rsidRDefault="000566C4">
      <w:pPr>
        <w:rPr>
          <w:rFonts w:ascii="Times New Roman" w:hAnsi="Times New Roman"/>
          <w:b/>
          <w:sz w:val="20"/>
        </w:rPr>
      </w:pPr>
    </w:p>
    <w:p w14:paraId="754B4FDA" w14:textId="77777777" w:rsidR="000566C4" w:rsidRDefault="000566C4">
      <w:pPr>
        <w:pStyle w:val="114"/>
      </w:pPr>
    </w:p>
    <w:p w14:paraId="6543454B" w14:textId="77777777" w:rsidR="000566C4" w:rsidRDefault="00052CF1">
      <w:pPr>
        <w:rPr>
          <w:rFonts w:ascii="Times New Roman" w:hAnsi="Times New Roman"/>
          <w:sz w:val="24"/>
        </w:rPr>
      </w:pPr>
      <w:r>
        <w:br w:type="page"/>
      </w:r>
    </w:p>
    <w:p w14:paraId="60C64C0D" w14:textId="77777777" w:rsidR="000566C4" w:rsidRDefault="000566C4">
      <w:pPr>
        <w:pStyle w:val="114"/>
      </w:pPr>
    </w:p>
    <w:p w14:paraId="32606797" w14:textId="77777777" w:rsidR="000566C4" w:rsidRDefault="00052CF1">
      <w:pPr>
        <w:widowControl w:val="0"/>
        <w:spacing w:line="276" w:lineRule="auto"/>
        <w:ind w:left="720"/>
        <w:rPr>
          <w:rFonts w:ascii="Times New Roman" w:hAnsi="Times New Roman"/>
          <w:sz w:val="24"/>
        </w:rPr>
      </w:pPr>
      <w:bookmarkStart w:id="19" w:name="_Hlk156306792"/>
      <w:r>
        <w:rPr>
          <w:rFonts w:ascii="Times New Roman" w:hAnsi="Times New Roman"/>
          <w:sz w:val="24"/>
        </w:rPr>
        <w:t>4.3.3. Матрица соответствия компетенций и составных частей ПОП СПО специальности</w:t>
      </w:r>
      <w:r>
        <w:t xml:space="preserve"> </w:t>
      </w:r>
      <w:r>
        <w:rPr>
          <w:rFonts w:ascii="Times New Roman" w:hAnsi="Times New Roman"/>
          <w:sz w:val="24"/>
        </w:rPr>
        <w:t>08.02.01 Строительство и эксплуатация зданий и сооружений</w:t>
      </w:r>
      <w:bookmarkEnd w:id="17"/>
      <w:bookmarkEnd w:id="19"/>
    </w:p>
    <w:p w14:paraId="3772CFAB" w14:textId="77777777" w:rsidR="000566C4" w:rsidRDefault="000566C4">
      <w:pPr>
        <w:rPr>
          <w:rFonts w:ascii="Times New Roman" w:hAnsi="Times New Roman"/>
          <w:b/>
          <w:sz w:val="28"/>
        </w:rPr>
      </w:pPr>
    </w:p>
    <w:tbl>
      <w:tblPr>
        <w:tblStyle w:val="510"/>
        <w:tblW w:w="0" w:type="auto"/>
        <w:tblInd w:w="-431" w:type="dxa"/>
        <w:tblLayout w:type="fixed"/>
        <w:tblLook w:val="04A0" w:firstRow="1" w:lastRow="0" w:firstColumn="1" w:lastColumn="0" w:noHBand="0" w:noVBand="1"/>
      </w:tblPr>
      <w:tblGrid>
        <w:gridCol w:w="1135"/>
        <w:gridCol w:w="2629"/>
        <w:gridCol w:w="355"/>
        <w:gridCol w:w="355"/>
        <w:gridCol w:w="355"/>
        <w:gridCol w:w="417"/>
        <w:gridCol w:w="425"/>
        <w:gridCol w:w="425"/>
        <w:gridCol w:w="426"/>
        <w:gridCol w:w="425"/>
        <w:gridCol w:w="425"/>
        <w:gridCol w:w="425"/>
        <w:gridCol w:w="426"/>
        <w:gridCol w:w="425"/>
        <w:gridCol w:w="567"/>
        <w:gridCol w:w="567"/>
        <w:gridCol w:w="425"/>
        <w:gridCol w:w="567"/>
        <w:gridCol w:w="567"/>
        <w:gridCol w:w="567"/>
        <w:gridCol w:w="425"/>
        <w:gridCol w:w="426"/>
        <w:gridCol w:w="425"/>
        <w:gridCol w:w="425"/>
        <w:gridCol w:w="567"/>
        <w:gridCol w:w="567"/>
        <w:gridCol w:w="567"/>
        <w:gridCol w:w="567"/>
      </w:tblGrid>
      <w:tr w:rsidR="000566C4" w14:paraId="42151C89" w14:textId="77777777">
        <w:tc>
          <w:tcPr>
            <w:tcW w:w="1135" w:type="dxa"/>
            <w:vMerge w:val="restart"/>
            <w:tcMar>
              <w:left w:w="28" w:type="dxa"/>
              <w:right w:w="28" w:type="dxa"/>
            </w:tcMar>
            <w:vAlign w:val="center"/>
          </w:tcPr>
          <w:p w14:paraId="4A95955B" w14:textId="77777777" w:rsidR="000566C4" w:rsidRDefault="00052CF1">
            <w:pPr>
              <w:jc w:val="center"/>
              <w:rPr>
                <w:rFonts w:ascii="Times New Roman" w:hAnsi="Times New Roman"/>
                <w:b/>
                <w:sz w:val="20"/>
              </w:rPr>
            </w:pPr>
            <w:r>
              <w:rPr>
                <w:rFonts w:ascii="Times New Roman" w:hAnsi="Times New Roman"/>
                <w:b/>
                <w:sz w:val="20"/>
              </w:rPr>
              <w:t>Индекс</w:t>
            </w:r>
          </w:p>
        </w:tc>
        <w:tc>
          <w:tcPr>
            <w:tcW w:w="2629" w:type="dxa"/>
            <w:vMerge w:val="restart"/>
            <w:tcMar>
              <w:left w:w="28" w:type="dxa"/>
              <w:right w:w="28" w:type="dxa"/>
            </w:tcMar>
            <w:vAlign w:val="center"/>
          </w:tcPr>
          <w:p w14:paraId="678FB3C6" w14:textId="77777777" w:rsidR="000566C4" w:rsidRDefault="00052CF1">
            <w:pPr>
              <w:jc w:val="center"/>
              <w:rPr>
                <w:rFonts w:ascii="Times New Roman" w:hAnsi="Times New Roman"/>
                <w:b/>
                <w:sz w:val="20"/>
              </w:rPr>
            </w:pPr>
            <w:r>
              <w:rPr>
                <w:rFonts w:ascii="Times New Roman" w:hAnsi="Times New Roman"/>
                <w:b/>
                <w:sz w:val="20"/>
              </w:rPr>
              <w:t>Наименование</w:t>
            </w:r>
          </w:p>
        </w:tc>
        <w:tc>
          <w:tcPr>
            <w:tcW w:w="12113" w:type="dxa"/>
            <w:gridSpan w:val="26"/>
            <w:tcMar>
              <w:left w:w="28" w:type="dxa"/>
              <w:right w:w="28" w:type="dxa"/>
            </w:tcMar>
            <w:vAlign w:val="center"/>
          </w:tcPr>
          <w:p w14:paraId="0EF0AC77" w14:textId="77777777" w:rsidR="000566C4" w:rsidRDefault="00052CF1">
            <w:pPr>
              <w:rPr>
                <w:rFonts w:ascii="Times New Roman" w:hAnsi="Times New Roman"/>
                <w:sz w:val="20"/>
              </w:rPr>
            </w:pPr>
            <w:r>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0566C4" w14:paraId="115358D3" w14:textId="77777777">
        <w:trPr>
          <w:trHeight w:val="361"/>
        </w:trPr>
        <w:tc>
          <w:tcPr>
            <w:tcW w:w="1135" w:type="dxa"/>
            <w:vMerge/>
            <w:tcMar>
              <w:left w:w="28" w:type="dxa"/>
              <w:right w:w="28" w:type="dxa"/>
            </w:tcMar>
            <w:vAlign w:val="center"/>
          </w:tcPr>
          <w:p w14:paraId="3EF47C4D" w14:textId="77777777" w:rsidR="000566C4" w:rsidRDefault="000566C4"/>
        </w:tc>
        <w:tc>
          <w:tcPr>
            <w:tcW w:w="2629" w:type="dxa"/>
            <w:vMerge/>
            <w:tcMar>
              <w:left w:w="28" w:type="dxa"/>
              <w:right w:w="28" w:type="dxa"/>
            </w:tcMar>
            <w:vAlign w:val="center"/>
          </w:tcPr>
          <w:p w14:paraId="44516938" w14:textId="77777777" w:rsidR="000566C4" w:rsidRDefault="000566C4"/>
        </w:tc>
        <w:tc>
          <w:tcPr>
            <w:tcW w:w="3608" w:type="dxa"/>
            <w:gridSpan w:val="9"/>
            <w:tcMar>
              <w:left w:w="28" w:type="dxa"/>
              <w:right w:w="28" w:type="dxa"/>
            </w:tcMar>
            <w:vAlign w:val="center"/>
          </w:tcPr>
          <w:p w14:paraId="023E5B9E" w14:textId="77777777" w:rsidR="000566C4" w:rsidRDefault="00052CF1">
            <w:pPr>
              <w:jc w:val="center"/>
              <w:rPr>
                <w:rFonts w:ascii="Times New Roman" w:hAnsi="Times New Roman"/>
                <w:sz w:val="20"/>
              </w:rPr>
            </w:pPr>
            <w:r>
              <w:rPr>
                <w:rFonts w:ascii="Times New Roman" w:hAnsi="Times New Roman"/>
                <w:sz w:val="20"/>
              </w:rPr>
              <w:t>Общие компетенции (ОК)</w:t>
            </w:r>
          </w:p>
        </w:tc>
        <w:tc>
          <w:tcPr>
            <w:tcW w:w="8505" w:type="dxa"/>
            <w:gridSpan w:val="17"/>
            <w:tcMar>
              <w:left w:w="28" w:type="dxa"/>
              <w:right w:w="28" w:type="dxa"/>
            </w:tcMar>
            <w:vAlign w:val="center"/>
          </w:tcPr>
          <w:p w14:paraId="2D4D80CF" w14:textId="77777777" w:rsidR="000566C4" w:rsidRDefault="00052CF1">
            <w:pPr>
              <w:rPr>
                <w:rFonts w:ascii="Times New Roman" w:hAnsi="Times New Roman"/>
                <w:sz w:val="20"/>
              </w:rPr>
            </w:pPr>
            <w:r>
              <w:rPr>
                <w:rFonts w:ascii="Times New Roman" w:hAnsi="Times New Roman"/>
                <w:sz w:val="20"/>
              </w:rPr>
              <w:t xml:space="preserve">                                  Профессиональные компетенции (ПК)</w:t>
            </w:r>
          </w:p>
        </w:tc>
      </w:tr>
      <w:tr w:rsidR="000566C4" w14:paraId="0389EBF5" w14:textId="77777777">
        <w:trPr>
          <w:trHeight w:val="473"/>
        </w:trPr>
        <w:tc>
          <w:tcPr>
            <w:tcW w:w="1135" w:type="dxa"/>
            <w:vMerge/>
            <w:tcMar>
              <w:left w:w="28" w:type="dxa"/>
              <w:right w:w="28" w:type="dxa"/>
            </w:tcMar>
            <w:vAlign w:val="center"/>
          </w:tcPr>
          <w:p w14:paraId="4583560B" w14:textId="77777777" w:rsidR="000566C4" w:rsidRDefault="000566C4"/>
        </w:tc>
        <w:tc>
          <w:tcPr>
            <w:tcW w:w="2629" w:type="dxa"/>
            <w:vMerge/>
            <w:tcMar>
              <w:left w:w="28" w:type="dxa"/>
              <w:right w:w="28" w:type="dxa"/>
            </w:tcMar>
            <w:vAlign w:val="center"/>
          </w:tcPr>
          <w:p w14:paraId="5A88B119" w14:textId="77777777" w:rsidR="000566C4" w:rsidRDefault="000566C4"/>
        </w:tc>
        <w:tc>
          <w:tcPr>
            <w:tcW w:w="355" w:type="dxa"/>
            <w:tcMar>
              <w:left w:w="28" w:type="dxa"/>
              <w:right w:w="28" w:type="dxa"/>
            </w:tcMar>
          </w:tcPr>
          <w:p w14:paraId="48FEE266" w14:textId="77777777" w:rsidR="000566C4" w:rsidRDefault="00052CF1">
            <w:pPr>
              <w:jc w:val="center"/>
              <w:rPr>
                <w:rFonts w:ascii="Times New Roman" w:hAnsi="Times New Roman"/>
                <w:sz w:val="20"/>
              </w:rPr>
            </w:pPr>
            <w:r>
              <w:rPr>
                <w:rFonts w:ascii="Times New Roman" w:hAnsi="Times New Roman"/>
                <w:sz w:val="20"/>
              </w:rPr>
              <w:t>01</w:t>
            </w:r>
          </w:p>
        </w:tc>
        <w:tc>
          <w:tcPr>
            <w:tcW w:w="355" w:type="dxa"/>
            <w:tcMar>
              <w:left w:w="28" w:type="dxa"/>
              <w:right w:w="28" w:type="dxa"/>
            </w:tcMar>
          </w:tcPr>
          <w:p w14:paraId="7540467B" w14:textId="77777777" w:rsidR="000566C4" w:rsidRDefault="00052CF1">
            <w:pPr>
              <w:jc w:val="center"/>
              <w:rPr>
                <w:rFonts w:ascii="Times New Roman" w:hAnsi="Times New Roman"/>
                <w:sz w:val="20"/>
              </w:rPr>
            </w:pPr>
            <w:r>
              <w:rPr>
                <w:rFonts w:ascii="Times New Roman" w:hAnsi="Times New Roman"/>
                <w:sz w:val="20"/>
              </w:rPr>
              <w:t>02</w:t>
            </w:r>
          </w:p>
        </w:tc>
        <w:tc>
          <w:tcPr>
            <w:tcW w:w="355" w:type="dxa"/>
            <w:tcMar>
              <w:left w:w="28" w:type="dxa"/>
              <w:right w:w="28" w:type="dxa"/>
            </w:tcMar>
          </w:tcPr>
          <w:p w14:paraId="3DDCDE4F" w14:textId="77777777" w:rsidR="000566C4" w:rsidRDefault="00052CF1">
            <w:pPr>
              <w:jc w:val="center"/>
              <w:rPr>
                <w:rFonts w:ascii="Times New Roman" w:hAnsi="Times New Roman"/>
                <w:sz w:val="20"/>
              </w:rPr>
            </w:pPr>
            <w:r>
              <w:rPr>
                <w:rFonts w:ascii="Times New Roman" w:hAnsi="Times New Roman"/>
                <w:sz w:val="20"/>
              </w:rPr>
              <w:t>03</w:t>
            </w:r>
          </w:p>
        </w:tc>
        <w:tc>
          <w:tcPr>
            <w:tcW w:w="417" w:type="dxa"/>
            <w:tcMar>
              <w:left w:w="28" w:type="dxa"/>
              <w:right w:w="28" w:type="dxa"/>
            </w:tcMar>
          </w:tcPr>
          <w:p w14:paraId="5D495FD4" w14:textId="77777777" w:rsidR="000566C4" w:rsidRDefault="00052CF1">
            <w:pPr>
              <w:jc w:val="center"/>
              <w:rPr>
                <w:rFonts w:ascii="Times New Roman" w:hAnsi="Times New Roman"/>
                <w:sz w:val="20"/>
              </w:rPr>
            </w:pPr>
            <w:r>
              <w:rPr>
                <w:rFonts w:ascii="Times New Roman" w:hAnsi="Times New Roman"/>
                <w:sz w:val="20"/>
              </w:rPr>
              <w:t>04</w:t>
            </w:r>
          </w:p>
        </w:tc>
        <w:tc>
          <w:tcPr>
            <w:tcW w:w="425" w:type="dxa"/>
            <w:tcMar>
              <w:left w:w="28" w:type="dxa"/>
              <w:right w:w="28" w:type="dxa"/>
            </w:tcMar>
          </w:tcPr>
          <w:p w14:paraId="62EE2DC4" w14:textId="77777777" w:rsidR="000566C4" w:rsidRDefault="00052CF1">
            <w:pPr>
              <w:jc w:val="center"/>
              <w:rPr>
                <w:rFonts w:ascii="Times New Roman" w:hAnsi="Times New Roman"/>
                <w:sz w:val="20"/>
              </w:rPr>
            </w:pPr>
            <w:r>
              <w:rPr>
                <w:rFonts w:ascii="Times New Roman" w:hAnsi="Times New Roman"/>
                <w:sz w:val="20"/>
              </w:rPr>
              <w:t>05</w:t>
            </w:r>
          </w:p>
        </w:tc>
        <w:tc>
          <w:tcPr>
            <w:tcW w:w="425" w:type="dxa"/>
            <w:tcMar>
              <w:left w:w="28" w:type="dxa"/>
              <w:right w:w="28" w:type="dxa"/>
            </w:tcMar>
          </w:tcPr>
          <w:p w14:paraId="665EABAA" w14:textId="77777777" w:rsidR="000566C4" w:rsidRDefault="00052CF1">
            <w:pPr>
              <w:jc w:val="center"/>
              <w:rPr>
                <w:rFonts w:ascii="Times New Roman" w:hAnsi="Times New Roman"/>
                <w:sz w:val="20"/>
              </w:rPr>
            </w:pPr>
            <w:r>
              <w:rPr>
                <w:rFonts w:ascii="Times New Roman" w:hAnsi="Times New Roman"/>
                <w:sz w:val="20"/>
              </w:rPr>
              <w:t>06</w:t>
            </w:r>
          </w:p>
        </w:tc>
        <w:tc>
          <w:tcPr>
            <w:tcW w:w="426" w:type="dxa"/>
            <w:tcMar>
              <w:left w:w="28" w:type="dxa"/>
              <w:right w:w="28" w:type="dxa"/>
            </w:tcMar>
          </w:tcPr>
          <w:p w14:paraId="58EC9570" w14:textId="77777777" w:rsidR="000566C4" w:rsidRDefault="00052CF1">
            <w:pPr>
              <w:jc w:val="center"/>
              <w:rPr>
                <w:rFonts w:ascii="Times New Roman" w:hAnsi="Times New Roman"/>
                <w:sz w:val="20"/>
              </w:rPr>
            </w:pPr>
            <w:r>
              <w:rPr>
                <w:rFonts w:ascii="Times New Roman" w:hAnsi="Times New Roman"/>
                <w:sz w:val="20"/>
              </w:rPr>
              <w:t>07</w:t>
            </w:r>
          </w:p>
        </w:tc>
        <w:tc>
          <w:tcPr>
            <w:tcW w:w="425" w:type="dxa"/>
            <w:tcMar>
              <w:left w:w="28" w:type="dxa"/>
              <w:right w:w="28" w:type="dxa"/>
            </w:tcMar>
          </w:tcPr>
          <w:p w14:paraId="072DCD1F" w14:textId="77777777" w:rsidR="000566C4" w:rsidRDefault="00052CF1">
            <w:pPr>
              <w:jc w:val="center"/>
              <w:rPr>
                <w:rFonts w:ascii="Times New Roman" w:hAnsi="Times New Roman"/>
                <w:sz w:val="20"/>
              </w:rPr>
            </w:pPr>
            <w:r>
              <w:rPr>
                <w:rFonts w:ascii="Times New Roman" w:hAnsi="Times New Roman"/>
                <w:sz w:val="20"/>
              </w:rPr>
              <w:t>08</w:t>
            </w:r>
          </w:p>
        </w:tc>
        <w:tc>
          <w:tcPr>
            <w:tcW w:w="425" w:type="dxa"/>
            <w:tcMar>
              <w:left w:w="28" w:type="dxa"/>
              <w:right w:w="28" w:type="dxa"/>
            </w:tcMar>
          </w:tcPr>
          <w:p w14:paraId="0322D32A" w14:textId="77777777" w:rsidR="000566C4" w:rsidRDefault="00052CF1">
            <w:pPr>
              <w:jc w:val="center"/>
              <w:rPr>
                <w:rFonts w:ascii="Times New Roman" w:hAnsi="Times New Roman"/>
                <w:sz w:val="20"/>
              </w:rPr>
            </w:pPr>
            <w:r>
              <w:rPr>
                <w:rFonts w:ascii="Times New Roman" w:hAnsi="Times New Roman"/>
                <w:sz w:val="20"/>
              </w:rPr>
              <w:t>09</w:t>
            </w:r>
          </w:p>
        </w:tc>
        <w:tc>
          <w:tcPr>
            <w:tcW w:w="425" w:type="dxa"/>
            <w:tcMar>
              <w:left w:w="28" w:type="dxa"/>
              <w:right w:w="28" w:type="dxa"/>
            </w:tcMar>
          </w:tcPr>
          <w:p w14:paraId="6A0BAEDF" w14:textId="77777777" w:rsidR="000566C4" w:rsidRDefault="00052CF1">
            <w:pPr>
              <w:jc w:val="center"/>
              <w:rPr>
                <w:rFonts w:ascii="Times New Roman" w:hAnsi="Times New Roman"/>
                <w:sz w:val="20"/>
              </w:rPr>
            </w:pPr>
            <w:r>
              <w:rPr>
                <w:rFonts w:ascii="Times New Roman" w:hAnsi="Times New Roman"/>
                <w:sz w:val="20"/>
              </w:rPr>
              <w:t>1.1</w:t>
            </w:r>
          </w:p>
        </w:tc>
        <w:tc>
          <w:tcPr>
            <w:tcW w:w="426" w:type="dxa"/>
            <w:tcMar>
              <w:left w:w="28" w:type="dxa"/>
              <w:right w:w="28" w:type="dxa"/>
            </w:tcMar>
          </w:tcPr>
          <w:p w14:paraId="5D409F31" w14:textId="77777777" w:rsidR="000566C4" w:rsidRDefault="00052CF1">
            <w:pPr>
              <w:jc w:val="center"/>
              <w:rPr>
                <w:rFonts w:ascii="Times New Roman" w:hAnsi="Times New Roman"/>
                <w:sz w:val="20"/>
              </w:rPr>
            </w:pPr>
            <w:r>
              <w:rPr>
                <w:rFonts w:ascii="Times New Roman" w:hAnsi="Times New Roman"/>
                <w:sz w:val="20"/>
              </w:rPr>
              <w:t>1.2</w:t>
            </w:r>
          </w:p>
        </w:tc>
        <w:tc>
          <w:tcPr>
            <w:tcW w:w="425" w:type="dxa"/>
            <w:tcMar>
              <w:left w:w="28" w:type="dxa"/>
              <w:right w:w="28" w:type="dxa"/>
            </w:tcMar>
          </w:tcPr>
          <w:p w14:paraId="13280726" w14:textId="77777777" w:rsidR="000566C4" w:rsidRDefault="00052CF1">
            <w:pPr>
              <w:jc w:val="center"/>
              <w:rPr>
                <w:rFonts w:ascii="Times New Roman" w:hAnsi="Times New Roman"/>
                <w:sz w:val="20"/>
              </w:rPr>
            </w:pPr>
            <w:r>
              <w:rPr>
                <w:rFonts w:ascii="Times New Roman" w:hAnsi="Times New Roman"/>
                <w:sz w:val="20"/>
              </w:rPr>
              <w:t>1.3</w:t>
            </w:r>
          </w:p>
        </w:tc>
        <w:tc>
          <w:tcPr>
            <w:tcW w:w="567" w:type="dxa"/>
            <w:tcMar>
              <w:left w:w="28" w:type="dxa"/>
              <w:right w:w="28" w:type="dxa"/>
            </w:tcMar>
          </w:tcPr>
          <w:p w14:paraId="01A70950" w14:textId="77777777" w:rsidR="000566C4" w:rsidRDefault="00052CF1">
            <w:pPr>
              <w:jc w:val="center"/>
              <w:rPr>
                <w:rFonts w:ascii="Times New Roman" w:hAnsi="Times New Roman"/>
                <w:sz w:val="20"/>
              </w:rPr>
            </w:pPr>
            <w:r>
              <w:rPr>
                <w:rFonts w:ascii="Times New Roman" w:hAnsi="Times New Roman"/>
                <w:sz w:val="20"/>
              </w:rPr>
              <w:t>1.4</w:t>
            </w:r>
          </w:p>
        </w:tc>
        <w:tc>
          <w:tcPr>
            <w:tcW w:w="567" w:type="dxa"/>
            <w:tcMar>
              <w:left w:w="28" w:type="dxa"/>
              <w:right w:w="28" w:type="dxa"/>
            </w:tcMar>
          </w:tcPr>
          <w:p w14:paraId="001CE0A3" w14:textId="77777777" w:rsidR="000566C4" w:rsidRDefault="00052CF1">
            <w:pPr>
              <w:jc w:val="center"/>
              <w:rPr>
                <w:rFonts w:ascii="Times New Roman" w:hAnsi="Times New Roman"/>
                <w:sz w:val="20"/>
              </w:rPr>
            </w:pPr>
            <w:r>
              <w:rPr>
                <w:rFonts w:ascii="Times New Roman" w:hAnsi="Times New Roman"/>
                <w:sz w:val="20"/>
              </w:rPr>
              <w:t>2.1</w:t>
            </w:r>
          </w:p>
        </w:tc>
        <w:tc>
          <w:tcPr>
            <w:tcW w:w="425" w:type="dxa"/>
            <w:tcMar>
              <w:left w:w="28" w:type="dxa"/>
              <w:right w:w="28" w:type="dxa"/>
            </w:tcMar>
          </w:tcPr>
          <w:p w14:paraId="6EE284E3" w14:textId="77777777" w:rsidR="000566C4" w:rsidRDefault="00052CF1">
            <w:pPr>
              <w:jc w:val="center"/>
              <w:rPr>
                <w:rFonts w:ascii="Times New Roman" w:hAnsi="Times New Roman"/>
                <w:sz w:val="20"/>
              </w:rPr>
            </w:pPr>
            <w:r>
              <w:rPr>
                <w:rFonts w:ascii="Times New Roman" w:hAnsi="Times New Roman"/>
                <w:sz w:val="20"/>
              </w:rPr>
              <w:t>2.2</w:t>
            </w:r>
          </w:p>
        </w:tc>
        <w:tc>
          <w:tcPr>
            <w:tcW w:w="567" w:type="dxa"/>
            <w:tcMar>
              <w:left w:w="28" w:type="dxa"/>
              <w:right w:w="28" w:type="dxa"/>
            </w:tcMar>
          </w:tcPr>
          <w:p w14:paraId="0310DC3C" w14:textId="77777777" w:rsidR="000566C4" w:rsidRDefault="00052CF1">
            <w:pPr>
              <w:jc w:val="center"/>
              <w:rPr>
                <w:rFonts w:ascii="Times New Roman" w:hAnsi="Times New Roman"/>
                <w:sz w:val="20"/>
              </w:rPr>
            </w:pPr>
            <w:r>
              <w:rPr>
                <w:rFonts w:ascii="Times New Roman" w:hAnsi="Times New Roman"/>
                <w:sz w:val="20"/>
              </w:rPr>
              <w:t>2.3</w:t>
            </w:r>
          </w:p>
        </w:tc>
        <w:tc>
          <w:tcPr>
            <w:tcW w:w="567" w:type="dxa"/>
            <w:tcMar>
              <w:left w:w="28" w:type="dxa"/>
              <w:right w:w="28" w:type="dxa"/>
            </w:tcMar>
          </w:tcPr>
          <w:p w14:paraId="38DD96D4" w14:textId="77777777" w:rsidR="000566C4" w:rsidRDefault="00052CF1">
            <w:pPr>
              <w:jc w:val="center"/>
              <w:rPr>
                <w:rFonts w:ascii="Times New Roman" w:hAnsi="Times New Roman"/>
                <w:sz w:val="20"/>
              </w:rPr>
            </w:pPr>
            <w:r>
              <w:rPr>
                <w:rFonts w:ascii="Times New Roman" w:hAnsi="Times New Roman"/>
                <w:sz w:val="20"/>
              </w:rPr>
              <w:t>2.4</w:t>
            </w:r>
          </w:p>
        </w:tc>
        <w:tc>
          <w:tcPr>
            <w:tcW w:w="567" w:type="dxa"/>
            <w:tcMar>
              <w:left w:w="28" w:type="dxa"/>
              <w:right w:w="28" w:type="dxa"/>
            </w:tcMar>
          </w:tcPr>
          <w:p w14:paraId="27F0233A" w14:textId="77777777" w:rsidR="000566C4" w:rsidRDefault="00052CF1">
            <w:pPr>
              <w:jc w:val="center"/>
              <w:rPr>
                <w:rFonts w:ascii="Times New Roman" w:hAnsi="Times New Roman"/>
                <w:sz w:val="20"/>
              </w:rPr>
            </w:pPr>
            <w:r>
              <w:rPr>
                <w:rFonts w:ascii="Times New Roman" w:hAnsi="Times New Roman"/>
                <w:sz w:val="20"/>
              </w:rPr>
              <w:t>3.1</w:t>
            </w:r>
          </w:p>
        </w:tc>
        <w:tc>
          <w:tcPr>
            <w:tcW w:w="425" w:type="dxa"/>
            <w:tcMar>
              <w:left w:w="28" w:type="dxa"/>
              <w:right w:w="28" w:type="dxa"/>
            </w:tcMar>
          </w:tcPr>
          <w:p w14:paraId="42843B3E" w14:textId="77777777" w:rsidR="000566C4" w:rsidRDefault="00052CF1">
            <w:pPr>
              <w:jc w:val="center"/>
              <w:rPr>
                <w:rFonts w:ascii="Times New Roman" w:hAnsi="Times New Roman"/>
                <w:sz w:val="20"/>
              </w:rPr>
            </w:pPr>
            <w:r>
              <w:rPr>
                <w:rFonts w:ascii="Times New Roman" w:hAnsi="Times New Roman"/>
                <w:sz w:val="20"/>
              </w:rPr>
              <w:t>3.2</w:t>
            </w:r>
          </w:p>
        </w:tc>
        <w:tc>
          <w:tcPr>
            <w:tcW w:w="426" w:type="dxa"/>
            <w:tcMar>
              <w:left w:w="28" w:type="dxa"/>
              <w:right w:w="28" w:type="dxa"/>
            </w:tcMar>
          </w:tcPr>
          <w:p w14:paraId="65E184D3" w14:textId="77777777" w:rsidR="000566C4" w:rsidRDefault="00052CF1">
            <w:pPr>
              <w:jc w:val="center"/>
              <w:rPr>
                <w:rFonts w:ascii="Times New Roman" w:hAnsi="Times New Roman"/>
                <w:sz w:val="20"/>
              </w:rPr>
            </w:pPr>
            <w:r>
              <w:rPr>
                <w:rFonts w:ascii="Times New Roman" w:hAnsi="Times New Roman"/>
                <w:sz w:val="20"/>
              </w:rPr>
              <w:t>3.3</w:t>
            </w:r>
          </w:p>
        </w:tc>
        <w:tc>
          <w:tcPr>
            <w:tcW w:w="425" w:type="dxa"/>
            <w:tcMar>
              <w:left w:w="28" w:type="dxa"/>
              <w:right w:w="28" w:type="dxa"/>
            </w:tcMar>
          </w:tcPr>
          <w:p w14:paraId="17B1818D" w14:textId="77777777" w:rsidR="000566C4" w:rsidRDefault="00052CF1">
            <w:pPr>
              <w:jc w:val="center"/>
              <w:rPr>
                <w:rFonts w:ascii="Times New Roman" w:hAnsi="Times New Roman"/>
                <w:sz w:val="20"/>
              </w:rPr>
            </w:pPr>
            <w:r>
              <w:rPr>
                <w:rFonts w:ascii="Times New Roman" w:hAnsi="Times New Roman"/>
                <w:sz w:val="20"/>
              </w:rPr>
              <w:t>3.4</w:t>
            </w:r>
          </w:p>
        </w:tc>
        <w:tc>
          <w:tcPr>
            <w:tcW w:w="425" w:type="dxa"/>
            <w:tcMar>
              <w:left w:w="28" w:type="dxa"/>
              <w:right w:w="28" w:type="dxa"/>
            </w:tcMar>
          </w:tcPr>
          <w:p w14:paraId="0FC3AB1C" w14:textId="77777777" w:rsidR="000566C4" w:rsidRDefault="00052CF1">
            <w:pPr>
              <w:jc w:val="center"/>
              <w:rPr>
                <w:rFonts w:ascii="Times New Roman" w:hAnsi="Times New Roman"/>
                <w:sz w:val="20"/>
              </w:rPr>
            </w:pPr>
            <w:r>
              <w:rPr>
                <w:rFonts w:ascii="Times New Roman" w:hAnsi="Times New Roman"/>
                <w:sz w:val="20"/>
              </w:rPr>
              <w:t>3.5</w:t>
            </w:r>
          </w:p>
        </w:tc>
        <w:tc>
          <w:tcPr>
            <w:tcW w:w="567" w:type="dxa"/>
          </w:tcPr>
          <w:p w14:paraId="6087FD14" w14:textId="77777777" w:rsidR="000566C4" w:rsidRDefault="00052CF1">
            <w:pPr>
              <w:jc w:val="center"/>
              <w:rPr>
                <w:rFonts w:ascii="Times New Roman" w:hAnsi="Times New Roman"/>
                <w:sz w:val="20"/>
              </w:rPr>
            </w:pPr>
            <w:r>
              <w:rPr>
                <w:rFonts w:ascii="Times New Roman" w:hAnsi="Times New Roman"/>
                <w:sz w:val="20"/>
              </w:rPr>
              <w:t>4.1</w:t>
            </w:r>
          </w:p>
        </w:tc>
        <w:tc>
          <w:tcPr>
            <w:tcW w:w="567" w:type="dxa"/>
          </w:tcPr>
          <w:p w14:paraId="5C04D309" w14:textId="77777777" w:rsidR="000566C4" w:rsidRDefault="00052CF1">
            <w:pPr>
              <w:jc w:val="center"/>
              <w:rPr>
                <w:rFonts w:ascii="Times New Roman" w:hAnsi="Times New Roman"/>
                <w:sz w:val="20"/>
              </w:rPr>
            </w:pPr>
            <w:r>
              <w:rPr>
                <w:rFonts w:ascii="Times New Roman" w:hAnsi="Times New Roman"/>
                <w:sz w:val="20"/>
              </w:rPr>
              <w:t>4.2</w:t>
            </w:r>
          </w:p>
        </w:tc>
        <w:tc>
          <w:tcPr>
            <w:tcW w:w="567" w:type="dxa"/>
          </w:tcPr>
          <w:p w14:paraId="4020FA41" w14:textId="77777777" w:rsidR="000566C4" w:rsidRDefault="00052CF1">
            <w:pPr>
              <w:jc w:val="center"/>
              <w:rPr>
                <w:rFonts w:ascii="Times New Roman" w:hAnsi="Times New Roman"/>
                <w:sz w:val="20"/>
              </w:rPr>
            </w:pPr>
            <w:r>
              <w:rPr>
                <w:rFonts w:ascii="Times New Roman" w:hAnsi="Times New Roman"/>
                <w:sz w:val="20"/>
              </w:rPr>
              <w:t>4.3</w:t>
            </w:r>
          </w:p>
        </w:tc>
        <w:tc>
          <w:tcPr>
            <w:tcW w:w="567" w:type="dxa"/>
          </w:tcPr>
          <w:p w14:paraId="4C2D5E5D" w14:textId="77777777" w:rsidR="000566C4" w:rsidRDefault="00052CF1">
            <w:pPr>
              <w:jc w:val="center"/>
              <w:rPr>
                <w:rFonts w:ascii="Times New Roman" w:hAnsi="Times New Roman"/>
                <w:sz w:val="20"/>
              </w:rPr>
            </w:pPr>
            <w:r>
              <w:rPr>
                <w:rFonts w:ascii="Times New Roman" w:hAnsi="Times New Roman"/>
                <w:sz w:val="20"/>
              </w:rPr>
              <w:t>4.4</w:t>
            </w:r>
          </w:p>
        </w:tc>
      </w:tr>
      <w:tr w:rsidR="000566C4" w14:paraId="5C103CD5" w14:textId="77777777">
        <w:tc>
          <w:tcPr>
            <w:tcW w:w="3764" w:type="dxa"/>
            <w:gridSpan w:val="2"/>
            <w:tcMar>
              <w:left w:w="28" w:type="dxa"/>
              <w:right w:w="28" w:type="dxa"/>
            </w:tcMar>
          </w:tcPr>
          <w:p w14:paraId="5D2DC522" w14:textId="77777777" w:rsidR="000566C4" w:rsidRDefault="00052CF1">
            <w:pPr>
              <w:rPr>
                <w:rFonts w:ascii="Times New Roman" w:hAnsi="Times New Roman"/>
                <w:sz w:val="20"/>
              </w:rPr>
            </w:pPr>
            <w:r>
              <w:rPr>
                <w:rFonts w:ascii="Times New Roman" w:hAnsi="Times New Roman"/>
                <w:b/>
                <w:sz w:val="20"/>
              </w:rPr>
              <w:t>Обязательная часть образовательной программы</w:t>
            </w:r>
          </w:p>
        </w:tc>
        <w:tc>
          <w:tcPr>
            <w:tcW w:w="355" w:type="dxa"/>
            <w:tcMar>
              <w:left w:w="28" w:type="dxa"/>
              <w:right w:w="28" w:type="dxa"/>
            </w:tcMar>
          </w:tcPr>
          <w:p w14:paraId="3FF08CDB" w14:textId="77777777" w:rsidR="000566C4" w:rsidRDefault="000566C4">
            <w:pPr>
              <w:rPr>
                <w:rFonts w:ascii="Times New Roman" w:hAnsi="Times New Roman"/>
                <w:sz w:val="20"/>
              </w:rPr>
            </w:pPr>
          </w:p>
        </w:tc>
        <w:tc>
          <w:tcPr>
            <w:tcW w:w="355" w:type="dxa"/>
            <w:tcMar>
              <w:left w:w="28" w:type="dxa"/>
              <w:right w:w="28" w:type="dxa"/>
            </w:tcMar>
          </w:tcPr>
          <w:p w14:paraId="0A588FCB" w14:textId="77777777" w:rsidR="000566C4" w:rsidRDefault="000566C4">
            <w:pPr>
              <w:rPr>
                <w:rFonts w:ascii="Times New Roman" w:hAnsi="Times New Roman"/>
                <w:sz w:val="20"/>
              </w:rPr>
            </w:pPr>
          </w:p>
        </w:tc>
        <w:tc>
          <w:tcPr>
            <w:tcW w:w="355" w:type="dxa"/>
            <w:tcMar>
              <w:left w:w="28" w:type="dxa"/>
              <w:right w:w="28" w:type="dxa"/>
            </w:tcMar>
          </w:tcPr>
          <w:p w14:paraId="0291173F" w14:textId="77777777" w:rsidR="000566C4" w:rsidRDefault="000566C4">
            <w:pPr>
              <w:rPr>
                <w:rFonts w:ascii="Times New Roman" w:hAnsi="Times New Roman"/>
                <w:sz w:val="20"/>
              </w:rPr>
            </w:pPr>
          </w:p>
        </w:tc>
        <w:tc>
          <w:tcPr>
            <w:tcW w:w="417" w:type="dxa"/>
            <w:tcMar>
              <w:left w:w="28" w:type="dxa"/>
              <w:right w:w="28" w:type="dxa"/>
            </w:tcMar>
          </w:tcPr>
          <w:p w14:paraId="13357DB8" w14:textId="77777777" w:rsidR="000566C4" w:rsidRDefault="000566C4">
            <w:pPr>
              <w:rPr>
                <w:rFonts w:ascii="Times New Roman" w:hAnsi="Times New Roman"/>
                <w:sz w:val="20"/>
              </w:rPr>
            </w:pPr>
          </w:p>
        </w:tc>
        <w:tc>
          <w:tcPr>
            <w:tcW w:w="425" w:type="dxa"/>
            <w:tcMar>
              <w:left w:w="28" w:type="dxa"/>
              <w:right w:w="28" w:type="dxa"/>
            </w:tcMar>
          </w:tcPr>
          <w:p w14:paraId="0624A74F" w14:textId="77777777" w:rsidR="000566C4" w:rsidRDefault="000566C4">
            <w:pPr>
              <w:rPr>
                <w:rFonts w:ascii="Times New Roman" w:hAnsi="Times New Roman"/>
                <w:sz w:val="20"/>
              </w:rPr>
            </w:pPr>
          </w:p>
        </w:tc>
        <w:tc>
          <w:tcPr>
            <w:tcW w:w="425" w:type="dxa"/>
            <w:tcMar>
              <w:left w:w="28" w:type="dxa"/>
              <w:right w:w="28" w:type="dxa"/>
            </w:tcMar>
          </w:tcPr>
          <w:p w14:paraId="4733334D" w14:textId="77777777" w:rsidR="000566C4" w:rsidRDefault="000566C4">
            <w:pPr>
              <w:rPr>
                <w:rFonts w:ascii="Times New Roman" w:hAnsi="Times New Roman"/>
                <w:sz w:val="20"/>
              </w:rPr>
            </w:pPr>
          </w:p>
        </w:tc>
        <w:tc>
          <w:tcPr>
            <w:tcW w:w="426" w:type="dxa"/>
            <w:tcMar>
              <w:left w:w="28" w:type="dxa"/>
              <w:right w:w="28" w:type="dxa"/>
            </w:tcMar>
          </w:tcPr>
          <w:p w14:paraId="1243F441" w14:textId="77777777" w:rsidR="000566C4" w:rsidRDefault="000566C4">
            <w:pPr>
              <w:rPr>
                <w:rFonts w:ascii="Times New Roman" w:hAnsi="Times New Roman"/>
                <w:sz w:val="20"/>
              </w:rPr>
            </w:pPr>
          </w:p>
        </w:tc>
        <w:tc>
          <w:tcPr>
            <w:tcW w:w="425" w:type="dxa"/>
            <w:tcMar>
              <w:left w:w="28" w:type="dxa"/>
              <w:right w:w="28" w:type="dxa"/>
            </w:tcMar>
          </w:tcPr>
          <w:p w14:paraId="53FE2EF0" w14:textId="77777777" w:rsidR="000566C4" w:rsidRDefault="000566C4">
            <w:pPr>
              <w:rPr>
                <w:rFonts w:ascii="Times New Roman" w:hAnsi="Times New Roman"/>
                <w:sz w:val="20"/>
              </w:rPr>
            </w:pPr>
          </w:p>
        </w:tc>
        <w:tc>
          <w:tcPr>
            <w:tcW w:w="425" w:type="dxa"/>
            <w:tcMar>
              <w:left w:w="28" w:type="dxa"/>
              <w:right w:w="28" w:type="dxa"/>
            </w:tcMar>
          </w:tcPr>
          <w:p w14:paraId="595B9869" w14:textId="77777777" w:rsidR="000566C4" w:rsidRDefault="000566C4">
            <w:pPr>
              <w:rPr>
                <w:rFonts w:ascii="Times New Roman" w:hAnsi="Times New Roman"/>
                <w:sz w:val="20"/>
              </w:rPr>
            </w:pPr>
          </w:p>
        </w:tc>
        <w:tc>
          <w:tcPr>
            <w:tcW w:w="425" w:type="dxa"/>
            <w:tcMar>
              <w:left w:w="28" w:type="dxa"/>
              <w:right w:w="28" w:type="dxa"/>
            </w:tcMar>
          </w:tcPr>
          <w:p w14:paraId="29F2CB36" w14:textId="77777777" w:rsidR="000566C4" w:rsidRDefault="000566C4">
            <w:pPr>
              <w:rPr>
                <w:rFonts w:ascii="Times New Roman" w:hAnsi="Times New Roman"/>
                <w:sz w:val="20"/>
              </w:rPr>
            </w:pPr>
          </w:p>
        </w:tc>
        <w:tc>
          <w:tcPr>
            <w:tcW w:w="426" w:type="dxa"/>
            <w:tcMar>
              <w:left w:w="28" w:type="dxa"/>
              <w:right w:w="28" w:type="dxa"/>
            </w:tcMar>
          </w:tcPr>
          <w:p w14:paraId="626AB301" w14:textId="77777777" w:rsidR="000566C4" w:rsidRDefault="000566C4">
            <w:pPr>
              <w:rPr>
                <w:rFonts w:ascii="Times New Roman" w:hAnsi="Times New Roman"/>
                <w:sz w:val="20"/>
              </w:rPr>
            </w:pPr>
          </w:p>
        </w:tc>
        <w:tc>
          <w:tcPr>
            <w:tcW w:w="425" w:type="dxa"/>
            <w:tcMar>
              <w:left w:w="28" w:type="dxa"/>
              <w:right w:w="28" w:type="dxa"/>
            </w:tcMar>
          </w:tcPr>
          <w:p w14:paraId="326205C8" w14:textId="77777777" w:rsidR="000566C4" w:rsidRDefault="000566C4">
            <w:pPr>
              <w:rPr>
                <w:rFonts w:ascii="Times New Roman" w:hAnsi="Times New Roman"/>
                <w:sz w:val="20"/>
              </w:rPr>
            </w:pPr>
          </w:p>
        </w:tc>
        <w:tc>
          <w:tcPr>
            <w:tcW w:w="567" w:type="dxa"/>
            <w:tcMar>
              <w:left w:w="28" w:type="dxa"/>
              <w:right w:w="28" w:type="dxa"/>
            </w:tcMar>
          </w:tcPr>
          <w:p w14:paraId="75848A04" w14:textId="77777777" w:rsidR="000566C4" w:rsidRDefault="000566C4">
            <w:pPr>
              <w:rPr>
                <w:rFonts w:ascii="Times New Roman" w:hAnsi="Times New Roman"/>
                <w:sz w:val="20"/>
              </w:rPr>
            </w:pPr>
          </w:p>
        </w:tc>
        <w:tc>
          <w:tcPr>
            <w:tcW w:w="567" w:type="dxa"/>
            <w:tcMar>
              <w:left w:w="28" w:type="dxa"/>
              <w:right w:w="28" w:type="dxa"/>
            </w:tcMar>
          </w:tcPr>
          <w:p w14:paraId="78AFBCC7" w14:textId="77777777" w:rsidR="000566C4" w:rsidRDefault="000566C4">
            <w:pPr>
              <w:rPr>
                <w:rFonts w:ascii="Times New Roman" w:hAnsi="Times New Roman"/>
                <w:sz w:val="20"/>
              </w:rPr>
            </w:pPr>
          </w:p>
        </w:tc>
        <w:tc>
          <w:tcPr>
            <w:tcW w:w="425" w:type="dxa"/>
            <w:tcMar>
              <w:left w:w="28" w:type="dxa"/>
              <w:right w:w="28" w:type="dxa"/>
            </w:tcMar>
          </w:tcPr>
          <w:p w14:paraId="08EA0BEB" w14:textId="77777777" w:rsidR="000566C4" w:rsidRDefault="000566C4">
            <w:pPr>
              <w:rPr>
                <w:rFonts w:ascii="Times New Roman" w:hAnsi="Times New Roman"/>
                <w:sz w:val="20"/>
              </w:rPr>
            </w:pPr>
          </w:p>
        </w:tc>
        <w:tc>
          <w:tcPr>
            <w:tcW w:w="567" w:type="dxa"/>
            <w:tcMar>
              <w:left w:w="28" w:type="dxa"/>
              <w:right w:w="28" w:type="dxa"/>
            </w:tcMar>
          </w:tcPr>
          <w:p w14:paraId="15D7DFF6" w14:textId="77777777" w:rsidR="000566C4" w:rsidRDefault="000566C4">
            <w:pPr>
              <w:rPr>
                <w:rFonts w:ascii="Times New Roman" w:hAnsi="Times New Roman"/>
                <w:sz w:val="20"/>
              </w:rPr>
            </w:pPr>
          </w:p>
        </w:tc>
        <w:tc>
          <w:tcPr>
            <w:tcW w:w="567" w:type="dxa"/>
            <w:tcMar>
              <w:left w:w="28" w:type="dxa"/>
              <w:right w:w="28" w:type="dxa"/>
            </w:tcMar>
          </w:tcPr>
          <w:p w14:paraId="15B78C94" w14:textId="77777777" w:rsidR="000566C4" w:rsidRDefault="000566C4">
            <w:pPr>
              <w:rPr>
                <w:rFonts w:ascii="Times New Roman" w:hAnsi="Times New Roman"/>
                <w:sz w:val="20"/>
              </w:rPr>
            </w:pPr>
          </w:p>
        </w:tc>
        <w:tc>
          <w:tcPr>
            <w:tcW w:w="567" w:type="dxa"/>
            <w:tcMar>
              <w:left w:w="28" w:type="dxa"/>
              <w:right w:w="28" w:type="dxa"/>
            </w:tcMar>
          </w:tcPr>
          <w:p w14:paraId="3D98C3B0" w14:textId="77777777" w:rsidR="000566C4" w:rsidRDefault="000566C4">
            <w:pPr>
              <w:rPr>
                <w:rFonts w:ascii="Times New Roman" w:hAnsi="Times New Roman"/>
                <w:sz w:val="20"/>
              </w:rPr>
            </w:pPr>
          </w:p>
        </w:tc>
        <w:tc>
          <w:tcPr>
            <w:tcW w:w="425" w:type="dxa"/>
            <w:tcMar>
              <w:left w:w="28" w:type="dxa"/>
              <w:right w:w="28" w:type="dxa"/>
            </w:tcMar>
          </w:tcPr>
          <w:p w14:paraId="2897FA13" w14:textId="77777777" w:rsidR="000566C4" w:rsidRDefault="000566C4">
            <w:pPr>
              <w:rPr>
                <w:rFonts w:ascii="Times New Roman" w:hAnsi="Times New Roman"/>
                <w:sz w:val="20"/>
              </w:rPr>
            </w:pPr>
          </w:p>
        </w:tc>
        <w:tc>
          <w:tcPr>
            <w:tcW w:w="426" w:type="dxa"/>
            <w:tcMar>
              <w:left w:w="28" w:type="dxa"/>
              <w:right w:w="28" w:type="dxa"/>
            </w:tcMar>
          </w:tcPr>
          <w:p w14:paraId="69617B26" w14:textId="77777777" w:rsidR="000566C4" w:rsidRDefault="000566C4">
            <w:pPr>
              <w:rPr>
                <w:rFonts w:ascii="Times New Roman" w:hAnsi="Times New Roman"/>
                <w:sz w:val="20"/>
              </w:rPr>
            </w:pPr>
          </w:p>
        </w:tc>
        <w:tc>
          <w:tcPr>
            <w:tcW w:w="425" w:type="dxa"/>
            <w:tcMar>
              <w:left w:w="28" w:type="dxa"/>
              <w:right w:w="28" w:type="dxa"/>
            </w:tcMar>
          </w:tcPr>
          <w:p w14:paraId="5BBE4F3F" w14:textId="77777777" w:rsidR="000566C4" w:rsidRDefault="000566C4">
            <w:pPr>
              <w:rPr>
                <w:rFonts w:ascii="Times New Roman" w:hAnsi="Times New Roman"/>
                <w:sz w:val="20"/>
              </w:rPr>
            </w:pPr>
          </w:p>
        </w:tc>
        <w:tc>
          <w:tcPr>
            <w:tcW w:w="425" w:type="dxa"/>
            <w:tcMar>
              <w:left w:w="28" w:type="dxa"/>
              <w:right w:w="28" w:type="dxa"/>
            </w:tcMar>
          </w:tcPr>
          <w:p w14:paraId="2EF31A0D" w14:textId="77777777" w:rsidR="000566C4" w:rsidRDefault="000566C4">
            <w:pPr>
              <w:rPr>
                <w:rFonts w:ascii="Times New Roman" w:hAnsi="Times New Roman"/>
                <w:sz w:val="20"/>
              </w:rPr>
            </w:pPr>
          </w:p>
        </w:tc>
        <w:tc>
          <w:tcPr>
            <w:tcW w:w="567" w:type="dxa"/>
          </w:tcPr>
          <w:p w14:paraId="3F3B295B" w14:textId="77777777" w:rsidR="000566C4" w:rsidRDefault="000566C4">
            <w:pPr>
              <w:rPr>
                <w:rFonts w:ascii="Times New Roman" w:hAnsi="Times New Roman"/>
                <w:sz w:val="20"/>
              </w:rPr>
            </w:pPr>
          </w:p>
        </w:tc>
        <w:tc>
          <w:tcPr>
            <w:tcW w:w="567" w:type="dxa"/>
          </w:tcPr>
          <w:p w14:paraId="5BAE7095" w14:textId="77777777" w:rsidR="000566C4" w:rsidRDefault="000566C4">
            <w:pPr>
              <w:rPr>
                <w:rFonts w:ascii="Times New Roman" w:hAnsi="Times New Roman"/>
                <w:sz w:val="20"/>
              </w:rPr>
            </w:pPr>
          </w:p>
        </w:tc>
        <w:tc>
          <w:tcPr>
            <w:tcW w:w="567" w:type="dxa"/>
          </w:tcPr>
          <w:p w14:paraId="4E21ECE1" w14:textId="77777777" w:rsidR="000566C4" w:rsidRDefault="000566C4">
            <w:pPr>
              <w:rPr>
                <w:rFonts w:ascii="Times New Roman" w:hAnsi="Times New Roman"/>
                <w:sz w:val="20"/>
              </w:rPr>
            </w:pPr>
          </w:p>
        </w:tc>
        <w:tc>
          <w:tcPr>
            <w:tcW w:w="567" w:type="dxa"/>
          </w:tcPr>
          <w:p w14:paraId="06894B09" w14:textId="77777777" w:rsidR="000566C4" w:rsidRDefault="000566C4">
            <w:pPr>
              <w:rPr>
                <w:rFonts w:ascii="Times New Roman" w:hAnsi="Times New Roman"/>
                <w:sz w:val="20"/>
              </w:rPr>
            </w:pPr>
          </w:p>
        </w:tc>
      </w:tr>
      <w:tr w:rsidR="000566C4" w14:paraId="1AC04772" w14:textId="77777777">
        <w:tc>
          <w:tcPr>
            <w:tcW w:w="1135" w:type="dxa"/>
            <w:tcMar>
              <w:left w:w="28" w:type="dxa"/>
              <w:right w:w="28" w:type="dxa"/>
            </w:tcMar>
            <w:vAlign w:val="center"/>
          </w:tcPr>
          <w:p w14:paraId="75FAA9CB" w14:textId="77777777" w:rsidR="000566C4" w:rsidRDefault="00052CF1">
            <w:pPr>
              <w:rPr>
                <w:rFonts w:ascii="Times New Roman" w:hAnsi="Times New Roman"/>
                <w:sz w:val="20"/>
              </w:rPr>
            </w:pPr>
            <w:r>
              <w:rPr>
                <w:rFonts w:ascii="Times New Roman" w:hAnsi="Times New Roman"/>
                <w:b/>
                <w:sz w:val="20"/>
              </w:rPr>
              <w:t>ОГСЭ.00</w:t>
            </w:r>
          </w:p>
        </w:tc>
        <w:tc>
          <w:tcPr>
            <w:tcW w:w="2629" w:type="dxa"/>
            <w:tcMar>
              <w:left w:w="28" w:type="dxa"/>
              <w:right w:w="28" w:type="dxa"/>
            </w:tcMar>
            <w:vAlign w:val="center"/>
          </w:tcPr>
          <w:p w14:paraId="2C50B899" w14:textId="77777777" w:rsidR="000566C4" w:rsidRDefault="00052CF1">
            <w:pPr>
              <w:rPr>
                <w:rFonts w:ascii="Times New Roman" w:hAnsi="Times New Roman"/>
                <w:sz w:val="20"/>
              </w:rPr>
            </w:pPr>
            <w:r>
              <w:rPr>
                <w:rFonts w:ascii="Times New Roman" w:hAnsi="Times New Roman"/>
                <w:b/>
                <w:sz w:val="20"/>
              </w:rPr>
              <w:t xml:space="preserve">Общий гуманитарный и социально-экономический цикл </w:t>
            </w:r>
          </w:p>
        </w:tc>
        <w:tc>
          <w:tcPr>
            <w:tcW w:w="355" w:type="dxa"/>
            <w:tcMar>
              <w:left w:w="28" w:type="dxa"/>
              <w:right w:w="28" w:type="dxa"/>
            </w:tcMar>
          </w:tcPr>
          <w:p w14:paraId="2FC69622" w14:textId="77777777" w:rsidR="000566C4" w:rsidRDefault="000566C4">
            <w:pPr>
              <w:rPr>
                <w:rFonts w:ascii="Times New Roman" w:hAnsi="Times New Roman"/>
                <w:sz w:val="20"/>
              </w:rPr>
            </w:pPr>
          </w:p>
        </w:tc>
        <w:tc>
          <w:tcPr>
            <w:tcW w:w="355" w:type="dxa"/>
            <w:tcMar>
              <w:left w:w="28" w:type="dxa"/>
              <w:right w:w="28" w:type="dxa"/>
            </w:tcMar>
          </w:tcPr>
          <w:p w14:paraId="707A53F1" w14:textId="77777777" w:rsidR="000566C4" w:rsidRDefault="000566C4">
            <w:pPr>
              <w:rPr>
                <w:rFonts w:ascii="Times New Roman" w:hAnsi="Times New Roman"/>
                <w:sz w:val="20"/>
              </w:rPr>
            </w:pPr>
          </w:p>
        </w:tc>
        <w:tc>
          <w:tcPr>
            <w:tcW w:w="355" w:type="dxa"/>
            <w:tcMar>
              <w:left w:w="28" w:type="dxa"/>
              <w:right w:w="28" w:type="dxa"/>
            </w:tcMar>
          </w:tcPr>
          <w:p w14:paraId="1FF32A3B" w14:textId="77777777" w:rsidR="000566C4" w:rsidRDefault="000566C4">
            <w:pPr>
              <w:rPr>
                <w:rFonts w:ascii="Times New Roman" w:hAnsi="Times New Roman"/>
                <w:sz w:val="20"/>
              </w:rPr>
            </w:pPr>
          </w:p>
        </w:tc>
        <w:tc>
          <w:tcPr>
            <w:tcW w:w="417" w:type="dxa"/>
            <w:tcMar>
              <w:left w:w="28" w:type="dxa"/>
              <w:right w:w="28" w:type="dxa"/>
            </w:tcMar>
          </w:tcPr>
          <w:p w14:paraId="4EA7DFA4" w14:textId="77777777" w:rsidR="000566C4" w:rsidRDefault="000566C4">
            <w:pPr>
              <w:rPr>
                <w:rFonts w:ascii="Times New Roman" w:hAnsi="Times New Roman"/>
                <w:sz w:val="20"/>
              </w:rPr>
            </w:pPr>
          </w:p>
        </w:tc>
        <w:tc>
          <w:tcPr>
            <w:tcW w:w="425" w:type="dxa"/>
            <w:tcMar>
              <w:left w:w="28" w:type="dxa"/>
              <w:right w:w="28" w:type="dxa"/>
            </w:tcMar>
          </w:tcPr>
          <w:p w14:paraId="193B77FD" w14:textId="77777777" w:rsidR="000566C4" w:rsidRDefault="000566C4">
            <w:pPr>
              <w:rPr>
                <w:rFonts w:ascii="Times New Roman" w:hAnsi="Times New Roman"/>
                <w:sz w:val="20"/>
              </w:rPr>
            </w:pPr>
          </w:p>
        </w:tc>
        <w:tc>
          <w:tcPr>
            <w:tcW w:w="425" w:type="dxa"/>
            <w:tcMar>
              <w:left w:w="28" w:type="dxa"/>
              <w:right w:w="28" w:type="dxa"/>
            </w:tcMar>
          </w:tcPr>
          <w:p w14:paraId="1976DD7C" w14:textId="77777777" w:rsidR="000566C4" w:rsidRDefault="000566C4">
            <w:pPr>
              <w:rPr>
                <w:rFonts w:ascii="Times New Roman" w:hAnsi="Times New Roman"/>
                <w:sz w:val="20"/>
              </w:rPr>
            </w:pPr>
          </w:p>
        </w:tc>
        <w:tc>
          <w:tcPr>
            <w:tcW w:w="426" w:type="dxa"/>
            <w:tcMar>
              <w:left w:w="28" w:type="dxa"/>
              <w:right w:w="28" w:type="dxa"/>
            </w:tcMar>
          </w:tcPr>
          <w:p w14:paraId="001B96D9" w14:textId="77777777" w:rsidR="000566C4" w:rsidRDefault="000566C4">
            <w:pPr>
              <w:rPr>
                <w:rFonts w:ascii="Times New Roman" w:hAnsi="Times New Roman"/>
                <w:sz w:val="20"/>
              </w:rPr>
            </w:pPr>
          </w:p>
        </w:tc>
        <w:tc>
          <w:tcPr>
            <w:tcW w:w="425" w:type="dxa"/>
            <w:tcMar>
              <w:left w:w="28" w:type="dxa"/>
              <w:right w:w="28" w:type="dxa"/>
            </w:tcMar>
          </w:tcPr>
          <w:p w14:paraId="3D76AA2B" w14:textId="77777777" w:rsidR="000566C4" w:rsidRDefault="000566C4">
            <w:pPr>
              <w:rPr>
                <w:rFonts w:ascii="Times New Roman" w:hAnsi="Times New Roman"/>
                <w:sz w:val="20"/>
              </w:rPr>
            </w:pPr>
          </w:p>
        </w:tc>
        <w:tc>
          <w:tcPr>
            <w:tcW w:w="425" w:type="dxa"/>
            <w:tcMar>
              <w:left w:w="28" w:type="dxa"/>
              <w:right w:w="28" w:type="dxa"/>
            </w:tcMar>
          </w:tcPr>
          <w:p w14:paraId="0C6B1B54" w14:textId="77777777" w:rsidR="000566C4" w:rsidRDefault="000566C4">
            <w:pPr>
              <w:rPr>
                <w:rFonts w:ascii="Times New Roman" w:hAnsi="Times New Roman"/>
                <w:sz w:val="20"/>
              </w:rPr>
            </w:pPr>
          </w:p>
        </w:tc>
        <w:tc>
          <w:tcPr>
            <w:tcW w:w="425" w:type="dxa"/>
            <w:tcMar>
              <w:left w:w="28" w:type="dxa"/>
              <w:right w:w="28" w:type="dxa"/>
            </w:tcMar>
          </w:tcPr>
          <w:p w14:paraId="04041001" w14:textId="77777777" w:rsidR="000566C4" w:rsidRDefault="000566C4">
            <w:pPr>
              <w:rPr>
                <w:rFonts w:ascii="Times New Roman" w:hAnsi="Times New Roman"/>
                <w:sz w:val="20"/>
              </w:rPr>
            </w:pPr>
          </w:p>
        </w:tc>
        <w:tc>
          <w:tcPr>
            <w:tcW w:w="426" w:type="dxa"/>
            <w:tcMar>
              <w:left w:w="28" w:type="dxa"/>
              <w:right w:w="28" w:type="dxa"/>
            </w:tcMar>
          </w:tcPr>
          <w:p w14:paraId="2AE6A977" w14:textId="77777777" w:rsidR="000566C4" w:rsidRDefault="000566C4">
            <w:pPr>
              <w:rPr>
                <w:rFonts w:ascii="Times New Roman" w:hAnsi="Times New Roman"/>
                <w:sz w:val="20"/>
              </w:rPr>
            </w:pPr>
          </w:p>
        </w:tc>
        <w:tc>
          <w:tcPr>
            <w:tcW w:w="425" w:type="dxa"/>
            <w:tcMar>
              <w:left w:w="28" w:type="dxa"/>
              <w:right w:w="28" w:type="dxa"/>
            </w:tcMar>
          </w:tcPr>
          <w:p w14:paraId="6E000F6C" w14:textId="77777777" w:rsidR="000566C4" w:rsidRDefault="000566C4">
            <w:pPr>
              <w:rPr>
                <w:rFonts w:ascii="Times New Roman" w:hAnsi="Times New Roman"/>
                <w:sz w:val="20"/>
              </w:rPr>
            </w:pPr>
          </w:p>
        </w:tc>
        <w:tc>
          <w:tcPr>
            <w:tcW w:w="567" w:type="dxa"/>
            <w:tcMar>
              <w:left w:w="28" w:type="dxa"/>
              <w:right w:w="28" w:type="dxa"/>
            </w:tcMar>
          </w:tcPr>
          <w:p w14:paraId="135C903B" w14:textId="77777777" w:rsidR="000566C4" w:rsidRDefault="000566C4">
            <w:pPr>
              <w:rPr>
                <w:rFonts w:ascii="Times New Roman" w:hAnsi="Times New Roman"/>
                <w:sz w:val="20"/>
              </w:rPr>
            </w:pPr>
          </w:p>
        </w:tc>
        <w:tc>
          <w:tcPr>
            <w:tcW w:w="567" w:type="dxa"/>
            <w:tcMar>
              <w:left w:w="28" w:type="dxa"/>
              <w:right w:w="28" w:type="dxa"/>
            </w:tcMar>
          </w:tcPr>
          <w:p w14:paraId="6115F3C9" w14:textId="77777777" w:rsidR="000566C4" w:rsidRDefault="000566C4">
            <w:pPr>
              <w:rPr>
                <w:rFonts w:ascii="Times New Roman" w:hAnsi="Times New Roman"/>
                <w:sz w:val="20"/>
              </w:rPr>
            </w:pPr>
          </w:p>
        </w:tc>
        <w:tc>
          <w:tcPr>
            <w:tcW w:w="425" w:type="dxa"/>
            <w:tcMar>
              <w:left w:w="28" w:type="dxa"/>
              <w:right w:w="28" w:type="dxa"/>
            </w:tcMar>
          </w:tcPr>
          <w:p w14:paraId="22364362" w14:textId="77777777" w:rsidR="000566C4" w:rsidRDefault="000566C4">
            <w:pPr>
              <w:rPr>
                <w:rFonts w:ascii="Times New Roman" w:hAnsi="Times New Roman"/>
                <w:sz w:val="20"/>
              </w:rPr>
            </w:pPr>
          </w:p>
        </w:tc>
        <w:tc>
          <w:tcPr>
            <w:tcW w:w="567" w:type="dxa"/>
            <w:tcMar>
              <w:left w:w="28" w:type="dxa"/>
              <w:right w:w="28" w:type="dxa"/>
            </w:tcMar>
          </w:tcPr>
          <w:p w14:paraId="16C3C685" w14:textId="77777777" w:rsidR="000566C4" w:rsidRDefault="000566C4">
            <w:pPr>
              <w:rPr>
                <w:rFonts w:ascii="Times New Roman" w:hAnsi="Times New Roman"/>
                <w:sz w:val="20"/>
              </w:rPr>
            </w:pPr>
          </w:p>
        </w:tc>
        <w:tc>
          <w:tcPr>
            <w:tcW w:w="567" w:type="dxa"/>
            <w:tcMar>
              <w:left w:w="28" w:type="dxa"/>
              <w:right w:w="28" w:type="dxa"/>
            </w:tcMar>
          </w:tcPr>
          <w:p w14:paraId="6FA38D77" w14:textId="77777777" w:rsidR="000566C4" w:rsidRDefault="000566C4">
            <w:pPr>
              <w:rPr>
                <w:rFonts w:ascii="Times New Roman" w:hAnsi="Times New Roman"/>
                <w:sz w:val="20"/>
              </w:rPr>
            </w:pPr>
          </w:p>
        </w:tc>
        <w:tc>
          <w:tcPr>
            <w:tcW w:w="567" w:type="dxa"/>
            <w:tcMar>
              <w:left w:w="28" w:type="dxa"/>
              <w:right w:w="28" w:type="dxa"/>
            </w:tcMar>
          </w:tcPr>
          <w:p w14:paraId="7077146D" w14:textId="77777777" w:rsidR="000566C4" w:rsidRDefault="000566C4">
            <w:pPr>
              <w:rPr>
                <w:rFonts w:ascii="Times New Roman" w:hAnsi="Times New Roman"/>
                <w:sz w:val="20"/>
              </w:rPr>
            </w:pPr>
          </w:p>
        </w:tc>
        <w:tc>
          <w:tcPr>
            <w:tcW w:w="425" w:type="dxa"/>
            <w:tcMar>
              <w:left w:w="28" w:type="dxa"/>
              <w:right w:w="28" w:type="dxa"/>
            </w:tcMar>
          </w:tcPr>
          <w:p w14:paraId="23577FBA" w14:textId="77777777" w:rsidR="000566C4" w:rsidRDefault="000566C4">
            <w:pPr>
              <w:rPr>
                <w:rFonts w:ascii="Times New Roman" w:hAnsi="Times New Roman"/>
                <w:sz w:val="20"/>
              </w:rPr>
            </w:pPr>
          </w:p>
        </w:tc>
        <w:tc>
          <w:tcPr>
            <w:tcW w:w="426" w:type="dxa"/>
            <w:tcMar>
              <w:left w:w="28" w:type="dxa"/>
              <w:right w:w="28" w:type="dxa"/>
            </w:tcMar>
          </w:tcPr>
          <w:p w14:paraId="6ECBCC39" w14:textId="77777777" w:rsidR="000566C4" w:rsidRDefault="000566C4">
            <w:pPr>
              <w:rPr>
                <w:rFonts w:ascii="Times New Roman" w:hAnsi="Times New Roman"/>
                <w:sz w:val="20"/>
              </w:rPr>
            </w:pPr>
          </w:p>
        </w:tc>
        <w:tc>
          <w:tcPr>
            <w:tcW w:w="425" w:type="dxa"/>
            <w:tcMar>
              <w:left w:w="28" w:type="dxa"/>
              <w:right w:w="28" w:type="dxa"/>
            </w:tcMar>
          </w:tcPr>
          <w:p w14:paraId="1B6695C1" w14:textId="77777777" w:rsidR="000566C4" w:rsidRDefault="000566C4">
            <w:pPr>
              <w:rPr>
                <w:rFonts w:ascii="Times New Roman" w:hAnsi="Times New Roman"/>
                <w:sz w:val="20"/>
              </w:rPr>
            </w:pPr>
          </w:p>
        </w:tc>
        <w:tc>
          <w:tcPr>
            <w:tcW w:w="425" w:type="dxa"/>
            <w:tcMar>
              <w:left w:w="28" w:type="dxa"/>
              <w:right w:w="28" w:type="dxa"/>
            </w:tcMar>
          </w:tcPr>
          <w:p w14:paraId="498BC815" w14:textId="77777777" w:rsidR="000566C4" w:rsidRDefault="000566C4">
            <w:pPr>
              <w:rPr>
                <w:rFonts w:ascii="Times New Roman" w:hAnsi="Times New Roman"/>
                <w:sz w:val="20"/>
              </w:rPr>
            </w:pPr>
          </w:p>
        </w:tc>
        <w:tc>
          <w:tcPr>
            <w:tcW w:w="567" w:type="dxa"/>
          </w:tcPr>
          <w:p w14:paraId="1287A599" w14:textId="77777777" w:rsidR="000566C4" w:rsidRDefault="000566C4">
            <w:pPr>
              <w:rPr>
                <w:rFonts w:ascii="Times New Roman" w:hAnsi="Times New Roman"/>
                <w:sz w:val="20"/>
              </w:rPr>
            </w:pPr>
          </w:p>
        </w:tc>
        <w:tc>
          <w:tcPr>
            <w:tcW w:w="567" w:type="dxa"/>
          </w:tcPr>
          <w:p w14:paraId="78E89B7F" w14:textId="77777777" w:rsidR="000566C4" w:rsidRDefault="000566C4">
            <w:pPr>
              <w:rPr>
                <w:rFonts w:ascii="Times New Roman" w:hAnsi="Times New Roman"/>
                <w:sz w:val="20"/>
              </w:rPr>
            </w:pPr>
          </w:p>
        </w:tc>
        <w:tc>
          <w:tcPr>
            <w:tcW w:w="567" w:type="dxa"/>
          </w:tcPr>
          <w:p w14:paraId="0EA24AD4" w14:textId="77777777" w:rsidR="000566C4" w:rsidRDefault="000566C4">
            <w:pPr>
              <w:rPr>
                <w:rFonts w:ascii="Times New Roman" w:hAnsi="Times New Roman"/>
                <w:sz w:val="20"/>
              </w:rPr>
            </w:pPr>
          </w:p>
        </w:tc>
        <w:tc>
          <w:tcPr>
            <w:tcW w:w="567" w:type="dxa"/>
          </w:tcPr>
          <w:p w14:paraId="031D6BE1" w14:textId="77777777" w:rsidR="000566C4" w:rsidRDefault="000566C4">
            <w:pPr>
              <w:rPr>
                <w:rFonts w:ascii="Times New Roman" w:hAnsi="Times New Roman"/>
                <w:sz w:val="20"/>
              </w:rPr>
            </w:pPr>
          </w:p>
        </w:tc>
      </w:tr>
      <w:tr w:rsidR="000566C4" w14:paraId="14B275DD" w14:textId="77777777">
        <w:tc>
          <w:tcPr>
            <w:tcW w:w="1135" w:type="dxa"/>
            <w:tcMar>
              <w:left w:w="28" w:type="dxa"/>
              <w:right w:w="28" w:type="dxa"/>
            </w:tcMar>
          </w:tcPr>
          <w:p w14:paraId="5D819670" w14:textId="77777777" w:rsidR="000566C4" w:rsidRDefault="00052CF1">
            <w:pPr>
              <w:rPr>
                <w:rFonts w:ascii="Times New Roman" w:hAnsi="Times New Roman"/>
                <w:sz w:val="20"/>
              </w:rPr>
            </w:pPr>
            <w:r>
              <w:rPr>
                <w:rFonts w:ascii="Times New Roman" w:hAnsi="Times New Roman"/>
                <w:sz w:val="20"/>
              </w:rPr>
              <w:t>ОГСЭ.01</w:t>
            </w:r>
          </w:p>
        </w:tc>
        <w:tc>
          <w:tcPr>
            <w:tcW w:w="2629" w:type="dxa"/>
            <w:tcMar>
              <w:left w:w="28" w:type="dxa"/>
              <w:right w:w="28" w:type="dxa"/>
            </w:tcMar>
          </w:tcPr>
          <w:p w14:paraId="4F75361B" w14:textId="77777777" w:rsidR="000566C4" w:rsidRDefault="00052CF1">
            <w:pPr>
              <w:rPr>
                <w:rFonts w:ascii="Times New Roman" w:hAnsi="Times New Roman"/>
                <w:sz w:val="20"/>
              </w:rPr>
            </w:pPr>
            <w:r>
              <w:rPr>
                <w:rFonts w:ascii="Times New Roman" w:hAnsi="Times New Roman"/>
                <w:sz w:val="20"/>
              </w:rPr>
              <w:t>Основы философии</w:t>
            </w:r>
          </w:p>
        </w:tc>
        <w:tc>
          <w:tcPr>
            <w:tcW w:w="355" w:type="dxa"/>
            <w:tcMar>
              <w:left w:w="28" w:type="dxa"/>
              <w:right w:w="28" w:type="dxa"/>
            </w:tcMar>
          </w:tcPr>
          <w:p w14:paraId="5EA98778" w14:textId="77777777" w:rsidR="000566C4" w:rsidRDefault="000566C4">
            <w:pPr>
              <w:rPr>
                <w:rFonts w:ascii="Times New Roman" w:hAnsi="Times New Roman"/>
                <w:sz w:val="20"/>
              </w:rPr>
            </w:pPr>
          </w:p>
        </w:tc>
        <w:tc>
          <w:tcPr>
            <w:tcW w:w="355" w:type="dxa"/>
            <w:tcMar>
              <w:left w:w="28" w:type="dxa"/>
              <w:right w:w="28" w:type="dxa"/>
            </w:tcMar>
          </w:tcPr>
          <w:p w14:paraId="28BEE262"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3DFF90A2" w14:textId="77777777" w:rsidR="000566C4" w:rsidRDefault="000566C4">
            <w:pPr>
              <w:rPr>
                <w:rFonts w:ascii="Times New Roman" w:hAnsi="Times New Roman"/>
                <w:sz w:val="20"/>
              </w:rPr>
            </w:pPr>
          </w:p>
        </w:tc>
        <w:tc>
          <w:tcPr>
            <w:tcW w:w="417" w:type="dxa"/>
            <w:tcMar>
              <w:left w:w="28" w:type="dxa"/>
              <w:right w:w="28" w:type="dxa"/>
            </w:tcMar>
          </w:tcPr>
          <w:p w14:paraId="105C7830" w14:textId="77777777" w:rsidR="000566C4" w:rsidRDefault="000566C4">
            <w:pPr>
              <w:rPr>
                <w:rFonts w:ascii="Times New Roman" w:hAnsi="Times New Roman"/>
                <w:sz w:val="20"/>
              </w:rPr>
            </w:pPr>
          </w:p>
        </w:tc>
        <w:tc>
          <w:tcPr>
            <w:tcW w:w="425" w:type="dxa"/>
            <w:tcMar>
              <w:left w:w="28" w:type="dxa"/>
              <w:right w:w="28" w:type="dxa"/>
            </w:tcMar>
          </w:tcPr>
          <w:p w14:paraId="467B7B0A"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0A2C11EB"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57B80B55" w14:textId="77777777" w:rsidR="000566C4" w:rsidRDefault="000566C4">
            <w:pPr>
              <w:rPr>
                <w:rFonts w:ascii="Times New Roman" w:hAnsi="Times New Roman"/>
                <w:sz w:val="20"/>
              </w:rPr>
            </w:pPr>
          </w:p>
        </w:tc>
        <w:tc>
          <w:tcPr>
            <w:tcW w:w="425" w:type="dxa"/>
            <w:tcMar>
              <w:left w:w="28" w:type="dxa"/>
              <w:right w:w="28" w:type="dxa"/>
            </w:tcMar>
          </w:tcPr>
          <w:p w14:paraId="4A97A71A" w14:textId="77777777" w:rsidR="000566C4" w:rsidRDefault="000566C4">
            <w:pPr>
              <w:rPr>
                <w:rFonts w:ascii="Times New Roman" w:hAnsi="Times New Roman"/>
                <w:sz w:val="20"/>
              </w:rPr>
            </w:pPr>
          </w:p>
        </w:tc>
        <w:tc>
          <w:tcPr>
            <w:tcW w:w="425" w:type="dxa"/>
            <w:tcMar>
              <w:left w:w="28" w:type="dxa"/>
              <w:right w:w="28" w:type="dxa"/>
            </w:tcMar>
          </w:tcPr>
          <w:p w14:paraId="36F26783" w14:textId="77777777" w:rsidR="000566C4" w:rsidRDefault="000566C4">
            <w:pPr>
              <w:rPr>
                <w:rFonts w:ascii="Times New Roman" w:hAnsi="Times New Roman"/>
                <w:sz w:val="20"/>
              </w:rPr>
            </w:pPr>
          </w:p>
        </w:tc>
        <w:tc>
          <w:tcPr>
            <w:tcW w:w="425" w:type="dxa"/>
            <w:tcMar>
              <w:left w:w="28" w:type="dxa"/>
              <w:right w:w="28" w:type="dxa"/>
            </w:tcMar>
          </w:tcPr>
          <w:p w14:paraId="0C79E8FB" w14:textId="77777777" w:rsidR="000566C4" w:rsidRDefault="000566C4">
            <w:pPr>
              <w:rPr>
                <w:rFonts w:ascii="Times New Roman" w:hAnsi="Times New Roman"/>
                <w:sz w:val="20"/>
              </w:rPr>
            </w:pPr>
          </w:p>
        </w:tc>
        <w:tc>
          <w:tcPr>
            <w:tcW w:w="426" w:type="dxa"/>
            <w:tcMar>
              <w:left w:w="28" w:type="dxa"/>
              <w:right w:w="28" w:type="dxa"/>
            </w:tcMar>
          </w:tcPr>
          <w:p w14:paraId="3BEB973C" w14:textId="77777777" w:rsidR="000566C4" w:rsidRDefault="000566C4">
            <w:pPr>
              <w:rPr>
                <w:rFonts w:ascii="Times New Roman" w:hAnsi="Times New Roman"/>
                <w:sz w:val="20"/>
              </w:rPr>
            </w:pPr>
          </w:p>
        </w:tc>
        <w:tc>
          <w:tcPr>
            <w:tcW w:w="425" w:type="dxa"/>
            <w:tcMar>
              <w:left w:w="28" w:type="dxa"/>
              <w:right w:w="28" w:type="dxa"/>
            </w:tcMar>
          </w:tcPr>
          <w:p w14:paraId="5815BF86" w14:textId="77777777" w:rsidR="000566C4" w:rsidRDefault="000566C4">
            <w:pPr>
              <w:rPr>
                <w:rFonts w:ascii="Times New Roman" w:hAnsi="Times New Roman"/>
                <w:sz w:val="20"/>
              </w:rPr>
            </w:pPr>
          </w:p>
        </w:tc>
        <w:tc>
          <w:tcPr>
            <w:tcW w:w="567" w:type="dxa"/>
            <w:tcMar>
              <w:left w:w="28" w:type="dxa"/>
              <w:right w:w="28" w:type="dxa"/>
            </w:tcMar>
          </w:tcPr>
          <w:p w14:paraId="556152A4" w14:textId="77777777" w:rsidR="000566C4" w:rsidRDefault="000566C4">
            <w:pPr>
              <w:rPr>
                <w:rFonts w:ascii="Times New Roman" w:hAnsi="Times New Roman"/>
                <w:sz w:val="20"/>
              </w:rPr>
            </w:pPr>
          </w:p>
        </w:tc>
        <w:tc>
          <w:tcPr>
            <w:tcW w:w="567" w:type="dxa"/>
            <w:tcMar>
              <w:left w:w="28" w:type="dxa"/>
              <w:right w:w="28" w:type="dxa"/>
            </w:tcMar>
          </w:tcPr>
          <w:p w14:paraId="11AC4B0D" w14:textId="77777777" w:rsidR="000566C4" w:rsidRDefault="000566C4">
            <w:pPr>
              <w:rPr>
                <w:rFonts w:ascii="Times New Roman" w:hAnsi="Times New Roman"/>
                <w:sz w:val="20"/>
              </w:rPr>
            </w:pPr>
          </w:p>
        </w:tc>
        <w:tc>
          <w:tcPr>
            <w:tcW w:w="425" w:type="dxa"/>
            <w:tcMar>
              <w:left w:w="28" w:type="dxa"/>
              <w:right w:w="28" w:type="dxa"/>
            </w:tcMar>
          </w:tcPr>
          <w:p w14:paraId="19C7F3AA" w14:textId="77777777" w:rsidR="000566C4" w:rsidRDefault="000566C4">
            <w:pPr>
              <w:rPr>
                <w:rFonts w:ascii="Times New Roman" w:hAnsi="Times New Roman"/>
                <w:sz w:val="20"/>
              </w:rPr>
            </w:pPr>
          </w:p>
        </w:tc>
        <w:tc>
          <w:tcPr>
            <w:tcW w:w="567" w:type="dxa"/>
            <w:tcMar>
              <w:left w:w="28" w:type="dxa"/>
              <w:right w:w="28" w:type="dxa"/>
            </w:tcMar>
          </w:tcPr>
          <w:p w14:paraId="26DB6E3E" w14:textId="77777777" w:rsidR="000566C4" w:rsidRDefault="000566C4">
            <w:pPr>
              <w:rPr>
                <w:rFonts w:ascii="Times New Roman" w:hAnsi="Times New Roman"/>
                <w:sz w:val="20"/>
              </w:rPr>
            </w:pPr>
          </w:p>
        </w:tc>
        <w:tc>
          <w:tcPr>
            <w:tcW w:w="567" w:type="dxa"/>
            <w:tcMar>
              <w:left w:w="28" w:type="dxa"/>
              <w:right w:w="28" w:type="dxa"/>
            </w:tcMar>
          </w:tcPr>
          <w:p w14:paraId="4B20FDD0" w14:textId="77777777" w:rsidR="000566C4" w:rsidRDefault="000566C4">
            <w:pPr>
              <w:rPr>
                <w:rFonts w:ascii="Times New Roman" w:hAnsi="Times New Roman"/>
                <w:sz w:val="20"/>
              </w:rPr>
            </w:pPr>
          </w:p>
        </w:tc>
        <w:tc>
          <w:tcPr>
            <w:tcW w:w="567" w:type="dxa"/>
            <w:tcMar>
              <w:left w:w="28" w:type="dxa"/>
              <w:right w:w="28" w:type="dxa"/>
            </w:tcMar>
          </w:tcPr>
          <w:p w14:paraId="4BB604BB" w14:textId="77777777" w:rsidR="000566C4" w:rsidRDefault="000566C4">
            <w:pPr>
              <w:rPr>
                <w:rFonts w:ascii="Times New Roman" w:hAnsi="Times New Roman"/>
                <w:sz w:val="20"/>
              </w:rPr>
            </w:pPr>
          </w:p>
        </w:tc>
        <w:tc>
          <w:tcPr>
            <w:tcW w:w="425" w:type="dxa"/>
            <w:tcMar>
              <w:left w:w="28" w:type="dxa"/>
              <w:right w:w="28" w:type="dxa"/>
            </w:tcMar>
          </w:tcPr>
          <w:p w14:paraId="20E0508E" w14:textId="77777777" w:rsidR="000566C4" w:rsidRDefault="000566C4">
            <w:pPr>
              <w:rPr>
                <w:rFonts w:ascii="Times New Roman" w:hAnsi="Times New Roman"/>
                <w:sz w:val="20"/>
              </w:rPr>
            </w:pPr>
          </w:p>
        </w:tc>
        <w:tc>
          <w:tcPr>
            <w:tcW w:w="426" w:type="dxa"/>
            <w:tcMar>
              <w:left w:w="28" w:type="dxa"/>
              <w:right w:w="28" w:type="dxa"/>
            </w:tcMar>
          </w:tcPr>
          <w:p w14:paraId="587F0A29" w14:textId="77777777" w:rsidR="000566C4" w:rsidRDefault="000566C4">
            <w:pPr>
              <w:rPr>
                <w:rFonts w:ascii="Times New Roman" w:hAnsi="Times New Roman"/>
                <w:sz w:val="20"/>
              </w:rPr>
            </w:pPr>
          </w:p>
        </w:tc>
        <w:tc>
          <w:tcPr>
            <w:tcW w:w="425" w:type="dxa"/>
            <w:tcMar>
              <w:left w:w="28" w:type="dxa"/>
              <w:right w:w="28" w:type="dxa"/>
            </w:tcMar>
          </w:tcPr>
          <w:p w14:paraId="1CB5B80A" w14:textId="77777777" w:rsidR="000566C4" w:rsidRDefault="000566C4">
            <w:pPr>
              <w:rPr>
                <w:rFonts w:ascii="Times New Roman" w:hAnsi="Times New Roman"/>
                <w:sz w:val="20"/>
              </w:rPr>
            </w:pPr>
          </w:p>
        </w:tc>
        <w:tc>
          <w:tcPr>
            <w:tcW w:w="425" w:type="dxa"/>
            <w:tcMar>
              <w:left w:w="28" w:type="dxa"/>
              <w:right w:w="28" w:type="dxa"/>
            </w:tcMar>
          </w:tcPr>
          <w:p w14:paraId="026215C1" w14:textId="77777777" w:rsidR="000566C4" w:rsidRDefault="000566C4">
            <w:pPr>
              <w:rPr>
                <w:rFonts w:ascii="Times New Roman" w:hAnsi="Times New Roman"/>
                <w:sz w:val="20"/>
              </w:rPr>
            </w:pPr>
          </w:p>
        </w:tc>
        <w:tc>
          <w:tcPr>
            <w:tcW w:w="567" w:type="dxa"/>
          </w:tcPr>
          <w:p w14:paraId="07E9307C" w14:textId="77777777" w:rsidR="000566C4" w:rsidRDefault="000566C4">
            <w:pPr>
              <w:rPr>
                <w:rFonts w:ascii="Times New Roman" w:hAnsi="Times New Roman"/>
                <w:sz w:val="20"/>
              </w:rPr>
            </w:pPr>
          </w:p>
        </w:tc>
        <w:tc>
          <w:tcPr>
            <w:tcW w:w="567" w:type="dxa"/>
          </w:tcPr>
          <w:p w14:paraId="17F5AE56" w14:textId="77777777" w:rsidR="000566C4" w:rsidRDefault="000566C4">
            <w:pPr>
              <w:rPr>
                <w:rFonts w:ascii="Times New Roman" w:hAnsi="Times New Roman"/>
                <w:sz w:val="20"/>
              </w:rPr>
            </w:pPr>
          </w:p>
        </w:tc>
        <w:tc>
          <w:tcPr>
            <w:tcW w:w="567" w:type="dxa"/>
          </w:tcPr>
          <w:p w14:paraId="472DE6EF" w14:textId="77777777" w:rsidR="000566C4" w:rsidRDefault="000566C4">
            <w:pPr>
              <w:rPr>
                <w:rFonts w:ascii="Times New Roman" w:hAnsi="Times New Roman"/>
                <w:sz w:val="20"/>
              </w:rPr>
            </w:pPr>
          </w:p>
        </w:tc>
        <w:tc>
          <w:tcPr>
            <w:tcW w:w="567" w:type="dxa"/>
          </w:tcPr>
          <w:p w14:paraId="47013747" w14:textId="77777777" w:rsidR="000566C4" w:rsidRDefault="000566C4">
            <w:pPr>
              <w:rPr>
                <w:rFonts w:ascii="Times New Roman" w:hAnsi="Times New Roman"/>
                <w:sz w:val="20"/>
              </w:rPr>
            </w:pPr>
          </w:p>
        </w:tc>
      </w:tr>
      <w:tr w:rsidR="000566C4" w14:paraId="4A18D9A8" w14:textId="77777777">
        <w:trPr>
          <w:trHeight w:val="246"/>
        </w:trPr>
        <w:tc>
          <w:tcPr>
            <w:tcW w:w="1135" w:type="dxa"/>
            <w:tcMar>
              <w:left w:w="28" w:type="dxa"/>
              <w:right w:w="28" w:type="dxa"/>
            </w:tcMar>
          </w:tcPr>
          <w:p w14:paraId="1D605550" w14:textId="77777777" w:rsidR="000566C4" w:rsidRDefault="00052CF1">
            <w:pPr>
              <w:rPr>
                <w:rFonts w:ascii="Times New Roman" w:hAnsi="Times New Roman"/>
                <w:sz w:val="20"/>
              </w:rPr>
            </w:pPr>
            <w:r>
              <w:rPr>
                <w:rFonts w:ascii="Times New Roman" w:hAnsi="Times New Roman"/>
                <w:sz w:val="20"/>
              </w:rPr>
              <w:t>ОГСЭ.02</w:t>
            </w:r>
          </w:p>
        </w:tc>
        <w:tc>
          <w:tcPr>
            <w:tcW w:w="2629" w:type="dxa"/>
            <w:tcMar>
              <w:left w:w="28" w:type="dxa"/>
              <w:right w:w="28" w:type="dxa"/>
            </w:tcMar>
          </w:tcPr>
          <w:p w14:paraId="13B5901E" w14:textId="77777777" w:rsidR="000566C4" w:rsidRDefault="00052CF1">
            <w:pPr>
              <w:rPr>
                <w:rFonts w:ascii="Times New Roman" w:hAnsi="Times New Roman"/>
                <w:sz w:val="20"/>
              </w:rPr>
            </w:pPr>
            <w:r>
              <w:rPr>
                <w:rFonts w:ascii="Times New Roman" w:hAnsi="Times New Roman"/>
                <w:sz w:val="20"/>
              </w:rPr>
              <w:t>История</w:t>
            </w:r>
          </w:p>
        </w:tc>
        <w:tc>
          <w:tcPr>
            <w:tcW w:w="355" w:type="dxa"/>
            <w:tcMar>
              <w:left w:w="28" w:type="dxa"/>
              <w:right w:w="28" w:type="dxa"/>
            </w:tcMar>
          </w:tcPr>
          <w:p w14:paraId="37668F43" w14:textId="77777777" w:rsidR="000566C4" w:rsidRDefault="000566C4">
            <w:pPr>
              <w:jc w:val="center"/>
              <w:rPr>
                <w:rFonts w:ascii="Times New Roman" w:hAnsi="Times New Roman"/>
                <w:sz w:val="20"/>
              </w:rPr>
            </w:pPr>
          </w:p>
        </w:tc>
        <w:tc>
          <w:tcPr>
            <w:tcW w:w="355" w:type="dxa"/>
            <w:tcMar>
              <w:left w:w="28" w:type="dxa"/>
              <w:right w:w="28" w:type="dxa"/>
            </w:tcMar>
          </w:tcPr>
          <w:p w14:paraId="7492D84D" w14:textId="77777777" w:rsidR="000566C4" w:rsidRDefault="000566C4">
            <w:pPr>
              <w:jc w:val="center"/>
              <w:rPr>
                <w:rFonts w:ascii="Times New Roman" w:hAnsi="Times New Roman"/>
                <w:sz w:val="20"/>
              </w:rPr>
            </w:pPr>
          </w:p>
        </w:tc>
        <w:tc>
          <w:tcPr>
            <w:tcW w:w="355" w:type="dxa"/>
            <w:tcMar>
              <w:left w:w="28" w:type="dxa"/>
              <w:right w:w="28" w:type="dxa"/>
            </w:tcMar>
          </w:tcPr>
          <w:p w14:paraId="4080EF71" w14:textId="77777777" w:rsidR="000566C4" w:rsidRDefault="00052CF1">
            <w:pPr>
              <w:jc w:val="center"/>
              <w:rPr>
                <w:rFonts w:ascii="Times New Roman" w:hAnsi="Times New Roman"/>
                <w:sz w:val="20"/>
              </w:rPr>
            </w:pPr>
            <w:r>
              <w:rPr>
                <w:rFonts w:ascii="Times New Roman" w:hAnsi="Times New Roman"/>
                <w:sz w:val="20"/>
              </w:rPr>
              <w:t>о</w:t>
            </w:r>
          </w:p>
        </w:tc>
        <w:tc>
          <w:tcPr>
            <w:tcW w:w="417" w:type="dxa"/>
            <w:tcMar>
              <w:left w:w="28" w:type="dxa"/>
              <w:right w:w="28" w:type="dxa"/>
            </w:tcMar>
          </w:tcPr>
          <w:p w14:paraId="2D6EAA6D" w14:textId="77777777" w:rsidR="000566C4" w:rsidRDefault="00052CF1">
            <w:pPr>
              <w:jc w:val="center"/>
              <w:rPr>
                <w:rFonts w:ascii="Times New Roman" w:hAnsi="Times New Roman"/>
                <w:sz w:val="20"/>
              </w:rPr>
            </w:pPr>
            <w:r>
              <w:rPr>
                <w:rFonts w:ascii="Times New Roman" w:hAnsi="Times New Roman"/>
                <w:sz w:val="20"/>
              </w:rPr>
              <w:t>о</w:t>
            </w:r>
          </w:p>
        </w:tc>
        <w:tc>
          <w:tcPr>
            <w:tcW w:w="425" w:type="dxa"/>
            <w:tcMar>
              <w:left w:w="28" w:type="dxa"/>
              <w:right w:w="28" w:type="dxa"/>
            </w:tcMar>
          </w:tcPr>
          <w:p w14:paraId="098CF26A" w14:textId="77777777" w:rsidR="000566C4" w:rsidRDefault="00052CF1">
            <w:pPr>
              <w:jc w:val="center"/>
              <w:rPr>
                <w:rFonts w:ascii="Times New Roman" w:hAnsi="Times New Roman"/>
                <w:sz w:val="20"/>
              </w:rPr>
            </w:pPr>
            <w:r>
              <w:rPr>
                <w:rFonts w:ascii="Times New Roman" w:hAnsi="Times New Roman"/>
                <w:sz w:val="20"/>
              </w:rPr>
              <w:t>о</w:t>
            </w:r>
          </w:p>
        </w:tc>
        <w:tc>
          <w:tcPr>
            <w:tcW w:w="425" w:type="dxa"/>
            <w:tcMar>
              <w:left w:w="28" w:type="dxa"/>
              <w:right w:w="28" w:type="dxa"/>
            </w:tcMar>
          </w:tcPr>
          <w:p w14:paraId="7F3C85AD" w14:textId="77777777" w:rsidR="000566C4" w:rsidRDefault="00052CF1">
            <w:pPr>
              <w:jc w:val="center"/>
              <w:rPr>
                <w:rFonts w:ascii="Times New Roman" w:hAnsi="Times New Roman"/>
                <w:sz w:val="20"/>
              </w:rPr>
            </w:pPr>
            <w:r>
              <w:rPr>
                <w:rFonts w:ascii="Times New Roman" w:hAnsi="Times New Roman"/>
                <w:sz w:val="20"/>
              </w:rPr>
              <w:t>о</w:t>
            </w:r>
          </w:p>
        </w:tc>
        <w:tc>
          <w:tcPr>
            <w:tcW w:w="426" w:type="dxa"/>
            <w:tcMar>
              <w:left w:w="28" w:type="dxa"/>
              <w:right w:w="28" w:type="dxa"/>
            </w:tcMar>
          </w:tcPr>
          <w:p w14:paraId="4FE12E64" w14:textId="77777777" w:rsidR="000566C4" w:rsidRDefault="00052CF1">
            <w:pPr>
              <w:jc w:val="center"/>
              <w:rPr>
                <w:rFonts w:ascii="Times New Roman" w:hAnsi="Times New Roman"/>
                <w:sz w:val="20"/>
              </w:rPr>
            </w:pPr>
            <w:r>
              <w:rPr>
                <w:rFonts w:ascii="Times New Roman" w:hAnsi="Times New Roman"/>
                <w:sz w:val="20"/>
              </w:rPr>
              <w:t>о</w:t>
            </w:r>
          </w:p>
        </w:tc>
        <w:tc>
          <w:tcPr>
            <w:tcW w:w="425" w:type="dxa"/>
            <w:tcMar>
              <w:left w:w="28" w:type="dxa"/>
              <w:right w:w="28" w:type="dxa"/>
            </w:tcMar>
          </w:tcPr>
          <w:p w14:paraId="0CBD8594" w14:textId="77777777" w:rsidR="000566C4" w:rsidRDefault="000566C4">
            <w:pPr>
              <w:jc w:val="center"/>
              <w:rPr>
                <w:rFonts w:ascii="Times New Roman" w:hAnsi="Times New Roman"/>
                <w:sz w:val="20"/>
              </w:rPr>
            </w:pPr>
          </w:p>
        </w:tc>
        <w:tc>
          <w:tcPr>
            <w:tcW w:w="425" w:type="dxa"/>
            <w:tcMar>
              <w:left w:w="28" w:type="dxa"/>
              <w:right w:w="28" w:type="dxa"/>
            </w:tcMar>
          </w:tcPr>
          <w:p w14:paraId="5DBA2AAC" w14:textId="77777777" w:rsidR="000566C4" w:rsidRDefault="00052CF1">
            <w:pPr>
              <w:jc w:val="center"/>
              <w:rPr>
                <w:rFonts w:ascii="Times New Roman" w:hAnsi="Times New Roman"/>
                <w:sz w:val="20"/>
              </w:rPr>
            </w:pPr>
            <w:r>
              <w:rPr>
                <w:rFonts w:ascii="Times New Roman" w:hAnsi="Times New Roman"/>
                <w:sz w:val="20"/>
              </w:rPr>
              <w:t>о</w:t>
            </w:r>
          </w:p>
        </w:tc>
        <w:tc>
          <w:tcPr>
            <w:tcW w:w="425" w:type="dxa"/>
            <w:tcMar>
              <w:left w:w="28" w:type="dxa"/>
              <w:right w:w="28" w:type="dxa"/>
            </w:tcMar>
          </w:tcPr>
          <w:p w14:paraId="4A03F342" w14:textId="77777777" w:rsidR="000566C4" w:rsidRDefault="000566C4">
            <w:pPr>
              <w:rPr>
                <w:rFonts w:ascii="Times New Roman" w:hAnsi="Times New Roman"/>
                <w:sz w:val="20"/>
              </w:rPr>
            </w:pPr>
          </w:p>
        </w:tc>
        <w:tc>
          <w:tcPr>
            <w:tcW w:w="426" w:type="dxa"/>
            <w:tcMar>
              <w:left w:w="28" w:type="dxa"/>
              <w:right w:w="28" w:type="dxa"/>
            </w:tcMar>
          </w:tcPr>
          <w:p w14:paraId="1497FE99" w14:textId="77777777" w:rsidR="000566C4" w:rsidRDefault="000566C4">
            <w:pPr>
              <w:rPr>
                <w:rFonts w:ascii="Times New Roman" w:hAnsi="Times New Roman"/>
                <w:sz w:val="20"/>
              </w:rPr>
            </w:pPr>
          </w:p>
        </w:tc>
        <w:tc>
          <w:tcPr>
            <w:tcW w:w="425" w:type="dxa"/>
            <w:tcMar>
              <w:left w:w="28" w:type="dxa"/>
              <w:right w:w="28" w:type="dxa"/>
            </w:tcMar>
          </w:tcPr>
          <w:p w14:paraId="260F0255" w14:textId="77777777" w:rsidR="000566C4" w:rsidRDefault="000566C4">
            <w:pPr>
              <w:rPr>
                <w:rFonts w:ascii="Times New Roman" w:hAnsi="Times New Roman"/>
                <w:sz w:val="20"/>
              </w:rPr>
            </w:pPr>
          </w:p>
        </w:tc>
        <w:tc>
          <w:tcPr>
            <w:tcW w:w="567" w:type="dxa"/>
            <w:tcMar>
              <w:left w:w="28" w:type="dxa"/>
              <w:right w:w="28" w:type="dxa"/>
            </w:tcMar>
          </w:tcPr>
          <w:p w14:paraId="28D94D0C" w14:textId="77777777" w:rsidR="000566C4" w:rsidRDefault="000566C4">
            <w:pPr>
              <w:rPr>
                <w:rFonts w:ascii="Times New Roman" w:hAnsi="Times New Roman"/>
                <w:sz w:val="20"/>
              </w:rPr>
            </w:pPr>
          </w:p>
        </w:tc>
        <w:tc>
          <w:tcPr>
            <w:tcW w:w="567" w:type="dxa"/>
            <w:tcMar>
              <w:left w:w="28" w:type="dxa"/>
              <w:right w:w="28" w:type="dxa"/>
            </w:tcMar>
          </w:tcPr>
          <w:p w14:paraId="336D9ADB" w14:textId="77777777" w:rsidR="000566C4" w:rsidRDefault="000566C4">
            <w:pPr>
              <w:rPr>
                <w:rFonts w:ascii="Times New Roman" w:hAnsi="Times New Roman"/>
                <w:sz w:val="20"/>
              </w:rPr>
            </w:pPr>
          </w:p>
        </w:tc>
        <w:tc>
          <w:tcPr>
            <w:tcW w:w="425" w:type="dxa"/>
            <w:tcMar>
              <w:left w:w="28" w:type="dxa"/>
              <w:right w:w="28" w:type="dxa"/>
            </w:tcMar>
          </w:tcPr>
          <w:p w14:paraId="0EDA80B4" w14:textId="77777777" w:rsidR="000566C4" w:rsidRDefault="000566C4">
            <w:pPr>
              <w:rPr>
                <w:rFonts w:ascii="Times New Roman" w:hAnsi="Times New Roman"/>
                <w:sz w:val="20"/>
              </w:rPr>
            </w:pPr>
          </w:p>
        </w:tc>
        <w:tc>
          <w:tcPr>
            <w:tcW w:w="567" w:type="dxa"/>
            <w:tcMar>
              <w:left w:w="28" w:type="dxa"/>
              <w:right w:w="28" w:type="dxa"/>
            </w:tcMar>
          </w:tcPr>
          <w:p w14:paraId="6F883541" w14:textId="77777777" w:rsidR="000566C4" w:rsidRDefault="000566C4">
            <w:pPr>
              <w:rPr>
                <w:rFonts w:ascii="Times New Roman" w:hAnsi="Times New Roman"/>
                <w:sz w:val="20"/>
              </w:rPr>
            </w:pPr>
          </w:p>
        </w:tc>
        <w:tc>
          <w:tcPr>
            <w:tcW w:w="567" w:type="dxa"/>
            <w:tcMar>
              <w:left w:w="28" w:type="dxa"/>
              <w:right w:w="28" w:type="dxa"/>
            </w:tcMar>
          </w:tcPr>
          <w:p w14:paraId="577003D6" w14:textId="77777777" w:rsidR="000566C4" w:rsidRDefault="000566C4">
            <w:pPr>
              <w:rPr>
                <w:rFonts w:ascii="Times New Roman" w:hAnsi="Times New Roman"/>
                <w:sz w:val="20"/>
              </w:rPr>
            </w:pPr>
          </w:p>
        </w:tc>
        <w:tc>
          <w:tcPr>
            <w:tcW w:w="567" w:type="dxa"/>
            <w:tcMar>
              <w:left w:w="28" w:type="dxa"/>
              <w:right w:w="28" w:type="dxa"/>
            </w:tcMar>
          </w:tcPr>
          <w:p w14:paraId="7F500114" w14:textId="77777777" w:rsidR="000566C4" w:rsidRDefault="000566C4">
            <w:pPr>
              <w:rPr>
                <w:rFonts w:ascii="Times New Roman" w:hAnsi="Times New Roman"/>
                <w:sz w:val="20"/>
              </w:rPr>
            </w:pPr>
          </w:p>
        </w:tc>
        <w:tc>
          <w:tcPr>
            <w:tcW w:w="425" w:type="dxa"/>
            <w:tcMar>
              <w:left w:w="28" w:type="dxa"/>
              <w:right w:w="28" w:type="dxa"/>
            </w:tcMar>
          </w:tcPr>
          <w:p w14:paraId="3B466263" w14:textId="77777777" w:rsidR="000566C4" w:rsidRDefault="000566C4">
            <w:pPr>
              <w:rPr>
                <w:rFonts w:ascii="Times New Roman" w:hAnsi="Times New Roman"/>
                <w:sz w:val="20"/>
              </w:rPr>
            </w:pPr>
          </w:p>
        </w:tc>
        <w:tc>
          <w:tcPr>
            <w:tcW w:w="426" w:type="dxa"/>
            <w:tcMar>
              <w:left w:w="28" w:type="dxa"/>
              <w:right w:w="28" w:type="dxa"/>
            </w:tcMar>
          </w:tcPr>
          <w:p w14:paraId="16394F34" w14:textId="77777777" w:rsidR="000566C4" w:rsidRDefault="000566C4">
            <w:pPr>
              <w:rPr>
                <w:rFonts w:ascii="Times New Roman" w:hAnsi="Times New Roman"/>
                <w:sz w:val="20"/>
              </w:rPr>
            </w:pPr>
          </w:p>
        </w:tc>
        <w:tc>
          <w:tcPr>
            <w:tcW w:w="425" w:type="dxa"/>
            <w:tcMar>
              <w:left w:w="28" w:type="dxa"/>
              <w:right w:w="28" w:type="dxa"/>
            </w:tcMar>
          </w:tcPr>
          <w:p w14:paraId="2FA02C33" w14:textId="77777777" w:rsidR="000566C4" w:rsidRDefault="000566C4">
            <w:pPr>
              <w:rPr>
                <w:rFonts w:ascii="Times New Roman" w:hAnsi="Times New Roman"/>
                <w:sz w:val="20"/>
              </w:rPr>
            </w:pPr>
          </w:p>
        </w:tc>
        <w:tc>
          <w:tcPr>
            <w:tcW w:w="425" w:type="dxa"/>
            <w:tcMar>
              <w:left w:w="28" w:type="dxa"/>
              <w:right w:w="28" w:type="dxa"/>
            </w:tcMar>
          </w:tcPr>
          <w:p w14:paraId="2ECC5DBF" w14:textId="77777777" w:rsidR="000566C4" w:rsidRDefault="000566C4">
            <w:pPr>
              <w:rPr>
                <w:rFonts w:ascii="Times New Roman" w:hAnsi="Times New Roman"/>
                <w:sz w:val="20"/>
              </w:rPr>
            </w:pPr>
          </w:p>
        </w:tc>
        <w:tc>
          <w:tcPr>
            <w:tcW w:w="567" w:type="dxa"/>
          </w:tcPr>
          <w:p w14:paraId="71352B38" w14:textId="77777777" w:rsidR="000566C4" w:rsidRDefault="000566C4">
            <w:pPr>
              <w:rPr>
                <w:rFonts w:ascii="Times New Roman" w:hAnsi="Times New Roman"/>
                <w:sz w:val="20"/>
              </w:rPr>
            </w:pPr>
          </w:p>
        </w:tc>
        <w:tc>
          <w:tcPr>
            <w:tcW w:w="567" w:type="dxa"/>
          </w:tcPr>
          <w:p w14:paraId="1FC80473" w14:textId="77777777" w:rsidR="000566C4" w:rsidRDefault="000566C4">
            <w:pPr>
              <w:rPr>
                <w:rFonts w:ascii="Times New Roman" w:hAnsi="Times New Roman"/>
                <w:sz w:val="20"/>
              </w:rPr>
            </w:pPr>
          </w:p>
        </w:tc>
        <w:tc>
          <w:tcPr>
            <w:tcW w:w="567" w:type="dxa"/>
          </w:tcPr>
          <w:p w14:paraId="575F620E" w14:textId="77777777" w:rsidR="000566C4" w:rsidRDefault="000566C4">
            <w:pPr>
              <w:rPr>
                <w:rFonts w:ascii="Times New Roman" w:hAnsi="Times New Roman"/>
                <w:sz w:val="20"/>
              </w:rPr>
            </w:pPr>
          </w:p>
        </w:tc>
        <w:tc>
          <w:tcPr>
            <w:tcW w:w="567" w:type="dxa"/>
          </w:tcPr>
          <w:p w14:paraId="0141885C" w14:textId="77777777" w:rsidR="000566C4" w:rsidRDefault="000566C4">
            <w:pPr>
              <w:rPr>
                <w:rFonts w:ascii="Times New Roman" w:hAnsi="Times New Roman"/>
                <w:sz w:val="20"/>
              </w:rPr>
            </w:pPr>
          </w:p>
        </w:tc>
      </w:tr>
      <w:tr w:rsidR="000566C4" w14:paraId="57462C0D" w14:textId="77777777">
        <w:trPr>
          <w:trHeight w:val="291"/>
        </w:trPr>
        <w:tc>
          <w:tcPr>
            <w:tcW w:w="1135" w:type="dxa"/>
            <w:tcMar>
              <w:left w:w="28" w:type="dxa"/>
              <w:right w:w="28" w:type="dxa"/>
            </w:tcMar>
          </w:tcPr>
          <w:p w14:paraId="3662F0A1" w14:textId="77777777" w:rsidR="000566C4" w:rsidRDefault="00052CF1">
            <w:pPr>
              <w:rPr>
                <w:rFonts w:ascii="Times New Roman" w:hAnsi="Times New Roman"/>
                <w:sz w:val="20"/>
              </w:rPr>
            </w:pPr>
            <w:r>
              <w:rPr>
                <w:rFonts w:ascii="Times New Roman" w:hAnsi="Times New Roman"/>
                <w:sz w:val="20"/>
              </w:rPr>
              <w:t>ОГСЭ.03</w:t>
            </w:r>
          </w:p>
        </w:tc>
        <w:tc>
          <w:tcPr>
            <w:tcW w:w="2629" w:type="dxa"/>
            <w:tcMar>
              <w:left w:w="28" w:type="dxa"/>
              <w:right w:w="28" w:type="dxa"/>
            </w:tcMar>
          </w:tcPr>
          <w:p w14:paraId="0CB61354" w14:textId="77777777" w:rsidR="000566C4" w:rsidRDefault="00052CF1">
            <w:pPr>
              <w:rPr>
                <w:rFonts w:ascii="Times New Roman" w:hAnsi="Times New Roman"/>
                <w:sz w:val="20"/>
              </w:rPr>
            </w:pPr>
            <w:r>
              <w:rPr>
                <w:rFonts w:ascii="Times New Roman" w:hAnsi="Times New Roman"/>
                <w:sz w:val="20"/>
              </w:rPr>
              <w:t xml:space="preserve">Иностранный язык в профессиональной деятельности </w:t>
            </w:r>
          </w:p>
        </w:tc>
        <w:tc>
          <w:tcPr>
            <w:tcW w:w="355" w:type="dxa"/>
            <w:tcMar>
              <w:left w:w="28" w:type="dxa"/>
              <w:right w:w="28" w:type="dxa"/>
            </w:tcMar>
          </w:tcPr>
          <w:p w14:paraId="401031E4"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4856D065" w14:textId="77777777" w:rsidR="000566C4" w:rsidRDefault="000566C4">
            <w:pPr>
              <w:rPr>
                <w:rFonts w:ascii="Times New Roman" w:hAnsi="Times New Roman"/>
                <w:sz w:val="20"/>
              </w:rPr>
            </w:pPr>
          </w:p>
        </w:tc>
        <w:tc>
          <w:tcPr>
            <w:tcW w:w="355" w:type="dxa"/>
            <w:tcMar>
              <w:left w:w="28" w:type="dxa"/>
              <w:right w:w="28" w:type="dxa"/>
            </w:tcMar>
          </w:tcPr>
          <w:p w14:paraId="458580FE"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tcPr>
          <w:p w14:paraId="2DB262FF"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2F8C987F" w14:textId="77777777" w:rsidR="000566C4" w:rsidRDefault="000566C4">
            <w:pPr>
              <w:rPr>
                <w:rFonts w:ascii="Times New Roman" w:hAnsi="Times New Roman"/>
                <w:sz w:val="20"/>
              </w:rPr>
            </w:pPr>
          </w:p>
        </w:tc>
        <w:tc>
          <w:tcPr>
            <w:tcW w:w="425" w:type="dxa"/>
            <w:tcMar>
              <w:left w:w="28" w:type="dxa"/>
              <w:right w:w="28" w:type="dxa"/>
            </w:tcMar>
          </w:tcPr>
          <w:p w14:paraId="3FC2FB08" w14:textId="77777777" w:rsidR="000566C4" w:rsidRDefault="000566C4">
            <w:pPr>
              <w:rPr>
                <w:rFonts w:ascii="Times New Roman" w:hAnsi="Times New Roman"/>
                <w:sz w:val="20"/>
              </w:rPr>
            </w:pPr>
          </w:p>
        </w:tc>
        <w:tc>
          <w:tcPr>
            <w:tcW w:w="426" w:type="dxa"/>
            <w:tcMar>
              <w:left w:w="28" w:type="dxa"/>
              <w:right w:w="28" w:type="dxa"/>
            </w:tcMar>
          </w:tcPr>
          <w:p w14:paraId="362532E8" w14:textId="77777777" w:rsidR="000566C4" w:rsidRDefault="000566C4">
            <w:pPr>
              <w:rPr>
                <w:rFonts w:ascii="Times New Roman" w:hAnsi="Times New Roman"/>
                <w:sz w:val="20"/>
              </w:rPr>
            </w:pPr>
          </w:p>
        </w:tc>
        <w:tc>
          <w:tcPr>
            <w:tcW w:w="425" w:type="dxa"/>
            <w:tcMar>
              <w:left w:w="28" w:type="dxa"/>
              <w:right w:w="28" w:type="dxa"/>
            </w:tcMar>
          </w:tcPr>
          <w:p w14:paraId="4C1EAF52" w14:textId="77777777" w:rsidR="000566C4" w:rsidRDefault="000566C4">
            <w:pPr>
              <w:rPr>
                <w:rFonts w:ascii="Times New Roman" w:hAnsi="Times New Roman"/>
                <w:sz w:val="20"/>
              </w:rPr>
            </w:pPr>
          </w:p>
        </w:tc>
        <w:tc>
          <w:tcPr>
            <w:tcW w:w="425" w:type="dxa"/>
            <w:tcMar>
              <w:left w:w="28" w:type="dxa"/>
              <w:right w:w="28" w:type="dxa"/>
            </w:tcMar>
          </w:tcPr>
          <w:p w14:paraId="5038A9BD" w14:textId="77777777" w:rsidR="000566C4" w:rsidRDefault="000566C4">
            <w:pPr>
              <w:rPr>
                <w:rFonts w:ascii="Times New Roman" w:hAnsi="Times New Roman"/>
                <w:sz w:val="20"/>
              </w:rPr>
            </w:pPr>
          </w:p>
        </w:tc>
        <w:tc>
          <w:tcPr>
            <w:tcW w:w="425" w:type="dxa"/>
            <w:tcMar>
              <w:left w:w="28" w:type="dxa"/>
              <w:right w:w="28" w:type="dxa"/>
            </w:tcMar>
          </w:tcPr>
          <w:p w14:paraId="28D4A668" w14:textId="77777777" w:rsidR="000566C4" w:rsidRDefault="000566C4">
            <w:pPr>
              <w:rPr>
                <w:rFonts w:ascii="Times New Roman" w:hAnsi="Times New Roman"/>
                <w:sz w:val="20"/>
              </w:rPr>
            </w:pPr>
          </w:p>
        </w:tc>
        <w:tc>
          <w:tcPr>
            <w:tcW w:w="426" w:type="dxa"/>
            <w:tcMar>
              <w:left w:w="28" w:type="dxa"/>
              <w:right w:w="28" w:type="dxa"/>
            </w:tcMar>
          </w:tcPr>
          <w:p w14:paraId="0100A918" w14:textId="77777777" w:rsidR="000566C4" w:rsidRDefault="000566C4">
            <w:pPr>
              <w:rPr>
                <w:rFonts w:ascii="Times New Roman" w:hAnsi="Times New Roman"/>
                <w:sz w:val="20"/>
              </w:rPr>
            </w:pPr>
          </w:p>
        </w:tc>
        <w:tc>
          <w:tcPr>
            <w:tcW w:w="425" w:type="dxa"/>
            <w:tcMar>
              <w:left w:w="28" w:type="dxa"/>
              <w:right w:w="28" w:type="dxa"/>
            </w:tcMar>
          </w:tcPr>
          <w:p w14:paraId="1163B1DF" w14:textId="77777777" w:rsidR="000566C4" w:rsidRDefault="000566C4">
            <w:pPr>
              <w:rPr>
                <w:rFonts w:ascii="Times New Roman" w:hAnsi="Times New Roman"/>
                <w:sz w:val="20"/>
              </w:rPr>
            </w:pPr>
          </w:p>
        </w:tc>
        <w:tc>
          <w:tcPr>
            <w:tcW w:w="567" w:type="dxa"/>
            <w:tcMar>
              <w:left w:w="28" w:type="dxa"/>
              <w:right w:w="28" w:type="dxa"/>
            </w:tcMar>
          </w:tcPr>
          <w:p w14:paraId="38AB7BAD" w14:textId="77777777" w:rsidR="000566C4" w:rsidRDefault="000566C4">
            <w:pPr>
              <w:rPr>
                <w:rFonts w:ascii="Times New Roman" w:hAnsi="Times New Roman"/>
                <w:sz w:val="20"/>
              </w:rPr>
            </w:pPr>
          </w:p>
        </w:tc>
        <w:tc>
          <w:tcPr>
            <w:tcW w:w="567" w:type="dxa"/>
            <w:tcMar>
              <w:left w:w="28" w:type="dxa"/>
              <w:right w:w="28" w:type="dxa"/>
            </w:tcMar>
          </w:tcPr>
          <w:p w14:paraId="25B45BA7" w14:textId="77777777" w:rsidR="000566C4" w:rsidRDefault="000566C4">
            <w:pPr>
              <w:rPr>
                <w:rFonts w:ascii="Times New Roman" w:hAnsi="Times New Roman"/>
                <w:sz w:val="20"/>
              </w:rPr>
            </w:pPr>
          </w:p>
        </w:tc>
        <w:tc>
          <w:tcPr>
            <w:tcW w:w="425" w:type="dxa"/>
            <w:tcMar>
              <w:left w:w="28" w:type="dxa"/>
              <w:right w:w="28" w:type="dxa"/>
            </w:tcMar>
          </w:tcPr>
          <w:p w14:paraId="132CCF84" w14:textId="77777777" w:rsidR="000566C4" w:rsidRDefault="000566C4">
            <w:pPr>
              <w:rPr>
                <w:rFonts w:ascii="Times New Roman" w:hAnsi="Times New Roman"/>
                <w:sz w:val="20"/>
              </w:rPr>
            </w:pPr>
          </w:p>
        </w:tc>
        <w:tc>
          <w:tcPr>
            <w:tcW w:w="567" w:type="dxa"/>
            <w:tcMar>
              <w:left w:w="28" w:type="dxa"/>
              <w:right w:w="28" w:type="dxa"/>
            </w:tcMar>
          </w:tcPr>
          <w:p w14:paraId="3921B71F" w14:textId="77777777" w:rsidR="000566C4" w:rsidRDefault="000566C4">
            <w:pPr>
              <w:rPr>
                <w:rFonts w:ascii="Times New Roman" w:hAnsi="Times New Roman"/>
                <w:sz w:val="20"/>
              </w:rPr>
            </w:pPr>
          </w:p>
        </w:tc>
        <w:tc>
          <w:tcPr>
            <w:tcW w:w="567" w:type="dxa"/>
            <w:tcMar>
              <w:left w:w="28" w:type="dxa"/>
              <w:right w:w="28" w:type="dxa"/>
            </w:tcMar>
          </w:tcPr>
          <w:p w14:paraId="5D7AF4A1" w14:textId="77777777" w:rsidR="000566C4" w:rsidRDefault="000566C4">
            <w:pPr>
              <w:rPr>
                <w:rFonts w:ascii="Times New Roman" w:hAnsi="Times New Roman"/>
                <w:sz w:val="20"/>
              </w:rPr>
            </w:pPr>
          </w:p>
        </w:tc>
        <w:tc>
          <w:tcPr>
            <w:tcW w:w="567" w:type="dxa"/>
            <w:tcMar>
              <w:left w:w="28" w:type="dxa"/>
              <w:right w:w="28" w:type="dxa"/>
            </w:tcMar>
          </w:tcPr>
          <w:p w14:paraId="5107B28F" w14:textId="77777777" w:rsidR="000566C4" w:rsidRDefault="000566C4">
            <w:pPr>
              <w:rPr>
                <w:rFonts w:ascii="Times New Roman" w:hAnsi="Times New Roman"/>
                <w:sz w:val="20"/>
              </w:rPr>
            </w:pPr>
          </w:p>
        </w:tc>
        <w:tc>
          <w:tcPr>
            <w:tcW w:w="425" w:type="dxa"/>
            <w:tcMar>
              <w:left w:w="28" w:type="dxa"/>
              <w:right w:w="28" w:type="dxa"/>
            </w:tcMar>
          </w:tcPr>
          <w:p w14:paraId="2F59EB45" w14:textId="77777777" w:rsidR="000566C4" w:rsidRDefault="000566C4">
            <w:pPr>
              <w:rPr>
                <w:rFonts w:ascii="Times New Roman" w:hAnsi="Times New Roman"/>
                <w:sz w:val="20"/>
              </w:rPr>
            </w:pPr>
          </w:p>
        </w:tc>
        <w:tc>
          <w:tcPr>
            <w:tcW w:w="426" w:type="dxa"/>
            <w:tcMar>
              <w:left w:w="28" w:type="dxa"/>
              <w:right w:w="28" w:type="dxa"/>
            </w:tcMar>
          </w:tcPr>
          <w:p w14:paraId="27A38F4F" w14:textId="77777777" w:rsidR="000566C4" w:rsidRDefault="000566C4">
            <w:pPr>
              <w:rPr>
                <w:rFonts w:ascii="Times New Roman" w:hAnsi="Times New Roman"/>
                <w:sz w:val="20"/>
              </w:rPr>
            </w:pPr>
          </w:p>
        </w:tc>
        <w:tc>
          <w:tcPr>
            <w:tcW w:w="425" w:type="dxa"/>
            <w:tcMar>
              <w:left w:w="28" w:type="dxa"/>
              <w:right w:w="28" w:type="dxa"/>
            </w:tcMar>
          </w:tcPr>
          <w:p w14:paraId="48BD89FD" w14:textId="77777777" w:rsidR="000566C4" w:rsidRDefault="000566C4">
            <w:pPr>
              <w:rPr>
                <w:rFonts w:ascii="Times New Roman" w:hAnsi="Times New Roman"/>
                <w:sz w:val="20"/>
              </w:rPr>
            </w:pPr>
          </w:p>
        </w:tc>
        <w:tc>
          <w:tcPr>
            <w:tcW w:w="425" w:type="dxa"/>
            <w:tcMar>
              <w:left w:w="28" w:type="dxa"/>
              <w:right w:w="28" w:type="dxa"/>
            </w:tcMar>
          </w:tcPr>
          <w:p w14:paraId="2A6382E8" w14:textId="77777777" w:rsidR="000566C4" w:rsidRDefault="000566C4">
            <w:pPr>
              <w:rPr>
                <w:rFonts w:ascii="Times New Roman" w:hAnsi="Times New Roman"/>
                <w:sz w:val="20"/>
              </w:rPr>
            </w:pPr>
          </w:p>
        </w:tc>
        <w:tc>
          <w:tcPr>
            <w:tcW w:w="567" w:type="dxa"/>
          </w:tcPr>
          <w:p w14:paraId="46A1C982" w14:textId="77777777" w:rsidR="000566C4" w:rsidRDefault="000566C4">
            <w:pPr>
              <w:rPr>
                <w:rFonts w:ascii="Times New Roman" w:hAnsi="Times New Roman"/>
                <w:sz w:val="20"/>
              </w:rPr>
            </w:pPr>
          </w:p>
        </w:tc>
        <w:tc>
          <w:tcPr>
            <w:tcW w:w="567" w:type="dxa"/>
          </w:tcPr>
          <w:p w14:paraId="47BC6827" w14:textId="77777777" w:rsidR="000566C4" w:rsidRDefault="000566C4">
            <w:pPr>
              <w:rPr>
                <w:rFonts w:ascii="Times New Roman" w:hAnsi="Times New Roman"/>
                <w:sz w:val="20"/>
              </w:rPr>
            </w:pPr>
          </w:p>
        </w:tc>
        <w:tc>
          <w:tcPr>
            <w:tcW w:w="567" w:type="dxa"/>
          </w:tcPr>
          <w:p w14:paraId="21F47789" w14:textId="77777777" w:rsidR="000566C4" w:rsidRDefault="000566C4">
            <w:pPr>
              <w:rPr>
                <w:rFonts w:ascii="Times New Roman" w:hAnsi="Times New Roman"/>
                <w:sz w:val="20"/>
              </w:rPr>
            </w:pPr>
          </w:p>
        </w:tc>
        <w:tc>
          <w:tcPr>
            <w:tcW w:w="567" w:type="dxa"/>
          </w:tcPr>
          <w:p w14:paraId="3A9A94AB" w14:textId="77777777" w:rsidR="000566C4" w:rsidRDefault="000566C4">
            <w:pPr>
              <w:rPr>
                <w:rFonts w:ascii="Times New Roman" w:hAnsi="Times New Roman"/>
                <w:sz w:val="20"/>
              </w:rPr>
            </w:pPr>
          </w:p>
        </w:tc>
      </w:tr>
      <w:tr w:rsidR="000566C4" w14:paraId="4B2E0992" w14:textId="77777777">
        <w:trPr>
          <w:trHeight w:val="339"/>
        </w:trPr>
        <w:tc>
          <w:tcPr>
            <w:tcW w:w="1135" w:type="dxa"/>
            <w:tcMar>
              <w:left w:w="28" w:type="dxa"/>
              <w:right w:w="28" w:type="dxa"/>
            </w:tcMar>
          </w:tcPr>
          <w:p w14:paraId="3A14D6F3" w14:textId="77777777" w:rsidR="000566C4" w:rsidRDefault="00052CF1">
            <w:pPr>
              <w:rPr>
                <w:rFonts w:ascii="Times New Roman" w:hAnsi="Times New Roman"/>
                <w:sz w:val="20"/>
              </w:rPr>
            </w:pPr>
            <w:r>
              <w:rPr>
                <w:rFonts w:ascii="Times New Roman" w:hAnsi="Times New Roman"/>
                <w:sz w:val="20"/>
              </w:rPr>
              <w:t>ОГСЭ.04</w:t>
            </w:r>
          </w:p>
        </w:tc>
        <w:tc>
          <w:tcPr>
            <w:tcW w:w="2629" w:type="dxa"/>
            <w:tcMar>
              <w:left w:w="28" w:type="dxa"/>
              <w:right w:w="28" w:type="dxa"/>
            </w:tcMar>
          </w:tcPr>
          <w:p w14:paraId="4C86F527" w14:textId="77777777" w:rsidR="000566C4" w:rsidRDefault="00052CF1">
            <w:pPr>
              <w:rPr>
                <w:rFonts w:ascii="Times New Roman" w:hAnsi="Times New Roman"/>
                <w:sz w:val="20"/>
              </w:rPr>
            </w:pPr>
            <w:r>
              <w:rPr>
                <w:rFonts w:ascii="Times New Roman" w:hAnsi="Times New Roman"/>
                <w:sz w:val="20"/>
              </w:rPr>
              <w:t>Физическая культура</w:t>
            </w:r>
          </w:p>
        </w:tc>
        <w:tc>
          <w:tcPr>
            <w:tcW w:w="355" w:type="dxa"/>
            <w:tcMar>
              <w:left w:w="28" w:type="dxa"/>
              <w:right w:w="28" w:type="dxa"/>
            </w:tcMar>
          </w:tcPr>
          <w:p w14:paraId="7077C0F1"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3D31CD58" w14:textId="77777777" w:rsidR="000566C4" w:rsidRDefault="000566C4">
            <w:pPr>
              <w:rPr>
                <w:rFonts w:ascii="Times New Roman" w:hAnsi="Times New Roman"/>
                <w:sz w:val="20"/>
              </w:rPr>
            </w:pPr>
          </w:p>
        </w:tc>
        <w:tc>
          <w:tcPr>
            <w:tcW w:w="355" w:type="dxa"/>
            <w:tcMar>
              <w:left w:w="28" w:type="dxa"/>
              <w:right w:w="28" w:type="dxa"/>
            </w:tcMar>
          </w:tcPr>
          <w:p w14:paraId="3A9F831C"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tcPr>
          <w:p w14:paraId="1475905B" w14:textId="77777777" w:rsidR="000566C4" w:rsidRDefault="000566C4">
            <w:pPr>
              <w:rPr>
                <w:rFonts w:ascii="Times New Roman" w:hAnsi="Times New Roman"/>
                <w:sz w:val="20"/>
              </w:rPr>
            </w:pPr>
          </w:p>
        </w:tc>
        <w:tc>
          <w:tcPr>
            <w:tcW w:w="425" w:type="dxa"/>
            <w:tcMar>
              <w:left w:w="28" w:type="dxa"/>
              <w:right w:w="28" w:type="dxa"/>
            </w:tcMar>
          </w:tcPr>
          <w:p w14:paraId="7D2FBBF6" w14:textId="77777777" w:rsidR="000566C4" w:rsidRDefault="000566C4">
            <w:pPr>
              <w:rPr>
                <w:rFonts w:ascii="Times New Roman" w:hAnsi="Times New Roman"/>
                <w:sz w:val="20"/>
              </w:rPr>
            </w:pPr>
          </w:p>
        </w:tc>
        <w:tc>
          <w:tcPr>
            <w:tcW w:w="425" w:type="dxa"/>
            <w:tcMar>
              <w:left w:w="28" w:type="dxa"/>
              <w:right w:w="28" w:type="dxa"/>
            </w:tcMar>
          </w:tcPr>
          <w:p w14:paraId="2B4AC275" w14:textId="77777777" w:rsidR="000566C4" w:rsidRDefault="000566C4">
            <w:pPr>
              <w:rPr>
                <w:rFonts w:ascii="Times New Roman" w:hAnsi="Times New Roman"/>
                <w:sz w:val="20"/>
              </w:rPr>
            </w:pPr>
          </w:p>
        </w:tc>
        <w:tc>
          <w:tcPr>
            <w:tcW w:w="426" w:type="dxa"/>
            <w:tcMar>
              <w:left w:w="28" w:type="dxa"/>
              <w:right w:w="28" w:type="dxa"/>
            </w:tcMar>
          </w:tcPr>
          <w:p w14:paraId="6E12C02B" w14:textId="77777777" w:rsidR="000566C4" w:rsidRDefault="000566C4">
            <w:pPr>
              <w:rPr>
                <w:rFonts w:ascii="Times New Roman" w:hAnsi="Times New Roman"/>
                <w:sz w:val="20"/>
              </w:rPr>
            </w:pPr>
          </w:p>
        </w:tc>
        <w:tc>
          <w:tcPr>
            <w:tcW w:w="425" w:type="dxa"/>
            <w:tcMar>
              <w:left w:w="28" w:type="dxa"/>
              <w:right w:w="28" w:type="dxa"/>
            </w:tcMar>
          </w:tcPr>
          <w:p w14:paraId="60631E44"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558CFF3A" w14:textId="77777777" w:rsidR="000566C4" w:rsidRDefault="000566C4">
            <w:pPr>
              <w:rPr>
                <w:rFonts w:ascii="Times New Roman" w:hAnsi="Times New Roman"/>
                <w:sz w:val="20"/>
              </w:rPr>
            </w:pPr>
          </w:p>
        </w:tc>
        <w:tc>
          <w:tcPr>
            <w:tcW w:w="425" w:type="dxa"/>
            <w:tcMar>
              <w:left w:w="28" w:type="dxa"/>
              <w:right w:w="28" w:type="dxa"/>
            </w:tcMar>
          </w:tcPr>
          <w:p w14:paraId="1D283CD3" w14:textId="77777777" w:rsidR="000566C4" w:rsidRDefault="000566C4">
            <w:pPr>
              <w:rPr>
                <w:rFonts w:ascii="Times New Roman" w:hAnsi="Times New Roman"/>
                <w:sz w:val="20"/>
              </w:rPr>
            </w:pPr>
          </w:p>
        </w:tc>
        <w:tc>
          <w:tcPr>
            <w:tcW w:w="426" w:type="dxa"/>
            <w:tcMar>
              <w:left w:w="28" w:type="dxa"/>
              <w:right w:w="28" w:type="dxa"/>
            </w:tcMar>
          </w:tcPr>
          <w:p w14:paraId="2BB21B95" w14:textId="77777777" w:rsidR="000566C4" w:rsidRDefault="000566C4">
            <w:pPr>
              <w:rPr>
                <w:rFonts w:ascii="Times New Roman" w:hAnsi="Times New Roman"/>
                <w:sz w:val="20"/>
              </w:rPr>
            </w:pPr>
          </w:p>
        </w:tc>
        <w:tc>
          <w:tcPr>
            <w:tcW w:w="425" w:type="dxa"/>
            <w:tcMar>
              <w:left w:w="28" w:type="dxa"/>
              <w:right w:w="28" w:type="dxa"/>
            </w:tcMar>
          </w:tcPr>
          <w:p w14:paraId="6AD8EE0E" w14:textId="77777777" w:rsidR="000566C4" w:rsidRDefault="000566C4">
            <w:pPr>
              <w:rPr>
                <w:rFonts w:ascii="Times New Roman" w:hAnsi="Times New Roman"/>
                <w:sz w:val="20"/>
              </w:rPr>
            </w:pPr>
          </w:p>
        </w:tc>
        <w:tc>
          <w:tcPr>
            <w:tcW w:w="567" w:type="dxa"/>
            <w:tcMar>
              <w:left w:w="28" w:type="dxa"/>
              <w:right w:w="28" w:type="dxa"/>
            </w:tcMar>
          </w:tcPr>
          <w:p w14:paraId="1F318181" w14:textId="77777777" w:rsidR="000566C4" w:rsidRDefault="000566C4">
            <w:pPr>
              <w:rPr>
                <w:rFonts w:ascii="Times New Roman" w:hAnsi="Times New Roman"/>
                <w:sz w:val="20"/>
              </w:rPr>
            </w:pPr>
          </w:p>
        </w:tc>
        <w:tc>
          <w:tcPr>
            <w:tcW w:w="567" w:type="dxa"/>
            <w:tcMar>
              <w:left w:w="28" w:type="dxa"/>
              <w:right w:w="28" w:type="dxa"/>
            </w:tcMar>
          </w:tcPr>
          <w:p w14:paraId="4941F36D" w14:textId="77777777" w:rsidR="000566C4" w:rsidRDefault="000566C4">
            <w:pPr>
              <w:rPr>
                <w:rFonts w:ascii="Times New Roman" w:hAnsi="Times New Roman"/>
                <w:sz w:val="20"/>
              </w:rPr>
            </w:pPr>
          </w:p>
        </w:tc>
        <w:tc>
          <w:tcPr>
            <w:tcW w:w="425" w:type="dxa"/>
            <w:tcMar>
              <w:left w:w="28" w:type="dxa"/>
              <w:right w:w="28" w:type="dxa"/>
            </w:tcMar>
          </w:tcPr>
          <w:p w14:paraId="022473F8" w14:textId="77777777" w:rsidR="000566C4" w:rsidRDefault="000566C4">
            <w:pPr>
              <w:rPr>
                <w:rFonts w:ascii="Times New Roman" w:hAnsi="Times New Roman"/>
                <w:sz w:val="20"/>
              </w:rPr>
            </w:pPr>
          </w:p>
        </w:tc>
        <w:tc>
          <w:tcPr>
            <w:tcW w:w="567" w:type="dxa"/>
            <w:tcMar>
              <w:left w:w="28" w:type="dxa"/>
              <w:right w:w="28" w:type="dxa"/>
            </w:tcMar>
          </w:tcPr>
          <w:p w14:paraId="4B819CA0" w14:textId="77777777" w:rsidR="000566C4" w:rsidRDefault="000566C4">
            <w:pPr>
              <w:rPr>
                <w:rFonts w:ascii="Times New Roman" w:hAnsi="Times New Roman"/>
                <w:sz w:val="20"/>
              </w:rPr>
            </w:pPr>
          </w:p>
        </w:tc>
        <w:tc>
          <w:tcPr>
            <w:tcW w:w="567" w:type="dxa"/>
            <w:tcMar>
              <w:left w:w="28" w:type="dxa"/>
              <w:right w:w="28" w:type="dxa"/>
            </w:tcMar>
          </w:tcPr>
          <w:p w14:paraId="4662946C" w14:textId="77777777" w:rsidR="000566C4" w:rsidRDefault="000566C4">
            <w:pPr>
              <w:rPr>
                <w:rFonts w:ascii="Times New Roman" w:hAnsi="Times New Roman"/>
                <w:sz w:val="20"/>
              </w:rPr>
            </w:pPr>
          </w:p>
        </w:tc>
        <w:tc>
          <w:tcPr>
            <w:tcW w:w="567" w:type="dxa"/>
            <w:tcMar>
              <w:left w:w="28" w:type="dxa"/>
              <w:right w:w="28" w:type="dxa"/>
            </w:tcMar>
          </w:tcPr>
          <w:p w14:paraId="4EE4CC19" w14:textId="77777777" w:rsidR="000566C4" w:rsidRDefault="000566C4">
            <w:pPr>
              <w:rPr>
                <w:rFonts w:ascii="Times New Roman" w:hAnsi="Times New Roman"/>
                <w:sz w:val="20"/>
              </w:rPr>
            </w:pPr>
          </w:p>
        </w:tc>
        <w:tc>
          <w:tcPr>
            <w:tcW w:w="425" w:type="dxa"/>
            <w:tcMar>
              <w:left w:w="28" w:type="dxa"/>
              <w:right w:w="28" w:type="dxa"/>
            </w:tcMar>
          </w:tcPr>
          <w:p w14:paraId="3A76C542" w14:textId="77777777" w:rsidR="000566C4" w:rsidRDefault="000566C4">
            <w:pPr>
              <w:rPr>
                <w:rFonts w:ascii="Times New Roman" w:hAnsi="Times New Roman"/>
                <w:sz w:val="20"/>
              </w:rPr>
            </w:pPr>
          </w:p>
        </w:tc>
        <w:tc>
          <w:tcPr>
            <w:tcW w:w="426" w:type="dxa"/>
            <w:tcMar>
              <w:left w:w="28" w:type="dxa"/>
              <w:right w:w="28" w:type="dxa"/>
            </w:tcMar>
          </w:tcPr>
          <w:p w14:paraId="797A3736" w14:textId="77777777" w:rsidR="000566C4" w:rsidRDefault="000566C4">
            <w:pPr>
              <w:rPr>
                <w:rFonts w:ascii="Times New Roman" w:hAnsi="Times New Roman"/>
                <w:sz w:val="20"/>
              </w:rPr>
            </w:pPr>
          </w:p>
        </w:tc>
        <w:tc>
          <w:tcPr>
            <w:tcW w:w="425" w:type="dxa"/>
            <w:tcMar>
              <w:left w:w="28" w:type="dxa"/>
              <w:right w:w="28" w:type="dxa"/>
            </w:tcMar>
          </w:tcPr>
          <w:p w14:paraId="60A50255" w14:textId="77777777" w:rsidR="000566C4" w:rsidRDefault="000566C4">
            <w:pPr>
              <w:rPr>
                <w:rFonts w:ascii="Times New Roman" w:hAnsi="Times New Roman"/>
                <w:sz w:val="20"/>
              </w:rPr>
            </w:pPr>
          </w:p>
        </w:tc>
        <w:tc>
          <w:tcPr>
            <w:tcW w:w="425" w:type="dxa"/>
            <w:tcMar>
              <w:left w:w="28" w:type="dxa"/>
              <w:right w:w="28" w:type="dxa"/>
            </w:tcMar>
          </w:tcPr>
          <w:p w14:paraId="3557707D" w14:textId="77777777" w:rsidR="000566C4" w:rsidRDefault="000566C4">
            <w:pPr>
              <w:rPr>
                <w:rFonts w:ascii="Times New Roman" w:hAnsi="Times New Roman"/>
                <w:sz w:val="20"/>
              </w:rPr>
            </w:pPr>
          </w:p>
        </w:tc>
        <w:tc>
          <w:tcPr>
            <w:tcW w:w="567" w:type="dxa"/>
          </w:tcPr>
          <w:p w14:paraId="76833DAE" w14:textId="77777777" w:rsidR="000566C4" w:rsidRDefault="000566C4">
            <w:pPr>
              <w:rPr>
                <w:rFonts w:ascii="Times New Roman" w:hAnsi="Times New Roman"/>
                <w:sz w:val="20"/>
              </w:rPr>
            </w:pPr>
          </w:p>
        </w:tc>
        <w:tc>
          <w:tcPr>
            <w:tcW w:w="567" w:type="dxa"/>
          </w:tcPr>
          <w:p w14:paraId="23E226FC" w14:textId="77777777" w:rsidR="000566C4" w:rsidRDefault="000566C4">
            <w:pPr>
              <w:rPr>
                <w:rFonts w:ascii="Times New Roman" w:hAnsi="Times New Roman"/>
                <w:sz w:val="20"/>
              </w:rPr>
            </w:pPr>
          </w:p>
        </w:tc>
        <w:tc>
          <w:tcPr>
            <w:tcW w:w="567" w:type="dxa"/>
          </w:tcPr>
          <w:p w14:paraId="35FE653E" w14:textId="77777777" w:rsidR="000566C4" w:rsidRDefault="000566C4">
            <w:pPr>
              <w:rPr>
                <w:rFonts w:ascii="Times New Roman" w:hAnsi="Times New Roman"/>
                <w:sz w:val="20"/>
              </w:rPr>
            </w:pPr>
          </w:p>
        </w:tc>
        <w:tc>
          <w:tcPr>
            <w:tcW w:w="567" w:type="dxa"/>
          </w:tcPr>
          <w:p w14:paraId="7B7ED13D" w14:textId="77777777" w:rsidR="000566C4" w:rsidRDefault="000566C4">
            <w:pPr>
              <w:rPr>
                <w:rFonts w:ascii="Times New Roman" w:hAnsi="Times New Roman"/>
                <w:sz w:val="20"/>
              </w:rPr>
            </w:pPr>
          </w:p>
        </w:tc>
      </w:tr>
      <w:tr w:rsidR="000566C4" w14:paraId="6C5E1C3A" w14:textId="77777777">
        <w:trPr>
          <w:trHeight w:val="352"/>
        </w:trPr>
        <w:tc>
          <w:tcPr>
            <w:tcW w:w="1135" w:type="dxa"/>
            <w:tcMar>
              <w:left w:w="28" w:type="dxa"/>
              <w:right w:w="28" w:type="dxa"/>
            </w:tcMar>
          </w:tcPr>
          <w:p w14:paraId="4031FBFB" w14:textId="77777777" w:rsidR="000566C4" w:rsidRDefault="00052CF1">
            <w:pPr>
              <w:rPr>
                <w:rFonts w:ascii="Times New Roman" w:hAnsi="Times New Roman"/>
                <w:sz w:val="20"/>
              </w:rPr>
            </w:pPr>
            <w:r>
              <w:rPr>
                <w:rFonts w:ascii="Times New Roman" w:hAnsi="Times New Roman"/>
                <w:sz w:val="20"/>
              </w:rPr>
              <w:t>ОГСЭ 05</w:t>
            </w:r>
          </w:p>
        </w:tc>
        <w:tc>
          <w:tcPr>
            <w:tcW w:w="2629" w:type="dxa"/>
            <w:tcMar>
              <w:left w:w="28" w:type="dxa"/>
              <w:right w:w="28" w:type="dxa"/>
            </w:tcMar>
          </w:tcPr>
          <w:p w14:paraId="589CB322" w14:textId="77777777" w:rsidR="000566C4" w:rsidRDefault="00052CF1">
            <w:pPr>
              <w:rPr>
                <w:rFonts w:ascii="Times New Roman" w:hAnsi="Times New Roman"/>
                <w:sz w:val="20"/>
              </w:rPr>
            </w:pPr>
            <w:r>
              <w:rPr>
                <w:rFonts w:ascii="Times New Roman" w:hAnsi="Times New Roman"/>
                <w:sz w:val="20"/>
              </w:rPr>
              <w:t>Психология общения</w:t>
            </w:r>
          </w:p>
        </w:tc>
        <w:tc>
          <w:tcPr>
            <w:tcW w:w="355" w:type="dxa"/>
            <w:tcMar>
              <w:left w:w="28" w:type="dxa"/>
              <w:right w:w="28" w:type="dxa"/>
            </w:tcMar>
          </w:tcPr>
          <w:p w14:paraId="0E910F39"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6E01B873" w14:textId="77777777" w:rsidR="000566C4" w:rsidRDefault="000566C4">
            <w:pPr>
              <w:rPr>
                <w:rFonts w:ascii="Times New Roman" w:hAnsi="Times New Roman"/>
                <w:sz w:val="20"/>
              </w:rPr>
            </w:pPr>
          </w:p>
        </w:tc>
        <w:tc>
          <w:tcPr>
            <w:tcW w:w="355" w:type="dxa"/>
            <w:tcMar>
              <w:left w:w="28" w:type="dxa"/>
              <w:right w:w="28" w:type="dxa"/>
            </w:tcMar>
          </w:tcPr>
          <w:p w14:paraId="530DFD33" w14:textId="77777777" w:rsidR="000566C4" w:rsidRDefault="000566C4">
            <w:pPr>
              <w:rPr>
                <w:rFonts w:ascii="Times New Roman" w:hAnsi="Times New Roman"/>
                <w:sz w:val="20"/>
              </w:rPr>
            </w:pPr>
          </w:p>
        </w:tc>
        <w:tc>
          <w:tcPr>
            <w:tcW w:w="417" w:type="dxa"/>
            <w:tcMar>
              <w:left w:w="28" w:type="dxa"/>
              <w:right w:w="28" w:type="dxa"/>
            </w:tcMar>
          </w:tcPr>
          <w:p w14:paraId="5AB77D3E"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4C4CAD0F" w14:textId="77777777" w:rsidR="000566C4" w:rsidRDefault="000566C4">
            <w:pPr>
              <w:rPr>
                <w:rFonts w:ascii="Times New Roman" w:hAnsi="Times New Roman"/>
                <w:sz w:val="20"/>
              </w:rPr>
            </w:pPr>
          </w:p>
        </w:tc>
        <w:tc>
          <w:tcPr>
            <w:tcW w:w="425" w:type="dxa"/>
            <w:tcMar>
              <w:left w:w="28" w:type="dxa"/>
              <w:right w:w="28" w:type="dxa"/>
            </w:tcMar>
          </w:tcPr>
          <w:p w14:paraId="3497E3C1" w14:textId="77777777" w:rsidR="000566C4" w:rsidRDefault="000566C4">
            <w:pPr>
              <w:rPr>
                <w:rFonts w:ascii="Times New Roman" w:hAnsi="Times New Roman"/>
                <w:sz w:val="20"/>
              </w:rPr>
            </w:pPr>
          </w:p>
        </w:tc>
        <w:tc>
          <w:tcPr>
            <w:tcW w:w="426" w:type="dxa"/>
            <w:tcMar>
              <w:left w:w="28" w:type="dxa"/>
              <w:right w:w="28" w:type="dxa"/>
            </w:tcMar>
          </w:tcPr>
          <w:p w14:paraId="42092BA5" w14:textId="77777777" w:rsidR="000566C4" w:rsidRDefault="000566C4">
            <w:pPr>
              <w:rPr>
                <w:rFonts w:ascii="Times New Roman" w:hAnsi="Times New Roman"/>
                <w:sz w:val="20"/>
              </w:rPr>
            </w:pPr>
          </w:p>
        </w:tc>
        <w:tc>
          <w:tcPr>
            <w:tcW w:w="425" w:type="dxa"/>
            <w:tcMar>
              <w:left w:w="28" w:type="dxa"/>
              <w:right w:w="28" w:type="dxa"/>
            </w:tcMar>
          </w:tcPr>
          <w:p w14:paraId="74DC2C2F" w14:textId="77777777" w:rsidR="000566C4" w:rsidRDefault="000566C4">
            <w:pPr>
              <w:rPr>
                <w:rFonts w:ascii="Times New Roman" w:hAnsi="Times New Roman"/>
                <w:sz w:val="20"/>
              </w:rPr>
            </w:pPr>
          </w:p>
        </w:tc>
        <w:tc>
          <w:tcPr>
            <w:tcW w:w="425" w:type="dxa"/>
            <w:tcMar>
              <w:left w:w="28" w:type="dxa"/>
              <w:right w:w="28" w:type="dxa"/>
            </w:tcMar>
          </w:tcPr>
          <w:p w14:paraId="3D97FFB6"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0B39ADAE" w14:textId="77777777" w:rsidR="000566C4" w:rsidRDefault="000566C4">
            <w:pPr>
              <w:rPr>
                <w:rFonts w:ascii="Times New Roman" w:hAnsi="Times New Roman"/>
                <w:sz w:val="20"/>
              </w:rPr>
            </w:pPr>
          </w:p>
        </w:tc>
        <w:tc>
          <w:tcPr>
            <w:tcW w:w="426" w:type="dxa"/>
            <w:tcMar>
              <w:left w:w="28" w:type="dxa"/>
              <w:right w:w="28" w:type="dxa"/>
            </w:tcMar>
          </w:tcPr>
          <w:p w14:paraId="3EC8A768" w14:textId="77777777" w:rsidR="000566C4" w:rsidRDefault="000566C4">
            <w:pPr>
              <w:rPr>
                <w:rFonts w:ascii="Times New Roman" w:hAnsi="Times New Roman"/>
                <w:sz w:val="20"/>
              </w:rPr>
            </w:pPr>
          </w:p>
        </w:tc>
        <w:tc>
          <w:tcPr>
            <w:tcW w:w="425" w:type="dxa"/>
            <w:tcMar>
              <w:left w:w="28" w:type="dxa"/>
              <w:right w:w="28" w:type="dxa"/>
            </w:tcMar>
          </w:tcPr>
          <w:p w14:paraId="32CB074A" w14:textId="77777777" w:rsidR="000566C4" w:rsidRDefault="000566C4">
            <w:pPr>
              <w:rPr>
                <w:rFonts w:ascii="Times New Roman" w:hAnsi="Times New Roman"/>
                <w:sz w:val="20"/>
              </w:rPr>
            </w:pPr>
          </w:p>
        </w:tc>
        <w:tc>
          <w:tcPr>
            <w:tcW w:w="567" w:type="dxa"/>
            <w:tcMar>
              <w:left w:w="28" w:type="dxa"/>
              <w:right w:w="28" w:type="dxa"/>
            </w:tcMar>
          </w:tcPr>
          <w:p w14:paraId="31E378CD" w14:textId="77777777" w:rsidR="000566C4" w:rsidRDefault="000566C4">
            <w:pPr>
              <w:rPr>
                <w:rFonts w:ascii="Times New Roman" w:hAnsi="Times New Roman"/>
                <w:sz w:val="20"/>
              </w:rPr>
            </w:pPr>
          </w:p>
        </w:tc>
        <w:tc>
          <w:tcPr>
            <w:tcW w:w="567" w:type="dxa"/>
            <w:tcMar>
              <w:left w:w="28" w:type="dxa"/>
              <w:right w:w="28" w:type="dxa"/>
            </w:tcMar>
          </w:tcPr>
          <w:p w14:paraId="7E9E1EEB" w14:textId="77777777" w:rsidR="000566C4" w:rsidRDefault="000566C4">
            <w:pPr>
              <w:rPr>
                <w:rFonts w:ascii="Times New Roman" w:hAnsi="Times New Roman"/>
                <w:sz w:val="20"/>
              </w:rPr>
            </w:pPr>
          </w:p>
        </w:tc>
        <w:tc>
          <w:tcPr>
            <w:tcW w:w="425" w:type="dxa"/>
            <w:tcMar>
              <w:left w:w="28" w:type="dxa"/>
              <w:right w:w="28" w:type="dxa"/>
            </w:tcMar>
          </w:tcPr>
          <w:p w14:paraId="13152465" w14:textId="77777777" w:rsidR="000566C4" w:rsidRDefault="000566C4">
            <w:pPr>
              <w:rPr>
                <w:rFonts w:ascii="Times New Roman" w:hAnsi="Times New Roman"/>
                <w:sz w:val="20"/>
              </w:rPr>
            </w:pPr>
          </w:p>
        </w:tc>
        <w:tc>
          <w:tcPr>
            <w:tcW w:w="567" w:type="dxa"/>
            <w:tcMar>
              <w:left w:w="28" w:type="dxa"/>
              <w:right w:w="28" w:type="dxa"/>
            </w:tcMar>
          </w:tcPr>
          <w:p w14:paraId="2D21F675" w14:textId="77777777" w:rsidR="000566C4" w:rsidRDefault="000566C4">
            <w:pPr>
              <w:rPr>
                <w:rFonts w:ascii="Times New Roman" w:hAnsi="Times New Roman"/>
                <w:sz w:val="20"/>
              </w:rPr>
            </w:pPr>
          </w:p>
        </w:tc>
        <w:tc>
          <w:tcPr>
            <w:tcW w:w="567" w:type="dxa"/>
            <w:tcMar>
              <w:left w:w="28" w:type="dxa"/>
              <w:right w:w="28" w:type="dxa"/>
            </w:tcMar>
          </w:tcPr>
          <w:p w14:paraId="0AF8B016" w14:textId="77777777" w:rsidR="000566C4" w:rsidRDefault="000566C4">
            <w:pPr>
              <w:rPr>
                <w:rFonts w:ascii="Times New Roman" w:hAnsi="Times New Roman"/>
                <w:sz w:val="20"/>
              </w:rPr>
            </w:pPr>
          </w:p>
        </w:tc>
        <w:tc>
          <w:tcPr>
            <w:tcW w:w="567" w:type="dxa"/>
            <w:tcMar>
              <w:left w:w="28" w:type="dxa"/>
              <w:right w:w="28" w:type="dxa"/>
            </w:tcMar>
          </w:tcPr>
          <w:p w14:paraId="0187FDB5" w14:textId="77777777" w:rsidR="000566C4" w:rsidRDefault="000566C4">
            <w:pPr>
              <w:rPr>
                <w:rFonts w:ascii="Times New Roman" w:hAnsi="Times New Roman"/>
                <w:sz w:val="20"/>
              </w:rPr>
            </w:pPr>
          </w:p>
        </w:tc>
        <w:tc>
          <w:tcPr>
            <w:tcW w:w="425" w:type="dxa"/>
            <w:tcMar>
              <w:left w:w="28" w:type="dxa"/>
              <w:right w:w="28" w:type="dxa"/>
            </w:tcMar>
          </w:tcPr>
          <w:p w14:paraId="591CC7B1" w14:textId="77777777" w:rsidR="000566C4" w:rsidRDefault="000566C4">
            <w:pPr>
              <w:rPr>
                <w:rFonts w:ascii="Times New Roman" w:hAnsi="Times New Roman"/>
                <w:sz w:val="20"/>
              </w:rPr>
            </w:pPr>
          </w:p>
        </w:tc>
        <w:tc>
          <w:tcPr>
            <w:tcW w:w="426" w:type="dxa"/>
            <w:tcMar>
              <w:left w:w="28" w:type="dxa"/>
              <w:right w:w="28" w:type="dxa"/>
            </w:tcMar>
          </w:tcPr>
          <w:p w14:paraId="4025C152" w14:textId="77777777" w:rsidR="000566C4" w:rsidRDefault="000566C4">
            <w:pPr>
              <w:rPr>
                <w:rFonts w:ascii="Times New Roman" w:hAnsi="Times New Roman"/>
                <w:sz w:val="20"/>
              </w:rPr>
            </w:pPr>
          </w:p>
        </w:tc>
        <w:tc>
          <w:tcPr>
            <w:tcW w:w="425" w:type="dxa"/>
            <w:tcMar>
              <w:left w:w="28" w:type="dxa"/>
              <w:right w:w="28" w:type="dxa"/>
            </w:tcMar>
          </w:tcPr>
          <w:p w14:paraId="03763AF0" w14:textId="77777777" w:rsidR="000566C4" w:rsidRDefault="000566C4">
            <w:pPr>
              <w:rPr>
                <w:rFonts w:ascii="Times New Roman" w:hAnsi="Times New Roman"/>
                <w:sz w:val="20"/>
              </w:rPr>
            </w:pPr>
          </w:p>
        </w:tc>
        <w:tc>
          <w:tcPr>
            <w:tcW w:w="425" w:type="dxa"/>
            <w:tcMar>
              <w:left w:w="28" w:type="dxa"/>
              <w:right w:w="28" w:type="dxa"/>
            </w:tcMar>
          </w:tcPr>
          <w:p w14:paraId="69BFBBFD" w14:textId="77777777" w:rsidR="000566C4" w:rsidRDefault="000566C4">
            <w:pPr>
              <w:rPr>
                <w:rFonts w:ascii="Times New Roman" w:hAnsi="Times New Roman"/>
                <w:sz w:val="20"/>
              </w:rPr>
            </w:pPr>
          </w:p>
        </w:tc>
        <w:tc>
          <w:tcPr>
            <w:tcW w:w="567" w:type="dxa"/>
          </w:tcPr>
          <w:p w14:paraId="7B9BB897" w14:textId="77777777" w:rsidR="000566C4" w:rsidRDefault="000566C4">
            <w:pPr>
              <w:rPr>
                <w:rFonts w:ascii="Times New Roman" w:hAnsi="Times New Roman"/>
                <w:sz w:val="20"/>
              </w:rPr>
            </w:pPr>
          </w:p>
        </w:tc>
        <w:tc>
          <w:tcPr>
            <w:tcW w:w="567" w:type="dxa"/>
          </w:tcPr>
          <w:p w14:paraId="20057756" w14:textId="77777777" w:rsidR="000566C4" w:rsidRDefault="000566C4">
            <w:pPr>
              <w:rPr>
                <w:rFonts w:ascii="Times New Roman" w:hAnsi="Times New Roman"/>
                <w:sz w:val="20"/>
              </w:rPr>
            </w:pPr>
          </w:p>
        </w:tc>
        <w:tc>
          <w:tcPr>
            <w:tcW w:w="567" w:type="dxa"/>
          </w:tcPr>
          <w:p w14:paraId="0CBFE919" w14:textId="77777777" w:rsidR="000566C4" w:rsidRDefault="000566C4">
            <w:pPr>
              <w:rPr>
                <w:rFonts w:ascii="Times New Roman" w:hAnsi="Times New Roman"/>
                <w:sz w:val="20"/>
              </w:rPr>
            </w:pPr>
          </w:p>
        </w:tc>
        <w:tc>
          <w:tcPr>
            <w:tcW w:w="567" w:type="dxa"/>
          </w:tcPr>
          <w:p w14:paraId="395E292B" w14:textId="77777777" w:rsidR="000566C4" w:rsidRDefault="000566C4">
            <w:pPr>
              <w:rPr>
                <w:rFonts w:ascii="Times New Roman" w:hAnsi="Times New Roman"/>
                <w:sz w:val="20"/>
              </w:rPr>
            </w:pPr>
          </w:p>
        </w:tc>
      </w:tr>
      <w:tr w:rsidR="000566C4" w14:paraId="3BDF0E9A" w14:textId="77777777">
        <w:tc>
          <w:tcPr>
            <w:tcW w:w="1135" w:type="dxa"/>
            <w:tcMar>
              <w:left w:w="28" w:type="dxa"/>
              <w:right w:w="28" w:type="dxa"/>
            </w:tcMar>
            <w:vAlign w:val="center"/>
          </w:tcPr>
          <w:p w14:paraId="716DD374" w14:textId="77777777" w:rsidR="000566C4" w:rsidRDefault="00052CF1">
            <w:pPr>
              <w:rPr>
                <w:rFonts w:ascii="Times New Roman" w:hAnsi="Times New Roman"/>
                <w:sz w:val="20"/>
              </w:rPr>
            </w:pPr>
            <w:r>
              <w:rPr>
                <w:rFonts w:ascii="Times New Roman" w:hAnsi="Times New Roman"/>
                <w:b/>
                <w:sz w:val="20"/>
              </w:rPr>
              <w:t>ЕН.00</w:t>
            </w:r>
          </w:p>
        </w:tc>
        <w:tc>
          <w:tcPr>
            <w:tcW w:w="2629" w:type="dxa"/>
            <w:tcMar>
              <w:left w:w="28" w:type="dxa"/>
              <w:right w:w="28" w:type="dxa"/>
            </w:tcMar>
            <w:vAlign w:val="center"/>
          </w:tcPr>
          <w:p w14:paraId="1D56090C" w14:textId="77777777" w:rsidR="000566C4" w:rsidRDefault="00052CF1">
            <w:pPr>
              <w:rPr>
                <w:rFonts w:ascii="Times New Roman" w:hAnsi="Times New Roman"/>
                <w:sz w:val="20"/>
              </w:rPr>
            </w:pPr>
            <w:r>
              <w:rPr>
                <w:rFonts w:ascii="Times New Roman" w:hAnsi="Times New Roman"/>
                <w:b/>
                <w:sz w:val="20"/>
              </w:rPr>
              <w:t xml:space="preserve">Математический и общий естественно-научный цикл </w:t>
            </w:r>
          </w:p>
        </w:tc>
        <w:tc>
          <w:tcPr>
            <w:tcW w:w="355" w:type="dxa"/>
            <w:tcMar>
              <w:left w:w="28" w:type="dxa"/>
              <w:right w:w="28" w:type="dxa"/>
            </w:tcMar>
          </w:tcPr>
          <w:p w14:paraId="08A5C73D" w14:textId="77777777" w:rsidR="000566C4" w:rsidRDefault="000566C4">
            <w:pPr>
              <w:rPr>
                <w:rFonts w:ascii="Times New Roman" w:hAnsi="Times New Roman"/>
                <w:sz w:val="20"/>
              </w:rPr>
            </w:pPr>
          </w:p>
        </w:tc>
        <w:tc>
          <w:tcPr>
            <w:tcW w:w="355" w:type="dxa"/>
            <w:tcMar>
              <w:left w:w="28" w:type="dxa"/>
              <w:right w:w="28" w:type="dxa"/>
            </w:tcMar>
          </w:tcPr>
          <w:p w14:paraId="5AD91346" w14:textId="77777777" w:rsidR="000566C4" w:rsidRDefault="000566C4">
            <w:pPr>
              <w:rPr>
                <w:rFonts w:ascii="Times New Roman" w:hAnsi="Times New Roman"/>
                <w:sz w:val="20"/>
              </w:rPr>
            </w:pPr>
          </w:p>
        </w:tc>
        <w:tc>
          <w:tcPr>
            <w:tcW w:w="355" w:type="dxa"/>
            <w:tcMar>
              <w:left w:w="28" w:type="dxa"/>
              <w:right w:w="28" w:type="dxa"/>
            </w:tcMar>
          </w:tcPr>
          <w:p w14:paraId="54C55366" w14:textId="77777777" w:rsidR="000566C4" w:rsidRDefault="000566C4">
            <w:pPr>
              <w:rPr>
                <w:rFonts w:ascii="Times New Roman" w:hAnsi="Times New Roman"/>
                <w:sz w:val="20"/>
              </w:rPr>
            </w:pPr>
          </w:p>
        </w:tc>
        <w:tc>
          <w:tcPr>
            <w:tcW w:w="417" w:type="dxa"/>
            <w:tcMar>
              <w:left w:w="28" w:type="dxa"/>
              <w:right w:w="28" w:type="dxa"/>
            </w:tcMar>
          </w:tcPr>
          <w:p w14:paraId="311D4A45" w14:textId="77777777" w:rsidR="000566C4" w:rsidRDefault="000566C4">
            <w:pPr>
              <w:rPr>
                <w:rFonts w:ascii="Times New Roman" w:hAnsi="Times New Roman"/>
                <w:sz w:val="20"/>
              </w:rPr>
            </w:pPr>
          </w:p>
        </w:tc>
        <w:tc>
          <w:tcPr>
            <w:tcW w:w="425" w:type="dxa"/>
            <w:tcMar>
              <w:left w:w="28" w:type="dxa"/>
              <w:right w:w="28" w:type="dxa"/>
            </w:tcMar>
          </w:tcPr>
          <w:p w14:paraId="4BB70737" w14:textId="77777777" w:rsidR="000566C4" w:rsidRDefault="000566C4">
            <w:pPr>
              <w:rPr>
                <w:rFonts w:ascii="Times New Roman" w:hAnsi="Times New Roman"/>
                <w:sz w:val="20"/>
              </w:rPr>
            </w:pPr>
          </w:p>
        </w:tc>
        <w:tc>
          <w:tcPr>
            <w:tcW w:w="425" w:type="dxa"/>
            <w:tcMar>
              <w:left w:w="28" w:type="dxa"/>
              <w:right w:w="28" w:type="dxa"/>
            </w:tcMar>
          </w:tcPr>
          <w:p w14:paraId="479CB421" w14:textId="77777777" w:rsidR="000566C4" w:rsidRDefault="000566C4">
            <w:pPr>
              <w:rPr>
                <w:rFonts w:ascii="Times New Roman" w:hAnsi="Times New Roman"/>
                <w:sz w:val="20"/>
              </w:rPr>
            </w:pPr>
          </w:p>
        </w:tc>
        <w:tc>
          <w:tcPr>
            <w:tcW w:w="426" w:type="dxa"/>
            <w:tcMar>
              <w:left w:w="28" w:type="dxa"/>
              <w:right w:w="28" w:type="dxa"/>
            </w:tcMar>
          </w:tcPr>
          <w:p w14:paraId="61B72616" w14:textId="77777777" w:rsidR="000566C4" w:rsidRDefault="000566C4">
            <w:pPr>
              <w:rPr>
                <w:rFonts w:ascii="Times New Roman" w:hAnsi="Times New Roman"/>
                <w:sz w:val="20"/>
              </w:rPr>
            </w:pPr>
          </w:p>
        </w:tc>
        <w:tc>
          <w:tcPr>
            <w:tcW w:w="425" w:type="dxa"/>
            <w:tcMar>
              <w:left w:w="28" w:type="dxa"/>
              <w:right w:w="28" w:type="dxa"/>
            </w:tcMar>
          </w:tcPr>
          <w:p w14:paraId="4A3CFA80" w14:textId="77777777" w:rsidR="000566C4" w:rsidRDefault="000566C4">
            <w:pPr>
              <w:rPr>
                <w:rFonts w:ascii="Times New Roman" w:hAnsi="Times New Roman"/>
                <w:sz w:val="20"/>
              </w:rPr>
            </w:pPr>
          </w:p>
        </w:tc>
        <w:tc>
          <w:tcPr>
            <w:tcW w:w="425" w:type="dxa"/>
            <w:tcMar>
              <w:left w:w="28" w:type="dxa"/>
              <w:right w:w="28" w:type="dxa"/>
            </w:tcMar>
          </w:tcPr>
          <w:p w14:paraId="2062D88B" w14:textId="77777777" w:rsidR="000566C4" w:rsidRDefault="000566C4">
            <w:pPr>
              <w:rPr>
                <w:rFonts w:ascii="Times New Roman" w:hAnsi="Times New Roman"/>
                <w:sz w:val="20"/>
              </w:rPr>
            </w:pPr>
          </w:p>
        </w:tc>
        <w:tc>
          <w:tcPr>
            <w:tcW w:w="425" w:type="dxa"/>
            <w:tcMar>
              <w:left w:w="28" w:type="dxa"/>
              <w:right w:w="28" w:type="dxa"/>
            </w:tcMar>
          </w:tcPr>
          <w:p w14:paraId="0B1A1062" w14:textId="77777777" w:rsidR="000566C4" w:rsidRDefault="000566C4">
            <w:pPr>
              <w:rPr>
                <w:rFonts w:ascii="Times New Roman" w:hAnsi="Times New Roman"/>
                <w:sz w:val="20"/>
              </w:rPr>
            </w:pPr>
          </w:p>
        </w:tc>
        <w:tc>
          <w:tcPr>
            <w:tcW w:w="426" w:type="dxa"/>
            <w:tcMar>
              <w:left w:w="28" w:type="dxa"/>
              <w:right w:w="28" w:type="dxa"/>
            </w:tcMar>
          </w:tcPr>
          <w:p w14:paraId="01F348D0" w14:textId="77777777" w:rsidR="000566C4" w:rsidRDefault="000566C4">
            <w:pPr>
              <w:rPr>
                <w:rFonts w:ascii="Times New Roman" w:hAnsi="Times New Roman"/>
                <w:sz w:val="20"/>
              </w:rPr>
            </w:pPr>
          </w:p>
        </w:tc>
        <w:tc>
          <w:tcPr>
            <w:tcW w:w="425" w:type="dxa"/>
            <w:tcMar>
              <w:left w:w="28" w:type="dxa"/>
              <w:right w:w="28" w:type="dxa"/>
            </w:tcMar>
          </w:tcPr>
          <w:p w14:paraId="6D3CF26E" w14:textId="77777777" w:rsidR="000566C4" w:rsidRDefault="000566C4">
            <w:pPr>
              <w:rPr>
                <w:rFonts w:ascii="Times New Roman" w:hAnsi="Times New Roman"/>
                <w:sz w:val="20"/>
              </w:rPr>
            </w:pPr>
          </w:p>
        </w:tc>
        <w:tc>
          <w:tcPr>
            <w:tcW w:w="567" w:type="dxa"/>
            <w:tcMar>
              <w:left w:w="28" w:type="dxa"/>
              <w:right w:w="28" w:type="dxa"/>
            </w:tcMar>
          </w:tcPr>
          <w:p w14:paraId="562D5FDF" w14:textId="77777777" w:rsidR="000566C4" w:rsidRDefault="000566C4">
            <w:pPr>
              <w:rPr>
                <w:rFonts w:ascii="Times New Roman" w:hAnsi="Times New Roman"/>
                <w:sz w:val="20"/>
              </w:rPr>
            </w:pPr>
          </w:p>
        </w:tc>
        <w:tc>
          <w:tcPr>
            <w:tcW w:w="567" w:type="dxa"/>
            <w:tcMar>
              <w:left w:w="28" w:type="dxa"/>
              <w:right w:w="28" w:type="dxa"/>
            </w:tcMar>
          </w:tcPr>
          <w:p w14:paraId="25C3CCCC" w14:textId="77777777" w:rsidR="000566C4" w:rsidRDefault="000566C4">
            <w:pPr>
              <w:rPr>
                <w:rFonts w:ascii="Times New Roman" w:hAnsi="Times New Roman"/>
                <w:sz w:val="20"/>
              </w:rPr>
            </w:pPr>
          </w:p>
        </w:tc>
        <w:tc>
          <w:tcPr>
            <w:tcW w:w="425" w:type="dxa"/>
            <w:tcMar>
              <w:left w:w="28" w:type="dxa"/>
              <w:right w:w="28" w:type="dxa"/>
            </w:tcMar>
          </w:tcPr>
          <w:p w14:paraId="63947F54" w14:textId="77777777" w:rsidR="000566C4" w:rsidRDefault="000566C4">
            <w:pPr>
              <w:rPr>
                <w:rFonts w:ascii="Times New Roman" w:hAnsi="Times New Roman"/>
                <w:sz w:val="20"/>
              </w:rPr>
            </w:pPr>
          </w:p>
        </w:tc>
        <w:tc>
          <w:tcPr>
            <w:tcW w:w="567" w:type="dxa"/>
            <w:tcMar>
              <w:left w:w="28" w:type="dxa"/>
              <w:right w:w="28" w:type="dxa"/>
            </w:tcMar>
          </w:tcPr>
          <w:p w14:paraId="52E5B5D2" w14:textId="77777777" w:rsidR="000566C4" w:rsidRDefault="000566C4">
            <w:pPr>
              <w:rPr>
                <w:rFonts w:ascii="Times New Roman" w:hAnsi="Times New Roman"/>
                <w:sz w:val="20"/>
              </w:rPr>
            </w:pPr>
          </w:p>
        </w:tc>
        <w:tc>
          <w:tcPr>
            <w:tcW w:w="567" w:type="dxa"/>
            <w:tcMar>
              <w:left w:w="28" w:type="dxa"/>
              <w:right w:w="28" w:type="dxa"/>
            </w:tcMar>
          </w:tcPr>
          <w:p w14:paraId="517D203D" w14:textId="77777777" w:rsidR="000566C4" w:rsidRDefault="000566C4">
            <w:pPr>
              <w:rPr>
                <w:rFonts w:ascii="Times New Roman" w:hAnsi="Times New Roman"/>
                <w:sz w:val="20"/>
              </w:rPr>
            </w:pPr>
          </w:p>
        </w:tc>
        <w:tc>
          <w:tcPr>
            <w:tcW w:w="567" w:type="dxa"/>
            <w:tcMar>
              <w:left w:w="28" w:type="dxa"/>
              <w:right w:w="28" w:type="dxa"/>
            </w:tcMar>
          </w:tcPr>
          <w:p w14:paraId="484AB407" w14:textId="77777777" w:rsidR="000566C4" w:rsidRDefault="000566C4">
            <w:pPr>
              <w:rPr>
                <w:rFonts w:ascii="Times New Roman" w:hAnsi="Times New Roman"/>
                <w:sz w:val="20"/>
              </w:rPr>
            </w:pPr>
          </w:p>
        </w:tc>
        <w:tc>
          <w:tcPr>
            <w:tcW w:w="425" w:type="dxa"/>
            <w:tcMar>
              <w:left w:w="28" w:type="dxa"/>
              <w:right w:w="28" w:type="dxa"/>
            </w:tcMar>
          </w:tcPr>
          <w:p w14:paraId="74E951A6" w14:textId="77777777" w:rsidR="000566C4" w:rsidRDefault="000566C4">
            <w:pPr>
              <w:rPr>
                <w:rFonts w:ascii="Times New Roman" w:hAnsi="Times New Roman"/>
                <w:sz w:val="20"/>
              </w:rPr>
            </w:pPr>
          </w:p>
        </w:tc>
        <w:tc>
          <w:tcPr>
            <w:tcW w:w="426" w:type="dxa"/>
            <w:tcMar>
              <w:left w:w="28" w:type="dxa"/>
              <w:right w:w="28" w:type="dxa"/>
            </w:tcMar>
          </w:tcPr>
          <w:p w14:paraId="35EE36BB" w14:textId="77777777" w:rsidR="000566C4" w:rsidRDefault="000566C4">
            <w:pPr>
              <w:rPr>
                <w:rFonts w:ascii="Times New Roman" w:hAnsi="Times New Roman"/>
                <w:sz w:val="20"/>
              </w:rPr>
            </w:pPr>
          </w:p>
        </w:tc>
        <w:tc>
          <w:tcPr>
            <w:tcW w:w="425" w:type="dxa"/>
            <w:tcMar>
              <w:left w:w="28" w:type="dxa"/>
              <w:right w:w="28" w:type="dxa"/>
            </w:tcMar>
          </w:tcPr>
          <w:p w14:paraId="0EB66D4B" w14:textId="77777777" w:rsidR="000566C4" w:rsidRDefault="000566C4">
            <w:pPr>
              <w:rPr>
                <w:rFonts w:ascii="Times New Roman" w:hAnsi="Times New Roman"/>
                <w:sz w:val="20"/>
              </w:rPr>
            </w:pPr>
          </w:p>
        </w:tc>
        <w:tc>
          <w:tcPr>
            <w:tcW w:w="425" w:type="dxa"/>
            <w:tcMar>
              <w:left w:w="28" w:type="dxa"/>
              <w:right w:w="28" w:type="dxa"/>
            </w:tcMar>
          </w:tcPr>
          <w:p w14:paraId="078B830F" w14:textId="77777777" w:rsidR="000566C4" w:rsidRDefault="000566C4">
            <w:pPr>
              <w:rPr>
                <w:rFonts w:ascii="Times New Roman" w:hAnsi="Times New Roman"/>
                <w:sz w:val="20"/>
              </w:rPr>
            </w:pPr>
          </w:p>
        </w:tc>
        <w:tc>
          <w:tcPr>
            <w:tcW w:w="567" w:type="dxa"/>
          </w:tcPr>
          <w:p w14:paraId="0E2F7B64" w14:textId="77777777" w:rsidR="000566C4" w:rsidRDefault="000566C4">
            <w:pPr>
              <w:rPr>
                <w:rFonts w:ascii="Times New Roman" w:hAnsi="Times New Roman"/>
                <w:sz w:val="20"/>
              </w:rPr>
            </w:pPr>
          </w:p>
        </w:tc>
        <w:tc>
          <w:tcPr>
            <w:tcW w:w="567" w:type="dxa"/>
          </w:tcPr>
          <w:p w14:paraId="4E9D73DC" w14:textId="77777777" w:rsidR="000566C4" w:rsidRDefault="000566C4">
            <w:pPr>
              <w:rPr>
                <w:rFonts w:ascii="Times New Roman" w:hAnsi="Times New Roman"/>
                <w:sz w:val="20"/>
              </w:rPr>
            </w:pPr>
          </w:p>
        </w:tc>
        <w:tc>
          <w:tcPr>
            <w:tcW w:w="567" w:type="dxa"/>
          </w:tcPr>
          <w:p w14:paraId="0972922C" w14:textId="77777777" w:rsidR="000566C4" w:rsidRDefault="000566C4">
            <w:pPr>
              <w:rPr>
                <w:rFonts w:ascii="Times New Roman" w:hAnsi="Times New Roman"/>
                <w:sz w:val="20"/>
              </w:rPr>
            </w:pPr>
          </w:p>
        </w:tc>
        <w:tc>
          <w:tcPr>
            <w:tcW w:w="567" w:type="dxa"/>
          </w:tcPr>
          <w:p w14:paraId="0B5E4DE5" w14:textId="77777777" w:rsidR="000566C4" w:rsidRDefault="000566C4">
            <w:pPr>
              <w:rPr>
                <w:rFonts w:ascii="Times New Roman" w:hAnsi="Times New Roman"/>
                <w:sz w:val="20"/>
              </w:rPr>
            </w:pPr>
          </w:p>
        </w:tc>
      </w:tr>
      <w:tr w:rsidR="000566C4" w14:paraId="1F892B89" w14:textId="77777777">
        <w:tc>
          <w:tcPr>
            <w:tcW w:w="1135" w:type="dxa"/>
            <w:tcMar>
              <w:left w:w="28" w:type="dxa"/>
              <w:right w:w="28" w:type="dxa"/>
            </w:tcMar>
            <w:vAlign w:val="center"/>
          </w:tcPr>
          <w:p w14:paraId="773FFD90" w14:textId="77777777" w:rsidR="000566C4" w:rsidRDefault="00052CF1">
            <w:pPr>
              <w:rPr>
                <w:rFonts w:ascii="Times New Roman" w:hAnsi="Times New Roman"/>
                <w:sz w:val="20"/>
              </w:rPr>
            </w:pPr>
            <w:r>
              <w:rPr>
                <w:rFonts w:ascii="Times New Roman" w:hAnsi="Times New Roman"/>
                <w:sz w:val="20"/>
              </w:rPr>
              <w:t>ЕН.01.</w:t>
            </w:r>
          </w:p>
        </w:tc>
        <w:tc>
          <w:tcPr>
            <w:tcW w:w="2629" w:type="dxa"/>
            <w:tcMar>
              <w:left w:w="28" w:type="dxa"/>
              <w:right w:w="28" w:type="dxa"/>
            </w:tcMar>
          </w:tcPr>
          <w:p w14:paraId="6CEF726C" w14:textId="77777777" w:rsidR="000566C4" w:rsidRDefault="00052CF1">
            <w:pPr>
              <w:rPr>
                <w:rFonts w:ascii="Times New Roman" w:hAnsi="Times New Roman"/>
                <w:sz w:val="20"/>
              </w:rPr>
            </w:pPr>
            <w:r>
              <w:rPr>
                <w:rFonts w:ascii="Times New Roman" w:hAnsi="Times New Roman"/>
                <w:sz w:val="20"/>
              </w:rPr>
              <w:t>Математика</w:t>
            </w:r>
          </w:p>
        </w:tc>
        <w:tc>
          <w:tcPr>
            <w:tcW w:w="355" w:type="dxa"/>
            <w:tcMar>
              <w:left w:w="28" w:type="dxa"/>
              <w:right w:w="28" w:type="dxa"/>
            </w:tcMar>
            <w:vAlign w:val="center"/>
          </w:tcPr>
          <w:p w14:paraId="390595D7"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65235A5" w14:textId="77777777" w:rsidR="000566C4" w:rsidRDefault="000566C4">
            <w:pPr>
              <w:rPr>
                <w:rFonts w:ascii="Times New Roman" w:hAnsi="Times New Roman"/>
                <w:sz w:val="20"/>
              </w:rPr>
            </w:pPr>
          </w:p>
        </w:tc>
        <w:tc>
          <w:tcPr>
            <w:tcW w:w="355" w:type="dxa"/>
            <w:tcMar>
              <w:left w:w="28" w:type="dxa"/>
              <w:right w:w="28" w:type="dxa"/>
            </w:tcMar>
            <w:vAlign w:val="center"/>
          </w:tcPr>
          <w:p w14:paraId="3AE0BAEE" w14:textId="77777777" w:rsidR="000566C4" w:rsidRDefault="000566C4">
            <w:pPr>
              <w:rPr>
                <w:rFonts w:ascii="Times New Roman" w:hAnsi="Times New Roman"/>
                <w:sz w:val="20"/>
              </w:rPr>
            </w:pPr>
          </w:p>
        </w:tc>
        <w:tc>
          <w:tcPr>
            <w:tcW w:w="417" w:type="dxa"/>
            <w:tcMar>
              <w:left w:w="28" w:type="dxa"/>
              <w:right w:w="28" w:type="dxa"/>
            </w:tcMar>
            <w:vAlign w:val="center"/>
          </w:tcPr>
          <w:p w14:paraId="5A701AF2"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9C691A1" w14:textId="77777777" w:rsidR="000566C4" w:rsidRDefault="000566C4">
            <w:pPr>
              <w:rPr>
                <w:rFonts w:ascii="Times New Roman" w:hAnsi="Times New Roman"/>
                <w:sz w:val="20"/>
              </w:rPr>
            </w:pPr>
          </w:p>
        </w:tc>
        <w:tc>
          <w:tcPr>
            <w:tcW w:w="425" w:type="dxa"/>
            <w:tcMar>
              <w:left w:w="28" w:type="dxa"/>
              <w:right w:w="28" w:type="dxa"/>
            </w:tcMar>
            <w:vAlign w:val="center"/>
          </w:tcPr>
          <w:p w14:paraId="71CD8D8D" w14:textId="77777777" w:rsidR="000566C4" w:rsidRDefault="000566C4">
            <w:pPr>
              <w:rPr>
                <w:rFonts w:ascii="Times New Roman" w:hAnsi="Times New Roman"/>
                <w:sz w:val="20"/>
              </w:rPr>
            </w:pPr>
          </w:p>
        </w:tc>
        <w:tc>
          <w:tcPr>
            <w:tcW w:w="426" w:type="dxa"/>
            <w:tcMar>
              <w:left w:w="28" w:type="dxa"/>
              <w:right w:w="28" w:type="dxa"/>
            </w:tcMar>
            <w:vAlign w:val="center"/>
          </w:tcPr>
          <w:p w14:paraId="75BC3FAC" w14:textId="77777777" w:rsidR="000566C4" w:rsidRDefault="000566C4">
            <w:pPr>
              <w:rPr>
                <w:rFonts w:ascii="Times New Roman" w:hAnsi="Times New Roman"/>
                <w:sz w:val="20"/>
              </w:rPr>
            </w:pPr>
          </w:p>
        </w:tc>
        <w:tc>
          <w:tcPr>
            <w:tcW w:w="425" w:type="dxa"/>
            <w:tcMar>
              <w:left w:w="28" w:type="dxa"/>
              <w:right w:w="28" w:type="dxa"/>
            </w:tcMar>
            <w:vAlign w:val="center"/>
          </w:tcPr>
          <w:p w14:paraId="51E3A797" w14:textId="77777777" w:rsidR="000566C4" w:rsidRDefault="000566C4">
            <w:pPr>
              <w:rPr>
                <w:rFonts w:ascii="Times New Roman" w:hAnsi="Times New Roman"/>
                <w:sz w:val="20"/>
              </w:rPr>
            </w:pPr>
          </w:p>
        </w:tc>
        <w:tc>
          <w:tcPr>
            <w:tcW w:w="425" w:type="dxa"/>
            <w:tcMar>
              <w:left w:w="28" w:type="dxa"/>
              <w:right w:w="28" w:type="dxa"/>
            </w:tcMar>
            <w:vAlign w:val="center"/>
          </w:tcPr>
          <w:p w14:paraId="25A11A4F"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07B02FF" w14:textId="77777777" w:rsidR="000566C4" w:rsidRDefault="000566C4">
            <w:pPr>
              <w:rPr>
                <w:rFonts w:ascii="Times New Roman" w:hAnsi="Times New Roman"/>
                <w:sz w:val="20"/>
              </w:rPr>
            </w:pPr>
          </w:p>
        </w:tc>
        <w:tc>
          <w:tcPr>
            <w:tcW w:w="426" w:type="dxa"/>
            <w:tcMar>
              <w:left w:w="28" w:type="dxa"/>
              <w:right w:w="28" w:type="dxa"/>
            </w:tcMar>
            <w:vAlign w:val="center"/>
          </w:tcPr>
          <w:p w14:paraId="7A2EB03F" w14:textId="77777777" w:rsidR="000566C4" w:rsidRDefault="000566C4">
            <w:pPr>
              <w:rPr>
                <w:rFonts w:ascii="Times New Roman" w:hAnsi="Times New Roman"/>
                <w:sz w:val="20"/>
              </w:rPr>
            </w:pPr>
          </w:p>
        </w:tc>
        <w:tc>
          <w:tcPr>
            <w:tcW w:w="425" w:type="dxa"/>
            <w:tcMar>
              <w:left w:w="28" w:type="dxa"/>
              <w:right w:w="28" w:type="dxa"/>
            </w:tcMar>
            <w:vAlign w:val="center"/>
          </w:tcPr>
          <w:p w14:paraId="6C2C6941" w14:textId="77777777" w:rsidR="000566C4" w:rsidRDefault="000566C4">
            <w:pPr>
              <w:rPr>
                <w:rFonts w:ascii="Times New Roman" w:hAnsi="Times New Roman"/>
                <w:sz w:val="20"/>
              </w:rPr>
            </w:pPr>
          </w:p>
        </w:tc>
        <w:tc>
          <w:tcPr>
            <w:tcW w:w="567" w:type="dxa"/>
            <w:tcMar>
              <w:left w:w="28" w:type="dxa"/>
              <w:right w:w="28" w:type="dxa"/>
            </w:tcMar>
            <w:vAlign w:val="center"/>
          </w:tcPr>
          <w:p w14:paraId="7ECED2ED" w14:textId="77777777" w:rsidR="000566C4" w:rsidRDefault="000566C4">
            <w:pPr>
              <w:rPr>
                <w:rFonts w:ascii="Times New Roman" w:hAnsi="Times New Roman"/>
                <w:sz w:val="20"/>
              </w:rPr>
            </w:pPr>
          </w:p>
        </w:tc>
        <w:tc>
          <w:tcPr>
            <w:tcW w:w="567" w:type="dxa"/>
            <w:tcMar>
              <w:left w:w="28" w:type="dxa"/>
              <w:right w:w="28" w:type="dxa"/>
            </w:tcMar>
            <w:vAlign w:val="center"/>
          </w:tcPr>
          <w:p w14:paraId="5F7ED917" w14:textId="77777777" w:rsidR="000566C4" w:rsidRDefault="000566C4">
            <w:pPr>
              <w:rPr>
                <w:rFonts w:ascii="Times New Roman" w:hAnsi="Times New Roman"/>
                <w:sz w:val="20"/>
              </w:rPr>
            </w:pPr>
          </w:p>
        </w:tc>
        <w:tc>
          <w:tcPr>
            <w:tcW w:w="425" w:type="dxa"/>
            <w:tcMar>
              <w:left w:w="28" w:type="dxa"/>
              <w:right w:w="28" w:type="dxa"/>
            </w:tcMar>
            <w:vAlign w:val="center"/>
          </w:tcPr>
          <w:p w14:paraId="205B1F19" w14:textId="77777777" w:rsidR="000566C4" w:rsidRDefault="000566C4">
            <w:pPr>
              <w:rPr>
                <w:rFonts w:ascii="Times New Roman" w:hAnsi="Times New Roman"/>
                <w:sz w:val="20"/>
              </w:rPr>
            </w:pPr>
          </w:p>
        </w:tc>
        <w:tc>
          <w:tcPr>
            <w:tcW w:w="567" w:type="dxa"/>
            <w:tcMar>
              <w:left w:w="28" w:type="dxa"/>
              <w:right w:w="28" w:type="dxa"/>
            </w:tcMar>
            <w:vAlign w:val="center"/>
          </w:tcPr>
          <w:p w14:paraId="62C4D075" w14:textId="77777777" w:rsidR="000566C4" w:rsidRDefault="000566C4">
            <w:pPr>
              <w:rPr>
                <w:rFonts w:ascii="Times New Roman" w:hAnsi="Times New Roman"/>
                <w:sz w:val="20"/>
              </w:rPr>
            </w:pPr>
          </w:p>
        </w:tc>
        <w:tc>
          <w:tcPr>
            <w:tcW w:w="567" w:type="dxa"/>
            <w:tcMar>
              <w:left w:w="28" w:type="dxa"/>
              <w:right w:w="28" w:type="dxa"/>
            </w:tcMar>
            <w:vAlign w:val="center"/>
          </w:tcPr>
          <w:p w14:paraId="337DF232" w14:textId="77777777" w:rsidR="000566C4" w:rsidRDefault="000566C4">
            <w:pPr>
              <w:rPr>
                <w:rFonts w:ascii="Times New Roman" w:hAnsi="Times New Roman"/>
                <w:sz w:val="20"/>
              </w:rPr>
            </w:pPr>
          </w:p>
        </w:tc>
        <w:tc>
          <w:tcPr>
            <w:tcW w:w="567" w:type="dxa"/>
            <w:tcMar>
              <w:left w:w="28" w:type="dxa"/>
              <w:right w:w="28" w:type="dxa"/>
            </w:tcMar>
            <w:vAlign w:val="center"/>
          </w:tcPr>
          <w:p w14:paraId="01C12BE7" w14:textId="77777777" w:rsidR="000566C4" w:rsidRDefault="000566C4">
            <w:pPr>
              <w:rPr>
                <w:rFonts w:ascii="Times New Roman" w:hAnsi="Times New Roman"/>
                <w:sz w:val="20"/>
              </w:rPr>
            </w:pPr>
          </w:p>
        </w:tc>
        <w:tc>
          <w:tcPr>
            <w:tcW w:w="425" w:type="dxa"/>
            <w:tcMar>
              <w:left w:w="28" w:type="dxa"/>
              <w:right w:w="28" w:type="dxa"/>
            </w:tcMar>
            <w:vAlign w:val="center"/>
          </w:tcPr>
          <w:p w14:paraId="6ABDF82F" w14:textId="77777777" w:rsidR="000566C4" w:rsidRDefault="000566C4">
            <w:pPr>
              <w:rPr>
                <w:rFonts w:ascii="Times New Roman" w:hAnsi="Times New Roman"/>
                <w:sz w:val="20"/>
              </w:rPr>
            </w:pPr>
          </w:p>
        </w:tc>
        <w:tc>
          <w:tcPr>
            <w:tcW w:w="426" w:type="dxa"/>
            <w:tcMar>
              <w:left w:w="28" w:type="dxa"/>
              <w:right w:w="28" w:type="dxa"/>
            </w:tcMar>
            <w:vAlign w:val="center"/>
          </w:tcPr>
          <w:p w14:paraId="14E716EB" w14:textId="77777777" w:rsidR="000566C4" w:rsidRDefault="000566C4">
            <w:pPr>
              <w:rPr>
                <w:rFonts w:ascii="Times New Roman" w:hAnsi="Times New Roman"/>
                <w:sz w:val="20"/>
              </w:rPr>
            </w:pPr>
          </w:p>
        </w:tc>
        <w:tc>
          <w:tcPr>
            <w:tcW w:w="425" w:type="dxa"/>
            <w:tcMar>
              <w:left w:w="28" w:type="dxa"/>
              <w:right w:w="28" w:type="dxa"/>
            </w:tcMar>
            <w:vAlign w:val="center"/>
          </w:tcPr>
          <w:p w14:paraId="0066F8D0" w14:textId="77777777" w:rsidR="000566C4" w:rsidRDefault="000566C4">
            <w:pPr>
              <w:rPr>
                <w:rFonts w:ascii="Times New Roman" w:hAnsi="Times New Roman"/>
                <w:sz w:val="20"/>
              </w:rPr>
            </w:pPr>
          </w:p>
        </w:tc>
        <w:tc>
          <w:tcPr>
            <w:tcW w:w="425" w:type="dxa"/>
            <w:tcMar>
              <w:left w:w="28" w:type="dxa"/>
              <w:right w:w="28" w:type="dxa"/>
            </w:tcMar>
            <w:vAlign w:val="center"/>
          </w:tcPr>
          <w:p w14:paraId="0963E2F6" w14:textId="77777777" w:rsidR="000566C4" w:rsidRDefault="000566C4">
            <w:pPr>
              <w:rPr>
                <w:rFonts w:ascii="Times New Roman" w:hAnsi="Times New Roman"/>
                <w:sz w:val="20"/>
              </w:rPr>
            </w:pPr>
          </w:p>
        </w:tc>
        <w:tc>
          <w:tcPr>
            <w:tcW w:w="567" w:type="dxa"/>
            <w:vAlign w:val="center"/>
          </w:tcPr>
          <w:p w14:paraId="5806AEF7" w14:textId="77777777" w:rsidR="000566C4" w:rsidRDefault="000566C4">
            <w:pPr>
              <w:rPr>
                <w:rFonts w:ascii="Times New Roman" w:hAnsi="Times New Roman"/>
                <w:sz w:val="20"/>
              </w:rPr>
            </w:pPr>
          </w:p>
        </w:tc>
        <w:tc>
          <w:tcPr>
            <w:tcW w:w="567" w:type="dxa"/>
          </w:tcPr>
          <w:p w14:paraId="13731968" w14:textId="77777777" w:rsidR="000566C4" w:rsidRDefault="000566C4">
            <w:pPr>
              <w:rPr>
                <w:rFonts w:ascii="Times New Roman" w:hAnsi="Times New Roman"/>
                <w:sz w:val="20"/>
              </w:rPr>
            </w:pPr>
          </w:p>
        </w:tc>
        <w:tc>
          <w:tcPr>
            <w:tcW w:w="567" w:type="dxa"/>
          </w:tcPr>
          <w:p w14:paraId="41A2739D" w14:textId="77777777" w:rsidR="000566C4" w:rsidRDefault="000566C4">
            <w:pPr>
              <w:rPr>
                <w:rFonts w:ascii="Times New Roman" w:hAnsi="Times New Roman"/>
                <w:sz w:val="20"/>
              </w:rPr>
            </w:pPr>
          </w:p>
        </w:tc>
        <w:tc>
          <w:tcPr>
            <w:tcW w:w="567" w:type="dxa"/>
          </w:tcPr>
          <w:p w14:paraId="103A16CB" w14:textId="77777777" w:rsidR="000566C4" w:rsidRDefault="000566C4">
            <w:pPr>
              <w:rPr>
                <w:rFonts w:ascii="Times New Roman" w:hAnsi="Times New Roman"/>
                <w:sz w:val="20"/>
              </w:rPr>
            </w:pPr>
          </w:p>
        </w:tc>
      </w:tr>
      <w:tr w:rsidR="000566C4" w14:paraId="466AA135" w14:textId="77777777">
        <w:trPr>
          <w:trHeight w:val="276"/>
        </w:trPr>
        <w:tc>
          <w:tcPr>
            <w:tcW w:w="1135" w:type="dxa"/>
            <w:tcMar>
              <w:left w:w="28" w:type="dxa"/>
              <w:right w:w="28" w:type="dxa"/>
            </w:tcMar>
          </w:tcPr>
          <w:p w14:paraId="6C57ECAD" w14:textId="77777777" w:rsidR="000566C4" w:rsidRDefault="00052CF1">
            <w:pPr>
              <w:rPr>
                <w:rFonts w:ascii="Times New Roman" w:hAnsi="Times New Roman"/>
                <w:sz w:val="20"/>
              </w:rPr>
            </w:pPr>
            <w:r>
              <w:rPr>
                <w:rFonts w:ascii="Times New Roman" w:hAnsi="Times New Roman"/>
                <w:sz w:val="20"/>
              </w:rPr>
              <w:t>ЕН.02</w:t>
            </w:r>
          </w:p>
        </w:tc>
        <w:tc>
          <w:tcPr>
            <w:tcW w:w="2629" w:type="dxa"/>
            <w:tcMar>
              <w:left w:w="28" w:type="dxa"/>
              <w:right w:w="28" w:type="dxa"/>
            </w:tcMar>
          </w:tcPr>
          <w:p w14:paraId="041F94C0" w14:textId="77777777" w:rsidR="000566C4" w:rsidRDefault="00052CF1">
            <w:pPr>
              <w:rPr>
                <w:rFonts w:ascii="Times New Roman" w:hAnsi="Times New Roman"/>
                <w:sz w:val="20"/>
              </w:rPr>
            </w:pPr>
            <w:r>
              <w:rPr>
                <w:rFonts w:ascii="Times New Roman" w:hAnsi="Times New Roman"/>
                <w:sz w:val="20"/>
              </w:rPr>
              <w:t>Информатика</w:t>
            </w:r>
          </w:p>
        </w:tc>
        <w:tc>
          <w:tcPr>
            <w:tcW w:w="355" w:type="dxa"/>
            <w:tcMar>
              <w:left w:w="28" w:type="dxa"/>
              <w:right w:w="28" w:type="dxa"/>
            </w:tcMar>
            <w:vAlign w:val="center"/>
          </w:tcPr>
          <w:p w14:paraId="4A9A2C71"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7A7C8B7" w14:textId="77777777" w:rsidR="000566C4" w:rsidRDefault="000566C4">
            <w:pPr>
              <w:rPr>
                <w:rFonts w:ascii="Times New Roman" w:hAnsi="Times New Roman"/>
                <w:sz w:val="20"/>
              </w:rPr>
            </w:pPr>
          </w:p>
        </w:tc>
        <w:tc>
          <w:tcPr>
            <w:tcW w:w="355" w:type="dxa"/>
            <w:tcMar>
              <w:left w:w="28" w:type="dxa"/>
              <w:right w:w="28" w:type="dxa"/>
            </w:tcMar>
            <w:vAlign w:val="center"/>
          </w:tcPr>
          <w:p w14:paraId="1ACBC9E8" w14:textId="77777777" w:rsidR="000566C4" w:rsidRDefault="000566C4">
            <w:pPr>
              <w:rPr>
                <w:rFonts w:ascii="Times New Roman" w:hAnsi="Times New Roman"/>
                <w:sz w:val="20"/>
              </w:rPr>
            </w:pPr>
          </w:p>
        </w:tc>
        <w:tc>
          <w:tcPr>
            <w:tcW w:w="417" w:type="dxa"/>
            <w:tcMar>
              <w:left w:w="28" w:type="dxa"/>
              <w:right w:w="28" w:type="dxa"/>
            </w:tcMar>
            <w:vAlign w:val="center"/>
          </w:tcPr>
          <w:p w14:paraId="170D9051"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E662E64" w14:textId="77777777" w:rsidR="000566C4" w:rsidRDefault="000566C4">
            <w:pPr>
              <w:rPr>
                <w:rFonts w:ascii="Times New Roman" w:hAnsi="Times New Roman"/>
                <w:sz w:val="20"/>
              </w:rPr>
            </w:pPr>
          </w:p>
        </w:tc>
        <w:tc>
          <w:tcPr>
            <w:tcW w:w="425" w:type="dxa"/>
            <w:tcMar>
              <w:left w:w="28" w:type="dxa"/>
              <w:right w:w="28" w:type="dxa"/>
            </w:tcMar>
            <w:vAlign w:val="center"/>
          </w:tcPr>
          <w:p w14:paraId="310EB0A9" w14:textId="77777777" w:rsidR="000566C4" w:rsidRDefault="000566C4">
            <w:pPr>
              <w:rPr>
                <w:rFonts w:ascii="Times New Roman" w:hAnsi="Times New Roman"/>
                <w:sz w:val="20"/>
              </w:rPr>
            </w:pPr>
          </w:p>
        </w:tc>
        <w:tc>
          <w:tcPr>
            <w:tcW w:w="426" w:type="dxa"/>
            <w:tcMar>
              <w:left w:w="28" w:type="dxa"/>
              <w:right w:w="28" w:type="dxa"/>
            </w:tcMar>
            <w:vAlign w:val="center"/>
          </w:tcPr>
          <w:p w14:paraId="1B9C0077" w14:textId="77777777" w:rsidR="000566C4" w:rsidRDefault="000566C4">
            <w:pPr>
              <w:rPr>
                <w:rFonts w:ascii="Times New Roman" w:hAnsi="Times New Roman"/>
                <w:sz w:val="20"/>
              </w:rPr>
            </w:pPr>
          </w:p>
        </w:tc>
        <w:tc>
          <w:tcPr>
            <w:tcW w:w="425" w:type="dxa"/>
            <w:tcMar>
              <w:left w:w="28" w:type="dxa"/>
              <w:right w:w="28" w:type="dxa"/>
            </w:tcMar>
            <w:vAlign w:val="center"/>
          </w:tcPr>
          <w:p w14:paraId="4ACA8A21" w14:textId="77777777" w:rsidR="000566C4" w:rsidRDefault="000566C4">
            <w:pPr>
              <w:rPr>
                <w:rFonts w:ascii="Times New Roman" w:hAnsi="Times New Roman"/>
                <w:sz w:val="20"/>
              </w:rPr>
            </w:pPr>
          </w:p>
        </w:tc>
        <w:tc>
          <w:tcPr>
            <w:tcW w:w="425" w:type="dxa"/>
            <w:tcMar>
              <w:left w:w="28" w:type="dxa"/>
              <w:right w:w="28" w:type="dxa"/>
            </w:tcMar>
            <w:vAlign w:val="center"/>
          </w:tcPr>
          <w:p w14:paraId="5721F6F8"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D0C5FE9" w14:textId="77777777" w:rsidR="000566C4" w:rsidRDefault="000566C4">
            <w:pPr>
              <w:rPr>
                <w:rFonts w:ascii="Times New Roman" w:hAnsi="Times New Roman"/>
                <w:sz w:val="20"/>
              </w:rPr>
            </w:pPr>
          </w:p>
        </w:tc>
        <w:tc>
          <w:tcPr>
            <w:tcW w:w="426" w:type="dxa"/>
            <w:tcMar>
              <w:left w:w="28" w:type="dxa"/>
              <w:right w:w="28" w:type="dxa"/>
            </w:tcMar>
            <w:vAlign w:val="center"/>
          </w:tcPr>
          <w:p w14:paraId="6EC842FC" w14:textId="77777777" w:rsidR="000566C4" w:rsidRDefault="000566C4">
            <w:pPr>
              <w:rPr>
                <w:rFonts w:ascii="Times New Roman" w:hAnsi="Times New Roman"/>
                <w:sz w:val="20"/>
              </w:rPr>
            </w:pPr>
          </w:p>
        </w:tc>
        <w:tc>
          <w:tcPr>
            <w:tcW w:w="425" w:type="dxa"/>
            <w:tcMar>
              <w:left w:w="28" w:type="dxa"/>
              <w:right w:w="28" w:type="dxa"/>
            </w:tcMar>
            <w:vAlign w:val="center"/>
          </w:tcPr>
          <w:p w14:paraId="13BEB97B" w14:textId="77777777" w:rsidR="000566C4" w:rsidRDefault="000566C4">
            <w:pPr>
              <w:rPr>
                <w:rFonts w:ascii="Times New Roman" w:hAnsi="Times New Roman"/>
                <w:sz w:val="20"/>
              </w:rPr>
            </w:pPr>
          </w:p>
        </w:tc>
        <w:tc>
          <w:tcPr>
            <w:tcW w:w="567" w:type="dxa"/>
            <w:tcMar>
              <w:left w:w="28" w:type="dxa"/>
              <w:right w:w="28" w:type="dxa"/>
            </w:tcMar>
            <w:vAlign w:val="center"/>
          </w:tcPr>
          <w:p w14:paraId="16DE67F2" w14:textId="77777777" w:rsidR="000566C4" w:rsidRDefault="000566C4">
            <w:pPr>
              <w:rPr>
                <w:rFonts w:ascii="Times New Roman" w:hAnsi="Times New Roman"/>
                <w:sz w:val="20"/>
              </w:rPr>
            </w:pPr>
          </w:p>
        </w:tc>
        <w:tc>
          <w:tcPr>
            <w:tcW w:w="567" w:type="dxa"/>
            <w:tcMar>
              <w:left w:w="28" w:type="dxa"/>
              <w:right w:w="28" w:type="dxa"/>
            </w:tcMar>
            <w:vAlign w:val="center"/>
          </w:tcPr>
          <w:p w14:paraId="6D467498" w14:textId="77777777" w:rsidR="000566C4" w:rsidRDefault="000566C4">
            <w:pPr>
              <w:rPr>
                <w:rFonts w:ascii="Times New Roman" w:hAnsi="Times New Roman"/>
                <w:sz w:val="20"/>
              </w:rPr>
            </w:pPr>
          </w:p>
        </w:tc>
        <w:tc>
          <w:tcPr>
            <w:tcW w:w="425" w:type="dxa"/>
            <w:tcMar>
              <w:left w:w="28" w:type="dxa"/>
              <w:right w:w="28" w:type="dxa"/>
            </w:tcMar>
            <w:vAlign w:val="center"/>
          </w:tcPr>
          <w:p w14:paraId="42F3E893" w14:textId="77777777" w:rsidR="000566C4" w:rsidRDefault="000566C4">
            <w:pPr>
              <w:rPr>
                <w:rFonts w:ascii="Times New Roman" w:hAnsi="Times New Roman"/>
                <w:sz w:val="20"/>
              </w:rPr>
            </w:pPr>
          </w:p>
        </w:tc>
        <w:tc>
          <w:tcPr>
            <w:tcW w:w="567" w:type="dxa"/>
            <w:tcMar>
              <w:left w:w="28" w:type="dxa"/>
              <w:right w:w="28" w:type="dxa"/>
            </w:tcMar>
            <w:vAlign w:val="center"/>
          </w:tcPr>
          <w:p w14:paraId="222E24E6" w14:textId="77777777" w:rsidR="000566C4" w:rsidRDefault="000566C4">
            <w:pPr>
              <w:rPr>
                <w:rFonts w:ascii="Times New Roman" w:hAnsi="Times New Roman"/>
                <w:sz w:val="20"/>
              </w:rPr>
            </w:pPr>
          </w:p>
        </w:tc>
        <w:tc>
          <w:tcPr>
            <w:tcW w:w="567" w:type="dxa"/>
            <w:tcMar>
              <w:left w:w="28" w:type="dxa"/>
              <w:right w:w="28" w:type="dxa"/>
            </w:tcMar>
            <w:vAlign w:val="center"/>
          </w:tcPr>
          <w:p w14:paraId="5F4A48B2" w14:textId="77777777" w:rsidR="000566C4" w:rsidRDefault="000566C4">
            <w:pPr>
              <w:rPr>
                <w:rFonts w:ascii="Times New Roman" w:hAnsi="Times New Roman"/>
                <w:sz w:val="20"/>
              </w:rPr>
            </w:pPr>
          </w:p>
        </w:tc>
        <w:tc>
          <w:tcPr>
            <w:tcW w:w="567" w:type="dxa"/>
            <w:tcMar>
              <w:left w:w="28" w:type="dxa"/>
              <w:right w:w="28" w:type="dxa"/>
            </w:tcMar>
            <w:vAlign w:val="center"/>
          </w:tcPr>
          <w:p w14:paraId="3FD3B6E5" w14:textId="77777777" w:rsidR="000566C4" w:rsidRDefault="000566C4">
            <w:pPr>
              <w:rPr>
                <w:rFonts w:ascii="Times New Roman" w:hAnsi="Times New Roman"/>
                <w:sz w:val="20"/>
              </w:rPr>
            </w:pPr>
          </w:p>
        </w:tc>
        <w:tc>
          <w:tcPr>
            <w:tcW w:w="425" w:type="dxa"/>
            <w:tcMar>
              <w:left w:w="28" w:type="dxa"/>
              <w:right w:w="28" w:type="dxa"/>
            </w:tcMar>
            <w:vAlign w:val="center"/>
          </w:tcPr>
          <w:p w14:paraId="381C4E0D" w14:textId="77777777" w:rsidR="000566C4" w:rsidRDefault="000566C4">
            <w:pPr>
              <w:rPr>
                <w:rFonts w:ascii="Times New Roman" w:hAnsi="Times New Roman"/>
                <w:sz w:val="20"/>
              </w:rPr>
            </w:pPr>
          </w:p>
        </w:tc>
        <w:tc>
          <w:tcPr>
            <w:tcW w:w="426" w:type="dxa"/>
            <w:tcMar>
              <w:left w:w="28" w:type="dxa"/>
              <w:right w:w="28" w:type="dxa"/>
            </w:tcMar>
            <w:vAlign w:val="center"/>
          </w:tcPr>
          <w:p w14:paraId="30EB20EA" w14:textId="77777777" w:rsidR="000566C4" w:rsidRDefault="000566C4">
            <w:pPr>
              <w:rPr>
                <w:rFonts w:ascii="Times New Roman" w:hAnsi="Times New Roman"/>
                <w:sz w:val="20"/>
              </w:rPr>
            </w:pPr>
          </w:p>
        </w:tc>
        <w:tc>
          <w:tcPr>
            <w:tcW w:w="425" w:type="dxa"/>
            <w:tcMar>
              <w:left w:w="28" w:type="dxa"/>
              <w:right w:w="28" w:type="dxa"/>
            </w:tcMar>
            <w:vAlign w:val="center"/>
          </w:tcPr>
          <w:p w14:paraId="475A82D4" w14:textId="77777777" w:rsidR="000566C4" w:rsidRDefault="000566C4">
            <w:pPr>
              <w:rPr>
                <w:rFonts w:ascii="Times New Roman" w:hAnsi="Times New Roman"/>
                <w:sz w:val="20"/>
              </w:rPr>
            </w:pPr>
          </w:p>
        </w:tc>
        <w:tc>
          <w:tcPr>
            <w:tcW w:w="425" w:type="dxa"/>
            <w:tcMar>
              <w:left w:w="28" w:type="dxa"/>
              <w:right w:w="28" w:type="dxa"/>
            </w:tcMar>
            <w:vAlign w:val="center"/>
          </w:tcPr>
          <w:p w14:paraId="7659E657" w14:textId="77777777" w:rsidR="000566C4" w:rsidRDefault="000566C4">
            <w:pPr>
              <w:rPr>
                <w:rFonts w:ascii="Times New Roman" w:hAnsi="Times New Roman"/>
                <w:sz w:val="20"/>
              </w:rPr>
            </w:pPr>
          </w:p>
        </w:tc>
        <w:tc>
          <w:tcPr>
            <w:tcW w:w="567" w:type="dxa"/>
            <w:vAlign w:val="center"/>
          </w:tcPr>
          <w:p w14:paraId="71E683F3" w14:textId="77777777" w:rsidR="000566C4" w:rsidRDefault="000566C4">
            <w:pPr>
              <w:rPr>
                <w:rFonts w:ascii="Times New Roman" w:hAnsi="Times New Roman"/>
                <w:sz w:val="20"/>
              </w:rPr>
            </w:pPr>
          </w:p>
        </w:tc>
        <w:tc>
          <w:tcPr>
            <w:tcW w:w="567" w:type="dxa"/>
          </w:tcPr>
          <w:p w14:paraId="3360F44B" w14:textId="77777777" w:rsidR="000566C4" w:rsidRDefault="000566C4">
            <w:pPr>
              <w:rPr>
                <w:rFonts w:ascii="Times New Roman" w:hAnsi="Times New Roman"/>
                <w:sz w:val="20"/>
              </w:rPr>
            </w:pPr>
          </w:p>
        </w:tc>
        <w:tc>
          <w:tcPr>
            <w:tcW w:w="567" w:type="dxa"/>
          </w:tcPr>
          <w:p w14:paraId="2988B432" w14:textId="77777777" w:rsidR="000566C4" w:rsidRDefault="000566C4">
            <w:pPr>
              <w:rPr>
                <w:rFonts w:ascii="Times New Roman" w:hAnsi="Times New Roman"/>
                <w:sz w:val="20"/>
              </w:rPr>
            </w:pPr>
          </w:p>
        </w:tc>
        <w:tc>
          <w:tcPr>
            <w:tcW w:w="567" w:type="dxa"/>
          </w:tcPr>
          <w:p w14:paraId="7C75988F" w14:textId="77777777" w:rsidR="000566C4" w:rsidRDefault="000566C4">
            <w:pPr>
              <w:rPr>
                <w:rFonts w:ascii="Times New Roman" w:hAnsi="Times New Roman"/>
                <w:sz w:val="20"/>
              </w:rPr>
            </w:pPr>
          </w:p>
        </w:tc>
      </w:tr>
      <w:tr w:rsidR="000566C4" w14:paraId="5E273A2D" w14:textId="77777777">
        <w:trPr>
          <w:trHeight w:val="291"/>
        </w:trPr>
        <w:tc>
          <w:tcPr>
            <w:tcW w:w="1135" w:type="dxa"/>
            <w:tcMar>
              <w:left w:w="28" w:type="dxa"/>
              <w:right w:w="28" w:type="dxa"/>
            </w:tcMar>
          </w:tcPr>
          <w:p w14:paraId="03B74074" w14:textId="77777777" w:rsidR="000566C4" w:rsidRDefault="00052CF1">
            <w:pPr>
              <w:rPr>
                <w:rFonts w:ascii="Times New Roman" w:hAnsi="Times New Roman"/>
                <w:sz w:val="20"/>
              </w:rPr>
            </w:pPr>
            <w:r>
              <w:rPr>
                <w:rFonts w:ascii="Times New Roman" w:hAnsi="Times New Roman"/>
                <w:sz w:val="20"/>
              </w:rPr>
              <w:t>ЕН.03</w:t>
            </w:r>
          </w:p>
        </w:tc>
        <w:tc>
          <w:tcPr>
            <w:tcW w:w="2629" w:type="dxa"/>
            <w:tcMar>
              <w:left w:w="28" w:type="dxa"/>
              <w:right w:w="28" w:type="dxa"/>
            </w:tcMar>
          </w:tcPr>
          <w:p w14:paraId="28305F95" w14:textId="77777777" w:rsidR="000566C4" w:rsidRDefault="00052CF1">
            <w:pPr>
              <w:rPr>
                <w:rFonts w:ascii="Times New Roman" w:hAnsi="Times New Roman"/>
                <w:sz w:val="20"/>
              </w:rPr>
            </w:pPr>
            <w:r>
              <w:rPr>
                <w:rFonts w:ascii="Times New Roman" w:hAnsi="Times New Roman"/>
                <w:sz w:val="20"/>
              </w:rPr>
              <w:t>Экологические основы природопользования</w:t>
            </w:r>
          </w:p>
        </w:tc>
        <w:tc>
          <w:tcPr>
            <w:tcW w:w="355" w:type="dxa"/>
            <w:tcMar>
              <w:left w:w="28" w:type="dxa"/>
              <w:right w:w="28" w:type="dxa"/>
            </w:tcMar>
            <w:vAlign w:val="center"/>
          </w:tcPr>
          <w:p w14:paraId="62CFAEDE"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4746F63" w14:textId="77777777" w:rsidR="000566C4" w:rsidRDefault="000566C4">
            <w:pPr>
              <w:rPr>
                <w:rFonts w:ascii="Times New Roman" w:hAnsi="Times New Roman"/>
                <w:sz w:val="20"/>
              </w:rPr>
            </w:pPr>
          </w:p>
        </w:tc>
        <w:tc>
          <w:tcPr>
            <w:tcW w:w="355" w:type="dxa"/>
            <w:tcMar>
              <w:left w:w="28" w:type="dxa"/>
              <w:right w:w="28" w:type="dxa"/>
            </w:tcMar>
            <w:vAlign w:val="center"/>
          </w:tcPr>
          <w:p w14:paraId="11E202A8" w14:textId="77777777" w:rsidR="000566C4" w:rsidRDefault="000566C4">
            <w:pPr>
              <w:rPr>
                <w:rFonts w:ascii="Times New Roman" w:hAnsi="Times New Roman"/>
                <w:sz w:val="20"/>
              </w:rPr>
            </w:pPr>
          </w:p>
        </w:tc>
        <w:tc>
          <w:tcPr>
            <w:tcW w:w="417" w:type="dxa"/>
            <w:tcMar>
              <w:left w:w="28" w:type="dxa"/>
              <w:right w:w="28" w:type="dxa"/>
            </w:tcMar>
            <w:vAlign w:val="center"/>
          </w:tcPr>
          <w:p w14:paraId="268CAAC5"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D8002D5" w14:textId="77777777" w:rsidR="000566C4" w:rsidRDefault="000566C4">
            <w:pPr>
              <w:rPr>
                <w:rFonts w:ascii="Times New Roman" w:hAnsi="Times New Roman"/>
                <w:sz w:val="20"/>
              </w:rPr>
            </w:pPr>
          </w:p>
        </w:tc>
        <w:tc>
          <w:tcPr>
            <w:tcW w:w="425" w:type="dxa"/>
            <w:tcMar>
              <w:left w:w="28" w:type="dxa"/>
              <w:right w:w="28" w:type="dxa"/>
            </w:tcMar>
            <w:vAlign w:val="center"/>
          </w:tcPr>
          <w:p w14:paraId="32F99938" w14:textId="77777777" w:rsidR="000566C4" w:rsidRDefault="000566C4">
            <w:pPr>
              <w:rPr>
                <w:rFonts w:ascii="Times New Roman" w:hAnsi="Times New Roman"/>
                <w:sz w:val="20"/>
              </w:rPr>
            </w:pPr>
          </w:p>
        </w:tc>
        <w:tc>
          <w:tcPr>
            <w:tcW w:w="426" w:type="dxa"/>
            <w:tcMar>
              <w:left w:w="28" w:type="dxa"/>
              <w:right w:w="28" w:type="dxa"/>
            </w:tcMar>
            <w:vAlign w:val="center"/>
          </w:tcPr>
          <w:p w14:paraId="2C77CC4A" w14:textId="77777777" w:rsidR="000566C4" w:rsidRDefault="000566C4">
            <w:pPr>
              <w:rPr>
                <w:rFonts w:ascii="Times New Roman" w:hAnsi="Times New Roman"/>
                <w:sz w:val="20"/>
              </w:rPr>
            </w:pPr>
          </w:p>
        </w:tc>
        <w:tc>
          <w:tcPr>
            <w:tcW w:w="425" w:type="dxa"/>
            <w:tcMar>
              <w:left w:w="28" w:type="dxa"/>
              <w:right w:w="28" w:type="dxa"/>
            </w:tcMar>
            <w:vAlign w:val="center"/>
          </w:tcPr>
          <w:p w14:paraId="0AE50FA6" w14:textId="77777777" w:rsidR="000566C4" w:rsidRDefault="000566C4">
            <w:pPr>
              <w:rPr>
                <w:rFonts w:ascii="Times New Roman" w:hAnsi="Times New Roman"/>
                <w:sz w:val="20"/>
              </w:rPr>
            </w:pPr>
          </w:p>
        </w:tc>
        <w:tc>
          <w:tcPr>
            <w:tcW w:w="425" w:type="dxa"/>
            <w:tcMar>
              <w:left w:w="28" w:type="dxa"/>
              <w:right w:w="28" w:type="dxa"/>
            </w:tcMar>
            <w:vAlign w:val="center"/>
          </w:tcPr>
          <w:p w14:paraId="109601D7"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5D140DD" w14:textId="77777777" w:rsidR="000566C4" w:rsidRDefault="000566C4">
            <w:pPr>
              <w:rPr>
                <w:rFonts w:ascii="Times New Roman" w:hAnsi="Times New Roman"/>
                <w:sz w:val="20"/>
              </w:rPr>
            </w:pPr>
          </w:p>
        </w:tc>
        <w:tc>
          <w:tcPr>
            <w:tcW w:w="426" w:type="dxa"/>
            <w:tcMar>
              <w:left w:w="28" w:type="dxa"/>
              <w:right w:w="28" w:type="dxa"/>
            </w:tcMar>
            <w:vAlign w:val="center"/>
          </w:tcPr>
          <w:p w14:paraId="27B23B20" w14:textId="77777777" w:rsidR="000566C4" w:rsidRDefault="000566C4">
            <w:pPr>
              <w:rPr>
                <w:rFonts w:ascii="Times New Roman" w:hAnsi="Times New Roman"/>
                <w:sz w:val="20"/>
              </w:rPr>
            </w:pPr>
          </w:p>
        </w:tc>
        <w:tc>
          <w:tcPr>
            <w:tcW w:w="425" w:type="dxa"/>
            <w:tcMar>
              <w:left w:w="28" w:type="dxa"/>
              <w:right w:w="28" w:type="dxa"/>
            </w:tcMar>
            <w:vAlign w:val="center"/>
          </w:tcPr>
          <w:p w14:paraId="7B92F01F" w14:textId="77777777" w:rsidR="000566C4" w:rsidRDefault="000566C4">
            <w:pPr>
              <w:rPr>
                <w:rFonts w:ascii="Times New Roman" w:hAnsi="Times New Roman"/>
                <w:sz w:val="20"/>
              </w:rPr>
            </w:pPr>
          </w:p>
        </w:tc>
        <w:tc>
          <w:tcPr>
            <w:tcW w:w="567" w:type="dxa"/>
            <w:tcMar>
              <w:left w:w="28" w:type="dxa"/>
              <w:right w:w="28" w:type="dxa"/>
            </w:tcMar>
            <w:vAlign w:val="center"/>
          </w:tcPr>
          <w:p w14:paraId="4F12C9A0" w14:textId="77777777" w:rsidR="000566C4" w:rsidRDefault="000566C4">
            <w:pPr>
              <w:rPr>
                <w:rFonts w:ascii="Times New Roman" w:hAnsi="Times New Roman"/>
                <w:sz w:val="20"/>
              </w:rPr>
            </w:pPr>
          </w:p>
        </w:tc>
        <w:tc>
          <w:tcPr>
            <w:tcW w:w="567" w:type="dxa"/>
            <w:tcMar>
              <w:left w:w="28" w:type="dxa"/>
              <w:right w:w="28" w:type="dxa"/>
            </w:tcMar>
            <w:vAlign w:val="center"/>
          </w:tcPr>
          <w:p w14:paraId="1ECDDC6A" w14:textId="77777777" w:rsidR="000566C4" w:rsidRDefault="000566C4">
            <w:pPr>
              <w:rPr>
                <w:rFonts w:ascii="Times New Roman" w:hAnsi="Times New Roman"/>
                <w:sz w:val="20"/>
              </w:rPr>
            </w:pPr>
          </w:p>
        </w:tc>
        <w:tc>
          <w:tcPr>
            <w:tcW w:w="425" w:type="dxa"/>
            <w:tcMar>
              <w:left w:w="28" w:type="dxa"/>
              <w:right w:w="28" w:type="dxa"/>
            </w:tcMar>
            <w:vAlign w:val="center"/>
          </w:tcPr>
          <w:p w14:paraId="5A8D8774" w14:textId="77777777" w:rsidR="000566C4" w:rsidRDefault="000566C4">
            <w:pPr>
              <w:rPr>
                <w:rFonts w:ascii="Times New Roman" w:hAnsi="Times New Roman"/>
                <w:sz w:val="20"/>
              </w:rPr>
            </w:pPr>
          </w:p>
        </w:tc>
        <w:tc>
          <w:tcPr>
            <w:tcW w:w="567" w:type="dxa"/>
            <w:tcMar>
              <w:left w:w="28" w:type="dxa"/>
              <w:right w:w="28" w:type="dxa"/>
            </w:tcMar>
            <w:vAlign w:val="center"/>
          </w:tcPr>
          <w:p w14:paraId="029248C8" w14:textId="77777777" w:rsidR="000566C4" w:rsidRDefault="000566C4">
            <w:pPr>
              <w:rPr>
                <w:rFonts w:ascii="Times New Roman" w:hAnsi="Times New Roman"/>
                <w:sz w:val="20"/>
              </w:rPr>
            </w:pPr>
          </w:p>
        </w:tc>
        <w:tc>
          <w:tcPr>
            <w:tcW w:w="567" w:type="dxa"/>
            <w:tcMar>
              <w:left w:w="28" w:type="dxa"/>
              <w:right w:w="28" w:type="dxa"/>
            </w:tcMar>
            <w:vAlign w:val="center"/>
          </w:tcPr>
          <w:p w14:paraId="40FED9C0" w14:textId="77777777" w:rsidR="000566C4" w:rsidRDefault="000566C4">
            <w:pPr>
              <w:rPr>
                <w:rFonts w:ascii="Times New Roman" w:hAnsi="Times New Roman"/>
                <w:sz w:val="20"/>
              </w:rPr>
            </w:pPr>
          </w:p>
        </w:tc>
        <w:tc>
          <w:tcPr>
            <w:tcW w:w="567" w:type="dxa"/>
            <w:tcMar>
              <w:left w:w="28" w:type="dxa"/>
              <w:right w:w="28" w:type="dxa"/>
            </w:tcMar>
            <w:vAlign w:val="center"/>
          </w:tcPr>
          <w:p w14:paraId="0BF48454" w14:textId="77777777" w:rsidR="000566C4" w:rsidRDefault="000566C4">
            <w:pPr>
              <w:rPr>
                <w:rFonts w:ascii="Times New Roman" w:hAnsi="Times New Roman"/>
                <w:sz w:val="20"/>
              </w:rPr>
            </w:pPr>
          </w:p>
        </w:tc>
        <w:tc>
          <w:tcPr>
            <w:tcW w:w="425" w:type="dxa"/>
            <w:tcMar>
              <w:left w:w="28" w:type="dxa"/>
              <w:right w:w="28" w:type="dxa"/>
            </w:tcMar>
            <w:vAlign w:val="center"/>
          </w:tcPr>
          <w:p w14:paraId="3E85525F" w14:textId="77777777" w:rsidR="000566C4" w:rsidRDefault="000566C4">
            <w:pPr>
              <w:rPr>
                <w:rFonts w:ascii="Times New Roman" w:hAnsi="Times New Roman"/>
                <w:sz w:val="20"/>
              </w:rPr>
            </w:pPr>
          </w:p>
        </w:tc>
        <w:tc>
          <w:tcPr>
            <w:tcW w:w="426" w:type="dxa"/>
            <w:tcMar>
              <w:left w:w="28" w:type="dxa"/>
              <w:right w:w="28" w:type="dxa"/>
            </w:tcMar>
            <w:vAlign w:val="center"/>
          </w:tcPr>
          <w:p w14:paraId="1BB5E7C5" w14:textId="77777777" w:rsidR="000566C4" w:rsidRDefault="000566C4">
            <w:pPr>
              <w:rPr>
                <w:rFonts w:ascii="Times New Roman" w:hAnsi="Times New Roman"/>
                <w:sz w:val="20"/>
              </w:rPr>
            </w:pPr>
          </w:p>
        </w:tc>
        <w:tc>
          <w:tcPr>
            <w:tcW w:w="425" w:type="dxa"/>
            <w:tcMar>
              <w:left w:w="28" w:type="dxa"/>
              <w:right w:w="28" w:type="dxa"/>
            </w:tcMar>
            <w:vAlign w:val="center"/>
          </w:tcPr>
          <w:p w14:paraId="2C894191" w14:textId="77777777" w:rsidR="000566C4" w:rsidRDefault="000566C4">
            <w:pPr>
              <w:rPr>
                <w:rFonts w:ascii="Times New Roman" w:hAnsi="Times New Roman"/>
                <w:sz w:val="20"/>
              </w:rPr>
            </w:pPr>
          </w:p>
        </w:tc>
        <w:tc>
          <w:tcPr>
            <w:tcW w:w="425" w:type="dxa"/>
            <w:tcMar>
              <w:left w:w="28" w:type="dxa"/>
              <w:right w:w="28" w:type="dxa"/>
            </w:tcMar>
            <w:vAlign w:val="center"/>
          </w:tcPr>
          <w:p w14:paraId="28A518B7" w14:textId="77777777" w:rsidR="000566C4" w:rsidRDefault="000566C4">
            <w:pPr>
              <w:rPr>
                <w:rFonts w:ascii="Times New Roman" w:hAnsi="Times New Roman"/>
                <w:sz w:val="20"/>
              </w:rPr>
            </w:pPr>
          </w:p>
        </w:tc>
        <w:tc>
          <w:tcPr>
            <w:tcW w:w="567" w:type="dxa"/>
            <w:vAlign w:val="center"/>
          </w:tcPr>
          <w:p w14:paraId="60B1F16E" w14:textId="77777777" w:rsidR="000566C4" w:rsidRDefault="000566C4">
            <w:pPr>
              <w:rPr>
                <w:rFonts w:ascii="Times New Roman" w:hAnsi="Times New Roman"/>
                <w:sz w:val="20"/>
              </w:rPr>
            </w:pPr>
          </w:p>
        </w:tc>
        <w:tc>
          <w:tcPr>
            <w:tcW w:w="567" w:type="dxa"/>
          </w:tcPr>
          <w:p w14:paraId="2587F7B5" w14:textId="77777777" w:rsidR="000566C4" w:rsidRDefault="000566C4">
            <w:pPr>
              <w:rPr>
                <w:rFonts w:ascii="Times New Roman" w:hAnsi="Times New Roman"/>
                <w:sz w:val="20"/>
              </w:rPr>
            </w:pPr>
          </w:p>
        </w:tc>
        <w:tc>
          <w:tcPr>
            <w:tcW w:w="567" w:type="dxa"/>
          </w:tcPr>
          <w:p w14:paraId="6C36A00F" w14:textId="77777777" w:rsidR="000566C4" w:rsidRDefault="000566C4">
            <w:pPr>
              <w:rPr>
                <w:rFonts w:ascii="Times New Roman" w:hAnsi="Times New Roman"/>
                <w:sz w:val="20"/>
              </w:rPr>
            </w:pPr>
          </w:p>
        </w:tc>
        <w:tc>
          <w:tcPr>
            <w:tcW w:w="567" w:type="dxa"/>
          </w:tcPr>
          <w:p w14:paraId="06A76054" w14:textId="77777777" w:rsidR="000566C4" w:rsidRDefault="000566C4">
            <w:pPr>
              <w:rPr>
                <w:rFonts w:ascii="Times New Roman" w:hAnsi="Times New Roman"/>
                <w:sz w:val="20"/>
              </w:rPr>
            </w:pPr>
          </w:p>
        </w:tc>
      </w:tr>
      <w:tr w:rsidR="000566C4" w14:paraId="3990588A" w14:textId="77777777">
        <w:trPr>
          <w:trHeight w:val="384"/>
        </w:trPr>
        <w:tc>
          <w:tcPr>
            <w:tcW w:w="1135" w:type="dxa"/>
            <w:tcMar>
              <w:left w:w="28" w:type="dxa"/>
              <w:right w:w="28" w:type="dxa"/>
            </w:tcMar>
          </w:tcPr>
          <w:p w14:paraId="21EFAB03" w14:textId="77777777" w:rsidR="000566C4" w:rsidRDefault="00052CF1">
            <w:pPr>
              <w:rPr>
                <w:rFonts w:ascii="Times New Roman" w:hAnsi="Times New Roman"/>
                <w:sz w:val="20"/>
              </w:rPr>
            </w:pPr>
            <w:r>
              <w:rPr>
                <w:rFonts w:ascii="Times New Roman" w:hAnsi="Times New Roman"/>
                <w:b/>
                <w:sz w:val="20"/>
              </w:rPr>
              <w:t>ОП.00</w:t>
            </w:r>
          </w:p>
        </w:tc>
        <w:tc>
          <w:tcPr>
            <w:tcW w:w="2629" w:type="dxa"/>
            <w:tcMar>
              <w:left w:w="28" w:type="dxa"/>
              <w:right w:w="28" w:type="dxa"/>
            </w:tcMar>
          </w:tcPr>
          <w:p w14:paraId="028063B1" w14:textId="77777777" w:rsidR="000566C4" w:rsidRDefault="00052CF1">
            <w:pPr>
              <w:rPr>
                <w:rFonts w:ascii="Times New Roman" w:hAnsi="Times New Roman"/>
                <w:sz w:val="20"/>
              </w:rPr>
            </w:pPr>
            <w:r>
              <w:rPr>
                <w:rFonts w:ascii="Times New Roman" w:hAnsi="Times New Roman"/>
                <w:b/>
                <w:sz w:val="20"/>
              </w:rPr>
              <w:t>Общепрофессиональный цикл</w:t>
            </w:r>
          </w:p>
        </w:tc>
        <w:tc>
          <w:tcPr>
            <w:tcW w:w="355" w:type="dxa"/>
            <w:tcMar>
              <w:left w:w="28" w:type="dxa"/>
              <w:right w:w="28" w:type="dxa"/>
            </w:tcMar>
            <w:vAlign w:val="center"/>
          </w:tcPr>
          <w:p w14:paraId="127D295D" w14:textId="77777777" w:rsidR="000566C4" w:rsidRDefault="000566C4">
            <w:pPr>
              <w:rPr>
                <w:rFonts w:ascii="Times New Roman" w:hAnsi="Times New Roman"/>
                <w:sz w:val="20"/>
              </w:rPr>
            </w:pPr>
          </w:p>
        </w:tc>
        <w:tc>
          <w:tcPr>
            <w:tcW w:w="355" w:type="dxa"/>
            <w:tcMar>
              <w:left w:w="28" w:type="dxa"/>
              <w:right w:w="28" w:type="dxa"/>
            </w:tcMar>
            <w:vAlign w:val="center"/>
          </w:tcPr>
          <w:p w14:paraId="66A880C5" w14:textId="77777777" w:rsidR="000566C4" w:rsidRDefault="000566C4">
            <w:pPr>
              <w:rPr>
                <w:rFonts w:ascii="Times New Roman" w:hAnsi="Times New Roman"/>
                <w:sz w:val="20"/>
              </w:rPr>
            </w:pPr>
          </w:p>
        </w:tc>
        <w:tc>
          <w:tcPr>
            <w:tcW w:w="355" w:type="dxa"/>
            <w:tcMar>
              <w:left w:w="28" w:type="dxa"/>
              <w:right w:w="28" w:type="dxa"/>
            </w:tcMar>
            <w:vAlign w:val="center"/>
          </w:tcPr>
          <w:p w14:paraId="6960E7F2" w14:textId="77777777" w:rsidR="000566C4" w:rsidRDefault="000566C4">
            <w:pPr>
              <w:rPr>
                <w:rFonts w:ascii="Times New Roman" w:hAnsi="Times New Roman"/>
                <w:sz w:val="20"/>
              </w:rPr>
            </w:pPr>
          </w:p>
        </w:tc>
        <w:tc>
          <w:tcPr>
            <w:tcW w:w="417" w:type="dxa"/>
            <w:tcMar>
              <w:left w:w="28" w:type="dxa"/>
              <w:right w:w="28" w:type="dxa"/>
            </w:tcMar>
            <w:vAlign w:val="center"/>
          </w:tcPr>
          <w:p w14:paraId="45AF1BB6" w14:textId="77777777" w:rsidR="000566C4" w:rsidRDefault="000566C4">
            <w:pPr>
              <w:rPr>
                <w:rFonts w:ascii="Times New Roman" w:hAnsi="Times New Roman"/>
                <w:sz w:val="20"/>
              </w:rPr>
            </w:pPr>
          </w:p>
        </w:tc>
        <w:tc>
          <w:tcPr>
            <w:tcW w:w="425" w:type="dxa"/>
            <w:tcMar>
              <w:left w:w="28" w:type="dxa"/>
              <w:right w:w="28" w:type="dxa"/>
            </w:tcMar>
            <w:vAlign w:val="center"/>
          </w:tcPr>
          <w:p w14:paraId="69C6E510" w14:textId="77777777" w:rsidR="000566C4" w:rsidRDefault="000566C4">
            <w:pPr>
              <w:rPr>
                <w:rFonts w:ascii="Times New Roman" w:hAnsi="Times New Roman"/>
                <w:sz w:val="20"/>
              </w:rPr>
            </w:pPr>
          </w:p>
        </w:tc>
        <w:tc>
          <w:tcPr>
            <w:tcW w:w="425" w:type="dxa"/>
            <w:tcMar>
              <w:left w:w="28" w:type="dxa"/>
              <w:right w:w="28" w:type="dxa"/>
            </w:tcMar>
            <w:vAlign w:val="center"/>
          </w:tcPr>
          <w:p w14:paraId="0E4E8FC0" w14:textId="77777777" w:rsidR="000566C4" w:rsidRDefault="000566C4">
            <w:pPr>
              <w:rPr>
                <w:rFonts w:ascii="Times New Roman" w:hAnsi="Times New Roman"/>
                <w:sz w:val="20"/>
              </w:rPr>
            </w:pPr>
          </w:p>
        </w:tc>
        <w:tc>
          <w:tcPr>
            <w:tcW w:w="426" w:type="dxa"/>
            <w:tcMar>
              <w:left w:w="28" w:type="dxa"/>
              <w:right w:w="28" w:type="dxa"/>
            </w:tcMar>
            <w:vAlign w:val="center"/>
          </w:tcPr>
          <w:p w14:paraId="76ED72AB" w14:textId="77777777" w:rsidR="000566C4" w:rsidRDefault="000566C4">
            <w:pPr>
              <w:rPr>
                <w:rFonts w:ascii="Times New Roman" w:hAnsi="Times New Roman"/>
                <w:sz w:val="20"/>
              </w:rPr>
            </w:pPr>
          </w:p>
        </w:tc>
        <w:tc>
          <w:tcPr>
            <w:tcW w:w="425" w:type="dxa"/>
            <w:tcMar>
              <w:left w:w="28" w:type="dxa"/>
              <w:right w:w="28" w:type="dxa"/>
            </w:tcMar>
            <w:vAlign w:val="center"/>
          </w:tcPr>
          <w:p w14:paraId="0E54F3A0" w14:textId="77777777" w:rsidR="000566C4" w:rsidRDefault="000566C4">
            <w:pPr>
              <w:rPr>
                <w:rFonts w:ascii="Times New Roman" w:hAnsi="Times New Roman"/>
                <w:sz w:val="20"/>
              </w:rPr>
            </w:pPr>
          </w:p>
        </w:tc>
        <w:tc>
          <w:tcPr>
            <w:tcW w:w="425" w:type="dxa"/>
            <w:tcMar>
              <w:left w:w="28" w:type="dxa"/>
              <w:right w:w="28" w:type="dxa"/>
            </w:tcMar>
            <w:vAlign w:val="center"/>
          </w:tcPr>
          <w:p w14:paraId="6C12EB02" w14:textId="77777777" w:rsidR="000566C4" w:rsidRDefault="000566C4">
            <w:pPr>
              <w:rPr>
                <w:rFonts w:ascii="Times New Roman" w:hAnsi="Times New Roman"/>
                <w:sz w:val="20"/>
              </w:rPr>
            </w:pPr>
          </w:p>
        </w:tc>
        <w:tc>
          <w:tcPr>
            <w:tcW w:w="425" w:type="dxa"/>
            <w:tcMar>
              <w:left w:w="28" w:type="dxa"/>
              <w:right w:w="28" w:type="dxa"/>
            </w:tcMar>
            <w:vAlign w:val="center"/>
          </w:tcPr>
          <w:p w14:paraId="2CCE9A2C" w14:textId="77777777" w:rsidR="000566C4" w:rsidRDefault="000566C4">
            <w:pPr>
              <w:rPr>
                <w:rFonts w:ascii="Times New Roman" w:hAnsi="Times New Roman"/>
                <w:sz w:val="20"/>
              </w:rPr>
            </w:pPr>
          </w:p>
        </w:tc>
        <w:tc>
          <w:tcPr>
            <w:tcW w:w="426" w:type="dxa"/>
            <w:tcMar>
              <w:left w:w="28" w:type="dxa"/>
              <w:right w:w="28" w:type="dxa"/>
            </w:tcMar>
            <w:vAlign w:val="center"/>
          </w:tcPr>
          <w:p w14:paraId="0CFD59F0" w14:textId="77777777" w:rsidR="000566C4" w:rsidRDefault="000566C4">
            <w:pPr>
              <w:rPr>
                <w:rFonts w:ascii="Times New Roman" w:hAnsi="Times New Roman"/>
                <w:sz w:val="20"/>
              </w:rPr>
            </w:pPr>
          </w:p>
        </w:tc>
        <w:tc>
          <w:tcPr>
            <w:tcW w:w="425" w:type="dxa"/>
            <w:tcMar>
              <w:left w:w="28" w:type="dxa"/>
              <w:right w:w="28" w:type="dxa"/>
            </w:tcMar>
            <w:vAlign w:val="center"/>
          </w:tcPr>
          <w:p w14:paraId="6E6FF865" w14:textId="77777777" w:rsidR="000566C4" w:rsidRDefault="000566C4">
            <w:pPr>
              <w:rPr>
                <w:rFonts w:ascii="Times New Roman" w:hAnsi="Times New Roman"/>
                <w:sz w:val="20"/>
              </w:rPr>
            </w:pPr>
          </w:p>
        </w:tc>
        <w:tc>
          <w:tcPr>
            <w:tcW w:w="567" w:type="dxa"/>
            <w:tcMar>
              <w:left w:w="28" w:type="dxa"/>
              <w:right w:w="28" w:type="dxa"/>
            </w:tcMar>
            <w:vAlign w:val="center"/>
          </w:tcPr>
          <w:p w14:paraId="58991AF9" w14:textId="77777777" w:rsidR="000566C4" w:rsidRDefault="000566C4">
            <w:pPr>
              <w:rPr>
                <w:rFonts w:ascii="Times New Roman" w:hAnsi="Times New Roman"/>
                <w:sz w:val="20"/>
              </w:rPr>
            </w:pPr>
          </w:p>
        </w:tc>
        <w:tc>
          <w:tcPr>
            <w:tcW w:w="567" w:type="dxa"/>
            <w:tcMar>
              <w:left w:w="28" w:type="dxa"/>
              <w:right w:w="28" w:type="dxa"/>
            </w:tcMar>
            <w:vAlign w:val="center"/>
          </w:tcPr>
          <w:p w14:paraId="04ACAC09" w14:textId="77777777" w:rsidR="000566C4" w:rsidRDefault="000566C4">
            <w:pPr>
              <w:rPr>
                <w:rFonts w:ascii="Times New Roman" w:hAnsi="Times New Roman"/>
                <w:sz w:val="20"/>
              </w:rPr>
            </w:pPr>
          </w:p>
        </w:tc>
        <w:tc>
          <w:tcPr>
            <w:tcW w:w="425" w:type="dxa"/>
            <w:tcMar>
              <w:left w:w="28" w:type="dxa"/>
              <w:right w:w="28" w:type="dxa"/>
            </w:tcMar>
            <w:vAlign w:val="center"/>
          </w:tcPr>
          <w:p w14:paraId="6F50861F" w14:textId="77777777" w:rsidR="000566C4" w:rsidRDefault="000566C4">
            <w:pPr>
              <w:rPr>
                <w:rFonts w:ascii="Times New Roman" w:hAnsi="Times New Roman"/>
                <w:sz w:val="20"/>
              </w:rPr>
            </w:pPr>
          </w:p>
        </w:tc>
        <w:tc>
          <w:tcPr>
            <w:tcW w:w="567" w:type="dxa"/>
            <w:tcMar>
              <w:left w:w="28" w:type="dxa"/>
              <w:right w:w="28" w:type="dxa"/>
            </w:tcMar>
            <w:vAlign w:val="center"/>
          </w:tcPr>
          <w:p w14:paraId="7F363D95" w14:textId="77777777" w:rsidR="000566C4" w:rsidRDefault="000566C4">
            <w:pPr>
              <w:rPr>
                <w:rFonts w:ascii="Times New Roman" w:hAnsi="Times New Roman"/>
                <w:sz w:val="20"/>
              </w:rPr>
            </w:pPr>
          </w:p>
        </w:tc>
        <w:tc>
          <w:tcPr>
            <w:tcW w:w="567" w:type="dxa"/>
            <w:tcMar>
              <w:left w:w="28" w:type="dxa"/>
              <w:right w:w="28" w:type="dxa"/>
            </w:tcMar>
            <w:vAlign w:val="center"/>
          </w:tcPr>
          <w:p w14:paraId="5EE573BD" w14:textId="77777777" w:rsidR="000566C4" w:rsidRDefault="000566C4">
            <w:pPr>
              <w:rPr>
                <w:rFonts w:ascii="Times New Roman" w:hAnsi="Times New Roman"/>
                <w:sz w:val="20"/>
              </w:rPr>
            </w:pPr>
          </w:p>
        </w:tc>
        <w:tc>
          <w:tcPr>
            <w:tcW w:w="567" w:type="dxa"/>
            <w:tcMar>
              <w:left w:w="28" w:type="dxa"/>
              <w:right w:w="28" w:type="dxa"/>
            </w:tcMar>
            <w:vAlign w:val="center"/>
          </w:tcPr>
          <w:p w14:paraId="2396082E" w14:textId="77777777" w:rsidR="000566C4" w:rsidRDefault="000566C4">
            <w:pPr>
              <w:rPr>
                <w:rFonts w:ascii="Times New Roman" w:hAnsi="Times New Roman"/>
                <w:sz w:val="20"/>
              </w:rPr>
            </w:pPr>
          </w:p>
        </w:tc>
        <w:tc>
          <w:tcPr>
            <w:tcW w:w="425" w:type="dxa"/>
            <w:tcMar>
              <w:left w:w="28" w:type="dxa"/>
              <w:right w:w="28" w:type="dxa"/>
            </w:tcMar>
            <w:vAlign w:val="center"/>
          </w:tcPr>
          <w:p w14:paraId="4DC4A37A" w14:textId="77777777" w:rsidR="000566C4" w:rsidRDefault="000566C4">
            <w:pPr>
              <w:rPr>
                <w:rFonts w:ascii="Times New Roman" w:hAnsi="Times New Roman"/>
                <w:sz w:val="20"/>
              </w:rPr>
            </w:pPr>
          </w:p>
        </w:tc>
        <w:tc>
          <w:tcPr>
            <w:tcW w:w="426" w:type="dxa"/>
            <w:tcMar>
              <w:left w:w="28" w:type="dxa"/>
              <w:right w:w="28" w:type="dxa"/>
            </w:tcMar>
            <w:vAlign w:val="center"/>
          </w:tcPr>
          <w:p w14:paraId="0BC06633" w14:textId="77777777" w:rsidR="000566C4" w:rsidRDefault="000566C4">
            <w:pPr>
              <w:rPr>
                <w:rFonts w:ascii="Times New Roman" w:hAnsi="Times New Roman"/>
                <w:sz w:val="20"/>
              </w:rPr>
            </w:pPr>
          </w:p>
        </w:tc>
        <w:tc>
          <w:tcPr>
            <w:tcW w:w="425" w:type="dxa"/>
            <w:tcMar>
              <w:left w:w="28" w:type="dxa"/>
              <w:right w:w="28" w:type="dxa"/>
            </w:tcMar>
            <w:vAlign w:val="center"/>
          </w:tcPr>
          <w:p w14:paraId="6F1D7510" w14:textId="77777777" w:rsidR="000566C4" w:rsidRDefault="000566C4">
            <w:pPr>
              <w:rPr>
                <w:rFonts w:ascii="Times New Roman" w:hAnsi="Times New Roman"/>
                <w:sz w:val="20"/>
              </w:rPr>
            </w:pPr>
          </w:p>
        </w:tc>
        <w:tc>
          <w:tcPr>
            <w:tcW w:w="425" w:type="dxa"/>
            <w:tcMar>
              <w:left w:w="28" w:type="dxa"/>
              <w:right w:w="28" w:type="dxa"/>
            </w:tcMar>
            <w:vAlign w:val="center"/>
          </w:tcPr>
          <w:p w14:paraId="5820CC0A" w14:textId="77777777" w:rsidR="000566C4" w:rsidRDefault="000566C4">
            <w:pPr>
              <w:rPr>
                <w:rFonts w:ascii="Times New Roman" w:hAnsi="Times New Roman"/>
                <w:sz w:val="20"/>
              </w:rPr>
            </w:pPr>
          </w:p>
        </w:tc>
        <w:tc>
          <w:tcPr>
            <w:tcW w:w="567" w:type="dxa"/>
            <w:vAlign w:val="center"/>
          </w:tcPr>
          <w:p w14:paraId="7D4084C1" w14:textId="77777777" w:rsidR="000566C4" w:rsidRDefault="000566C4">
            <w:pPr>
              <w:rPr>
                <w:rFonts w:ascii="Times New Roman" w:hAnsi="Times New Roman"/>
                <w:sz w:val="20"/>
              </w:rPr>
            </w:pPr>
          </w:p>
        </w:tc>
        <w:tc>
          <w:tcPr>
            <w:tcW w:w="567" w:type="dxa"/>
          </w:tcPr>
          <w:p w14:paraId="2F31DA3F" w14:textId="77777777" w:rsidR="000566C4" w:rsidRDefault="000566C4">
            <w:pPr>
              <w:rPr>
                <w:rFonts w:ascii="Times New Roman" w:hAnsi="Times New Roman"/>
                <w:sz w:val="20"/>
              </w:rPr>
            </w:pPr>
          </w:p>
        </w:tc>
        <w:tc>
          <w:tcPr>
            <w:tcW w:w="567" w:type="dxa"/>
          </w:tcPr>
          <w:p w14:paraId="268E7FBA" w14:textId="77777777" w:rsidR="000566C4" w:rsidRDefault="000566C4">
            <w:pPr>
              <w:rPr>
                <w:rFonts w:ascii="Times New Roman" w:hAnsi="Times New Roman"/>
                <w:sz w:val="20"/>
              </w:rPr>
            </w:pPr>
          </w:p>
        </w:tc>
        <w:tc>
          <w:tcPr>
            <w:tcW w:w="567" w:type="dxa"/>
          </w:tcPr>
          <w:p w14:paraId="43C6B812" w14:textId="77777777" w:rsidR="000566C4" w:rsidRDefault="000566C4">
            <w:pPr>
              <w:rPr>
                <w:rFonts w:ascii="Times New Roman" w:hAnsi="Times New Roman"/>
                <w:sz w:val="20"/>
              </w:rPr>
            </w:pPr>
          </w:p>
        </w:tc>
      </w:tr>
      <w:tr w:rsidR="000566C4" w14:paraId="07144369" w14:textId="77777777">
        <w:trPr>
          <w:trHeight w:val="384"/>
        </w:trPr>
        <w:tc>
          <w:tcPr>
            <w:tcW w:w="1135" w:type="dxa"/>
            <w:tcMar>
              <w:left w:w="28" w:type="dxa"/>
              <w:right w:w="28" w:type="dxa"/>
            </w:tcMar>
          </w:tcPr>
          <w:p w14:paraId="71A18357" w14:textId="77777777" w:rsidR="000566C4" w:rsidRDefault="00052CF1">
            <w:pPr>
              <w:rPr>
                <w:rFonts w:ascii="Times New Roman" w:hAnsi="Times New Roman"/>
                <w:sz w:val="20"/>
              </w:rPr>
            </w:pPr>
            <w:r>
              <w:rPr>
                <w:rFonts w:ascii="Times New Roman" w:hAnsi="Times New Roman"/>
                <w:sz w:val="20"/>
              </w:rPr>
              <w:t>ОП.01</w:t>
            </w:r>
          </w:p>
        </w:tc>
        <w:tc>
          <w:tcPr>
            <w:tcW w:w="2629" w:type="dxa"/>
            <w:tcMar>
              <w:left w:w="28" w:type="dxa"/>
              <w:right w:w="28" w:type="dxa"/>
            </w:tcMar>
          </w:tcPr>
          <w:p w14:paraId="5C389F4F" w14:textId="77777777" w:rsidR="000566C4" w:rsidRDefault="00052CF1">
            <w:pPr>
              <w:rPr>
                <w:rFonts w:ascii="Times New Roman" w:hAnsi="Times New Roman"/>
                <w:sz w:val="20"/>
              </w:rPr>
            </w:pPr>
            <w:r>
              <w:rPr>
                <w:rFonts w:ascii="Times New Roman" w:hAnsi="Times New Roman"/>
                <w:sz w:val="20"/>
              </w:rPr>
              <w:t>Инженерная графика</w:t>
            </w:r>
          </w:p>
        </w:tc>
        <w:tc>
          <w:tcPr>
            <w:tcW w:w="355" w:type="dxa"/>
            <w:tcMar>
              <w:left w:w="28" w:type="dxa"/>
              <w:right w:w="28" w:type="dxa"/>
            </w:tcMar>
            <w:vAlign w:val="center"/>
          </w:tcPr>
          <w:p w14:paraId="03447989"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4F73C75"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BD73D7B"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1B5E7486" w14:textId="77777777" w:rsidR="000566C4" w:rsidRDefault="000566C4">
            <w:pPr>
              <w:rPr>
                <w:rFonts w:ascii="Times New Roman" w:hAnsi="Times New Roman"/>
                <w:sz w:val="20"/>
              </w:rPr>
            </w:pPr>
          </w:p>
        </w:tc>
        <w:tc>
          <w:tcPr>
            <w:tcW w:w="425" w:type="dxa"/>
            <w:tcMar>
              <w:left w:w="28" w:type="dxa"/>
              <w:right w:w="28" w:type="dxa"/>
            </w:tcMar>
            <w:vAlign w:val="center"/>
          </w:tcPr>
          <w:p w14:paraId="11A8EE2F" w14:textId="77777777" w:rsidR="000566C4" w:rsidRDefault="000566C4">
            <w:pPr>
              <w:rPr>
                <w:rFonts w:ascii="Times New Roman" w:hAnsi="Times New Roman"/>
                <w:sz w:val="20"/>
              </w:rPr>
            </w:pPr>
          </w:p>
        </w:tc>
        <w:tc>
          <w:tcPr>
            <w:tcW w:w="425" w:type="dxa"/>
            <w:tcMar>
              <w:left w:w="28" w:type="dxa"/>
              <w:right w:w="28" w:type="dxa"/>
            </w:tcMar>
            <w:vAlign w:val="center"/>
          </w:tcPr>
          <w:p w14:paraId="18C628B7" w14:textId="77777777" w:rsidR="000566C4" w:rsidRDefault="000566C4">
            <w:pPr>
              <w:rPr>
                <w:rFonts w:ascii="Times New Roman" w:hAnsi="Times New Roman"/>
                <w:sz w:val="20"/>
              </w:rPr>
            </w:pPr>
          </w:p>
        </w:tc>
        <w:tc>
          <w:tcPr>
            <w:tcW w:w="426" w:type="dxa"/>
            <w:tcMar>
              <w:left w:w="28" w:type="dxa"/>
              <w:right w:w="28" w:type="dxa"/>
            </w:tcMar>
            <w:vAlign w:val="center"/>
          </w:tcPr>
          <w:p w14:paraId="0514AB55" w14:textId="77777777" w:rsidR="000566C4" w:rsidRDefault="000566C4">
            <w:pPr>
              <w:rPr>
                <w:rFonts w:ascii="Times New Roman" w:hAnsi="Times New Roman"/>
                <w:sz w:val="20"/>
              </w:rPr>
            </w:pPr>
          </w:p>
        </w:tc>
        <w:tc>
          <w:tcPr>
            <w:tcW w:w="425" w:type="dxa"/>
            <w:tcMar>
              <w:left w:w="28" w:type="dxa"/>
              <w:right w:w="28" w:type="dxa"/>
            </w:tcMar>
            <w:vAlign w:val="center"/>
          </w:tcPr>
          <w:p w14:paraId="04FD8DDC" w14:textId="77777777" w:rsidR="000566C4" w:rsidRDefault="000566C4">
            <w:pPr>
              <w:rPr>
                <w:rFonts w:ascii="Times New Roman" w:hAnsi="Times New Roman"/>
                <w:sz w:val="20"/>
              </w:rPr>
            </w:pPr>
          </w:p>
        </w:tc>
        <w:tc>
          <w:tcPr>
            <w:tcW w:w="425" w:type="dxa"/>
            <w:tcMar>
              <w:left w:w="28" w:type="dxa"/>
              <w:right w:w="28" w:type="dxa"/>
            </w:tcMar>
            <w:vAlign w:val="center"/>
          </w:tcPr>
          <w:p w14:paraId="0E37EA52" w14:textId="77777777" w:rsidR="000566C4" w:rsidRDefault="000566C4">
            <w:pPr>
              <w:rPr>
                <w:rFonts w:ascii="Times New Roman" w:hAnsi="Times New Roman"/>
                <w:sz w:val="20"/>
              </w:rPr>
            </w:pPr>
          </w:p>
        </w:tc>
        <w:tc>
          <w:tcPr>
            <w:tcW w:w="425" w:type="dxa"/>
            <w:tcMar>
              <w:left w:w="28" w:type="dxa"/>
              <w:right w:w="28" w:type="dxa"/>
            </w:tcMar>
            <w:vAlign w:val="center"/>
          </w:tcPr>
          <w:p w14:paraId="12250483" w14:textId="77777777" w:rsidR="000566C4" w:rsidRDefault="000566C4">
            <w:pPr>
              <w:rPr>
                <w:rFonts w:ascii="Times New Roman" w:hAnsi="Times New Roman"/>
                <w:sz w:val="20"/>
              </w:rPr>
            </w:pPr>
          </w:p>
        </w:tc>
        <w:tc>
          <w:tcPr>
            <w:tcW w:w="426" w:type="dxa"/>
            <w:tcMar>
              <w:left w:w="28" w:type="dxa"/>
              <w:right w:w="28" w:type="dxa"/>
            </w:tcMar>
            <w:vAlign w:val="center"/>
          </w:tcPr>
          <w:p w14:paraId="312ADC53" w14:textId="77777777" w:rsidR="000566C4" w:rsidRDefault="000566C4">
            <w:pPr>
              <w:rPr>
                <w:rFonts w:ascii="Times New Roman" w:hAnsi="Times New Roman"/>
                <w:sz w:val="20"/>
              </w:rPr>
            </w:pPr>
          </w:p>
        </w:tc>
        <w:tc>
          <w:tcPr>
            <w:tcW w:w="425" w:type="dxa"/>
            <w:tcMar>
              <w:left w:w="28" w:type="dxa"/>
              <w:right w:w="28" w:type="dxa"/>
            </w:tcMar>
            <w:vAlign w:val="center"/>
          </w:tcPr>
          <w:p w14:paraId="5453219C" w14:textId="77777777" w:rsidR="000566C4" w:rsidRDefault="000566C4">
            <w:pPr>
              <w:rPr>
                <w:rFonts w:ascii="Times New Roman" w:hAnsi="Times New Roman"/>
                <w:sz w:val="20"/>
              </w:rPr>
            </w:pPr>
          </w:p>
        </w:tc>
        <w:tc>
          <w:tcPr>
            <w:tcW w:w="567" w:type="dxa"/>
            <w:tcMar>
              <w:left w:w="28" w:type="dxa"/>
              <w:right w:w="28" w:type="dxa"/>
            </w:tcMar>
            <w:vAlign w:val="center"/>
          </w:tcPr>
          <w:p w14:paraId="143D4620" w14:textId="77777777" w:rsidR="000566C4" w:rsidRDefault="000566C4">
            <w:pPr>
              <w:rPr>
                <w:rFonts w:ascii="Times New Roman" w:hAnsi="Times New Roman"/>
                <w:sz w:val="20"/>
              </w:rPr>
            </w:pPr>
          </w:p>
        </w:tc>
        <w:tc>
          <w:tcPr>
            <w:tcW w:w="567" w:type="dxa"/>
            <w:tcMar>
              <w:left w:w="28" w:type="dxa"/>
              <w:right w:w="28" w:type="dxa"/>
            </w:tcMar>
            <w:vAlign w:val="center"/>
          </w:tcPr>
          <w:p w14:paraId="0DB7F50C" w14:textId="77777777" w:rsidR="000566C4" w:rsidRDefault="000566C4">
            <w:pPr>
              <w:rPr>
                <w:rFonts w:ascii="Times New Roman" w:hAnsi="Times New Roman"/>
                <w:sz w:val="20"/>
              </w:rPr>
            </w:pPr>
          </w:p>
        </w:tc>
        <w:tc>
          <w:tcPr>
            <w:tcW w:w="425" w:type="dxa"/>
            <w:tcMar>
              <w:left w:w="28" w:type="dxa"/>
              <w:right w:w="28" w:type="dxa"/>
            </w:tcMar>
            <w:vAlign w:val="center"/>
          </w:tcPr>
          <w:p w14:paraId="65408268" w14:textId="77777777" w:rsidR="000566C4" w:rsidRDefault="000566C4">
            <w:pPr>
              <w:rPr>
                <w:rFonts w:ascii="Times New Roman" w:hAnsi="Times New Roman"/>
                <w:sz w:val="20"/>
              </w:rPr>
            </w:pPr>
          </w:p>
        </w:tc>
        <w:tc>
          <w:tcPr>
            <w:tcW w:w="567" w:type="dxa"/>
            <w:tcMar>
              <w:left w:w="28" w:type="dxa"/>
              <w:right w:w="28" w:type="dxa"/>
            </w:tcMar>
            <w:vAlign w:val="center"/>
          </w:tcPr>
          <w:p w14:paraId="76D7C0B2" w14:textId="77777777" w:rsidR="000566C4" w:rsidRDefault="000566C4">
            <w:pPr>
              <w:rPr>
                <w:rFonts w:ascii="Times New Roman" w:hAnsi="Times New Roman"/>
                <w:sz w:val="20"/>
              </w:rPr>
            </w:pPr>
          </w:p>
        </w:tc>
        <w:tc>
          <w:tcPr>
            <w:tcW w:w="567" w:type="dxa"/>
            <w:tcMar>
              <w:left w:w="28" w:type="dxa"/>
              <w:right w:w="28" w:type="dxa"/>
            </w:tcMar>
            <w:vAlign w:val="center"/>
          </w:tcPr>
          <w:p w14:paraId="4E08629A" w14:textId="77777777" w:rsidR="000566C4" w:rsidRDefault="000566C4">
            <w:pPr>
              <w:rPr>
                <w:rFonts w:ascii="Times New Roman" w:hAnsi="Times New Roman"/>
                <w:sz w:val="20"/>
              </w:rPr>
            </w:pPr>
          </w:p>
        </w:tc>
        <w:tc>
          <w:tcPr>
            <w:tcW w:w="567" w:type="dxa"/>
            <w:tcMar>
              <w:left w:w="28" w:type="dxa"/>
              <w:right w:w="28" w:type="dxa"/>
            </w:tcMar>
            <w:vAlign w:val="center"/>
          </w:tcPr>
          <w:p w14:paraId="32BB8430" w14:textId="77777777" w:rsidR="000566C4" w:rsidRDefault="000566C4">
            <w:pPr>
              <w:rPr>
                <w:rFonts w:ascii="Times New Roman" w:hAnsi="Times New Roman"/>
                <w:sz w:val="20"/>
              </w:rPr>
            </w:pPr>
          </w:p>
        </w:tc>
        <w:tc>
          <w:tcPr>
            <w:tcW w:w="425" w:type="dxa"/>
            <w:tcMar>
              <w:left w:w="28" w:type="dxa"/>
              <w:right w:w="28" w:type="dxa"/>
            </w:tcMar>
            <w:vAlign w:val="center"/>
          </w:tcPr>
          <w:p w14:paraId="5ECB01E6" w14:textId="77777777" w:rsidR="000566C4" w:rsidRDefault="000566C4">
            <w:pPr>
              <w:rPr>
                <w:rFonts w:ascii="Times New Roman" w:hAnsi="Times New Roman"/>
                <w:sz w:val="20"/>
              </w:rPr>
            </w:pPr>
          </w:p>
        </w:tc>
        <w:tc>
          <w:tcPr>
            <w:tcW w:w="426" w:type="dxa"/>
            <w:tcMar>
              <w:left w:w="28" w:type="dxa"/>
              <w:right w:w="28" w:type="dxa"/>
            </w:tcMar>
            <w:vAlign w:val="center"/>
          </w:tcPr>
          <w:p w14:paraId="2D14B3F1" w14:textId="77777777" w:rsidR="000566C4" w:rsidRDefault="000566C4">
            <w:pPr>
              <w:rPr>
                <w:rFonts w:ascii="Times New Roman" w:hAnsi="Times New Roman"/>
                <w:sz w:val="20"/>
              </w:rPr>
            </w:pPr>
          </w:p>
        </w:tc>
        <w:tc>
          <w:tcPr>
            <w:tcW w:w="425" w:type="dxa"/>
            <w:tcMar>
              <w:left w:w="28" w:type="dxa"/>
              <w:right w:w="28" w:type="dxa"/>
            </w:tcMar>
            <w:vAlign w:val="center"/>
          </w:tcPr>
          <w:p w14:paraId="0E47E0CC" w14:textId="77777777" w:rsidR="000566C4" w:rsidRDefault="000566C4">
            <w:pPr>
              <w:rPr>
                <w:rFonts w:ascii="Times New Roman" w:hAnsi="Times New Roman"/>
                <w:sz w:val="20"/>
              </w:rPr>
            </w:pPr>
          </w:p>
        </w:tc>
        <w:tc>
          <w:tcPr>
            <w:tcW w:w="425" w:type="dxa"/>
            <w:tcMar>
              <w:left w:w="28" w:type="dxa"/>
              <w:right w:w="28" w:type="dxa"/>
            </w:tcMar>
            <w:vAlign w:val="center"/>
          </w:tcPr>
          <w:p w14:paraId="7687A715" w14:textId="77777777" w:rsidR="000566C4" w:rsidRDefault="000566C4">
            <w:pPr>
              <w:rPr>
                <w:rFonts w:ascii="Times New Roman" w:hAnsi="Times New Roman"/>
                <w:sz w:val="20"/>
              </w:rPr>
            </w:pPr>
          </w:p>
        </w:tc>
        <w:tc>
          <w:tcPr>
            <w:tcW w:w="567" w:type="dxa"/>
            <w:vAlign w:val="center"/>
          </w:tcPr>
          <w:p w14:paraId="4D21BA94" w14:textId="77777777" w:rsidR="000566C4" w:rsidRDefault="000566C4">
            <w:pPr>
              <w:rPr>
                <w:rFonts w:ascii="Times New Roman" w:hAnsi="Times New Roman"/>
                <w:sz w:val="20"/>
              </w:rPr>
            </w:pPr>
          </w:p>
        </w:tc>
        <w:tc>
          <w:tcPr>
            <w:tcW w:w="567" w:type="dxa"/>
          </w:tcPr>
          <w:p w14:paraId="21FF939D" w14:textId="77777777" w:rsidR="000566C4" w:rsidRDefault="000566C4">
            <w:pPr>
              <w:rPr>
                <w:rFonts w:ascii="Times New Roman" w:hAnsi="Times New Roman"/>
                <w:sz w:val="20"/>
              </w:rPr>
            </w:pPr>
          </w:p>
        </w:tc>
        <w:tc>
          <w:tcPr>
            <w:tcW w:w="567" w:type="dxa"/>
          </w:tcPr>
          <w:p w14:paraId="64CEAB53" w14:textId="77777777" w:rsidR="000566C4" w:rsidRDefault="000566C4">
            <w:pPr>
              <w:rPr>
                <w:rFonts w:ascii="Times New Roman" w:hAnsi="Times New Roman"/>
                <w:sz w:val="20"/>
              </w:rPr>
            </w:pPr>
          </w:p>
        </w:tc>
        <w:tc>
          <w:tcPr>
            <w:tcW w:w="567" w:type="dxa"/>
          </w:tcPr>
          <w:p w14:paraId="678F7F51" w14:textId="77777777" w:rsidR="000566C4" w:rsidRDefault="000566C4">
            <w:pPr>
              <w:rPr>
                <w:rFonts w:ascii="Times New Roman" w:hAnsi="Times New Roman"/>
                <w:sz w:val="20"/>
              </w:rPr>
            </w:pPr>
          </w:p>
        </w:tc>
      </w:tr>
      <w:tr w:rsidR="000566C4" w14:paraId="5597C665" w14:textId="77777777">
        <w:trPr>
          <w:trHeight w:val="384"/>
        </w:trPr>
        <w:tc>
          <w:tcPr>
            <w:tcW w:w="1135" w:type="dxa"/>
            <w:tcMar>
              <w:left w:w="28" w:type="dxa"/>
              <w:right w:w="28" w:type="dxa"/>
            </w:tcMar>
          </w:tcPr>
          <w:p w14:paraId="2F6AC5B9" w14:textId="77777777" w:rsidR="000566C4" w:rsidRDefault="00052CF1">
            <w:pPr>
              <w:rPr>
                <w:rFonts w:ascii="Times New Roman" w:hAnsi="Times New Roman"/>
                <w:sz w:val="20"/>
              </w:rPr>
            </w:pPr>
            <w:r>
              <w:rPr>
                <w:rFonts w:ascii="Times New Roman" w:hAnsi="Times New Roman"/>
                <w:sz w:val="20"/>
              </w:rPr>
              <w:t>ОП.02</w:t>
            </w:r>
          </w:p>
        </w:tc>
        <w:tc>
          <w:tcPr>
            <w:tcW w:w="2629" w:type="dxa"/>
            <w:tcMar>
              <w:left w:w="28" w:type="dxa"/>
              <w:right w:w="28" w:type="dxa"/>
            </w:tcMar>
          </w:tcPr>
          <w:p w14:paraId="2E3014FD" w14:textId="77777777" w:rsidR="000566C4" w:rsidRDefault="00052CF1">
            <w:pPr>
              <w:rPr>
                <w:rFonts w:ascii="Times New Roman" w:hAnsi="Times New Roman"/>
                <w:sz w:val="20"/>
              </w:rPr>
            </w:pPr>
            <w:r>
              <w:rPr>
                <w:rFonts w:ascii="Times New Roman" w:hAnsi="Times New Roman"/>
                <w:sz w:val="20"/>
              </w:rPr>
              <w:t>Техническая механика</w:t>
            </w:r>
          </w:p>
        </w:tc>
        <w:tc>
          <w:tcPr>
            <w:tcW w:w="355" w:type="dxa"/>
            <w:tcMar>
              <w:left w:w="28" w:type="dxa"/>
              <w:right w:w="28" w:type="dxa"/>
            </w:tcMar>
            <w:vAlign w:val="center"/>
          </w:tcPr>
          <w:p w14:paraId="05A1EC08" w14:textId="77777777" w:rsidR="000566C4" w:rsidRDefault="000566C4">
            <w:pPr>
              <w:rPr>
                <w:rFonts w:ascii="Times New Roman" w:hAnsi="Times New Roman"/>
                <w:sz w:val="20"/>
              </w:rPr>
            </w:pPr>
          </w:p>
        </w:tc>
        <w:tc>
          <w:tcPr>
            <w:tcW w:w="355" w:type="dxa"/>
            <w:tcMar>
              <w:left w:w="28" w:type="dxa"/>
              <w:right w:w="28" w:type="dxa"/>
            </w:tcMar>
            <w:vAlign w:val="center"/>
          </w:tcPr>
          <w:p w14:paraId="2FE89246"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8405715"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27597754" w14:textId="77777777" w:rsidR="000566C4" w:rsidRDefault="000566C4">
            <w:pPr>
              <w:rPr>
                <w:rFonts w:ascii="Times New Roman" w:hAnsi="Times New Roman"/>
                <w:sz w:val="20"/>
              </w:rPr>
            </w:pPr>
          </w:p>
        </w:tc>
        <w:tc>
          <w:tcPr>
            <w:tcW w:w="425" w:type="dxa"/>
            <w:tcMar>
              <w:left w:w="28" w:type="dxa"/>
              <w:right w:w="28" w:type="dxa"/>
            </w:tcMar>
            <w:vAlign w:val="center"/>
          </w:tcPr>
          <w:p w14:paraId="2E439BEC" w14:textId="77777777" w:rsidR="000566C4" w:rsidRDefault="000566C4">
            <w:pPr>
              <w:rPr>
                <w:rFonts w:ascii="Times New Roman" w:hAnsi="Times New Roman"/>
                <w:sz w:val="20"/>
              </w:rPr>
            </w:pPr>
          </w:p>
        </w:tc>
        <w:tc>
          <w:tcPr>
            <w:tcW w:w="425" w:type="dxa"/>
            <w:tcMar>
              <w:left w:w="28" w:type="dxa"/>
              <w:right w:w="28" w:type="dxa"/>
            </w:tcMar>
            <w:vAlign w:val="center"/>
          </w:tcPr>
          <w:p w14:paraId="72C16E5E" w14:textId="77777777" w:rsidR="000566C4" w:rsidRDefault="000566C4">
            <w:pPr>
              <w:rPr>
                <w:rFonts w:ascii="Times New Roman" w:hAnsi="Times New Roman"/>
                <w:sz w:val="20"/>
              </w:rPr>
            </w:pPr>
          </w:p>
        </w:tc>
        <w:tc>
          <w:tcPr>
            <w:tcW w:w="426" w:type="dxa"/>
            <w:tcMar>
              <w:left w:w="28" w:type="dxa"/>
              <w:right w:w="28" w:type="dxa"/>
            </w:tcMar>
            <w:vAlign w:val="center"/>
          </w:tcPr>
          <w:p w14:paraId="01B410DA" w14:textId="77777777" w:rsidR="000566C4" w:rsidRDefault="000566C4">
            <w:pPr>
              <w:rPr>
                <w:rFonts w:ascii="Times New Roman" w:hAnsi="Times New Roman"/>
                <w:sz w:val="20"/>
              </w:rPr>
            </w:pPr>
          </w:p>
        </w:tc>
        <w:tc>
          <w:tcPr>
            <w:tcW w:w="425" w:type="dxa"/>
            <w:tcMar>
              <w:left w:w="28" w:type="dxa"/>
              <w:right w:w="28" w:type="dxa"/>
            </w:tcMar>
            <w:vAlign w:val="center"/>
          </w:tcPr>
          <w:p w14:paraId="73F722AE" w14:textId="77777777" w:rsidR="000566C4" w:rsidRDefault="000566C4">
            <w:pPr>
              <w:rPr>
                <w:rFonts w:ascii="Times New Roman" w:hAnsi="Times New Roman"/>
                <w:sz w:val="20"/>
              </w:rPr>
            </w:pPr>
          </w:p>
        </w:tc>
        <w:tc>
          <w:tcPr>
            <w:tcW w:w="425" w:type="dxa"/>
            <w:tcMar>
              <w:left w:w="28" w:type="dxa"/>
              <w:right w:w="28" w:type="dxa"/>
            </w:tcMar>
            <w:vAlign w:val="center"/>
          </w:tcPr>
          <w:p w14:paraId="6AFA62D9"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2AF167F" w14:textId="77777777" w:rsidR="000566C4" w:rsidRDefault="000566C4">
            <w:pPr>
              <w:rPr>
                <w:rFonts w:ascii="Times New Roman" w:hAnsi="Times New Roman"/>
                <w:sz w:val="20"/>
              </w:rPr>
            </w:pPr>
          </w:p>
        </w:tc>
        <w:tc>
          <w:tcPr>
            <w:tcW w:w="426" w:type="dxa"/>
            <w:tcMar>
              <w:left w:w="28" w:type="dxa"/>
              <w:right w:w="28" w:type="dxa"/>
            </w:tcMar>
            <w:vAlign w:val="center"/>
          </w:tcPr>
          <w:p w14:paraId="31FEBCC3" w14:textId="77777777" w:rsidR="000566C4" w:rsidRDefault="000566C4">
            <w:pPr>
              <w:rPr>
                <w:rFonts w:ascii="Times New Roman" w:hAnsi="Times New Roman"/>
                <w:sz w:val="20"/>
              </w:rPr>
            </w:pPr>
          </w:p>
        </w:tc>
        <w:tc>
          <w:tcPr>
            <w:tcW w:w="425" w:type="dxa"/>
            <w:tcMar>
              <w:left w:w="28" w:type="dxa"/>
              <w:right w:w="28" w:type="dxa"/>
            </w:tcMar>
            <w:vAlign w:val="center"/>
          </w:tcPr>
          <w:p w14:paraId="149C4847" w14:textId="77777777" w:rsidR="000566C4" w:rsidRDefault="000566C4">
            <w:pPr>
              <w:rPr>
                <w:rFonts w:ascii="Times New Roman" w:hAnsi="Times New Roman"/>
                <w:sz w:val="20"/>
              </w:rPr>
            </w:pPr>
          </w:p>
        </w:tc>
        <w:tc>
          <w:tcPr>
            <w:tcW w:w="567" w:type="dxa"/>
            <w:tcMar>
              <w:left w:w="28" w:type="dxa"/>
              <w:right w:w="28" w:type="dxa"/>
            </w:tcMar>
            <w:vAlign w:val="center"/>
          </w:tcPr>
          <w:p w14:paraId="4A8D918D" w14:textId="77777777" w:rsidR="000566C4" w:rsidRDefault="000566C4">
            <w:pPr>
              <w:rPr>
                <w:rFonts w:ascii="Times New Roman" w:hAnsi="Times New Roman"/>
                <w:sz w:val="20"/>
              </w:rPr>
            </w:pPr>
          </w:p>
        </w:tc>
        <w:tc>
          <w:tcPr>
            <w:tcW w:w="567" w:type="dxa"/>
            <w:tcMar>
              <w:left w:w="28" w:type="dxa"/>
              <w:right w:w="28" w:type="dxa"/>
            </w:tcMar>
            <w:vAlign w:val="center"/>
          </w:tcPr>
          <w:p w14:paraId="3415AC2F" w14:textId="77777777" w:rsidR="000566C4" w:rsidRDefault="000566C4">
            <w:pPr>
              <w:rPr>
                <w:rFonts w:ascii="Times New Roman" w:hAnsi="Times New Roman"/>
                <w:sz w:val="20"/>
              </w:rPr>
            </w:pPr>
          </w:p>
        </w:tc>
        <w:tc>
          <w:tcPr>
            <w:tcW w:w="425" w:type="dxa"/>
            <w:tcMar>
              <w:left w:w="28" w:type="dxa"/>
              <w:right w:w="28" w:type="dxa"/>
            </w:tcMar>
            <w:vAlign w:val="center"/>
          </w:tcPr>
          <w:p w14:paraId="3E7B585F" w14:textId="77777777" w:rsidR="000566C4" w:rsidRDefault="000566C4">
            <w:pPr>
              <w:rPr>
                <w:rFonts w:ascii="Times New Roman" w:hAnsi="Times New Roman"/>
                <w:sz w:val="20"/>
              </w:rPr>
            </w:pPr>
          </w:p>
        </w:tc>
        <w:tc>
          <w:tcPr>
            <w:tcW w:w="567" w:type="dxa"/>
            <w:tcMar>
              <w:left w:w="28" w:type="dxa"/>
              <w:right w:w="28" w:type="dxa"/>
            </w:tcMar>
            <w:vAlign w:val="center"/>
          </w:tcPr>
          <w:p w14:paraId="1CFA116D" w14:textId="77777777" w:rsidR="000566C4" w:rsidRDefault="000566C4">
            <w:pPr>
              <w:rPr>
                <w:rFonts w:ascii="Times New Roman" w:hAnsi="Times New Roman"/>
                <w:sz w:val="20"/>
              </w:rPr>
            </w:pPr>
          </w:p>
        </w:tc>
        <w:tc>
          <w:tcPr>
            <w:tcW w:w="567" w:type="dxa"/>
            <w:tcMar>
              <w:left w:w="28" w:type="dxa"/>
              <w:right w:w="28" w:type="dxa"/>
            </w:tcMar>
            <w:vAlign w:val="center"/>
          </w:tcPr>
          <w:p w14:paraId="407B3F11" w14:textId="77777777" w:rsidR="000566C4" w:rsidRDefault="000566C4">
            <w:pPr>
              <w:rPr>
                <w:rFonts w:ascii="Times New Roman" w:hAnsi="Times New Roman"/>
                <w:sz w:val="20"/>
              </w:rPr>
            </w:pPr>
          </w:p>
        </w:tc>
        <w:tc>
          <w:tcPr>
            <w:tcW w:w="567" w:type="dxa"/>
            <w:tcMar>
              <w:left w:w="28" w:type="dxa"/>
              <w:right w:w="28" w:type="dxa"/>
            </w:tcMar>
            <w:vAlign w:val="center"/>
          </w:tcPr>
          <w:p w14:paraId="532F390E" w14:textId="77777777" w:rsidR="000566C4" w:rsidRDefault="000566C4">
            <w:pPr>
              <w:rPr>
                <w:rFonts w:ascii="Times New Roman" w:hAnsi="Times New Roman"/>
                <w:sz w:val="20"/>
              </w:rPr>
            </w:pPr>
          </w:p>
        </w:tc>
        <w:tc>
          <w:tcPr>
            <w:tcW w:w="425" w:type="dxa"/>
            <w:tcMar>
              <w:left w:w="28" w:type="dxa"/>
              <w:right w:w="28" w:type="dxa"/>
            </w:tcMar>
            <w:vAlign w:val="center"/>
          </w:tcPr>
          <w:p w14:paraId="55ACABAC" w14:textId="77777777" w:rsidR="000566C4" w:rsidRDefault="000566C4">
            <w:pPr>
              <w:rPr>
                <w:rFonts w:ascii="Times New Roman" w:hAnsi="Times New Roman"/>
                <w:sz w:val="20"/>
              </w:rPr>
            </w:pPr>
          </w:p>
        </w:tc>
        <w:tc>
          <w:tcPr>
            <w:tcW w:w="426" w:type="dxa"/>
            <w:tcMar>
              <w:left w:w="28" w:type="dxa"/>
              <w:right w:w="28" w:type="dxa"/>
            </w:tcMar>
            <w:vAlign w:val="center"/>
          </w:tcPr>
          <w:p w14:paraId="5C42BA4D" w14:textId="77777777" w:rsidR="000566C4" w:rsidRDefault="000566C4">
            <w:pPr>
              <w:rPr>
                <w:rFonts w:ascii="Times New Roman" w:hAnsi="Times New Roman"/>
                <w:sz w:val="20"/>
              </w:rPr>
            </w:pPr>
          </w:p>
        </w:tc>
        <w:tc>
          <w:tcPr>
            <w:tcW w:w="425" w:type="dxa"/>
            <w:tcMar>
              <w:left w:w="28" w:type="dxa"/>
              <w:right w:w="28" w:type="dxa"/>
            </w:tcMar>
            <w:vAlign w:val="center"/>
          </w:tcPr>
          <w:p w14:paraId="06F20D7E" w14:textId="77777777" w:rsidR="000566C4" w:rsidRDefault="000566C4">
            <w:pPr>
              <w:rPr>
                <w:rFonts w:ascii="Times New Roman" w:hAnsi="Times New Roman"/>
                <w:sz w:val="20"/>
              </w:rPr>
            </w:pPr>
          </w:p>
        </w:tc>
        <w:tc>
          <w:tcPr>
            <w:tcW w:w="425" w:type="dxa"/>
            <w:tcMar>
              <w:left w:w="28" w:type="dxa"/>
              <w:right w:w="28" w:type="dxa"/>
            </w:tcMar>
            <w:vAlign w:val="center"/>
          </w:tcPr>
          <w:p w14:paraId="0EFC555F" w14:textId="77777777" w:rsidR="000566C4" w:rsidRDefault="000566C4">
            <w:pPr>
              <w:rPr>
                <w:rFonts w:ascii="Times New Roman" w:hAnsi="Times New Roman"/>
                <w:sz w:val="20"/>
              </w:rPr>
            </w:pPr>
          </w:p>
        </w:tc>
        <w:tc>
          <w:tcPr>
            <w:tcW w:w="567" w:type="dxa"/>
            <w:vAlign w:val="center"/>
          </w:tcPr>
          <w:p w14:paraId="0163D2A4" w14:textId="77777777" w:rsidR="000566C4" w:rsidRDefault="000566C4">
            <w:pPr>
              <w:rPr>
                <w:rFonts w:ascii="Times New Roman" w:hAnsi="Times New Roman"/>
                <w:sz w:val="20"/>
              </w:rPr>
            </w:pPr>
          </w:p>
        </w:tc>
        <w:tc>
          <w:tcPr>
            <w:tcW w:w="567" w:type="dxa"/>
          </w:tcPr>
          <w:p w14:paraId="6D9488BC" w14:textId="77777777" w:rsidR="000566C4" w:rsidRDefault="000566C4">
            <w:pPr>
              <w:rPr>
                <w:rFonts w:ascii="Times New Roman" w:hAnsi="Times New Roman"/>
                <w:sz w:val="20"/>
              </w:rPr>
            </w:pPr>
          </w:p>
        </w:tc>
        <w:tc>
          <w:tcPr>
            <w:tcW w:w="567" w:type="dxa"/>
          </w:tcPr>
          <w:p w14:paraId="764E861C" w14:textId="77777777" w:rsidR="000566C4" w:rsidRDefault="000566C4">
            <w:pPr>
              <w:rPr>
                <w:rFonts w:ascii="Times New Roman" w:hAnsi="Times New Roman"/>
                <w:sz w:val="20"/>
              </w:rPr>
            </w:pPr>
          </w:p>
        </w:tc>
        <w:tc>
          <w:tcPr>
            <w:tcW w:w="567" w:type="dxa"/>
          </w:tcPr>
          <w:p w14:paraId="3D7BE89E" w14:textId="77777777" w:rsidR="000566C4" w:rsidRDefault="000566C4">
            <w:pPr>
              <w:rPr>
                <w:rFonts w:ascii="Times New Roman" w:hAnsi="Times New Roman"/>
                <w:sz w:val="20"/>
              </w:rPr>
            </w:pPr>
          </w:p>
        </w:tc>
      </w:tr>
      <w:tr w:rsidR="000566C4" w14:paraId="0EA2DDA3" w14:textId="77777777">
        <w:trPr>
          <w:trHeight w:val="384"/>
        </w:trPr>
        <w:tc>
          <w:tcPr>
            <w:tcW w:w="1135" w:type="dxa"/>
            <w:tcMar>
              <w:left w:w="28" w:type="dxa"/>
              <w:right w:w="28" w:type="dxa"/>
            </w:tcMar>
          </w:tcPr>
          <w:p w14:paraId="3AA2F818" w14:textId="77777777" w:rsidR="000566C4" w:rsidRDefault="00052CF1">
            <w:pPr>
              <w:rPr>
                <w:rFonts w:ascii="Times New Roman" w:hAnsi="Times New Roman"/>
                <w:sz w:val="20"/>
              </w:rPr>
            </w:pPr>
            <w:r>
              <w:rPr>
                <w:rFonts w:ascii="Times New Roman" w:hAnsi="Times New Roman"/>
                <w:sz w:val="20"/>
              </w:rPr>
              <w:t>ОП.03</w:t>
            </w:r>
          </w:p>
        </w:tc>
        <w:tc>
          <w:tcPr>
            <w:tcW w:w="2629" w:type="dxa"/>
            <w:tcMar>
              <w:left w:w="28" w:type="dxa"/>
              <w:right w:w="28" w:type="dxa"/>
            </w:tcMar>
          </w:tcPr>
          <w:p w14:paraId="19147DAC" w14:textId="77777777" w:rsidR="000566C4" w:rsidRDefault="00052CF1">
            <w:pPr>
              <w:rPr>
                <w:rFonts w:ascii="Times New Roman" w:hAnsi="Times New Roman"/>
                <w:sz w:val="20"/>
              </w:rPr>
            </w:pPr>
            <w:r>
              <w:rPr>
                <w:rFonts w:ascii="Times New Roman" w:hAnsi="Times New Roman"/>
                <w:sz w:val="20"/>
              </w:rPr>
              <w:t>Основы электротехники</w:t>
            </w:r>
          </w:p>
        </w:tc>
        <w:tc>
          <w:tcPr>
            <w:tcW w:w="355" w:type="dxa"/>
            <w:tcMar>
              <w:left w:w="28" w:type="dxa"/>
              <w:right w:w="28" w:type="dxa"/>
            </w:tcMar>
            <w:vAlign w:val="center"/>
          </w:tcPr>
          <w:p w14:paraId="4225F7DE"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5A2C4F5"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06AC585"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B2842F9" w14:textId="77777777" w:rsidR="000566C4" w:rsidRDefault="000566C4">
            <w:pPr>
              <w:rPr>
                <w:rFonts w:ascii="Times New Roman" w:hAnsi="Times New Roman"/>
                <w:sz w:val="20"/>
              </w:rPr>
            </w:pPr>
          </w:p>
        </w:tc>
        <w:tc>
          <w:tcPr>
            <w:tcW w:w="425" w:type="dxa"/>
            <w:tcMar>
              <w:left w:w="28" w:type="dxa"/>
              <w:right w:w="28" w:type="dxa"/>
            </w:tcMar>
            <w:vAlign w:val="center"/>
          </w:tcPr>
          <w:p w14:paraId="029E4B7D" w14:textId="77777777" w:rsidR="000566C4" w:rsidRDefault="000566C4">
            <w:pPr>
              <w:rPr>
                <w:rFonts w:ascii="Times New Roman" w:hAnsi="Times New Roman"/>
                <w:sz w:val="20"/>
              </w:rPr>
            </w:pPr>
          </w:p>
        </w:tc>
        <w:tc>
          <w:tcPr>
            <w:tcW w:w="425" w:type="dxa"/>
            <w:tcMar>
              <w:left w:w="28" w:type="dxa"/>
              <w:right w:w="28" w:type="dxa"/>
            </w:tcMar>
            <w:vAlign w:val="center"/>
          </w:tcPr>
          <w:p w14:paraId="0DC2A5CC" w14:textId="77777777" w:rsidR="000566C4" w:rsidRDefault="000566C4">
            <w:pPr>
              <w:rPr>
                <w:rFonts w:ascii="Times New Roman" w:hAnsi="Times New Roman"/>
                <w:sz w:val="20"/>
              </w:rPr>
            </w:pPr>
          </w:p>
        </w:tc>
        <w:tc>
          <w:tcPr>
            <w:tcW w:w="426" w:type="dxa"/>
            <w:tcMar>
              <w:left w:w="28" w:type="dxa"/>
              <w:right w:w="28" w:type="dxa"/>
            </w:tcMar>
            <w:vAlign w:val="center"/>
          </w:tcPr>
          <w:p w14:paraId="7F5F3D1A" w14:textId="77777777" w:rsidR="000566C4" w:rsidRDefault="000566C4">
            <w:pPr>
              <w:rPr>
                <w:rFonts w:ascii="Times New Roman" w:hAnsi="Times New Roman"/>
                <w:sz w:val="20"/>
              </w:rPr>
            </w:pPr>
          </w:p>
        </w:tc>
        <w:tc>
          <w:tcPr>
            <w:tcW w:w="425" w:type="dxa"/>
            <w:tcMar>
              <w:left w:w="28" w:type="dxa"/>
              <w:right w:w="28" w:type="dxa"/>
            </w:tcMar>
            <w:vAlign w:val="center"/>
          </w:tcPr>
          <w:p w14:paraId="03B815EB" w14:textId="77777777" w:rsidR="000566C4" w:rsidRDefault="000566C4">
            <w:pPr>
              <w:rPr>
                <w:rFonts w:ascii="Times New Roman" w:hAnsi="Times New Roman"/>
                <w:sz w:val="20"/>
              </w:rPr>
            </w:pPr>
          </w:p>
        </w:tc>
        <w:tc>
          <w:tcPr>
            <w:tcW w:w="425" w:type="dxa"/>
            <w:tcMar>
              <w:left w:w="28" w:type="dxa"/>
              <w:right w:w="28" w:type="dxa"/>
            </w:tcMar>
            <w:vAlign w:val="center"/>
          </w:tcPr>
          <w:p w14:paraId="482D9B6F" w14:textId="77777777" w:rsidR="000566C4" w:rsidRDefault="000566C4">
            <w:pPr>
              <w:rPr>
                <w:rFonts w:ascii="Times New Roman" w:hAnsi="Times New Roman"/>
                <w:sz w:val="20"/>
              </w:rPr>
            </w:pPr>
          </w:p>
        </w:tc>
        <w:tc>
          <w:tcPr>
            <w:tcW w:w="425" w:type="dxa"/>
            <w:tcMar>
              <w:left w:w="28" w:type="dxa"/>
              <w:right w:w="28" w:type="dxa"/>
            </w:tcMar>
            <w:vAlign w:val="center"/>
          </w:tcPr>
          <w:p w14:paraId="18B0BA9B" w14:textId="77777777" w:rsidR="000566C4" w:rsidRDefault="000566C4">
            <w:pPr>
              <w:rPr>
                <w:rFonts w:ascii="Times New Roman" w:hAnsi="Times New Roman"/>
                <w:sz w:val="20"/>
              </w:rPr>
            </w:pPr>
          </w:p>
        </w:tc>
        <w:tc>
          <w:tcPr>
            <w:tcW w:w="426" w:type="dxa"/>
            <w:tcMar>
              <w:left w:w="28" w:type="dxa"/>
              <w:right w:w="28" w:type="dxa"/>
            </w:tcMar>
            <w:vAlign w:val="center"/>
          </w:tcPr>
          <w:p w14:paraId="4EF39883" w14:textId="77777777" w:rsidR="000566C4" w:rsidRDefault="000566C4">
            <w:pPr>
              <w:rPr>
                <w:rFonts w:ascii="Times New Roman" w:hAnsi="Times New Roman"/>
                <w:sz w:val="20"/>
              </w:rPr>
            </w:pPr>
          </w:p>
        </w:tc>
        <w:tc>
          <w:tcPr>
            <w:tcW w:w="425" w:type="dxa"/>
            <w:tcMar>
              <w:left w:w="28" w:type="dxa"/>
              <w:right w:w="28" w:type="dxa"/>
            </w:tcMar>
            <w:vAlign w:val="center"/>
          </w:tcPr>
          <w:p w14:paraId="722EA903" w14:textId="77777777" w:rsidR="000566C4" w:rsidRDefault="000566C4">
            <w:pPr>
              <w:rPr>
                <w:rFonts w:ascii="Times New Roman" w:hAnsi="Times New Roman"/>
                <w:sz w:val="20"/>
              </w:rPr>
            </w:pPr>
          </w:p>
        </w:tc>
        <w:tc>
          <w:tcPr>
            <w:tcW w:w="567" w:type="dxa"/>
            <w:tcMar>
              <w:left w:w="28" w:type="dxa"/>
              <w:right w:w="28" w:type="dxa"/>
            </w:tcMar>
            <w:vAlign w:val="center"/>
          </w:tcPr>
          <w:p w14:paraId="0316C69D" w14:textId="77777777" w:rsidR="000566C4" w:rsidRDefault="000566C4">
            <w:pPr>
              <w:rPr>
                <w:rFonts w:ascii="Times New Roman" w:hAnsi="Times New Roman"/>
                <w:sz w:val="20"/>
              </w:rPr>
            </w:pPr>
          </w:p>
        </w:tc>
        <w:tc>
          <w:tcPr>
            <w:tcW w:w="567" w:type="dxa"/>
            <w:tcMar>
              <w:left w:w="28" w:type="dxa"/>
              <w:right w:w="28" w:type="dxa"/>
            </w:tcMar>
            <w:vAlign w:val="center"/>
          </w:tcPr>
          <w:p w14:paraId="1BCE2584" w14:textId="77777777" w:rsidR="000566C4" w:rsidRDefault="000566C4">
            <w:pPr>
              <w:rPr>
                <w:rFonts w:ascii="Times New Roman" w:hAnsi="Times New Roman"/>
                <w:sz w:val="20"/>
              </w:rPr>
            </w:pPr>
          </w:p>
        </w:tc>
        <w:tc>
          <w:tcPr>
            <w:tcW w:w="425" w:type="dxa"/>
            <w:tcMar>
              <w:left w:w="28" w:type="dxa"/>
              <w:right w:w="28" w:type="dxa"/>
            </w:tcMar>
            <w:vAlign w:val="center"/>
          </w:tcPr>
          <w:p w14:paraId="4E820070" w14:textId="77777777" w:rsidR="000566C4" w:rsidRDefault="000566C4">
            <w:pPr>
              <w:rPr>
                <w:rFonts w:ascii="Times New Roman" w:hAnsi="Times New Roman"/>
                <w:sz w:val="20"/>
              </w:rPr>
            </w:pPr>
          </w:p>
        </w:tc>
        <w:tc>
          <w:tcPr>
            <w:tcW w:w="567" w:type="dxa"/>
            <w:tcMar>
              <w:left w:w="28" w:type="dxa"/>
              <w:right w:w="28" w:type="dxa"/>
            </w:tcMar>
            <w:vAlign w:val="center"/>
          </w:tcPr>
          <w:p w14:paraId="6C579E1A" w14:textId="77777777" w:rsidR="000566C4" w:rsidRDefault="000566C4">
            <w:pPr>
              <w:rPr>
                <w:rFonts w:ascii="Times New Roman" w:hAnsi="Times New Roman"/>
                <w:sz w:val="20"/>
              </w:rPr>
            </w:pPr>
          </w:p>
        </w:tc>
        <w:tc>
          <w:tcPr>
            <w:tcW w:w="567" w:type="dxa"/>
            <w:tcMar>
              <w:left w:w="28" w:type="dxa"/>
              <w:right w:w="28" w:type="dxa"/>
            </w:tcMar>
            <w:vAlign w:val="center"/>
          </w:tcPr>
          <w:p w14:paraId="78594E58" w14:textId="77777777" w:rsidR="000566C4" w:rsidRDefault="000566C4">
            <w:pPr>
              <w:rPr>
                <w:rFonts w:ascii="Times New Roman" w:hAnsi="Times New Roman"/>
                <w:sz w:val="20"/>
              </w:rPr>
            </w:pPr>
          </w:p>
        </w:tc>
        <w:tc>
          <w:tcPr>
            <w:tcW w:w="567" w:type="dxa"/>
            <w:tcMar>
              <w:left w:w="28" w:type="dxa"/>
              <w:right w:w="28" w:type="dxa"/>
            </w:tcMar>
            <w:vAlign w:val="center"/>
          </w:tcPr>
          <w:p w14:paraId="151F6C66" w14:textId="77777777" w:rsidR="000566C4" w:rsidRDefault="000566C4">
            <w:pPr>
              <w:rPr>
                <w:rFonts w:ascii="Times New Roman" w:hAnsi="Times New Roman"/>
                <w:sz w:val="20"/>
              </w:rPr>
            </w:pPr>
          </w:p>
        </w:tc>
        <w:tc>
          <w:tcPr>
            <w:tcW w:w="425" w:type="dxa"/>
            <w:tcMar>
              <w:left w:w="28" w:type="dxa"/>
              <w:right w:w="28" w:type="dxa"/>
            </w:tcMar>
            <w:vAlign w:val="center"/>
          </w:tcPr>
          <w:p w14:paraId="718E4437" w14:textId="77777777" w:rsidR="000566C4" w:rsidRDefault="000566C4">
            <w:pPr>
              <w:rPr>
                <w:rFonts w:ascii="Times New Roman" w:hAnsi="Times New Roman"/>
                <w:sz w:val="20"/>
              </w:rPr>
            </w:pPr>
          </w:p>
        </w:tc>
        <w:tc>
          <w:tcPr>
            <w:tcW w:w="426" w:type="dxa"/>
            <w:tcMar>
              <w:left w:w="28" w:type="dxa"/>
              <w:right w:w="28" w:type="dxa"/>
            </w:tcMar>
            <w:vAlign w:val="center"/>
          </w:tcPr>
          <w:p w14:paraId="79DBF6E6" w14:textId="77777777" w:rsidR="000566C4" w:rsidRDefault="000566C4">
            <w:pPr>
              <w:rPr>
                <w:rFonts w:ascii="Times New Roman" w:hAnsi="Times New Roman"/>
                <w:sz w:val="20"/>
              </w:rPr>
            </w:pPr>
          </w:p>
        </w:tc>
        <w:tc>
          <w:tcPr>
            <w:tcW w:w="425" w:type="dxa"/>
            <w:tcMar>
              <w:left w:w="28" w:type="dxa"/>
              <w:right w:w="28" w:type="dxa"/>
            </w:tcMar>
            <w:vAlign w:val="center"/>
          </w:tcPr>
          <w:p w14:paraId="069BDEC1" w14:textId="77777777" w:rsidR="000566C4" w:rsidRDefault="000566C4">
            <w:pPr>
              <w:rPr>
                <w:rFonts w:ascii="Times New Roman" w:hAnsi="Times New Roman"/>
                <w:sz w:val="20"/>
              </w:rPr>
            </w:pPr>
          </w:p>
        </w:tc>
        <w:tc>
          <w:tcPr>
            <w:tcW w:w="425" w:type="dxa"/>
            <w:tcMar>
              <w:left w:w="28" w:type="dxa"/>
              <w:right w:w="28" w:type="dxa"/>
            </w:tcMar>
            <w:vAlign w:val="center"/>
          </w:tcPr>
          <w:p w14:paraId="24BD35B5" w14:textId="77777777" w:rsidR="000566C4" w:rsidRDefault="000566C4">
            <w:pPr>
              <w:rPr>
                <w:rFonts w:ascii="Times New Roman" w:hAnsi="Times New Roman"/>
                <w:sz w:val="20"/>
              </w:rPr>
            </w:pPr>
          </w:p>
        </w:tc>
        <w:tc>
          <w:tcPr>
            <w:tcW w:w="567" w:type="dxa"/>
            <w:vAlign w:val="center"/>
          </w:tcPr>
          <w:p w14:paraId="09C21EF3" w14:textId="77777777" w:rsidR="000566C4" w:rsidRDefault="000566C4">
            <w:pPr>
              <w:rPr>
                <w:rFonts w:ascii="Times New Roman" w:hAnsi="Times New Roman"/>
                <w:sz w:val="20"/>
              </w:rPr>
            </w:pPr>
          </w:p>
        </w:tc>
        <w:tc>
          <w:tcPr>
            <w:tcW w:w="567" w:type="dxa"/>
          </w:tcPr>
          <w:p w14:paraId="7729FA9C" w14:textId="77777777" w:rsidR="000566C4" w:rsidRDefault="000566C4">
            <w:pPr>
              <w:rPr>
                <w:rFonts w:ascii="Times New Roman" w:hAnsi="Times New Roman"/>
                <w:sz w:val="20"/>
              </w:rPr>
            </w:pPr>
          </w:p>
        </w:tc>
        <w:tc>
          <w:tcPr>
            <w:tcW w:w="567" w:type="dxa"/>
          </w:tcPr>
          <w:p w14:paraId="20802491" w14:textId="77777777" w:rsidR="000566C4" w:rsidRDefault="000566C4">
            <w:pPr>
              <w:rPr>
                <w:rFonts w:ascii="Times New Roman" w:hAnsi="Times New Roman"/>
                <w:sz w:val="20"/>
              </w:rPr>
            </w:pPr>
          </w:p>
        </w:tc>
        <w:tc>
          <w:tcPr>
            <w:tcW w:w="567" w:type="dxa"/>
          </w:tcPr>
          <w:p w14:paraId="6F0785BF" w14:textId="77777777" w:rsidR="000566C4" w:rsidRDefault="000566C4">
            <w:pPr>
              <w:rPr>
                <w:rFonts w:ascii="Times New Roman" w:hAnsi="Times New Roman"/>
                <w:sz w:val="20"/>
              </w:rPr>
            </w:pPr>
          </w:p>
        </w:tc>
      </w:tr>
      <w:tr w:rsidR="000566C4" w14:paraId="5973D468" w14:textId="77777777">
        <w:trPr>
          <w:trHeight w:val="384"/>
        </w:trPr>
        <w:tc>
          <w:tcPr>
            <w:tcW w:w="1135" w:type="dxa"/>
            <w:tcMar>
              <w:left w:w="28" w:type="dxa"/>
              <w:right w:w="28" w:type="dxa"/>
            </w:tcMar>
          </w:tcPr>
          <w:p w14:paraId="191D6366" w14:textId="77777777" w:rsidR="000566C4" w:rsidRDefault="00052CF1">
            <w:pPr>
              <w:rPr>
                <w:rFonts w:ascii="Times New Roman" w:hAnsi="Times New Roman"/>
                <w:sz w:val="20"/>
              </w:rPr>
            </w:pPr>
            <w:r>
              <w:rPr>
                <w:rFonts w:ascii="Times New Roman" w:hAnsi="Times New Roman"/>
                <w:sz w:val="20"/>
              </w:rPr>
              <w:t>ОП.04</w:t>
            </w:r>
          </w:p>
        </w:tc>
        <w:tc>
          <w:tcPr>
            <w:tcW w:w="2629" w:type="dxa"/>
            <w:tcMar>
              <w:left w:w="28" w:type="dxa"/>
              <w:right w:w="28" w:type="dxa"/>
            </w:tcMar>
          </w:tcPr>
          <w:p w14:paraId="177B07D7" w14:textId="77777777" w:rsidR="000566C4" w:rsidRDefault="00052CF1">
            <w:pPr>
              <w:rPr>
                <w:rFonts w:ascii="Times New Roman" w:hAnsi="Times New Roman"/>
                <w:sz w:val="20"/>
              </w:rPr>
            </w:pPr>
            <w:r>
              <w:rPr>
                <w:rFonts w:ascii="Times New Roman" w:hAnsi="Times New Roman"/>
                <w:sz w:val="20"/>
              </w:rPr>
              <w:t>Основы геодезии</w:t>
            </w:r>
          </w:p>
        </w:tc>
        <w:tc>
          <w:tcPr>
            <w:tcW w:w="355" w:type="dxa"/>
            <w:tcMar>
              <w:left w:w="28" w:type="dxa"/>
              <w:right w:w="28" w:type="dxa"/>
            </w:tcMar>
            <w:vAlign w:val="center"/>
          </w:tcPr>
          <w:p w14:paraId="65E87707"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22B4307"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0B72434"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3CF4D5BA" w14:textId="77777777" w:rsidR="000566C4" w:rsidRDefault="000566C4">
            <w:pPr>
              <w:rPr>
                <w:rFonts w:ascii="Times New Roman" w:hAnsi="Times New Roman"/>
                <w:sz w:val="20"/>
              </w:rPr>
            </w:pPr>
          </w:p>
        </w:tc>
        <w:tc>
          <w:tcPr>
            <w:tcW w:w="425" w:type="dxa"/>
            <w:tcMar>
              <w:left w:w="28" w:type="dxa"/>
              <w:right w:w="28" w:type="dxa"/>
            </w:tcMar>
            <w:vAlign w:val="center"/>
          </w:tcPr>
          <w:p w14:paraId="17B81DB5" w14:textId="77777777" w:rsidR="000566C4" w:rsidRDefault="000566C4">
            <w:pPr>
              <w:rPr>
                <w:rFonts w:ascii="Times New Roman" w:hAnsi="Times New Roman"/>
                <w:sz w:val="20"/>
              </w:rPr>
            </w:pPr>
          </w:p>
        </w:tc>
        <w:tc>
          <w:tcPr>
            <w:tcW w:w="425" w:type="dxa"/>
            <w:tcMar>
              <w:left w:w="28" w:type="dxa"/>
              <w:right w:w="28" w:type="dxa"/>
            </w:tcMar>
            <w:vAlign w:val="center"/>
          </w:tcPr>
          <w:p w14:paraId="0D587A21" w14:textId="77777777" w:rsidR="000566C4" w:rsidRDefault="000566C4">
            <w:pPr>
              <w:rPr>
                <w:rFonts w:ascii="Times New Roman" w:hAnsi="Times New Roman"/>
                <w:sz w:val="20"/>
              </w:rPr>
            </w:pPr>
          </w:p>
        </w:tc>
        <w:tc>
          <w:tcPr>
            <w:tcW w:w="426" w:type="dxa"/>
            <w:tcMar>
              <w:left w:w="28" w:type="dxa"/>
              <w:right w:w="28" w:type="dxa"/>
            </w:tcMar>
            <w:vAlign w:val="center"/>
          </w:tcPr>
          <w:p w14:paraId="16520182" w14:textId="77777777" w:rsidR="000566C4" w:rsidRDefault="000566C4">
            <w:pPr>
              <w:rPr>
                <w:rFonts w:ascii="Times New Roman" w:hAnsi="Times New Roman"/>
                <w:sz w:val="20"/>
              </w:rPr>
            </w:pPr>
          </w:p>
        </w:tc>
        <w:tc>
          <w:tcPr>
            <w:tcW w:w="425" w:type="dxa"/>
            <w:tcMar>
              <w:left w:w="28" w:type="dxa"/>
              <w:right w:w="28" w:type="dxa"/>
            </w:tcMar>
            <w:vAlign w:val="center"/>
          </w:tcPr>
          <w:p w14:paraId="63109092" w14:textId="77777777" w:rsidR="000566C4" w:rsidRDefault="000566C4">
            <w:pPr>
              <w:rPr>
                <w:rFonts w:ascii="Times New Roman" w:hAnsi="Times New Roman"/>
                <w:sz w:val="20"/>
              </w:rPr>
            </w:pPr>
          </w:p>
        </w:tc>
        <w:tc>
          <w:tcPr>
            <w:tcW w:w="425" w:type="dxa"/>
            <w:tcMar>
              <w:left w:w="28" w:type="dxa"/>
              <w:right w:w="28" w:type="dxa"/>
            </w:tcMar>
            <w:vAlign w:val="center"/>
          </w:tcPr>
          <w:p w14:paraId="0D8721A9" w14:textId="77777777" w:rsidR="000566C4" w:rsidRDefault="000566C4">
            <w:pPr>
              <w:rPr>
                <w:rFonts w:ascii="Times New Roman" w:hAnsi="Times New Roman"/>
                <w:sz w:val="20"/>
              </w:rPr>
            </w:pPr>
          </w:p>
        </w:tc>
        <w:tc>
          <w:tcPr>
            <w:tcW w:w="425" w:type="dxa"/>
            <w:tcMar>
              <w:left w:w="28" w:type="dxa"/>
              <w:right w:w="28" w:type="dxa"/>
            </w:tcMar>
            <w:vAlign w:val="center"/>
          </w:tcPr>
          <w:p w14:paraId="14230419" w14:textId="77777777" w:rsidR="000566C4" w:rsidRDefault="000566C4">
            <w:pPr>
              <w:rPr>
                <w:rFonts w:ascii="Times New Roman" w:hAnsi="Times New Roman"/>
                <w:sz w:val="20"/>
              </w:rPr>
            </w:pPr>
          </w:p>
        </w:tc>
        <w:tc>
          <w:tcPr>
            <w:tcW w:w="426" w:type="dxa"/>
            <w:tcMar>
              <w:left w:w="28" w:type="dxa"/>
              <w:right w:w="28" w:type="dxa"/>
            </w:tcMar>
            <w:vAlign w:val="center"/>
          </w:tcPr>
          <w:p w14:paraId="1E60F34C" w14:textId="77777777" w:rsidR="000566C4" w:rsidRDefault="000566C4">
            <w:pPr>
              <w:rPr>
                <w:rFonts w:ascii="Times New Roman" w:hAnsi="Times New Roman"/>
                <w:sz w:val="20"/>
              </w:rPr>
            </w:pPr>
          </w:p>
        </w:tc>
        <w:tc>
          <w:tcPr>
            <w:tcW w:w="425" w:type="dxa"/>
            <w:tcMar>
              <w:left w:w="28" w:type="dxa"/>
              <w:right w:w="28" w:type="dxa"/>
            </w:tcMar>
            <w:vAlign w:val="center"/>
          </w:tcPr>
          <w:p w14:paraId="086277A4" w14:textId="77777777" w:rsidR="000566C4" w:rsidRDefault="000566C4">
            <w:pPr>
              <w:rPr>
                <w:rFonts w:ascii="Times New Roman" w:hAnsi="Times New Roman"/>
                <w:sz w:val="20"/>
              </w:rPr>
            </w:pPr>
          </w:p>
        </w:tc>
        <w:tc>
          <w:tcPr>
            <w:tcW w:w="567" w:type="dxa"/>
            <w:tcMar>
              <w:left w:w="28" w:type="dxa"/>
              <w:right w:w="28" w:type="dxa"/>
            </w:tcMar>
            <w:vAlign w:val="center"/>
          </w:tcPr>
          <w:p w14:paraId="44947790" w14:textId="77777777" w:rsidR="000566C4" w:rsidRDefault="000566C4">
            <w:pPr>
              <w:rPr>
                <w:rFonts w:ascii="Times New Roman" w:hAnsi="Times New Roman"/>
                <w:sz w:val="20"/>
              </w:rPr>
            </w:pPr>
          </w:p>
        </w:tc>
        <w:tc>
          <w:tcPr>
            <w:tcW w:w="567" w:type="dxa"/>
            <w:tcMar>
              <w:left w:w="28" w:type="dxa"/>
              <w:right w:w="28" w:type="dxa"/>
            </w:tcMar>
            <w:vAlign w:val="center"/>
          </w:tcPr>
          <w:p w14:paraId="0EBBB6DE" w14:textId="77777777" w:rsidR="000566C4" w:rsidRDefault="000566C4">
            <w:pPr>
              <w:rPr>
                <w:rFonts w:ascii="Times New Roman" w:hAnsi="Times New Roman"/>
                <w:sz w:val="20"/>
              </w:rPr>
            </w:pPr>
          </w:p>
        </w:tc>
        <w:tc>
          <w:tcPr>
            <w:tcW w:w="425" w:type="dxa"/>
            <w:tcMar>
              <w:left w:w="28" w:type="dxa"/>
              <w:right w:w="28" w:type="dxa"/>
            </w:tcMar>
            <w:vAlign w:val="center"/>
          </w:tcPr>
          <w:p w14:paraId="5263172C" w14:textId="77777777" w:rsidR="000566C4" w:rsidRDefault="000566C4">
            <w:pPr>
              <w:rPr>
                <w:rFonts w:ascii="Times New Roman" w:hAnsi="Times New Roman"/>
                <w:sz w:val="20"/>
              </w:rPr>
            </w:pPr>
          </w:p>
        </w:tc>
        <w:tc>
          <w:tcPr>
            <w:tcW w:w="567" w:type="dxa"/>
            <w:tcMar>
              <w:left w:w="28" w:type="dxa"/>
              <w:right w:w="28" w:type="dxa"/>
            </w:tcMar>
            <w:vAlign w:val="center"/>
          </w:tcPr>
          <w:p w14:paraId="3E7CD97D" w14:textId="77777777" w:rsidR="000566C4" w:rsidRDefault="000566C4">
            <w:pPr>
              <w:rPr>
                <w:rFonts w:ascii="Times New Roman" w:hAnsi="Times New Roman"/>
                <w:sz w:val="20"/>
              </w:rPr>
            </w:pPr>
          </w:p>
        </w:tc>
        <w:tc>
          <w:tcPr>
            <w:tcW w:w="567" w:type="dxa"/>
            <w:tcMar>
              <w:left w:w="28" w:type="dxa"/>
              <w:right w:w="28" w:type="dxa"/>
            </w:tcMar>
            <w:vAlign w:val="center"/>
          </w:tcPr>
          <w:p w14:paraId="56B05678" w14:textId="77777777" w:rsidR="000566C4" w:rsidRDefault="000566C4">
            <w:pPr>
              <w:rPr>
                <w:rFonts w:ascii="Times New Roman" w:hAnsi="Times New Roman"/>
                <w:sz w:val="20"/>
              </w:rPr>
            </w:pPr>
          </w:p>
        </w:tc>
        <w:tc>
          <w:tcPr>
            <w:tcW w:w="567" w:type="dxa"/>
            <w:tcMar>
              <w:left w:w="28" w:type="dxa"/>
              <w:right w:w="28" w:type="dxa"/>
            </w:tcMar>
            <w:vAlign w:val="center"/>
          </w:tcPr>
          <w:p w14:paraId="45F20D10" w14:textId="77777777" w:rsidR="000566C4" w:rsidRDefault="000566C4">
            <w:pPr>
              <w:rPr>
                <w:rFonts w:ascii="Times New Roman" w:hAnsi="Times New Roman"/>
                <w:sz w:val="20"/>
              </w:rPr>
            </w:pPr>
          </w:p>
        </w:tc>
        <w:tc>
          <w:tcPr>
            <w:tcW w:w="425" w:type="dxa"/>
            <w:tcMar>
              <w:left w:w="28" w:type="dxa"/>
              <w:right w:w="28" w:type="dxa"/>
            </w:tcMar>
            <w:vAlign w:val="center"/>
          </w:tcPr>
          <w:p w14:paraId="71EC05FC" w14:textId="77777777" w:rsidR="000566C4" w:rsidRDefault="000566C4">
            <w:pPr>
              <w:rPr>
                <w:rFonts w:ascii="Times New Roman" w:hAnsi="Times New Roman"/>
                <w:sz w:val="20"/>
              </w:rPr>
            </w:pPr>
          </w:p>
        </w:tc>
        <w:tc>
          <w:tcPr>
            <w:tcW w:w="426" w:type="dxa"/>
            <w:tcMar>
              <w:left w:w="28" w:type="dxa"/>
              <w:right w:w="28" w:type="dxa"/>
            </w:tcMar>
            <w:vAlign w:val="center"/>
          </w:tcPr>
          <w:p w14:paraId="06AE9953" w14:textId="77777777" w:rsidR="000566C4" w:rsidRDefault="000566C4">
            <w:pPr>
              <w:rPr>
                <w:rFonts w:ascii="Times New Roman" w:hAnsi="Times New Roman"/>
                <w:sz w:val="20"/>
              </w:rPr>
            </w:pPr>
          </w:p>
        </w:tc>
        <w:tc>
          <w:tcPr>
            <w:tcW w:w="425" w:type="dxa"/>
            <w:tcMar>
              <w:left w:w="28" w:type="dxa"/>
              <w:right w:w="28" w:type="dxa"/>
            </w:tcMar>
            <w:vAlign w:val="center"/>
          </w:tcPr>
          <w:p w14:paraId="733CB388" w14:textId="77777777" w:rsidR="000566C4" w:rsidRDefault="000566C4">
            <w:pPr>
              <w:rPr>
                <w:rFonts w:ascii="Times New Roman" w:hAnsi="Times New Roman"/>
                <w:sz w:val="20"/>
              </w:rPr>
            </w:pPr>
          </w:p>
        </w:tc>
        <w:tc>
          <w:tcPr>
            <w:tcW w:w="425" w:type="dxa"/>
            <w:tcMar>
              <w:left w:w="28" w:type="dxa"/>
              <w:right w:w="28" w:type="dxa"/>
            </w:tcMar>
            <w:vAlign w:val="center"/>
          </w:tcPr>
          <w:p w14:paraId="7AC052F3" w14:textId="77777777" w:rsidR="000566C4" w:rsidRDefault="000566C4">
            <w:pPr>
              <w:rPr>
                <w:rFonts w:ascii="Times New Roman" w:hAnsi="Times New Roman"/>
                <w:sz w:val="20"/>
              </w:rPr>
            </w:pPr>
          </w:p>
        </w:tc>
        <w:tc>
          <w:tcPr>
            <w:tcW w:w="567" w:type="dxa"/>
            <w:vAlign w:val="center"/>
          </w:tcPr>
          <w:p w14:paraId="3F3B3FDE" w14:textId="77777777" w:rsidR="000566C4" w:rsidRDefault="000566C4">
            <w:pPr>
              <w:rPr>
                <w:rFonts w:ascii="Times New Roman" w:hAnsi="Times New Roman"/>
                <w:sz w:val="20"/>
              </w:rPr>
            </w:pPr>
          </w:p>
        </w:tc>
        <w:tc>
          <w:tcPr>
            <w:tcW w:w="567" w:type="dxa"/>
          </w:tcPr>
          <w:p w14:paraId="5F0E10C5" w14:textId="77777777" w:rsidR="000566C4" w:rsidRDefault="000566C4">
            <w:pPr>
              <w:rPr>
                <w:rFonts w:ascii="Times New Roman" w:hAnsi="Times New Roman"/>
                <w:sz w:val="20"/>
              </w:rPr>
            </w:pPr>
          </w:p>
        </w:tc>
        <w:tc>
          <w:tcPr>
            <w:tcW w:w="567" w:type="dxa"/>
          </w:tcPr>
          <w:p w14:paraId="39A64FB3" w14:textId="77777777" w:rsidR="000566C4" w:rsidRDefault="000566C4">
            <w:pPr>
              <w:rPr>
                <w:rFonts w:ascii="Times New Roman" w:hAnsi="Times New Roman"/>
                <w:sz w:val="20"/>
              </w:rPr>
            </w:pPr>
          </w:p>
        </w:tc>
        <w:tc>
          <w:tcPr>
            <w:tcW w:w="567" w:type="dxa"/>
          </w:tcPr>
          <w:p w14:paraId="3C4C62B7" w14:textId="77777777" w:rsidR="000566C4" w:rsidRDefault="000566C4">
            <w:pPr>
              <w:rPr>
                <w:rFonts w:ascii="Times New Roman" w:hAnsi="Times New Roman"/>
                <w:sz w:val="20"/>
              </w:rPr>
            </w:pPr>
          </w:p>
        </w:tc>
      </w:tr>
      <w:tr w:rsidR="000566C4" w14:paraId="20D870B0" w14:textId="77777777">
        <w:trPr>
          <w:trHeight w:val="384"/>
        </w:trPr>
        <w:tc>
          <w:tcPr>
            <w:tcW w:w="1135" w:type="dxa"/>
            <w:tcMar>
              <w:left w:w="28" w:type="dxa"/>
              <w:right w:w="28" w:type="dxa"/>
            </w:tcMar>
          </w:tcPr>
          <w:p w14:paraId="4BA87006" w14:textId="77777777" w:rsidR="000566C4" w:rsidRDefault="00052CF1">
            <w:pPr>
              <w:rPr>
                <w:rFonts w:ascii="Times New Roman" w:hAnsi="Times New Roman"/>
                <w:sz w:val="20"/>
              </w:rPr>
            </w:pPr>
            <w:r>
              <w:rPr>
                <w:rFonts w:ascii="Times New Roman" w:hAnsi="Times New Roman"/>
                <w:sz w:val="20"/>
              </w:rPr>
              <w:lastRenderedPageBreak/>
              <w:t>ОП.05</w:t>
            </w:r>
          </w:p>
        </w:tc>
        <w:tc>
          <w:tcPr>
            <w:tcW w:w="2629" w:type="dxa"/>
            <w:tcMar>
              <w:left w:w="28" w:type="dxa"/>
              <w:right w:w="28" w:type="dxa"/>
            </w:tcMar>
          </w:tcPr>
          <w:p w14:paraId="17DE72A5" w14:textId="77777777" w:rsidR="000566C4" w:rsidRDefault="00052CF1">
            <w:pPr>
              <w:rPr>
                <w:rFonts w:ascii="Times New Roman" w:hAnsi="Times New Roman"/>
                <w:sz w:val="20"/>
              </w:rPr>
            </w:pPr>
            <w:r>
              <w:rPr>
                <w:rFonts w:ascii="Times New Roman" w:hAnsi="Times New Roman"/>
                <w:sz w:val="20"/>
              </w:rPr>
              <w:t>Общие сведения об инженерных системах</w:t>
            </w:r>
          </w:p>
        </w:tc>
        <w:tc>
          <w:tcPr>
            <w:tcW w:w="355" w:type="dxa"/>
            <w:tcMar>
              <w:left w:w="28" w:type="dxa"/>
              <w:right w:w="28" w:type="dxa"/>
            </w:tcMar>
            <w:vAlign w:val="center"/>
          </w:tcPr>
          <w:p w14:paraId="4BE0DCF6"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C89ABFA"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8974ACC"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F1D37B1" w14:textId="77777777" w:rsidR="000566C4" w:rsidRDefault="000566C4">
            <w:pPr>
              <w:rPr>
                <w:rFonts w:ascii="Times New Roman" w:hAnsi="Times New Roman"/>
                <w:sz w:val="20"/>
              </w:rPr>
            </w:pPr>
          </w:p>
        </w:tc>
        <w:tc>
          <w:tcPr>
            <w:tcW w:w="425" w:type="dxa"/>
            <w:tcMar>
              <w:left w:w="28" w:type="dxa"/>
              <w:right w:w="28" w:type="dxa"/>
            </w:tcMar>
            <w:vAlign w:val="center"/>
          </w:tcPr>
          <w:p w14:paraId="1EEE7B5C" w14:textId="77777777" w:rsidR="000566C4" w:rsidRDefault="000566C4">
            <w:pPr>
              <w:rPr>
                <w:rFonts w:ascii="Times New Roman" w:hAnsi="Times New Roman"/>
                <w:sz w:val="20"/>
              </w:rPr>
            </w:pPr>
          </w:p>
        </w:tc>
        <w:tc>
          <w:tcPr>
            <w:tcW w:w="425" w:type="dxa"/>
            <w:tcMar>
              <w:left w:w="28" w:type="dxa"/>
              <w:right w:w="28" w:type="dxa"/>
            </w:tcMar>
            <w:vAlign w:val="center"/>
          </w:tcPr>
          <w:p w14:paraId="3DFF4E37" w14:textId="77777777" w:rsidR="000566C4" w:rsidRDefault="000566C4">
            <w:pPr>
              <w:rPr>
                <w:rFonts w:ascii="Times New Roman" w:hAnsi="Times New Roman"/>
                <w:sz w:val="20"/>
              </w:rPr>
            </w:pPr>
          </w:p>
        </w:tc>
        <w:tc>
          <w:tcPr>
            <w:tcW w:w="426" w:type="dxa"/>
            <w:tcMar>
              <w:left w:w="28" w:type="dxa"/>
              <w:right w:w="28" w:type="dxa"/>
            </w:tcMar>
            <w:vAlign w:val="center"/>
          </w:tcPr>
          <w:p w14:paraId="06686D00" w14:textId="77777777" w:rsidR="000566C4" w:rsidRDefault="000566C4">
            <w:pPr>
              <w:rPr>
                <w:rFonts w:ascii="Times New Roman" w:hAnsi="Times New Roman"/>
                <w:sz w:val="20"/>
              </w:rPr>
            </w:pPr>
          </w:p>
        </w:tc>
        <w:tc>
          <w:tcPr>
            <w:tcW w:w="425" w:type="dxa"/>
            <w:tcMar>
              <w:left w:w="28" w:type="dxa"/>
              <w:right w:w="28" w:type="dxa"/>
            </w:tcMar>
            <w:vAlign w:val="center"/>
          </w:tcPr>
          <w:p w14:paraId="6F2A4462" w14:textId="77777777" w:rsidR="000566C4" w:rsidRDefault="000566C4">
            <w:pPr>
              <w:rPr>
                <w:rFonts w:ascii="Times New Roman" w:hAnsi="Times New Roman"/>
                <w:sz w:val="20"/>
              </w:rPr>
            </w:pPr>
          </w:p>
        </w:tc>
        <w:tc>
          <w:tcPr>
            <w:tcW w:w="425" w:type="dxa"/>
            <w:tcMar>
              <w:left w:w="28" w:type="dxa"/>
              <w:right w:w="28" w:type="dxa"/>
            </w:tcMar>
            <w:vAlign w:val="center"/>
          </w:tcPr>
          <w:p w14:paraId="438E43F6" w14:textId="77777777" w:rsidR="000566C4" w:rsidRDefault="000566C4">
            <w:pPr>
              <w:rPr>
                <w:rFonts w:ascii="Times New Roman" w:hAnsi="Times New Roman"/>
                <w:sz w:val="20"/>
              </w:rPr>
            </w:pPr>
          </w:p>
        </w:tc>
        <w:tc>
          <w:tcPr>
            <w:tcW w:w="425" w:type="dxa"/>
            <w:tcMar>
              <w:left w:w="28" w:type="dxa"/>
              <w:right w:w="28" w:type="dxa"/>
            </w:tcMar>
            <w:vAlign w:val="center"/>
          </w:tcPr>
          <w:p w14:paraId="43D1FE9F" w14:textId="77777777" w:rsidR="000566C4" w:rsidRDefault="000566C4">
            <w:pPr>
              <w:rPr>
                <w:rFonts w:ascii="Times New Roman" w:hAnsi="Times New Roman"/>
                <w:sz w:val="20"/>
              </w:rPr>
            </w:pPr>
          </w:p>
        </w:tc>
        <w:tc>
          <w:tcPr>
            <w:tcW w:w="426" w:type="dxa"/>
            <w:tcMar>
              <w:left w:w="28" w:type="dxa"/>
              <w:right w:w="28" w:type="dxa"/>
            </w:tcMar>
            <w:vAlign w:val="center"/>
          </w:tcPr>
          <w:p w14:paraId="6A21F3D3" w14:textId="77777777" w:rsidR="000566C4" w:rsidRDefault="000566C4">
            <w:pPr>
              <w:rPr>
                <w:rFonts w:ascii="Times New Roman" w:hAnsi="Times New Roman"/>
                <w:sz w:val="20"/>
              </w:rPr>
            </w:pPr>
          </w:p>
        </w:tc>
        <w:tc>
          <w:tcPr>
            <w:tcW w:w="425" w:type="dxa"/>
            <w:tcMar>
              <w:left w:w="28" w:type="dxa"/>
              <w:right w:w="28" w:type="dxa"/>
            </w:tcMar>
            <w:vAlign w:val="center"/>
          </w:tcPr>
          <w:p w14:paraId="3393CC3B" w14:textId="77777777" w:rsidR="000566C4" w:rsidRDefault="000566C4">
            <w:pPr>
              <w:rPr>
                <w:rFonts w:ascii="Times New Roman" w:hAnsi="Times New Roman"/>
                <w:sz w:val="20"/>
              </w:rPr>
            </w:pPr>
          </w:p>
        </w:tc>
        <w:tc>
          <w:tcPr>
            <w:tcW w:w="567" w:type="dxa"/>
            <w:tcMar>
              <w:left w:w="28" w:type="dxa"/>
              <w:right w:w="28" w:type="dxa"/>
            </w:tcMar>
            <w:vAlign w:val="center"/>
          </w:tcPr>
          <w:p w14:paraId="480EC076" w14:textId="77777777" w:rsidR="000566C4" w:rsidRDefault="000566C4">
            <w:pPr>
              <w:rPr>
                <w:rFonts w:ascii="Times New Roman" w:hAnsi="Times New Roman"/>
                <w:sz w:val="20"/>
              </w:rPr>
            </w:pPr>
          </w:p>
        </w:tc>
        <w:tc>
          <w:tcPr>
            <w:tcW w:w="567" w:type="dxa"/>
            <w:tcMar>
              <w:left w:w="28" w:type="dxa"/>
              <w:right w:w="28" w:type="dxa"/>
            </w:tcMar>
            <w:vAlign w:val="center"/>
          </w:tcPr>
          <w:p w14:paraId="78FA3E37" w14:textId="77777777" w:rsidR="000566C4" w:rsidRDefault="000566C4">
            <w:pPr>
              <w:rPr>
                <w:rFonts w:ascii="Times New Roman" w:hAnsi="Times New Roman"/>
                <w:sz w:val="20"/>
              </w:rPr>
            </w:pPr>
          </w:p>
        </w:tc>
        <w:tc>
          <w:tcPr>
            <w:tcW w:w="425" w:type="dxa"/>
            <w:tcMar>
              <w:left w:w="28" w:type="dxa"/>
              <w:right w:w="28" w:type="dxa"/>
            </w:tcMar>
            <w:vAlign w:val="center"/>
          </w:tcPr>
          <w:p w14:paraId="3331AB88" w14:textId="77777777" w:rsidR="000566C4" w:rsidRDefault="000566C4">
            <w:pPr>
              <w:rPr>
                <w:rFonts w:ascii="Times New Roman" w:hAnsi="Times New Roman"/>
                <w:sz w:val="20"/>
              </w:rPr>
            </w:pPr>
          </w:p>
        </w:tc>
        <w:tc>
          <w:tcPr>
            <w:tcW w:w="567" w:type="dxa"/>
            <w:tcMar>
              <w:left w:w="28" w:type="dxa"/>
              <w:right w:w="28" w:type="dxa"/>
            </w:tcMar>
            <w:vAlign w:val="center"/>
          </w:tcPr>
          <w:p w14:paraId="138E5B72" w14:textId="77777777" w:rsidR="000566C4" w:rsidRDefault="000566C4">
            <w:pPr>
              <w:rPr>
                <w:rFonts w:ascii="Times New Roman" w:hAnsi="Times New Roman"/>
                <w:sz w:val="20"/>
              </w:rPr>
            </w:pPr>
          </w:p>
        </w:tc>
        <w:tc>
          <w:tcPr>
            <w:tcW w:w="567" w:type="dxa"/>
            <w:tcMar>
              <w:left w:w="28" w:type="dxa"/>
              <w:right w:w="28" w:type="dxa"/>
            </w:tcMar>
            <w:vAlign w:val="center"/>
          </w:tcPr>
          <w:p w14:paraId="5756F27D" w14:textId="77777777" w:rsidR="000566C4" w:rsidRDefault="000566C4">
            <w:pPr>
              <w:rPr>
                <w:rFonts w:ascii="Times New Roman" w:hAnsi="Times New Roman"/>
                <w:sz w:val="20"/>
              </w:rPr>
            </w:pPr>
          </w:p>
        </w:tc>
        <w:tc>
          <w:tcPr>
            <w:tcW w:w="567" w:type="dxa"/>
            <w:tcMar>
              <w:left w:w="28" w:type="dxa"/>
              <w:right w:w="28" w:type="dxa"/>
            </w:tcMar>
            <w:vAlign w:val="center"/>
          </w:tcPr>
          <w:p w14:paraId="3DA18997" w14:textId="77777777" w:rsidR="000566C4" w:rsidRDefault="000566C4">
            <w:pPr>
              <w:rPr>
                <w:rFonts w:ascii="Times New Roman" w:hAnsi="Times New Roman"/>
                <w:sz w:val="20"/>
              </w:rPr>
            </w:pPr>
          </w:p>
        </w:tc>
        <w:tc>
          <w:tcPr>
            <w:tcW w:w="425" w:type="dxa"/>
            <w:tcMar>
              <w:left w:w="28" w:type="dxa"/>
              <w:right w:w="28" w:type="dxa"/>
            </w:tcMar>
            <w:vAlign w:val="center"/>
          </w:tcPr>
          <w:p w14:paraId="79283A12" w14:textId="77777777" w:rsidR="000566C4" w:rsidRDefault="000566C4">
            <w:pPr>
              <w:rPr>
                <w:rFonts w:ascii="Times New Roman" w:hAnsi="Times New Roman"/>
                <w:sz w:val="20"/>
              </w:rPr>
            </w:pPr>
          </w:p>
        </w:tc>
        <w:tc>
          <w:tcPr>
            <w:tcW w:w="426" w:type="dxa"/>
            <w:tcMar>
              <w:left w:w="28" w:type="dxa"/>
              <w:right w:w="28" w:type="dxa"/>
            </w:tcMar>
            <w:vAlign w:val="center"/>
          </w:tcPr>
          <w:p w14:paraId="1748CB0A" w14:textId="77777777" w:rsidR="000566C4" w:rsidRDefault="000566C4">
            <w:pPr>
              <w:rPr>
                <w:rFonts w:ascii="Times New Roman" w:hAnsi="Times New Roman"/>
                <w:sz w:val="20"/>
              </w:rPr>
            </w:pPr>
          </w:p>
        </w:tc>
        <w:tc>
          <w:tcPr>
            <w:tcW w:w="425" w:type="dxa"/>
            <w:tcMar>
              <w:left w:w="28" w:type="dxa"/>
              <w:right w:w="28" w:type="dxa"/>
            </w:tcMar>
            <w:vAlign w:val="center"/>
          </w:tcPr>
          <w:p w14:paraId="5EA1F3E8" w14:textId="77777777" w:rsidR="000566C4" w:rsidRDefault="000566C4">
            <w:pPr>
              <w:rPr>
                <w:rFonts w:ascii="Times New Roman" w:hAnsi="Times New Roman"/>
                <w:sz w:val="20"/>
              </w:rPr>
            </w:pPr>
          </w:p>
        </w:tc>
        <w:tc>
          <w:tcPr>
            <w:tcW w:w="425" w:type="dxa"/>
            <w:tcMar>
              <w:left w:w="28" w:type="dxa"/>
              <w:right w:w="28" w:type="dxa"/>
            </w:tcMar>
            <w:vAlign w:val="center"/>
          </w:tcPr>
          <w:p w14:paraId="0616EABE" w14:textId="77777777" w:rsidR="000566C4" w:rsidRDefault="000566C4">
            <w:pPr>
              <w:rPr>
                <w:rFonts w:ascii="Times New Roman" w:hAnsi="Times New Roman"/>
                <w:sz w:val="20"/>
              </w:rPr>
            </w:pPr>
          </w:p>
        </w:tc>
        <w:tc>
          <w:tcPr>
            <w:tcW w:w="567" w:type="dxa"/>
            <w:vAlign w:val="center"/>
          </w:tcPr>
          <w:p w14:paraId="38383E3C" w14:textId="77777777" w:rsidR="000566C4" w:rsidRDefault="000566C4">
            <w:pPr>
              <w:rPr>
                <w:rFonts w:ascii="Times New Roman" w:hAnsi="Times New Roman"/>
                <w:sz w:val="20"/>
              </w:rPr>
            </w:pPr>
          </w:p>
        </w:tc>
        <w:tc>
          <w:tcPr>
            <w:tcW w:w="567" w:type="dxa"/>
          </w:tcPr>
          <w:p w14:paraId="60B85B03" w14:textId="77777777" w:rsidR="000566C4" w:rsidRDefault="000566C4">
            <w:pPr>
              <w:rPr>
                <w:rFonts w:ascii="Times New Roman" w:hAnsi="Times New Roman"/>
                <w:sz w:val="20"/>
              </w:rPr>
            </w:pPr>
          </w:p>
        </w:tc>
        <w:tc>
          <w:tcPr>
            <w:tcW w:w="567" w:type="dxa"/>
          </w:tcPr>
          <w:p w14:paraId="1B886C6A" w14:textId="77777777" w:rsidR="000566C4" w:rsidRDefault="000566C4">
            <w:pPr>
              <w:rPr>
                <w:rFonts w:ascii="Times New Roman" w:hAnsi="Times New Roman"/>
                <w:sz w:val="20"/>
              </w:rPr>
            </w:pPr>
          </w:p>
        </w:tc>
        <w:tc>
          <w:tcPr>
            <w:tcW w:w="567" w:type="dxa"/>
          </w:tcPr>
          <w:p w14:paraId="5BB3EEAE" w14:textId="77777777" w:rsidR="000566C4" w:rsidRDefault="000566C4">
            <w:pPr>
              <w:rPr>
                <w:rFonts w:ascii="Times New Roman" w:hAnsi="Times New Roman"/>
                <w:sz w:val="20"/>
              </w:rPr>
            </w:pPr>
          </w:p>
        </w:tc>
      </w:tr>
      <w:tr w:rsidR="000566C4" w14:paraId="038CCEB8" w14:textId="77777777">
        <w:trPr>
          <w:trHeight w:val="384"/>
        </w:trPr>
        <w:tc>
          <w:tcPr>
            <w:tcW w:w="1135" w:type="dxa"/>
            <w:tcMar>
              <w:left w:w="28" w:type="dxa"/>
              <w:right w:w="28" w:type="dxa"/>
            </w:tcMar>
          </w:tcPr>
          <w:p w14:paraId="2A67E3DC" w14:textId="77777777" w:rsidR="000566C4" w:rsidRDefault="00052CF1">
            <w:pPr>
              <w:rPr>
                <w:rFonts w:ascii="Times New Roman" w:hAnsi="Times New Roman"/>
                <w:sz w:val="20"/>
              </w:rPr>
            </w:pPr>
            <w:r>
              <w:rPr>
                <w:rFonts w:ascii="Times New Roman" w:hAnsi="Times New Roman"/>
                <w:sz w:val="20"/>
              </w:rPr>
              <w:t>ОП.06</w:t>
            </w:r>
          </w:p>
        </w:tc>
        <w:tc>
          <w:tcPr>
            <w:tcW w:w="2629" w:type="dxa"/>
            <w:tcMar>
              <w:left w:w="28" w:type="dxa"/>
              <w:right w:w="28" w:type="dxa"/>
            </w:tcMar>
          </w:tcPr>
          <w:p w14:paraId="6E9D332E" w14:textId="77777777" w:rsidR="000566C4" w:rsidRDefault="00052CF1">
            <w:pPr>
              <w:rPr>
                <w:rFonts w:ascii="Times New Roman" w:hAnsi="Times New Roman"/>
                <w:sz w:val="20"/>
              </w:rPr>
            </w:pPr>
            <w:r>
              <w:rPr>
                <w:rFonts w:ascii="Times New Roman" w:hAnsi="Times New Roman"/>
                <w:sz w:val="20"/>
              </w:rPr>
              <w:t>Информационные технологии в профессиональной деятельности</w:t>
            </w:r>
          </w:p>
        </w:tc>
        <w:tc>
          <w:tcPr>
            <w:tcW w:w="355" w:type="dxa"/>
            <w:tcMar>
              <w:left w:w="28" w:type="dxa"/>
              <w:right w:w="28" w:type="dxa"/>
            </w:tcMar>
            <w:vAlign w:val="center"/>
          </w:tcPr>
          <w:p w14:paraId="1FC157C3" w14:textId="77777777" w:rsidR="000566C4" w:rsidRDefault="000566C4">
            <w:pPr>
              <w:rPr>
                <w:rFonts w:ascii="Times New Roman" w:hAnsi="Times New Roman"/>
                <w:sz w:val="20"/>
              </w:rPr>
            </w:pPr>
          </w:p>
        </w:tc>
        <w:tc>
          <w:tcPr>
            <w:tcW w:w="355" w:type="dxa"/>
            <w:tcMar>
              <w:left w:w="28" w:type="dxa"/>
              <w:right w:w="28" w:type="dxa"/>
            </w:tcMar>
            <w:vAlign w:val="center"/>
          </w:tcPr>
          <w:p w14:paraId="5750849E" w14:textId="77777777" w:rsidR="000566C4" w:rsidRDefault="000566C4">
            <w:pPr>
              <w:rPr>
                <w:rFonts w:ascii="Times New Roman" w:hAnsi="Times New Roman"/>
                <w:sz w:val="20"/>
              </w:rPr>
            </w:pPr>
          </w:p>
        </w:tc>
        <w:tc>
          <w:tcPr>
            <w:tcW w:w="355" w:type="dxa"/>
            <w:tcMar>
              <w:left w:w="28" w:type="dxa"/>
              <w:right w:w="28" w:type="dxa"/>
            </w:tcMar>
            <w:vAlign w:val="center"/>
          </w:tcPr>
          <w:p w14:paraId="46FC84C1"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07DB468" w14:textId="77777777" w:rsidR="000566C4" w:rsidRDefault="000566C4">
            <w:pPr>
              <w:rPr>
                <w:rFonts w:ascii="Times New Roman" w:hAnsi="Times New Roman"/>
                <w:sz w:val="20"/>
              </w:rPr>
            </w:pPr>
          </w:p>
        </w:tc>
        <w:tc>
          <w:tcPr>
            <w:tcW w:w="425" w:type="dxa"/>
            <w:tcMar>
              <w:left w:w="28" w:type="dxa"/>
              <w:right w:w="28" w:type="dxa"/>
            </w:tcMar>
            <w:vAlign w:val="center"/>
          </w:tcPr>
          <w:p w14:paraId="517EE0E2" w14:textId="77777777" w:rsidR="000566C4" w:rsidRDefault="000566C4">
            <w:pPr>
              <w:rPr>
                <w:rFonts w:ascii="Times New Roman" w:hAnsi="Times New Roman"/>
                <w:sz w:val="20"/>
              </w:rPr>
            </w:pPr>
          </w:p>
        </w:tc>
        <w:tc>
          <w:tcPr>
            <w:tcW w:w="425" w:type="dxa"/>
            <w:tcMar>
              <w:left w:w="28" w:type="dxa"/>
              <w:right w:w="28" w:type="dxa"/>
            </w:tcMar>
            <w:vAlign w:val="center"/>
          </w:tcPr>
          <w:p w14:paraId="0B86158C" w14:textId="77777777" w:rsidR="000566C4" w:rsidRDefault="000566C4">
            <w:pPr>
              <w:rPr>
                <w:rFonts w:ascii="Times New Roman" w:hAnsi="Times New Roman"/>
                <w:sz w:val="20"/>
              </w:rPr>
            </w:pPr>
          </w:p>
        </w:tc>
        <w:tc>
          <w:tcPr>
            <w:tcW w:w="426" w:type="dxa"/>
            <w:tcMar>
              <w:left w:w="28" w:type="dxa"/>
              <w:right w:w="28" w:type="dxa"/>
            </w:tcMar>
            <w:vAlign w:val="center"/>
          </w:tcPr>
          <w:p w14:paraId="31F54E5D"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ACC0999"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098F4D1" w14:textId="77777777" w:rsidR="000566C4" w:rsidRDefault="000566C4">
            <w:pPr>
              <w:rPr>
                <w:rFonts w:ascii="Times New Roman" w:hAnsi="Times New Roman"/>
                <w:sz w:val="20"/>
              </w:rPr>
            </w:pPr>
          </w:p>
        </w:tc>
        <w:tc>
          <w:tcPr>
            <w:tcW w:w="425" w:type="dxa"/>
            <w:tcMar>
              <w:left w:w="28" w:type="dxa"/>
              <w:right w:w="28" w:type="dxa"/>
            </w:tcMar>
            <w:vAlign w:val="center"/>
          </w:tcPr>
          <w:p w14:paraId="36F4E5A5" w14:textId="77777777" w:rsidR="000566C4" w:rsidRDefault="000566C4">
            <w:pPr>
              <w:rPr>
                <w:rFonts w:ascii="Times New Roman" w:hAnsi="Times New Roman"/>
                <w:sz w:val="20"/>
              </w:rPr>
            </w:pPr>
          </w:p>
        </w:tc>
        <w:tc>
          <w:tcPr>
            <w:tcW w:w="426" w:type="dxa"/>
            <w:tcMar>
              <w:left w:w="28" w:type="dxa"/>
              <w:right w:w="28" w:type="dxa"/>
            </w:tcMar>
            <w:vAlign w:val="center"/>
          </w:tcPr>
          <w:p w14:paraId="6C1ABE2F" w14:textId="77777777" w:rsidR="000566C4" w:rsidRDefault="000566C4">
            <w:pPr>
              <w:rPr>
                <w:rFonts w:ascii="Times New Roman" w:hAnsi="Times New Roman"/>
                <w:sz w:val="20"/>
              </w:rPr>
            </w:pPr>
          </w:p>
        </w:tc>
        <w:tc>
          <w:tcPr>
            <w:tcW w:w="425" w:type="dxa"/>
            <w:tcMar>
              <w:left w:w="28" w:type="dxa"/>
              <w:right w:w="28" w:type="dxa"/>
            </w:tcMar>
            <w:vAlign w:val="center"/>
          </w:tcPr>
          <w:p w14:paraId="58FF09B5" w14:textId="77777777" w:rsidR="000566C4" w:rsidRDefault="000566C4">
            <w:pPr>
              <w:rPr>
                <w:rFonts w:ascii="Times New Roman" w:hAnsi="Times New Roman"/>
                <w:sz w:val="20"/>
              </w:rPr>
            </w:pPr>
          </w:p>
        </w:tc>
        <w:tc>
          <w:tcPr>
            <w:tcW w:w="567" w:type="dxa"/>
            <w:tcMar>
              <w:left w:w="28" w:type="dxa"/>
              <w:right w:w="28" w:type="dxa"/>
            </w:tcMar>
            <w:vAlign w:val="center"/>
          </w:tcPr>
          <w:p w14:paraId="4B244FAD" w14:textId="77777777" w:rsidR="000566C4" w:rsidRDefault="000566C4">
            <w:pPr>
              <w:rPr>
                <w:rFonts w:ascii="Times New Roman" w:hAnsi="Times New Roman"/>
                <w:sz w:val="20"/>
              </w:rPr>
            </w:pPr>
          </w:p>
        </w:tc>
        <w:tc>
          <w:tcPr>
            <w:tcW w:w="567" w:type="dxa"/>
            <w:tcMar>
              <w:left w:w="28" w:type="dxa"/>
              <w:right w:w="28" w:type="dxa"/>
            </w:tcMar>
            <w:vAlign w:val="center"/>
          </w:tcPr>
          <w:p w14:paraId="4B118167" w14:textId="77777777" w:rsidR="000566C4" w:rsidRDefault="000566C4">
            <w:pPr>
              <w:rPr>
                <w:rFonts w:ascii="Times New Roman" w:hAnsi="Times New Roman"/>
                <w:sz w:val="20"/>
              </w:rPr>
            </w:pPr>
          </w:p>
        </w:tc>
        <w:tc>
          <w:tcPr>
            <w:tcW w:w="425" w:type="dxa"/>
            <w:tcMar>
              <w:left w:w="28" w:type="dxa"/>
              <w:right w:w="28" w:type="dxa"/>
            </w:tcMar>
            <w:vAlign w:val="center"/>
          </w:tcPr>
          <w:p w14:paraId="799E3949" w14:textId="77777777" w:rsidR="000566C4" w:rsidRDefault="000566C4">
            <w:pPr>
              <w:rPr>
                <w:rFonts w:ascii="Times New Roman" w:hAnsi="Times New Roman"/>
                <w:sz w:val="20"/>
              </w:rPr>
            </w:pPr>
          </w:p>
        </w:tc>
        <w:tc>
          <w:tcPr>
            <w:tcW w:w="567" w:type="dxa"/>
            <w:tcMar>
              <w:left w:w="28" w:type="dxa"/>
              <w:right w:w="28" w:type="dxa"/>
            </w:tcMar>
            <w:vAlign w:val="center"/>
          </w:tcPr>
          <w:p w14:paraId="4608A2CD" w14:textId="77777777" w:rsidR="000566C4" w:rsidRDefault="000566C4">
            <w:pPr>
              <w:rPr>
                <w:rFonts w:ascii="Times New Roman" w:hAnsi="Times New Roman"/>
                <w:sz w:val="20"/>
              </w:rPr>
            </w:pPr>
          </w:p>
        </w:tc>
        <w:tc>
          <w:tcPr>
            <w:tcW w:w="567" w:type="dxa"/>
            <w:tcMar>
              <w:left w:w="28" w:type="dxa"/>
              <w:right w:w="28" w:type="dxa"/>
            </w:tcMar>
            <w:vAlign w:val="center"/>
          </w:tcPr>
          <w:p w14:paraId="545A60EC" w14:textId="77777777" w:rsidR="000566C4" w:rsidRDefault="000566C4">
            <w:pPr>
              <w:rPr>
                <w:rFonts w:ascii="Times New Roman" w:hAnsi="Times New Roman"/>
                <w:sz w:val="20"/>
              </w:rPr>
            </w:pPr>
          </w:p>
        </w:tc>
        <w:tc>
          <w:tcPr>
            <w:tcW w:w="567" w:type="dxa"/>
            <w:tcMar>
              <w:left w:w="28" w:type="dxa"/>
              <w:right w:w="28" w:type="dxa"/>
            </w:tcMar>
            <w:vAlign w:val="center"/>
          </w:tcPr>
          <w:p w14:paraId="2A451E65" w14:textId="77777777" w:rsidR="000566C4" w:rsidRDefault="000566C4">
            <w:pPr>
              <w:rPr>
                <w:rFonts w:ascii="Times New Roman" w:hAnsi="Times New Roman"/>
                <w:sz w:val="20"/>
              </w:rPr>
            </w:pPr>
          </w:p>
        </w:tc>
        <w:tc>
          <w:tcPr>
            <w:tcW w:w="425" w:type="dxa"/>
            <w:tcMar>
              <w:left w:w="28" w:type="dxa"/>
              <w:right w:w="28" w:type="dxa"/>
            </w:tcMar>
            <w:vAlign w:val="center"/>
          </w:tcPr>
          <w:p w14:paraId="38ABC84E" w14:textId="77777777" w:rsidR="000566C4" w:rsidRDefault="000566C4">
            <w:pPr>
              <w:rPr>
                <w:rFonts w:ascii="Times New Roman" w:hAnsi="Times New Roman"/>
                <w:sz w:val="20"/>
              </w:rPr>
            </w:pPr>
          </w:p>
        </w:tc>
        <w:tc>
          <w:tcPr>
            <w:tcW w:w="426" w:type="dxa"/>
            <w:tcMar>
              <w:left w:w="28" w:type="dxa"/>
              <w:right w:w="28" w:type="dxa"/>
            </w:tcMar>
            <w:vAlign w:val="center"/>
          </w:tcPr>
          <w:p w14:paraId="31303A58" w14:textId="77777777" w:rsidR="000566C4" w:rsidRDefault="000566C4">
            <w:pPr>
              <w:rPr>
                <w:rFonts w:ascii="Times New Roman" w:hAnsi="Times New Roman"/>
                <w:sz w:val="20"/>
              </w:rPr>
            </w:pPr>
          </w:p>
        </w:tc>
        <w:tc>
          <w:tcPr>
            <w:tcW w:w="425" w:type="dxa"/>
            <w:tcMar>
              <w:left w:w="28" w:type="dxa"/>
              <w:right w:w="28" w:type="dxa"/>
            </w:tcMar>
            <w:vAlign w:val="center"/>
          </w:tcPr>
          <w:p w14:paraId="223B0BED" w14:textId="77777777" w:rsidR="000566C4" w:rsidRDefault="000566C4">
            <w:pPr>
              <w:rPr>
                <w:rFonts w:ascii="Times New Roman" w:hAnsi="Times New Roman"/>
                <w:sz w:val="20"/>
              </w:rPr>
            </w:pPr>
          </w:p>
        </w:tc>
        <w:tc>
          <w:tcPr>
            <w:tcW w:w="425" w:type="dxa"/>
            <w:tcMar>
              <w:left w:w="28" w:type="dxa"/>
              <w:right w:w="28" w:type="dxa"/>
            </w:tcMar>
            <w:vAlign w:val="center"/>
          </w:tcPr>
          <w:p w14:paraId="4E45414A" w14:textId="77777777" w:rsidR="000566C4" w:rsidRDefault="000566C4">
            <w:pPr>
              <w:rPr>
                <w:rFonts w:ascii="Times New Roman" w:hAnsi="Times New Roman"/>
                <w:sz w:val="20"/>
              </w:rPr>
            </w:pPr>
          </w:p>
        </w:tc>
        <w:tc>
          <w:tcPr>
            <w:tcW w:w="567" w:type="dxa"/>
            <w:vAlign w:val="center"/>
          </w:tcPr>
          <w:p w14:paraId="51E68494" w14:textId="77777777" w:rsidR="000566C4" w:rsidRDefault="000566C4">
            <w:pPr>
              <w:rPr>
                <w:rFonts w:ascii="Times New Roman" w:hAnsi="Times New Roman"/>
                <w:sz w:val="20"/>
              </w:rPr>
            </w:pPr>
          </w:p>
        </w:tc>
        <w:tc>
          <w:tcPr>
            <w:tcW w:w="567" w:type="dxa"/>
          </w:tcPr>
          <w:p w14:paraId="137913A9" w14:textId="77777777" w:rsidR="000566C4" w:rsidRDefault="000566C4">
            <w:pPr>
              <w:rPr>
                <w:rFonts w:ascii="Times New Roman" w:hAnsi="Times New Roman"/>
                <w:sz w:val="20"/>
              </w:rPr>
            </w:pPr>
          </w:p>
        </w:tc>
        <w:tc>
          <w:tcPr>
            <w:tcW w:w="567" w:type="dxa"/>
          </w:tcPr>
          <w:p w14:paraId="26F3F178" w14:textId="77777777" w:rsidR="000566C4" w:rsidRDefault="000566C4">
            <w:pPr>
              <w:rPr>
                <w:rFonts w:ascii="Times New Roman" w:hAnsi="Times New Roman"/>
                <w:sz w:val="20"/>
              </w:rPr>
            </w:pPr>
          </w:p>
        </w:tc>
        <w:tc>
          <w:tcPr>
            <w:tcW w:w="567" w:type="dxa"/>
          </w:tcPr>
          <w:p w14:paraId="77834F79" w14:textId="77777777" w:rsidR="000566C4" w:rsidRDefault="000566C4">
            <w:pPr>
              <w:rPr>
                <w:rFonts w:ascii="Times New Roman" w:hAnsi="Times New Roman"/>
                <w:sz w:val="20"/>
              </w:rPr>
            </w:pPr>
          </w:p>
        </w:tc>
      </w:tr>
      <w:tr w:rsidR="000566C4" w14:paraId="6A038CD9" w14:textId="77777777">
        <w:trPr>
          <w:trHeight w:val="384"/>
        </w:trPr>
        <w:tc>
          <w:tcPr>
            <w:tcW w:w="1135" w:type="dxa"/>
            <w:tcMar>
              <w:left w:w="28" w:type="dxa"/>
              <w:right w:w="28" w:type="dxa"/>
            </w:tcMar>
          </w:tcPr>
          <w:p w14:paraId="4BE322C3" w14:textId="77777777" w:rsidR="000566C4" w:rsidRDefault="00052CF1">
            <w:pPr>
              <w:rPr>
                <w:rFonts w:ascii="Times New Roman" w:hAnsi="Times New Roman"/>
                <w:sz w:val="20"/>
              </w:rPr>
            </w:pPr>
            <w:r>
              <w:rPr>
                <w:rFonts w:ascii="Times New Roman" w:hAnsi="Times New Roman"/>
                <w:sz w:val="20"/>
              </w:rPr>
              <w:t>ОП.07</w:t>
            </w:r>
          </w:p>
        </w:tc>
        <w:tc>
          <w:tcPr>
            <w:tcW w:w="2629" w:type="dxa"/>
            <w:tcMar>
              <w:left w:w="28" w:type="dxa"/>
              <w:right w:w="28" w:type="dxa"/>
            </w:tcMar>
          </w:tcPr>
          <w:p w14:paraId="63B97C56" w14:textId="77777777" w:rsidR="000566C4" w:rsidRDefault="00052CF1">
            <w:pPr>
              <w:rPr>
                <w:rFonts w:ascii="Times New Roman" w:hAnsi="Times New Roman"/>
                <w:sz w:val="20"/>
              </w:rPr>
            </w:pPr>
            <w:r>
              <w:rPr>
                <w:rFonts w:ascii="Times New Roman" w:hAnsi="Times New Roman"/>
                <w:sz w:val="20"/>
              </w:rPr>
              <w:t>Экономика отрасли</w:t>
            </w:r>
          </w:p>
        </w:tc>
        <w:tc>
          <w:tcPr>
            <w:tcW w:w="355" w:type="dxa"/>
            <w:tcMar>
              <w:left w:w="28" w:type="dxa"/>
              <w:right w:w="28" w:type="dxa"/>
            </w:tcMar>
            <w:vAlign w:val="center"/>
          </w:tcPr>
          <w:p w14:paraId="5DE3E5DA" w14:textId="77777777" w:rsidR="000566C4" w:rsidRDefault="000566C4">
            <w:pPr>
              <w:rPr>
                <w:rFonts w:ascii="Times New Roman" w:hAnsi="Times New Roman"/>
                <w:sz w:val="20"/>
              </w:rPr>
            </w:pPr>
          </w:p>
        </w:tc>
        <w:tc>
          <w:tcPr>
            <w:tcW w:w="355" w:type="dxa"/>
            <w:tcMar>
              <w:left w:w="28" w:type="dxa"/>
              <w:right w:w="28" w:type="dxa"/>
            </w:tcMar>
            <w:vAlign w:val="center"/>
          </w:tcPr>
          <w:p w14:paraId="0AF5CAA5" w14:textId="77777777" w:rsidR="000566C4" w:rsidRDefault="000566C4">
            <w:pPr>
              <w:rPr>
                <w:rFonts w:ascii="Times New Roman" w:hAnsi="Times New Roman"/>
                <w:sz w:val="20"/>
              </w:rPr>
            </w:pPr>
          </w:p>
        </w:tc>
        <w:tc>
          <w:tcPr>
            <w:tcW w:w="355" w:type="dxa"/>
            <w:tcMar>
              <w:left w:w="28" w:type="dxa"/>
              <w:right w:w="28" w:type="dxa"/>
            </w:tcMar>
            <w:vAlign w:val="center"/>
          </w:tcPr>
          <w:p w14:paraId="126BC561"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4B7FDEDF" w14:textId="77777777" w:rsidR="000566C4" w:rsidRDefault="000566C4">
            <w:pPr>
              <w:rPr>
                <w:rFonts w:ascii="Times New Roman" w:hAnsi="Times New Roman"/>
                <w:sz w:val="20"/>
              </w:rPr>
            </w:pPr>
          </w:p>
        </w:tc>
        <w:tc>
          <w:tcPr>
            <w:tcW w:w="425" w:type="dxa"/>
            <w:tcMar>
              <w:left w:w="28" w:type="dxa"/>
              <w:right w:w="28" w:type="dxa"/>
            </w:tcMar>
            <w:vAlign w:val="center"/>
          </w:tcPr>
          <w:p w14:paraId="0395F98A" w14:textId="77777777" w:rsidR="000566C4" w:rsidRDefault="000566C4">
            <w:pPr>
              <w:rPr>
                <w:rFonts w:ascii="Times New Roman" w:hAnsi="Times New Roman"/>
                <w:sz w:val="20"/>
              </w:rPr>
            </w:pPr>
          </w:p>
        </w:tc>
        <w:tc>
          <w:tcPr>
            <w:tcW w:w="425" w:type="dxa"/>
            <w:tcMar>
              <w:left w:w="28" w:type="dxa"/>
              <w:right w:w="28" w:type="dxa"/>
            </w:tcMar>
            <w:vAlign w:val="center"/>
          </w:tcPr>
          <w:p w14:paraId="2B92E585" w14:textId="77777777" w:rsidR="000566C4" w:rsidRDefault="000566C4">
            <w:pPr>
              <w:rPr>
                <w:rFonts w:ascii="Times New Roman" w:hAnsi="Times New Roman"/>
                <w:sz w:val="20"/>
              </w:rPr>
            </w:pPr>
          </w:p>
        </w:tc>
        <w:tc>
          <w:tcPr>
            <w:tcW w:w="426" w:type="dxa"/>
            <w:tcMar>
              <w:left w:w="28" w:type="dxa"/>
              <w:right w:w="28" w:type="dxa"/>
            </w:tcMar>
            <w:vAlign w:val="center"/>
          </w:tcPr>
          <w:p w14:paraId="3D7BF69C"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7B08999"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A9BA500" w14:textId="77777777" w:rsidR="000566C4" w:rsidRDefault="000566C4">
            <w:pPr>
              <w:rPr>
                <w:rFonts w:ascii="Times New Roman" w:hAnsi="Times New Roman"/>
                <w:sz w:val="20"/>
              </w:rPr>
            </w:pPr>
          </w:p>
        </w:tc>
        <w:tc>
          <w:tcPr>
            <w:tcW w:w="425" w:type="dxa"/>
            <w:tcMar>
              <w:left w:w="28" w:type="dxa"/>
              <w:right w:w="28" w:type="dxa"/>
            </w:tcMar>
            <w:vAlign w:val="center"/>
          </w:tcPr>
          <w:p w14:paraId="3015B27D" w14:textId="77777777" w:rsidR="000566C4" w:rsidRDefault="000566C4">
            <w:pPr>
              <w:rPr>
                <w:rFonts w:ascii="Times New Roman" w:hAnsi="Times New Roman"/>
                <w:sz w:val="20"/>
              </w:rPr>
            </w:pPr>
          </w:p>
        </w:tc>
        <w:tc>
          <w:tcPr>
            <w:tcW w:w="426" w:type="dxa"/>
            <w:tcMar>
              <w:left w:w="28" w:type="dxa"/>
              <w:right w:w="28" w:type="dxa"/>
            </w:tcMar>
            <w:vAlign w:val="center"/>
          </w:tcPr>
          <w:p w14:paraId="4B6D35CF" w14:textId="77777777" w:rsidR="000566C4" w:rsidRDefault="000566C4">
            <w:pPr>
              <w:rPr>
                <w:rFonts w:ascii="Times New Roman" w:hAnsi="Times New Roman"/>
                <w:sz w:val="20"/>
              </w:rPr>
            </w:pPr>
          </w:p>
        </w:tc>
        <w:tc>
          <w:tcPr>
            <w:tcW w:w="425" w:type="dxa"/>
            <w:tcMar>
              <w:left w:w="28" w:type="dxa"/>
              <w:right w:w="28" w:type="dxa"/>
            </w:tcMar>
            <w:vAlign w:val="center"/>
          </w:tcPr>
          <w:p w14:paraId="37B61C38" w14:textId="77777777" w:rsidR="000566C4" w:rsidRDefault="000566C4">
            <w:pPr>
              <w:rPr>
                <w:rFonts w:ascii="Times New Roman" w:hAnsi="Times New Roman"/>
                <w:sz w:val="20"/>
              </w:rPr>
            </w:pPr>
          </w:p>
        </w:tc>
        <w:tc>
          <w:tcPr>
            <w:tcW w:w="567" w:type="dxa"/>
            <w:tcMar>
              <w:left w:w="28" w:type="dxa"/>
              <w:right w:w="28" w:type="dxa"/>
            </w:tcMar>
            <w:vAlign w:val="center"/>
          </w:tcPr>
          <w:p w14:paraId="606557E6" w14:textId="77777777" w:rsidR="000566C4" w:rsidRDefault="000566C4">
            <w:pPr>
              <w:rPr>
                <w:rFonts w:ascii="Times New Roman" w:hAnsi="Times New Roman"/>
                <w:sz w:val="20"/>
              </w:rPr>
            </w:pPr>
          </w:p>
        </w:tc>
        <w:tc>
          <w:tcPr>
            <w:tcW w:w="567" w:type="dxa"/>
            <w:tcMar>
              <w:left w:w="28" w:type="dxa"/>
              <w:right w:w="28" w:type="dxa"/>
            </w:tcMar>
            <w:vAlign w:val="center"/>
          </w:tcPr>
          <w:p w14:paraId="2AE9FE4E" w14:textId="77777777" w:rsidR="000566C4" w:rsidRDefault="000566C4">
            <w:pPr>
              <w:rPr>
                <w:rFonts w:ascii="Times New Roman" w:hAnsi="Times New Roman"/>
                <w:sz w:val="20"/>
              </w:rPr>
            </w:pPr>
          </w:p>
        </w:tc>
        <w:tc>
          <w:tcPr>
            <w:tcW w:w="425" w:type="dxa"/>
            <w:tcMar>
              <w:left w:w="28" w:type="dxa"/>
              <w:right w:w="28" w:type="dxa"/>
            </w:tcMar>
            <w:vAlign w:val="center"/>
          </w:tcPr>
          <w:p w14:paraId="6DCDB174" w14:textId="77777777" w:rsidR="000566C4" w:rsidRDefault="000566C4">
            <w:pPr>
              <w:rPr>
                <w:rFonts w:ascii="Times New Roman" w:hAnsi="Times New Roman"/>
                <w:sz w:val="20"/>
              </w:rPr>
            </w:pPr>
          </w:p>
        </w:tc>
        <w:tc>
          <w:tcPr>
            <w:tcW w:w="567" w:type="dxa"/>
            <w:tcMar>
              <w:left w:w="28" w:type="dxa"/>
              <w:right w:w="28" w:type="dxa"/>
            </w:tcMar>
            <w:vAlign w:val="center"/>
          </w:tcPr>
          <w:p w14:paraId="071D950C" w14:textId="77777777" w:rsidR="000566C4" w:rsidRDefault="000566C4">
            <w:pPr>
              <w:rPr>
                <w:rFonts w:ascii="Times New Roman" w:hAnsi="Times New Roman"/>
                <w:sz w:val="20"/>
              </w:rPr>
            </w:pPr>
          </w:p>
        </w:tc>
        <w:tc>
          <w:tcPr>
            <w:tcW w:w="567" w:type="dxa"/>
            <w:tcMar>
              <w:left w:w="28" w:type="dxa"/>
              <w:right w:w="28" w:type="dxa"/>
            </w:tcMar>
            <w:vAlign w:val="center"/>
          </w:tcPr>
          <w:p w14:paraId="14EBA209" w14:textId="77777777" w:rsidR="000566C4" w:rsidRDefault="000566C4">
            <w:pPr>
              <w:rPr>
                <w:rFonts w:ascii="Times New Roman" w:hAnsi="Times New Roman"/>
                <w:sz w:val="20"/>
              </w:rPr>
            </w:pPr>
          </w:p>
        </w:tc>
        <w:tc>
          <w:tcPr>
            <w:tcW w:w="567" w:type="dxa"/>
            <w:tcMar>
              <w:left w:w="28" w:type="dxa"/>
              <w:right w:w="28" w:type="dxa"/>
            </w:tcMar>
            <w:vAlign w:val="center"/>
          </w:tcPr>
          <w:p w14:paraId="2EB40159" w14:textId="77777777" w:rsidR="000566C4" w:rsidRDefault="000566C4">
            <w:pPr>
              <w:rPr>
                <w:rFonts w:ascii="Times New Roman" w:hAnsi="Times New Roman"/>
                <w:sz w:val="20"/>
              </w:rPr>
            </w:pPr>
          </w:p>
        </w:tc>
        <w:tc>
          <w:tcPr>
            <w:tcW w:w="425" w:type="dxa"/>
            <w:tcMar>
              <w:left w:w="28" w:type="dxa"/>
              <w:right w:w="28" w:type="dxa"/>
            </w:tcMar>
            <w:vAlign w:val="center"/>
          </w:tcPr>
          <w:p w14:paraId="4AA47126" w14:textId="77777777" w:rsidR="000566C4" w:rsidRDefault="000566C4">
            <w:pPr>
              <w:rPr>
                <w:rFonts w:ascii="Times New Roman" w:hAnsi="Times New Roman"/>
                <w:sz w:val="20"/>
              </w:rPr>
            </w:pPr>
          </w:p>
        </w:tc>
        <w:tc>
          <w:tcPr>
            <w:tcW w:w="426" w:type="dxa"/>
            <w:tcMar>
              <w:left w:w="28" w:type="dxa"/>
              <w:right w:w="28" w:type="dxa"/>
            </w:tcMar>
            <w:vAlign w:val="center"/>
          </w:tcPr>
          <w:p w14:paraId="21959307" w14:textId="77777777" w:rsidR="000566C4" w:rsidRDefault="000566C4">
            <w:pPr>
              <w:rPr>
                <w:rFonts w:ascii="Times New Roman" w:hAnsi="Times New Roman"/>
                <w:sz w:val="20"/>
              </w:rPr>
            </w:pPr>
          </w:p>
        </w:tc>
        <w:tc>
          <w:tcPr>
            <w:tcW w:w="425" w:type="dxa"/>
            <w:tcMar>
              <w:left w:w="28" w:type="dxa"/>
              <w:right w:w="28" w:type="dxa"/>
            </w:tcMar>
            <w:vAlign w:val="center"/>
          </w:tcPr>
          <w:p w14:paraId="02362D51" w14:textId="77777777" w:rsidR="000566C4" w:rsidRDefault="000566C4">
            <w:pPr>
              <w:rPr>
                <w:rFonts w:ascii="Times New Roman" w:hAnsi="Times New Roman"/>
                <w:sz w:val="20"/>
              </w:rPr>
            </w:pPr>
          </w:p>
        </w:tc>
        <w:tc>
          <w:tcPr>
            <w:tcW w:w="425" w:type="dxa"/>
            <w:tcMar>
              <w:left w:w="28" w:type="dxa"/>
              <w:right w:w="28" w:type="dxa"/>
            </w:tcMar>
            <w:vAlign w:val="center"/>
          </w:tcPr>
          <w:p w14:paraId="7375319F" w14:textId="77777777" w:rsidR="000566C4" w:rsidRDefault="000566C4">
            <w:pPr>
              <w:rPr>
                <w:rFonts w:ascii="Times New Roman" w:hAnsi="Times New Roman"/>
                <w:sz w:val="20"/>
              </w:rPr>
            </w:pPr>
          </w:p>
        </w:tc>
        <w:tc>
          <w:tcPr>
            <w:tcW w:w="567" w:type="dxa"/>
            <w:vAlign w:val="center"/>
          </w:tcPr>
          <w:p w14:paraId="71FD9F9D" w14:textId="77777777" w:rsidR="000566C4" w:rsidRDefault="000566C4">
            <w:pPr>
              <w:rPr>
                <w:rFonts w:ascii="Times New Roman" w:hAnsi="Times New Roman"/>
                <w:sz w:val="20"/>
              </w:rPr>
            </w:pPr>
          </w:p>
        </w:tc>
        <w:tc>
          <w:tcPr>
            <w:tcW w:w="567" w:type="dxa"/>
          </w:tcPr>
          <w:p w14:paraId="29E14EBC" w14:textId="77777777" w:rsidR="000566C4" w:rsidRDefault="000566C4">
            <w:pPr>
              <w:rPr>
                <w:rFonts w:ascii="Times New Roman" w:hAnsi="Times New Roman"/>
                <w:sz w:val="20"/>
              </w:rPr>
            </w:pPr>
          </w:p>
        </w:tc>
        <w:tc>
          <w:tcPr>
            <w:tcW w:w="567" w:type="dxa"/>
          </w:tcPr>
          <w:p w14:paraId="43965026" w14:textId="77777777" w:rsidR="000566C4" w:rsidRDefault="000566C4">
            <w:pPr>
              <w:rPr>
                <w:rFonts w:ascii="Times New Roman" w:hAnsi="Times New Roman"/>
                <w:sz w:val="20"/>
              </w:rPr>
            </w:pPr>
          </w:p>
        </w:tc>
        <w:tc>
          <w:tcPr>
            <w:tcW w:w="567" w:type="dxa"/>
          </w:tcPr>
          <w:p w14:paraId="788D9113" w14:textId="77777777" w:rsidR="000566C4" w:rsidRDefault="000566C4">
            <w:pPr>
              <w:rPr>
                <w:rFonts w:ascii="Times New Roman" w:hAnsi="Times New Roman"/>
                <w:sz w:val="20"/>
              </w:rPr>
            </w:pPr>
          </w:p>
        </w:tc>
      </w:tr>
      <w:tr w:rsidR="000566C4" w14:paraId="224281D4" w14:textId="77777777">
        <w:trPr>
          <w:trHeight w:val="384"/>
        </w:trPr>
        <w:tc>
          <w:tcPr>
            <w:tcW w:w="1135" w:type="dxa"/>
            <w:tcMar>
              <w:left w:w="28" w:type="dxa"/>
              <w:right w:w="28" w:type="dxa"/>
            </w:tcMar>
          </w:tcPr>
          <w:p w14:paraId="253F3FEB" w14:textId="77777777" w:rsidR="000566C4" w:rsidRDefault="00052CF1">
            <w:pPr>
              <w:rPr>
                <w:rFonts w:ascii="Times New Roman" w:hAnsi="Times New Roman"/>
                <w:sz w:val="20"/>
              </w:rPr>
            </w:pPr>
            <w:r>
              <w:rPr>
                <w:rFonts w:ascii="Times New Roman" w:hAnsi="Times New Roman"/>
                <w:sz w:val="20"/>
              </w:rPr>
              <w:t>ОП.08</w:t>
            </w:r>
          </w:p>
        </w:tc>
        <w:tc>
          <w:tcPr>
            <w:tcW w:w="2629" w:type="dxa"/>
            <w:tcMar>
              <w:left w:w="28" w:type="dxa"/>
              <w:right w:w="28" w:type="dxa"/>
            </w:tcMar>
          </w:tcPr>
          <w:p w14:paraId="0683E11B" w14:textId="77777777" w:rsidR="000566C4" w:rsidRDefault="00052CF1">
            <w:pPr>
              <w:rPr>
                <w:rFonts w:ascii="Times New Roman" w:hAnsi="Times New Roman"/>
                <w:sz w:val="20"/>
              </w:rPr>
            </w:pPr>
            <w:r>
              <w:rPr>
                <w:rFonts w:ascii="Times New Roman" w:hAnsi="Times New Roman"/>
                <w:sz w:val="20"/>
              </w:rPr>
              <w:t>Основы предпринимательской деятельности</w:t>
            </w:r>
          </w:p>
        </w:tc>
        <w:tc>
          <w:tcPr>
            <w:tcW w:w="355" w:type="dxa"/>
            <w:tcMar>
              <w:left w:w="28" w:type="dxa"/>
              <w:right w:w="28" w:type="dxa"/>
            </w:tcMar>
            <w:vAlign w:val="center"/>
          </w:tcPr>
          <w:p w14:paraId="0C5F8E45"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8E1AF27"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5094CF4" w14:textId="77777777" w:rsidR="000566C4" w:rsidRDefault="000566C4">
            <w:pPr>
              <w:rPr>
                <w:rFonts w:ascii="Times New Roman" w:hAnsi="Times New Roman"/>
                <w:sz w:val="20"/>
              </w:rPr>
            </w:pPr>
          </w:p>
        </w:tc>
        <w:tc>
          <w:tcPr>
            <w:tcW w:w="417" w:type="dxa"/>
            <w:tcMar>
              <w:left w:w="28" w:type="dxa"/>
              <w:right w:w="28" w:type="dxa"/>
            </w:tcMar>
            <w:vAlign w:val="center"/>
          </w:tcPr>
          <w:p w14:paraId="20D9E1B1" w14:textId="77777777" w:rsidR="000566C4" w:rsidRDefault="000566C4">
            <w:pPr>
              <w:rPr>
                <w:rFonts w:ascii="Times New Roman" w:hAnsi="Times New Roman"/>
                <w:sz w:val="20"/>
              </w:rPr>
            </w:pPr>
          </w:p>
        </w:tc>
        <w:tc>
          <w:tcPr>
            <w:tcW w:w="425" w:type="dxa"/>
            <w:tcMar>
              <w:left w:w="28" w:type="dxa"/>
              <w:right w:w="28" w:type="dxa"/>
            </w:tcMar>
            <w:vAlign w:val="center"/>
          </w:tcPr>
          <w:p w14:paraId="61B40DDA" w14:textId="77777777" w:rsidR="000566C4" w:rsidRDefault="000566C4">
            <w:pPr>
              <w:rPr>
                <w:rFonts w:ascii="Times New Roman" w:hAnsi="Times New Roman"/>
                <w:sz w:val="20"/>
              </w:rPr>
            </w:pPr>
          </w:p>
        </w:tc>
        <w:tc>
          <w:tcPr>
            <w:tcW w:w="425" w:type="dxa"/>
            <w:tcMar>
              <w:left w:w="28" w:type="dxa"/>
              <w:right w:w="28" w:type="dxa"/>
            </w:tcMar>
            <w:vAlign w:val="center"/>
          </w:tcPr>
          <w:p w14:paraId="53845A22" w14:textId="77777777" w:rsidR="000566C4" w:rsidRDefault="000566C4">
            <w:pPr>
              <w:rPr>
                <w:rFonts w:ascii="Times New Roman" w:hAnsi="Times New Roman"/>
                <w:sz w:val="20"/>
              </w:rPr>
            </w:pPr>
          </w:p>
        </w:tc>
        <w:tc>
          <w:tcPr>
            <w:tcW w:w="426" w:type="dxa"/>
            <w:tcMar>
              <w:left w:w="28" w:type="dxa"/>
              <w:right w:w="28" w:type="dxa"/>
            </w:tcMar>
            <w:vAlign w:val="center"/>
          </w:tcPr>
          <w:p w14:paraId="1782A072" w14:textId="77777777" w:rsidR="000566C4" w:rsidRDefault="000566C4">
            <w:pPr>
              <w:rPr>
                <w:rFonts w:ascii="Times New Roman" w:hAnsi="Times New Roman"/>
                <w:sz w:val="20"/>
              </w:rPr>
            </w:pPr>
          </w:p>
        </w:tc>
        <w:tc>
          <w:tcPr>
            <w:tcW w:w="425" w:type="dxa"/>
            <w:tcMar>
              <w:left w:w="28" w:type="dxa"/>
              <w:right w:w="28" w:type="dxa"/>
            </w:tcMar>
            <w:vAlign w:val="center"/>
          </w:tcPr>
          <w:p w14:paraId="095203F1" w14:textId="77777777" w:rsidR="000566C4" w:rsidRDefault="000566C4">
            <w:pPr>
              <w:rPr>
                <w:rFonts w:ascii="Times New Roman" w:hAnsi="Times New Roman"/>
                <w:sz w:val="20"/>
              </w:rPr>
            </w:pPr>
          </w:p>
        </w:tc>
        <w:tc>
          <w:tcPr>
            <w:tcW w:w="425" w:type="dxa"/>
            <w:tcMar>
              <w:left w:w="28" w:type="dxa"/>
              <w:right w:w="28" w:type="dxa"/>
            </w:tcMar>
            <w:vAlign w:val="center"/>
          </w:tcPr>
          <w:p w14:paraId="2A6DF5D1"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77C0E6B" w14:textId="77777777" w:rsidR="000566C4" w:rsidRDefault="000566C4">
            <w:pPr>
              <w:rPr>
                <w:rFonts w:ascii="Times New Roman" w:hAnsi="Times New Roman"/>
                <w:sz w:val="20"/>
              </w:rPr>
            </w:pPr>
          </w:p>
        </w:tc>
        <w:tc>
          <w:tcPr>
            <w:tcW w:w="426" w:type="dxa"/>
            <w:tcMar>
              <w:left w:w="28" w:type="dxa"/>
              <w:right w:w="28" w:type="dxa"/>
            </w:tcMar>
            <w:vAlign w:val="center"/>
          </w:tcPr>
          <w:p w14:paraId="4D420140" w14:textId="77777777" w:rsidR="000566C4" w:rsidRDefault="000566C4">
            <w:pPr>
              <w:rPr>
                <w:rFonts w:ascii="Times New Roman" w:hAnsi="Times New Roman"/>
                <w:sz w:val="20"/>
              </w:rPr>
            </w:pPr>
          </w:p>
        </w:tc>
        <w:tc>
          <w:tcPr>
            <w:tcW w:w="425" w:type="dxa"/>
            <w:tcMar>
              <w:left w:w="28" w:type="dxa"/>
              <w:right w:w="28" w:type="dxa"/>
            </w:tcMar>
            <w:vAlign w:val="center"/>
          </w:tcPr>
          <w:p w14:paraId="7836E10B" w14:textId="77777777" w:rsidR="000566C4" w:rsidRDefault="000566C4">
            <w:pPr>
              <w:rPr>
                <w:rFonts w:ascii="Times New Roman" w:hAnsi="Times New Roman"/>
                <w:sz w:val="20"/>
              </w:rPr>
            </w:pPr>
          </w:p>
        </w:tc>
        <w:tc>
          <w:tcPr>
            <w:tcW w:w="567" w:type="dxa"/>
            <w:tcMar>
              <w:left w:w="28" w:type="dxa"/>
              <w:right w:w="28" w:type="dxa"/>
            </w:tcMar>
            <w:vAlign w:val="center"/>
          </w:tcPr>
          <w:p w14:paraId="6C64594E" w14:textId="77777777" w:rsidR="000566C4" w:rsidRDefault="000566C4">
            <w:pPr>
              <w:rPr>
                <w:rFonts w:ascii="Times New Roman" w:hAnsi="Times New Roman"/>
                <w:sz w:val="20"/>
              </w:rPr>
            </w:pPr>
          </w:p>
        </w:tc>
        <w:tc>
          <w:tcPr>
            <w:tcW w:w="567" w:type="dxa"/>
            <w:tcMar>
              <w:left w:w="28" w:type="dxa"/>
              <w:right w:w="28" w:type="dxa"/>
            </w:tcMar>
            <w:vAlign w:val="center"/>
          </w:tcPr>
          <w:p w14:paraId="60C2FE58" w14:textId="77777777" w:rsidR="000566C4" w:rsidRDefault="000566C4">
            <w:pPr>
              <w:rPr>
                <w:rFonts w:ascii="Times New Roman" w:hAnsi="Times New Roman"/>
                <w:sz w:val="20"/>
              </w:rPr>
            </w:pPr>
          </w:p>
        </w:tc>
        <w:tc>
          <w:tcPr>
            <w:tcW w:w="425" w:type="dxa"/>
            <w:tcMar>
              <w:left w:w="28" w:type="dxa"/>
              <w:right w:w="28" w:type="dxa"/>
            </w:tcMar>
            <w:vAlign w:val="center"/>
          </w:tcPr>
          <w:p w14:paraId="33A45D4C" w14:textId="77777777" w:rsidR="000566C4" w:rsidRDefault="000566C4">
            <w:pPr>
              <w:rPr>
                <w:rFonts w:ascii="Times New Roman" w:hAnsi="Times New Roman"/>
                <w:sz w:val="20"/>
              </w:rPr>
            </w:pPr>
          </w:p>
        </w:tc>
        <w:tc>
          <w:tcPr>
            <w:tcW w:w="567" w:type="dxa"/>
            <w:tcMar>
              <w:left w:w="28" w:type="dxa"/>
              <w:right w:w="28" w:type="dxa"/>
            </w:tcMar>
            <w:vAlign w:val="center"/>
          </w:tcPr>
          <w:p w14:paraId="439BF298" w14:textId="77777777" w:rsidR="000566C4" w:rsidRDefault="000566C4">
            <w:pPr>
              <w:rPr>
                <w:rFonts w:ascii="Times New Roman" w:hAnsi="Times New Roman"/>
                <w:sz w:val="20"/>
              </w:rPr>
            </w:pPr>
          </w:p>
        </w:tc>
        <w:tc>
          <w:tcPr>
            <w:tcW w:w="567" w:type="dxa"/>
            <w:tcMar>
              <w:left w:w="28" w:type="dxa"/>
              <w:right w:w="28" w:type="dxa"/>
            </w:tcMar>
            <w:vAlign w:val="center"/>
          </w:tcPr>
          <w:p w14:paraId="50B67DB8" w14:textId="77777777" w:rsidR="000566C4" w:rsidRDefault="000566C4">
            <w:pPr>
              <w:rPr>
                <w:rFonts w:ascii="Times New Roman" w:hAnsi="Times New Roman"/>
                <w:sz w:val="20"/>
              </w:rPr>
            </w:pPr>
          </w:p>
        </w:tc>
        <w:tc>
          <w:tcPr>
            <w:tcW w:w="567" w:type="dxa"/>
            <w:tcMar>
              <w:left w:w="28" w:type="dxa"/>
              <w:right w:w="28" w:type="dxa"/>
            </w:tcMar>
            <w:vAlign w:val="center"/>
          </w:tcPr>
          <w:p w14:paraId="0401E725" w14:textId="77777777" w:rsidR="000566C4" w:rsidRDefault="000566C4">
            <w:pPr>
              <w:rPr>
                <w:rFonts w:ascii="Times New Roman" w:hAnsi="Times New Roman"/>
                <w:sz w:val="20"/>
              </w:rPr>
            </w:pPr>
          </w:p>
        </w:tc>
        <w:tc>
          <w:tcPr>
            <w:tcW w:w="425" w:type="dxa"/>
            <w:tcMar>
              <w:left w:w="28" w:type="dxa"/>
              <w:right w:w="28" w:type="dxa"/>
            </w:tcMar>
            <w:vAlign w:val="center"/>
          </w:tcPr>
          <w:p w14:paraId="580D2E1D" w14:textId="77777777" w:rsidR="000566C4" w:rsidRDefault="000566C4">
            <w:pPr>
              <w:rPr>
                <w:rFonts w:ascii="Times New Roman" w:hAnsi="Times New Roman"/>
                <w:sz w:val="20"/>
              </w:rPr>
            </w:pPr>
          </w:p>
        </w:tc>
        <w:tc>
          <w:tcPr>
            <w:tcW w:w="426" w:type="dxa"/>
            <w:tcMar>
              <w:left w:w="28" w:type="dxa"/>
              <w:right w:w="28" w:type="dxa"/>
            </w:tcMar>
            <w:vAlign w:val="center"/>
          </w:tcPr>
          <w:p w14:paraId="0CAEE6CE" w14:textId="77777777" w:rsidR="000566C4" w:rsidRDefault="000566C4">
            <w:pPr>
              <w:rPr>
                <w:rFonts w:ascii="Times New Roman" w:hAnsi="Times New Roman"/>
                <w:sz w:val="20"/>
              </w:rPr>
            </w:pPr>
          </w:p>
        </w:tc>
        <w:tc>
          <w:tcPr>
            <w:tcW w:w="425" w:type="dxa"/>
            <w:tcMar>
              <w:left w:w="28" w:type="dxa"/>
              <w:right w:w="28" w:type="dxa"/>
            </w:tcMar>
            <w:vAlign w:val="center"/>
          </w:tcPr>
          <w:p w14:paraId="2CD91F44" w14:textId="77777777" w:rsidR="000566C4" w:rsidRDefault="000566C4">
            <w:pPr>
              <w:rPr>
                <w:rFonts w:ascii="Times New Roman" w:hAnsi="Times New Roman"/>
                <w:sz w:val="20"/>
              </w:rPr>
            </w:pPr>
          </w:p>
        </w:tc>
        <w:tc>
          <w:tcPr>
            <w:tcW w:w="425" w:type="dxa"/>
            <w:tcMar>
              <w:left w:w="28" w:type="dxa"/>
              <w:right w:w="28" w:type="dxa"/>
            </w:tcMar>
            <w:vAlign w:val="center"/>
          </w:tcPr>
          <w:p w14:paraId="2091308C" w14:textId="77777777" w:rsidR="000566C4" w:rsidRDefault="000566C4">
            <w:pPr>
              <w:rPr>
                <w:rFonts w:ascii="Times New Roman" w:hAnsi="Times New Roman"/>
                <w:sz w:val="20"/>
              </w:rPr>
            </w:pPr>
          </w:p>
        </w:tc>
        <w:tc>
          <w:tcPr>
            <w:tcW w:w="567" w:type="dxa"/>
            <w:vAlign w:val="center"/>
          </w:tcPr>
          <w:p w14:paraId="7D003137" w14:textId="77777777" w:rsidR="000566C4" w:rsidRDefault="000566C4">
            <w:pPr>
              <w:rPr>
                <w:rFonts w:ascii="Times New Roman" w:hAnsi="Times New Roman"/>
                <w:sz w:val="20"/>
              </w:rPr>
            </w:pPr>
          </w:p>
        </w:tc>
        <w:tc>
          <w:tcPr>
            <w:tcW w:w="567" w:type="dxa"/>
          </w:tcPr>
          <w:p w14:paraId="0B6CFA54" w14:textId="77777777" w:rsidR="000566C4" w:rsidRDefault="000566C4">
            <w:pPr>
              <w:rPr>
                <w:rFonts w:ascii="Times New Roman" w:hAnsi="Times New Roman"/>
                <w:sz w:val="20"/>
              </w:rPr>
            </w:pPr>
          </w:p>
        </w:tc>
        <w:tc>
          <w:tcPr>
            <w:tcW w:w="567" w:type="dxa"/>
          </w:tcPr>
          <w:p w14:paraId="6ECC18FE" w14:textId="77777777" w:rsidR="000566C4" w:rsidRDefault="000566C4">
            <w:pPr>
              <w:rPr>
                <w:rFonts w:ascii="Times New Roman" w:hAnsi="Times New Roman"/>
                <w:sz w:val="20"/>
              </w:rPr>
            </w:pPr>
          </w:p>
        </w:tc>
        <w:tc>
          <w:tcPr>
            <w:tcW w:w="567" w:type="dxa"/>
          </w:tcPr>
          <w:p w14:paraId="26E7B61F" w14:textId="77777777" w:rsidR="000566C4" w:rsidRDefault="000566C4">
            <w:pPr>
              <w:rPr>
                <w:rFonts w:ascii="Times New Roman" w:hAnsi="Times New Roman"/>
                <w:sz w:val="20"/>
              </w:rPr>
            </w:pPr>
          </w:p>
        </w:tc>
      </w:tr>
      <w:tr w:rsidR="000566C4" w14:paraId="29E546CB" w14:textId="77777777">
        <w:trPr>
          <w:trHeight w:val="384"/>
        </w:trPr>
        <w:tc>
          <w:tcPr>
            <w:tcW w:w="1135" w:type="dxa"/>
            <w:tcMar>
              <w:left w:w="28" w:type="dxa"/>
              <w:right w:w="28" w:type="dxa"/>
            </w:tcMar>
          </w:tcPr>
          <w:p w14:paraId="6C7B6F30" w14:textId="77777777" w:rsidR="000566C4" w:rsidRDefault="00052CF1">
            <w:pPr>
              <w:rPr>
                <w:rFonts w:ascii="Times New Roman" w:hAnsi="Times New Roman"/>
                <w:sz w:val="20"/>
              </w:rPr>
            </w:pPr>
            <w:r>
              <w:rPr>
                <w:rFonts w:ascii="Times New Roman" w:hAnsi="Times New Roman"/>
                <w:sz w:val="20"/>
              </w:rPr>
              <w:t>ОП.09</w:t>
            </w:r>
          </w:p>
        </w:tc>
        <w:tc>
          <w:tcPr>
            <w:tcW w:w="2629" w:type="dxa"/>
            <w:tcMar>
              <w:left w:w="28" w:type="dxa"/>
              <w:right w:w="28" w:type="dxa"/>
            </w:tcMar>
          </w:tcPr>
          <w:p w14:paraId="56658816" w14:textId="77777777" w:rsidR="000566C4" w:rsidRDefault="00052CF1">
            <w:pPr>
              <w:rPr>
                <w:rFonts w:ascii="Times New Roman" w:hAnsi="Times New Roman"/>
                <w:sz w:val="20"/>
              </w:rPr>
            </w:pPr>
            <w:r>
              <w:rPr>
                <w:rFonts w:ascii="Times New Roman" w:hAnsi="Times New Roman"/>
                <w:sz w:val="20"/>
              </w:rPr>
              <w:t>Безопасность жизнедеятельности</w:t>
            </w:r>
          </w:p>
        </w:tc>
        <w:tc>
          <w:tcPr>
            <w:tcW w:w="355" w:type="dxa"/>
            <w:tcMar>
              <w:left w:w="28" w:type="dxa"/>
              <w:right w:w="28" w:type="dxa"/>
            </w:tcMar>
            <w:vAlign w:val="center"/>
          </w:tcPr>
          <w:p w14:paraId="10229361"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97CAC7C"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EF1C605"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C4697C3" w14:textId="77777777" w:rsidR="000566C4" w:rsidRDefault="000566C4">
            <w:pPr>
              <w:rPr>
                <w:rFonts w:ascii="Times New Roman" w:hAnsi="Times New Roman"/>
                <w:sz w:val="20"/>
              </w:rPr>
            </w:pPr>
          </w:p>
        </w:tc>
        <w:tc>
          <w:tcPr>
            <w:tcW w:w="425" w:type="dxa"/>
            <w:tcMar>
              <w:left w:w="28" w:type="dxa"/>
              <w:right w:w="28" w:type="dxa"/>
            </w:tcMar>
            <w:vAlign w:val="center"/>
          </w:tcPr>
          <w:p w14:paraId="3B390DE6" w14:textId="77777777" w:rsidR="000566C4" w:rsidRDefault="000566C4">
            <w:pPr>
              <w:rPr>
                <w:rFonts w:ascii="Times New Roman" w:hAnsi="Times New Roman"/>
                <w:sz w:val="20"/>
              </w:rPr>
            </w:pPr>
          </w:p>
        </w:tc>
        <w:tc>
          <w:tcPr>
            <w:tcW w:w="425" w:type="dxa"/>
            <w:tcMar>
              <w:left w:w="28" w:type="dxa"/>
              <w:right w:w="28" w:type="dxa"/>
            </w:tcMar>
            <w:vAlign w:val="center"/>
          </w:tcPr>
          <w:p w14:paraId="16D7065A" w14:textId="77777777" w:rsidR="000566C4" w:rsidRDefault="000566C4">
            <w:pPr>
              <w:rPr>
                <w:rFonts w:ascii="Times New Roman" w:hAnsi="Times New Roman"/>
                <w:sz w:val="20"/>
              </w:rPr>
            </w:pPr>
          </w:p>
        </w:tc>
        <w:tc>
          <w:tcPr>
            <w:tcW w:w="426" w:type="dxa"/>
            <w:tcMar>
              <w:left w:w="28" w:type="dxa"/>
              <w:right w:w="28" w:type="dxa"/>
            </w:tcMar>
            <w:vAlign w:val="center"/>
          </w:tcPr>
          <w:p w14:paraId="521B5D59" w14:textId="77777777" w:rsidR="000566C4" w:rsidRDefault="000566C4">
            <w:pPr>
              <w:rPr>
                <w:rFonts w:ascii="Times New Roman" w:hAnsi="Times New Roman"/>
                <w:sz w:val="20"/>
              </w:rPr>
            </w:pPr>
          </w:p>
        </w:tc>
        <w:tc>
          <w:tcPr>
            <w:tcW w:w="425" w:type="dxa"/>
            <w:tcMar>
              <w:left w:w="28" w:type="dxa"/>
              <w:right w:w="28" w:type="dxa"/>
            </w:tcMar>
            <w:vAlign w:val="center"/>
          </w:tcPr>
          <w:p w14:paraId="7ED8F113" w14:textId="77777777" w:rsidR="000566C4" w:rsidRDefault="000566C4">
            <w:pPr>
              <w:rPr>
                <w:rFonts w:ascii="Times New Roman" w:hAnsi="Times New Roman"/>
                <w:sz w:val="20"/>
              </w:rPr>
            </w:pPr>
          </w:p>
        </w:tc>
        <w:tc>
          <w:tcPr>
            <w:tcW w:w="425" w:type="dxa"/>
            <w:tcMar>
              <w:left w:w="28" w:type="dxa"/>
              <w:right w:w="28" w:type="dxa"/>
            </w:tcMar>
            <w:vAlign w:val="center"/>
          </w:tcPr>
          <w:p w14:paraId="63A56C9F" w14:textId="77777777" w:rsidR="000566C4" w:rsidRDefault="000566C4">
            <w:pPr>
              <w:rPr>
                <w:rFonts w:ascii="Times New Roman" w:hAnsi="Times New Roman"/>
                <w:sz w:val="20"/>
              </w:rPr>
            </w:pPr>
          </w:p>
        </w:tc>
        <w:tc>
          <w:tcPr>
            <w:tcW w:w="425" w:type="dxa"/>
            <w:tcMar>
              <w:left w:w="28" w:type="dxa"/>
              <w:right w:w="28" w:type="dxa"/>
            </w:tcMar>
            <w:vAlign w:val="center"/>
          </w:tcPr>
          <w:p w14:paraId="5C450061" w14:textId="77777777" w:rsidR="000566C4" w:rsidRDefault="000566C4">
            <w:pPr>
              <w:rPr>
                <w:rFonts w:ascii="Times New Roman" w:hAnsi="Times New Roman"/>
                <w:sz w:val="20"/>
              </w:rPr>
            </w:pPr>
          </w:p>
        </w:tc>
        <w:tc>
          <w:tcPr>
            <w:tcW w:w="426" w:type="dxa"/>
            <w:tcMar>
              <w:left w:w="28" w:type="dxa"/>
              <w:right w:w="28" w:type="dxa"/>
            </w:tcMar>
            <w:vAlign w:val="center"/>
          </w:tcPr>
          <w:p w14:paraId="5E2C634D" w14:textId="77777777" w:rsidR="000566C4" w:rsidRDefault="000566C4">
            <w:pPr>
              <w:rPr>
                <w:rFonts w:ascii="Times New Roman" w:hAnsi="Times New Roman"/>
                <w:sz w:val="20"/>
              </w:rPr>
            </w:pPr>
          </w:p>
        </w:tc>
        <w:tc>
          <w:tcPr>
            <w:tcW w:w="425" w:type="dxa"/>
            <w:tcMar>
              <w:left w:w="28" w:type="dxa"/>
              <w:right w:w="28" w:type="dxa"/>
            </w:tcMar>
            <w:vAlign w:val="center"/>
          </w:tcPr>
          <w:p w14:paraId="67EA678C" w14:textId="77777777" w:rsidR="000566C4" w:rsidRDefault="000566C4">
            <w:pPr>
              <w:rPr>
                <w:rFonts w:ascii="Times New Roman" w:hAnsi="Times New Roman"/>
                <w:sz w:val="20"/>
              </w:rPr>
            </w:pPr>
          </w:p>
        </w:tc>
        <w:tc>
          <w:tcPr>
            <w:tcW w:w="567" w:type="dxa"/>
            <w:tcMar>
              <w:left w:w="28" w:type="dxa"/>
              <w:right w:w="28" w:type="dxa"/>
            </w:tcMar>
            <w:vAlign w:val="center"/>
          </w:tcPr>
          <w:p w14:paraId="26935940" w14:textId="77777777" w:rsidR="000566C4" w:rsidRDefault="000566C4">
            <w:pPr>
              <w:rPr>
                <w:rFonts w:ascii="Times New Roman" w:hAnsi="Times New Roman"/>
                <w:sz w:val="20"/>
              </w:rPr>
            </w:pPr>
          </w:p>
        </w:tc>
        <w:tc>
          <w:tcPr>
            <w:tcW w:w="567" w:type="dxa"/>
            <w:tcMar>
              <w:left w:w="28" w:type="dxa"/>
              <w:right w:w="28" w:type="dxa"/>
            </w:tcMar>
            <w:vAlign w:val="center"/>
          </w:tcPr>
          <w:p w14:paraId="7DD3BB98" w14:textId="77777777" w:rsidR="000566C4" w:rsidRDefault="000566C4">
            <w:pPr>
              <w:rPr>
                <w:rFonts w:ascii="Times New Roman" w:hAnsi="Times New Roman"/>
                <w:sz w:val="20"/>
              </w:rPr>
            </w:pPr>
          </w:p>
        </w:tc>
        <w:tc>
          <w:tcPr>
            <w:tcW w:w="425" w:type="dxa"/>
            <w:tcMar>
              <w:left w:w="28" w:type="dxa"/>
              <w:right w:w="28" w:type="dxa"/>
            </w:tcMar>
            <w:vAlign w:val="center"/>
          </w:tcPr>
          <w:p w14:paraId="3ED0C422" w14:textId="77777777" w:rsidR="000566C4" w:rsidRDefault="000566C4">
            <w:pPr>
              <w:rPr>
                <w:rFonts w:ascii="Times New Roman" w:hAnsi="Times New Roman"/>
                <w:sz w:val="20"/>
              </w:rPr>
            </w:pPr>
          </w:p>
        </w:tc>
        <w:tc>
          <w:tcPr>
            <w:tcW w:w="567" w:type="dxa"/>
            <w:tcMar>
              <w:left w:w="28" w:type="dxa"/>
              <w:right w:w="28" w:type="dxa"/>
            </w:tcMar>
            <w:vAlign w:val="center"/>
          </w:tcPr>
          <w:p w14:paraId="6A012763" w14:textId="77777777" w:rsidR="000566C4" w:rsidRDefault="000566C4">
            <w:pPr>
              <w:rPr>
                <w:rFonts w:ascii="Times New Roman" w:hAnsi="Times New Roman"/>
                <w:sz w:val="20"/>
              </w:rPr>
            </w:pPr>
          </w:p>
        </w:tc>
        <w:tc>
          <w:tcPr>
            <w:tcW w:w="567" w:type="dxa"/>
            <w:tcMar>
              <w:left w:w="28" w:type="dxa"/>
              <w:right w:w="28" w:type="dxa"/>
            </w:tcMar>
            <w:vAlign w:val="center"/>
          </w:tcPr>
          <w:p w14:paraId="4950F567" w14:textId="77777777" w:rsidR="000566C4" w:rsidRDefault="000566C4">
            <w:pPr>
              <w:rPr>
                <w:rFonts w:ascii="Times New Roman" w:hAnsi="Times New Roman"/>
                <w:sz w:val="20"/>
              </w:rPr>
            </w:pPr>
          </w:p>
        </w:tc>
        <w:tc>
          <w:tcPr>
            <w:tcW w:w="567" w:type="dxa"/>
            <w:tcMar>
              <w:left w:w="28" w:type="dxa"/>
              <w:right w:w="28" w:type="dxa"/>
            </w:tcMar>
            <w:vAlign w:val="center"/>
          </w:tcPr>
          <w:p w14:paraId="41E35499" w14:textId="77777777" w:rsidR="000566C4" w:rsidRDefault="000566C4">
            <w:pPr>
              <w:rPr>
                <w:rFonts w:ascii="Times New Roman" w:hAnsi="Times New Roman"/>
                <w:sz w:val="20"/>
              </w:rPr>
            </w:pPr>
          </w:p>
        </w:tc>
        <w:tc>
          <w:tcPr>
            <w:tcW w:w="425" w:type="dxa"/>
            <w:tcMar>
              <w:left w:w="28" w:type="dxa"/>
              <w:right w:w="28" w:type="dxa"/>
            </w:tcMar>
            <w:vAlign w:val="center"/>
          </w:tcPr>
          <w:p w14:paraId="493145CD" w14:textId="77777777" w:rsidR="000566C4" w:rsidRDefault="000566C4">
            <w:pPr>
              <w:rPr>
                <w:rFonts w:ascii="Times New Roman" w:hAnsi="Times New Roman"/>
                <w:sz w:val="20"/>
              </w:rPr>
            </w:pPr>
          </w:p>
        </w:tc>
        <w:tc>
          <w:tcPr>
            <w:tcW w:w="426" w:type="dxa"/>
            <w:tcMar>
              <w:left w:w="28" w:type="dxa"/>
              <w:right w:w="28" w:type="dxa"/>
            </w:tcMar>
            <w:vAlign w:val="center"/>
          </w:tcPr>
          <w:p w14:paraId="024FA99C" w14:textId="77777777" w:rsidR="000566C4" w:rsidRDefault="000566C4">
            <w:pPr>
              <w:rPr>
                <w:rFonts w:ascii="Times New Roman" w:hAnsi="Times New Roman"/>
                <w:sz w:val="20"/>
              </w:rPr>
            </w:pPr>
          </w:p>
        </w:tc>
        <w:tc>
          <w:tcPr>
            <w:tcW w:w="425" w:type="dxa"/>
            <w:tcMar>
              <w:left w:w="28" w:type="dxa"/>
              <w:right w:w="28" w:type="dxa"/>
            </w:tcMar>
            <w:vAlign w:val="center"/>
          </w:tcPr>
          <w:p w14:paraId="452A7ADF" w14:textId="77777777" w:rsidR="000566C4" w:rsidRDefault="000566C4">
            <w:pPr>
              <w:rPr>
                <w:rFonts w:ascii="Times New Roman" w:hAnsi="Times New Roman"/>
                <w:sz w:val="20"/>
              </w:rPr>
            </w:pPr>
          </w:p>
        </w:tc>
        <w:tc>
          <w:tcPr>
            <w:tcW w:w="425" w:type="dxa"/>
            <w:tcMar>
              <w:left w:w="28" w:type="dxa"/>
              <w:right w:w="28" w:type="dxa"/>
            </w:tcMar>
            <w:vAlign w:val="center"/>
          </w:tcPr>
          <w:p w14:paraId="09B89582" w14:textId="77777777" w:rsidR="000566C4" w:rsidRDefault="000566C4">
            <w:pPr>
              <w:rPr>
                <w:rFonts w:ascii="Times New Roman" w:hAnsi="Times New Roman"/>
                <w:sz w:val="20"/>
              </w:rPr>
            </w:pPr>
          </w:p>
        </w:tc>
        <w:tc>
          <w:tcPr>
            <w:tcW w:w="567" w:type="dxa"/>
            <w:vAlign w:val="center"/>
          </w:tcPr>
          <w:p w14:paraId="094C5434" w14:textId="77777777" w:rsidR="000566C4" w:rsidRDefault="000566C4">
            <w:pPr>
              <w:rPr>
                <w:rFonts w:ascii="Times New Roman" w:hAnsi="Times New Roman"/>
                <w:sz w:val="20"/>
              </w:rPr>
            </w:pPr>
          </w:p>
        </w:tc>
        <w:tc>
          <w:tcPr>
            <w:tcW w:w="567" w:type="dxa"/>
          </w:tcPr>
          <w:p w14:paraId="5046F64D" w14:textId="77777777" w:rsidR="000566C4" w:rsidRDefault="000566C4">
            <w:pPr>
              <w:rPr>
                <w:rFonts w:ascii="Times New Roman" w:hAnsi="Times New Roman"/>
                <w:sz w:val="20"/>
              </w:rPr>
            </w:pPr>
          </w:p>
        </w:tc>
        <w:tc>
          <w:tcPr>
            <w:tcW w:w="567" w:type="dxa"/>
          </w:tcPr>
          <w:p w14:paraId="4D63D6A4" w14:textId="77777777" w:rsidR="000566C4" w:rsidRDefault="000566C4">
            <w:pPr>
              <w:rPr>
                <w:rFonts w:ascii="Times New Roman" w:hAnsi="Times New Roman"/>
                <w:sz w:val="20"/>
              </w:rPr>
            </w:pPr>
          </w:p>
        </w:tc>
        <w:tc>
          <w:tcPr>
            <w:tcW w:w="567" w:type="dxa"/>
          </w:tcPr>
          <w:p w14:paraId="0A2E3649" w14:textId="77777777" w:rsidR="000566C4" w:rsidRDefault="000566C4">
            <w:pPr>
              <w:rPr>
                <w:rFonts w:ascii="Times New Roman" w:hAnsi="Times New Roman"/>
                <w:sz w:val="20"/>
              </w:rPr>
            </w:pPr>
          </w:p>
        </w:tc>
      </w:tr>
      <w:tr w:rsidR="000566C4" w14:paraId="56F87DDF" w14:textId="77777777">
        <w:tc>
          <w:tcPr>
            <w:tcW w:w="1135" w:type="dxa"/>
            <w:tcMar>
              <w:left w:w="28" w:type="dxa"/>
              <w:right w:w="28" w:type="dxa"/>
            </w:tcMar>
            <w:vAlign w:val="center"/>
          </w:tcPr>
          <w:p w14:paraId="5BD99D08" w14:textId="77777777" w:rsidR="000566C4" w:rsidRDefault="00052CF1">
            <w:pPr>
              <w:rPr>
                <w:rFonts w:ascii="Times New Roman" w:hAnsi="Times New Roman"/>
                <w:sz w:val="20"/>
              </w:rPr>
            </w:pPr>
            <w:r>
              <w:rPr>
                <w:rFonts w:ascii="Times New Roman" w:hAnsi="Times New Roman"/>
                <w:b/>
                <w:sz w:val="20"/>
              </w:rPr>
              <w:t>П.00</w:t>
            </w:r>
          </w:p>
        </w:tc>
        <w:tc>
          <w:tcPr>
            <w:tcW w:w="2629" w:type="dxa"/>
            <w:tcMar>
              <w:left w:w="28" w:type="dxa"/>
              <w:right w:w="28" w:type="dxa"/>
            </w:tcMar>
            <w:vAlign w:val="center"/>
          </w:tcPr>
          <w:p w14:paraId="466A1A17" w14:textId="77777777" w:rsidR="000566C4" w:rsidRDefault="00052CF1">
            <w:pPr>
              <w:rPr>
                <w:rFonts w:ascii="Times New Roman" w:hAnsi="Times New Roman"/>
                <w:sz w:val="20"/>
              </w:rPr>
            </w:pPr>
            <w:r>
              <w:rPr>
                <w:rFonts w:ascii="Times New Roman" w:hAnsi="Times New Roman"/>
                <w:b/>
                <w:sz w:val="20"/>
              </w:rPr>
              <w:t>Профессиональный цикл</w:t>
            </w:r>
          </w:p>
        </w:tc>
        <w:tc>
          <w:tcPr>
            <w:tcW w:w="355" w:type="dxa"/>
            <w:tcMar>
              <w:left w:w="28" w:type="dxa"/>
              <w:right w:w="28" w:type="dxa"/>
            </w:tcMar>
            <w:vAlign w:val="center"/>
          </w:tcPr>
          <w:p w14:paraId="6F77CA8E" w14:textId="77777777" w:rsidR="000566C4" w:rsidRDefault="000566C4">
            <w:pPr>
              <w:rPr>
                <w:rFonts w:ascii="Times New Roman" w:hAnsi="Times New Roman"/>
                <w:sz w:val="20"/>
              </w:rPr>
            </w:pPr>
          </w:p>
        </w:tc>
        <w:tc>
          <w:tcPr>
            <w:tcW w:w="355" w:type="dxa"/>
            <w:tcMar>
              <w:left w:w="28" w:type="dxa"/>
              <w:right w:w="28" w:type="dxa"/>
            </w:tcMar>
            <w:vAlign w:val="center"/>
          </w:tcPr>
          <w:p w14:paraId="61A2A07F" w14:textId="77777777" w:rsidR="000566C4" w:rsidRDefault="000566C4">
            <w:pPr>
              <w:rPr>
                <w:rFonts w:ascii="Times New Roman" w:hAnsi="Times New Roman"/>
                <w:sz w:val="20"/>
              </w:rPr>
            </w:pPr>
          </w:p>
        </w:tc>
        <w:tc>
          <w:tcPr>
            <w:tcW w:w="355" w:type="dxa"/>
            <w:tcMar>
              <w:left w:w="28" w:type="dxa"/>
              <w:right w:w="28" w:type="dxa"/>
            </w:tcMar>
            <w:vAlign w:val="center"/>
          </w:tcPr>
          <w:p w14:paraId="36F40C2B" w14:textId="77777777" w:rsidR="000566C4" w:rsidRDefault="000566C4">
            <w:pPr>
              <w:rPr>
                <w:rFonts w:ascii="Times New Roman" w:hAnsi="Times New Roman"/>
                <w:sz w:val="20"/>
              </w:rPr>
            </w:pPr>
          </w:p>
        </w:tc>
        <w:tc>
          <w:tcPr>
            <w:tcW w:w="417" w:type="dxa"/>
            <w:tcMar>
              <w:left w:w="28" w:type="dxa"/>
              <w:right w:w="28" w:type="dxa"/>
            </w:tcMar>
            <w:vAlign w:val="center"/>
          </w:tcPr>
          <w:p w14:paraId="4B8393E7" w14:textId="77777777" w:rsidR="000566C4" w:rsidRDefault="000566C4">
            <w:pPr>
              <w:rPr>
                <w:rFonts w:ascii="Times New Roman" w:hAnsi="Times New Roman"/>
                <w:sz w:val="20"/>
              </w:rPr>
            </w:pPr>
          </w:p>
        </w:tc>
        <w:tc>
          <w:tcPr>
            <w:tcW w:w="425" w:type="dxa"/>
            <w:tcMar>
              <w:left w:w="28" w:type="dxa"/>
              <w:right w:w="28" w:type="dxa"/>
            </w:tcMar>
            <w:vAlign w:val="center"/>
          </w:tcPr>
          <w:p w14:paraId="11CDED4C" w14:textId="77777777" w:rsidR="000566C4" w:rsidRDefault="000566C4">
            <w:pPr>
              <w:rPr>
                <w:rFonts w:ascii="Times New Roman" w:hAnsi="Times New Roman"/>
                <w:sz w:val="20"/>
              </w:rPr>
            </w:pPr>
          </w:p>
        </w:tc>
        <w:tc>
          <w:tcPr>
            <w:tcW w:w="425" w:type="dxa"/>
            <w:tcMar>
              <w:left w:w="28" w:type="dxa"/>
              <w:right w:w="28" w:type="dxa"/>
            </w:tcMar>
            <w:vAlign w:val="center"/>
          </w:tcPr>
          <w:p w14:paraId="24153110" w14:textId="77777777" w:rsidR="000566C4" w:rsidRDefault="000566C4">
            <w:pPr>
              <w:rPr>
                <w:rFonts w:ascii="Times New Roman" w:hAnsi="Times New Roman"/>
                <w:sz w:val="20"/>
              </w:rPr>
            </w:pPr>
          </w:p>
        </w:tc>
        <w:tc>
          <w:tcPr>
            <w:tcW w:w="426" w:type="dxa"/>
            <w:tcMar>
              <w:left w:w="28" w:type="dxa"/>
              <w:right w:w="28" w:type="dxa"/>
            </w:tcMar>
            <w:vAlign w:val="center"/>
          </w:tcPr>
          <w:p w14:paraId="5C07EBFB" w14:textId="77777777" w:rsidR="000566C4" w:rsidRDefault="000566C4">
            <w:pPr>
              <w:rPr>
                <w:rFonts w:ascii="Times New Roman" w:hAnsi="Times New Roman"/>
                <w:sz w:val="20"/>
              </w:rPr>
            </w:pPr>
          </w:p>
        </w:tc>
        <w:tc>
          <w:tcPr>
            <w:tcW w:w="425" w:type="dxa"/>
            <w:tcMar>
              <w:left w:w="28" w:type="dxa"/>
              <w:right w:w="28" w:type="dxa"/>
            </w:tcMar>
            <w:vAlign w:val="center"/>
          </w:tcPr>
          <w:p w14:paraId="36F4ECBA" w14:textId="77777777" w:rsidR="000566C4" w:rsidRDefault="000566C4">
            <w:pPr>
              <w:rPr>
                <w:rFonts w:ascii="Times New Roman" w:hAnsi="Times New Roman"/>
                <w:sz w:val="20"/>
              </w:rPr>
            </w:pPr>
          </w:p>
        </w:tc>
        <w:tc>
          <w:tcPr>
            <w:tcW w:w="425" w:type="dxa"/>
            <w:tcMar>
              <w:left w:w="28" w:type="dxa"/>
              <w:right w:w="28" w:type="dxa"/>
            </w:tcMar>
            <w:vAlign w:val="center"/>
          </w:tcPr>
          <w:p w14:paraId="6D2A6EAA" w14:textId="77777777" w:rsidR="000566C4" w:rsidRDefault="000566C4">
            <w:pPr>
              <w:rPr>
                <w:rFonts w:ascii="Times New Roman" w:hAnsi="Times New Roman"/>
                <w:sz w:val="20"/>
              </w:rPr>
            </w:pPr>
          </w:p>
        </w:tc>
        <w:tc>
          <w:tcPr>
            <w:tcW w:w="425" w:type="dxa"/>
            <w:tcMar>
              <w:left w:w="28" w:type="dxa"/>
              <w:right w:w="28" w:type="dxa"/>
            </w:tcMar>
            <w:vAlign w:val="center"/>
          </w:tcPr>
          <w:p w14:paraId="0FE45A75" w14:textId="77777777" w:rsidR="000566C4" w:rsidRDefault="000566C4">
            <w:pPr>
              <w:rPr>
                <w:rFonts w:ascii="Times New Roman" w:hAnsi="Times New Roman"/>
                <w:sz w:val="20"/>
              </w:rPr>
            </w:pPr>
          </w:p>
        </w:tc>
        <w:tc>
          <w:tcPr>
            <w:tcW w:w="426" w:type="dxa"/>
            <w:tcMar>
              <w:left w:w="28" w:type="dxa"/>
              <w:right w:w="28" w:type="dxa"/>
            </w:tcMar>
            <w:vAlign w:val="center"/>
          </w:tcPr>
          <w:p w14:paraId="466F0728" w14:textId="77777777" w:rsidR="000566C4" w:rsidRDefault="000566C4">
            <w:pPr>
              <w:rPr>
                <w:rFonts w:ascii="Times New Roman" w:hAnsi="Times New Roman"/>
                <w:sz w:val="20"/>
              </w:rPr>
            </w:pPr>
          </w:p>
        </w:tc>
        <w:tc>
          <w:tcPr>
            <w:tcW w:w="425" w:type="dxa"/>
            <w:tcMar>
              <w:left w:w="28" w:type="dxa"/>
              <w:right w:w="28" w:type="dxa"/>
            </w:tcMar>
            <w:vAlign w:val="center"/>
          </w:tcPr>
          <w:p w14:paraId="2C725C67" w14:textId="77777777" w:rsidR="000566C4" w:rsidRDefault="000566C4">
            <w:pPr>
              <w:rPr>
                <w:rFonts w:ascii="Times New Roman" w:hAnsi="Times New Roman"/>
                <w:sz w:val="20"/>
              </w:rPr>
            </w:pPr>
          </w:p>
        </w:tc>
        <w:tc>
          <w:tcPr>
            <w:tcW w:w="567" w:type="dxa"/>
            <w:tcMar>
              <w:left w:w="28" w:type="dxa"/>
              <w:right w:w="28" w:type="dxa"/>
            </w:tcMar>
            <w:vAlign w:val="center"/>
          </w:tcPr>
          <w:p w14:paraId="3A4FB136" w14:textId="77777777" w:rsidR="000566C4" w:rsidRDefault="000566C4">
            <w:pPr>
              <w:rPr>
                <w:rFonts w:ascii="Times New Roman" w:hAnsi="Times New Roman"/>
                <w:sz w:val="20"/>
              </w:rPr>
            </w:pPr>
          </w:p>
        </w:tc>
        <w:tc>
          <w:tcPr>
            <w:tcW w:w="567" w:type="dxa"/>
            <w:tcMar>
              <w:left w:w="28" w:type="dxa"/>
              <w:right w:w="28" w:type="dxa"/>
            </w:tcMar>
            <w:vAlign w:val="center"/>
          </w:tcPr>
          <w:p w14:paraId="1E4E3DA2" w14:textId="77777777" w:rsidR="000566C4" w:rsidRDefault="000566C4">
            <w:pPr>
              <w:rPr>
                <w:rFonts w:ascii="Times New Roman" w:hAnsi="Times New Roman"/>
                <w:sz w:val="20"/>
              </w:rPr>
            </w:pPr>
          </w:p>
        </w:tc>
        <w:tc>
          <w:tcPr>
            <w:tcW w:w="425" w:type="dxa"/>
            <w:tcMar>
              <w:left w:w="28" w:type="dxa"/>
              <w:right w:w="28" w:type="dxa"/>
            </w:tcMar>
            <w:vAlign w:val="center"/>
          </w:tcPr>
          <w:p w14:paraId="3A9F4199" w14:textId="77777777" w:rsidR="000566C4" w:rsidRDefault="000566C4">
            <w:pPr>
              <w:rPr>
                <w:rFonts w:ascii="Times New Roman" w:hAnsi="Times New Roman"/>
                <w:sz w:val="20"/>
              </w:rPr>
            </w:pPr>
          </w:p>
        </w:tc>
        <w:tc>
          <w:tcPr>
            <w:tcW w:w="567" w:type="dxa"/>
            <w:tcMar>
              <w:left w:w="28" w:type="dxa"/>
              <w:right w:w="28" w:type="dxa"/>
            </w:tcMar>
            <w:vAlign w:val="center"/>
          </w:tcPr>
          <w:p w14:paraId="0AA46AF2" w14:textId="77777777" w:rsidR="000566C4" w:rsidRDefault="000566C4">
            <w:pPr>
              <w:rPr>
                <w:rFonts w:ascii="Times New Roman" w:hAnsi="Times New Roman"/>
                <w:sz w:val="20"/>
              </w:rPr>
            </w:pPr>
          </w:p>
        </w:tc>
        <w:tc>
          <w:tcPr>
            <w:tcW w:w="567" w:type="dxa"/>
            <w:tcMar>
              <w:left w:w="28" w:type="dxa"/>
              <w:right w:w="28" w:type="dxa"/>
            </w:tcMar>
            <w:vAlign w:val="center"/>
          </w:tcPr>
          <w:p w14:paraId="60A769A7" w14:textId="77777777" w:rsidR="000566C4" w:rsidRDefault="000566C4">
            <w:pPr>
              <w:rPr>
                <w:rFonts w:ascii="Times New Roman" w:hAnsi="Times New Roman"/>
                <w:sz w:val="20"/>
              </w:rPr>
            </w:pPr>
          </w:p>
        </w:tc>
        <w:tc>
          <w:tcPr>
            <w:tcW w:w="567" w:type="dxa"/>
            <w:tcMar>
              <w:left w:w="28" w:type="dxa"/>
              <w:right w:w="28" w:type="dxa"/>
            </w:tcMar>
            <w:vAlign w:val="center"/>
          </w:tcPr>
          <w:p w14:paraId="118D1E29" w14:textId="77777777" w:rsidR="000566C4" w:rsidRDefault="000566C4">
            <w:pPr>
              <w:rPr>
                <w:rFonts w:ascii="Times New Roman" w:hAnsi="Times New Roman"/>
                <w:sz w:val="20"/>
              </w:rPr>
            </w:pPr>
          </w:p>
        </w:tc>
        <w:tc>
          <w:tcPr>
            <w:tcW w:w="425" w:type="dxa"/>
            <w:tcMar>
              <w:left w:w="28" w:type="dxa"/>
              <w:right w:w="28" w:type="dxa"/>
            </w:tcMar>
            <w:vAlign w:val="center"/>
          </w:tcPr>
          <w:p w14:paraId="6DCAD359" w14:textId="77777777" w:rsidR="000566C4" w:rsidRDefault="000566C4">
            <w:pPr>
              <w:rPr>
                <w:rFonts w:ascii="Times New Roman" w:hAnsi="Times New Roman"/>
                <w:sz w:val="20"/>
              </w:rPr>
            </w:pPr>
          </w:p>
        </w:tc>
        <w:tc>
          <w:tcPr>
            <w:tcW w:w="426" w:type="dxa"/>
            <w:tcMar>
              <w:left w:w="28" w:type="dxa"/>
              <w:right w:w="28" w:type="dxa"/>
            </w:tcMar>
            <w:vAlign w:val="center"/>
          </w:tcPr>
          <w:p w14:paraId="191AEFFA" w14:textId="77777777" w:rsidR="000566C4" w:rsidRDefault="000566C4">
            <w:pPr>
              <w:rPr>
                <w:rFonts w:ascii="Times New Roman" w:hAnsi="Times New Roman"/>
                <w:sz w:val="20"/>
              </w:rPr>
            </w:pPr>
          </w:p>
        </w:tc>
        <w:tc>
          <w:tcPr>
            <w:tcW w:w="425" w:type="dxa"/>
            <w:tcMar>
              <w:left w:w="28" w:type="dxa"/>
              <w:right w:w="28" w:type="dxa"/>
            </w:tcMar>
            <w:vAlign w:val="center"/>
          </w:tcPr>
          <w:p w14:paraId="3974FA00" w14:textId="77777777" w:rsidR="000566C4" w:rsidRDefault="000566C4">
            <w:pPr>
              <w:rPr>
                <w:rFonts w:ascii="Times New Roman" w:hAnsi="Times New Roman"/>
                <w:sz w:val="20"/>
              </w:rPr>
            </w:pPr>
          </w:p>
        </w:tc>
        <w:tc>
          <w:tcPr>
            <w:tcW w:w="425" w:type="dxa"/>
            <w:tcMar>
              <w:left w:w="28" w:type="dxa"/>
              <w:right w:w="28" w:type="dxa"/>
            </w:tcMar>
            <w:vAlign w:val="center"/>
          </w:tcPr>
          <w:p w14:paraId="57A7A3F8" w14:textId="77777777" w:rsidR="000566C4" w:rsidRDefault="000566C4">
            <w:pPr>
              <w:rPr>
                <w:rFonts w:ascii="Times New Roman" w:hAnsi="Times New Roman"/>
                <w:sz w:val="20"/>
              </w:rPr>
            </w:pPr>
          </w:p>
        </w:tc>
        <w:tc>
          <w:tcPr>
            <w:tcW w:w="567" w:type="dxa"/>
            <w:vAlign w:val="center"/>
          </w:tcPr>
          <w:p w14:paraId="554A565B" w14:textId="77777777" w:rsidR="000566C4" w:rsidRDefault="000566C4">
            <w:pPr>
              <w:rPr>
                <w:rFonts w:ascii="Times New Roman" w:hAnsi="Times New Roman"/>
                <w:sz w:val="20"/>
              </w:rPr>
            </w:pPr>
          </w:p>
        </w:tc>
        <w:tc>
          <w:tcPr>
            <w:tcW w:w="567" w:type="dxa"/>
          </w:tcPr>
          <w:p w14:paraId="1FDFC52A" w14:textId="77777777" w:rsidR="000566C4" w:rsidRDefault="000566C4">
            <w:pPr>
              <w:rPr>
                <w:rFonts w:ascii="Times New Roman" w:hAnsi="Times New Roman"/>
                <w:sz w:val="20"/>
              </w:rPr>
            </w:pPr>
          </w:p>
        </w:tc>
        <w:tc>
          <w:tcPr>
            <w:tcW w:w="567" w:type="dxa"/>
          </w:tcPr>
          <w:p w14:paraId="669BA982" w14:textId="77777777" w:rsidR="000566C4" w:rsidRDefault="000566C4">
            <w:pPr>
              <w:rPr>
                <w:rFonts w:ascii="Times New Roman" w:hAnsi="Times New Roman"/>
                <w:sz w:val="20"/>
              </w:rPr>
            </w:pPr>
          </w:p>
        </w:tc>
        <w:tc>
          <w:tcPr>
            <w:tcW w:w="567" w:type="dxa"/>
          </w:tcPr>
          <w:p w14:paraId="7CC2C47A" w14:textId="77777777" w:rsidR="000566C4" w:rsidRDefault="000566C4">
            <w:pPr>
              <w:rPr>
                <w:rFonts w:ascii="Times New Roman" w:hAnsi="Times New Roman"/>
                <w:sz w:val="20"/>
              </w:rPr>
            </w:pPr>
          </w:p>
        </w:tc>
      </w:tr>
      <w:tr w:rsidR="000566C4" w14:paraId="5273627B" w14:textId="77777777">
        <w:tc>
          <w:tcPr>
            <w:tcW w:w="1135" w:type="dxa"/>
            <w:tcMar>
              <w:left w:w="28" w:type="dxa"/>
              <w:right w:w="28" w:type="dxa"/>
            </w:tcMar>
            <w:vAlign w:val="center"/>
          </w:tcPr>
          <w:p w14:paraId="1601B01A" w14:textId="77777777" w:rsidR="000566C4" w:rsidRDefault="00052CF1">
            <w:pPr>
              <w:rPr>
                <w:rFonts w:ascii="Times New Roman" w:hAnsi="Times New Roman"/>
                <w:sz w:val="20"/>
              </w:rPr>
            </w:pPr>
            <w:r>
              <w:rPr>
                <w:rFonts w:ascii="Times New Roman" w:hAnsi="Times New Roman"/>
                <w:b/>
                <w:sz w:val="20"/>
              </w:rPr>
              <w:t>ПМ.01</w:t>
            </w:r>
          </w:p>
        </w:tc>
        <w:tc>
          <w:tcPr>
            <w:tcW w:w="2629" w:type="dxa"/>
            <w:tcMar>
              <w:left w:w="28" w:type="dxa"/>
              <w:right w:w="28" w:type="dxa"/>
            </w:tcMar>
          </w:tcPr>
          <w:p w14:paraId="59CD91FC" w14:textId="77777777" w:rsidR="000566C4" w:rsidRDefault="00052CF1">
            <w:pPr>
              <w:rPr>
                <w:rFonts w:ascii="Times New Roman" w:hAnsi="Times New Roman"/>
                <w:sz w:val="20"/>
              </w:rPr>
            </w:pPr>
            <w:r>
              <w:rPr>
                <w:rFonts w:ascii="Times New Roman" w:hAnsi="Times New Roman"/>
                <w:b/>
                <w:sz w:val="20"/>
              </w:rPr>
              <w:t>Участие в проектировании зданий и сооружений</w:t>
            </w:r>
          </w:p>
        </w:tc>
        <w:tc>
          <w:tcPr>
            <w:tcW w:w="355" w:type="dxa"/>
            <w:tcMar>
              <w:left w:w="28" w:type="dxa"/>
              <w:right w:w="28" w:type="dxa"/>
            </w:tcMar>
          </w:tcPr>
          <w:p w14:paraId="3E6667C2"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79A756F0"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23BF30BF"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8BDD717" w14:textId="77777777" w:rsidR="000566C4" w:rsidRDefault="000566C4">
            <w:pPr>
              <w:rPr>
                <w:rFonts w:ascii="Times New Roman" w:hAnsi="Times New Roman"/>
                <w:sz w:val="20"/>
              </w:rPr>
            </w:pPr>
          </w:p>
        </w:tc>
        <w:tc>
          <w:tcPr>
            <w:tcW w:w="425" w:type="dxa"/>
            <w:tcMar>
              <w:left w:w="28" w:type="dxa"/>
              <w:right w:w="28" w:type="dxa"/>
            </w:tcMar>
            <w:vAlign w:val="center"/>
          </w:tcPr>
          <w:p w14:paraId="25F1870A" w14:textId="77777777" w:rsidR="000566C4" w:rsidRDefault="000566C4">
            <w:pPr>
              <w:rPr>
                <w:rFonts w:ascii="Times New Roman" w:hAnsi="Times New Roman"/>
                <w:sz w:val="20"/>
              </w:rPr>
            </w:pPr>
          </w:p>
        </w:tc>
        <w:tc>
          <w:tcPr>
            <w:tcW w:w="425" w:type="dxa"/>
            <w:tcMar>
              <w:left w:w="28" w:type="dxa"/>
              <w:right w:w="28" w:type="dxa"/>
            </w:tcMar>
            <w:vAlign w:val="center"/>
          </w:tcPr>
          <w:p w14:paraId="3DD663DF" w14:textId="77777777" w:rsidR="000566C4" w:rsidRDefault="000566C4">
            <w:pPr>
              <w:rPr>
                <w:rFonts w:ascii="Times New Roman" w:hAnsi="Times New Roman"/>
                <w:sz w:val="20"/>
              </w:rPr>
            </w:pPr>
          </w:p>
        </w:tc>
        <w:tc>
          <w:tcPr>
            <w:tcW w:w="426" w:type="dxa"/>
            <w:tcMar>
              <w:left w:w="28" w:type="dxa"/>
              <w:right w:w="28" w:type="dxa"/>
            </w:tcMar>
            <w:vAlign w:val="center"/>
          </w:tcPr>
          <w:p w14:paraId="64C248A9" w14:textId="77777777" w:rsidR="000566C4" w:rsidRDefault="000566C4">
            <w:pPr>
              <w:rPr>
                <w:rFonts w:ascii="Times New Roman" w:hAnsi="Times New Roman"/>
                <w:sz w:val="20"/>
              </w:rPr>
            </w:pPr>
          </w:p>
        </w:tc>
        <w:tc>
          <w:tcPr>
            <w:tcW w:w="425" w:type="dxa"/>
            <w:tcMar>
              <w:left w:w="28" w:type="dxa"/>
              <w:right w:w="28" w:type="dxa"/>
            </w:tcMar>
            <w:vAlign w:val="center"/>
          </w:tcPr>
          <w:p w14:paraId="0C6A75C2" w14:textId="77777777" w:rsidR="000566C4" w:rsidRDefault="000566C4">
            <w:pPr>
              <w:rPr>
                <w:rFonts w:ascii="Times New Roman" w:hAnsi="Times New Roman"/>
                <w:sz w:val="20"/>
              </w:rPr>
            </w:pPr>
          </w:p>
        </w:tc>
        <w:tc>
          <w:tcPr>
            <w:tcW w:w="425" w:type="dxa"/>
            <w:tcMar>
              <w:left w:w="28" w:type="dxa"/>
              <w:right w:w="28" w:type="dxa"/>
            </w:tcMar>
            <w:vAlign w:val="center"/>
          </w:tcPr>
          <w:p w14:paraId="6B343857" w14:textId="77777777" w:rsidR="000566C4" w:rsidRDefault="000566C4">
            <w:pPr>
              <w:rPr>
                <w:rFonts w:ascii="Times New Roman" w:hAnsi="Times New Roman"/>
                <w:sz w:val="20"/>
              </w:rPr>
            </w:pPr>
          </w:p>
        </w:tc>
        <w:tc>
          <w:tcPr>
            <w:tcW w:w="425" w:type="dxa"/>
            <w:tcMar>
              <w:left w:w="28" w:type="dxa"/>
              <w:right w:w="28" w:type="dxa"/>
            </w:tcMar>
          </w:tcPr>
          <w:p w14:paraId="4D624988"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4EABBDD9"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2D9F06B3"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48D0C4D6"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0C1C2E58" w14:textId="77777777" w:rsidR="000566C4" w:rsidRDefault="000566C4">
            <w:pPr>
              <w:rPr>
                <w:rFonts w:ascii="Times New Roman" w:hAnsi="Times New Roman"/>
                <w:sz w:val="20"/>
              </w:rPr>
            </w:pPr>
          </w:p>
        </w:tc>
        <w:tc>
          <w:tcPr>
            <w:tcW w:w="425" w:type="dxa"/>
            <w:tcMar>
              <w:left w:w="28" w:type="dxa"/>
              <w:right w:w="28" w:type="dxa"/>
            </w:tcMar>
          </w:tcPr>
          <w:p w14:paraId="302AAF53" w14:textId="77777777" w:rsidR="000566C4" w:rsidRDefault="000566C4">
            <w:pPr>
              <w:rPr>
                <w:rFonts w:ascii="Times New Roman" w:hAnsi="Times New Roman"/>
                <w:sz w:val="20"/>
              </w:rPr>
            </w:pPr>
          </w:p>
        </w:tc>
        <w:tc>
          <w:tcPr>
            <w:tcW w:w="567" w:type="dxa"/>
            <w:tcMar>
              <w:left w:w="28" w:type="dxa"/>
              <w:right w:w="28" w:type="dxa"/>
            </w:tcMar>
          </w:tcPr>
          <w:p w14:paraId="7094D652" w14:textId="77777777" w:rsidR="000566C4" w:rsidRDefault="000566C4">
            <w:pPr>
              <w:rPr>
                <w:rFonts w:ascii="Times New Roman" w:hAnsi="Times New Roman"/>
                <w:sz w:val="20"/>
              </w:rPr>
            </w:pPr>
          </w:p>
        </w:tc>
        <w:tc>
          <w:tcPr>
            <w:tcW w:w="567" w:type="dxa"/>
            <w:tcMar>
              <w:left w:w="28" w:type="dxa"/>
              <w:right w:w="28" w:type="dxa"/>
            </w:tcMar>
            <w:vAlign w:val="center"/>
          </w:tcPr>
          <w:p w14:paraId="18EEF975" w14:textId="77777777" w:rsidR="000566C4" w:rsidRDefault="000566C4">
            <w:pPr>
              <w:rPr>
                <w:rFonts w:ascii="Times New Roman" w:hAnsi="Times New Roman"/>
                <w:sz w:val="20"/>
              </w:rPr>
            </w:pPr>
          </w:p>
        </w:tc>
        <w:tc>
          <w:tcPr>
            <w:tcW w:w="567" w:type="dxa"/>
            <w:tcMar>
              <w:left w:w="28" w:type="dxa"/>
              <w:right w:w="28" w:type="dxa"/>
            </w:tcMar>
            <w:vAlign w:val="center"/>
          </w:tcPr>
          <w:p w14:paraId="22E4C61D" w14:textId="77777777" w:rsidR="000566C4" w:rsidRDefault="000566C4">
            <w:pPr>
              <w:rPr>
                <w:rFonts w:ascii="Times New Roman" w:hAnsi="Times New Roman"/>
                <w:sz w:val="20"/>
              </w:rPr>
            </w:pPr>
          </w:p>
        </w:tc>
        <w:tc>
          <w:tcPr>
            <w:tcW w:w="425" w:type="dxa"/>
            <w:tcMar>
              <w:left w:w="28" w:type="dxa"/>
              <w:right w:w="28" w:type="dxa"/>
            </w:tcMar>
            <w:vAlign w:val="center"/>
          </w:tcPr>
          <w:p w14:paraId="3D90FA63" w14:textId="77777777" w:rsidR="000566C4" w:rsidRDefault="000566C4">
            <w:pPr>
              <w:rPr>
                <w:rFonts w:ascii="Times New Roman" w:hAnsi="Times New Roman"/>
                <w:sz w:val="20"/>
              </w:rPr>
            </w:pPr>
          </w:p>
        </w:tc>
        <w:tc>
          <w:tcPr>
            <w:tcW w:w="426" w:type="dxa"/>
            <w:tcMar>
              <w:left w:w="28" w:type="dxa"/>
              <w:right w:w="28" w:type="dxa"/>
            </w:tcMar>
            <w:vAlign w:val="center"/>
          </w:tcPr>
          <w:p w14:paraId="7DE2761D" w14:textId="77777777" w:rsidR="000566C4" w:rsidRDefault="000566C4">
            <w:pPr>
              <w:rPr>
                <w:rFonts w:ascii="Times New Roman" w:hAnsi="Times New Roman"/>
                <w:sz w:val="20"/>
              </w:rPr>
            </w:pPr>
          </w:p>
        </w:tc>
        <w:tc>
          <w:tcPr>
            <w:tcW w:w="425" w:type="dxa"/>
            <w:tcMar>
              <w:left w:w="28" w:type="dxa"/>
              <w:right w:w="28" w:type="dxa"/>
            </w:tcMar>
            <w:vAlign w:val="center"/>
          </w:tcPr>
          <w:p w14:paraId="73DA21AE" w14:textId="77777777" w:rsidR="000566C4" w:rsidRDefault="000566C4">
            <w:pPr>
              <w:rPr>
                <w:rFonts w:ascii="Times New Roman" w:hAnsi="Times New Roman"/>
                <w:sz w:val="20"/>
              </w:rPr>
            </w:pPr>
          </w:p>
        </w:tc>
        <w:tc>
          <w:tcPr>
            <w:tcW w:w="425" w:type="dxa"/>
            <w:tcMar>
              <w:left w:w="28" w:type="dxa"/>
              <w:right w:w="28" w:type="dxa"/>
            </w:tcMar>
            <w:vAlign w:val="center"/>
          </w:tcPr>
          <w:p w14:paraId="124B06D3" w14:textId="77777777" w:rsidR="000566C4" w:rsidRDefault="000566C4">
            <w:pPr>
              <w:rPr>
                <w:rFonts w:ascii="Times New Roman" w:hAnsi="Times New Roman"/>
                <w:sz w:val="20"/>
              </w:rPr>
            </w:pPr>
          </w:p>
        </w:tc>
        <w:tc>
          <w:tcPr>
            <w:tcW w:w="567" w:type="dxa"/>
            <w:vAlign w:val="center"/>
          </w:tcPr>
          <w:p w14:paraId="635194CE" w14:textId="77777777" w:rsidR="000566C4" w:rsidRDefault="000566C4">
            <w:pPr>
              <w:rPr>
                <w:rFonts w:ascii="Times New Roman" w:hAnsi="Times New Roman"/>
                <w:sz w:val="20"/>
              </w:rPr>
            </w:pPr>
          </w:p>
        </w:tc>
        <w:tc>
          <w:tcPr>
            <w:tcW w:w="567" w:type="dxa"/>
          </w:tcPr>
          <w:p w14:paraId="4BC69FF7" w14:textId="77777777" w:rsidR="000566C4" w:rsidRDefault="000566C4">
            <w:pPr>
              <w:rPr>
                <w:rFonts w:ascii="Times New Roman" w:hAnsi="Times New Roman"/>
                <w:sz w:val="20"/>
              </w:rPr>
            </w:pPr>
          </w:p>
        </w:tc>
        <w:tc>
          <w:tcPr>
            <w:tcW w:w="567" w:type="dxa"/>
          </w:tcPr>
          <w:p w14:paraId="1DF3AD9C" w14:textId="77777777" w:rsidR="000566C4" w:rsidRDefault="000566C4">
            <w:pPr>
              <w:rPr>
                <w:rFonts w:ascii="Times New Roman" w:hAnsi="Times New Roman"/>
                <w:sz w:val="20"/>
              </w:rPr>
            </w:pPr>
          </w:p>
        </w:tc>
        <w:tc>
          <w:tcPr>
            <w:tcW w:w="567" w:type="dxa"/>
          </w:tcPr>
          <w:p w14:paraId="2857FC36" w14:textId="77777777" w:rsidR="000566C4" w:rsidRDefault="000566C4">
            <w:pPr>
              <w:rPr>
                <w:rFonts w:ascii="Times New Roman" w:hAnsi="Times New Roman"/>
                <w:sz w:val="20"/>
              </w:rPr>
            </w:pPr>
          </w:p>
        </w:tc>
      </w:tr>
      <w:tr w:rsidR="000566C4" w14:paraId="0B32BA1B" w14:textId="77777777">
        <w:tc>
          <w:tcPr>
            <w:tcW w:w="1135" w:type="dxa"/>
            <w:tcMar>
              <w:left w:w="28" w:type="dxa"/>
              <w:right w:w="28" w:type="dxa"/>
            </w:tcMar>
          </w:tcPr>
          <w:p w14:paraId="2F95F1BC" w14:textId="77777777" w:rsidR="000566C4" w:rsidRDefault="00052CF1">
            <w:pPr>
              <w:rPr>
                <w:rFonts w:ascii="Times New Roman" w:hAnsi="Times New Roman"/>
                <w:sz w:val="20"/>
              </w:rPr>
            </w:pPr>
            <w:r>
              <w:rPr>
                <w:rFonts w:ascii="Times New Roman" w:hAnsi="Times New Roman"/>
                <w:sz w:val="20"/>
              </w:rPr>
              <w:t>МДК.01.01</w:t>
            </w:r>
          </w:p>
        </w:tc>
        <w:tc>
          <w:tcPr>
            <w:tcW w:w="2629" w:type="dxa"/>
            <w:tcMar>
              <w:left w:w="28" w:type="dxa"/>
              <w:right w:w="28" w:type="dxa"/>
            </w:tcMar>
          </w:tcPr>
          <w:p w14:paraId="2667861A" w14:textId="77777777" w:rsidR="000566C4" w:rsidRDefault="00052CF1">
            <w:pPr>
              <w:rPr>
                <w:rFonts w:ascii="Times New Roman" w:hAnsi="Times New Roman"/>
                <w:sz w:val="20"/>
              </w:rPr>
            </w:pPr>
            <w:r>
              <w:rPr>
                <w:rFonts w:ascii="Times New Roman" w:hAnsi="Times New Roman"/>
                <w:sz w:val="20"/>
              </w:rPr>
              <w:t>Проектирование зданий и сооружений</w:t>
            </w:r>
          </w:p>
        </w:tc>
        <w:tc>
          <w:tcPr>
            <w:tcW w:w="355" w:type="dxa"/>
            <w:tcMar>
              <w:left w:w="28" w:type="dxa"/>
              <w:right w:w="28" w:type="dxa"/>
            </w:tcMar>
          </w:tcPr>
          <w:p w14:paraId="6C904DE3"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7708F160"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2D20F014"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3A70103" w14:textId="77777777" w:rsidR="000566C4" w:rsidRDefault="000566C4">
            <w:pPr>
              <w:rPr>
                <w:rFonts w:ascii="Times New Roman" w:hAnsi="Times New Roman"/>
                <w:sz w:val="20"/>
              </w:rPr>
            </w:pPr>
          </w:p>
        </w:tc>
        <w:tc>
          <w:tcPr>
            <w:tcW w:w="425" w:type="dxa"/>
            <w:tcMar>
              <w:left w:w="28" w:type="dxa"/>
              <w:right w:w="28" w:type="dxa"/>
            </w:tcMar>
            <w:vAlign w:val="center"/>
          </w:tcPr>
          <w:p w14:paraId="18DEB073" w14:textId="77777777" w:rsidR="000566C4" w:rsidRDefault="000566C4">
            <w:pPr>
              <w:rPr>
                <w:rFonts w:ascii="Times New Roman" w:hAnsi="Times New Roman"/>
                <w:sz w:val="20"/>
              </w:rPr>
            </w:pPr>
          </w:p>
        </w:tc>
        <w:tc>
          <w:tcPr>
            <w:tcW w:w="425" w:type="dxa"/>
            <w:tcMar>
              <w:left w:w="28" w:type="dxa"/>
              <w:right w:w="28" w:type="dxa"/>
            </w:tcMar>
            <w:vAlign w:val="center"/>
          </w:tcPr>
          <w:p w14:paraId="3223F5E2" w14:textId="77777777" w:rsidR="000566C4" w:rsidRDefault="000566C4">
            <w:pPr>
              <w:rPr>
                <w:rFonts w:ascii="Times New Roman" w:hAnsi="Times New Roman"/>
                <w:sz w:val="20"/>
              </w:rPr>
            </w:pPr>
          </w:p>
        </w:tc>
        <w:tc>
          <w:tcPr>
            <w:tcW w:w="426" w:type="dxa"/>
            <w:tcMar>
              <w:left w:w="28" w:type="dxa"/>
              <w:right w:w="28" w:type="dxa"/>
            </w:tcMar>
            <w:vAlign w:val="center"/>
          </w:tcPr>
          <w:p w14:paraId="289CAB3B" w14:textId="77777777" w:rsidR="000566C4" w:rsidRDefault="000566C4">
            <w:pPr>
              <w:rPr>
                <w:rFonts w:ascii="Times New Roman" w:hAnsi="Times New Roman"/>
                <w:sz w:val="20"/>
              </w:rPr>
            </w:pPr>
          </w:p>
        </w:tc>
        <w:tc>
          <w:tcPr>
            <w:tcW w:w="425" w:type="dxa"/>
            <w:tcMar>
              <w:left w:w="28" w:type="dxa"/>
              <w:right w:w="28" w:type="dxa"/>
            </w:tcMar>
            <w:vAlign w:val="center"/>
          </w:tcPr>
          <w:p w14:paraId="1D61BEE4" w14:textId="77777777" w:rsidR="000566C4" w:rsidRDefault="000566C4">
            <w:pPr>
              <w:rPr>
                <w:rFonts w:ascii="Times New Roman" w:hAnsi="Times New Roman"/>
                <w:sz w:val="20"/>
              </w:rPr>
            </w:pPr>
          </w:p>
        </w:tc>
        <w:tc>
          <w:tcPr>
            <w:tcW w:w="425" w:type="dxa"/>
            <w:tcMar>
              <w:left w:w="28" w:type="dxa"/>
              <w:right w:w="28" w:type="dxa"/>
            </w:tcMar>
            <w:vAlign w:val="center"/>
          </w:tcPr>
          <w:p w14:paraId="49E4FD1B" w14:textId="77777777" w:rsidR="000566C4" w:rsidRDefault="000566C4">
            <w:pPr>
              <w:rPr>
                <w:rFonts w:ascii="Times New Roman" w:hAnsi="Times New Roman"/>
                <w:sz w:val="20"/>
              </w:rPr>
            </w:pPr>
          </w:p>
        </w:tc>
        <w:tc>
          <w:tcPr>
            <w:tcW w:w="425" w:type="dxa"/>
            <w:tcMar>
              <w:left w:w="28" w:type="dxa"/>
              <w:right w:w="28" w:type="dxa"/>
            </w:tcMar>
          </w:tcPr>
          <w:p w14:paraId="70CECB33"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48564DED"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31F8543E"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1EC48B84"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75291B3F" w14:textId="77777777" w:rsidR="000566C4" w:rsidRDefault="000566C4">
            <w:pPr>
              <w:rPr>
                <w:rFonts w:ascii="Times New Roman" w:hAnsi="Times New Roman"/>
                <w:sz w:val="20"/>
              </w:rPr>
            </w:pPr>
          </w:p>
        </w:tc>
        <w:tc>
          <w:tcPr>
            <w:tcW w:w="425" w:type="dxa"/>
            <w:tcMar>
              <w:left w:w="28" w:type="dxa"/>
              <w:right w:w="28" w:type="dxa"/>
            </w:tcMar>
          </w:tcPr>
          <w:p w14:paraId="450726FD" w14:textId="77777777" w:rsidR="000566C4" w:rsidRDefault="000566C4">
            <w:pPr>
              <w:rPr>
                <w:rFonts w:ascii="Times New Roman" w:hAnsi="Times New Roman"/>
                <w:sz w:val="20"/>
              </w:rPr>
            </w:pPr>
          </w:p>
        </w:tc>
        <w:tc>
          <w:tcPr>
            <w:tcW w:w="567" w:type="dxa"/>
            <w:tcMar>
              <w:left w:w="28" w:type="dxa"/>
              <w:right w:w="28" w:type="dxa"/>
            </w:tcMar>
          </w:tcPr>
          <w:p w14:paraId="3E6F8F5A" w14:textId="77777777" w:rsidR="000566C4" w:rsidRDefault="000566C4">
            <w:pPr>
              <w:rPr>
                <w:rFonts w:ascii="Times New Roman" w:hAnsi="Times New Roman"/>
                <w:sz w:val="20"/>
              </w:rPr>
            </w:pPr>
          </w:p>
        </w:tc>
        <w:tc>
          <w:tcPr>
            <w:tcW w:w="567" w:type="dxa"/>
            <w:tcMar>
              <w:left w:w="28" w:type="dxa"/>
              <w:right w:w="28" w:type="dxa"/>
            </w:tcMar>
            <w:vAlign w:val="center"/>
          </w:tcPr>
          <w:p w14:paraId="58DB488F" w14:textId="77777777" w:rsidR="000566C4" w:rsidRDefault="000566C4">
            <w:pPr>
              <w:rPr>
                <w:rFonts w:ascii="Times New Roman" w:hAnsi="Times New Roman"/>
                <w:sz w:val="20"/>
              </w:rPr>
            </w:pPr>
          </w:p>
        </w:tc>
        <w:tc>
          <w:tcPr>
            <w:tcW w:w="567" w:type="dxa"/>
            <w:tcMar>
              <w:left w:w="28" w:type="dxa"/>
              <w:right w:w="28" w:type="dxa"/>
            </w:tcMar>
            <w:vAlign w:val="center"/>
          </w:tcPr>
          <w:p w14:paraId="6F7B801F" w14:textId="77777777" w:rsidR="000566C4" w:rsidRDefault="000566C4">
            <w:pPr>
              <w:rPr>
                <w:rFonts w:ascii="Times New Roman" w:hAnsi="Times New Roman"/>
                <w:sz w:val="20"/>
              </w:rPr>
            </w:pPr>
          </w:p>
        </w:tc>
        <w:tc>
          <w:tcPr>
            <w:tcW w:w="425" w:type="dxa"/>
            <w:tcMar>
              <w:left w:w="28" w:type="dxa"/>
              <w:right w:w="28" w:type="dxa"/>
            </w:tcMar>
            <w:vAlign w:val="center"/>
          </w:tcPr>
          <w:p w14:paraId="6FEF0DDC" w14:textId="77777777" w:rsidR="000566C4" w:rsidRDefault="000566C4">
            <w:pPr>
              <w:rPr>
                <w:rFonts w:ascii="Times New Roman" w:hAnsi="Times New Roman"/>
                <w:sz w:val="20"/>
              </w:rPr>
            </w:pPr>
          </w:p>
        </w:tc>
        <w:tc>
          <w:tcPr>
            <w:tcW w:w="426" w:type="dxa"/>
            <w:tcMar>
              <w:left w:w="28" w:type="dxa"/>
              <w:right w:w="28" w:type="dxa"/>
            </w:tcMar>
            <w:vAlign w:val="center"/>
          </w:tcPr>
          <w:p w14:paraId="40F3A0A4" w14:textId="77777777" w:rsidR="000566C4" w:rsidRDefault="000566C4">
            <w:pPr>
              <w:rPr>
                <w:rFonts w:ascii="Times New Roman" w:hAnsi="Times New Roman"/>
                <w:sz w:val="20"/>
              </w:rPr>
            </w:pPr>
          </w:p>
        </w:tc>
        <w:tc>
          <w:tcPr>
            <w:tcW w:w="425" w:type="dxa"/>
            <w:tcMar>
              <w:left w:w="28" w:type="dxa"/>
              <w:right w:w="28" w:type="dxa"/>
            </w:tcMar>
            <w:vAlign w:val="center"/>
          </w:tcPr>
          <w:p w14:paraId="5D6686D2" w14:textId="77777777" w:rsidR="000566C4" w:rsidRDefault="000566C4">
            <w:pPr>
              <w:rPr>
                <w:rFonts w:ascii="Times New Roman" w:hAnsi="Times New Roman"/>
                <w:sz w:val="20"/>
              </w:rPr>
            </w:pPr>
          </w:p>
        </w:tc>
        <w:tc>
          <w:tcPr>
            <w:tcW w:w="425" w:type="dxa"/>
            <w:tcMar>
              <w:left w:w="28" w:type="dxa"/>
              <w:right w:w="28" w:type="dxa"/>
            </w:tcMar>
            <w:vAlign w:val="center"/>
          </w:tcPr>
          <w:p w14:paraId="414F1EED" w14:textId="77777777" w:rsidR="000566C4" w:rsidRDefault="000566C4">
            <w:pPr>
              <w:rPr>
                <w:rFonts w:ascii="Times New Roman" w:hAnsi="Times New Roman"/>
                <w:sz w:val="20"/>
              </w:rPr>
            </w:pPr>
          </w:p>
        </w:tc>
        <w:tc>
          <w:tcPr>
            <w:tcW w:w="567" w:type="dxa"/>
            <w:vAlign w:val="center"/>
          </w:tcPr>
          <w:p w14:paraId="13622E83" w14:textId="77777777" w:rsidR="000566C4" w:rsidRDefault="000566C4">
            <w:pPr>
              <w:rPr>
                <w:rFonts w:ascii="Times New Roman" w:hAnsi="Times New Roman"/>
                <w:sz w:val="20"/>
              </w:rPr>
            </w:pPr>
          </w:p>
        </w:tc>
        <w:tc>
          <w:tcPr>
            <w:tcW w:w="567" w:type="dxa"/>
          </w:tcPr>
          <w:p w14:paraId="389F04D9" w14:textId="77777777" w:rsidR="000566C4" w:rsidRDefault="000566C4">
            <w:pPr>
              <w:rPr>
                <w:rFonts w:ascii="Times New Roman" w:hAnsi="Times New Roman"/>
                <w:sz w:val="20"/>
              </w:rPr>
            </w:pPr>
          </w:p>
        </w:tc>
        <w:tc>
          <w:tcPr>
            <w:tcW w:w="567" w:type="dxa"/>
          </w:tcPr>
          <w:p w14:paraId="4789C795" w14:textId="77777777" w:rsidR="000566C4" w:rsidRDefault="000566C4">
            <w:pPr>
              <w:rPr>
                <w:rFonts w:ascii="Times New Roman" w:hAnsi="Times New Roman"/>
                <w:sz w:val="20"/>
              </w:rPr>
            </w:pPr>
          </w:p>
        </w:tc>
        <w:tc>
          <w:tcPr>
            <w:tcW w:w="567" w:type="dxa"/>
          </w:tcPr>
          <w:p w14:paraId="0BBA754D" w14:textId="77777777" w:rsidR="000566C4" w:rsidRDefault="000566C4">
            <w:pPr>
              <w:rPr>
                <w:rFonts w:ascii="Times New Roman" w:hAnsi="Times New Roman"/>
                <w:sz w:val="20"/>
              </w:rPr>
            </w:pPr>
          </w:p>
        </w:tc>
      </w:tr>
      <w:tr w:rsidR="000566C4" w14:paraId="45A877F3" w14:textId="77777777">
        <w:tc>
          <w:tcPr>
            <w:tcW w:w="1135" w:type="dxa"/>
            <w:tcMar>
              <w:left w:w="28" w:type="dxa"/>
              <w:right w:w="28" w:type="dxa"/>
            </w:tcMar>
          </w:tcPr>
          <w:p w14:paraId="341A5AF3" w14:textId="77777777" w:rsidR="000566C4" w:rsidRDefault="00052CF1">
            <w:pPr>
              <w:rPr>
                <w:rFonts w:ascii="Times New Roman" w:hAnsi="Times New Roman"/>
                <w:sz w:val="20"/>
              </w:rPr>
            </w:pPr>
            <w:r>
              <w:rPr>
                <w:rFonts w:ascii="Times New Roman" w:hAnsi="Times New Roman"/>
                <w:sz w:val="20"/>
              </w:rPr>
              <w:t>МДК.01.02</w:t>
            </w:r>
          </w:p>
        </w:tc>
        <w:tc>
          <w:tcPr>
            <w:tcW w:w="2629" w:type="dxa"/>
            <w:tcMar>
              <w:left w:w="28" w:type="dxa"/>
              <w:right w:w="28" w:type="dxa"/>
            </w:tcMar>
          </w:tcPr>
          <w:p w14:paraId="721FFE81" w14:textId="77777777" w:rsidR="000566C4" w:rsidRDefault="00052CF1">
            <w:pPr>
              <w:rPr>
                <w:rFonts w:ascii="Times New Roman" w:hAnsi="Times New Roman"/>
                <w:sz w:val="20"/>
              </w:rPr>
            </w:pPr>
            <w:r>
              <w:rPr>
                <w:rFonts w:ascii="Times New Roman" w:hAnsi="Times New Roman"/>
                <w:sz w:val="20"/>
              </w:rPr>
              <w:t>Проект производства работ</w:t>
            </w:r>
          </w:p>
        </w:tc>
        <w:tc>
          <w:tcPr>
            <w:tcW w:w="355" w:type="dxa"/>
            <w:tcMar>
              <w:left w:w="28" w:type="dxa"/>
              <w:right w:w="28" w:type="dxa"/>
            </w:tcMar>
          </w:tcPr>
          <w:p w14:paraId="5073A016"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7ED14454"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3D3750A3"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E1D5C74" w14:textId="77777777" w:rsidR="000566C4" w:rsidRDefault="000566C4">
            <w:pPr>
              <w:rPr>
                <w:rFonts w:ascii="Times New Roman" w:hAnsi="Times New Roman"/>
                <w:sz w:val="20"/>
              </w:rPr>
            </w:pPr>
          </w:p>
        </w:tc>
        <w:tc>
          <w:tcPr>
            <w:tcW w:w="425" w:type="dxa"/>
            <w:tcMar>
              <w:left w:w="28" w:type="dxa"/>
              <w:right w:w="28" w:type="dxa"/>
            </w:tcMar>
            <w:vAlign w:val="center"/>
          </w:tcPr>
          <w:p w14:paraId="17707C73" w14:textId="77777777" w:rsidR="000566C4" w:rsidRDefault="000566C4">
            <w:pPr>
              <w:rPr>
                <w:rFonts w:ascii="Times New Roman" w:hAnsi="Times New Roman"/>
                <w:sz w:val="20"/>
              </w:rPr>
            </w:pPr>
          </w:p>
        </w:tc>
        <w:tc>
          <w:tcPr>
            <w:tcW w:w="425" w:type="dxa"/>
            <w:tcMar>
              <w:left w:w="28" w:type="dxa"/>
              <w:right w:w="28" w:type="dxa"/>
            </w:tcMar>
            <w:vAlign w:val="center"/>
          </w:tcPr>
          <w:p w14:paraId="516304FE" w14:textId="77777777" w:rsidR="000566C4" w:rsidRDefault="000566C4">
            <w:pPr>
              <w:rPr>
                <w:rFonts w:ascii="Times New Roman" w:hAnsi="Times New Roman"/>
                <w:sz w:val="20"/>
              </w:rPr>
            </w:pPr>
          </w:p>
        </w:tc>
        <w:tc>
          <w:tcPr>
            <w:tcW w:w="426" w:type="dxa"/>
            <w:tcMar>
              <w:left w:w="28" w:type="dxa"/>
              <w:right w:w="28" w:type="dxa"/>
            </w:tcMar>
            <w:vAlign w:val="center"/>
          </w:tcPr>
          <w:p w14:paraId="5EC36D79" w14:textId="77777777" w:rsidR="000566C4" w:rsidRDefault="000566C4">
            <w:pPr>
              <w:rPr>
                <w:rFonts w:ascii="Times New Roman" w:hAnsi="Times New Roman"/>
                <w:sz w:val="20"/>
              </w:rPr>
            </w:pPr>
          </w:p>
        </w:tc>
        <w:tc>
          <w:tcPr>
            <w:tcW w:w="425" w:type="dxa"/>
            <w:tcMar>
              <w:left w:w="28" w:type="dxa"/>
              <w:right w:w="28" w:type="dxa"/>
            </w:tcMar>
            <w:vAlign w:val="center"/>
          </w:tcPr>
          <w:p w14:paraId="0A4B95B3" w14:textId="77777777" w:rsidR="000566C4" w:rsidRDefault="000566C4">
            <w:pPr>
              <w:rPr>
                <w:rFonts w:ascii="Times New Roman" w:hAnsi="Times New Roman"/>
                <w:sz w:val="20"/>
              </w:rPr>
            </w:pPr>
          </w:p>
        </w:tc>
        <w:tc>
          <w:tcPr>
            <w:tcW w:w="425" w:type="dxa"/>
            <w:tcMar>
              <w:left w:w="28" w:type="dxa"/>
              <w:right w:w="28" w:type="dxa"/>
            </w:tcMar>
            <w:vAlign w:val="center"/>
          </w:tcPr>
          <w:p w14:paraId="10BAA63C" w14:textId="77777777" w:rsidR="000566C4" w:rsidRDefault="000566C4">
            <w:pPr>
              <w:rPr>
                <w:rFonts w:ascii="Times New Roman" w:hAnsi="Times New Roman"/>
                <w:sz w:val="20"/>
              </w:rPr>
            </w:pPr>
          </w:p>
        </w:tc>
        <w:tc>
          <w:tcPr>
            <w:tcW w:w="425" w:type="dxa"/>
            <w:tcMar>
              <w:left w:w="28" w:type="dxa"/>
              <w:right w:w="28" w:type="dxa"/>
            </w:tcMar>
          </w:tcPr>
          <w:p w14:paraId="6387F3BB"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719E4604"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5FF0F5AC"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3A0DA8D1"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391231E4" w14:textId="77777777" w:rsidR="000566C4" w:rsidRDefault="000566C4">
            <w:pPr>
              <w:rPr>
                <w:rFonts w:ascii="Times New Roman" w:hAnsi="Times New Roman"/>
                <w:sz w:val="20"/>
              </w:rPr>
            </w:pPr>
          </w:p>
        </w:tc>
        <w:tc>
          <w:tcPr>
            <w:tcW w:w="425" w:type="dxa"/>
            <w:tcMar>
              <w:left w:w="28" w:type="dxa"/>
              <w:right w:w="28" w:type="dxa"/>
            </w:tcMar>
          </w:tcPr>
          <w:p w14:paraId="0A10DB1D" w14:textId="77777777" w:rsidR="000566C4" w:rsidRDefault="000566C4">
            <w:pPr>
              <w:rPr>
                <w:rFonts w:ascii="Times New Roman" w:hAnsi="Times New Roman"/>
                <w:sz w:val="20"/>
              </w:rPr>
            </w:pPr>
          </w:p>
        </w:tc>
        <w:tc>
          <w:tcPr>
            <w:tcW w:w="567" w:type="dxa"/>
            <w:tcMar>
              <w:left w:w="28" w:type="dxa"/>
              <w:right w:w="28" w:type="dxa"/>
            </w:tcMar>
          </w:tcPr>
          <w:p w14:paraId="43B28E7F" w14:textId="77777777" w:rsidR="000566C4" w:rsidRDefault="000566C4">
            <w:pPr>
              <w:rPr>
                <w:rFonts w:ascii="Times New Roman" w:hAnsi="Times New Roman"/>
                <w:sz w:val="20"/>
              </w:rPr>
            </w:pPr>
          </w:p>
        </w:tc>
        <w:tc>
          <w:tcPr>
            <w:tcW w:w="567" w:type="dxa"/>
            <w:tcMar>
              <w:left w:w="28" w:type="dxa"/>
              <w:right w:w="28" w:type="dxa"/>
            </w:tcMar>
            <w:vAlign w:val="center"/>
          </w:tcPr>
          <w:p w14:paraId="3411895C" w14:textId="77777777" w:rsidR="000566C4" w:rsidRDefault="000566C4">
            <w:pPr>
              <w:rPr>
                <w:rFonts w:ascii="Times New Roman" w:hAnsi="Times New Roman"/>
                <w:sz w:val="20"/>
              </w:rPr>
            </w:pPr>
          </w:p>
        </w:tc>
        <w:tc>
          <w:tcPr>
            <w:tcW w:w="567" w:type="dxa"/>
            <w:tcMar>
              <w:left w:w="28" w:type="dxa"/>
              <w:right w:w="28" w:type="dxa"/>
            </w:tcMar>
            <w:vAlign w:val="center"/>
          </w:tcPr>
          <w:p w14:paraId="1FCF657E" w14:textId="77777777" w:rsidR="000566C4" w:rsidRDefault="000566C4">
            <w:pPr>
              <w:rPr>
                <w:rFonts w:ascii="Times New Roman" w:hAnsi="Times New Roman"/>
                <w:sz w:val="20"/>
              </w:rPr>
            </w:pPr>
          </w:p>
        </w:tc>
        <w:tc>
          <w:tcPr>
            <w:tcW w:w="425" w:type="dxa"/>
            <w:tcMar>
              <w:left w:w="28" w:type="dxa"/>
              <w:right w:w="28" w:type="dxa"/>
            </w:tcMar>
            <w:vAlign w:val="center"/>
          </w:tcPr>
          <w:p w14:paraId="727548CB" w14:textId="77777777" w:rsidR="000566C4" w:rsidRDefault="000566C4">
            <w:pPr>
              <w:rPr>
                <w:rFonts w:ascii="Times New Roman" w:hAnsi="Times New Roman"/>
                <w:sz w:val="20"/>
              </w:rPr>
            </w:pPr>
          </w:p>
        </w:tc>
        <w:tc>
          <w:tcPr>
            <w:tcW w:w="426" w:type="dxa"/>
            <w:tcMar>
              <w:left w:w="28" w:type="dxa"/>
              <w:right w:w="28" w:type="dxa"/>
            </w:tcMar>
            <w:vAlign w:val="center"/>
          </w:tcPr>
          <w:p w14:paraId="18769287" w14:textId="77777777" w:rsidR="000566C4" w:rsidRDefault="000566C4">
            <w:pPr>
              <w:rPr>
                <w:rFonts w:ascii="Times New Roman" w:hAnsi="Times New Roman"/>
                <w:sz w:val="20"/>
              </w:rPr>
            </w:pPr>
          </w:p>
        </w:tc>
        <w:tc>
          <w:tcPr>
            <w:tcW w:w="425" w:type="dxa"/>
            <w:tcMar>
              <w:left w:w="28" w:type="dxa"/>
              <w:right w:w="28" w:type="dxa"/>
            </w:tcMar>
            <w:vAlign w:val="center"/>
          </w:tcPr>
          <w:p w14:paraId="17E00569" w14:textId="77777777" w:rsidR="000566C4" w:rsidRDefault="000566C4">
            <w:pPr>
              <w:rPr>
                <w:rFonts w:ascii="Times New Roman" w:hAnsi="Times New Roman"/>
                <w:sz w:val="20"/>
              </w:rPr>
            </w:pPr>
          </w:p>
        </w:tc>
        <w:tc>
          <w:tcPr>
            <w:tcW w:w="425" w:type="dxa"/>
            <w:tcMar>
              <w:left w:w="28" w:type="dxa"/>
              <w:right w:w="28" w:type="dxa"/>
            </w:tcMar>
            <w:vAlign w:val="center"/>
          </w:tcPr>
          <w:p w14:paraId="083C41BF" w14:textId="77777777" w:rsidR="000566C4" w:rsidRDefault="000566C4">
            <w:pPr>
              <w:rPr>
                <w:rFonts w:ascii="Times New Roman" w:hAnsi="Times New Roman"/>
                <w:sz w:val="20"/>
              </w:rPr>
            </w:pPr>
          </w:p>
        </w:tc>
        <w:tc>
          <w:tcPr>
            <w:tcW w:w="567" w:type="dxa"/>
            <w:vAlign w:val="center"/>
          </w:tcPr>
          <w:p w14:paraId="0AB3037F" w14:textId="77777777" w:rsidR="000566C4" w:rsidRDefault="000566C4">
            <w:pPr>
              <w:rPr>
                <w:rFonts w:ascii="Times New Roman" w:hAnsi="Times New Roman"/>
                <w:sz w:val="20"/>
              </w:rPr>
            </w:pPr>
          </w:p>
        </w:tc>
        <w:tc>
          <w:tcPr>
            <w:tcW w:w="567" w:type="dxa"/>
          </w:tcPr>
          <w:p w14:paraId="1099E114" w14:textId="77777777" w:rsidR="000566C4" w:rsidRDefault="000566C4">
            <w:pPr>
              <w:rPr>
                <w:rFonts w:ascii="Times New Roman" w:hAnsi="Times New Roman"/>
                <w:sz w:val="20"/>
              </w:rPr>
            </w:pPr>
          </w:p>
        </w:tc>
        <w:tc>
          <w:tcPr>
            <w:tcW w:w="567" w:type="dxa"/>
          </w:tcPr>
          <w:p w14:paraId="7A5C69BE" w14:textId="77777777" w:rsidR="000566C4" w:rsidRDefault="000566C4">
            <w:pPr>
              <w:rPr>
                <w:rFonts w:ascii="Times New Roman" w:hAnsi="Times New Roman"/>
                <w:sz w:val="20"/>
              </w:rPr>
            </w:pPr>
          </w:p>
        </w:tc>
        <w:tc>
          <w:tcPr>
            <w:tcW w:w="567" w:type="dxa"/>
          </w:tcPr>
          <w:p w14:paraId="4651A80B" w14:textId="77777777" w:rsidR="000566C4" w:rsidRDefault="000566C4">
            <w:pPr>
              <w:rPr>
                <w:rFonts w:ascii="Times New Roman" w:hAnsi="Times New Roman"/>
                <w:sz w:val="20"/>
              </w:rPr>
            </w:pPr>
          </w:p>
        </w:tc>
      </w:tr>
      <w:tr w:rsidR="000566C4" w14:paraId="6D0367F9" w14:textId="77777777">
        <w:tc>
          <w:tcPr>
            <w:tcW w:w="1135" w:type="dxa"/>
            <w:tcMar>
              <w:left w:w="28" w:type="dxa"/>
              <w:right w:w="28" w:type="dxa"/>
            </w:tcMar>
            <w:vAlign w:val="center"/>
          </w:tcPr>
          <w:p w14:paraId="6B0E89D4" w14:textId="77777777" w:rsidR="000566C4" w:rsidRDefault="00052CF1">
            <w:pPr>
              <w:rPr>
                <w:rFonts w:ascii="Times New Roman" w:hAnsi="Times New Roman"/>
                <w:sz w:val="20"/>
              </w:rPr>
            </w:pPr>
            <w:r>
              <w:rPr>
                <w:rFonts w:ascii="Times New Roman" w:hAnsi="Times New Roman"/>
                <w:sz w:val="20"/>
              </w:rPr>
              <w:t>УП.</w:t>
            </w:r>
            <w:r>
              <w:rPr>
                <w:rFonts w:ascii="Times New Roman" w:hAnsi="Times New Roman"/>
                <w:spacing w:val="-3"/>
                <w:sz w:val="20"/>
              </w:rPr>
              <w:t xml:space="preserve"> </w:t>
            </w:r>
            <w:r>
              <w:rPr>
                <w:rFonts w:ascii="Times New Roman" w:hAnsi="Times New Roman"/>
                <w:sz w:val="20"/>
              </w:rPr>
              <w:t>01</w:t>
            </w:r>
          </w:p>
        </w:tc>
        <w:tc>
          <w:tcPr>
            <w:tcW w:w="2629" w:type="dxa"/>
            <w:tcMar>
              <w:left w:w="28" w:type="dxa"/>
              <w:right w:w="28" w:type="dxa"/>
            </w:tcMar>
            <w:vAlign w:val="center"/>
          </w:tcPr>
          <w:p w14:paraId="27CA8114" w14:textId="77777777" w:rsidR="000566C4" w:rsidRDefault="00052CF1">
            <w:pPr>
              <w:rPr>
                <w:rFonts w:ascii="Times New Roman" w:hAnsi="Times New Roman"/>
                <w:sz w:val="20"/>
              </w:rPr>
            </w:pPr>
            <w:r>
              <w:rPr>
                <w:rFonts w:ascii="Times New Roman" w:hAnsi="Times New Roman"/>
                <w:sz w:val="20"/>
              </w:rPr>
              <w:t>Учебная</w:t>
            </w:r>
            <w:r>
              <w:rPr>
                <w:rFonts w:ascii="Times New Roman" w:hAnsi="Times New Roman"/>
                <w:spacing w:val="-5"/>
                <w:sz w:val="20"/>
              </w:rPr>
              <w:t xml:space="preserve"> </w:t>
            </w:r>
            <w:r>
              <w:rPr>
                <w:rFonts w:ascii="Times New Roman" w:hAnsi="Times New Roman"/>
                <w:sz w:val="20"/>
              </w:rPr>
              <w:t>практика</w:t>
            </w:r>
          </w:p>
        </w:tc>
        <w:tc>
          <w:tcPr>
            <w:tcW w:w="355" w:type="dxa"/>
            <w:tcMar>
              <w:left w:w="28" w:type="dxa"/>
              <w:right w:w="28" w:type="dxa"/>
            </w:tcMar>
          </w:tcPr>
          <w:p w14:paraId="1EC6A7DF"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4622D40D"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tcPr>
          <w:p w14:paraId="412DDFD9"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17F15B9B" w14:textId="77777777" w:rsidR="000566C4" w:rsidRDefault="000566C4">
            <w:pPr>
              <w:rPr>
                <w:rFonts w:ascii="Times New Roman" w:hAnsi="Times New Roman"/>
                <w:sz w:val="20"/>
              </w:rPr>
            </w:pPr>
          </w:p>
        </w:tc>
        <w:tc>
          <w:tcPr>
            <w:tcW w:w="425" w:type="dxa"/>
            <w:tcMar>
              <w:left w:w="28" w:type="dxa"/>
              <w:right w:w="28" w:type="dxa"/>
            </w:tcMar>
            <w:vAlign w:val="center"/>
          </w:tcPr>
          <w:p w14:paraId="2153FFA2" w14:textId="77777777" w:rsidR="000566C4" w:rsidRDefault="000566C4">
            <w:pPr>
              <w:rPr>
                <w:rFonts w:ascii="Times New Roman" w:hAnsi="Times New Roman"/>
                <w:sz w:val="20"/>
              </w:rPr>
            </w:pPr>
          </w:p>
        </w:tc>
        <w:tc>
          <w:tcPr>
            <w:tcW w:w="425" w:type="dxa"/>
            <w:tcMar>
              <w:left w:w="28" w:type="dxa"/>
              <w:right w:w="28" w:type="dxa"/>
            </w:tcMar>
            <w:vAlign w:val="center"/>
          </w:tcPr>
          <w:p w14:paraId="2E82B7C7" w14:textId="77777777" w:rsidR="000566C4" w:rsidRDefault="000566C4">
            <w:pPr>
              <w:rPr>
                <w:rFonts w:ascii="Times New Roman" w:hAnsi="Times New Roman"/>
                <w:sz w:val="20"/>
              </w:rPr>
            </w:pPr>
          </w:p>
        </w:tc>
        <w:tc>
          <w:tcPr>
            <w:tcW w:w="426" w:type="dxa"/>
            <w:tcMar>
              <w:left w:w="28" w:type="dxa"/>
              <w:right w:w="28" w:type="dxa"/>
            </w:tcMar>
            <w:vAlign w:val="center"/>
          </w:tcPr>
          <w:p w14:paraId="67D12389" w14:textId="77777777" w:rsidR="000566C4" w:rsidRDefault="000566C4">
            <w:pPr>
              <w:rPr>
                <w:rFonts w:ascii="Times New Roman" w:hAnsi="Times New Roman"/>
                <w:sz w:val="20"/>
              </w:rPr>
            </w:pPr>
          </w:p>
        </w:tc>
        <w:tc>
          <w:tcPr>
            <w:tcW w:w="425" w:type="dxa"/>
            <w:tcMar>
              <w:left w:w="28" w:type="dxa"/>
              <w:right w:w="28" w:type="dxa"/>
            </w:tcMar>
            <w:vAlign w:val="center"/>
          </w:tcPr>
          <w:p w14:paraId="5D4D1B3B" w14:textId="77777777" w:rsidR="000566C4" w:rsidRDefault="000566C4">
            <w:pPr>
              <w:rPr>
                <w:rFonts w:ascii="Times New Roman" w:hAnsi="Times New Roman"/>
                <w:sz w:val="20"/>
              </w:rPr>
            </w:pPr>
          </w:p>
        </w:tc>
        <w:tc>
          <w:tcPr>
            <w:tcW w:w="425" w:type="dxa"/>
            <w:tcMar>
              <w:left w:w="28" w:type="dxa"/>
              <w:right w:w="28" w:type="dxa"/>
            </w:tcMar>
            <w:vAlign w:val="center"/>
          </w:tcPr>
          <w:p w14:paraId="721A85D1" w14:textId="77777777" w:rsidR="000566C4" w:rsidRDefault="000566C4">
            <w:pPr>
              <w:rPr>
                <w:rFonts w:ascii="Times New Roman" w:hAnsi="Times New Roman"/>
                <w:sz w:val="20"/>
              </w:rPr>
            </w:pPr>
          </w:p>
        </w:tc>
        <w:tc>
          <w:tcPr>
            <w:tcW w:w="425" w:type="dxa"/>
            <w:tcMar>
              <w:left w:w="28" w:type="dxa"/>
              <w:right w:w="28" w:type="dxa"/>
            </w:tcMar>
          </w:tcPr>
          <w:p w14:paraId="7E8C8587"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tcPr>
          <w:p w14:paraId="6FEB8DBE"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tcPr>
          <w:p w14:paraId="3AA99C0C"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17D4531A"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tcPr>
          <w:p w14:paraId="4784BEA6" w14:textId="77777777" w:rsidR="000566C4" w:rsidRDefault="000566C4">
            <w:pPr>
              <w:rPr>
                <w:rFonts w:ascii="Times New Roman" w:hAnsi="Times New Roman"/>
                <w:sz w:val="20"/>
              </w:rPr>
            </w:pPr>
          </w:p>
        </w:tc>
        <w:tc>
          <w:tcPr>
            <w:tcW w:w="425" w:type="dxa"/>
            <w:tcMar>
              <w:left w:w="28" w:type="dxa"/>
              <w:right w:w="28" w:type="dxa"/>
            </w:tcMar>
          </w:tcPr>
          <w:p w14:paraId="4A92B49B" w14:textId="77777777" w:rsidR="000566C4" w:rsidRDefault="000566C4">
            <w:pPr>
              <w:rPr>
                <w:rFonts w:ascii="Times New Roman" w:hAnsi="Times New Roman"/>
                <w:sz w:val="20"/>
              </w:rPr>
            </w:pPr>
          </w:p>
        </w:tc>
        <w:tc>
          <w:tcPr>
            <w:tcW w:w="567" w:type="dxa"/>
            <w:tcMar>
              <w:left w:w="28" w:type="dxa"/>
              <w:right w:w="28" w:type="dxa"/>
            </w:tcMar>
          </w:tcPr>
          <w:p w14:paraId="79277107" w14:textId="77777777" w:rsidR="000566C4" w:rsidRDefault="000566C4">
            <w:pPr>
              <w:rPr>
                <w:rFonts w:ascii="Times New Roman" w:hAnsi="Times New Roman"/>
                <w:sz w:val="20"/>
              </w:rPr>
            </w:pPr>
          </w:p>
        </w:tc>
        <w:tc>
          <w:tcPr>
            <w:tcW w:w="567" w:type="dxa"/>
            <w:tcMar>
              <w:left w:w="28" w:type="dxa"/>
              <w:right w:w="28" w:type="dxa"/>
            </w:tcMar>
            <w:vAlign w:val="center"/>
          </w:tcPr>
          <w:p w14:paraId="792807C2" w14:textId="77777777" w:rsidR="000566C4" w:rsidRDefault="000566C4">
            <w:pPr>
              <w:rPr>
                <w:rFonts w:ascii="Times New Roman" w:hAnsi="Times New Roman"/>
                <w:sz w:val="20"/>
              </w:rPr>
            </w:pPr>
          </w:p>
        </w:tc>
        <w:tc>
          <w:tcPr>
            <w:tcW w:w="567" w:type="dxa"/>
            <w:tcMar>
              <w:left w:w="28" w:type="dxa"/>
              <w:right w:w="28" w:type="dxa"/>
            </w:tcMar>
            <w:vAlign w:val="center"/>
          </w:tcPr>
          <w:p w14:paraId="0FBEA52D" w14:textId="77777777" w:rsidR="000566C4" w:rsidRDefault="000566C4">
            <w:pPr>
              <w:rPr>
                <w:rFonts w:ascii="Times New Roman" w:hAnsi="Times New Roman"/>
                <w:sz w:val="20"/>
              </w:rPr>
            </w:pPr>
          </w:p>
        </w:tc>
        <w:tc>
          <w:tcPr>
            <w:tcW w:w="425" w:type="dxa"/>
            <w:tcMar>
              <w:left w:w="28" w:type="dxa"/>
              <w:right w:w="28" w:type="dxa"/>
            </w:tcMar>
            <w:vAlign w:val="center"/>
          </w:tcPr>
          <w:p w14:paraId="1FD36107" w14:textId="77777777" w:rsidR="000566C4" w:rsidRDefault="000566C4">
            <w:pPr>
              <w:rPr>
                <w:rFonts w:ascii="Times New Roman" w:hAnsi="Times New Roman"/>
                <w:sz w:val="20"/>
              </w:rPr>
            </w:pPr>
          </w:p>
        </w:tc>
        <w:tc>
          <w:tcPr>
            <w:tcW w:w="426" w:type="dxa"/>
            <w:tcMar>
              <w:left w:w="28" w:type="dxa"/>
              <w:right w:w="28" w:type="dxa"/>
            </w:tcMar>
            <w:vAlign w:val="center"/>
          </w:tcPr>
          <w:p w14:paraId="0B3E0D6E" w14:textId="77777777" w:rsidR="000566C4" w:rsidRDefault="000566C4">
            <w:pPr>
              <w:rPr>
                <w:rFonts w:ascii="Times New Roman" w:hAnsi="Times New Roman"/>
                <w:sz w:val="20"/>
              </w:rPr>
            </w:pPr>
          </w:p>
        </w:tc>
        <w:tc>
          <w:tcPr>
            <w:tcW w:w="425" w:type="dxa"/>
            <w:tcMar>
              <w:left w:w="28" w:type="dxa"/>
              <w:right w:w="28" w:type="dxa"/>
            </w:tcMar>
            <w:vAlign w:val="center"/>
          </w:tcPr>
          <w:p w14:paraId="6695FE2A" w14:textId="77777777" w:rsidR="000566C4" w:rsidRDefault="000566C4">
            <w:pPr>
              <w:rPr>
                <w:rFonts w:ascii="Times New Roman" w:hAnsi="Times New Roman"/>
                <w:sz w:val="20"/>
              </w:rPr>
            </w:pPr>
          </w:p>
        </w:tc>
        <w:tc>
          <w:tcPr>
            <w:tcW w:w="425" w:type="dxa"/>
            <w:tcMar>
              <w:left w:w="28" w:type="dxa"/>
              <w:right w:w="28" w:type="dxa"/>
            </w:tcMar>
            <w:vAlign w:val="center"/>
          </w:tcPr>
          <w:p w14:paraId="23447CDB" w14:textId="77777777" w:rsidR="000566C4" w:rsidRDefault="000566C4">
            <w:pPr>
              <w:rPr>
                <w:rFonts w:ascii="Times New Roman" w:hAnsi="Times New Roman"/>
                <w:sz w:val="20"/>
              </w:rPr>
            </w:pPr>
          </w:p>
        </w:tc>
        <w:tc>
          <w:tcPr>
            <w:tcW w:w="567" w:type="dxa"/>
            <w:vAlign w:val="center"/>
          </w:tcPr>
          <w:p w14:paraId="1576B11B" w14:textId="77777777" w:rsidR="000566C4" w:rsidRDefault="000566C4">
            <w:pPr>
              <w:rPr>
                <w:rFonts w:ascii="Times New Roman" w:hAnsi="Times New Roman"/>
                <w:sz w:val="20"/>
              </w:rPr>
            </w:pPr>
          </w:p>
        </w:tc>
        <w:tc>
          <w:tcPr>
            <w:tcW w:w="567" w:type="dxa"/>
          </w:tcPr>
          <w:p w14:paraId="05752098" w14:textId="77777777" w:rsidR="000566C4" w:rsidRDefault="000566C4">
            <w:pPr>
              <w:rPr>
                <w:rFonts w:ascii="Times New Roman" w:hAnsi="Times New Roman"/>
                <w:sz w:val="20"/>
              </w:rPr>
            </w:pPr>
          </w:p>
        </w:tc>
        <w:tc>
          <w:tcPr>
            <w:tcW w:w="567" w:type="dxa"/>
          </w:tcPr>
          <w:p w14:paraId="79701B24" w14:textId="77777777" w:rsidR="000566C4" w:rsidRDefault="000566C4">
            <w:pPr>
              <w:rPr>
                <w:rFonts w:ascii="Times New Roman" w:hAnsi="Times New Roman"/>
                <w:sz w:val="20"/>
              </w:rPr>
            </w:pPr>
          </w:p>
        </w:tc>
        <w:tc>
          <w:tcPr>
            <w:tcW w:w="567" w:type="dxa"/>
          </w:tcPr>
          <w:p w14:paraId="5CCE2F8F" w14:textId="77777777" w:rsidR="000566C4" w:rsidRDefault="000566C4">
            <w:pPr>
              <w:rPr>
                <w:rFonts w:ascii="Times New Roman" w:hAnsi="Times New Roman"/>
                <w:sz w:val="20"/>
              </w:rPr>
            </w:pPr>
          </w:p>
        </w:tc>
      </w:tr>
      <w:tr w:rsidR="000566C4" w14:paraId="3012FEBD" w14:textId="77777777">
        <w:trPr>
          <w:trHeight w:val="246"/>
        </w:trPr>
        <w:tc>
          <w:tcPr>
            <w:tcW w:w="1135" w:type="dxa"/>
            <w:tcMar>
              <w:left w:w="28" w:type="dxa"/>
              <w:right w:w="28" w:type="dxa"/>
            </w:tcMar>
            <w:vAlign w:val="center"/>
          </w:tcPr>
          <w:p w14:paraId="36B8B24B" w14:textId="77777777" w:rsidR="000566C4" w:rsidRDefault="00052CF1">
            <w:pPr>
              <w:rPr>
                <w:rFonts w:ascii="Times New Roman" w:hAnsi="Times New Roman"/>
                <w:sz w:val="20"/>
              </w:rPr>
            </w:pPr>
            <w:r>
              <w:rPr>
                <w:rFonts w:ascii="Times New Roman" w:hAnsi="Times New Roman"/>
                <w:sz w:val="20"/>
              </w:rPr>
              <w:t>ПП.</w:t>
            </w:r>
            <w:r>
              <w:rPr>
                <w:rFonts w:ascii="Times New Roman" w:hAnsi="Times New Roman"/>
                <w:spacing w:val="-3"/>
                <w:sz w:val="20"/>
              </w:rPr>
              <w:t xml:space="preserve"> </w:t>
            </w:r>
            <w:r>
              <w:rPr>
                <w:rFonts w:ascii="Times New Roman" w:hAnsi="Times New Roman"/>
                <w:sz w:val="20"/>
              </w:rPr>
              <w:t>01</w:t>
            </w:r>
          </w:p>
        </w:tc>
        <w:tc>
          <w:tcPr>
            <w:tcW w:w="2629" w:type="dxa"/>
            <w:tcMar>
              <w:left w:w="28" w:type="dxa"/>
              <w:right w:w="28" w:type="dxa"/>
            </w:tcMar>
            <w:vAlign w:val="center"/>
          </w:tcPr>
          <w:p w14:paraId="669CC461" w14:textId="77777777" w:rsidR="000566C4" w:rsidRDefault="00052CF1">
            <w:pPr>
              <w:rPr>
                <w:rFonts w:ascii="Times New Roman" w:hAnsi="Times New Roman"/>
                <w:sz w:val="20"/>
              </w:rPr>
            </w:pPr>
            <w:r>
              <w:rPr>
                <w:rFonts w:ascii="Times New Roman" w:hAnsi="Times New Roman"/>
                <w:sz w:val="20"/>
              </w:rPr>
              <w:t>Производственная</w:t>
            </w:r>
            <w:r>
              <w:rPr>
                <w:rFonts w:ascii="Times New Roman" w:hAnsi="Times New Roman"/>
                <w:spacing w:val="-6"/>
                <w:sz w:val="20"/>
              </w:rPr>
              <w:t xml:space="preserve"> </w:t>
            </w:r>
            <w:r>
              <w:rPr>
                <w:rFonts w:ascii="Times New Roman" w:hAnsi="Times New Roman"/>
                <w:sz w:val="20"/>
              </w:rPr>
              <w:t>практика</w:t>
            </w:r>
          </w:p>
        </w:tc>
        <w:tc>
          <w:tcPr>
            <w:tcW w:w="355" w:type="dxa"/>
            <w:tcMar>
              <w:left w:w="28" w:type="dxa"/>
              <w:right w:w="28" w:type="dxa"/>
            </w:tcMar>
            <w:vAlign w:val="center"/>
          </w:tcPr>
          <w:p w14:paraId="2726B4FA"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2F99857"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C55F9F4"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962CFE5" w14:textId="77777777" w:rsidR="000566C4" w:rsidRDefault="000566C4">
            <w:pPr>
              <w:rPr>
                <w:rFonts w:ascii="Times New Roman" w:hAnsi="Times New Roman"/>
                <w:sz w:val="20"/>
              </w:rPr>
            </w:pPr>
          </w:p>
        </w:tc>
        <w:tc>
          <w:tcPr>
            <w:tcW w:w="425" w:type="dxa"/>
            <w:tcMar>
              <w:left w:w="28" w:type="dxa"/>
              <w:right w:w="28" w:type="dxa"/>
            </w:tcMar>
            <w:vAlign w:val="center"/>
          </w:tcPr>
          <w:p w14:paraId="3ECE5E41" w14:textId="77777777" w:rsidR="000566C4" w:rsidRDefault="000566C4">
            <w:pPr>
              <w:rPr>
                <w:rFonts w:ascii="Times New Roman" w:hAnsi="Times New Roman"/>
                <w:sz w:val="20"/>
              </w:rPr>
            </w:pPr>
          </w:p>
        </w:tc>
        <w:tc>
          <w:tcPr>
            <w:tcW w:w="425" w:type="dxa"/>
            <w:tcMar>
              <w:left w:w="28" w:type="dxa"/>
              <w:right w:w="28" w:type="dxa"/>
            </w:tcMar>
            <w:vAlign w:val="center"/>
          </w:tcPr>
          <w:p w14:paraId="0E02CA32" w14:textId="77777777" w:rsidR="000566C4" w:rsidRDefault="000566C4">
            <w:pPr>
              <w:rPr>
                <w:rFonts w:ascii="Times New Roman" w:hAnsi="Times New Roman"/>
                <w:sz w:val="20"/>
              </w:rPr>
            </w:pPr>
          </w:p>
        </w:tc>
        <w:tc>
          <w:tcPr>
            <w:tcW w:w="426" w:type="dxa"/>
            <w:tcMar>
              <w:left w:w="28" w:type="dxa"/>
              <w:right w:w="28" w:type="dxa"/>
            </w:tcMar>
            <w:vAlign w:val="center"/>
          </w:tcPr>
          <w:p w14:paraId="1C1386D4" w14:textId="77777777" w:rsidR="000566C4" w:rsidRDefault="000566C4">
            <w:pPr>
              <w:rPr>
                <w:rFonts w:ascii="Times New Roman" w:hAnsi="Times New Roman"/>
                <w:sz w:val="20"/>
              </w:rPr>
            </w:pPr>
          </w:p>
        </w:tc>
        <w:tc>
          <w:tcPr>
            <w:tcW w:w="425" w:type="dxa"/>
            <w:tcMar>
              <w:left w:w="28" w:type="dxa"/>
              <w:right w:w="28" w:type="dxa"/>
            </w:tcMar>
            <w:vAlign w:val="center"/>
          </w:tcPr>
          <w:p w14:paraId="3428425E" w14:textId="77777777" w:rsidR="000566C4" w:rsidRDefault="000566C4">
            <w:pPr>
              <w:rPr>
                <w:rFonts w:ascii="Times New Roman" w:hAnsi="Times New Roman"/>
                <w:sz w:val="20"/>
              </w:rPr>
            </w:pPr>
          </w:p>
        </w:tc>
        <w:tc>
          <w:tcPr>
            <w:tcW w:w="425" w:type="dxa"/>
            <w:tcMar>
              <w:left w:w="28" w:type="dxa"/>
              <w:right w:w="28" w:type="dxa"/>
            </w:tcMar>
            <w:vAlign w:val="center"/>
          </w:tcPr>
          <w:p w14:paraId="0786D157" w14:textId="77777777" w:rsidR="000566C4" w:rsidRDefault="000566C4">
            <w:pPr>
              <w:rPr>
                <w:rFonts w:ascii="Times New Roman" w:hAnsi="Times New Roman"/>
                <w:sz w:val="20"/>
              </w:rPr>
            </w:pPr>
          </w:p>
        </w:tc>
        <w:tc>
          <w:tcPr>
            <w:tcW w:w="425" w:type="dxa"/>
            <w:tcMar>
              <w:left w:w="28" w:type="dxa"/>
              <w:right w:w="28" w:type="dxa"/>
            </w:tcMar>
            <w:vAlign w:val="center"/>
          </w:tcPr>
          <w:p w14:paraId="5A19AB21"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25C6F77E"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5D1162D4"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7F0958D8"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24A26403" w14:textId="77777777" w:rsidR="000566C4" w:rsidRDefault="000566C4">
            <w:pPr>
              <w:rPr>
                <w:rFonts w:ascii="Times New Roman" w:hAnsi="Times New Roman"/>
                <w:sz w:val="20"/>
              </w:rPr>
            </w:pPr>
          </w:p>
        </w:tc>
        <w:tc>
          <w:tcPr>
            <w:tcW w:w="425" w:type="dxa"/>
            <w:tcMar>
              <w:left w:w="28" w:type="dxa"/>
              <w:right w:w="28" w:type="dxa"/>
            </w:tcMar>
            <w:vAlign w:val="center"/>
          </w:tcPr>
          <w:p w14:paraId="04E37F37" w14:textId="77777777" w:rsidR="000566C4" w:rsidRDefault="000566C4">
            <w:pPr>
              <w:rPr>
                <w:rFonts w:ascii="Times New Roman" w:hAnsi="Times New Roman"/>
                <w:sz w:val="20"/>
              </w:rPr>
            </w:pPr>
          </w:p>
        </w:tc>
        <w:tc>
          <w:tcPr>
            <w:tcW w:w="567" w:type="dxa"/>
            <w:tcMar>
              <w:left w:w="28" w:type="dxa"/>
              <w:right w:w="28" w:type="dxa"/>
            </w:tcMar>
            <w:vAlign w:val="center"/>
          </w:tcPr>
          <w:p w14:paraId="26941655" w14:textId="77777777" w:rsidR="000566C4" w:rsidRDefault="000566C4">
            <w:pPr>
              <w:rPr>
                <w:rFonts w:ascii="Times New Roman" w:hAnsi="Times New Roman"/>
                <w:sz w:val="20"/>
              </w:rPr>
            </w:pPr>
          </w:p>
        </w:tc>
        <w:tc>
          <w:tcPr>
            <w:tcW w:w="567" w:type="dxa"/>
            <w:tcMar>
              <w:left w:w="28" w:type="dxa"/>
              <w:right w:w="28" w:type="dxa"/>
            </w:tcMar>
            <w:vAlign w:val="center"/>
          </w:tcPr>
          <w:p w14:paraId="1A297AF2" w14:textId="77777777" w:rsidR="000566C4" w:rsidRDefault="000566C4">
            <w:pPr>
              <w:rPr>
                <w:rFonts w:ascii="Times New Roman" w:hAnsi="Times New Roman"/>
                <w:sz w:val="20"/>
              </w:rPr>
            </w:pPr>
          </w:p>
        </w:tc>
        <w:tc>
          <w:tcPr>
            <w:tcW w:w="567" w:type="dxa"/>
            <w:tcMar>
              <w:left w:w="28" w:type="dxa"/>
              <w:right w:w="28" w:type="dxa"/>
            </w:tcMar>
            <w:vAlign w:val="center"/>
          </w:tcPr>
          <w:p w14:paraId="445E5501" w14:textId="77777777" w:rsidR="000566C4" w:rsidRDefault="000566C4">
            <w:pPr>
              <w:rPr>
                <w:rFonts w:ascii="Times New Roman" w:hAnsi="Times New Roman"/>
                <w:sz w:val="20"/>
              </w:rPr>
            </w:pPr>
          </w:p>
        </w:tc>
        <w:tc>
          <w:tcPr>
            <w:tcW w:w="425" w:type="dxa"/>
            <w:tcMar>
              <w:left w:w="28" w:type="dxa"/>
              <w:right w:w="28" w:type="dxa"/>
            </w:tcMar>
            <w:vAlign w:val="center"/>
          </w:tcPr>
          <w:p w14:paraId="71EFDEF4" w14:textId="77777777" w:rsidR="000566C4" w:rsidRDefault="000566C4">
            <w:pPr>
              <w:rPr>
                <w:rFonts w:ascii="Times New Roman" w:hAnsi="Times New Roman"/>
                <w:sz w:val="20"/>
              </w:rPr>
            </w:pPr>
          </w:p>
        </w:tc>
        <w:tc>
          <w:tcPr>
            <w:tcW w:w="426" w:type="dxa"/>
            <w:tcMar>
              <w:left w:w="28" w:type="dxa"/>
              <w:right w:w="28" w:type="dxa"/>
            </w:tcMar>
            <w:vAlign w:val="center"/>
          </w:tcPr>
          <w:p w14:paraId="1A491D72" w14:textId="77777777" w:rsidR="000566C4" w:rsidRDefault="000566C4">
            <w:pPr>
              <w:rPr>
                <w:rFonts w:ascii="Times New Roman" w:hAnsi="Times New Roman"/>
                <w:sz w:val="20"/>
              </w:rPr>
            </w:pPr>
          </w:p>
        </w:tc>
        <w:tc>
          <w:tcPr>
            <w:tcW w:w="425" w:type="dxa"/>
            <w:tcMar>
              <w:left w:w="28" w:type="dxa"/>
              <w:right w:w="28" w:type="dxa"/>
            </w:tcMar>
            <w:vAlign w:val="center"/>
          </w:tcPr>
          <w:p w14:paraId="01FB59FC" w14:textId="77777777" w:rsidR="000566C4" w:rsidRDefault="000566C4">
            <w:pPr>
              <w:rPr>
                <w:rFonts w:ascii="Times New Roman" w:hAnsi="Times New Roman"/>
                <w:sz w:val="20"/>
              </w:rPr>
            </w:pPr>
          </w:p>
        </w:tc>
        <w:tc>
          <w:tcPr>
            <w:tcW w:w="425" w:type="dxa"/>
            <w:tcMar>
              <w:left w:w="28" w:type="dxa"/>
              <w:right w:w="28" w:type="dxa"/>
            </w:tcMar>
            <w:vAlign w:val="center"/>
          </w:tcPr>
          <w:p w14:paraId="22B7DB89" w14:textId="77777777" w:rsidR="000566C4" w:rsidRDefault="000566C4">
            <w:pPr>
              <w:rPr>
                <w:rFonts w:ascii="Times New Roman" w:hAnsi="Times New Roman"/>
                <w:sz w:val="20"/>
              </w:rPr>
            </w:pPr>
          </w:p>
        </w:tc>
        <w:tc>
          <w:tcPr>
            <w:tcW w:w="567" w:type="dxa"/>
            <w:vAlign w:val="center"/>
          </w:tcPr>
          <w:p w14:paraId="026DD916" w14:textId="77777777" w:rsidR="000566C4" w:rsidRDefault="000566C4">
            <w:pPr>
              <w:rPr>
                <w:rFonts w:ascii="Times New Roman" w:hAnsi="Times New Roman"/>
                <w:sz w:val="20"/>
              </w:rPr>
            </w:pPr>
          </w:p>
        </w:tc>
        <w:tc>
          <w:tcPr>
            <w:tcW w:w="567" w:type="dxa"/>
          </w:tcPr>
          <w:p w14:paraId="4B2DE1F4" w14:textId="77777777" w:rsidR="000566C4" w:rsidRDefault="000566C4">
            <w:pPr>
              <w:rPr>
                <w:rFonts w:ascii="Times New Roman" w:hAnsi="Times New Roman"/>
                <w:sz w:val="20"/>
              </w:rPr>
            </w:pPr>
          </w:p>
        </w:tc>
        <w:tc>
          <w:tcPr>
            <w:tcW w:w="567" w:type="dxa"/>
          </w:tcPr>
          <w:p w14:paraId="3A4239FD" w14:textId="77777777" w:rsidR="000566C4" w:rsidRDefault="000566C4">
            <w:pPr>
              <w:rPr>
                <w:rFonts w:ascii="Times New Roman" w:hAnsi="Times New Roman"/>
                <w:sz w:val="20"/>
              </w:rPr>
            </w:pPr>
          </w:p>
        </w:tc>
        <w:tc>
          <w:tcPr>
            <w:tcW w:w="567" w:type="dxa"/>
          </w:tcPr>
          <w:p w14:paraId="19B7826B" w14:textId="77777777" w:rsidR="000566C4" w:rsidRDefault="000566C4">
            <w:pPr>
              <w:rPr>
                <w:rFonts w:ascii="Times New Roman" w:hAnsi="Times New Roman"/>
                <w:sz w:val="20"/>
              </w:rPr>
            </w:pPr>
          </w:p>
        </w:tc>
      </w:tr>
      <w:tr w:rsidR="000566C4" w14:paraId="61C462EB" w14:textId="77777777">
        <w:trPr>
          <w:trHeight w:val="291"/>
        </w:trPr>
        <w:tc>
          <w:tcPr>
            <w:tcW w:w="1135" w:type="dxa"/>
            <w:tcMar>
              <w:left w:w="28" w:type="dxa"/>
              <w:right w:w="28" w:type="dxa"/>
            </w:tcMar>
          </w:tcPr>
          <w:p w14:paraId="63C37784" w14:textId="77777777" w:rsidR="000566C4" w:rsidRDefault="00052CF1">
            <w:pPr>
              <w:rPr>
                <w:rFonts w:ascii="Times New Roman" w:hAnsi="Times New Roman"/>
                <w:sz w:val="20"/>
              </w:rPr>
            </w:pPr>
            <w:r>
              <w:rPr>
                <w:rFonts w:ascii="Times New Roman" w:hAnsi="Times New Roman"/>
                <w:b/>
                <w:sz w:val="20"/>
              </w:rPr>
              <w:t>ПМ.02</w:t>
            </w:r>
          </w:p>
        </w:tc>
        <w:tc>
          <w:tcPr>
            <w:tcW w:w="2629" w:type="dxa"/>
            <w:tcMar>
              <w:left w:w="28" w:type="dxa"/>
              <w:right w:w="28" w:type="dxa"/>
            </w:tcMar>
          </w:tcPr>
          <w:p w14:paraId="5CCD0181" w14:textId="77777777" w:rsidR="000566C4" w:rsidRDefault="00052CF1">
            <w:pPr>
              <w:rPr>
                <w:rFonts w:ascii="Times New Roman" w:hAnsi="Times New Roman"/>
                <w:sz w:val="20"/>
              </w:rPr>
            </w:pPr>
            <w:r>
              <w:rPr>
                <w:rFonts w:ascii="Times New Roman" w:hAnsi="Times New Roman"/>
                <w:b/>
                <w:sz w:val="20"/>
              </w:rPr>
              <w:t>Выполнение технологических процессов на объекте капитального строительства</w:t>
            </w:r>
          </w:p>
        </w:tc>
        <w:tc>
          <w:tcPr>
            <w:tcW w:w="355" w:type="dxa"/>
            <w:tcMar>
              <w:left w:w="28" w:type="dxa"/>
              <w:right w:w="28" w:type="dxa"/>
            </w:tcMar>
            <w:vAlign w:val="center"/>
          </w:tcPr>
          <w:p w14:paraId="3FBFAA0C"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6EB75B0"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20EA6ED"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726783D" w14:textId="77777777" w:rsidR="000566C4" w:rsidRDefault="000566C4">
            <w:pPr>
              <w:rPr>
                <w:rFonts w:ascii="Times New Roman" w:hAnsi="Times New Roman"/>
                <w:sz w:val="20"/>
              </w:rPr>
            </w:pPr>
          </w:p>
        </w:tc>
        <w:tc>
          <w:tcPr>
            <w:tcW w:w="425" w:type="dxa"/>
            <w:tcMar>
              <w:left w:w="28" w:type="dxa"/>
              <w:right w:w="28" w:type="dxa"/>
            </w:tcMar>
            <w:vAlign w:val="center"/>
          </w:tcPr>
          <w:p w14:paraId="69DF8118" w14:textId="77777777" w:rsidR="000566C4" w:rsidRDefault="000566C4">
            <w:pPr>
              <w:rPr>
                <w:rFonts w:ascii="Times New Roman" w:hAnsi="Times New Roman"/>
                <w:sz w:val="20"/>
              </w:rPr>
            </w:pPr>
          </w:p>
        </w:tc>
        <w:tc>
          <w:tcPr>
            <w:tcW w:w="425" w:type="dxa"/>
            <w:tcMar>
              <w:left w:w="28" w:type="dxa"/>
              <w:right w:w="28" w:type="dxa"/>
            </w:tcMar>
            <w:vAlign w:val="center"/>
          </w:tcPr>
          <w:p w14:paraId="3E686ABF" w14:textId="77777777" w:rsidR="000566C4" w:rsidRDefault="000566C4">
            <w:pPr>
              <w:rPr>
                <w:rFonts w:ascii="Times New Roman" w:hAnsi="Times New Roman"/>
                <w:sz w:val="20"/>
              </w:rPr>
            </w:pPr>
          </w:p>
        </w:tc>
        <w:tc>
          <w:tcPr>
            <w:tcW w:w="426" w:type="dxa"/>
            <w:tcMar>
              <w:left w:w="28" w:type="dxa"/>
              <w:right w:w="28" w:type="dxa"/>
            </w:tcMar>
            <w:vAlign w:val="center"/>
          </w:tcPr>
          <w:p w14:paraId="46D407AA" w14:textId="77777777" w:rsidR="000566C4" w:rsidRDefault="000566C4">
            <w:pPr>
              <w:rPr>
                <w:rFonts w:ascii="Times New Roman" w:hAnsi="Times New Roman"/>
                <w:sz w:val="20"/>
              </w:rPr>
            </w:pPr>
          </w:p>
        </w:tc>
        <w:tc>
          <w:tcPr>
            <w:tcW w:w="425" w:type="dxa"/>
            <w:tcMar>
              <w:left w:w="28" w:type="dxa"/>
              <w:right w:w="28" w:type="dxa"/>
            </w:tcMar>
            <w:vAlign w:val="center"/>
          </w:tcPr>
          <w:p w14:paraId="4F36DC46" w14:textId="77777777" w:rsidR="000566C4" w:rsidRDefault="000566C4">
            <w:pPr>
              <w:rPr>
                <w:rFonts w:ascii="Times New Roman" w:hAnsi="Times New Roman"/>
                <w:sz w:val="20"/>
              </w:rPr>
            </w:pPr>
          </w:p>
        </w:tc>
        <w:tc>
          <w:tcPr>
            <w:tcW w:w="425" w:type="dxa"/>
            <w:tcMar>
              <w:left w:w="28" w:type="dxa"/>
              <w:right w:w="28" w:type="dxa"/>
            </w:tcMar>
            <w:vAlign w:val="center"/>
          </w:tcPr>
          <w:p w14:paraId="06AD4944" w14:textId="77777777" w:rsidR="000566C4" w:rsidRDefault="000566C4">
            <w:pPr>
              <w:rPr>
                <w:rFonts w:ascii="Times New Roman" w:hAnsi="Times New Roman"/>
                <w:sz w:val="20"/>
              </w:rPr>
            </w:pPr>
          </w:p>
        </w:tc>
        <w:tc>
          <w:tcPr>
            <w:tcW w:w="425" w:type="dxa"/>
            <w:tcMar>
              <w:left w:w="28" w:type="dxa"/>
              <w:right w:w="28" w:type="dxa"/>
            </w:tcMar>
            <w:vAlign w:val="center"/>
          </w:tcPr>
          <w:p w14:paraId="40E07564" w14:textId="77777777" w:rsidR="000566C4" w:rsidRDefault="000566C4">
            <w:pPr>
              <w:rPr>
                <w:rFonts w:ascii="Times New Roman" w:hAnsi="Times New Roman"/>
                <w:sz w:val="20"/>
              </w:rPr>
            </w:pPr>
          </w:p>
        </w:tc>
        <w:tc>
          <w:tcPr>
            <w:tcW w:w="426" w:type="dxa"/>
            <w:tcMar>
              <w:left w:w="28" w:type="dxa"/>
              <w:right w:w="28" w:type="dxa"/>
            </w:tcMar>
            <w:vAlign w:val="center"/>
          </w:tcPr>
          <w:p w14:paraId="7E04664D" w14:textId="77777777" w:rsidR="000566C4" w:rsidRDefault="000566C4">
            <w:pPr>
              <w:rPr>
                <w:rFonts w:ascii="Times New Roman" w:hAnsi="Times New Roman"/>
                <w:sz w:val="20"/>
              </w:rPr>
            </w:pPr>
          </w:p>
        </w:tc>
        <w:tc>
          <w:tcPr>
            <w:tcW w:w="425" w:type="dxa"/>
            <w:tcMar>
              <w:left w:w="28" w:type="dxa"/>
              <w:right w:w="28" w:type="dxa"/>
            </w:tcMar>
            <w:vAlign w:val="center"/>
          </w:tcPr>
          <w:p w14:paraId="09D5842C" w14:textId="77777777" w:rsidR="000566C4" w:rsidRDefault="000566C4">
            <w:pPr>
              <w:rPr>
                <w:rFonts w:ascii="Times New Roman" w:hAnsi="Times New Roman"/>
                <w:sz w:val="20"/>
              </w:rPr>
            </w:pPr>
          </w:p>
        </w:tc>
        <w:tc>
          <w:tcPr>
            <w:tcW w:w="567" w:type="dxa"/>
            <w:tcMar>
              <w:left w:w="28" w:type="dxa"/>
              <w:right w:w="28" w:type="dxa"/>
            </w:tcMar>
            <w:vAlign w:val="center"/>
          </w:tcPr>
          <w:p w14:paraId="5F3C4A8C" w14:textId="77777777" w:rsidR="000566C4" w:rsidRDefault="000566C4">
            <w:pPr>
              <w:rPr>
                <w:rFonts w:ascii="Times New Roman" w:hAnsi="Times New Roman"/>
                <w:sz w:val="20"/>
              </w:rPr>
            </w:pPr>
          </w:p>
        </w:tc>
        <w:tc>
          <w:tcPr>
            <w:tcW w:w="567" w:type="dxa"/>
            <w:tcMar>
              <w:left w:w="28" w:type="dxa"/>
              <w:right w:w="28" w:type="dxa"/>
            </w:tcMar>
            <w:vAlign w:val="center"/>
          </w:tcPr>
          <w:p w14:paraId="2704D067"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EBBB656"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024F06EB"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2CC91AA6"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3A100B67" w14:textId="77777777" w:rsidR="000566C4" w:rsidRDefault="000566C4">
            <w:pPr>
              <w:rPr>
                <w:rFonts w:ascii="Times New Roman" w:hAnsi="Times New Roman"/>
                <w:sz w:val="20"/>
              </w:rPr>
            </w:pPr>
          </w:p>
        </w:tc>
        <w:tc>
          <w:tcPr>
            <w:tcW w:w="425" w:type="dxa"/>
            <w:tcMar>
              <w:left w:w="28" w:type="dxa"/>
              <w:right w:w="28" w:type="dxa"/>
            </w:tcMar>
            <w:vAlign w:val="center"/>
          </w:tcPr>
          <w:p w14:paraId="149248A2" w14:textId="77777777" w:rsidR="000566C4" w:rsidRDefault="000566C4">
            <w:pPr>
              <w:rPr>
                <w:rFonts w:ascii="Times New Roman" w:hAnsi="Times New Roman"/>
                <w:sz w:val="20"/>
              </w:rPr>
            </w:pPr>
          </w:p>
        </w:tc>
        <w:tc>
          <w:tcPr>
            <w:tcW w:w="426" w:type="dxa"/>
            <w:tcMar>
              <w:left w:w="28" w:type="dxa"/>
              <w:right w:w="28" w:type="dxa"/>
            </w:tcMar>
            <w:vAlign w:val="center"/>
          </w:tcPr>
          <w:p w14:paraId="4AF93D00" w14:textId="77777777" w:rsidR="000566C4" w:rsidRDefault="000566C4">
            <w:pPr>
              <w:rPr>
                <w:rFonts w:ascii="Times New Roman" w:hAnsi="Times New Roman"/>
                <w:sz w:val="20"/>
              </w:rPr>
            </w:pPr>
          </w:p>
        </w:tc>
        <w:tc>
          <w:tcPr>
            <w:tcW w:w="425" w:type="dxa"/>
            <w:tcMar>
              <w:left w:w="28" w:type="dxa"/>
              <w:right w:w="28" w:type="dxa"/>
            </w:tcMar>
            <w:vAlign w:val="center"/>
          </w:tcPr>
          <w:p w14:paraId="56A61425" w14:textId="77777777" w:rsidR="000566C4" w:rsidRDefault="000566C4">
            <w:pPr>
              <w:rPr>
                <w:rFonts w:ascii="Times New Roman" w:hAnsi="Times New Roman"/>
                <w:sz w:val="20"/>
              </w:rPr>
            </w:pPr>
          </w:p>
        </w:tc>
        <w:tc>
          <w:tcPr>
            <w:tcW w:w="425" w:type="dxa"/>
            <w:tcMar>
              <w:left w:w="28" w:type="dxa"/>
              <w:right w:w="28" w:type="dxa"/>
            </w:tcMar>
            <w:vAlign w:val="center"/>
          </w:tcPr>
          <w:p w14:paraId="3C5FC5E7" w14:textId="77777777" w:rsidR="000566C4" w:rsidRDefault="000566C4">
            <w:pPr>
              <w:rPr>
                <w:rFonts w:ascii="Times New Roman" w:hAnsi="Times New Roman"/>
                <w:sz w:val="20"/>
              </w:rPr>
            </w:pPr>
          </w:p>
        </w:tc>
        <w:tc>
          <w:tcPr>
            <w:tcW w:w="567" w:type="dxa"/>
            <w:vAlign w:val="center"/>
          </w:tcPr>
          <w:p w14:paraId="41380F6D" w14:textId="77777777" w:rsidR="000566C4" w:rsidRDefault="000566C4">
            <w:pPr>
              <w:rPr>
                <w:rFonts w:ascii="Times New Roman" w:hAnsi="Times New Roman"/>
                <w:sz w:val="20"/>
              </w:rPr>
            </w:pPr>
          </w:p>
        </w:tc>
        <w:tc>
          <w:tcPr>
            <w:tcW w:w="567" w:type="dxa"/>
          </w:tcPr>
          <w:p w14:paraId="1EB4A0A4" w14:textId="77777777" w:rsidR="000566C4" w:rsidRDefault="000566C4">
            <w:pPr>
              <w:rPr>
                <w:rFonts w:ascii="Times New Roman" w:hAnsi="Times New Roman"/>
                <w:sz w:val="20"/>
              </w:rPr>
            </w:pPr>
          </w:p>
        </w:tc>
        <w:tc>
          <w:tcPr>
            <w:tcW w:w="567" w:type="dxa"/>
          </w:tcPr>
          <w:p w14:paraId="12837777" w14:textId="77777777" w:rsidR="000566C4" w:rsidRDefault="000566C4">
            <w:pPr>
              <w:rPr>
                <w:rFonts w:ascii="Times New Roman" w:hAnsi="Times New Roman"/>
                <w:sz w:val="20"/>
              </w:rPr>
            </w:pPr>
          </w:p>
        </w:tc>
        <w:tc>
          <w:tcPr>
            <w:tcW w:w="567" w:type="dxa"/>
          </w:tcPr>
          <w:p w14:paraId="588AD96F" w14:textId="77777777" w:rsidR="000566C4" w:rsidRDefault="000566C4">
            <w:pPr>
              <w:rPr>
                <w:rFonts w:ascii="Times New Roman" w:hAnsi="Times New Roman"/>
                <w:sz w:val="20"/>
              </w:rPr>
            </w:pPr>
          </w:p>
        </w:tc>
      </w:tr>
      <w:tr w:rsidR="000566C4" w14:paraId="747971CA" w14:textId="77777777">
        <w:trPr>
          <w:trHeight w:val="412"/>
        </w:trPr>
        <w:tc>
          <w:tcPr>
            <w:tcW w:w="1135" w:type="dxa"/>
            <w:tcMar>
              <w:left w:w="28" w:type="dxa"/>
              <w:right w:w="28" w:type="dxa"/>
            </w:tcMar>
          </w:tcPr>
          <w:p w14:paraId="4613CB48" w14:textId="77777777" w:rsidR="000566C4" w:rsidRDefault="00052CF1">
            <w:pPr>
              <w:rPr>
                <w:rFonts w:ascii="Times New Roman" w:hAnsi="Times New Roman"/>
                <w:sz w:val="20"/>
              </w:rPr>
            </w:pPr>
            <w:r>
              <w:rPr>
                <w:rFonts w:ascii="Times New Roman" w:hAnsi="Times New Roman"/>
                <w:sz w:val="20"/>
              </w:rPr>
              <w:t>МДК.02.01</w:t>
            </w:r>
          </w:p>
        </w:tc>
        <w:tc>
          <w:tcPr>
            <w:tcW w:w="2629" w:type="dxa"/>
            <w:tcMar>
              <w:left w:w="28" w:type="dxa"/>
              <w:right w:w="28" w:type="dxa"/>
            </w:tcMar>
          </w:tcPr>
          <w:p w14:paraId="006A50F1" w14:textId="77777777" w:rsidR="000566C4" w:rsidRDefault="00052CF1">
            <w:pPr>
              <w:rPr>
                <w:rFonts w:ascii="Times New Roman" w:hAnsi="Times New Roman"/>
                <w:sz w:val="20"/>
              </w:rPr>
            </w:pPr>
            <w:r>
              <w:rPr>
                <w:rFonts w:ascii="Times New Roman" w:hAnsi="Times New Roman"/>
                <w:sz w:val="20"/>
              </w:rPr>
              <w:t>Организация технологических процессов на объекте капитального строительства</w:t>
            </w:r>
          </w:p>
        </w:tc>
        <w:tc>
          <w:tcPr>
            <w:tcW w:w="355" w:type="dxa"/>
            <w:tcMar>
              <w:left w:w="28" w:type="dxa"/>
              <w:right w:w="28" w:type="dxa"/>
            </w:tcMar>
            <w:vAlign w:val="center"/>
          </w:tcPr>
          <w:p w14:paraId="09AFE17B"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B69DA71"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6EDED37"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0B23624" w14:textId="77777777" w:rsidR="000566C4" w:rsidRDefault="000566C4">
            <w:pPr>
              <w:rPr>
                <w:rFonts w:ascii="Times New Roman" w:hAnsi="Times New Roman"/>
                <w:sz w:val="20"/>
              </w:rPr>
            </w:pPr>
          </w:p>
        </w:tc>
        <w:tc>
          <w:tcPr>
            <w:tcW w:w="425" w:type="dxa"/>
            <w:tcMar>
              <w:left w:w="28" w:type="dxa"/>
              <w:right w:w="28" w:type="dxa"/>
            </w:tcMar>
            <w:vAlign w:val="center"/>
          </w:tcPr>
          <w:p w14:paraId="5FD3D0C7" w14:textId="77777777" w:rsidR="000566C4" w:rsidRDefault="000566C4">
            <w:pPr>
              <w:rPr>
                <w:rFonts w:ascii="Times New Roman" w:hAnsi="Times New Roman"/>
                <w:sz w:val="20"/>
              </w:rPr>
            </w:pPr>
          </w:p>
        </w:tc>
        <w:tc>
          <w:tcPr>
            <w:tcW w:w="425" w:type="dxa"/>
            <w:tcMar>
              <w:left w:w="28" w:type="dxa"/>
              <w:right w:w="28" w:type="dxa"/>
            </w:tcMar>
            <w:vAlign w:val="center"/>
          </w:tcPr>
          <w:p w14:paraId="5BFD49FE" w14:textId="77777777" w:rsidR="000566C4" w:rsidRDefault="000566C4">
            <w:pPr>
              <w:rPr>
                <w:rFonts w:ascii="Times New Roman" w:hAnsi="Times New Roman"/>
                <w:sz w:val="20"/>
              </w:rPr>
            </w:pPr>
          </w:p>
        </w:tc>
        <w:tc>
          <w:tcPr>
            <w:tcW w:w="426" w:type="dxa"/>
            <w:tcMar>
              <w:left w:w="28" w:type="dxa"/>
              <w:right w:w="28" w:type="dxa"/>
            </w:tcMar>
            <w:vAlign w:val="center"/>
          </w:tcPr>
          <w:p w14:paraId="1F0C7E1A" w14:textId="77777777" w:rsidR="000566C4" w:rsidRDefault="000566C4">
            <w:pPr>
              <w:rPr>
                <w:rFonts w:ascii="Times New Roman" w:hAnsi="Times New Roman"/>
                <w:sz w:val="20"/>
              </w:rPr>
            </w:pPr>
          </w:p>
        </w:tc>
        <w:tc>
          <w:tcPr>
            <w:tcW w:w="425" w:type="dxa"/>
            <w:tcMar>
              <w:left w:w="28" w:type="dxa"/>
              <w:right w:w="28" w:type="dxa"/>
            </w:tcMar>
            <w:vAlign w:val="center"/>
          </w:tcPr>
          <w:p w14:paraId="3D4E6358" w14:textId="77777777" w:rsidR="000566C4" w:rsidRDefault="000566C4">
            <w:pPr>
              <w:rPr>
                <w:rFonts w:ascii="Times New Roman" w:hAnsi="Times New Roman"/>
                <w:sz w:val="20"/>
              </w:rPr>
            </w:pPr>
          </w:p>
        </w:tc>
        <w:tc>
          <w:tcPr>
            <w:tcW w:w="425" w:type="dxa"/>
            <w:tcMar>
              <w:left w:w="28" w:type="dxa"/>
              <w:right w:w="28" w:type="dxa"/>
            </w:tcMar>
            <w:vAlign w:val="center"/>
          </w:tcPr>
          <w:p w14:paraId="0345EDC8" w14:textId="77777777" w:rsidR="000566C4" w:rsidRDefault="000566C4">
            <w:pPr>
              <w:rPr>
                <w:rFonts w:ascii="Times New Roman" w:hAnsi="Times New Roman"/>
                <w:sz w:val="20"/>
              </w:rPr>
            </w:pPr>
          </w:p>
        </w:tc>
        <w:tc>
          <w:tcPr>
            <w:tcW w:w="425" w:type="dxa"/>
            <w:tcMar>
              <w:left w:w="28" w:type="dxa"/>
              <w:right w:w="28" w:type="dxa"/>
            </w:tcMar>
            <w:vAlign w:val="center"/>
          </w:tcPr>
          <w:p w14:paraId="2CBFB7B9" w14:textId="77777777" w:rsidR="000566C4" w:rsidRDefault="000566C4">
            <w:pPr>
              <w:rPr>
                <w:rFonts w:ascii="Times New Roman" w:hAnsi="Times New Roman"/>
                <w:sz w:val="20"/>
              </w:rPr>
            </w:pPr>
          </w:p>
        </w:tc>
        <w:tc>
          <w:tcPr>
            <w:tcW w:w="426" w:type="dxa"/>
            <w:tcMar>
              <w:left w:w="28" w:type="dxa"/>
              <w:right w:w="28" w:type="dxa"/>
            </w:tcMar>
            <w:vAlign w:val="center"/>
          </w:tcPr>
          <w:p w14:paraId="51F7F22D" w14:textId="77777777" w:rsidR="000566C4" w:rsidRDefault="000566C4">
            <w:pPr>
              <w:rPr>
                <w:rFonts w:ascii="Times New Roman" w:hAnsi="Times New Roman"/>
                <w:sz w:val="20"/>
              </w:rPr>
            </w:pPr>
          </w:p>
        </w:tc>
        <w:tc>
          <w:tcPr>
            <w:tcW w:w="425" w:type="dxa"/>
            <w:tcMar>
              <w:left w:w="28" w:type="dxa"/>
              <w:right w:w="28" w:type="dxa"/>
            </w:tcMar>
            <w:vAlign w:val="center"/>
          </w:tcPr>
          <w:p w14:paraId="30127B25" w14:textId="77777777" w:rsidR="000566C4" w:rsidRDefault="000566C4">
            <w:pPr>
              <w:rPr>
                <w:rFonts w:ascii="Times New Roman" w:hAnsi="Times New Roman"/>
                <w:sz w:val="20"/>
              </w:rPr>
            </w:pPr>
          </w:p>
        </w:tc>
        <w:tc>
          <w:tcPr>
            <w:tcW w:w="567" w:type="dxa"/>
            <w:tcMar>
              <w:left w:w="28" w:type="dxa"/>
              <w:right w:w="28" w:type="dxa"/>
            </w:tcMar>
            <w:vAlign w:val="center"/>
          </w:tcPr>
          <w:p w14:paraId="500B0944" w14:textId="77777777" w:rsidR="000566C4" w:rsidRDefault="000566C4">
            <w:pPr>
              <w:rPr>
                <w:rFonts w:ascii="Times New Roman" w:hAnsi="Times New Roman"/>
                <w:sz w:val="20"/>
              </w:rPr>
            </w:pPr>
          </w:p>
        </w:tc>
        <w:tc>
          <w:tcPr>
            <w:tcW w:w="567" w:type="dxa"/>
            <w:tcMar>
              <w:left w:w="28" w:type="dxa"/>
              <w:right w:w="28" w:type="dxa"/>
            </w:tcMar>
            <w:vAlign w:val="center"/>
          </w:tcPr>
          <w:p w14:paraId="526F52D7"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13C9D37B"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40C2D333"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0D2D2A3D"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18BA306B" w14:textId="77777777" w:rsidR="000566C4" w:rsidRDefault="000566C4">
            <w:pPr>
              <w:rPr>
                <w:rFonts w:ascii="Times New Roman" w:hAnsi="Times New Roman"/>
                <w:sz w:val="20"/>
              </w:rPr>
            </w:pPr>
          </w:p>
        </w:tc>
        <w:tc>
          <w:tcPr>
            <w:tcW w:w="425" w:type="dxa"/>
            <w:tcMar>
              <w:left w:w="28" w:type="dxa"/>
              <w:right w:w="28" w:type="dxa"/>
            </w:tcMar>
            <w:vAlign w:val="center"/>
          </w:tcPr>
          <w:p w14:paraId="39E02C93" w14:textId="77777777" w:rsidR="000566C4" w:rsidRDefault="000566C4">
            <w:pPr>
              <w:rPr>
                <w:rFonts w:ascii="Times New Roman" w:hAnsi="Times New Roman"/>
                <w:sz w:val="20"/>
              </w:rPr>
            </w:pPr>
          </w:p>
        </w:tc>
        <w:tc>
          <w:tcPr>
            <w:tcW w:w="426" w:type="dxa"/>
            <w:tcMar>
              <w:left w:w="28" w:type="dxa"/>
              <w:right w:w="28" w:type="dxa"/>
            </w:tcMar>
            <w:vAlign w:val="center"/>
          </w:tcPr>
          <w:p w14:paraId="681AC39D" w14:textId="77777777" w:rsidR="000566C4" w:rsidRDefault="000566C4">
            <w:pPr>
              <w:rPr>
                <w:rFonts w:ascii="Times New Roman" w:hAnsi="Times New Roman"/>
                <w:sz w:val="20"/>
              </w:rPr>
            </w:pPr>
          </w:p>
        </w:tc>
        <w:tc>
          <w:tcPr>
            <w:tcW w:w="425" w:type="dxa"/>
            <w:tcMar>
              <w:left w:w="28" w:type="dxa"/>
              <w:right w:w="28" w:type="dxa"/>
            </w:tcMar>
            <w:vAlign w:val="center"/>
          </w:tcPr>
          <w:p w14:paraId="65CF516C" w14:textId="77777777" w:rsidR="000566C4" w:rsidRDefault="000566C4">
            <w:pPr>
              <w:rPr>
                <w:rFonts w:ascii="Times New Roman" w:hAnsi="Times New Roman"/>
                <w:sz w:val="20"/>
              </w:rPr>
            </w:pPr>
          </w:p>
        </w:tc>
        <w:tc>
          <w:tcPr>
            <w:tcW w:w="425" w:type="dxa"/>
            <w:tcMar>
              <w:left w:w="28" w:type="dxa"/>
              <w:right w:w="28" w:type="dxa"/>
            </w:tcMar>
            <w:vAlign w:val="center"/>
          </w:tcPr>
          <w:p w14:paraId="5D7391F2" w14:textId="77777777" w:rsidR="000566C4" w:rsidRDefault="000566C4">
            <w:pPr>
              <w:rPr>
                <w:rFonts w:ascii="Times New Roman" w:hAnsi="Times New Roman"/>
                <w:sz w:val="20"/>
              </w:rPr>
            </w:pPr>
          </w:p>
        </w:tc>
        <w:tc>
          <w:tcPr>
            <w:tcW w:w="567" w:type="dxa"/>
            <w:vAlign w:val="center"/>
          </w:tcPr>
          <w:p w14:paraId="35B2D877" w14:textId="77777777" w:rsidR="000566C4" w:rsidRDefault="000566C4">
            <w:pPr>
              <w:rPr>
                <w:rFonts w:ascii="Times New Roman" w:hAnsi="Times New Roman"/>
                <w:sz w:val="20"/>
              </w:rPr>
            </w:pPr>
          </w:p>
        </w:tc>
        <w:tc>
          <w:tcPr>
            <w:tcW w:w="567" w:type="dxa"/>
          </w:tcPr>
          <w:p w14:paraId="2927281F" w14:textId="77777777" w:rsidR="000566C4" w:rsidRDefault="000566C4">
            <w:pPr>
              <w:rPr>
                <w:rFonts w:ascii="Times New Roman" w:hAnsi="Times New Roman"/>
                <w:sz w:val="20"/>
              </w:rPr>
            </w:pPr>
          </w:p>
        </w:tc>
        <w:tc>
          <w:tcPr>
            <w:tcW w:w="567" w:type="dxa"/>
          </w:tcPr>
          <w:p w14:paraId="5E3AED66" w14:textId="77777777" w:rsidR="000566C4" w:rsidRDefault="000566C4">
            <w:pPr>
              <w:rPr>
                <w:rFonts w:ascii="Times New Roman" w:hAnsi="Times New Roman"/>
                <w:sz w:val="20"/>
              </w:rPr>
            </w:pPr>
          </w:p>
        </w:tc>
        <w:tc>
          <w:tcPr>
            <w:tcW w:w="567" w:type="dxa"/>
          </w:tcPr>
          <w:p w14:paraId="15B24E7B" w14:textId="77777777" w:rsidR="000566C4" w:rsidRDefault="000566C4">
            <w:pPr>
              <w:rPr>
                <w:rFonts w:ascii="Times New Roman" w:hAnsi="Times New Roman"/>
                <w:sz w:val="20"/>
              </w:rPr>
            </w:pPr>
          </w:p>
        </w:tc>
      </w:tr>
      <w:tr w:rsidR="000566C4" w14:paraId="698EEDFD" w14:textId="77777777">
        <w:trPr>
          <w:trHeight w:val="412"/>
        </w:trPr>
        <w:tc>
          <w:tcPr>
            <w:tcW w:w="1135" w:type="dxa"/>
            <w:tcMar>
              <w:left w:w="28" w:type="dxa"/>
              <w:right w:w="28" w:type="dxa"/>
            </w:tcMar>
          </w:tcPr>
          <w:p w14:paraId="720F398E" w14:textId="77777777" w:rsidR="000566C4" w:rsidRDefault="00052CF1">
            <w:pPr>
              <w:rPr>
                <w:rFonts w:ascii="Times New Roman" w:hAnsi="Times New Roman"/>
                <w:sz w:val="20"/>
              </w:rPr>
            </w:pPr>
            <w:r>
              <w:rPr>
                <w:rFonts w:ascii="Times New Roman" w:hAnsi="Times New Roman"/>
                <w:sz w:val="20"/>
              </w:rPr>
              <w:t>МДК.02.02</w:t>
            </w:r>
          </w:p>
        </w:tc>
        <w:tc>
          <w:tcPr>
            <w:tcW w:w="2629" w:type="dxa"/>
            <w:tcMar>
              <w:left w:w="28" w:type="dxa"/>
              <w:right w:w="28" w:type="dxa"/>
            </w:tcMar>
          </w:tcPr>
          <w:p w14:paraId="4D20016F" w14:textId="77777777" w:rsidR="000566C4" w:rsidRDefault="00052CF1">
            <w:pPr>
              <w:rPr>
                <w:rFonts w:ascii="Times New Roman" w:hAnsi="Times New Roman"/>
                <w:sz w:val="20"/>
              </w:rPr>
            </w:pPr>
            <w:r>
              <w:rPr>
                <w:rFonts w:ascii="Times New Roman" w:hAnsi="Times New Roman"/>
                <w:sz w:val="20"/>
              </w:rPr>
              <w:t>Учёт и контроль технологических процессов на объекте капитального строительства</w:t>
            </w:r>
          </w:p>
        </w:tc>
        <w:tc>
          <w:tcPr>
            <w:tcW w:w="355" w:type="dxa"/>
            <w:tcMar>
              <w:left w:w="28" w:type="dxa"/>
              <w:right w:w="28" w:type="dxa"/>
            </w:tcMar>
            <w:vAlign w:val="center"/>
          </w:tcPr>
          <w:p w14:paraId="5FE3DB1C"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359AE91"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28AD201"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2A76EB2" w14:textId="77777777" w:rsidR="000566C4" w:rsidRDefault="000566C4">
            <w:pPr>
              <w:rPr>
                <w:rFonts w:ascii="Times New Roman" w:hAnsi="Times New Roman"/>
                <w:sz w:val="20"/>
              </w:rPr>
            </w:pPr>
          </w:p>
        </w:tc>
        <w:tc>
          <w:tcPr>
            <w:tcW w:w="425" w:type="dxa"/>
            <w:tcMar>
              <w:left w:w="28" w:type="dxa"/>
              <w:right w:w="28" w:type="dxa"/>
            </w:tcMar>
            <w:vAlign w:val="center"/>
          </w:tcPr>
          <w:p w14:paraId="6C4E5F94" w14:textId="77777777" w:rsidR="000566C4" w:rsidRDefault="000566C4">
            <w:pPr>
              <w:rPr>
                <w:rFonts w:ascii="Times New Roman" w:hAnsi="Times New Roman"/>
                <w:sz w:val="20"/>
              </w:rPr>
            </w:pPr>
          </w:p>
        </w:tc>
        <w:tc>
          <w:tcPr>
            <w:tcW w:w="425" w:type="dxa"/>
            <w:tcMar>
              <w:left w:w="28" w:type="dxa"/>
              <w:right w:w="28" w:type="dxa"/>
            </w:tcMar>
            <w:vAlign w:val="center"/>
          </w:tcPr>
          <w:p w14:paraId="15B5A476" w14:textId="77777777" w:rsidR="000566C4" w:rsidRDefault="000566C4">
            <w:pPr>
              <w:rPr>
                <w:rFonts w:ascii="Times New Roman" w:hAnsi="Times New Roman"/>
                <w:sz w:val="20"/>
              </w:rPr>
            </w:pPr>
          </w:p>
        </w:tc>
        <w:tc>
          <w:tcPr>
            <w:tcW w:w="426" w:type="dxa"/>
            <w:tcMar>
              <w:left w:w="28" w:type="dxa"/>
              <w:right w:w="28" w:type="dxa"/>
            </w:tcMar>
            <w:vAlign w:val="center"/>
          </w:tcPr>
          <w:p w14:paraId="7472F870" w14:textId="77777777" w:rsidR="000566C4" w:rsidRDefault="000566C4">
            <w:pPr>
              <w:rPr>
                <w:rFonts w:ascii="Times New Roman" w:hAnsi="Times New Roman"/>
                <w:sz w:val="20"/>
              </w:rPr>
            </w:pPr>
          </w:p>
        </w:tc>
        <w:tc>
          <w:tcPr>
            <w:tcW w:w="425" w:type="dxa"/>
            <w:tcMar>
              <w:left w:w="28" w:type="dxa"/>
              <w:right w:w="28" w:type="dxa"/>
            </w:tcMar>
            <w:vAlign w:val="center"/>
          </w:tcPr>
          <w:p w14:paraId="79B1DC04" w14:textId="77777777" w:rsidR="000566C4" w:rsidRDefault="000566C4">
            <w:pPr>
              <w:rPr>
                <w:rFonts w:ascii="Times New Roman" w:hAnsi="Times New Roman"/>
                <w:sz w:val="20"/>
              </w:rPr>
            </w:pPr>
          </w:p>
        </w:tc>
        <w:tc>
          <w:tcPr>
            <w:tcW w:w="425" w:type="dxa"/>
            <w:tcMar>
              <w:left w:w="28" w:type="dxa"/>
              <w:right w:w="28" w:type="dxa"/>
            </w:tcMar>
            <w:vAlign w:val="center"/>
          </w:tcPr>
          <w:p w14:paraId="3752850F" w14:textId="77777777" w:rsidR="000566C4" w:rsidRDefault="000566C4">
            <w:pPr>
              <w:rPr>
                <w:rFonts w:ascii="Times New Roman" w:hAnsi="Times New Roman"/>
                <w:sz w:val="20"/>
              </w:rPr>
            </w:pPr>
          </w:p>
        </w:tc>
        <w:tc>
          <w:tcPr>
            <w:tcW w:w="425" w:type="dxa"/>
            <w:tcMar>
              <w:left w:w="28" w:type="dxa"/>
              <w:right w:w="28" w:type="dxa"/>
            </w:tcMar>
            <w:vAlign w:val="center"/>
          </w:tcPr>
          <w:p w14:paraId="73C750CF" w14:textId="77777777" w:rsidR="000566C4" w:rsidRDefault="000566C4">
            <w:pPr>
              <w:rPr>
                <w:rFonts w:ascii="Times New Roman" w:hAnsi="Times New Roman"/>
                <w:sz w:val="20"/>
              </w:rPr>
            </w:pPr>
          </w:p>
        </w:tc>
        <w:tc>
          <w:tcPr>
            <w:tcW w:w="426" w:type="dxa"/>
            <w:tcMar>
              <w:left w:w="28" w:type="dxa"/>
              <w:right w:w="28" w:type="dxa"/>
            </w:tcMar>
            <w:vAlign w:val="center"/>
          </w:tcPr>
          <w:p w14:paraId="40741687" w14:textId="77777777" w:rsidR="000566C4" w:rsidRDefault="000566C4">
            <w:pPr>
              <w:rPr>
                <w:rFonts w:ascii="Times New Roman" w:hAnsi="Times New Roman"/>
                <w:sz w:val="20"/>
              </w:rPr>
            </w:pPr>
          </w:p>
        </w:tc>
        <w:tc>
          <w:tcPr>
            <w:tcW w:w="425" w:type="dxa"/>
            <w:tcMar>
              <w:left w:w="28" w:type="dxa"/>
              <w:right w:w="28" w:type="dxa"/>
            </w:tcMar>
            <w:vAlign w:val="center"/>
          </w:tcPr>
          <w:p w14:paraId="4091004D" w14:textId="77777777" w:rsidR="000566C4" w:rsidRDefault="000566C4">
            <w:pPr>
              <w:rPr>
                <w:rFonts w:ascii="Times New Roman" w:hAnsi="Times New Roman"/>
                <w:sz w:val="20"/>
              </w:rPr>
            </w:pPr>
          </w:p>
        </w:tc>
        <w:tc>
          <w:tcPr>
            <w:tcW w:w="567" w:type="dxa"/>
            <w:tcMar>
              <w:left w:w="28" w:type="dxa"/>
              <w:right w:w="28" w:type="dxa"/>
            </w:tcMar>
            <w:vAlign w:val="center"/>
          </w:tcPr>
          <w:p w14:paraId="15C559D9" w14:textId="77777777" w:rsidR="000566C4" w:rsidRDefault="000566C4">
            <w:pPr>
              <w:rPr>
                <w:rFonts w:ascii="Times New Roman" w:hAnsi="Times New Roman"/>
                <w:sz w:val="20"/>
              </w:rPr>
            </w:pPr>
          </w:p>
        </w:tc>
        <w:tc>
          <w:tcPr>
            <w:tcW w:w="567" w:type="dxa"/>
            <w:tcMar>
              <w:left w:w="28" w:type="dxa"/>
              <w:right w:w="28" w:type="dxa"/>
            </w:tcMar>
            <w:vAlign w:val="center"/>
          </w:tcPr>
          <w:p w14:paraId="4F14A56F"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61B77BA"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46CD03B2"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4213976F"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04A55A04" w14:textId="77777777" w:rsidR="000566C4" w:rsidRDefault="000566C4">
            <w:pPr>
              <w:rPr>
                <w:rFonts w:ascii="Times New Roman" w:hAnsi="Times New Roman"/>
                <w:sz w:val="20"/>
              </w:rPr>
            </w:pPr>
          </w:p>
        </w:tc>
        <w:tc>
          <w:tcPr>
            <w:tcW w:w="425" w:type="dxa"/>
            <w:tcMar>
              <w:left w:w="28" w:type="dxa"/>
              <w:right w:w="28" w:type="dxa"/>
            </w:tcMar>
            <w:vAlign w:val="center"/>
          </w:tcPr>
          <w:p w14:paraId="567AF304" w14:textId="77777777" w:rsidR="000566C4" w:rsidRDefault="000566C4">
            <w:pPr>
              <w:rPr>
                <w:rFonts w:ascii="Times New Roman" w:hAnsi="Times New Roman"/>
                <w:sz w:val="20"/>
              </w:rPr>
            </w:pPr>
          </w:p>
        </w:tc>
        <w:tc>
          <w:tcPr>
            <w:tcW w:w="426" w:type="dxa"/>
            <w:tcMar>
              <w:left w:w="28" w:type="dxa"/>
              <w:right w:w="28" w:type="dxa"/>
            </w:tcMar>
            <w:vAlign w:val="center"/>
          </w:tcPr>
          <w:p w14:paraId="45C9B6B2" w14:textId="77777777" w:rsidR="000566C4" w:rsidRDefault="000566C4">
            <w:pPr>
              <w:rPr>
                <w:rFonts w:ascii="Times New Roman" w:hAnsi="Times New Roman"/>
                <w:sz w:val="20"/>
              </w:rPr>
            </w:pPr>
          </w:p>
        </w:tc>
        <w:tc>
          <w:tcPr>
            <w:tcW w:w="425" w:type="dxa"/>
            <w:tcMar>
              <w:left w:w="28" w:type="dxa"/>
              <w:right w:w="28" w:type="dxa"/>
            </w:tcMar>
            <w:vAlign w:val="center"/>
          </w:tcPr>
          <w:p w14:paraId="6672A720" w14:textId="77777777" w:rsidR="000566C4" w:rsidRDefault="000566C4">
            <w:pPr>
              <w:rPr>
                <w:rFonts w:ascii="Times New Roman" w:hAnsi="Times New Roman"/>
                <w:sz w:val="20"/>
              </w:rPr>
            </w:pPr>
          </w:p>
        </w:tc>
        <w:tc>
          <w:tcPr>
            <w:tcW w:w="425" w:type="dxa"/>
            <w:tcMar>
              <w:left w:w="28" w:type="dxa"/>
              <w:right w:w="28" w:type="dxa"/>
            </w:tcMar>
            <w:vAlign w:val="center"/>
          </w:tcPr>
          <w:p w14:paraId="57825602" w14:textId="77777777" w:rsidR="000566C4" w:rsidRDefault="000566C4">
            <w:pPr>
              <w:rPr>
                <w:rFonts w:ascii="Times New Roman" w:hAnsi="Times New Roman"/>
                <w:sz w:val="20"/>
              </w:rPr>
            </w:pPr>
          </w:p>
        </w:tc>
        <w:tc>
          <w:tcPr>
            <w:tcW w:w="567" w:type="dxa"/>
            <w:vAlign w:val="center"/>
          </w:tcPr>
          <w:p w14:paraId="3E2A6D55" w14:textId="77777777" w:rsidR="000566C4" w:rsidRDefault="000566C4">
            <w:pPr>
              <w:rPr>
                <w:rFonts w:ascii="Times New Roman" w:hAnsi="Times New Roman"/>
                <w:sz w:val="20"/>
              </w:rPr>
            </w:pPr>
          </w:p>
        </w:tc>
        <w:tc>
          <w:tcPr>
            <w:tcW w:w="567" w:type="dxa"/>
          </w:tcPr>
          <w:p w14:paraId="7CB13137" w14:textId="77777777" w:rsidR="000566C4" w:rsidRDefault="000566C4">
            <w:pPr>
              <w:rPr>
                <w:rFonts w:ascii="Times New Roman" w:hAnsi="Times New Roman"/>
                <w:sz w:val="20"/>
              </w:rPr>
            </w:pPr>
          </w:p>
        </w:tc>
        <w:tc>
          <w:tcPr>
            <w:tcW w:w="567" w:type="dxa"/>
          </w:tcPr>
          <w:p w14:paraId="34B9F4EE" w14:textId="77777777" w:rsidR="000566C4" w:rsidRDefault="000566C4">
            <w:pPr>
              <w:rPr>
                <w:rFonts w:ascii="Times New Roman" w:hAnsi="Times New Roman"/>
                <w:sz w:val="20"/>
              </w:rPr>
            </w:pPr>
          </w:p>
        </w:tc>
        <w:tc>
          <w:tcPr>
            <w:tcW w:w="567" w:type="dxa"/>
          </w:tcPr>
          <w:p w14:paraId="5CF6224E" w14:textId="77777777" w:rsidR="000566C4" w:rsidRDefault="000566C4">
            <w:pPr>
              <w:rPr>
                <w:rFonts w:ascii="Times New Roman" w:hAnsi="Times New Roman"/>
                <w:sz w:val="20"/>
              </w:rPr>
            </w:pPr>
          </w:p>
        </w:tc>
      </w:tr>
      <w:tr w:rsidR="000566C4" w14:paraId="7851D7BA" w14:textId="77777777">
        <w:trPr>
          <w:trHeight w:val="345"/>
        </w:trPr>
        <w:tc>
          <w:tcPr>
            <w:tcW w:w="1135" w:type="dxa"/>
            <w:tcMar>
              <w:left w:w="28" w:type="dxa"/>
              <w:right w:w="28" w:type="dxa"/>
            </w:tcMar>
            <w:vAlign w:val="center"/>
          </w:tcPr>
          <w:p w14:paraId="2B4CF314" w14:textId="77777777" w:rsidR="000566C4" w:rsidRDefault="00052CF1">
            <w:pPr>
              <w:rPr>
                <w:rFonts w:ascii="Times New Roman" w:hAnsi="Times New Roman"/>
                <w:sz w:val="20"/>
              </w:rPr>
            </w:pPr>
            <w:r>
              <w:rPr>
                <w:rFonts w:ascii="Times New Roman" w:hAnsi="Times New Roman"/>
                <w:sz w:val="20"/>
              </w:rPr>
              <w:t>УП.</w:t>
            </w:r>
            <w:r>
              <w:rPr>
                <w:rFonts w:ascii="Times New Roman" w:hAnsi="Times New Roman"/>
                <w:spacing w:val="-3"/>
                <w:sz w:val="20"/>
              </w:rPr>
              <w:t xml:space="preserve"> </w:t>
            </w:r>
            <w:r>
              <w:rPr>
                <w:rFonts w:ascii="Times New Roman" w:hAnsi="Times New Roman"/>
                <w:sz w:val="20"/>
              </w:rPr>
              <w:t>02</w:t>
            </w:r>
          </w:p>
        </w:tc>
        <w:tc>
          <w:tcPr>
            <w:tcW w:w="2629" w:type="dxa"/>
            <w:tcMar>
              <w:left w:w="28" w:type="dxa"/>
              <w:right w:w="28" w:type="dxa"/>
            </w:tcMar>
            <w:vAlign w:val="center"/>
          </w:tcPr>
          <w:p w14:paraId="42161CE2" w14:textId="77777777" w:rsidR="000566C4" w:rsidRDefault="00052CF1">
            <w:pPr>
              <w:rPr>
                <w:rFonts w:ascii="Times New Roman" w:hAnsi="Times New Roman"/>
                <w:sz w:val="20"/>
              </w:rPr>
            </w:pPr>
            <w:r>
              <w:rPr>
                <w:rFonts w:ascii="Times New Roman" w:hAnsi="Times New Roman"/>
                <w:sz w:val="20"/>
              </w:rPr>
              <w:t>Учебная</w:t>
            </w:r>
            <w:r>
              <w:rPr>
                <w:rFonts w:ascii="Times New Roman" w:hAnsi="Times New Roman"/>
                <w:spacing w:val="-5"/>
                <w:sz w:val="20"/>
              </w:rPr>
              <w:t xml:space="preserve"> </w:t>
            </w:r>
            <w:r>
              <w:rPr>
                <w:rFonts w:ascii="Times New Roman" w:hAnsi="Times New Roman"/>
                <w:sz w:val="20"/>
              </w:rPr>
              <w:t>практика</w:t>
            </w:r>
          </w:p>
        </w:tc>
        <w:tc>
          <w:tcPr>
            <w:tcW w:w="355" w:type="dxa"/>
            <w:tcMar>
              <w:left w:w="28" w:type="dxa"/>
              <w:right w:w="28" w:type="dxa"/>
            </w:tcMar>
            <w:vAlign w:val="center"/>
          </w:tcPr>
          <w:p w14:paraId="655EE30A"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438E7C7"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6207B69"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72B34DF" w14:textId="77777777" w:rsidR="000566C4" w:rsidRDefault="000566C4">
            <w:pPr>
              <w:rPr>
                <w:rFonts w:ascii="Times New Roman" w:hAnsi="Times New Roman"/>
                <w:sz w:val="20"/>
              </w:rPr>
            </w:pPr>
          </w:p>
        </w:tc>
        <w:tc>
          <w:tcPr>
            <w:tcW w:w="425" w:type="dxa"/>
            <w:tcMar>
              <w:left w:w="28" w:type="dxa"/>
              <w:right w:w="28" w:type="dxa"/>
            </w:tcMar>
            <w:vAlign w:val="center"/>
          </w:tcPr>
          <w:p w14:paraId="4F984506" w14:textId="77777777" w:rsidR="000566C4" w:rsidRDefault="000566C4">
            <w:pPr>
              <w:rPr>
                <w:rFonts w:ascii="Times New Roman" w:hAnsi="Times New Roman"/>
                <w:sz w:val="20"/>
              </w:rPr>
            </w:pPr>
          </w:p>
        </w:tc>
        <w:tc>
          <w:tcPr>
            <w:tcW w:w="425" w:type="dxa"/>
            <w:tcMar>
              <w:left w:w="28" w:type="dxa"/>
              <w:right w:w="28" w:type="dxa"/>
            </w:tcMar>
            <w:vAlign w:val="center"/>
          </w:tcPr>
          <w:p w14:paraId="1F9CD451" w14:textId="77777777" w:rsidR="000566C4" w:rsidRDefault="000566C4">
            <w:pPr>
              <w:rPr>
                <w:rFonts w:ascii="Times New Roman" w:hAnsi="Times New Roman"/>
                <w:sz w:val="20"/>
              </w:rPr>
            </w:pPr>
          </w:p>
        </w:tc>
        <w:tc>
          <w:tcPr>
            <w:tcW w:w="426" w:type="dxa"/>
            <w:tcMar>
              <w:left w:w="28" w:type="dxa"/>
              <w:right w:w="28" w:type="dxa"/>
            </w:tcMar>
            <w:vAlign w:val="center"/>
          </w:tcPr>
          <w:p w14:paraId="5E89F8CC" w14:textId="77777777" w:rsidR="000566C4" w:rsidRDefault="000566C4">
            <w:pPr>
              <w:rPr>
                <w:rFonts w:ascii="Times New Roman" w:hAnsi="Times New Roman"/>
                <w:sz w:val="20"/>
              </w:rPr>
            </w:pPr>
          </w:p>
        </w:tc>
        <w:tc>
          <w:tcPr>
            <w:tcW w:w="425" w:type="dxa"/>
            <w:tcMar>
              <w:left w:w="28" w:type="dxa"/>
              <w:right w:w="28" w:type="dxa"/>
            </w:tcMar>
            <w:vAlign w:val="center"/>
          </w:tcPr>
          <w:p w14:paraId="6E1A8DFC" w14:textId="77777777" w:rsidR="000566C4" w:rsidRDefault="000566C4">
            <w:pPr>
              <w:rPr>
                <w:rFonts w:ascii="Times New Roman" w:hAnsi="Times New Roman"/>
                <w:sz w:val="20"/>
              </w:rPr>
            </w:pPr>
          </w:p>
        </w:tc>
        <w:tc>
          <w:tcPr>
            <w:tcW w:w="425" w:type="dxa"/>
            <w:tcMar>
              <w:left w:w="28" w:type="dxa"/>
              <w:right w:w="28" w:type="dxa"/>
            </w:tcMar>
            <w:vAlign w:val="center"/>
          </w:tcPr>
          <w:p w14:paraId="0BC6019F" w14:textId="77777777" w:rsidR="000566C4" w:rsidRDefault="000566C4">
            <w:pPr>
              <w:rPr>
                <w:rFonts w:ascii="Times New Roman" w:hAnsi="Times New Roman"/>
                <w:sz w:val="20"/>
              </w:rPr>
            </w:pPr>
          </w:p>
        </w:tc>
        <w:tc>
          <w:tcPr>
            <w:tcW w:w="425" w:type="dxa"/>
            <w:tcMar>
              <w:left w:w="28" w:type="dxa"/>
              <w:right w:w="28" w:type="dxa"/>
            </w:tcMar>
            <w:vAlign w:val="center"/>
          </w:tcPr>
          <w:p w14:paraId="4638FB04" w14:textId="77777777" w:rsidR="000566C4" w:rsidRDefault="000566C4">
            <w:pPr>
              <w:rPr>
                <w:rFonts w:ascii="Times New Roman" w:hAnsi="Times New Roman"/>
                <w:sz w:val="20"/>
              </w:rPr>
            </w:pPr>
          </w:p>
        </w:tc>
        <w:tc>
          <w:tcPr>
            <w:tcW w:w="426" w:type="dxa"/>
            <w:tcMar>
              <w:left w:w="28" w:type="dxa"/>
              <w:right w:w="28" w:type="dxa"/>
            </w:tcMar>
            <w:vAlign w:val="center"/>
          </w:tcPr>
          <w:p w14:paraId="1302A285" w14:textId="77777777" w:rsidR="000566C4" w:rsidRDefault="000566C4">
            <w:pPr>
              <w:rPr>
                <w:rFonts w:ascii="Times New Roman" w:hAnsi="Times New Roman"/>
                <w:sz w:val="20"/>
              </w:rPr>
            </w:pPr>
          </w:p>
        </w:tc>
        <w:tc>
          <w:tcPr>
            <w:tcW w:w="425" w:type="dxa"/>
            <w:tcMar>
              <w:left w:w="28" w:type="dxa"/>
              <w:right w:w="28" w:type="dxa"/>
            </w:tcMar>
            <w:vAlign w:val="center"/>
          </w:tcPr>
          <w:p w14:paraId="67218887" w14:textId="77777777" w:rsidR="000566C4" w:rsidRDefault="000566C4">
            <w:pPr>
              <w:rPr>
                <w:rFonts w:ascii="Times New Roman" w:hAnsi="Times New Roman"/>
                <w:sz w:val="20"/>
              </w:rPr>
            </w:pPr>
          </w:p>
        </w:tc>
        <w:tc>
          <w:tcPr>
            <w:tcW w:w="567" w:type="dxa"/>
            <w:tcMar>
              <w:left w:w="28" w:type="dxa"/>
              <w:right w:w="28" w:type="dxa"/>
            </w:tcMar>
            <w:vAlign w:val="center"/>
          </w:tcPr>
          <w:p w14:paraId="0C7F9670" w14:textId="77777777" w:rsidR="000566C4" w:rsidRDefault="000566C4">
            <w:pPr>
              <w:rPr>
                <w:rFonts w:ascii="Times New Roman" w:hAnsi="Times New Roman"/>
                <w:sz w:val="20"/>
              </w:rPr>
            </w:pPr>
          </w:p>
        </w:tc>
        <w:tc>
          <w:tcPr>
            <w:tcW w:w="567" w:type="dxa"/>
            <w:tcMar>
              <w:left w:w="28" w:type="dxa"/>
              <w:right w:w="28" w:type="dxa"/>
            </w:tcMar>
            <w:vAlign w:val="center"/>
          </w:tcPr>
          <w:p w14:paraId="15BAEFAD"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F898109"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19281129"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31271209"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42EBA954" w14:textId="77777777" w:rsidR="000566C4" w:rsidRDefault="000566C4">
            <w:pPr>
              <w:rPr>
                <w:rFonts w:ascii="Times New Roman" w:hAnsi="Times New Roman"/>
                <w:sz w:val="20"/>
              </w:rPr>
            </w:pPr>
          </w:p>
        </w:tc>
        <w:tc>
          <w:tcPr>
            <w:tcW w:w="425" w:type="dxa"/>
            <w:tcMar>
              <w:left w:w="28" w:type="dxa"/>
              <w:right w:w="28" w:type="dxa"/>
            </w:tcMar>
            <w:vAlign w:val="center"/>
          </w:tcPr>
          <w:p w14:paraId="65CBCEFC" w14:textId="77777777" w:rsidR="000566C4" w:rsidRDefault="000566C4">
            <w:pPr>
              <w:rPr>
                <w:rFonts w:ascii="Times New Roman" w:hAnsi="Times New Roman"/>
                <w:sz w:val="20"/>
              </w:rPr>
            </w:pPr>
          </w:p>
        </w:tc>
        <w:tc>
          <w:tcPr>
            <w:tcW w:w="426" w:type="dxa"/>
            <w:tcMar>
              <w:left w:w="28" w:type="dxa"/>
              <w:right w:w="28" w:type="dxa"/>
            </w:tcMar>
            <w:vAlign w:val="center"/>
          </w:tcPr>
          <w:p w14:paraId="56D080B9" w14:textId="77777777" w:rsidR="000566C4" w:rsidRDefault="000566C4">
            <w:pPr>
              <w:rPr>
                <w:rFonts w:ascii="Times New Roman" w:hAnsi="Times New Roman"/>
                <w:sz w:val="20"/>
              </w:rPr>
            </w:pPr>
          </w:p>
        </w:tc>
        <w:tc>
          <w:tcPr>
            <w:tcW w:w="425" w:type="dxa"/>
            <w:tcMar>
              <w:left w:w="28" w:type="dxa"/>
              <w:right w:w="28" w:type="dxa"/>
            </w:tcMar>
            <w:vAlign w:val="center"/>
          </w:tcPr>
          <w:p w14:paraId="17E7179F" w14:textId="77777777" w:rsidR="000566C4" w:rsidRDefault="000566C4">
            <w:pPr>
              <w:rPr>
                <w:rFonts w:ascii="Times New Roman" w:hAnsi="Times New Roman"/>
                <w:sz w:val="20"/>
              </w:rPr>
            </w:pPr>
          </w:p>
        </w:tc>
        <w:tc>
          <w:tcPr>
            <w:tcW w:w="425" w:type="dxa"/>
            <w:tcMar>
              <w:left w:w="28" w:type="dxa"/>
              <w:right w:w="28" w:type="dxa"/>
            </w:tcMar>
            <w:vAlign w:val="center"/>
          </w:tcPr>
          <w:p w14:paraId="1781DD25" w14:textId="77777777" w:rsidR="000566C4" w:rsidRDefault="000566C4">
            <w:pPr>
              <w:rPr>
                <w:rFonts w:ascii="Times New Roman" w:hAnsi="Times New Roman"/>
                <w:sz w:val="20"/>
              </w:rPr>
            </w:pPr>
          </w:p>
        </w:tc>
        <w:tc>
          <w:tcPr>
            <w:tcW w:w="567" w:type="dxa"/>
            <w:vAlign w:val="center"/>
          </w:tcPr>
          <w:p w14:paraId="6C0D98A0" w14:textId="77777777" w:rsidR="000566C4" w:rsidRDefault="000566C4">
            <w:pPr>
              <w:rPr>
                <w:rFonts w:ascii="Times New Roman" w:hAnsi="Times New Roman"/>
                <w:sz w:val="20"/>
              </w:rPr>
            </w:pPr>
          </w:p>
        </w:tc>
        <w:tc>
          <w:tcPr>
            <w:tcW w:w="567" w:type="dxa"/>
          </w:tcPr>
          <w:p w14:paraId="60A51734" w14:textId="77777777" w:rsidR="000566C4" w:rsidRDefault="000566C4">
            <w:pPr>
              <w:rPr>
                <w:rFonts w:ascii="Times New Roman" w:hAnsi="Times New Roman"/>
                <w:sz w:val="20"/>
              </w:rPr>
            </w:pPr>
          </w:p>
        </w:tc>
        <w:tc>
          <w:tcPr>
            <w:tcW w:w="567" w:type="dxa"/>
          </w:tcPr>
          <w:p w14:paraId="38780114" w14:textId="77777777" w:rsidR="000566C4" w:rsidRDefault="000566C4">
            <w:pPr>
              <w:rPr>
                <w:rFonts w:ascii="Times New Roman" w:hAnsi="Times New Roman"/>
                <w:sz w:val="20"/>
              </w:rPr>
            </w:pPr>
          </w:p>
        </w:tc>
        <w:tc>
          <w:tcPr>
            <w:tcW w:w="567" w:type="dxa"/>
          </w:tcPr>
          <w:p w14:paraId="6ECE3846" w14:textId="77777777" w:rsidR="000566C4" w:rsidRDefault="000566C4">
            <w:pPr>
              <w:rPr>
                <w:rFonts w:ascii="Times New Roman" w:hAnsi="Times New Roman"/>
                <w:sz w:val="20"/>
              </w:rPr>
            </w:pPr>
          </w:p>
        </w:tc>
      </w:tr>
      <w:tr w:rsidR="000566C4" w14:paraId="7A73DF26" w14:textId="77777777">
        <w:tc>
          <w:tcPr>
            <w:tcW w:w="1135" w:type="dxa"/>
            <w:tcMar>
              <w:left w:w="28" w:type="dxa"/>
              <w:right w:w="28" w:type="dxa"/>
            </w:tcMar>
            <w:vAlign w:val="center"/>
          </w:tcPr>
          <w:p w14:paraId="76CDF5F9" w14:textId="77777777" w:rsidR="000566C4" w:rsidRDefault="00052CF1">
            <w:pPr>
              <w:rPr>
                <w:rFonts w:ascii="Times New Roman" w:hAnsi="Times New Roman"/>
                <w:sz w:val="20"/>
              </w:rPr>
            </w:pPr>
            <w:r>
              <w:rPr>
                <w:rFonts w:ascii="Times New Roman" w:hAnsi="Times New Roman"/>
                <w:sz w:val="20"/>
              </w:rPr>
              <w:t>ПП.</w:t>
            </w:r>
            <w:r>
              <w:rPr>
                <w:rFonts w:ascii="Times New Roman" w:hAnsi="Times New Roman"/>
                <w:spacing w:val="-3"/>
                <w:sz w:val="20"/>
              </w:rPr>
              <w:t xml:space="preserve"> </w:t>
            </w:r>
            <w:r>
              <w:rPr>
                <w:rFonts w:ascii="Times New Roman" w:hAnsi="Times New Roman"/>
                <w:sz w:val="20"/>
              </w:rPr>
              <w:t>02</w:t>
            </w:r>
          </w:p>
        </w:tc>
        <w:tc>
          <w:tcPr>
            <w:tcW w:w="2629" w:type="dxa"/>
            <w:tcMar>
              <w:left w:w="28" w:type="dxa"/>
              <w:right w:w="28" w:type="dxa"/>
            </w:tcMar>
            <w:vAlign w:val="center"/>
          </w:tcPr>
          <w:p w14:paraId="566257F4" w14:textId="77777777" w:rsidR="000566C4" w:rsidRDefault="00052CF1">
            <w:pPr>
              <w:rPr>
                <w:rFonts w:ascii="Times New Roman" w:hAnsi="Times New Roman"/>
                <w:b/>
                <w:sz w:val="20"/>
              </w:rPr>
            </w:pPr>
            <w:r>
              <w:rPr>
                <w:rFonts w:ascii="Times New Roman" w:hAnsi="Times New Roman"/>
                <w:sz w:val="20"/>
              </w:rPr>
              <w:t>Производственная</w:t>
            </w:r>
            <w:r>
              <w:rPr>
                <w:rFonts w:ascii="Times New Roman" w:hAnsi="Times New Roman"/>
                <w:spacing w:val="-6"/>
                <w:sz w:val="20"/>
              </w:rPr>
              <w:t xml:space="preserve"> </w:t>
            </w:r>
            <w:r>
              <w:rPr>
                <w:rFonts w:ascii="Times New Roman" w:hAnsi="Times New Roman"/>
                <w:sz w:val="20"/>
              </w:rPr>
              <w:t>практика</w:t>
            </w:r>
          </w:p>
        </w:tc>
        <w:tc>
          <w:tcPr>
            <w:tcW w:w="355" w:type="dxa"/>
            <w:tcMar>
              <w:left w:w="28" w:type="dxa"/>
              <w:right w:w="28" w:type="dxa"/>
            </w:tcMar>
            <w:vAlign w:val="center"/>
          </w:tcPr>
          <w:p w14:paraId="15D50748"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8850E41"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38096D4"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4726F3DE" w14:textId="77777777" w:rsidR="000566C4" w:rsidRDefault="000566C4">
            <w:pPr>
              <w:rPr>
                <w:rFonts w:ascii="Times New Roman" w:hAnsi="Times New Roman"/>
                <w:sz w:val="20"/>
              </w:rPr>
            </w:pPr>
          </w:p>
        </w:tc>
        <w:tc>
          <w:tcPr>
            <w:tcW w:w="425" w:type="dxa"/>
            <w:tcMar>
              <w:left w:w="28" w:type="dxa"/>
              <w:right w:w="28" w:type="dxa"/>
            </w:tcMar>
            <w:vAlign w:val="center"/>
          </w:tcPr>
          <w:p w14:paraId="3C6675F9" w14:textId="77777777" w:rsidR="000566C4" w:rsidRDefault="000566C4">
            <w:pPr>
              <w:rPr>
                <w:rFonts w:ascii="Times New Roman" w:hAnsi="Times New Roman"/>
                <w:sz w:val="20"/>
              </w:rPr>
            </w:pPr>
          </w:p>
        </w:tc>
        <w:tc>
          <w:tcPr>
            <w:tcW w:w="425" w:type="dxa"/>
            <w:tcMar>
              <w:left w:w="28" w:type="dxa"/>
              <w:right w:w="28" w:type="dxa"/>
            </w:tcMar>
            <w:vAlign w:val="center"/>
          </w:tcPr>
          <w:p w14:paraId="41C8A1A1" w14:textId="77777777" w:rsidR="000566C4" w:rsidRDefault="000566C4">
            <w:pPr>
              <w:rPr>
                <w:rFonts w:ascii="Times New Roman" w:hAnsi="Times New Roman"/>
                <w:sz w:val="20"/>
              </w:rPr>
            </w:pPr>
          </w:p>
        </w:tc>
        <w:tc>
          <w:tcPr>
            <w:tcW w:w="426" w:type="dxa"/>
            <w:tcMar>
              <w:left w:w="28" w:type="dxa"/>
              <w:right w:w="28" w:type="dxa"/>
            </w:tcMar>
            <w:vAlign w:val="center"/>
          </w:tcPr>
          <w:p w14:paraId="48ED84F7" w14:textId="77777777" w:rsidR="000566C4" w:rsidRDefault="000566C4">
            <w:pPr>
              <w:rPr>
                <w:rFonts w:ascii="Times New Roman" w:hAnsi="Times New Roman"/>
                <w:sz w:val="20"/>
              </w:rPr>
            </w:pPr>
          </w:p>
        </w:tc>
        <w:tc>
          <w:tcPr>
            <w:tcW w:w="425" w:type="dxa"/>
            <w:tcMar>
              <w:left w:w="28" w:type="dxa"/>
              <w:right w:w="28" w:type="dxa"/>
            </w:tcMar>
            <w:vAlign w:val="center"/>
          </w:tcPr>
          <w:p w14:paraId="5B12CBA6" w14:textId="77777777" w:rsidR="000566C4" w:rsidRDefault="000566C4">
            <w:pPr>
              <w:rPr>
                <w:rFonts w:ascii="Times New Roman" w:hAnsi="Times New Roman"/>
                <w:sz w:val="20"/>
              </w:rPr>
            </w:pPr>
          </w:p>
        </w:tc>
        <w:tc>
          <w:tcPr>
            <w:tcW w:w="425" w:type="dxa"/>
            <w:tcMar>
              <w:left w:w="28" w:type="dxa"/>
              <w:right w:w="28" w:type="dxa"/>
            </w:tcMar>
            <w:vAlign w:val="center"/>
          </w:tcPr>
          <w:p w14:paraId="7B1B89ED" w14:textId="77777777" w:rsidR="000566C4" w:rsidRDefault="000566C4">
            <w:pPr>
              <w:rPr>
                <w:rFonts w:ascii="Times New Roman" w:hAnsi="Times New Roman"/>
                <w:sz w:val="20"/>
              </w:rPr>
            </w:pPr>
          </w:p>
        </w:tc>
        <w:tc>
          <w:tcPr>
            <w:tcW w:w="425" w:type="dxa"/>
            <w:tcMar>
              <w:left w:w="28" w:type="dxa"/>
              <w:right w:w="28" w:type="dxa"/>
            </w:tcMar>
            <w:vAlign w:val="center"/>
          </w:tcPr>
          <w:p w14:paraId="6A873524" w14:textId="77777777" w:rsidR="000566C4" w:rsidRDefault="000566C4">
            <w:pPr>
              <w:rPr>
                <w:rFonts w:ascii="Times New Roman" w:hAnsi="Times New Roman"/>
                <w:sz w:val="20"/>
              </w:rPr>
            </w:pPr>
          </w:p>
        </w:tc>
        <w:tc>
          <w:tcPr>
            <w:tcW w:w="426" w:type="dxa"/>
            <w:tcMar>
              <w:left w:w="28" w:type="dxa"/>
              <w:right w:w="28" w:type="dxa"/>
            </w:tcMar>
            <w:vAlign w:val="center"/>
          </w:tcPr>
          <w:p w14:paraId="600EA395" w14:textId="77777777" w:rsidR="000566C4" w:rsidRDefault="000566C4">
            <w:pPr>
              <w:rPr>
                <w:rFonts w:ascii="Times New Roman" w:hAnsi="Times New Roman"/>
                <w:sz w:val="20"/>
              </w:rPr>
            </w:pPr>
          </w:p>
        </w:tc>
        <w:tc>
          <w:tcPr>
            <w:tcW w:w="425" w:type="dxa"/>
            <w:tcMar>
              <w:left w:w="28" w:type="dxa"/>
              <w:right w:w="28" w:type="dxa"/>
            </w:tcMar>
            <w:vAlign w:val="center"/>
          </w:tcPr>
          <w:p w14:paraId="2CA66E7C" w14:textId="77777777" w:rsidR="000566C4" w:rsidRDefault="000566C4">
            <w:pPr>
              <w:rPr>
                <w:rFonts w:ascii="Times New Roman" w:hAnsi="Times New Roman"/>
                <w:sz w:val="20"/>
              </w:rPr>
            </w:pPr>
          </w:p>
        </w:tc>
        <w:tc>
          <w:tcPr>
            <w:tcW w:w="567" w:type="dxa"/>
            <w:tcMar>
              <w:left w:w="28" w:type="dxa"/>
              <w:right w:w="28" w:type="dxa"/>
            </w:tcMar>
            <w:vAlign w:val="center"/>
          </w:tcPr>
          <w:p w14:paraId="07E95F58" w14:textId="77777777" w:rsidR="000566C4" w:rsidRDefault="000566C4">
            <w:pPr>
              <w:rPr>
                <w:rFonts w:ascii="Times New Roman" w:hAnsi="Times New Roman"/>
                <w:sz w:val="20"/>
              </w:rPr>
            </w:pPr>
          </w:p>
        </w:tc>
        <w:tc>
          <w:tcPr>
            <w:tcW w:w="567" w:type="dxa"/>
            <w:tcMar>
              <w:left w:w="28" w:type="dxa"/>
              <w:right w:w="28" w:type="dxa"/>
            </w:tcMar>
            <w:vAlign w:val="center"/>
          </w:tcPr>
          <w:p w14:paraId="1EFB73B6"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F92BE32"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2B975D08"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68D8BFB7" w14:textId="77777777" w:rsidR="000566C4" w:rsidRDefault="00052CF1">
            <w:pPr>
              <w:rPr>
                <w:rFonts w:ascii="Times New Roman" w:hAnsi="Times New Roman"/>
                <w:sz w:val="20"/>
              </w:rPr>
            </w:pPr>
            <w:r>
              <w:rPr>
                <w:rFonts w:ascii="Times New Roman" w:hAnsi="Times New Roman"/>
                <w:sz w:val="20"/>
              </w:rPr>
              <w:t>о</w:t>
            </w:r>
          </w:p>
        </w:tc>
        <w:tc>
          <w:tcPr>
            <w:tcW w:w="567" w:type="dxa"/>
            <w:tcMar>
              <w:left w:w="28" w:type="dxa"/>
              <w:right w:w="28" w:type="dxa"/>
            </w:tcMar>
            <w:vAlign w:val="center"/>
          </w:tcPr>
          <w:p w14:paraId="5E3FB814" w14:textId="77777777" w:rsidR="000566C4" w:rsidRDefault="000566C4">
            <w:pPr>
              <w:rPr>
                <w:rFonts w:ascii="Times New Roman" w:hAnsi="Times New Roman"/>
                <w:sz w:val="20"/>
              </w:rPr>
            </w:pPr>
          </w:p>
        </w:tc>
        <w:tc>
          <w:tcPr>
            <w:tcW w:w="425" w:type="dxa"/>
            <w:tcMar>
              <w:left w:w="28" w:type="dxa"/>
              <w:right w:w="28" w:type="dxa"/>
            </w:tcMar>
            <w:vAlign w:val="center"/>
          </w:tcPr>
          <w:p w14:paraId="4D85C6FC" w14:textId="77777777" w:rsidR="000566C4" w:rsidRDefault="000566C4">
            <w:pPr>
              <w:rPr>
                <w:rFonts w:ascii="Times New Roman" w:hAnsi="Times New Roman"/>
                <w:sz w:val="20"/>
              </w:rPr>
            </w:pPr>
          </w:p>
        </w:tc>
        <w:tc>
          <w:tcPr>
            <w:tcW w:w="426" w:type="dxa"/>
            <w:tcMar>
              <w:left w:w="28" w:type="dxa"/>
              <w:right w:w="28" w:type="dxa"/>
            </w:tcMar>
            <w:vAlign w:val="center"/>
          </w:tcPr>
          <w:p w14:paraId="202F84B8" w14:textId="77777777" w:rsidR="000566C4" w:rsidRDefault="000566C4">
            <w:pPr>
              <w:rPr>
                <w:rFonts w:ascii="Times New Roman" w:hAnsi="Times New Roman"/>
                <w:sz w:val="20"/>
              </w:rPr>
            </w:pPr>
          </w:p>
        </w:tc>
        <w:tc>
          <w:tcPr>
            <w:tcW w:w="425" w:type="dxa"/>
            <w:tcMar>
              <w:left w:w="28" w:type="dxa"/>
              <w:right w:w="28" w:type="dxa"/>
            </w:tcMar>
            <w:vAlign w:val="center"/>
          </w:tcPr>
          <w:p w14:paraId="5A035225" w14:textId="77777777" w:rsidR="000566C4" w:rsidRDefault="000566C4">
            <w:pPr>
              <w:rPr>
                <w:rFonts w:ascii="Times New Roman" w:hAnsi="Times New Roman"/>
                <w:sz w:val="20"/>
              </w:rPr>
            </w:pPr>
          </w:p>
        </w:tc>
        <w:tc>
          <w:tcPr>
            <w:tcW w:w="425" w:type="dxa"/>
            <w:tcMar>
              <w:left w:w="28" w:type="dxa"/>
              <w:right w:w="28" w:type="dxa"/>
            </w:tcMar>
            <w:vAlign w:val="center"/>
          </w:tcPr>
          <w:p w14:paraId="4C734456" w14:textId="77777777" w:rsidR="000566C4" w:rsidRDefault="000566C4">
            <w:pPr>
              <w:rPr>
                <w:rFonts w:ascii="Times New Roman" w:hAnsi="Times New Roman"/>
                <w:sz w:val="20"/>
              </w:rPr>
            </w:pPr>
          </w:p>
        </w:tc>
        <w:tc>
          <w:tcPr>
            <w:tcW w:w="567" w:type="dxa"/>
            <w:vAlign w:val="center"/>
          </w:tcPr>
          <w:p w14:paraId="7D116A7C" w14:textId="77777777" w:rsidR="000566C4" w:rsidRDefault="000566C4">
            <w:pPr>
              <w:rPr>
                <w:rFonts w:ascii="Times New Roman" w:hAnsi="Times New Roman"/>
                <w:sz w:val="20"/>
              </w:rPr>
            </w:pPr>
          </w:p>
        </w:tc>
        <w:tc>
          <w:tcPr>
            <w:tcW w:w="567" w:type="dxa"/>
          </w:tcPr>
          <w:p w14:paraId="202F0FAF" w14:textId="77777777" w:rsidR="000566C4" w:rsidRDefault="000566C4">
            <w:pPr>
              <w:rPr>
                <w:rFonts w:ascii="Times New Roman" w:hAnsi="Times New Roman"/>
                <w:sz w:val="20"/>
              </w:rPr>
            </w:pPr>
          </w:p>
        </w:tc>
        <w:tc>
          <w:tcPr>
            <w:tcW w:w="567" w:type="dxa"/>
          </w:tcPr>
          <w:p w14:paraId="48797122" w14:textId="77777777" w:rsidR="000566C4" w:rsidRDefault="000566C4">
            <w:pPr>
              <w:rPr>
                <w:rFonts w:ascii="Times New Roman" w:hAnsi="Times New Roman"/>
                <w:sz w:val="20"/>
              </w:rPr>
            </w:pPr>
          </w:p>
        </w:tc>
        <w:tc>
          <w:tcPr>
            <w:tcW w:w="567" w:type="dxa"/>
          </w:tcPr>
          <w:p w14:paraId="75F606E8" w14:textId="77777777" w:rsidR="000566C4" w:rsidRDefault="000566C4">
            <w:pPr>
              <w:rPr>
                <w:rFonts w:ascii="Times New Roman" w:hAnsi="Times New Roman"/>
                <w:sz w:val="20"/>
              </w:rPr>
            </w:pPr>
          </w:p>
        </w:tc>
      </w:tr>
      <w:tr w:rsidR="000566C4" w14:paraId="5F89B62D" w14:textId="77777777">
        <w:tc>
          <w:tcPr>
            <w:tcW w:w="1135" w:type="dxa"/>
            <w:tcMar>
              <w:left w:w="28" w:type="dxa"/>
              <w:right w:w="28" w:type="dxa"/>
            </w:tcMar>
          </w:tcPr>
          <w:p w14:paraId="4A44B229" w14:textId="77777777" w:rsidR="000566C4" w:rsidRDefault="00052CF1">
            <w:pPr>
              <w:rPr>
                <w:rFonts w:ascii="Times New Roman" w:hAnsi="Times New Roman"/>
                <w:sz w:val="20"/>
              </w:rPr>
            </w:pPr>
            <w:r>
              <w:rPr>
                <w:rFonts w:ascii="Times New Roman" w:hAnsi="Times New Roman"/>
                <w:b/>
                <w:sz w:val="20"/>
              </w:rPr>
              <w:t>ПМ.03</w:t>
            </w:r>
          </w:p>
        </w:tc>
        <w:tc>
          <w:tcPr>
            <w:tcW w:w="2629" w:type="dxa"/>
            <w:tcMar>
              <w:left w:w="28" w:type="dxa"/>
              <w:right w:w="28" w:type="dxa"/>
            </w:tcMar>
            <w:vAlign w:val="center"/>
          </w:tcPr>
          <w:p w14:paraId="4873A463" w14:textId="77777777" w:rsidR="000566C4" w:rsidRDefault="00052CF1">
            <w:pPr>
              <w:rPr>
                <w:rFonts w:ascii="Times New Roman" w:hAnsi="Times New Roman"/>
                <w:sz w:val="20"/>
              </w:rPr>
            </w:pPr>
            <w:r>
              <w:rPr>
                <w:rFonts w:ascii="Times New Roman" w:hAnsi="Times New Roman"/>
                <w:b/>
                <w:sz w:val="20"/>
              </w:rPr>
              <w:t>Организация деятельности структурных подразделений при выполнении строительно-</w:t>
            </w:r>
            <w:r>
              <w:rPr>
                <w:rFonts w:ascii="Times New Roman" w:hAnsi="Times New Roman"/>
                <w:b/>
                <w:sz w:val="20"/>
              </w:rPr>
              <w:lastRenderedPageBreak/>
              <w:t>монтажных, в том числе отделочных работ, эксплуатации, ремонте и реконструкции зданий и сооружений.</w:t>
            </w:r>
          </w:p>
        </w:tc>
        <w:tc>
          <w:tcPr>
            <w:tcW w:w="355" w:type="dxa"/>
            <w:tcMar>
              <w:left w:w="28" w:type="dxa"/>
              <w:right w:w="28" w:type="dxa"/>
            </w:tcMar>
            <w:vAlign w:val="center"/>
          </w:tcPr>
          <w:p w14:paraId="17764D79" w14:textId="77777777" w:rsidR="000566C4" w:rsidRDefault="00052CF1">
            <w:pPr>
              <w:rPr>
                <w:rFonts w:ascii="Times New Roman" w:hAnsi="Times New Roman"/>
                <w:sz w:val="20"/>
              </w:rPr>
            </w:pPr>
            <w:r>
              <w:rPr>
                <w:rFonts w:ascii="Times New Roman" w:hAnsi="Times New Roman"/>
                <w:sz w:val="20"/>
              </w:rPr>
              <w:lastRenderedPageBreak/>
              <w:t>о</w:t>
            </w:r>
          </w:p>
        </w:tc>
        <w:tc>
          <w:tcPr>
            <w:tcW w:w="355" w:type="dxa"/>
            <w:tcMar>
              <w:left w:w="28" w:type="dxa"/>
              <w:right w:w="28" w:type="dxa"/>
            </w:tcMar>
            <w:vAlign w:val="center"/>
          </w:tcPr>
          <w:p w14:paraId="3086D6D3"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FEC3B83"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4B3E8C7" w14:textId="77777777" w:rsidR="000566C4" w:rsidRDefault="000566C4">
            <w:pPr>
              <w:rPr>
                <w:rFonts w:ascii="Times New Roman" w:hAnsi="Times New Roman"/>
                <w:sz w:val="20"/>
              </w:rPr>
            </w:pPr>
          </w:p>
        </w:tc>
        <w:tc>
          <w:tcPr>
            <w:tcW w:w="425" w:type="dxa"/>
            <w:tcMar>
              <w:left w:w="28" w:type="dxa"/>
              <w:right w:w="28" w:type="dxa"/>
            </w:tcMar>
            <w:vAlign w:val="center"/>
          </w:tcPr>
          <w:p w14:paraId="64F6127A" w14:textId="77777777" w:rsidR="000566C4" w:rsidRDefault="000566C4">
            <w:pPr>
              <w:rPr>
                <w:rFonts w:ascii="Times New Roman" w:hAnsi="Times New Roman"/>
                <w:sz w:val="20"/>
              </w:rPr>
            </w:pPr>
          </w:p>
        </w:tc>
        <w:tc>
          <w:tcPr>
            <w:tcW w:w="425" w:type="dxa"/>
            <w:tcMar>
              <w:left w:w="28" w:type="dxa"/>
              <w:right w:w="28" w:type="dxa"/>
            </w:tcMar>
            <w:vAlign w:val="center"/>
          </w:tcPr>
          <w:p w14:paraId="4F2FB9A5" w14:textId="77777777" w:rsidR="000566C4" w:rsidRDefault="000566C4">
            <w:pPr>
              <w:rPr>
                <w:rFonts w:ascii="Times New Roman" w:hAnsi="Times New Roman"/>
                <w:sz w:val="20"/>
              </w:rPr>
            </w:pPr>
          </w:p>
        </w:tc>
        <w:tc>
          <w:tcPr>
            <w:tcW w:w="426" w:type="dxa"/>
            <w:tcMar>
              <w:left w:w="28" w:type="dxa"/>
              <w:right w:w="28" w:type="dxa"/>
            </w:tcMar>
            <w:vAlign w:val="center"/>
          </w:tcPr>
          <w:p w14:paraId="74F1DB49" w14:textId="77777777" w:rsidR="000566C4" w:rsidRDefault="000566C4">
            <w:pPr>
              <w:rPr>
                <w:rFonts w:ascii="Times New Roman" w:hAnsi="Times New Roman"/>
                <w:sz w:val="20"/>
              </w:rPr>
            </w:pPr>
          </w:p>
        </w:tc>
        <w:tc>
          <w:tcPr>
            <w:tcW w:w="425" w:type="dxa"/>
            <w:tcMar>
              <w:left w:w="28" w:type="dxa"/>
              <w:right w:w="28" w:type="dxa"/>
            </w:tcMar>
            <w:vAlign w:val="center"/>
          </w:tcPr>
          <w:p w14:paraId="7D767262" w14:textId="77777777" w:rsidR="000566C4" w:rsidRDefault="000566C4">
            <w:pPr>
              <w:rPr>
                <w:rFonts w:ascii="Times New Roman" w:hAnsi="Times New Roman"/>
                <w:sz w:val="20"/>
              </w:rPr>
            </w:pPr>
          </w:p>
        </w:tc>
        <w:tc>
          <w:tcPr>
            <w:tcW w:w="425" w:type="dxa"/>
            <w:tcMar>
              <w:left w:w="28" w:type="dxa"/>
              <w:right w:w="28" w:type="dxa"/>
            </w:tcMar>
            <w:vAlign w:val="center"/>
          </w:tcPr>
          <w:p w14:paraId="440F04F9" w14:textId="77777777" w:rsidR="000566C4" w:rsidRDefault="000566C4">
            <w:pPr>
              <w:rPr>
                <w:rFonts w:ascii="Times New Roman" w:hAnsi="Times New Roman"/>
                <w:sz w:val="20"/>
              </w:rPr>
            </w:pPr>
          </w:p>
        </w:tc>
        <w:tc>
          <w:tcPr>
            <w:tcW w:w="425" w:type="dxa"/>
            <w:tcMar>
              <w:left w:w="28" w:type="dxa"/>
              <w:right w:w="28" w:type="dxa"/>
            </w:tcMar>
            <w:vAlign w:val="center"/>
          </w:tcPr>
          <w:p w14:paraId="0F3EA98A" w14:textId="77777777" w:rsidR="000566C4" w:rsidRDefault="000566C4">
            <w:pPr>
              <w:rPr>
                <w:rFonts w:ascii="Times New Roman" w:hAnsi="Times New Roman"/>
                <w:sz w:val="20"/>
              </w:rPr>
            </w:pPr>
          </w:p>
        </w:tc>
        <w:tc>
          <w:tcPr>
            <w:tcW w:w="426" w:type="dxa"/>
            <w:tcMar>
              <w:left w:w="28" w:type="dxa"/>
              <w:right w:w="28" w:type="dxa"/>
            </w:tcMar>
            <w:vAlign w:val="center"/>
          </w:tcPr>
          <w:p w14:paraId="71FAC7E1" w14:textId="77777777" w:rsidR="000566C4" w:rsidRDefault="000566C4">
            <w:pPr>
              <w:rPr>
                <w:rFonts w:ascii="Times New Roman" w:hAnsi="Times New Roman"/>
                <w:sz w:val="20"/>
              </w:rPr>
            </w:pPr>
          </w:p>
        </w:tc>
        <w:tc>
          <w:tcPr>
            <w:tcW w:w="425" w:type="dxa"/>
            <w:tcMar>
              <w:left w:w="28" w:type="dxa"/>
              <w:right w:w="28" w:type="dxa"/>
            </w:tcMar>
            <w:vAlign w:val="center"/>
          </w:tcPr>
          <w:p w14:paraId="3CD2FE25" w14:textId="77777777" w:rsidR="000566C4" w:rsidRDefault="000566C4">
            <w:pPr>
              <w:rPr>
                <w:rFonts w:ascii="Times New Roman" w:hAnsi="Times New Roman"/>
                <w:sz w:val="20"/>
              </w:rPr>
            </w:pPr>
          </w:p>
        </w:tc>
        <w:tc>
          <w:tcPr>
            <w:tcW w:w="567" w:type="dxa"/>
            <w:tcMar>
              <w:left w:w="28" w:type="dxa"/>
              <w:right w:w="28" w:type="dxa"/>
            </w:tcMar>
            <w:vAlign w:val="center"/>
          </w:tcPr>
          <w:p w14:paraId="056CB194" w14:textId="77777777" w:rsidR="000566C4" w:rsidRDefault="000566C4">
            <w:pPr>
              <w:rPr>
                <w:rFonts w:ascii="Times New Roman" w:hAnsi="Times New Roman"/>
                <w:sz w:val="20"/>
              </w:rPr>
            </w:pPr>
          </w:p>
        </w:tc>
        <w:tc>
          <w:tcPr>
            <w:tcW w:w="567" w:type="dxa"/>
            <w:tcMar>
              <w:left w:w="28" w:type="dxa"/>
              <w:right w:w="28" w:type="dxa"/>
            </w:tcMar>
            <w:vAlign w:val="center"/>
          </w:tcPr>
          <w:p w14:paraId="35E52FF7" w14:textId="77777777" w:rsidR="000566C4" w:rsidRDefault="000566C4">
            <w:pPr>
              <w:rPr>
                <w:rFonts w:ascii="Times New Roman" w:hAnsi="Times New Roman"/>
                <w:sz w:val="20"/>
              </w:rPr>
            </w:pPr>
          </w:p>
        </w:tc>
        <w:tc>
          <w:tcPr>
            <w:tcW w:w="425" w:type="dxa"/>
            <w:tcMar>
              <w:left w:w="28" w:type="dxa"/>
              <w:right w:w="28" w:type="dxa"/>
            </w:tcMar>
            <w:vAlign w:val="center"/>
          </w:tcPr>
          <w:p w14:paraId="346DEF39" w14:textId="77777777" w:rsidR="000566C4" w:rsidRDefault="000566C4">
            <w:pPr>
              <w:rPr>
                <w:rFonts w:ascii="Times New Roman" w:hAnsi="Times New Roman"/>
                <w:sz w:val="20"/>
              </w:rPr>
            </w:pPr>
          </w:p>
        </w:tc>
        <w:tc>
          <w:tcPr>
            <w:tcW w:w="567" w:type="dxa"/>
            <w:tcMar>
              <w:left w:w="28" w:type="dxa"/>
              <w:right w:w="28" w:type="dxa"/>
            </w:tcMar>
            <w:vAlign w:val="center"/>
          </w:tcPr>
          <w:p w14:paraId="787F2509" w14:textId="77777777" w:rsidR="000566C4" w:rsidRDefault="000566C4">
            <w:pPr>
              <w:rPr>
                <w:rFonts w:ascii="Times New Roman" w:hAnsi="Times New Roman"/>
                <w:sz w:val="20"/>
              </w:rPr>
            </w:pPr>
          </w:p>
        </w:tc>
        <w:tc>
          <w:tcPr>
            <w:tcW w:w="567" w:type="dxa"/>
            <w:tcMar>
              <w:left w:w="28" w:type="dxa"/>
              <w:right w:w="28" w:type="dxa"/>
            </w:tcMar>
            <w:vAlign w:val="center"/>
          </w:tcPr>
          <w:p w14:paraId="40BCC77A" w14:textId="77777777" w:rsidR="000566C4" w:rsidRDefault="000566C4">
            <w:pPr>
              <w:rPr>
                <w:rFonts w:ascii="Times New Roman" w:hAnsi="Times New Roman"/>
                <w:sz w:val="20"/>
              </w:rPr>
            </w:pPr>
          </w:p>
        </w:tc>
        <w:tc>
          <w:tcPr>
            <w:tcW w:w="567" w:type="dxa"/>
            <w:tcMar>
              <w:left w:w="28" w:type="dxa"/>
              <w:right w:w="28" w:type="dxa"/>
            </w:tcMar>
            <w:vAlign w:val="center"/>
          </w:tcPr>
          <w:p w14:paraId="253D5AE1"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DD42F1F"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102099BF"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DB6F3ED"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7EB8A622" w14:textId="77777777" w:rsidR="000566C4" w:rsidRDefault="00052CF1">
            <w:pPr>
              <w:rPr>
                <w:rFonts w:ascii="Times New Roman" w:hAnsi="Times New Roman"/>
                <w:sz w:val="20"/>
              </w:rPr>
            </w:pPr>
            <w:r>
              <w:rPr>
                <w:rFonts w:ascii="Times New Roman" w:hAnsi="Times New Roman"/>
                <w:sz w:val="20"/>
              </w:rPr>
              <w:t>о</w:t>
            </w:r>
          </w:p>
        </w:tc>
        <w:tc>
          <w:tcPr>
            <w:tcW w:w="567" w:type="dxa"/>
            <w:vAlign w:val="center"/>
          </w:tcPr>
          <w:p w14:paraId="0CCA5ACB" w14:textId="77777777" w:rsidR="000566C4" w:rsidRDefault="000566C4">
            <w:pPr>
              <w:rPr>
                <w:rFonts w:ascii="Times New Roman" w:hAnsi="Times New Roman"/>
                <w:sz w:val="20"/>
              </w:rPr>
            </w:pPr>
          </w:p>
        </w:tc>
        <w:tc>
          <w:tcPr>
            <w:tcW w:w="567" w:type="dxa"/>
          </w:tcPr>
          <w:p w14:paraId="4A09DBB6" w14:textId="77777777" w:rsidR="000566C4" w:rsidRDefault="000566C4">
            <w:pPr>
              <w:rPr>
                <w:rFonts w:ascii="Times New Roman" w:hAnsi="Times New Roman"/>
                <w:sz w:val="20"/>
              </w:rPr>
            </w:pPr>
          </w:p>
        </w:tc>
        <w:tc>
          <w:tcPr>
            <w:tcW w:w="567" w:type="dxa"/>
          </w:tcPr>
          <w:p w14:paraId="773EB745" w14:textId="77777777" w:rsidR="000566C4" w:rsidRDefault="000566C4">
            <w:pPr>
              <w:rPr>
                <w:rFonts w:ascii="Times New Roman" w:hAnsi="Times New Roman"/>
                <w:sz w:val="20"/>
              </w:rPr>
            </w:pPr>
          </w:p>
        </w:tc>
        <w:tc>
          <w:tcPr>
            <w:tcW w:w="567" w:type="dxa"/>
          </w:tcPr>
          <w:p w14:paraId="3C09D052" w14:textId="77777777" w:rsidR="000566C4" w:rsidRDefault="000566C4">
            <w:pPr>
              <w:rPr>
                <w:rFonts w:ascii="Times New Roman" w:hAnsi="Times New Roman"/>
                <w:sz w:val="20"/>
              </w:rPr>
            </w:pPr>
          </w:p>
        </w:tc>
      </w:tr>
      <w:tr w:rsidR="000566C4" w14:paraId="3621EE28" w14:textId="77777777">
        <w:tc>
          <w:tcPr>
            <w:tcW w:w="1135" w:type="dxa"/>
            <w:tcMar>
              <w:left w:w="28" w:type="dxa"/>
              <w:right w:w="28" w:type="dxa"/>
            </w:tcMar>
          </w:tcPr>
          <w:p w14:paraId="411EB4C3" w14:textId="77777777" w:rsidR="000566C4" w:rsidRDefault="00052CF1">
            <w:pPr>
              <w:rPr>
                <w:rFonts w:ascii="Times New Roman" w:hAnsi="Times New Roman"/>
                <w:sz w:val="20"/>
              </w:rPr>
            </w:pPr>
            <w:r>
              <w:rPr>
                <w:rFonts w:ascii="Times New Roman" w:hAnsi="Times New Roman"/>
                <w:sz w:val="20"/>
              </w:rPr>
              <w:t>МДК.03.01</w:t>
            </w:r>
          </w:p>
        </w:tc>
        <w:tc>
          <w:tcPr>
            <w:tcW w:w="2629" w:type="dxa"/>
            <w:tcMar>
              <w:left w:w="28" w:type="dxa"/>
              <w:right w:w="28" w:type="dxa"/>
            </w:tcMar>
            <w:vAlign w:val="center"/>
          </w:tcPr>
          <w:p w14:paraId="52098391" w14:textId="77777777" w:rsidR="000566C4" w:rsidRDefault="00052CF1">
            <w:pPr>
              <w:rPr>
                <w:rFonts w:ascii="Times New Roman" w:hAnsi="Times New Roman"/>
                <w:sz w:val="20"/>
              </w:rPr>
            </w:pPr>
            <w:r>
              <w:rPr>
                <w:rFonts w:ascii="Times New Roman" w:hAnsi="Times New Roman"/>
                <w:sz w:val="20"/>
              </w:rPr>
              <w:t>Управление деятельностью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355" w:type="dxa"/>
            <w:tcMar>
              <w:left w:w="28" w:type="dxa"/>
              <w:right w:w="28" w:type="dxa"/>
            </w:tcMar>
            <w:vAlign w:val="center"/>
          </w:tcPr>
          <w:p w14:paraId="52092CA3"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50256AF"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5C45FE1"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99EE838" w14:textId="77777777" w:rsidR="000566C4" w:rsidRDefault="000566C4">
            <w:pPr>
              <w:rPr>
                <w:rFonts w:ascii="Times New Roman" w:hAnsi="Times New Roman"/>
                <w:sz w:val="20"/>
              </w:rPr>
            </w:pPr>
          </w:p>
        </w:tc>
        <w:tc>
          <w:tcPr>
            <w:tcW w:w="425" w:type="dxa"/>
            <w:tcMar>
              <w:left w:w="28" w:type="dxa"/>
              <w:right w:w="28" w:type="dxa"/>
            </w:tcMar>
            <w:vAlign w:val="center"/>
          </w:tcPr>
          <w:p w14:paraId="403F9000" w14:textId="77777777" w:rsidR="000566C4" w:rsidRDefault="000566C4">
            <w:pPr>
              <w:rPr>
                <w:rFonts w:ascii="Times New Roman" w:hAnsi="Times New Roman"/>
                <w:sz w:val="20"/>
              </w:rPr>
            </w:pPr>
          </w:p>
        </w:tc>
        <w:tc>
          <w:tcPr>
            <w:tcW w:w="425" w:type="dxa"/>
            <w:tcMar>
              <w:left w:w="28" w:type="dxa"/>
              <w:right w:w="28" w:type="dxa"/>
            </w:tcMar>
            <w:vAlign w:val="center"/>
          </w:tcPr>
          <w:p w14:paraId="618419CD" w14:textId="77777777" w:rsidR="000566C4" w:rsidRDefault="000566C4">
            <w:pPr>
              <w:rPr>
                <w:rFonts w:ascii="Times New Roman" w:hAnsi="Times New Roman"/>
                <w:sz w:val="20"/>
              </w:rPr>
            </w:pPr>
          </w:p>
        </w:tc>
        <w:tc>
          <w:tcPr>
            <w:tcW w:w="426" w:type="dxa"/>
            <w:tcMar>
              <w:left w:w="28" w:type="dxa"/>
              <w:right w:w="28" w:type="dxa"/>
            </w:tcMar>
            <w:vAlign w:val="center"/>
          </w:tcPr>
          <w:p w14:paraId="23DECA75" w14:textId="77777777" w:rsidR="000566C4" w:rsidRDefault="000566C4">
            <w:pPr>
              <w:rPr>
                <w:rFonts w:ascii="Times New Roman" w:hAnsi="Times New Roman"/>
                <w:sz w:val="20"/>
              </w:rPr>
            </w:pPr>
          </w:p>
        </w:tc>
        <w:tc>
          <w:tcPr>
            <w:tcW w:w="425" w:type="dxa"/>
            <w:tcMar>
              <w:left w:w="28" w:type="dxa"/>
              <w:right w:w="28" w:type="dxa"/>
            </w:tcMar>
            <w:vAlign w:val="center"/>
          </w:tcPr>
          <w:p w14:paraId="35099D15" w14:textId="77777777" w:rsidR="000566C4" w:rsidRDefault="000566C4">
            <w:pPr>
              <w:rPr>
                <w:rFonts w:ascii="Times New Roman" w:hAnsi="Times New Roman"/>
                <w:sz w:val="20"/>
              </w:rPr>
            </w:pPr>
          </w:p>
        </w:tc>
        <w:tc>
          <w:tcPr>
            <w:tcW w:w="425" w:type="dxa"/>
            <w:tcMar>
              <w:left w:w="28" w:type="dxa"/>
              <w:right w:w="28" w:type="dxa"/>
            </w:tcMar>
            <w:vAlign w:val="center"/>
          </w:tcPr>
          <w:p w14:paraId="4CDBF968" w14:textId="77777777" w:rsidR="000566C4" w:rsidRDefault="000566C4">
            <w:pPr>
              <w:rPr>
                <w:rFonts w:ascii="Times New Roman" w:hAnsi="Times New Roman"/>
                <w:sz w:val="20"/>
              </w:rPr>
            </w:pPr>
          </w:p>
        </w:tc>
        <w:tc>
          <w:tcPr>
            <w:tcW w:w="425" w:type="dxa"/>
            <w:tcMar>
              <w:left w:w="28" w:type="dxa"/>
              <w:right w:w="28" w:type="dxa"/>
            </w:tcMar>
            <w:vAlign w:val="center"/>
          </w:tcPr>
          <w:p w14:paraId="2DFBEF43" w14:textId="77777777" w:rsidR="000566C4" w:rsidRDefault="000566C4">
            <w:pPr>
              <w:rPr>
                <w:rFonts w:ascii="Times New Roman" w:hAnsi="Times New Roman"/>
                <w:sz w:val="20"/>
              </w:rPr>
            </w:pPr>
          </w:p>
        </w:tc>
        <w:tc>
          <w:tcPr>
            <w:tcW w:w="426" w:type="dxa"/>
            <w:tcMar>
              <w:left w:w="28" w:type="dxa"/>
              <w:right w:w="28" w:type="dxa"/>
            </w:tcMar>
            <w:vAlign w:val="center"/>
          </w:tcPr>
          <w:p w14:paraId="3516A712" w14:textId="77777777" w:rsidR="000566C4" w:rsidRDefault="000566C4">
            <w:pPr>
              <w:rPr>
                <w:rFonts w:ascii="Times New Roman" w:hAnsi="Times New Roman"/>
                <w:sz w:val="20"/>
              </w:rPr>
            </w:pPr>
          </w:p>
        </w:tc>
        <w:tc>
          <w:tcPr>
            <w:tcW w:w="425" w:type="dxa"/>
            <w:tcMar>
              <w:left w:w="28" w:type="dxa"/>
              <w:right w:w="28" w:type="dxa"/>
            </w:tcMar>
            <w:vAlign w:val="center"/>
          </w:tcPr>
          <w:p w14:paraId="41142D30" w14:textId="77777777" w:rsidR="000566C4" w:rsidRDefault="000566C4">
            <w:pPr>
              <w:rPr>
                <w:rFonts w:ascii="Times New Roman" w:hAnsi="Times New Roman"/>
                <w:sz w:val="20"/>
              </w:rPr>
            </w:pPr>
          </w:p>
        </w:tc>
        <w:tc>
          <w:tcPr>
            <w:tcW w:w="567" w:type="dxa"/>
            <w:tcMar>
              <w:left w:w="28" w:type="dxa"/>
              <w:right w:w="28" w:type="dxa"/>
            </w:tcMar>
            <w:vAlign w:val="center"/>
          </w:tcPr>
          <w:p w14:paraId="3E166780" w14:textId="77777777" w:rsidR="000566C4" w:rsidRDefault="000566C4">
            <w:pPr>
              <w:rPr>
                <w:rFonts w:ascii="Times New Roman" w:hAnsi="Times New Roman"/>
                <w:sz w:val="20"/>
              </w:rPr>
            </w:pPr>
          </w:p>
        </w:tc>
        <w:tc>
          <w:tcPr>
            <w:tcW w:w="567" w:type="dxa"/>
            <w:tcMar>
              <w:left w:w="28" w:type="dxa"/>
              <w:right w:w="28" w:type="dxa"/>
            </w:tcMar>
            <w:vAlign w:val="center"/>
          </w:tcPr>
          <w:p w14:paraId="7C8D63E7" w14:textId="77777777" w:rsidR="000566C4" w:rsidRDefault="000566C4">
            <w:pPr>
              <w:rPr>
                <w:rFonts w:ascii="Times New Roman" w:hAnsi="Times New Roman"/>
                <w:sz w:val="20"/>
              </w:rPr>
            </w:pPr>
          </w:p>
        </w:tc>
        <w:tc>
          <w:tcPr>
            <w:tcW w:w="425" w:type="dxa"/>
            <w:tcMar>
              <w:left w:w="28" w:type="dxa"/>
              <w:right w:w="28" w:type="dxa"/>
            </w:tcMar>
            <w:vAlign w:val="center"/>
          </w:tcPr>
          <w:p w14:paraId="573E7CEB" w14:textId="77777777" w:rsidR="000566C4" w:rsidRDefault="000566C4">
            <w:pPr>
              <w:rPr>
                <w:rFonts w:ascii="Times New Roman" w:hAnsi="Times New Roman"/>
                <w:sz w:val="20"/>
              </w:rPr>
            </w:pPr>
          </w:p>
        </w:tc>
        <w:tc>
          <w:tcPr>
            <w:tcW w:w="567" w:type="dxa"/>
            <w:tcMar>
              <w:left w:w="28" w:type="dxa"/>
              <w:right w:w="28" w:type="dxa"/>
            </w:tcMar>
            <w:vAlign w:val="center"/>
          </w:tcPr>
          <w:p w14:paraId="134B21B5" w14:textId="77777777" w:rsidR="000566C4" w:rsidRDefault="000566C4">
            <w:pPr>
              <w:rPr>
                <w:rFonts w:ascii="Times New Roman" w:hAnsi="Times New Roman"/>
                <w:sz w:val="20"/>
              </w:rPr>
            </w:pPr>
          </w:p>
        </w:tc>
        <w:tc>
          <w:tcPr>
            <w:tcW w:w="567" w:type="dxa"/>
            <w:tcMar>
              <w:left w:w="28" w:type="dxa"/>
              <w:right w:w="28" w:type="dxa"/>
            </w:tcMar>
            <w:vAlign w:val="center"/>
          </w:tcPr>
          <w:p w14:paraId="4458EA88" w14:textId="77777777" w:rsidR="000566C4" w:rsidRDefault="000566C4">
            <w:pPr>
              <w:rPr>
                <w:rFonts w:ascii="Times New Roman" w:hAnsi="Times New Roman"/>
                <w:sz w:val="20"/>
              </w:rPr>
            </w:pPr>
          </w:p>
        </w:tc>
        <w:tc>
          <w:tcPr>
            <w:tcW w:w="567" w:type="dxa"/>
            <w:tcMar>
              <w:left w:w="28" w:type="dxa"/>
              <w:right w:w="28" w:type="dxa"/>
            </w:tcMar>
            <w:vAlign w:val="center"/>
          </w:tcPr>
          <w:p w14:paraId="222A2BB7"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46DBC9D2"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78DA5BEC"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6C055662"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3CFCBF0" w14:textId="77777777" w:rsidR="000566C4" w:rsidRDefault="00052CF1">
            <w:pPr>
              <w:rPr>
                <w:rFonts w:ascii="Times New Roman" w:hAnsi="Times New Roman"/>
                <w:sz w:val="20"/>
              </w:rPr>
            </w:pPr>
            <w:r>
              <w:rPr>
                <w:rFonts w:ascii="Times New Roman" w:hAnsi="Times New Roman"/>
                <w:sz w:val="20"/>
              </w:rPr>
              <w:t>о</w:t>
            </w:r>
          </w:p>
        </w:tc>
        <w:tc>
          <w:tcPr>
            <w:tcW w:w="567" w:type="dxa"/>
            <w:vAlign w:val="center"/>
          </w:tcPr>
          <w:p w14:paraId="75CF8409" w14:textId="77777777" w:rsidR="000566C4" w:rsidRDefault="000566C4">
            <w:pPr>
              <w:rPr>
                <w:rFonts w:ascii="Times New Roman" w:hAnsi="Times New Roman"/>
                <w:sz w:val="20"/>
              </w:rPr>
            </w:pPr>
          </w:p>
        </w:tc>
        <w:tc>
          <w:tcPr>
            <w:tcW w:w="567" w:type="dxa"/>
          </w:tcPr>
          <w:p w14:paraId="350942E8" w14:textId="77777777" w:rsidR="000566C4" w:rsidRDefault="000566C4">
            <w:pPr>
              <w:rPr>
                <w:rFonts w:ascii="Times New Roman" w:hAnsi="Times New Roman"/>
                <w:sz w:val="20"/>
              </w:rPr>
            </w:pPr>
          </w:p>
        </w:tc>
        <w:tc>
          <w:tcPr>
            <w:tcW w:w="567" w:type="dxa"/>
          </w:tcPr>
          <w:p w14:paraId="3F589F04" w14:textId="77777777" w:rsidR="000566C4" w:rsidRDefault="000566C4">
            <w:pPr>
              <w:rPr>
                <w:rFonts w:ascii="Times New Roman" w:hAnsi="Times New Roman"/>
                <w:sz w:val="20"/>
              </w:rPr>
            </w:pPr>
          </w:p>
        </w:tc>
        <w:tc>
          <w:tcPr>
            <w:tcW w:w="567" w:type="dxa"/>
          </w:tcPr>
          <w:p w14:paraId="45D92309" w14:textId="77777777" w:rsidR="000566C4" w:rsidRDefault="000566C4">
            <w:pPr>
              <w:rPr>
                <w:rFonts w:ascii="Times New Roman" w:hAnsi="Times New Roman"/>
                <w:sz w:val="20"/>
              </w:rPr>
            </w:pPr>
          </w:p>
        </w:tc>
      </w:tr>
      <w:tr w:rsidR="000566C4" w14:paraId="4F78BDB3" w14:textId="77777777">
        <w:trPr>
          <w:trHeight w:val="108"/>
        </w:trPr>
        <w:tc>
          <w:tcPr>
            <w:tcW w:w="1135" w:type="dxa"/>
            <w:tcMar>
              <w:left w:w="28" w:type="dxa"/>
              <w:right w:w="28" w:type="dxa"/>
            </w:tcMar>
            <w:vAlign w:val="center"/>
          </w:tcPr>
          <w:p w14:paraId="4EBA3EDC" w14:textId="77777777" w:rsidR="000566C4" w:rsidRDefault="00052CF1">
            <w:pPr>
              <w:rPr>
                <w:rFonts w:ascii="Times New Roman" w:hAnsi="Times New Roman"/>
                <w:sz w:val="20"/>
              </w:rPr>
            </w:pPr>
            <w:r>
              <w:rPr>
                <w:rFonts w:ascii="Times New Roman" w:hAnsi="Times New Roman"/>
                <w:sz w:val="20"/>
              </w:rPr>
              <w:t>УП.</w:t>
            </w:r>
            <w:r>
              <w:rPr>
                <w:rFonts w:ascii="Times New Roman" w:hAnsi="Times New Roman"/>
                <w:spacing w:val="-3"/>
                <w:sz w:val="20"/>
              </w:rPr>
              <w:t xml:space="preserve"> </w:t>
            </w:r>
            <w:r>
              <w:rPr>
                <w:rFonts w:ascii="Times New Roman" w:hAnsi="Times New Roman"/>
                <w:sz w:val="20"/>
              </w:rPr>
              <w:t>03</w:t>
            </w:r>
          </w:p>
        </w:tc>
        <w:tc>
          <w:tcPr>
            <w:tcW w:w="2629" w:type="dxa"/>
            <w:tcMar>
              <w:left w:w="28" w:type="dxa"/>
              <w:right w:w="28" w:type="dxa"/>
            </w:tcMar>
            <w:vAlign w:val="center"/>
          </w:tcPr>
          <w:p w14:paraId="5A0A5EF4" w14:textId="77777777" w:rsidR="000566C4" w:rsidRDefault="00052CF1">
            <w:pPr>
              <w:rPr>
                <w:rFonts w:ascii="Times New Roman" w:hAnsi="Times New Roman"/>
                <w:sz w:val="20"/>
              </w:rPr>
            </w:pPr>
            <w:r>
              <w:rPr>
                <w:rFonts w:ascii="Times New Roman" w:hAnsi="Times New Roman"/>
                <w:sz w:val="20"/>
              </w:rPr>
              <w:t>Учебная</w:t>
            </w:r>
            <w:r>
              <w:rPr>
                <w:rFonts w:ascii="Times New Roman" w:hAnsi="Times New Roman"/>
                <w:spacing w:val="-5"/>
                <w:sz w:val="20"/>
              </w:rPr>
              <w:t xml:space="preserve"> </w:t>
            </w:r>
            <w:r>
              <w:rPr>
                <w:rFonts w:ascii="Times New Roman" w:hAnsi="Times New Roman"/>
                <w:sz w:val="20"/>
              </w:rPr>
              <w:t>практика</w:t>
            </w:r>
          </w:p>
        </w:tc>
        <w:tc>
          <w:tcPr>
            <w:tcW w:w="355" w:type="dxa"/>
            <w:tcMar>
              <w:left w:w="28" w:type="dxa"/>
              <w:right w:w="28" w:type="dxa"/>
            </w:tcMar>
            <w:vAlign w:val="center"/>
          </w:tcPr>
          <w:p w14:paraId="5AE99918"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EA3217B"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3485DDF"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6A462D52" w14:textId="77777777" w:rsidR="000566C4" w:rsidRDefault="000566C4">
            <w:pPr>
              <w:rPr>
                <w:rFonts w:ascii="Times New Roman" w:hAnsi="Times New Roman"/>
                <w:sz w:val="20"/>
              </w:rPr>
            </w:pPr>
          </w:p>
        </w:tc>
        <w:tc>
          <w:tcPr>
            <w:tcW w:w="425" w:type="dxa"/>
            <w:tcMar>
              <w:left w:w="28" w:type="dxa"/>
              <w:right w:w="28" w:type="dxa"/>
            </w:tcMar>
            <w:vAlign w:val="center"/>
          </w:tcPr>
          <w:p w14:paraId="21457F8D" w14:textId="77777777" w:rsidR="000566C4" w:rsidRDefault="000566C4">
            <w:pPr>
              <w:rPr>
                <w:rFonts w:ascii="Times New Roman" w:hAnsi="Times New Roman"/>
                <w:sz w:val="20"/>
              </w:rPr>
            </w:pPr>
          </w:p>
        </w:tc>
        <w:tc>
          <w:tcPr>
            <w:tcW w:w="425" w:type="dxa"/>
            <w:tcMar>
              <w:left w:w="28" w:type="dxa"/>
              <w:right w:w="28" w:type="dxa"/>
            </w:tcMar>
            <w:vAlign w:val="center"/>
          </w:tcPr>
          <w:p w14:paraId="023B191F" w14:textId="77777777" w:rsidR="000566C4" w:rsidRDefault="000566C4">
            <w:pPr>
              <w:rPr>
                <w:rFonts w:ascii="Times New Roman" w:hAnsi="Times New Roman"/>
                <w:sz w:val="20"/>
              </w:rPr>
            </w:pPr>
          </w:p>
        </w:tc>
        <w:tc>
          <w:tcPr>
            <w:tcW w:w="426" w:type="dxa"/>
            <w:tcMar>
              <w:left w:w="28" w:type="dxa"/>
              <w:right w:w="28" w:type="dxa"/>
            </w:tcMar>
            <w:vAlign w:val="center"/>
          </w:tcPr>
          <w:p w14:paraId="303F6605" w14:textId="77777777" w:rsidR="000566C4" w:rsidRDefault="000566C4">
            <w:pPr>
              <w:rPr>
                <w:rFonts w:ascii="Times New Roman" w:hAnsi="Times New Roman"/>
                <w:sz w:val="20"/>
              </w:rPr>
            </w:pPr>
          </w:p>
        </w:tc>
        <w:tc>
          <w:tcPr>
            <w:tcW w:w="425" w:type="dxa"/>
            <w:tcMar>
              <w:left w:w="28" w:type="dxa"/>
              <w:right w:w="28" w:type="dxa"/>
            </w:tcMar>
            <w:vAlign w:val="center"/>
          </w:tcPr>
          <w:p w14:paraId="0B39AAA9" w14:textId="77777777" w:rsidR="000566C4" w:rsidRDefault="000566C4">
            <w:pPr>
              <w:rPr>
                <w:rFonts w:ascii="Times New Roman" w:hAnsi="Times New Roman"/>
                <w:sz w:val="20"/>
              </w:rPr>
            </w:pPr>
          </w:p>
        </w:tc>
        <w:tc>
          <w:tcPr>
            <w:tcW w:w="425" w:type="dxa"/>
            <w:tcMar>
              <w:left w:w="28" w:type="dxa"/>
              <w:right w:w="28" w:type="dxa"/>
            </w:tcMar>
            <w:vAlign w:val="center"/>
          </w:tcPr>
          <w:p w14:paraId="3E54BB89" w14:textId="77777777" w:rsidR="000566C4" w:rsidRDefault="000566C4">
            <w:pPr>
              <w:rPr>
                <w:rFonts w:ascii="Times New Roman" w:hAnsi="Times New Roman"/>
                <w:sz w:val="20"/>
              </w:rPr>
            </w:pPr>
          </w:p>
        </w:tc>
        <w:tc>
          <w:tcPr>
            <w:tcW w:w="425" w:type="dxa"/>
            <w:tcMar>
              <w:left w:w="28" w:type="dxa"/>
              <w:right w:w="28" w:type="dxa"/>
            </w:tcMar>
            <w:vAlign w:val="center"/>
          </w:tcPr>
          <w:p w14:paraId="53AB3BB4" w14:textId="77777777" w:rsidR="000566C4" w:rsidRDefault="000566C4">
            <w:pPr>
              <w:rPr>
                <w:rFonts w:ascii="Times New Roman" w:hAnsi="Times New Roman"/>
                <w:sz w:val="20"/>
              </w:rPr>
            </w:pPr>
          </w:p>
        </w:tc>
        <w:tc>
          <w:tcPr>
            <w:tcW w:w="426" w:type="dxa"/>
            <w:tcMar>
              <w:left w:w="28" w:type="dxa"/>
              <w:right w:w="28" w:type="dxa"/>
            </w:tcMar>
            <w:vAlign w:val="center"/>
          </w:tcPr>
          <w:p w14:paraId="6B1E466C" w14:textId="77777777" w:rsidR="000566C4" w:rsidRDefault="000566C4">
            <w:pPr>
              <w:rPr>
                <w:rFonts w:ascii="Times New Roman" w:hAnsi="Times New Roman"/>
                <w:sz w:val="20"/>
              </w:rPr>
            </w:pPr>
          </w:p>
        </w:tc>
        <w:tc>
          <w:tcPr>
            <w:tcW w:w="425" w:type="dxa"/>
            <w:tcMar>
              <w:left w:w="28" w:type="dxa"/>
              <w:right w:w="28" w:type="dxa"/>
            </w:tcMar>
            <w:vAlign w:val="center"/>
          </w:tcPr>
          <w:p w14:paraId="03809BDE" w14:textId="77777777" w:rsidR="000566C4" w:rsidRDefault="000566C4">
            <w:pPr>
              <w:rPr>
                <w:rFonts w:ascii="Times New Roman" w:hAnsi="Times New Roman"/>
                <w:sz w:val="20"/>
              </w:rPr>
            </w:pPr>
          </w:p>
        </w:tc>
        <w:tc>
          <w:tcPr>
            <w:tcW w:w="567" w:type="dxa"/>
            <w:tcMar>
              <w:left w:w="28" w:type="dxa"/>
              <w:right w:w="28" w:type="dxa"/>
            </w:tcMar>
            <w:vAlign w:val="center"/>
          </w:tcPr>
          <w:p w14:paraId="77E84639" w14:textId="77777777" w:rsidR="000566C4" w:rsidRDefault="000566C4">
            <w:pPr>
              <w:rPr>
                <w:rFonts w:ascii="Times New Roman" w:hAnsi="Times New Roman"/>
                <w:sz w:val="20"/>
              </w:rPr>
            </w:pPr>
          </w:p>
        </w:tc>
        <w:tc>
          <w:tcPr>
            <w:tcW w:w="567" w:type="dxa"/>
            <w:tcMar>
              <w:left w:w="28" w:type="dxa"/>
              <w:right w:w="28" w:type="dxa"/>
            </w:tcMar>
            <w:vAlign w:val="center"/>
          </w:tcPr>
          <w:p w14:paraId="24DAE9DA" w14:textId="77777777" w:rsidR="000566C4" w:rsidRDefault="000566C4">
            <w:pPr>
              <w:rPr>
                <w:rFonts w:ascii="Times New Roman" w:hAnsi="Times New Roman"/>
                <w:sz w:val="20"/>
              </w:rPr>
            </w:pPr>
          </w:p>
        </w:tc>
        <w:tc>
          <w:tcPr>
            <w:tcW w:w="425" w:type="dxa"/>
            <w:tcMar>
              <w:left w:w="28" w:type="dxa"/>
              <w:right w:w="28" w:type="dxa"/>
            </w:tcMar>
            <w:vAlign w:val="center"/>
          </w:tcPr>
          <w:p w14:paraId="7D4A0E75" w14:textId="77777777" w:rsidR="000566C4" w:rsidRDefault="000566C4">
            <w:pPr>
              <w:rPr>
                <w:rFonts w:ascii="Times New Roman" w:hAnsi="Times New Roman"/>
                <w:sz w:val="20"/>
              </w:rPr>
            </w:pPr>
          </w:p>
        </w:tc>
        <w:tc>
          <w:tcPr>
            <w:tcW w:w="567" w:type="dxa"/>
            <w:tcMar>
              <w:left w:w="28" w:type="dxa"/>
              <w:right w:w="28" w:type="dxa"/>
            </w:tcMar>
            <w:vAlign w:val="center"/>
          </w:tcPr>
          <w:p w14:paraId="1D199C89" w14:textId="77777777" w:rsidR="000566C4" w:rsidRDefault="000566C4">
            <w:pPr>
              <w:rPr>
                <w:rFonts w:ascii="Times New Roman" w:hAnsi="Times New Roman"/>
                <w:sz w:val="20"/>
              </w:rPr>
            </w:pPr>
          </w:p>
        </w:tc>
        <w:tc>
          <w:tcPr>
            <w:tcW w:w="567" w:type="dxa"/>
            <w:tcMar>
              <w:left w:w="28" w:type="dxa"/>
              <w:right w:w="28" w:type="dxa"/>
            </w:tcMar>
            <w:vAlign w:val="center"/>
          </w:tcPr>
          <w:p w14:paraId="7A96FB53" w14:textId="77777777" w:rsidR="000566C4" w:rsidRDefault="000566C4">
            <w:pPr>
              <w:rPr>
                <w:rFonts w:ascii="Times New Roman" w:hAnsi="Times New Roman"/>
                <w:sz w:val="20"/>
              </w:rPr>
            </w:pPr>
          </w:p>
        </w:tc>
        <w:tc>
          <w:tcPr>
            <w:tcW w:w="567" w:type="dxa"/>
            <w:tcMar>
              <w:left w:w="28" w:type="dxa"/>
              <w:right w:w="28" w:type="dxa"/>
            </w:tcMar>
            <w:vAlign w:val="center"/>
          </w:tcPr>
          <w:p w14:paraId="0D348AE7"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33C17B30"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209FADEA"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8DFBCCE"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A5AF9AA" w14:textId="77777777" w:rsidR="000566C4" w:rsidRDefault="00052CF1">
            <w:pPr>
              <w:rPr>
                <w:rFonts w:ascii="Times New Roman" w:hAnsi="Times New Roman"/>
                <w:sz w:val="20"/>
              </w:rPr>
            </w:pPr>
            <w:r>
              <w:rPr>
                <w:rFonts w:ascii="Times New Roman" w:hAnsi="Times New Roman"/>
                <w:sz w:val="20"/>
              </w:rPr>
              <w:t>о</w:t>
            </w:r>
          </w:p>
        </w:tc>
        <w:tc>
          <w:tcPr>
            <w:tcW w:w="567" w:type="dxa"/>
            <w:vAlign w:val="center"/>
          </w:tcPr>
          <w:p w14:paraId="7F28A587" w14:textId="77777777" w:rsidR="000566C4" w:rsidRDefault="000566C4">
            <w:pPr>
              <w:rPr>
                <w:rFonts w:ascii="Times New Roman" w:hAnsi="Times New Roman"/>
                <w:sz w:val="20"/>
              </w:rPr>
            </w:pPr>
          </w:p>
        </w:tc>
        <w:tc>
          <w:tcPr>
            <w:tcW w:w="567" w:type="dxa"/>
          </w:tcPr>
          <w:p w14:paraId="556323C7" w14:textId="77777777" w:rsidR="000566C4" w:rsidRDefault="000566C4">
            <w:pPr>
              <w:rPr>
                <w:rFonts w:ascii="Times New Roman" w:hAnsi="Times New Roman"/>
                <w:sz w:val="20"/>
              </w:rPr>
            </w:pPr>
          </w:p>
        </w:tc>
        <w:tc>
          <w:tcPr>
            <w:tcW w:w="567" w:type="dxa"/>
          </w:tcPr>
          <w:p w14:paraId="57606D52" w14:textId="77777777" w:rsidR="000566C4" w:rsidRDefault="000566C4">
            <w:pPr>
              <w:rPr>
                <w:rFonts w:ascii="Times New Roman" w:hAnsi="Times New Roman"/>
                <w:sz w:val="20"/>
              </w:rPr>
            </w:pPr>
          </w:p>
        </w:tc>
        <w:tc>
          <w:tcPr>
            <w:tcW w:w="567" w:type="dxa"/>
          </w:tcPr>
          <w:p w14:paraId="294ECF70" w14:textId="77777777" w:rsidR="000566C4" w:rsidRDefault="000566C4">
            <w:pPr>
              <w:rPr>
                <w:rFonts w:ascii="Times New Roman" w:hAnsi="Times New Roman"/>
                <w:sz w:val="20"/>
              </w:rPr>
            </w:pPr>
          </w:p>
        </w:tc>
      </w:tr>
      <w:tr w:rsidR="000566C4" w14:paraId="2A20C1CA" w14:textId="77777777">
        <w:trPr>
          <w:trHeight w:val="108"/>
        </w:trPr>
        <w:tc>
          <w:tcPr>
            <w:tcW w:w="1135" w:type="dxa"/>
            <w:tcMar>
              <w:left w:w="28" w:type="dxa"/>
              <w:right w:w="28" w:type="dxa"/>
            </w:tcMar>
            <w:vAlign w:val="center"/>
          </w:tcPr>
          <w:p w14:paraId="661256D7" w14:textId="77777777" w:rsidR="000566C4" w:rsidRDefault="00052CF1">
            <w:pPr>
              <w:rPr>
                <w:rFonts w:ascii="Times New Roman" w:hAnsi="Times New Roman"/>
                <w:sz w:val="20"/>
              </w:rPr>
            </w:pPr>
            <w:r>
              <w:rPr>
                <w:rFonts w:ascii="Times New Roman" w:hAnsi="Times New Roman"/>
                <w:sz w:val="20"/>
              </w:rPr>
              <w:t>ПП.</w:t>
            </w:r>
            <w:r>
              <w:rPr>
                <w:rFonts w:ascii="Times New Roman" w:hAnsi="Times New Roman"/>
                <w:spacing w:val="-3"/>
                <w:sz w:val="20"/>
              </w:rPr>
              <w:t xml:space="preserve"> </w:t>
            </w:r>
            <w:r>
              <w:rPr>
                <w:rFonts w:ascii="Times New Roman" w:hAnsi="Times New Roman"/>
                <w:sz w:val="20"/>
              </w:rPr>
              <w:t>03</w:t>
            </w:r>
          </w:p>
        </w:tc>
        <w:tc>
          <w:tcPr>
            <w:tcW w:w="2629" w:type="dxa"/>
            <w:tcMar>
              <w:left w:w="28" w:type="dxa"/>
              <w:right w:w="28" w:type="dxa"/>
            </w:tcMar>
            <w:vAlign w:val="center"/>
          </w:tcPr>
          <w:p w14:paraId="689A55A3" w14:textId="77777777" w:rsidR="000566C4" w:rsidRDefault="00052CF1">
            <w:pPr>
              <w:rPr>
                <w:rFonts w:ascii="Times New Roman" w:hAnsi="Times New Roman"/>
                <w:sz w:val="20"/>
              </w:rPr>
            </w:pPr>
            <w:r>
              <w:rPr>
                <w:rFonts w:ascii="Times New Roman" w:hAnsi="Times New Roman"/>
                <w:sz w:val="20"/>
              </w:rPr>
              <w:t>Производственная</w:t>
            </w:r>
            <w:r>
              <w:rPr>
                <w:rFonts w:ascii="Times New Roman" w:hAnsi="Times New Roman"/>
                <w:spacing w:val="-6"/>
                <w:sz w:val="20"/>
              </w:rPr>
              <w:t xml:space="preserve"> </w:t>
            </w:r>
            <w:r>
              <w:rPr>
                <w:rFonts w:ascii="Times New Roman" w:hAnsi="Times New Roman"/>
                <w:sz w:val="20"/>
              </w:rPr>
              <w:t>практика</w:t>
            </w:r>
          </w:p>
        </w:tc>
        <w:tc>
          <w:tcPr>
            <w:tcW w:w="355" w:type="dxa"/>
            <w:tcMar>
              <w:left w:w="28" w:type="dxa"/>
              <w:right w:w="28" w:type="dxa"/>
            </w:tcMar>
            <w:vAlign w:val="center"/>
          </w:tcPr>
          <w:p w14:paraId="03D43EC3"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0786B94"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6C3AABD"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3B79E150" w14:textId="77777777" w:rsidR="000566C4" w:rsidRDefault="000566C4">
            <w:pPr>
              <w:rPr>
                <w:rFonts w:ascii="Times New Roman" w:hAnsi="Times New Roman"/>
                <w:sz w:val="20"/>
              </w:rPr>
            </w:pPr>
          </w:p>
        </w:tc>
        <w:tc>
          <w:tcPr>
            <w:tcW w:w="425" w:type="dxa"/>
            <w:tcMar>
              <w:left w:w="28" w:type="dxa"/>
              <w:right w:w="28" w:type="dxa"/>
            </w:tcMar>
            <w:vAlign w:val="center"/>
          </w:tcPr>
          <w:p w14:paraId="4DC5986F" w14:textId="77777777" w:rsidR="000566C4" w:rsidRDefault="000566C4">
            <w:pPr>
              <w:rPr>
                <w:rFonts w:ascii="Times New Roman" w:hAnsi="Times New Roman"/>
                <w:sz w:val="20"/>
              </w:rPr>
            </w:pPr>
          </w:p>
        </w:tc>
        <w:tc>
          <w:tcPr>
            <w:tcW w:w="425" w:type="dxa"/>
            <w:tcMar>
              <w:left w:w="28" w:type="dxa"/>
              <w:right w:w="28" w:type="dxa"/>
            </w:tcMar>
            <w:vAlign w:val="center"/>
          </w:tcPr>
          <w:p w14:paraId="3075BEBB" w14:textId="77777777" w:rsidR="000566C4" w:rsidRDefault="000566C4">
            <w:pPr>
              <w:rPr>
                <w:rFonts w:ascii="Times New Roman" w:hAnsi="Times New Roman"/>
                <w:sz w:val="20"/>
              </w:rPr>
            </w:pPr>
          </w:p>
        </w:tc>
        <w:tc>
          <w:tcPr>
            <w:tcW w:w="426" w:type="dxa"/>
            <w:tcMar>
              <w:left w:w="28" w:type="dxa"/>
              <w:right w:w="28" w:type="dxa"/>
            </w:tcMar>
            <w:vAlign w:val="center"/>
          </w:tcPr>
          <w:p w14:paraId="3022CEB2" w14:textId="77777777" w:rsidR="000566C4" w:rsidRDefault="000566C4">
            <w:pPr>
              <w:rPr>
                <w:rFonts w:ascii="Times New Roman" w:hAnsi="Times New Roman"/>
                <w:sz w:val="20"/>
              </w:rPr>
            </w:pPr>
          </w:p>
        </w:tc>
        <w:tc>
          <w:tcPr>
            <w:tcW w:w="425" w:type="dxa"/>
            <w:tcMar>
              <w:left w:w="28" w:type="dxa"/>
              <w:right w:w="28" w:type="dxa"/>
            </w:tcMar>
            <w:vAlign w:val="center"/>
          </w:tcPr>
          <w:p w14:paraId="4260566F" w14:textId="77777777" w:rsidR="000566C4" w:rsidRDefault="000566C4">
            <w:pPr>
              <w:rPr>
                <w:rFonts w:ascii="Times New Roman" w:hAnsi="Times New Roman"/>
                <w:sz w:val="20"/>
              </w:rPr>
            </w:pPr>
          </w:p>
        </w:tc>
        <w:tc>
          <w:tcPr>
            <w:tcW w:w="425" w:type="dxa"/>
            <w:tcMar>
              <w:left w:w="28" w:type="dxa"/>
              <w:right w:w="28" w:type="dxa"/>
            </w:tcMar>
            <w:vAlign w:val="center"/>
          </w:tcPr>
          <w:p w14:paraId="04E0BD04" w14:textId="77777777" w:rsidR="000566C4" w:rsidRDefault="000566C4">
            <w:pPr>
              <w:rPr>
                <w:rFonts w:ascii="Times New Roman" w:hAnsi="Times New Roman"/>
                <w:sz w:val="20"/>
              </w:rPr>
            </w:pPr>
          </w:p>
        </w:tc>
        <w:tc>
          <w:tcPr>
            <w:tcW w:w="425" w:type="dxa"/>
            <w:tcMar>
              <w:left w:w="28" w:type="dxa"/>
              <w:right w:w="28" w:type="dxa"/>
            </w:tcMar>
            <w:vAlign w:val="center"/>
          </w:tcPr>
          <w:p w14:paraId="3CBFEA04" w14:textId="77777777" w:rsidR="000566C4" w:rsidRDefault="000566C4">
            <w:pPr>
              <w:rPr>
                <w:rFonts w:ascii="Times New Roman" w:hAnsi="Times New Roman"/>
                <w:sz w:val="20"/>
              </w:rPr>
            </w:pPr>
          </w:p>
        </w:tc>
        <w:tc>
          <w:tcPr>
            <w:tcW w:w="426" w:type="dxa"/>
            <w:tcMar>
              <w:left w:w="28" w:type="dxa"/>
              <w:right w:w="28" w:type="dxa"/>
            </w:tcMar>
            <w:vAlign w:val="center"/>
          </w:tcPr>
          <w:p w14:paraId="298171B3" w14:textId="77777777" w:rsidR="000566C4" w:rsidRDefault="000566C4">
            <w:pPr>
              <w:rPr>
                <w:rFonts w:ascii="Times New Roman" w:hAnsi="Times New Roman"/>
                <w:sz w:val="20"/>
              </w:rPr>
            </w:pPr>
          </w:p>
        </w:tc>
        <w:tc>
          <w:tcPr>
            <w:tcW w:w="425" w:type="dxa"/>
            <w:tcMar>
              <w:left w:w="28" w:type="dxa"/>
              <w:right w:w="28" w:type="dxa"/>
            </w:tcMar>
            <w:vAlign w:val="center"/>
          </w:tcPr>
          <w:p w14:paraId="65F39620" w14:textId="77777777" w:rsidR="000566C4" w:rsidRDefault="000566C4">
            <w:pPr>
              <w:rPr>
                <w:rFonts w:ascii="Times New Roman" w:hAnsi="Times New Roman"/>
                <w:sz w:val="20"/>
              </w:rPr>
            </w:pPr>
          </w:p>
        </w:tc>
        <w:tc>
          <w:tcPr>
            <w:tcW w:w="567" w:type="dxa"/>
            <w:tcMar>
              <w:left w:w="28" w:type="dxa"/>
              <w:right w:w="28" w:type="dxa"/>
            </w:tcMar>
            <w:vAlign w:val="center"/>
          </w:tcPr>
          <w:p w14:paraId="4CD32902" w14:textId="77777777" w:rsidR="000566C4" w:rsidRDefault="000566C4">
            <w:pPr>
              <w:rPr>
                <w:rFonts w:ascii="Times New Roman" w:hAnsi="Times New Roman"/>
                <w:sz w:val="20"/>
              </w:rPr>
            </w:pPr>
          </w:p>
        </w:tc>
        <w:tc>
          <w:tcPr>
            <w:tcW w:w="567" w:type="dxa"/>
            <w:tcMar>
              <w:left w:w="28" w:type="dxa"/>
              <w:right w:w="28" w:type="dxa"/>
            </w:tcMar>
            <w:vAlign w:val="center"/>
          </w:tcPr>
          <w:p w14:paraId="5BD91455" w14:textId="77777777" w:rsidR="000566C4" w:rsidRDefault="000566C4">
            <w:pPr>
              <w:rPr>
                <w:rFonts w:ascii="Times New Roman" w:hAnsi="Times New Roman"/>
                <w:sz w:val="20"/>
              </w:rPr>
            </w:pPr>
          </w:p>
        </w:tc>
        <w:tc>
          <w:tcPr>
            <w:tcW w:w="425" w:type="dxa"/>
            <w:tcMar>
              <w:left w:w="28" w:type="dxa"/>
              <w:right w:w="28" w:type="dxa"/>
            </w:tcMar>
            <w:vAlign w:val="center"/>
          </w:tcPr>
          <w:p w14:paraId="31EDDC38" w14:textId="77777777" w:rsidR="000566C4" w:rsidRDefault="000566C4">
            <w:pPr>
              <w:rPr>
                <w:rFonts w:ascii="Times New Roman" w:hAnsi="Times New Roman"/>
                <w:sz w:val="20"/>
              </w:rPr>
            </w:pPr>
          </w:p>
        </w:tc>
        <w:tc>
          <w:tcPr>
            <w:tcW w:w="567" w:type="dxa"/>
            <w:tcMar>
              <w:left w:w="28" w:type="dxa"/>
              <w:right w:w="28" w:type="dxa"/>
            </w:tcMar>
            <w:vAlign w:val="center"/>
          </w:tcPr>
          <w:p w14:paraId="0D2613EF" w14:textId="77777777" w:rsidR="000566C4" w:rsidRDefault="000566C4">
            <w:pPr>
              <w:rPr>
                <w:rFonts w:ascii="Times New Roman" w:hAnsi="Times New Roman"/>
                <w:sz w:val="20"/>
              </w:rPr>
            </w:pPr>
          </w:p>
        </w:tc>
        <w:tc>
          <w:tcPr>
            <w:tcW w:w="567" w:type="dxa"/>
            <w:tcMar>
              <w:left w:w="28" w:type="dxa"/>
              <w:right w:w="28" w:type="dxa"/>
            </w:tcMar>
            <w:vAlign w:val="center"/>
          </w:tcPr>
          <w:p w14:paraId="08D76529" w14:textId="77777777" w:rsidR="000566C4" w:rsidRDefault="000566C4">
            <w:pPr>
              <w:rPr>
                <w:rFonts w:ascii="Times New Roman" w:hAnsi="Times New Roman"/>
                <w:sz w:val="20"/>
              </w:rPr>
            </w:pPr>
          </w:p>
        </w:tc>
        <w:tc>
          <w:tcPr>
            <w:tcW w:w="567" w:type="dxa"/>
            <w:tcMar>
              <w:left w:w="28" w:type="dxa"/>
              <w:right w:w="28" w:type="dxa"/>
            </w:tcMar>
            <w:vAlign w:val="center"/>
          </w:tcPr>
          <w:p w14:paraId="4A508540"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E14BA4D" w14:textId="77777777" w:rsidR="000566C4" w:rsidRDefault="00052CF1">
            <w:pPr>
              <w:rPr>
                <w:rFonts w:ascii="Times New Roman" w:hAnsi="Times New Roman"/>
                <w:sz w:val="20"/>
              </w:rPr>
            </w:pPr>
            <w:r>
              <w:rPr>
                <w:rFonts w:ascii="Times New Roman" w:hAnsi="Times New Roman"/>
                <w:sz w:val="20"/>
              </w:rPr>
              <w:t>о</w:t>
            </w:r>
          </w:p>
        </w:tc>
        <w:tc>
          <w:tcPr>
            <w:tcW w:w="426" w:type="dxa"/>
            <w:tcMar>
              <w:left w:w="28" w:type="dxa"/>
              <w:right w:w="28" w:type="dxa"/>
            </w:tcMar>
            <w:vAlign w:val="center"/>
          </w:tcPr>
          <w:p w14:paraId="4C3BCB7A"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2CF9E74E" w14:textId="77777777" w:rsidR="000566C4" w:rsidRDefault="00052CF1">
            <w:pPr>
              <w:rPr>
                <w:rFonts w:ascii="Times New Roman" w:hAnsi="Times New Roman"/>
                <w:sz w:val="20"/>
              </w:rPr>
            </w:pPr>
            <w:r>
              <w:rPr>
                <w:rFonts w:ascii="Times New Roman" w:hAnsi="Times New Roman"/>
                <w:sz w:val="20"/>
              </w:rPr>
              <w:t>о</w:t>
            </w:r>
          </w:p>
        </w:tc>
        <w:tc>
          <w:tcPr>
            <w:tcW w:w="425" w:type="dxa"/>
            <w:tcMar>
              <w:left w:w="28" w:type="dxa"/>
              <w:right w:w="28" w:type="dxa"/>
            </w:tcMar>
            <w:vAlign w:val="center"/>
          </w:tcPr>
          <w:p w14:paraId="0A2B68F7" w14:textId="77777777" w:rsidR="000566C4" w:rsidRDefault="00052CF1">
            <w:pPr>
              <w:rPr>
                <w:rFonts w:ascii="Times New Roman" w:hAnsi="Times New Roman"/>
                <w:sz w:val="20"/>
              </w:rPr>
            </w:pPr>
            <w:r>
              <w:rPr>
                <w:rFonts w:ascii="Times New Roman" w:hAnsi="Times New Roman"/>
                <w:sz w:val="20"/>
              </w:rPr>
              <w:t>о</w:t>
            </w:r>
          </w:p>
        </w:tc>
        <w:tc>
          <w:tcPr>
            <w:tcW w:w="567" w:type="dxa"/>
            <w:vAlign w:val="center"/>
          </w:tcPr>
          <w:p w14:paraId="3E66861A" w14:textId="77777777" w:rsidR="000566C4" w:rsidRDefault="000566C4">
            <w:pPr>
              <w:rPr>
                <w:rFonts w:ascii="Times New Roman" w:hAnsi="Times New Roman"/>
                <w:sz w:val="20"/>
              </w:rPr>
            </w:pPr>
          </w:p>
        </w:tc>
        <w:tc>
          <w:tcPr>
            <w:tcW w:w="567" w:type="dxa"/>
          </w:tcPr>
          <w:p w14:paraId="7E335A06" w14:textId="77777777" w:rsidR="000566C4" w:rsidRDefault="000566C4">
            <w:pPr>
              <w:rPr>
                <w:rFonts w:ascii="Times New Roman" w:hAnsi="Times New Roman"/>
                <w:sz w:val="20"/>
              </w:rPr>
            </w:pPr>
          </w:p>
        </w:tc>
        <w:tc>
          <w:tcPr>
            <w:tcW w:w="567" w:type="dxa"/>
          </w:tcPr>
          <w:p w14:paraId="13119C6E" w14:textId="77777777" w:rsidR="000566C4" w:rsidRDefault="000566C4">
            <w:pPr>
              <w:rPr>
                <w:rFonts w:ascii="Times New Roman" w:hAnsi="Times New Roman"/>
                <w:sz w:val="20"/>
              </w:rPr>
            </w:pPr>
          </w:p>
        </w:tc>
        <w:tc>
          <w:tcPr>
            <w:tcW w:w="567" w:type="dxa"/>
          </w:tcPr>
          <w:p w14:paraId="25AAF25E" w14:textId="77777777" w:rsidR="000566C4" w:rsidRDefault="000566C4">
            <w:pPr>
              <w:rPr>
                <w:rFonts w:ascii="Times New Roman" w:hAnsi="Times New Roman"/>
                <w:sz w:val="20"/>
              </w:rPr>
            </w:pPr>
          </w:p>
        </w:tc>
      </w:tr>
      <w:tr w:rsidR="000566C4" w14:paraId="27FE6F9D" w14:textId="77777777">
        <w:trPr>
          <w:trHeight w:val="108"/>
        </w:trPr>
        <w:tc>
          <w:tcPr>
            <w:tcW w:w="1135" w:type="dxa"/>
            <w:tcMar>
              <w:left w:w="28" w:type="dxa"/>
              <w:right w:w="28" w:type="dxa"/>
            </w:tcMar>
            <w:vAlign w:val="center"/>
          </w:tcPr>
          <w:p w14:paraId="45B71A5B" w14:textId="77777777" w:rsidR="000566C4" w:rsidRDefault="00052CF1">
            <w:pPr>
              <w:rPr>
                <w:rFonts w:ascii="Times New Roman" w:hAnsi="Times New Roman"/>
                <w:sz w:val="20"/>
              </w:rPr>
            </w:pPr>
            <w:r>
              <w:rPr>
                <w:rFonts w:ascii="Times New Roman" w:hAnsi="Times New Roman"/>
                <w:b/>
                <w:sz w:val="20"/>
              </w:rPr>
              <w:t xml:space="preserve"> ПМ 04</w:t>
            </w:r>
          </w:p>
        </w:tc>
        <w:tc>
          <w:tcPr>
            <w:tcW w:w="2629" w:type="dxa"/>
            <w:tcMar>
              <w:left w:w="28" w:type="dxa"/>
              <w:right w:w="28" w:type="dxa"/>
            </w:tcMar>
            <w:vAlign w:val="center"/>
          </w:tcPr>
          <w:p w14:paraId="1C7AE2D6" w14:textId="77777777" w:rsidR="000566C4" w:rsidRDefault="00052CF1">
            <w:pPr>
              <w:rPr>
                <w:rFonts w:ascii="Times New Roman" w:hAnsi="Times New Roman"/>
                <w:sz w:val="20"/>
              </w:rPr>
            </w:pPr>
            <w:r>
              <w:rPr>
                <w:rFonts w:ascii="Times New Roman" w:hAnsi="Times New Roman"/>
                <w:b/>
                <w:sz w:val="20"/>
              </w:rPr>
              <w:t>Организация видов работ при эксплуатации и реконструкции строительных объектов</w:t>
            </w:r>
          </w:p>
        </w:tc>
        <w:tc>
          <w:tcPr>
            <w:tcW w:w="355" w:type="dxa"/>
            <w:tcMar>
              <w:left w:w="28" w:type="dxa"/>
              <w:right w:w="28" w:type="dxa"/>
            </w:tcMar>
            <w:vAlign w:val="center"/>
          </w:tcPr>
          <w:p w14:paraId="315CF40D"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60B5510"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BCB2573"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0B687011" w14:textId="77777777" w:rsidR="000566C4" w:rsidRDefault="000566C4">
            <w:pPr>
              <w:rPr>
                <w:rFonts w:ascii="Times New Roman" w:hAnsi="Times New Roman"/>
                <w:sz w:val="20"/>
              </w:rPr>
            </w:pPr>
          </w:p>
        </w:tc>
        <w:tc>
          <w:tcPr>
            <w:tcW w:w="425" w:type="dxa"/>
            <w:tcMar>
              <w:left w:w="28" w:type="dxa"/>
              <w:right w:w="28" w:type="dxa"/>
            </w:tcMar>
            <w:vAlign w:val="center"/>
          </w:tcPr>
          <w:p w14:paraId="409FF3FF" w14:textId="77777777" w:rsidR="000566C4" w:rsidRDefault="000566C4">
            <w:pPr>
              <w:rPr>
                <w:rFonts w:ascii="Times New Roman" w:hAnsi="Times New Roman"/>
                <w:sz w:val="20"/>
              </w:rPr>
            </w:pPr>
          </w:p>
        </w:tc>
        <w:tc>
          <w:tcPr>
            <w:tcW w:w="425" w:type="dxa"/>
            <w:tcMar>
              <w:left w:w="28" w:type="dxa"/>
              <w:right w:w="28" w:type="dxa"/>
            </w:tcMar>
            <w:vAlign w:val="center"/>
          </w:tcPr>
          <w:p w14:paraId="536063D7" w14:textId="77777777" w:rsidR="000566C4" w:rsidRDefault="000566C4">
            <w:pPr>
              <w:rPr>
                <w:rFonts w:ascii="Times New Roman" w:hAnsi="Times New Roman"/>
                <w:sz w:val="20"/>
              </w:rPr>
            </w:pPr>
          </w:p>
        </w:tc>
        <w:tc>
          <w:tcPr>
            <w:tcW w:w="426" w:type="dxa"/>
            <w:tcMar>
              <w:left w:w="28" w:type="dxa"/>
              <w:right w:w="28" w:type="dxa"/>
            </w:tcMar>
            <w:vAlign w:val="center"/>
          </w:tcPr>
          <w:p w14:paraId="33E2FFA8" w14:textId="77777777" w:rsidR="000566C4" w:rsidRDefault="000566C4">
            <w:pPr>
              <w:rPr>
                <w:rFonts w:ascii="Times New Roman" w:hAnsi="Times New Roman"/>
                <w:sz w:val="20"/>
              </w:rPr>
            </w:pPr>
          </w:p>
        </w:tc>
        <w:tc>
          <w:tcPr>
            <w:tcW w:w="425" w:type="dxa"/>
            <w:tcMar>
              <w:left w:w="28" w:type="dxa"/>
              <w:right w:w="28" w:type="dxa"/>
            </w:tcMar>
            <w:vAlign w:val="center"/>
          </w:tcPr>
          <w:p w14:paraId="26768DA0" w14:textId="77777777" w:rsidR="000566C4" w:rsidRDefault="000566C4">
            <w:pPr>
              <w:rPr>
                <w:rFonts w:ascii="Times New Roman" w:hAnsi="Times New Roman"/>
                <w:sz w:val="20"/>
              </w:rPr>
            </w:pPr>
          </w:p>
        </w:tc>
        <w:tc>
          <w:tcPr>
            <w:tcW w:w="425" w:type="dxa"/>
            <w:tcMar>
              <w:left w:w="28" w:type="dxa"/>
              <w:right w:w="28" w:type="dxa"/>
            </w:tcMar>
            <w:vAlign w:val="center"/>
          </w:tcPr>
          <w:p w14:paraId="2D23F271" w14:textId="77777777" w:rsidR="000566C4" w:rsidRDefault="000566C4">
            <w:pPr>
              <w:rPr>
                <w:rFonts w:ascii="Times New Roman" w:hAnsi="Times New Roman"/>
                <w:sz w:val="20"/>
              </w:rPr>
            </w:pPr>
          </w:p>
        </w:tc>
        <w:tc>
          <w:tcPr>
            <w:tcW w:w="425" w:type="dxa"/>
            <w:tcMar>
              <w:left w:w="28" w:type="dxa"/>
              <w:right w:w="28" w:type="dxa"/>
            </w:tcMar>
            <w:vAlign w:val="center"/>
          </w:tcPr>
          <w:p w14:paraId="57189F2F" w14:textId="77777777" w:rsidR="000566C4" w:rsidRDefault="000566C4">
            <w:pPr>
              <w:rPr>
                <w:rFonts w:ascii="Times New Roman" w:hAnsi="Times New Roman"/>
                <w:sz w:val="20"/>
              </w:rPr>
            </w:pPr>
          </w:p>
        </w:tc>
        <w:tc>
          <w:tcPr>
            <w:tcW w:w="426" w:type="dxa"/>
            <w:tcMar>
              <w:left w:w="28" w:type="dxa"/>
              <w:right w:w="28" w:type="dxa"/>
            </w:tcMar>
            <w:vAlign w:val="center"/>
          </w:tcPr>
          <w:p w14:paraId="669FA883" w14:textId="77777777" w:rsidR="000566C4" w:rsidRDefault="000566C4">
            <w:pPr>
              <w:rPr>
                <w:rFonts w:ascii="Times New Roman" w:hAnsi="Times New Roman"/>
                <w:sz w:val="20"/>
              </w:rPr>
            </w:pPr>
          </w:p>
        </w:tc>
        <w:tc>
          <w:tcPr>
            <w:tcW w:w="425" w:type="dxa"/>
            <w:tcMar>
              <w:left w:w="28" w:type="dxa"/>
              <w:right w:w="28" w:type="dxa"/>
            </w:tcMar>
            <w:vAlign w:val="center"/>
          </w:tcPr>
          <w:p w14:paraId="16108CA6" w14:textId="77777777" w:rsidR="000566C4" w:rsidRDefault="000566C4">
            <w:pPr>
              <w:rPr>
                <w:rFonts w:ascii="Times New Roman" w:hAnsi="Times New Roman"/>
                <w:sz w:val="20"/>
              </w:rPr>
            </w:pPr>
          </w:p>
        </w:tc>
        <w:tc>
          <w:tcPr>
            <w:tcW w:w="567" w:type="dxa"/>
            <w:tcMar>
              <w:left w:w="28" w:type="dxa"/>
              <w:right w:w="28" w:type="dxa"/>
            </w:tcMar>
            <w:vAlign w:val="center"/>
          </w:tcPr>
          <w:p w14:paraId="13F074BB" w14:textId="77777777" w:rsidR="000566C4" w:rsidRDefault="000566C4">
            <w:pPr>
              <w:rPr>
                <w:rFonts w:ascii="Times New Roman" w:hAnsi="Times New Roman"/>
                <w:sz w:val="20"/>
              </w:rPr>
            </w:pPr>
          </w:p>
        </w:tc>
        <w:tc>
          <w:tcPr>
            <w:tcW w:w="567" w:type="dxa"/>
            <w:tcMar>
              <w:left w:w="28" w:type="dxa"/>
              <w:right w:w="28" w:type="dxa"/>
            </w:tcMar>
            <w:vAlign w:val="center"/>
          </w:tcPr>
          <w:p w14:paraId="0ABAD4CC" w14:textId="77777777" w:rsidR="000566C4" w:rsidRDefault="000566C4">
            <w:pPr>
              <w:rPr>
                <w:rFonts w:ascii="Times New Roman" w:hAnsi="Times New Roman"/>
                <w:sz w:val="20"/>
              </w:rPr>
            </w:pPr>
          </w:p>
        </w:tc>
        <w:tc>
          <w:tcPr>
            <w:tcW w:w="425" w:type="dxa"/>
            <w:tcMar>
              <w:left w:w="28" w:type="dxa"/>
              <w:right w:w="28" w:type="dxa"/>
            </w:tcMar>
            <w:vAlign w:val="center"/>
          </w:tcPr>
          <w:p w14:paraId="3C8245B0" w14:textId="77777777" w:rsidR="000566C4" w:rsidRDefault="000566C4">
            <w:pPr>
              <w:rPr>
                <w:rFonts w:ascii="Times New Roman" w:hAnsi="Times New Roman"/>
                <w:sz w:val="20"/>
              </w:rPr>
            </w:pPr>
          </w:p>
        </w:tc>
        <w:tc>
          <w:tcPr>
            <w:tcW w:w="567" w:type="dxa"/>
            <w:tcMar>
              <w:left w:w="28" w:type="dxa"/>
              <w:right w:w="28" w:type="dxa"/>
            </w:tcMar>
            <w:vAlign w:val="center"/>
          </w:tcPr>
          <w:p w14:paraId="6CB857E3" w14:textId="77777777" w:rsidR="000566C4" w:rsidRDefault="000566C4">
            <w:pPr>
              <w:rPr>
                <w:rFonts w:ascii="Times New Roman" w:hAnsi="Times New Roman"/>
                <w:sz w:val="20"/>
              </w:rPr>
            </w:pPr>
          </w:p>
        </w:tc>
        <w:tc>
          <w:tcPr>
            <w:tcW w:w="567" w:type="dxa"/>
            <w:tcMar>
              <w:left w:w="28" w:type="dxa"/>
              <w:right w:w="28" w:type="dxa"/>
            </w:tcMar>
            <w:vAlign w:val="center"/>
          </w:tcPr>
          <w:p w14:paraId="77108F54" w14:textId="77777777" w:rsidR="000566C4" w:rsidRDefault="000566C4">
            <w:pPr>
              <w:rPr>
                <w:rFonts w:ascii="Times New Roman" w:hAnsi="Times New Roman"/>
                <w:sz w:val="20"/>
              </w:rPr>
            </w:pPr>
          </w:p>
        </w:tc>
        <w:tc>
          <w:tcPr>
            <w:tcW w:w="567" w:type="dxa"/>
            <w:tcMar>
              <w:left w:w="28" w:type="dxa"/>
              <w:right w:w="28" w:type="dxa"/>
            </w:tcMar>
            <w:vAlign w:val="center"/>
          </w:tcPr>
          <w:p w14:paraId="5157910F" w14:textId="77777777" w:rsidR="000566C4" w:rsidRDefault="000566C4">
            <w:pPr>
              <w:rPr>
                <w:rFonts w:ascii="Times New Roman" w:hAnsi="Times New Roman"/>
                <w:sz w:val="20"/>
              </w:rPr>
            </w:pPr>
          </w:p>
        </w:tc>
        <w:tc>
          <w:tcPr>
            <w:tcW w:w="425" w:type="dxa"/>
            <w:tcMar>
              <w:left w:w="28" w:type="dxa"/>
              <w:right w:w="28" w:type="dxa"/>
            </w:tcMar>
            <w:vAlign w:val="center"/>
          </w:tcPr>
          <w:p w14:paraId="2764DCEB" w14:textId="77777777" w:rsidR="000566C4" w:rsidRDefault="000566C4">
            <w:pPr>
              <w:rPr>
                <w:rFonts w:ascii="Times New Roman" w:hAnsi="Times New Roman"/>
                <w:sz w:val="20"/>
              </w:rPr>
            </w:pPr>
          </w:p>
        </w:tc>
        <w:tc>
          <w:tcPr>
            <w:tcW w:w="426" w:type="dxa"/>
            <w:tcMar>
              <w:left w:w="28" w:type="dxa"/>
              <w:right w:w="28" w:type="dxa"/>
            </w:tcMar>
            <w:vAlign w:val="center"/>
          </w:tcPr>
          <w:p w14:paraId="637BEF7F" w14:textId="77777777" w:rsidR="000566C4" w:rsidRDefault="000566C4">
            <w:pPr>
              <w:rPr>
                <w:rFonts w:ascii="Times New Roman" w:hAnsi="Times New Roman"/>
                <w:sz w:val="20"/>
              </w:rPr>
            </w:pPr>
          </w:p>
        </w:tc>
        <w:tc>
          <w:tcPr>
            <w:tcW w:w="425" w:type="dxa"/>
            <w:tcMar>
              <w:left w:w="28" w:type="dxa"/>
              <w:right w:w="28" w:type="dxa"/>
            </w:tcMar>
            <w:vAlign w:val="center"/>
          </w:tcPr>
          <w:p w14:paraId="249FC9F5" w14:textId="77777777" w:rsidR="000566C4" w:rsidRDefault="000566C4">
            <w:pPr>
              <w:rPr>
                <w:rFonts w:ascii="Times New Roman" w:hAnsi="Times New Roman"/>
                <w:sz w:val="20"/>
              </w:rPr>
            </w:pPr>
          </w:p>
        </w:tc>
        <w:tc>
          <w:tcPr>
            <w:tcW w:w="425" w:type="dxa"/>
            <w:tcMar>
              <w:left w:w="28" w:type="dxa"/>
              <w:right w:w="28" w:type="dxa"/>
            </w:tcMar>
            <w:vAlign w:val="center"/>
          </w:tcPr>
          <w:p w14:paraId="21138848" w14:textId="77777777" w:rsidR="000566C4" w:rsidRDefault="000566C4">
            <w:pPr>
              <w:rPr>
                <w:rFonts w:ascii="Times New Roman" w:hAnsi="Times New Roman"/>
                <w:sz w:val="20"/>
              </w:rPr>
            </w:pPr>
          </w:p>
        </w:tc>
        <w:tc>
          <w:tcPr>
            <w:tcW w:w="567" w:type="dxa"/>
            <w:vAlign w:val="center"/>
          </w:tcPr>
          <w:p w14:paraId="0560088D" w14:textId="77777777" w:rsidR="000566C4" w:rsidRDefault="000566C4">
            <w:pPr>
              <w:rPr>
                <w:rFonts w:ascii="Times New Roman" w:hAnsi="Times New Roman"/>
                <w:sz w:val="20"/>
              </w:rPr>
            </w:pPr>
          </w:p>
          <w:p w14:paraId="5034CD42"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14B3341F" w14:textId="77777777" w:rsidR="000566C4" w:rsidRDefault="000566C4">
            <w:pPr>
              <w:rPr>
                <w:rFonts w:ascii="Times New Roman" w:hAnsi="Times New Roman"/>
                <w:sz w:val="20"/>
              </w:rPr>
            </w:pPr>
          </w:p>
          <w:p w14:paraId="39E34641" w14:textId="77777777" w:rsidR="000566C4" w:rsidRDefault="000566C4">
            <w:pPr>
              <w:rPr>
                <w:rFonts w:ascii="Times New Roman" w:hAnsi="Times New Roman"/>
                <w:sz w:val="20"/>
              </w:rPr>
            </w:pPr>
          </w:p>
          <w:p w14:paraId="5F0AFFE8"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44084E62" w14:textId="77777777" w:rsidR="000566C4" w:rsidRDefault="000566C4">
            <w:pPr>
              <w:rPr>
                <w:rFonts w:ascii="Times New Roman" w:hAnsi="Times New Roman"/>
                <w:sz w:val="20"/>
              </w:rPr>
            </w:pPr>
          </w:p>
          <w:p w14:paraId="0DB3DD0C" w14:textId="77777777" w:rsidR="000566C4" w:rsidRDefault="000566C4">
            <w:pPr>
              <w:rPr>
                <w:rFonts w:ascii="Times New Roman" w:hAnsi="Times New Roman"/>
                <w:sz w:val="20"/>
              </w:rPr>
            </w:pPr>
          </w:p>
          <w:p w14:paraId="4833C7DC"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05872D19" w14:textId="77777777" w:rsidR="000566C4" w:rsidRDefault="000566C4">
            <w:pPr>
              <w:rPr>
                <w:rFonts w:ascii="Times New Roman" w:hAnsi="Times New Roman"/>
                <w:sz w:val="20"/>
              </w:rPr>
            </w:pPr>
          </w:p>
          <w:p w14:paraId="2DD9DA52" w14:textId="77777777" w:rsidR="000566C4" w:rsidRDefault="000566C4">
            <w:pPr>
              <w:rPr>
                <w:rFonts w:ascii="Times New Roman" w:hAnsi="Times New Roman"/>
                <w:sz w:val="20"/>
              </w:rPr>
            </w:pPr>
          </w:p>
          <w:p w14:paraId="19994526" w14:textId="77777777" w:rsidR="000566C4" w:rsidRDefault="00052CF1">
            <w:pPr>
              <w:rPr>
                <w:rFonts w:ascii="Times New Roman" w:hAnsi="Times New Roman"/>
                <w:sz w:val="20"/>
              </w:rPr>
            </w:pPr>
            <w:r>
              <w:rPr>
                <w:rFonts w:ascii="Times New Roman" w:hAnsi="Times New Roman"/>
                <w:sz w:val="20"/>
              </w:rPr>
              <w:t>о</w:t>
            </w:r>
          </w:p>
        </w:tc>
      </w:tr>
      <w:tr w:rsidR="000566C4" w14:paraId="635C1618" w14:textId="77777777">
        <w:trPr>
          <w:trHeight w:val="108"/>
        </w:trPr>
        <w:tc>
          <w:tcPr>
            <w:tcW w:w="1135" w:type="dxa"/>
            <w:tcMar>
              <w:left w:w="28" w:type="dxa"/>
              <w:right w:w="28" w:type="dxa"/>
            </w:tcMar>
            <w:vAlign w:val="center"/>
          </w:tcPr>
          <w:p w14:paraId="670CA556" w14:textId="77777777" w:rsidR="000566C4" w:rsidRDefault="00052CF1">
            <w:pPr>
              <w:rPr>
                <w:rFonts w:ascii="Times New Roman" w:hAnsi="Times New Roman"/>
                <w:sz w:val="20"/>
              </w:rPr>
            </w:pPr>
            <w:r>
              <w:rPr>
                <w:rFonts w:ascii="Times New Roman" w:hAnsi="Times New Roman"/>
                <w:sz w:val="20"/>
              </w:rPr>
              <w:t>МДК 04.01</w:t>
            </w:r>
          </w:p>
        </w:tc>
        <w:tc>
          <w:tcPr>
            <w:tcW w:w="2629" w:type="dxa"/>
            <w:tcMar>
              <w:left w:w="28" w:type="dxa"/>
              <w:right w:w="28" w:type="dxa"/>
            </w:tcMar>
            <w:vAlign w:val="center"/>
          </w:tcPr>
          <w:p w14:paraId="6B2FC322" w14:textId="77777777" w:rsidR="000566C4" w:rsidRDefault="00052CF1">
            <w:pPr>
              <w:rPr>
                <w:rFonts w:ascii="Times New Roman" w:hAnsi="Times New Roman"/>
                <w:sz w:val="20"/>
              </w:rPr>
            </w:pPr>
            <w:r>
              <w:rPr>
                <w:rFonts w:ascii="Times New Roman" w:hAnsi="Times New Roman"/>
                <w:sz w:val="20"/>
              </w:rPr>
              <w:t>Эксплуатация зданий и сооружений</w:t>
            </w:r>
          </w:p>
        </w:tc>
        <w:tc>
          <w:tcPr>
            <w:tcW w:w="355" w:type="dxa"/>
            <w:tcMar>
              <w:left w:w="28" w:type="dxa"/>
              <w:right w:w="28" w:type="dxa"/>
            </w:tcMar>
            <w:vAlign w:val="center"/>
          </w:tcPr>
          <w:p w14:paraId="225DE8F6"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7BEF7B8"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431F2DC"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4B3EB16C" w14:textId="77777777" w:rsidR="000566C4" w:rsidRDefault="000566C4">
            <w:pPr>
              <w:rPr>
                <w:rFonts w:ascii="Times New Roman" w:hAnsi="Times New Roman"/>
                <w:sz w:val="20"/>
              </w:rPr>
            </w:pPr>
          </w:p>
        </w:tc>
        <w:tc>
          <w:tcPr>
            <w:tcW w:w="425" w:type="dxa"/>
            <w:tcMar>
              <w:left w:w="28" w:type="dxa"/>
              <w:right w:w="28" w:type="dxa"/>
            </w:tcMar>
            <w:vAlign w:val="center"/>
          </w:tcPr>
          <w:p w14:paraId="3F294B5C" w14:textId="77777777" w:rsidR="000566C4" w:rsidRDefault="000566C4">
            <w:pPr>
              <w:rPr>
                <w:rFonts w:ascii="Times New Roman" w:hAnsi="Times New Roman"/>
                <w:sz w:val="20"/>
              </w:rPr>
            </w:pPr>
          </w:p>
        </w:tc>
        <w:tc>
          <w:tcPr>
            <w:tcW w:w="425" w:type="dxa"/>
            <w:tcMar>
              <w:left w:w="28" w:type="dxa"/>
              <w:right w:w="28" w:type="dxa"/>
            </w:tcMar>
            <w:vAlign w:val="center"/>
          </w:tcPr>
          <w:p w14:paraId="2E3CDB12" w14:textId="77777777" w:rsidR="000566C4" w:rsidRDefault="000566C4">
            <w:pPr>
              <w:rPr>
                <w:rFonts w:ascii="Times New Roman" w:hAnsi="Times New Roman"/>
                <w:sz w:val="20"/>
              </w:rPr>
            </w:pPr>
          </w:p>
        </w:tc>
        <w:tc>
          <w:tcPr>
            <w:tcW w:w="426" w:type="dxa"/>
            <w:tcMar>
              <w:left w:w="28" w:type="dxa"/>
              <w:right w:w="28" w:type="dxa"/>
            </w:tcMar>
            <w:vAlign w:val="center"/>
          </w:tcPr>
          <w:p w14:paraId="6FAD026D" w14:textId="77777777" w:rsidR="000566C4" w:rsidRDefault="000566C4">
            <w:pPr>
              <w:rPr>
                <w:rFonts w:ascii="Times New Roman" w:hAnsi="Times New Roman"/>
                <w:sz w:val="20"/>
              </w:rPr>
            </w:pPr>
          </w:p>
        </w:tc>
        <w:tc>
          <w:tcPr>
            <w:tcW w:w="425" w:type="dxa"/>
            <w:tcMar>
              <w:left w:w="28" w:type="dxa"/>
              <w:right w:w="28" w:type="dxa"/>
            </w:tcMar>
            <w:vAlign w:val="center"/>
          </w:tcPr>
          <w:p w14:paraId="5B42F4F9" w14:textId="77777777" w:rsidR="000566C4" w:rsidRDefault="000566C4">
            <w:pPr>
              <w:rPr>
                <w:rFonts w:ascii="Times New Roman" w:hAnsi="Times New Roman"/>
                <w:sz w:val="20"/>
              </w:rPr>
            </w:pPr>
          </w:p>
        </w:tc>
        <w:tc>
          <w:tcPr>
            <w:tcW w:w="425" w:type="dxa"/>
            <w:tcMar>
              <w:left w:w="28" w:type="dxa"/>
              <w:right w:w="28" w:type="dxa"/>
            </w:tcMar>
            <w:vAlign w:val="center"/>
          </w:tcPr>
          <w:p w14:paraId="32BCEB85" w14:textId="77777777" w:rsidR="000566C4" w:rsidRDefault="000566C4">
            <w:pPr>
              <w:rPr>
                <w:rFonts w:ascii="Times New Roman" w:hAnsi="Times New Roman"/>
                <w:sz w:val="20"/>
              </w:rPr>
            </w:pPr>
          </w:p>
        </w:tc>
        <w:tc>
          <w:tcPr>
            <w:tcW w:w="425" w:type="dxa"/>
            <w:tcMar>
              <w:left w:w="28" w:type="dxa"/>
              <w:right w:w="28" w:type="dxa"/>
            </w:tcMar>
            <w:vAlign w:val="center"/>
          </w:tcPr>
          <w:p w14:paraId="14A418D9" w14:textId="77777777" w:rsidR="000566C4" w:rsidRDefault="000566C4">
            <w:pPr>
              <w:rPr>
                <w:rFonts w:ascii="Times New Roman" w:hAnsi="Times New Roman"/>
                <w:sz w:val="20"/>
              </w:rPr>
            </w:pPr>
          </w:p>
        </w:tc>
        <w:tc>
          <w:tcPr>
            <w:tcW w:w="426" w:type="dxa"/>
            <w:tcMar>
              <w:left w:w="28" w:type="dxa"/>
              <w:right w:w="28" w:type="dxa"/>
            </w:tcMar>
            <w:vAlign w:val="center"/>
          </w:tcPr>
          <w:p w14:paraId="7659F3E7" w14:textId="77777777" w:rsidR="000566C4" w:rsidRDefault="000566C4">
            <w:pPr>
              <w:rPr>
                <w:rFonts w:ascii="Times New Roman" w:hAnsi="Times New Roman"/>
                <w:sz w:val="20"/>
              </w:rPr>
            </w:pPr>
          </w:p>
        </w:tc>
        <w:tc>
          <w:tcPr>
            <w:tcW w:w="425" w:type="dxa"/>
            <w:tcMar>
              <w:left w:w="28" w:type="dxa"/>
              <w:right w:w="28" w:type="dxa"/>
            </w:tcMar>
            <w:vAlign w:val="center"/>
          </w:tcPr>
          <w:p w14:paraId="73EED229" w14:textId="77777777" w:rsidR="000566C4" w:rsidRDefault="000566C4">
            <w:pPr>
              <w:rPr>
                <w:rFonts w:ascii="Times New Roman" w:hAnsi="Times New Roman"/>
                <w:sz w:val="20"/>
              </w:rPr>
            </w:pPr>
          </w:p>
        </w:tc>
        <w:tc>
          <w:tcPr>
            <w:tcW w:w="567" w:type="dxa"/>
            <w:tcMar>
              <w:left w:w="28" w:type="dxa"/>
              <w:right w:w="28" w:type="dxa"/>
            </w:tcMar>
            <w:vAlign w:val="center"/>
          </w:tcPr>
          <w:p w14:paraId="2C0168CE" w14:textId="77777777" w:rsidR="000566C4" w:rsidRDefault="000566C4">
            <w:pPr>
              <w:rPr>
                <w:rFonts w:ascii="Times New Roman" w:hAnsi="Times New Roman"/>
                <w:sz w:val="20"/>
              </w:rPr>
            </w:pPr>
          </w:p>
        </w:tc>
        <w:tc>
          <w:tcPr>
            <w:tcW w:w="567" w:type="dxa"/>
            <w:tcMar>
              <w:left w:w="28" w:type="dxa"/>
              <w:right w:w="28" w:type="dxa"/>
            </w:tcMar>
            <w:vAlign w:val="center"/>
          </w:tcPr>
          <w:p w14:paraId="4D1E6EB1" w14:textId="77777777" w:rsidR="000566C4" w:rsidRDefault="000566C4">
            <w:pPr>
              <w:rPr>
                <w:rFonts w:ascii="Times New Roman" w:hAnsi="Times New Roman"/>
                <w:sz w:val="20"/>
              </w:rPr>
            </w:pPr>
          </w:p>
        </w:tc>
        <w:tc>
          <w:tcPr>
            <w:tcW w:w="425" w:type="dxa"/>
            <w:tcMar>
              <w:left w:w="28" w:type="dxa"/>
              <w:right w:w="28" w:type="dxa"/>
            </w:tcMar>
            <w:vAlign w:val="center"/>
          </w:tcPr>
          <w:p w14:paraId="23895D8F" w14:textId="77777777" w:rsidR="000566C4" w:rsidRDefault="000566C4">
            <w:pPr>
              <w:rPr>
                <w:rFonts w:ascii="Times New Roman" w:hAnsi="Times New Roman"/>
                <w:sz w:val="20"/>
              </w:rPr>
            </w:pPr>
          </w:p>
        </w:tc>
        <w:tc>
          <w:tcPr>
            <w:tcW w:w="567" w:type="dxa"/>
            <w:tcMar>
              <w:left w:w="28" w:type="dxa"/>
              <w:right w:w="28" w:type="dxa"/>
            </w:tcMar>
            <w:vAlign w:val="center"/>
          </w:tcPr>
          <w:p w14:paraId="67D707F2" w14:textId="77777777" w:rsidR="000566C4" w:rsidRDefault="000566C4">
            <w:pPr>
              <w:rPr>
                <w:rFonts w:ascii="Times New Roman" w:hAnsi="Times New Roman"/>
                <w:sz w:val="20"/>
              </w:rPr>
            </w:pPr>
          </w:p>
        </w:tc>
        <w:tc>
          <w:tcPr>
            <w:tcW w:w="567" w:type="dxa"/>
            <w:tcMar>
              <w:left w:w="28" w:type="dxa"/>
              <w:right w:w="28" w:type="dxa"/>
            </w:tcMar>
            <w:vAlign w:val="center"/>
          </w:tcPr>
          <w:p w14:paraId="3F58B651" w14:textId="77777777" w:rsidR="000566C4" w:rsidRDefault="000566C4">
            <w:pPr>
              <w:rPr>
                <w:rFonts w:ascii="Times New Roman" w:hAnsi="Times New Roman"/>
                <w:sz w:val="20"/>
              </w:rPr>
            </w:pPr>
          </w:p>
        </w:tc>
        <w:tc>
          <w:tcPr>
            <w:tcW w:w="567" w:type="dxa"/>
            <w:tcMar>
              <w:left w:w="28" w:type="dxa"/>
              <w:right w:w="28" w:type="dxa"/>
            </w:tcMar>
            <w:vAlign w:val="center"/>
          </w:tcPr>
          <w:p w14:paraId="49570E60" w14:textId="77777777" w:rsidR="000566C4" w:rsidRDefault="000566C4">
            <w:pPr>
              <w:rPr>
                <w:rFonts w:ascii="Times New Roman" w:hAnsi="Times New Roman"/>
                <w:sz w:val="20"/>
              </w:rPr>
            </w:pPr>
          </w:p>
        </w:tc>
        <w:tc>
          <w:tcPr>
            <w:tcW w:w="425" w:type="dxa"/>
            <w:tcMar>
              <w:left w:w="28" w:type="dxa"/>
              <w:right w:w="28" w:type="dxa"/>
            </w:tcMar>
            <w:vAlign w:val="center"/>
          </w:tcPr>
          <w:p w14:paraId="2BCF679F" w14:textId="77777777" w:rsidR="000566C4" w:rsidRDefault="000566C4">
            <w:pPr>
              <w:rPr>
                <w:rFonts w:ascii="Times New Roman" w:hAnsi="Times New Roman"/>
                <w:sz w:val="20"/>
              </w:rPr>
            </w:pPr>
          </w:p>
        </w:tc>
        <w:tc>
          <w:tcPr>
            <w:tcW w:w="426" w:type="dxa"/>
            <w:tcMar>
              <w:left w:w="28" w:type="dxa"/>
              <w:right w:w="28" w:type="dxa"/>
            </w:tcMar>
            <w:vAlign w:val="center"/>
          </w:tcPr>
          <w:p w14:paraId="4EC70412" w14:textId="77777777" w:rsidR="000566C4" w:rsidRDefault="000566C4">
            <w:pPr>
              <w:rPr>
                <w:rFonts w:ascii="Times New Roman" w:hAnsi="Times New Roman"/>
                <w:sz w:val="20"/>
              </w:rPr>
            </w:pPr>
          </w:p>
        </w:tc>
        <w:tc>
          <w:tcPr>
            <w:tcW w:w="425" w:type="dxa"/>
            <w:tcMar>
              <w:left w:w="28" w:type="dxa"/>
              <w:right w:w="28" w:type="dxa"/>
            </w:tcMar>
            <w:vAlign w:val="center"/>
          </w:tcPr>
          <w:p w14:paraId="43F4010D" w14:textId="77777777" w:rsidR="000566C4" w:rsidRDefault="000566C4">
            <w:pPr>
              <w:rPr>
                <w:rFonts w:ascii="Times New Roman" w:hAnsi="Times New Roman"/>
                <w:sz w:val="20"/>
              </w:rPr>
            </w:pPr>
          </w:p>
        </w:tc>
        <w:tc>
          <w:tcPr>
            <w:tcW w:w="425" w:type="dxa"/>
            <w:tcMar>
              <w:left w:w="28" w:type="dxa"/>
              <w:right w:w="28" w:type="dxa"/>
            </w:tcMar>
            <w:vAlign w:val="center"/>
          </w:tcPr>
          <w:p w14:paraId="02D939C0" w14:textId="77777777" w:rsidR="000566C4" w:rsidRDefault="000566C4">
            <w:pPr>
              <w:rPr>
                <w:rFonts w:ascii="Times New Roman" w:hAnsi="Times New Roman"/>
                <w:sz w:val="20"/>
              </w:rPr>
            </w:pPr>
          </w:p>
        </w:tc>
        <w:tc>
          <w:tcPr>
            <w:tcW w:w="567" w:type="dxa"/>
            <w:vAlign w:val="center"/>
          </w:tcPr>
          <w:p w14:paraId="62892F0C" w14:textId="77777777" w:rsidR="000566C4" w:rsidRDefault="000566C4">
            <w:pPr>
              <w:rPr>
                <w:rFonts w:ascii="Times New Roman" w:hAnsi="Times New Roman"/>
                <w:sz w:val="20"/>
              </w:rPr>
            </w:pPr>
          </w:p>
          <w:p w14:paraId="43DED752"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56F74E36" w14:textId="77777777" w:rsidR="000566C4" w:rsidRDefault="000566C4">
            <w:pPr>
              <w:rPr>
                <w:rFonts w:ascii="Times New Roman" w:hAnsi="Times New Roman"/>
                <w:sz w:val="20"/>
              </w:rPr>
            </w:pPr>
          </w:p>
          <w:p w14:paraId="68805D42"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1F869F8B" w14:textId="77777777" w:rsidR="000566C4" w:rsidRDefault="000566C4">
            <w:pPr>
              <w:rPr>
                <w:rFonts w:ascii="Times New Roman" w:hAnsi="Times New Roman"/>
                <w:sz w:val="20"/>
              </w:rPr>
            </w:pPr>
          </w:p>
          <w:p w14:paraId="0AA366EC"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39B033E4" w14:textId="77777777" w:rsidR="000566C4" w:rsidRDefault="000566C4">
            <w:pPr>
              <w:rPr>
                <w:rFonts w:ascii="Times New Roman" w:hAnsi="Times New Roman"/>
                <w:sz w:val="20"/>
              </w:rPr>
            </w:pPr>
          </w:p>
          <w:p w14:paraId="37C38899" w14:textId="77777777" w:rsidR="000566C4" w:rsidRDefault="00052CF1">
            <w:pPr>
              <w:rPr>
                <w:rFonts w:ascii="Times New Roman" w:hAnsi="Times New Roman"/>
                <w:sz w:val="20"/>
              </w:rPr>
            </w:pPr>
            <w:r>
              <w:rPr>
                <w:rFonts w:ascii="Times New Roman" w:hAnsi="Times New Roman"/>
                <w:sz w:val="20"/>
              </w:rPr>
              <w:t>о</w:t>
            </w:r>
          </w:p>
        </w:tc>
      </w:tr>
      <w:tr w:rsidR="000566C4" w14:paraId="1265AAA2" w14:textId="77777777">
        <w:trPr>
          <w:trHeight w:val="108"/>
        </w:trPr>
        <w:tc>
          <w:tcPr>
            <w:tcW w:w="1135" w:type="dxa"/>
            <w:tcMar>
              <w:left w:w="28" w:type="dxa"/>
              <w:right w:w="28" w:type="dxa"/>
            </w:tcMar>
            <w:vAlign w:val="center"/>
          </w:tcPr>
          <w:p w14:paraId="5EC87F9E" w14:textId="77777777" w:rsidR="000566C4" w:rsidRDefault="00052CF1">
            <w:pPr>
              <w:rPr>
                <w:rFonts w:ascii="Times New Roman" w:hAnsi="Times New Roman"/>
                <w:sz w:val="20"/>
              </w:rPr>
            </w:pPr>
            <w:r>
              <w:rPr>
                <w:rFonts w:ascii="Times New Roman" w:hAnsi="Times New Roman"/>
                <w:sz w:val="20"/>
              </w:rPr>
              <w:t>МДК 04.02</w:t>
            </w:r>
          </w:p>
        </w:tc>
        <w:tc>
          <w:tcPr>
            <w:tcW w:w="2629" w:type="dxa"/>
            <w:tcMar>
              <w:left w:w="28" w:type="dxa"/>
              <w:right w:w="28" w:type="dxa"/>
            </w:tcMar>
            <w:vAlign w:val="center"/>
          </w:tcPr>
          <w:p w14:paraId="4CD4B5A0" w14:textId="77777777" w:rsidR="000566C4" w:rsidRDefault="00052CF1">
            <w:pPr>
              <w:rPr>
                <w:rFonts w:ascii="Times New Roman" w:hAnsi="Times New Roman"/>
                <w:sz w:val="20"/>
              </w:rPr>
            </w:pPr>
            <w:r>
              <w:rPr>
                <w:rFonts w:ascii="Times New Roman" w:hAnsi="Times New Roman"/>
                <w:sz w:val="20"/>
              </w:rPr>
              <w:t>Реконструкция зданий и сооружений</w:t>
            </w:r>
          </w:p>
        </w:tc>
        <w:tc>
          <w:tcPr>
            <w:tcW w:w="355" w:type="dxa"/>
            <w:tcMar>
              <w:left w:w="28" w:type="dxa"/>
              <w:right w:w="28" w:type="dxa"/>
            </w:tcMar>
            <w:vAlign w:val="center"/>
          </w:tcPr>
          <w:p w14:paraId="1748A42D"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8CF1F26"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CEAD59D"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811B595" w14:textId="77777777" w:rsidR="000566C4" w:rsidRDefault="000566C4">
            <w:pPr>
              <w:rPr>
                <w:rFonts w:ascii="Times New Roman" w:hAnsi="Times New Roman"/>
                <w:sz w:val="20"/>
              </w:rPr>
            </w:pPr>
          </w:p>
        </w:tc>
        <w:tc>
          <w:tcPr>
            <w:tcW w:w="425" w:type="dxa"/>
            <w:tcMar>
              <w:left w:w="28" w:type="dxa"/>
              <w:right w:w="28" w:type="dxa"/>
            </w:tcMar>
            <w:vAlign w:val="center"/>
          </w:tcPr>
          <w:p w14:paraId="5A701541" w14:textId="77777777" w:rsidR="000566C4" w:rsidRDefault="000566C4">
            <w:pPr>
              <w:rPr>
                <w:rFonts w:ascii="Times New Roman" w:hAnsi="Times New Roman"/>
                <w:sz w:val="20"/>
              </w:rPr>
            </w:pPr>
          </w:p>
        </w:tc>
        <w:tc>
          <w:tcPr>
            <w:tcW w:w="425" w:type="dxa"/>
            <w:tcMar>
              <w:left w:w="28" w:type="dxa"/>
              <w:right w:w="28" w:type="dxa"/>
            </w:tcMar>
            <w:vAlign w:val="center"/>
          </w:tcPr>
          <w:p w14:paraId="18EC4FD5" w14:textId="77777777" w:rsidR="000566C4" w:rsidRDefault="000566C4">
            <w:pPr>
              <w:rPr>
                <w:rFonts w:ascii="Times New Roman" w:hAnsi="Times New Roman"/>
                <w:sz w:val="20"/>
              </w:rPr>
            </w:pPr>
          </w:p>
        </w:tc>
        <w:tc>
          <w:tcPr>
            <w:tcW w:w="426" w:type="dxa"/>
            <w:tcMar>
              <w:left w:w="28" w:type="dxa"/>
              <w:right w:w="28" w:type="dxa"/>
            </w:tcMar>
            <w:vAlign w:val="center"/>
          </w:tcPr>
          <w:p w14:paraId="3CBF6377" w14:textId="77777777" w:rsidR="000566C4" w:rsidRDefault="000566C4">
            <w:pPr>
              <w:rPr>
                <w:rFonts w:ascii="Times New Roman" w:hAnsi="Times New Roman"/>
                <w:sz w:val="20"/>
              </w:rPr>
            </w:pPr>
          </w:p>
        </w:tc>
        <w:tc>
          <w:tcPr>
            <w:tcW w:w="425" w:type="dxa"/>
            <w:tcMar>
              <w:left w:w="28" w:type="dxa"/>
              <w:right w:w="28" w:type="dxa"/>
            </w:tcMar>
            <w:vAlign w:val="center"/>
          </w:tcPr>
          <w:p w14:paraId="155791D7" w14:textId="77777777" w:rsidR="000566C4" w:rsidRDefault="000566C4">
            <w:pPr>
              <w:rPr>
                <w:rFonts w:ascii="Times New Roman" w:hAnsi="Times New Roman"/>
                <w:sz w:val="20"/>
              </w:rPr>
            </w:pPr>
          </w:p>
        </w:tc>
        <w:tc>
          <w:tcPr>
            <w:tcW w:w="425" w:type="dxa"/>
            <w:tcMar>
              <w:left w:w="28" w:type="dxa"/>
              <w:right w:w="28" w:type="dxa"/>
            </w:tcMar>
            <w:vAlign w:val="center"/>
          </w:tcPr>
          <w:p w14:paraId="5B82B521" w14:textId="77777777" w:rsidR="000566C4" w:rsidRDefault="000566C4">
            <w:pPr>
              <w:rPr>
                <w:rFonts w:ascii="Times New Roman" w:hAnsi="Times New Roman"/>
                <w:sz w:val="20"/>
              </w:rPr>
            </w:pPr>
          </w:p>
        </w:tc>
        <w:tc>
          <w:tcPr>
            <w:tcW w:w="425" w:type="dxa"/>
            <w:tcMar>
              <w:left w:w="28" w:type="dxa"/>
              <w:right w:w="28" w:type="dxa"/>
            </w:tcMar>
            <w:vAlign w:val="center"/>
          </w:tcPr>
          <w:p w14:paraId="406B8C87" w14:textId="77777777" w:rsidR="000566C4" w:rsidRDefault="000566C4">
            <w:pPr>
              <w:rPr>
                <w:rFonts w:ascii="Times New Roman" w:hAnsi="Times New Roman"/>
                <w:sz w:val="20"/>
              </w:rPr>
            </w:pPr>
          </w:p>
        </w:tc>
        <w:tc>
          <w:tcPr>
            <w:tcW w:w="426" w:type="dxa"/>
            <w:tcMar>
              <w:left w:w="28" w:type="dxa"/>
              <w:right w:w="28" w:type="dxa"/>
            </w:tcMar>
            <w:vAlign w:val="center"/>
          </w:tcPr>
          <w:p w14:paraId="78FAF334" w14:textId="77777777" w:rsidR="000566C4" w:rsidRDefault="000566C4">
            <w:pPr>
              <w:rPr>
                <w:rFonts w:ascii="Times New Roman" w:hAnsi="Times New Roman"/>
                <w:sz w:val="20"/>
              </w:rPr>
            </w:pPr>
          </w:p>
        </w:tc>
        <w:tc>
          <w:tcPr>
            <w:tcW w:w="425" w:type="dxa"/>
            <w:tcMar>
              <w:left w:w="28" w:type="dxa"/>
              <w:right w:w="28" w:type="dxa"/>
            </w:tcMar>
            <w:vAlign w:val="center"/>
          </w:tcPr>
          <w:p w14:paraId="4E50FBC4" w14:textId="77777777" w:rsidR="000566C4" w:rsidRDefault="000566C4">
            <w:pPr>
              <w:rPr>
                <w:rFonts w:ascii="Times New Roman" w:hAnsi="Times New Roman"/>
                <w:sz w:val="20"/>
              </w:rPr>
            </w:pPr>
          </w:p>
        </w:tc>
        <w:tc>
          <w:tcPr>
            <w:tcW w:w="567" w:type="dxa"/>
            <w:tcMar>
              <w:left w:w="28" w:type="dxa"/>
              <w:right w:w="28" w:type="dxa"/>
            </w:tcMar>
            <w:vAlign w:val="center"/>
          </w:tcPr>
          <w:p w14:paraId="13D75B02" w14:textId="77777777" w:rsidR="000566C4" w:rsidRDefault="000566C4">
            <w:pPr>
              <w:rPr>
                <w:rFonts w:ascii="Times New Roman" w:hAnsi="Times New Roman"/>
                <w:sz w:val="20"/>
              </w:rPr>
            </w:pPr>
          </w:p>
        </w:tc>
        <w:tc>
          <w:tcPr>
            <w:tcW w:w="567" w:type="dxa"/>
            <w:tcMar>
              <w:left w:w="28" w:type="dxa"/>
              <w:right w:w="28" w:type="dxa"/>
            </w:tcMar>
            <w:vAlign w:val="center"/>
          </w:tcPr>
          <w:p w14:paraId="47CB162C" w14:textId="77777777" w:rsidR="000566C4" w:rsidRDefault="000566C4">
            <w:pPr>
              <w:rPr>
                <w:rFonts w:ascii="Times New Roman" w:hAnsi="Times New Roman"/>
                <w:sz w:val="20"/>
              </w:rPr>
            </w:pPr>
          </w:p>
        </w:tc>
        <w:tc>
          <w:tcPr>
            <w:tcW w:w="425" w:type="dxa"/>
            <w:tcMar>
              <w:left w:w="28" w:type="dxa"/>
              <w:right w:w="28" w:type="dxa"/>
            </w:tcMar>
            <w:vAlign w:val="center"/>
          </w:tcPr>
          <w:p w14:paraId="551E6389" w14:textId="77777777" w:rsidR="000566C4" w:rsidRDefault="000566C4">
            <w:pPr>
              <w:rPr>
                <w:rFonts w:ascii="Times New Roman" w:hAnsi="Times New Roman"/>
                <w:sz w:val="20"/>
              </w:rPr>
            </w:pPr>
          </w:p>
        </w:tc>
        <w:tc>
          <w:tcPr>
            <w:tcW w:w="567" w:type="dxa"/>
            <w:tcMar>
              <w:left w:w="28" w:type="dxa"/>
              <w:right w:w="28" w:type="dxa"/>
            </w:tcMar>
            <w:vAlign w:val="center"/>
          </w:tcPr>
          <w:p w14:paraId="09DD588A" w14:textId="77777777" w:rsidR="000566C4" w:rsidRDefault="000566C4">
            <w:pPr>
              <w:rPr>
                <w:rFonts w:ascii="Times New Roman" w:hAnsi="Times New Roman"/>
                <w:sz w:val="20"/>
              </w:rPr>
            </w:pPr>
          </w:p>
        </w:tc>
        <w:tc>
          <w:tcPr>
            <w:tcW w:w="567" w:type="dxa"/>
            <w:tcMar>
              <w:left w:w="28" w:type="dxa"/>
              <w:right w:w="28" w:type="dxa"/>
            </w:tcMar>
            <w:vAlign w:val="center"/>
          </w:tcPr>
          <w:p w14:paraId="0B9A4A7A" w14:textId="77777777" w:rsidR="000566C4" w:rsidRDefault="000566C4">
            <w:pPr>
              <w:rPr>
                <w:rFonts w:ascii="Times New Roman" w:hAnsi="Times New Roman"/>
                <w:sz w:val="20"/>
              </w:rPr>
            </w:pPr>
          </w:p>
        </w:tc>
        <w:tc>
          <w:tcPr>
            <w:tcW w:w="567" w:type="dxa"/>
            <w:tcMar>
              <w:left w:w="28" w:type="dxa"/>
              <w:right w:w="28" w:type="dxa"/>
            </w:tcMar>
            <w:vAlign w:val="center"/>
          </w:tcPr>
          <w:p w14:paraId="3927E178" w14:textId="77777777" w:rsidR="000566C4" w:rsidRDefault="000566C4">
            <w:pPr>
              <w:rPr>
                <w:rFonts w:ascii="Times New Roman" w:hAnsi="Times New Roman"/>
                <w:sz w:val="20"/>
              </w:rPr>
            </w:pPr>
          </w:p>
        </w:tc>
        <w:tc>
          <w:tcPr>
            <w:tcW w:w="425" w:type="dxa"/>
            <w:tcMar>
              <w:left w:w="28" w:type="dxa"/>
              <w:right w:w="28" w:type="dxa"/>
            </w:tcMar>
            <w:vAlign w:val="center"/>
          </w:tcPr>
          <w:p w14:paraId="4A018672" w14:textId="77777777" w:rsidR="000566C4" w:rsidRDefault="000566C4">
            <w:pPr>
              <w:rPr>
                <w:rFonts w:ascii="Times New Roman" w:hAnsi="Times New Roman"/>
                <w:sz w:val="20"/>
              </w:rPr>
            </w:pPr>
          </w:p>
        </w:tc>
        <w:tc>
          <w:tcPr>
            <w:tcW w:w="426" w:type="dxa"/>
            <w:tcMar>
              <w:left w:w="28" w:type="dxa"/>
              <w:right w:w="28" w:type="dxa"/>
            </w:tcMar>
            <w:vAlign w:val="center"/>
          </w:tcPr>
          <w:p w14:paraId="378F92B0" w14:textId="77777777" w:rsidR="000566C4" w:rsidRDefault="000566C4">
            <w:pPr>
              <w:rPr>
                <w:rFonts w:ascii="Times New Roman" w:hAnsi="Times New Roman"/>
                <w:sz w:val="20"/>
              </w:rPr>
            </w:pPr>
          </w:p>
        </w:tc>
        <w:tc>
          <w:tcPr>
            <w:tcW w:w="425" w:type="dxa"/>
            <w:tcMar>
              <w:left w:w="28" w:type="dxa"/>
              <w:right w:w="28" w:type="dxa"/>
            </w:tcMar>
            <w:vAlign w:val="center"/>
          </w:tcPr>
          <w:p w14:paraId="19FB4A86" w14:textId="77777777" w:rsidR="000566C4" w:rsidRDefault="000566C4">
            <w:pPr>
              <w:rPr>
                <w:rFonts w:ascii="Times New Roman" w:hAnsi="Times New Roman"/>
                <w:sz w:val="20"/>
              </w:rPr>
            </w:pPr>
          </w:p>
        </w:tc>
        <w:tc>
          <w:tcPr>
            <w:tcW w:w="425" w:type="dxa"/>
            <w:tcMar>
              <w:left w:w="28" w:type="dxa"/>
              <w:right w:w="28" w:type="dxa"/>
            </w:tcMar>
            <w:vAlign w:val="center"/>
          </w:tcPr>
          <w:p w14:paraId="5866AF53" w14:textId="77777777" w:rsidR="000566C4" w:rsidRDefault="000566C4">
            <w:pPr>
              <w:rPr>
                <w:rFonts w:ascii="Times New Roman" w:hAnsi="Times New Roman"/>
                <w:sz w:val="20"/>
              </w:rPr>
            </w:pPr>
          </w:p>
        </w:tc>
        <w:tc>
          <w:tcPr>
            <w:tcW w:w="567" w:type="dxa"/>
            <w:vAlign w:val="center"/>
          </w:tcPr>
          <w:p w14:paraId="7660E947" w14:textId="77777777" w:rsidR="000566C4" w:rsidRDefault="000566C4">
            <w:pPr>
              <w:rPr>
                <w:rFonts w:ascii="Times New Roman" w:hAnsi="Times New Roman"/>
                <w:sz w:val="20"/>
              </w:rPr>
            </w:pPr>
          </w:p>
          <w:p w14:paraId="7EE238BB"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47A76C86" w14:textId="77777777" w:rsidR="000566C4" w:rsidRDefault="000566C4">
            <w:pPr>
              <w:rPr>
                <w:rFonts w:ascii="Times New Roman" w:hAnsi="Times New Roman"/>
                <w:sz w:val="20"/>
              </w:rPr>
            </w:pPr>
          </w:p>
          <w:p w14:paraId="7CFB1DA1"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48AC983B" w14:textId="77777777" w:rsidR="000566C4" w:rsidRDefault="000566C4">
            <w:pPr>
              <w:rPr>
                <w:rFonts w:ascii="Times New Roman" w:hAnsi="Times New Roman"/>
                <w:sz w:val="20"/>
              </w:rPr>
            </w:pPr>
          </w:p>
          <w:p w14:paraId="2058FB42"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10ABD511" w14:textId="77777777" w:rsidR="000566C4" w:rsidRDefault="000566C4">
            <w:pPr>
              <w:rPr>
                <w:rFonts w:ascii="Times New Roman" w:hAnsi="Times New Roman"/>
                <w:sz w:val="20"/>
              </w:rPr>
            </w:pPr>
          </w:p>
          <w:p w14:paraId="2B19A898" w14:textId="77777777" w:rsidR="000566C4" w:rsidRDefault="00052CF1">
            <w:pPr>
              <w:rPr>
                <w:rFonts w:ascii="Times New Roman" w:hAnsi="Times New Roman"/>
                <w:sz w:val="20"/>
              </w:rPr>
            </w:pPr>
            <w:r>
              <w:rPr>
                <w:rFonts w:ascii="Times New Roman" w:hAnsi="Times New Roman"/>
                <w:sz w:val="20"/>
              </w:rPr>
              <w:t>о</w:t>
            </w:r>
          </w:p>
        </w:tc>
      </w:tr>
      <w:tr w:rsidR="000566C4" w14:paraId="079669E2" w14:textId="77777777">
        <w:trPr>
          <w:trHeight w:val="108"/>
        </w:trPr>
        <w:tc>
          <w:tcPr>
            <w:tcW w:w="1135" w:type="dxa"/>
            <w:shd w:val="clear" w:color="auto" w:fill="auto"/>
            <w:tcMar>
              <w:left w:w="28" w:type="dxa"/>
              <w:right w:w="28" w:type="dxa"/>
            </w:tcMar>
            <w:vAlign w:val="center"/>
          </w:tcPr>
          <w:p w14:paraId="614FD367" w14:textId="77777777" w:rsidR="000566C4" w:rsidRDefault="00052CF1">
            <w:pPr>
              <w:rPr>
                <w:rFonts w:ascii="Times New Roman" w:hAnsi="Times New Roman"/>
                <w:sz w:val="20"/>
              </w:rPr>
            </w:pPr>
            <w:r>
              <w:rPr>
                <w:rFonts w:ascii="Times New Roman" w:hAnsi="Times New Roman"/>
                <w:sz w:val="20"/>
              </w:rPr>
              <w:t>УП.04</w:t>
            </w:r>
          </w:p>
        </w:tc>
        <w:tc>
          <w:tcPr>
            <w:tcW w:w="2629" w:type="dxa"/>
            <w:shd w:val="clear" w:color="auto" w:fill="auto"/>
            <w:tcMar>
              <w:left w:w="28" w:type="dxa"/>
              <w:right w:w="28" w:type="dxa"/>
            </w:tcMar>
            <w:vAlign w:val="center"/>
          </w:tcPr>
          <w:p w14:paraId="4E6E0C5B" w14:textId="77777777" w:rsidR="000566C4" w:rsidRDefault="00052CF1">
            <w:pPr>
              <w:rPr>
                <w:rFonts w:ascii="Times New Roman" w:hAnsi="Times New Roman"/>
                <w:sz w:val="20"/>
              </w:rPr>
            </w:pPr>
            <w:r>
              <w:rPr>
                <w:rFonts w:ascii="Times New Roman" w:hAnsi="Times New Roman"/>
                <w:sz w:val="20"/>
              </w:rPr>
              <w:t>Учебная практика</w:t>
            </w:r>
          </w:p>
        </w:tc>
        <w:tc>
          <w:tcPr>
            <w:tcW w:w="355" w:type="dxa"/>
            <w:tcMar>
              <w:left w:w="28" w:type="dxa"/>
              <w:right w:w="28" w:type="dxa"/>
            </w:tcMar>
            <w:vAlign w:val="center"/>
          </w:tcPr>
          <w:p w14:paraId="6EDCD526"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8EA07B2"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535F8ED"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729B7DF4" w14:textId="77777777" w:rsidR="000566C4" w:rsidRDefault="000566C4">
            <w:pPr>
              <w:rPr>
                <w:rFonts w:ascii="Times New Roman" w:hAnsi="Times New Roman"/>
                <w:sz w:val="20"/>
              </w:rPr>
            </w:pPr>
          </w:p>
        </w:tc>
        <w:tc>
          <w:tcPr>
            <w:tcW w:w="425" w:type="dxa"/>
            <w:tcMar>
              <w:left w:w="28" w:type="dxa"/>
              <w:right w:w="28" w:type="dxa"/>
            </w:tcMar>
            <w:vAlign w:val="center"/>
          </w:tcPr>
          <w:p w14:paraId="523BDC05" w14:textId="77777777" w:rsidR="000566C4" w:rsidRDefault="000566C4">
            <w:pPr>
              <w:rPr>
                <w:rFonts w:ascii="Times New Roman" w:hAnsi="Times New Roman"/>
                <w:sz w:val="20"/>
              </w:rPr>
            </w:pPr>
          </w:p>
        </w:tc>
        <w:tc>
          <w:tcPr>
            <w:tcW w:w="425" w:type="dxa"/>
            <w:tcMar>
              <w:left w:w="28" w:type="dxa"/>
              <w:right w:w="28" w:type="dxa"/>
            </w:tcMar>
            <w:vAlign w:val="center"/>
          </w:tcPr>
          <w:p w14:paraId="5D7498B0" w14:textId="77777777" w:rsidR="000566C4" w:rsidRDefault="000566C4">
            <w:pPr>
              <w:rPr>
                <w:rFonts w:ascii="Times New Roman" w:hAnsi="Times New Roman"/>
                <w:sz w:val="20"/>
              </w:rPr>
            </w:pPr>
          </w:p>
        </w:tc>
        <w:tc>
          <w:tcPr>
            <w:tcW w:w="426" w:type="dxa"/>
            <w:tcMar>
              <w:left w:w="28" w:type="dxa"/>
              <w:right w:w="28" w:type="dxa"/>
            </w:tcMar>
            <w:vAlign w:val="center"/>
          </w:tcPr>
          <w:p w14:paraId="5D126EDA" w14:textId="77777777" w:rsidR="000566C4" w:rsidRDefault="000566C4">
            <w:pPr>
              <w:rPr>
                <w:rFonts w:ascii="Times New Roman" w:hAnsi="Times New Roman"/>
                <w:sz w:val="20"/>
              </w:rPr>
            </w:pPr>
          </w:p>
        </w:tc>
        <w:tc>
          <w:tcPr>
            <w:tcW w:w="425" w:type="dxa"/>
            <w:tcMar>
              <w:left w:w="28" w:type="dxa"/>
              <w:right w:w="28" w:type="dxa"/>
            </w:tcMar>
            <w:vAlign w:val="center"/>
          </w:tcPr>
          <w:p w14:paraId="27339603" w14:textId="77777777" w:rsidR="000566C4" w:rsidRDefault="000566C4">
            <w:pPr>
              <w:rPr>
                <w:rFonts w:ascii="Times New Roman" w:hAnsi="Times New Roman"/>
                <w:sz w:val="20"/>
              </w:rPr>
            </w:pPr>
          </w:p>
        </w:tc>
        <w:tc>
          <w:tcPr>
            <w:tcW w:w="425" w:type="dxa"/>
            <w:tcMar>
              <w:left w:w="28" w:type="dxa"/>
              <w:right w:w="28" w:type="dxa"/>
            </w:tcMar>
            <w:vAlign w:val="center"/>
          </w:tcPr>
          <w:p w14:paraId="010EAB63" w14:textId="77777777" w:rsidR="000566C4" w:rsidRDefault="000566C4">
            <w:pPr>
              <w:rPr>
                <w:rFonts w:ascii="Times New Roman" w:hAnsi="Times New Roman"/>
                <w:sz w:val="20"/>
              </w:rPr>
            </w:pPr>
          </w:p>
        </w:tc>
        <w:tc>
          <w:tcPr>
            <w:tcW w:w="425" w:type="dxa"/>
            <w:tcMar>
              <w:left w:w="28" w:type="dxa"/>
              <w:right w:w="28" w:type="dxa"/>
            </w:tcMar>
            <w:vAlign w:val="center"/>
          </w:tcPr>
          <w:p w14:paraId="2AD1B495" w14:textId="77777777" w:rsidR="000566C4" w:rsidRDefault="000566C4">
            <w:pPr>
              <w:rPr>
                <w:rFonts w:ascii="Times New Roman" w:hAnsi="Times New Roman"/>
                <w:sz w:val="20"/>
              </w:rPr>
            </w:pPr>
          </w:p>
        </w:tc>
        <w:tc>
          <w:tcPr>
            <w:tcW w:w="426" w:type="dxa"/>
            <w:tcMar>
              <w:left w:w="28" w:type="dxa"/>
              <w:right w:w="28" w:type="dxa"/>
            </w:tcMar>
            <w:vAlign w:val="center"/>
          </w:tcPr>
          <w:p w14:paraId="4A0973C6" w14:textId="77777777" w:rsidR="000566C4" w:rsidRDefault="000566C4">
            <w:pPr>
              <w:rPr>
                <w:rFonts w:ascii="Times New Roman" w:hAnsi="Times New Roman"/>
                <w:sz w:val="20"/>
              </w:rPr>
            </w:pPr>
          </w:p>
        </w:tc>
        <w:tc>
          <w:tcPr>
            <w:tcW w:w="425" w:type="dxa"/>
            <w:tcMar>
              <w:left w:w="28" w:type="dxa"/>
              <w:right w:w="28" w:type="dxa"/>
            </w:tcMar>
            <w:vAlign w:val="center"/>
          </w:tcPr>
          <w:p w14:paraId="67AB4862" w14:textId="77777777" w:rsidR="000566C4" w:rsidRDefault="000566C4">
            <w:pPr>
              <w:rPr>
                <w:rFonts w:ascii="Times New Roman" w:hAnsi="Times New Roman"/>
                <w:sz w:val="20"/>
              </w:rPr>
            </w:pPr>
          </w:p>
        </w:tc>
        <w:tc>
          <w:tcPr>
            <w:tcW w:w="567" w:type="dxa"/>
            <w:tcMar>
              <w:left w:w="28" w:type="dxa"/>
              <w:right w:w="28" w:type="dxa"/>
            </w:tcMar>
            <w:vAlign w:val="center"/>
          </w:tcPr>
          <w:p w14:paraId="3104CAD8" w14:textId="77777777" w:rsidR="000566C4" w:rsidRDefault="000566C4">
            <w:pPr>
              <w:rPr>
                <w:rFonts w:ascii="Times New Roman" w:hAnsi="Times New Roman"/>
                <w:sz w:val="20"/>
              </w:rPr>
            </w:pPr>
          </w:p>
        </w:tc>
        <w:tc>
          <w:tcPr>
            <w:tcW w:w="567" w:type="dxa"/>
            <w:tcMar>
              <w:left w:w="28" w:type="dxa"/>
              <w:right w:w="28" w:type="dxa"/>
            </w:tcMar>
            <w:vAlign w:val="center"/>
          </w:tcPr>
          <w:p w14:paraId="1FE681E2" w14:textId="77777777" w:rsidR="000566C4" w:rsidRDefault="000566C4">
            <w:pPr>
              <w:rPr>
                <w:rFonts w:ascii="Times New Roman" w:hAnsi="Times New Roman"/>
                <w:sz w:val="20"/>
              </w:rPr>
            </w:pPr>
          </w:p>
        </w:tc>
        <w:tc>
          <w:tcPr>
            <w:tcW w:w="425" w:type="dxa"/>
            <w:tcMar>
              <w:left w:w="28" w:type="dxa"/>
              <w:right w:w="28" w:type="dxa"/>
            </w:tcMar>
            <w:vAlign w:val="center"/>
          </w:tcPr>
          <w:p w14:paraId="69118487" w14:textId="77777777" w:rsidR="000566C4" w:rsidRDefault="000566C4">
            <w:pPr>
              <w:rPr>
                <w:rFonts w:ascii="Times New Roman" w:hAnsi="Times New Roman"/>
                <w:sz w:val="20"/>
              </w:rPr>
            </w:pPr>
          </w:p>
        </w:tc>
        <w:tc>
          <w:tcPr>
            <w:tcW w:w="567" w:type="dxa"/>
            <w:tcMar>
              <w:left w:w="28" w:type="dxa"/>
              <w:right w:w="28" w:type="dxa"/>
            </w:tcMar>
            <w:vAlign w:val="center"/>
          </w:tcPr>
          <w:p w14:paraId="60162F8B" w14:textId="77777777" w:rsidR="000566C4" w:rsidRDefault="000566C4">
            <w:pPr>
              <w:rPr>
                <w:rFonts w:ascii="Times New Roman" w:hAnsi="Times New Roman"/>
                <w:sz w:val="20"/>
              </w:rPr>
            </w:pPr>
          </w:p>
        </w:tc>
        <w:tc>
          <w:tcPr>
            <w:tcW w:w="567" w:type="dxa"/>
            <w:tcMar>
              <w:left w:w="28" w:type="dxa"/>
              <w:right w:w="28" w:type="dxa"/>
            </w:tcMar>
            <w:vAlign w:val="center"/>
          </w:tcPr>
          <w:p w14:paraId="4E2AD50A" w14:textId="77777777" w:rsidR="000566C4" w:rsidRDefault="000566C4">
            <w:pPr>
              <w:rPr>
                <w:rFonts w:ascii="Times New Roman" w:hAnsi="Times New Roman"/>
                <w:sz w:val="20"/>
              </w:rPr>
            </w:pPr>
          </w:p>
        </w:tc>
        <w:tc>
          <w:tcPr>
            <w:tcW w:w="567" w:type="dxa"/>
            <w:tcMar>
              <w:left w:w="28" w:type="dxa"/>
              <w:right w:w="28" w:type="dxa"/>
            </w:tcMar>
            <w:vAlign w:val="center"/>
          </w:tcPr>
          <w:p w14:paraId="5C3BCFE6" w14:textId="77777777" w:rsidR="000566C4" w:rsidRDefault="000566C4">
            <w:pPr>
              <w:rPr>
                <w:rFonts w:ascii="Times New Roman" w:hAnsi="Times New Roman"/>
                <w:sz w:val="20"/>
              </w:rPr>
            </w:pPr>
          </w:p>
        </w:tc>
        <w:tc>
          <w:tcPr>
            <w:tcW w:w="425" w:type="dxa"/>
            <w:tcMar>
              <w:left w:w="28" w:type="dxa"/>
              <w:right w:w="28" w:type="dxa"/>
            </w:tcMar>
            <w:vAlign w:val="center"/>
          </w:tcPr>
          <w:p w14:paraId="7DA3A0A3" w14:textId="77777777" w:rsidR="000566C4" w:rsidRDefault="000566C4">
            <w:pPr>
              <w:rPr>
                <w:rFonts w:ascii="Times New Roman" w:hAnsi="Times New Roman"/>
                <w:sz w:val="20"/>
              </w:rPr>
            </w:pPr>
          </w:p>
        </w:tc>
        <w:tc>
          <w:tcPr>
            <w:tcW w:w="426" w:type="dxa"/>
            <w:tcMar>
              <w:left w:w="28" w:type="dxa"/>
              <w:right w:w="28" w:type="dxa"/>
            </w:tcMar>
            <w:vAlign w:val="center"/>
          </w:tcPr>
          <w:p w14:paraId="0956979C" w14:textId="77777777" w:rsidR="000566C4" w:rsidRDefault="000566C4">
            <w:pPr>
              <w:rPr>
                <w:rFonts w:ascii="Times New Roman" w:hAnsi="Times New Roman"/>
                <w:sz w:val="20"/>
              </w:rPr>
            </w:pPr>
          </w:p>
        </w:tc>
        <w:tc>
          <w:tcPr>
            <w:tcW w:w="425" w:type="dxa"/>
            <w:tcMar>
              <w:left w:w="28" w:type="dxa"/>
              <w:right w:w="28" w:type="dxa"/>
            </w:tcMar>
            <w:vAlign w:val="center"/>
          </w:tcPr>
          <w:p w14:paraId="5A030207" w14:textId="77777777" w:rsidR="000566C4" w:rsidRDefault="000566C4">
            <w:pPr>
              <w:rPr>
                <w:rFonts w:ascii="Times New Roman" w:hAnsi="Times New Roman"/>
                <w:sz w:val="20"/>
              </w:rPr>
            </w:pPr>
          </w:p>
        </w:tc>
        <w:tc>
          <w:tcPr>
            <w:tcW w:w="425" w:type="dxa"/>
            <w:tcMar>
              <w:left w:w="28" w:type="dxa"/>
              <w:right w:w="28" w:type="dxa"/>
            </w:tcMar>
            <w:vAlign w:val="center"/>
          </w:tcPr>
          <w:p w14:paraId="4071B5E3" w14:textId="77777777" w:rsidR="000566C4" w:rsidRDefault="000566C4">
            <w:pPr>
              <w:rPr>
                <w:rFonts w:ascii="Times New Roman" w:hAnsi="Times New Roman"/>
                <w:sz w:val="20"/>
              </w:rPr>
            </w:pPr>
          </w:p>
        </w:tc>
        <w:tc>
          <w:tcPr>
            <w:tcW w:w="567" w:type="dxa"/>
            <w:vAlign w:val="center"/>
          </w:tcPr>
          <w:p w14:paraId="655B9C28"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06828A71"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5905D7B5"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50311F9B" w14:textId="77777777" w:rsidR="000566C4" w:rsidRDefault="00052CF1">
            <w:pPr>
              <w:rPr>
                <w:rFonts w:ascii="Times New Roman" w:hAnsi="Times New Roman"/>
                <w:sz w:val="20"/>
              </w:rPr>
            </w:pPr>
            <w:r>
              <w:rPr>
                <w:rFonts w:ascii="Times New Roman" w:hAnsi="Times New Roman"/>
                <w:sz w:val="20"/>
              </w:rPr>
              <w:t>о</w:t>
            </w:r>
          </w:p>
        </w:tc>
      </w:tr>
      <w:tr w:rsidR="000566C4" w14:paraId="6DA37147" w14:textId="77777777">
        <w:trPr>
          <w:trHeight w:val="108"/>
        </w:trPr>
        <w:tc>
          <w:tcPr>
            <w:tcW w:w="1135" w:type="dxa"/>
            <w:shd w:val="clear" w:color="auto" w:fill="auto"/>
            <w:tcMar>
              <w:left w:w="28" w:type="dxa"/>
              <w:right w:w="28" w:type="dxa"/>
            </w:tcMar>
            <w:vAlign w:val="center"/>
          </w:tcPr>
          <w:p w14:paraId="3068BE25" w14:textId="77777777" w:rsidR="000566C4" w:rsidRDefault="00052CF1">
            <w:pPr>
              <w:rPr>
                <w:rFonts w:ascii="Times New Roman" w:hAnsi="Times New Roman"/>
                <w:sz w:val="20"/>
              </w:rPr>
            </w:pPr>
            <w:r>
              <w:rPr>
                <w:rFonts w:ascii="Times New Roman" w:hAnsi="Times New Roman"/>
                <w:sz w:val="20"/>
              </w:rPr>
              <w:t>ПП 04</w:t>
            </w:r>
          </w:p>
        </w:tc>
        <w:tc>
          <w:tcPr>
            <w:tcW w:w="2629" w:type="dxa"/>
            <w:shd w:val="clear" w:color="auto" w:fill="auto"/>
            <w:tcMar>
              <w:left w:w="28" w:type="dxa"/>
              <w:right w:w="28" w:type="dxa"/>
            </w:tcMar>
            <w:vAlign w:val="center"/>
          </w:tcPr>
          <w:p w14:paraId="3D537060" w14:textId="77777777" w:rsidR="000566C4" w:rsidRDefault="00052CF1">
            <w:pPr>
              <w:rPr>
                <w:rFonts w:ascii="Times New Roman" w:hAnsi="Times New Roman"/>
                <w:sz w:val="20"/>
              </w:rPr>
            </w:pPr>
            <w:r>
              <w:rPr>
                <w:rFonts w:ascii="Times New Roman" w:hAnsi="Times New Roman"/>
                <w:sz w:val="20"/>
              </w:rPr>
              <w:t>Производственная</w:t>
            </w:r>
            <w:r>
              <w:rPr>
                <w:rFonts w:ascii="Times New Roman" w:hAnsi="Times New Roman"/>
                <w:spacing w:val="-6"/>
                <w:sz w:val="20"/>
              </w:rPr>
              <w:t xml:space="preserve"> </w:t>
            </w:r>
            <w:r>
              <w:rPr>
                <w:rFonts w:ascii="Times New Roman" w:hAnsi="Times New Roman"/>
                <w:sz w:val="20"/>
              </w:rPr>
              <w:t>практика</w:t>
            </w:r>
          </w:p>
        </w:tc>
        <w:tc>
          <w:tcPr>
            <w:tcW w:w="355" w:type="dxa"/>
            <w:tcMar>
              <w:left w:w="28" w:type="dxa"/>
              <w:right w:w="28" w:type="dxa"/>
            </w:tcMar>
            <w:vAlign w:val="center"/>
          </w:tcPr>
          <w:p w14:paraId="450AF209"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FF410F8" w14:textId="77777777" w:rsidR="000566C4" w:rsidRDefault="00052CF1">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13BE1CB" w14:textId="77777777" w:rsidR="000566C4" w:rsidRDefault="00052CF1">
            <w:pPr>
              <w:rPr>
                <w:rFonts w:ascii="Times New Roman" w:hAnsi="Times New Roman"/>
                <w:sz w:val="20"/>
              </w:rPr>
            </w:pPr>
            <w:r>
              <w:rPr>
                <w:rFonts w:ascii="Times New Roman" w:hAnsi="Times New Roman"/>
                <w:sz w:val="20"/>
              </w:rPr>
              <w:t>о</w:t>
            </w:r>
          </w:p>
        </w:tc>
        <w:tc>
          <w:tcPr>
            <w:tcW w:w="417" w:type="dxa"/>
            <w:tcMar>
              <w:left w:w="28" w:type="dxa"/>
              <w:right w:w="28" w:type="dxa"/>
            </w:tcMar>
            <w:vAlign w:val="center"/>
          </w:tcPr>
          <w:p w14:paraId="51521192" w14:textId="77777777" w:rsidR="000566C4" w:rsidRDefault="000566C4">
            <w:pPr>
              <w:rPr>
                <w:rFonts w:ascii="Times New Roman" w:hAnsi="Times New Roman"/>
                <w:sz w:val="20"/>
              </w:rPr>
            </w:pPr>
          </w:p>
        </w:tc>
        <w:tc>
          <w:tcPr>
            <w:tcW w:w="425" w:type="dxa"/>
            <w:tcMar>
              <w:left w:w="28" w:type="dxa"/>
              <w:right w:w="28" w:type="dxa"/>
            </w:tcMar>
            <w:vAlign w:val="center"/>
          </w:tcPr>
          <w:p w14:paraId="5478EC4C" w14:textId="77777777" w:rsidR="000566C4" w:rsidRDefault="000566C4">
            <w:pPr>
              <w:rPr>
                <w:rFonts w:ascii="Times New Roman" w:hAnsi="Times New Roman"/>
                <w:sz w:val="20"/>
              </w:rPr>
            </w:pPr>
          </w:p>
        </w:tc>
        <w:tc>
          <w:tcPr>
            <w:tcW w:w="425" w:type="dxa"/>
            <w:tcMar>
              <w:left w:w="28" w:type="dxa"/>
              <w:right w:w="28" w:type="dxa"/>
            </w:tcMar>
            <w:vAlign w:val="center"/>
          </w:tcPr>
          <w:p w14:paraId="3E0E0CC8" w14:textId="77777777" w:rsidR="000566C4" w:rsidRDefault="000566C4">
            <w:pPr>
              <w:rPr>
                <w:rFonts w:ascii="Times New Roman" w:hAnsi="Times New Roman"/>
                <w:sz w:val="20"/>
              </w:rPr>
            </w:pPr>
          </w:p>
        </w:tc>
        <w:tc>
          <w:tcPr>
            <w:tcW w:w="426" w:type="dxa"/>
            <w:tcMar>
              <w:left w:w="28" w:type="dxa"/>
              <w:right w:w="28" w:type="dxa"/>
            </w:tcMar>
            <w:vAlign w:val="center"/>
          </w:tcPr>
          <w:p w14:paraId="3C0D2115" w14:textId="77777777" w:rsidR="000566C4" w:rsidRDefault="000566C4">
            <w:pPr>
              <w:rPr>
                <w:rFonts w:ascii="Times New Roman" w:hAnsi="Times New Roman"/>
                <w:sz w:val="20"/>
              </w:rPr>
            </w:pPr>
          </w:p>
        </w:tc>
        <w:tc>
          <w:tcPr>
            <w:tcW w:w="425" w:type="dxa"/>
            <w:tcMar>
              <w:left w:w="28" w:type="dxa"/>
              <w:right w:w="28" w:type="dxa"/>
            </w:tcMar>
            <w:vAlign w:val="center"/>
          </w:tcPr>
          <w:p w14:paraId="5EBB06F5" w14:textId="77777777" w:rsidR="000566C4" w:rsidRDefault="000566C4">
            <w:pPr>
              <w:rPr>
                <w:rFonts w:ascii="Times New Roman" w:hAnsi="Times New Roman"/>
                <w:sz w:val="20"/>
              </w:rPr>
            </w:pPr>
          </w:p>
        </w:tc>
        <w:tc>
          <w:tcPr>
            <w:tcW w:w="425" w:type="dxa"/>
            <w:tcMar>
              <w:left w:w="28" w:type="dxa"/>
              <w:right w:w="28" w:type="dxa"/>
            </w:tcMar>
            <w:vAlign w:val="center"/>
          </w:tcPr>
          <w:p w14:paraId="4806C729" w14:textId="77777777" w:rsidR="000566C4" w:rsidRDefault="000566C4">
            <w:pPr>
              <w:rPr>
                <w:rFonts w:ascii="Times New Roman" w:hAnsi="Times New Roman"/>
                <w:sz w:val="20"/>
              </w:rPr>
            </w:pPr>
          </w:p>
        </w:tc>
        <w:tc>
          <w:tcPr>
            <w:tcW w:w="425" w:type="dxa"/>
            <w:tcMar>
              <w:left w:w="28" w:type="dxa"/>
              <w:right w:w="28" w:type="dxa"/>
            </w:tcMar>
            <w:vAlign w:val="center"/>
          </w:tcPr>
          <w:p w14:paraId="471347C9" w14:textId="77777777" w:rsidR="000566C4" w:rsidRDefault="000566C4">
            <w:pPr>
              <w:rPr>
                <w:rFonts w:ascii="Times New Roman" w:hAnsi="Times New Roman"/>
                <w:sz w:val="20"/>
              </w:rPr>
            </w:pPr>
          </w:p>
        </w:tc>
        <w:tc>
          <w:tcPr>
            <w:tcW w:w="426" w:type="dxa"/>
            <w:tcMar>
              <w:left w:w="28" w:type="dxa"/>
              <w:right w:w="28" w:type="dxa"/>
            </w:tcMar>
            <w:vAlign w:val="center"/>
          </w:tcPr>
          <w:p w14:paraId="49B5C655" w14:textId="77777777" w:rsidR="000566C4" w:rsidRDefault="000566C4">
            <w:pPr>
              <w:rPr>
                <w:rFonts w:ascii="Times New Roman" w:hAnsi="Times New Roman"/>
                <w:sz w:val="20"/>
              </w:rPr>
            </w:pPr>
          </w:p>
        </w:tc>
        <w:tc>
          <w:tcPr>
            <w:tcW w:w="425" w:type="dxa"/>
            <w:tcMar>
              <w:left w:w="28" w:type="dxa"/>
              <w:right w:w="28" w:type="dxa"/>
            </w:tcMar>
            <w:vAlign w:val="center"/>
          </w:tcPr>
          <w:p w14:paraId="5D867C53" w14:textId="77777777" w:rsidR="000566C4" w:rsidRDefault="000566C4">
            <w:pPr>
              <w:rPr>
                <w:rFonts w:ascii="Times New Roman" w:hAnsi="Times New Roman"/>
                <w:sz w:val="20"/>
              </w:rPr>
            </w:pPr>
          </w:p>
        </w:tc>
        <w:tc>
          <w:tcPr>
            <w:tcW w:w="567" w:type="dxa"/>
            <w:tcMar>
              <w:left w:w="28" w:type="dxa"/>
              <w:right w:w="28" w:type="dxa"/>
            </w:tcMar>
            <w:vAlign w:val="center"/>
          </w:tcPr>
          <w:p w14:paraId="0B5C6701" w14:textId="77777777" w:rsidR="000566C4" w:rsidRDefault="000566C4">
            <w:pPr>
              <w:rPr>
                <w:rFonts w:ascii="Times New Roman" w:hAnsi="Times New Roman"/>
                <w:sz w:val="20"/>
              </w:rPr>
            </w:pPr>
          </w:p>
        </w:tc>
        <w:tc>
          <w:tcPr>
            <w:tcW w:w="567" w:type="dxa"/>
            <w:tcMar>
              <w:left w:w="28" w:type="dxa"/>
              <w:right w:w="28" w:type="dxa"/>
            </w:tcMar>
            <w:vAlign w:val="center"/>
          </w:tcPr>
          <w:p w14:paraId="72E84596" w14:textId="77777777" w:rsidR="000566C4" w:rsidRDefault="000566C4">
            <w:pPr>
              <w:rPr>
                <w:rFonts w:ascii="Times New Roman" w:hAnsi="Times New Roman"/>
                <w:sz w:val="20"/>
              </w:rPr>
            </w:pPr>
          </w:p>
        </w:tc>
        <w:tc>
          <w:tcPr>
            <w:tcW w:w="425" w:type="dxa"/>
            <w:tcMar>
              <w:left w:w="28" w:type="dxa"/>
              <w:right w:w="28" w:type="dxa"/>
            </w:tcMar>
            <w:vAlign w:val="center"/>
          </w:tcPr>
          <w:p w14:paraId="53C27C7C" w14:textId="77777777" w:rsidR="000566C4" w:rsidRDefault="000566C4">
            <w:pPr>
              <w:rPr>
                <w:rFonts w:ascii="Times New Roman" w:hAnsi="Times New Roman"/>
                <w:sz w:val="20"/>
              </w:rPr>
            </w:pPr>
          </w:p>
        </w:tc>
        <w:tc>
          <w:tcPr>
            <w:tcW w:w="567" w:type="dxa"/>
            <w:tcMar>
              <w:left w:w="28" w:type="dxa"/>
              <w:right w:w="28" w:type="dxa"/>
            </w:tcMar>
            <w:vAlign w:val="center"/>
          </w:tcPr>
          <w:p w14:paraId="672E7796" w14:textId="77777777" w:rsidR="000566C4" w:rsidRDefault="000566C4">
            <w:pPr>
              <w:rPr>
                <w:rFonts w:ascii="Times New Roman" w:hAnsi="Times New Roman"/>
                <w:sz w:val="20"/>
              </w:rPr>
            </w:pPr>
          </w:p>
        </w:tc>
        <w:tc>
          <w:tcPr>
            <w:tcW w:w="567" w:type="dxa"/>
            <w:tcMar>
              <w:left w:w="28" w:type="dxa"/>
              <w:right w:w="28" w:type="dxa"/>
            </w:tcMar>
            <w:vAlign w:val="center"/>
          </w:tcPr>
          <w:p w14:paraId="7CAEADD3" w14:textId="77777777" w:rsidR="000566C4" w:rsidRDefault="000566C4">
            <w:pPr>
              <w:rPr>
                <w:rFonts w:ascii="Times New Roman" w:hAnsi="Times New Roman"/>
                <w:sz w:val="20"/>
              </w:rPr>
            </w:pPr>
          </w:p>
        </w:tc>
        <w:tc>
          <w:tcPr>
            <w:tcW w:w="567" w:type="dxa"/>
            <w:tcMar>
              <w:left w:w="28" w:type="dxa"/>
              <w:right w:w="28" w:type="dxa"/>
            </w:tcMar>
            <w:vAlign w:val="center"/>
          </w:tcPr>
          <w:p w14:paraId="544F6CEA" w14:textId="77777777" w:rsidR="000566C4" w:rsidRDefault="000566C4">
            <w:pPr>
              <w:rPr>
                <w:rFonts w:ascii="Times New Roman" w:hAnsi="Times New Roman"/>
                <w:sz w:val="20"/>
              </w:rPr>
            </w:pPr>
          </w:p>
        </w:tc>
        <w:tc>
          <w:tcPr>
            <w:tcW w:w="425" w:type="dxa"/>
            <w:tcMar>
              <w:left w:w="28" w:type="dxa"/>
              <w:right w:w="28" w:type="dxa"/>
            </w:tcMar>
            <w:vAlign w:val="center"/>
          </w:tcPr>
          <w:p w14:paraId="06123131" w14:textId="77777777" w:rsidR="000566C4" w:rsidRDefault="000566C4">
            <w:pPr>
              <w:rPr>
                <w:rFonts w:ascii="Times New Roman" w:hAnsi="Times New Roman"/>
                <w:sz w:val="20"/>
              </w:rPr>
            </w:pPr>
          </w:p>
        </w:tc>
        <w:tc>
          <w:tcPr>
            <w:tcW w:w="426" w:type="dxa"/>
            <w:tcMar>
              <w:left w:w="28" w:type="dxa"/>
              <w:right w:w="28" w:type="dxa"/>
            </w:tcMar>
            <w:vAlign w:val="center"/>
          </w:tcPr>
          <w:p w14:paraId="02F5D2A9" w14:textId="77777777" w:rsidR="000566C4" w:rsidRDefault="000566C4">
            <w:pPr>
              <w:rPr>
                <w:rFonts w:ascii="Times New Roman" w:hAnsi="Times New Roman"/>
                <w:sz w:val="20"/>
              </w:rPr>
            </w:pPr>
          </w:p>
        </w:tc>
        <w:tc>
          <w:tcPr>
            <w:tcW w:w="425" w:type="dxa"/>
            <w:tcMar>
              <w:left w:w="28" w:type="dxa"/>
              <w:right w:w="28" w:type="dxa"/>
            </w:tcMar>
            <w:vAlign w:val="center"/>
          </w:tcPr>
          <w:p w14:paraId="2B9F572A" w14:textId="77777777" w:rsidR="000566C4" w:rsidRDefault="000566C4">
            <w:pPr>
              <w:rPr>
                <w:rFonts w:ascii="Times New Roman" w:hAnsi="Times New Roman"/>
                <w:sz w:val="20"/>
              </w:rPr>
            </w:pPr>
          </w:p>
        </w:tc>
        <w:tc>
          <w:tcPr>
            <w:tcW w:w="425" w:type="dxa"/>
            <w:tcMar>
              <w:left w:w="28" w:type="dxa"/>
              <w:right w:w="28" w:type="dxa"/>
            </w:tcMar>
            <w:vAlign w:val="center"/>
          </w:tcPr>
          <w:p w14:paraId="1ADFC1D3" w14:textId="77777777" w:rsidR="000566C4" w:rsidRDefault="000566C4">
            <w:pPr>
              <w:rPr>
                <w:rFonts w:ascii="Times New Roman" w:hAnsi="Times New Roman"/>
                <w:sz w:val="20"/>
              </w:rPr>
            </w:pPr>
          </w:p>
        </w:tc>
        <w:tc>
          <w:tcPr>
            <w:tcW w:w="567" w:type="dxa"/>
            <w:vAlign w:val="center"/>
          </w:tcPr>
          <w:p w14:paraId="151B84C9"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5BC1D149"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3586B530" w14:textId="77777777" w:rsidR="000566C4" w:rsidRDefault="00052CF1">
            <w:pPr>
              <w:rPr>
                <w:rFonts w:ascii="Times New Roman" w:hAnsi="Times New Roman"/>
                <w:sz w:val="20"/>
              </w:rPr>
            </w:pPr>
            <w:r>
              <w:rPr>
                <w:rFonts w:ascii="Times New Roman" w:hAnsi="Times New Roman"/>
                <w:sz w:val="20"/>
              </w:rPr>
              <w:t>о</w:t>
            </w:r>
          </w:p>
        </w:tc>
        <w:tc>
          <w:tcPr>
            <w:tcW w:w="567" w:type="dxa"/>
          </w:tcPr>
          <w:p w14:paraId="0BE1B9D9" w14:textId="77777777" w:rsidR="000566C4" w:rsidRDefault="00052CF1">
            <w:pPr>
              <w:rPr>
                <w:rFonts w:ascii="Times New Roman" w:hAnsi="Times New Roman"/>
                <w:sz w:val="20"/>
              </w:rPr>
            </w:pPr>
            <w:r>
              <w:rPr>
                <w:rFonts w:ascii="Times New Roman" w:hAnsi="Times New Roman"/>
                <w:sz w:val="20"/>
              </w:rPr>
              <w:t>о</w:t>
            </w:r>
          </w:p>
        </w:tc>
      </w:tr>
      <w:tr w:rsidR="000566C4" w14:paraId="0B34DBDC" w14:textId="77777777">
        <w:trPr>
          <w:trHeight w:val="108"/>
        </w:trPr>
        <w:tc>
          <w:tcPr>
            <w:tcW w:w="1135" w:type="dxa"/>
            <w:shd w:val="clear" w:color="auto" w:fill="auto"/>
            <w:tcMar>
              <w:left w:w="28" w:type="dxa"/>
              <w:right w:w="28" w:type="dxa"/>
            </w:tcMar>
            <w:vAlign w:val="center"/>
          </w:tcPr>
          <w:p w14:paraId="323D9A85" w14:textId="77777777" w:rsidR="000566C4" w:rsidRDefault="000566C4">
            <w:pPr>
              <w:rPr>
                <w:rFonts w:ascii="Times New Roman" w:hAnsi="Times New Roman"/>
                <w:sz w:val="20"/>
              </w:rPr>
            </w:pPr>
          </w:p>
        </w:tc>
        <w:tc>
          <w:tcPr>
            <w:tcW w:w="2629" w:type="dxa"/>
            <w:shd w:val="clear" w:color="auto" w:fill="auto"/>
            <w:tcMar>
              <w:left w:w="28" w:type="dxa"/>
              <w:right w:w="28" w:type="dxa"/>
            </w:tcMar>
            <w:vAlign w:val="center"/>
          </w:tcPr>
          <w:p w14:paraId="005D9F2F" w14:textId="77777777" w:rsidR="000566C4" w:rsidRDefault="00052CF1">
            <w:pPr>
              <w:rPr>
                <w:rFonts w:ascii="Times New Roman" w:hAnsi="Times New Roman"/>
                <w:b/>
                <w:sz w:val="20"/>
              </w:rPr>
            </w:pPr>
            <w:r>
              <w:rPr>
                <w:rFonts w:ascii="Times New Roman" w:hAnsi="Times New Roman"/>
                <w:b/>
                <w:sz w:val="20"/>
              </w:rPr>
              <w:t>Атомная отрасль</w:t>
            </w:r>
          </w:p>
        </w:tc>
        <w:tc>
          <w:tcPr>
            <w:tcW w:w="355" w:type="dxa"/>
            <w:tcMar>
              <w:left w:w="28" w:type="dxa"/>
              <w:right w:w="28" w:type="dxa"/>
            </w:tcMar>
            <w:vAlign w:val="center"/>
          </w:tcPr>
          <w:p w14:paraId="22B090C3" w14:textId="77777777" w:rsidR="000566C4" w:rsidRDefault="000566C4">
            <w:pPr>
              <w:rPr>
                <w:rFonts w:ascii="Times New Roman" w:hAnsi="Times New Roman"/>
                <w:sz w:val="20"/>
              </w:rPr>
            </w:pPr>
          </w:p>
        </w:tc>
        <w:tc>
          <w:tcPr>
            <w:tcW w:w="355" w:type="dxa"/>
            <w:tcMar>
              <w:left w:w="28" w:type="dxa"/>
              <w:right w:w="28" w:type="dxa"/>
            </w:tcMar>
            <w:vAlign w:val="center"/>
          </w:tcPr>
          <w:p w14:paraId="6AAE55A4" w14:textId="77777777" w:rsidR="000566C4" w:rsidRDefault="000566C4">
            <w:pPr>
              <w:rPr>
                <w:rFonts w:ascii="Times New Roman" w:hAnsi="Times New Roman"/>
                <w:sz w:val="20"/>
              </w:rPr>
            </w:pPr>
          </w:p>
        </w:tc>
        <w:tc>
          <w:tcPr>
            <w:tcW w:w="355" w:type="dxa"/>
            <w:tcMar>
              <w:left w:w="28" w:type="dxa"/>
              <w:right w:w="28" w:type="dxa"/>
            </w:tcMar>
            <w:vAlign w:val="center"/>
          </w:tcPr>
          <w:p w14:paraId="3D1863C6" w14:textId="77777777" w:rsidR="000566C4" w:rsidRDefault="000566C4">
            <w:pPr>
              <w:rPr>
                <w:rFonts w:ascii="Times New Roman" w:hAnsi="Times New Roman"/>
                <w:sz w:val="20"/>
              </w:rPr>
            </w:pPr>
          </w:p>
        </w:tc>
        <w:tc>
          <w:tcPr>
            <w:tcW w:w="417" w:type="dxa"/>
            <w:tcMar>
              <w:left w:w="28" w:type="dxa"/>
              <w:right w:w="28" w:type="dxa"/>
            </w:tcMar>
            <w:vAlign w:val="center"/>
          </w:tcPr>
          <w:p w14:paraId="6BB86BAF" w14:textId="77777777" w:rsidR="000566C4" w:rsidRDefault="000566C4">
            <w:pPr>
              <w:rPr>
                <w:rFonts w:ascii="Times New Roman" w:hAnsi="Times New Roman"/>
                <w:sz w:val="20"/>
              </w:rPr>
            </w:pPr>
          </w:p>
        </w:tc>
        <w:tc>
          <w:tcPr>
            <w:tcW w:w="425" w:type="dxa"/>
            <w:tcMar>
              <w:left w:w="28" w:type="dxa"/>
              <w:right w:w="28" w:type="dxa"/>
            </w:tcMar>
            <w:vAlign w:val="center"/>
          </w:tcPr>
          <w:p w14:paraId="1D0800BA" w14:textId="77777777" w:rsidR="000566C4" w:rsidRDefault="000566C4">
            <w:pPr>
              <w:rPr>
                <w:rFonts w:ascii="Times New Roman" w:hAnsi="Times New Roman"/>
                <w:sz w:val="20"/>
              </w:rPr>
            </w:pPr>
          </w:p>
        </w:tc>
        <w:tc>
          <w:tcPr>
            <w:tcW w:w="425" w:type="dxa"/>
            <w:tcMar>
              <w:left w:w="28" w:type="dxa"/>
              <w:right w:w="28" w:type="dxa"/>
            </w:tcMar>
            <w:vAlign w:val="center"/>
          </w:tcPr>
          <w:p w14:paraId="5710A5A1" w14:textId="77777777" w:rsidR="000566C4" w:rsidRDefault="000566C4">
            <w:pPr>
              <w:rPr>
                <w:rFonts w:ascii="Times New Roman" w:hAnsi="Times New Roman"/>
                <w:sz w:val="20"/>
              </w:rPr>
            </w:pPr>
          </w:p>
        </w:tc>
        <w:tc>
          <w:tcPr>
            <w:tcW w:w="426" w:type="dxa"/>
            <w:tcMar>
              <w:left w:w="28" w:type="dxa"/>
              <w:right w:w="28" w:type="dxa"/>
            </w:tcMar>
            <w:vAlign w:val="center"/>
          </w:tcPr>
          <w:p w14:paraId="34AEE4F6" w14:textId="77777777" w:rsidR="000566C4" w:rsidRDefault="000566C4">
            <w:pPr>
              <w:rPr>
                <w:rFonts w:ascii="Times New Roman" w:hAnsi="Times New Roman"/>
                <w:sz w:val="20"/>
              </w:rPr>
            </w:pPr>
          </w:p>
        </w:tc>
        <w:tc>
          <w:tcPr>
            <w:tcW w:w="425" w:type="dxa"/>
            <w:tcMar>
              <w:left w:w="28" w:type="dxa"/>
              <w:right w:w="28" w:type="dxa"/>
            </w:tcMar>
            <w:vAlign w:val="center"/>
          </w:tcPr>
          <w:p w14:paraId="3492722E" w14:textId="77777777" w:rsidR="000566C4" w:rsidRDefault="000566C4">
            <w:pPr>
              <w:rPr>
                <w:rFonts w:ascii="Times New Roman" w:hAnsi="Times New Roman"/>
                <w:sz w:val="20"/>
              </w:rPr>
            </w:pPr>
          </w:p>
        </w:tc>
        <w:tc>
          <w:tcPr>
            <w:tcW w:w="425" w:type="dxa"/>
            <w:tcMar>
              <w:left w:w="28" w:type="dxa"/>
              <w:right w:w="28" w:type="dxa"/>
            </w:tcMar>
            <w:vAlign w:val="center"/>
          </w:tcPr>
          <w:p w14:paraId="71332D1E" w14:textId="77777777" w:rsidR="000566C4" w:rsidRDefault="000566C4">
            <w:pPr>
              <w:rPr>
                <w:rFonts w:ascii="Times New Roman" w:hAnsi="Times New Roman"/>
                <w:sz w:val="20"/>
              </w:rPr>
            </w:pPr>
          </w:p>
        </w:tc>
        <w:tc>
          <w:tcPr>
            <w:tcW w:w="425" w:type="dxa"/>
            <w:tcMar>
              <w:left w:w="28" w:type="dxa"/>
              <w:right w:w="28" w:type="dxa"/>
            </w:tcMar>
            <w:vAlign w:val="center"/>
          </w:tcPr>
          <w:p w14:paraId="5356D301" w14:textId="77777777" w:rsidR="000566C4" w:rsidRDefault="000566C4">
            <w:pPr>
              <w:rPr>
                <w:rFonts w:ascii="Times New Roman" w:hAnsi="Times New Roman"/>
                <w:sz w:val="20"/>
              </w:rPr>
            </w:pPr>
          </w:p>
        </w:tc>
        <w:tc>
          <w:tcPr>
            <w:tcW w:w="426" w:type="dxa"/>
            <w:tcMar>
              <w:left w:w="28" w:type="dxa"/>
              <w:right w:w="28" w:type="dxa"/>
            </w:tcMar>
            <w:vAlign w:val="center"/>
          </w:tcPr>
          <w:p w14:paraId="44E9B7FC" w14:textId="77777777" w:rsidR="000566C4" w:rsidRDefault="000566C4">
            <w:pPr>
              <w:rPr>
                <w:rFonts w:ascii="Times New Roman" w:hAnsi="Times New Roman"/>
                <w:sz w:val="20"/>
              </w:rPr>
            </w:pPr>
          </w:p>
        </w:tc>
        <w:tc>
          <w:tcPr>
            <w:tcW w:w="425" w:type="dxa"/>
            <w:tcMar>
              <w:left w:w="28" w:type="dxa"/>
              <w:right w:w="28" w:type="dxa"/>
            </w:tcMar>
            <w:vAlign w:val="center"/>
          </w:tcPr>
          <w:p w14:paraId="55442A98" w14:textId="77777777" w:rsidR="000566C4" w:rsidRDefault="000566C4">
            <w:pPr>
              <w:rPr>
                <w:rFonts w:ascii="Times New Roman" w:hAnsi="Times New Roman"/>
                <w:sz w:val="20"/>
              </w:rPr>
            </w:pPr>
          </w:p>
        </w:tc>
        <w:tc>
          <w:tcPr>
            <w:tcW w:w="567" w:type="dxa"/>
            <w:tcMar>
              <w:left w:w="28" w:type="dxa"/>
              <w:right w:w="28" w:type="dxa"/>
            </w:tcMar>
            <w:vAlign w:val="center"/>
          </w:tcPr>
          <w:p w14:paraId="3322E036" w14:textId="77777777" w:rsidR="000566C4" w:rsidRDefault="000566C4">
            <w:pPr>
              <w:rPr>
                <w:rFonts w:ascii="Times New Roman" w:hAnsi="Times New Roman"/>
                <w:sz w:val="20"/>
              </w:rPr>
            </w:pPr>
          </w:p>
        </w:tc>
        <w:tc>
          <w:tcPr>
            <w:tcW w:w="567" w:type="dxa"/>
            <w:tcMar>
              <w:left w:w="28" w:type="dxa"/>
              <w:right w:w="28" w:type="dxa"/>
            </w:tcMar>
            <w:vAlign w:val="center"/>
          </w:tcPr>
          <w:p w14:paraId="5C004D09" w14:textId="77777777" w:rsidR="000566C4" w:rsidRDefault="000566C4">
            <w:pPr>
              <w:rPr>
                <w:rFonts w:ascii="Times New Roman" w:hAnsi="Times New Roman"/>
                <w:sz w:val="20"/>
              </w:rPr>
            </w:pPr>
          </w:p>
        </w:tc>
        <w:tc>
          <w:tcPr>
            <w:tcW w:w="425" w:type="dxa"/>
            <w:tcMar>
              <w:left w:w="28" w:type="dxa"/>
              <w:right w:w="28" w:type="dxa"/>
            </w:tcMar>
            <w:vAlign w:val="center"/>
          </w:tcPr>
          <w:p w14:paraId="12982ECF" w14:textId="77777777" w:rsidR="000566C4" w:rsidRDefault="000566C4">
            <w:pPr>
              <w:rPr>
                <w:rFonts w:ascii="Times New Roman" w:hAnsi="Times New Roman"/>
                <w:sz w:val="20"/>
              </w:rPr>
            </w:pPr>
          </w:p>
        </w:tc>
        <w:tc>
          <w:tcPr>
            <w:tcW w:w="567" w:type="dxa"/>
            <w:tcMar>
              <w:left w:w="28" w:type="dxa"/>
              <w:right w:w="28" w:type="dxa"/>
            </w:tcMar>
            <w:vAlign w:val="center"/>
          </w:tcPr>
          <w:p w14:paraId="73487B2F" w14:textId="77777777" w:rsidR="000566C4" w:rsidRDefault="000566C4">
            <w:pPr>
              <w:rPr>
                <w:rFonts w:ascii="Times New Roman" w:hAnsi="Times New Roman"/>
                <w:sz w:val="20"/>
              </w:rPr>
            </w:pPr>
          </w:p>
        </w:tc>
        <w:tc>
          <w:tcPr>
            <w:tcW w:w="567" w:type="dxa"/>
            <w:tcMar>
              <w:left w:w="28" w:type="dxa"/>
              <w:right w:w="28" w:type="dxa"/>
            </w:tcMar>
            <w:vAlign w:val="center"/>
          </w:tcPr>
          <w:p w14:paraId="3EAABEEC" w14:textId="77777777" w:rsidR="000566C4" w:rsidRDefault="000566C4">
            <w:pPr>
              <w:rPr>
                <w:rFonts w:ascii="Times New Roman" w:hAnsi="Times New Roman"/>
                <w:sz w:val="20"/>
              </w:rPr>
            </w:pPr>
          </w:p>
        </w:tc>
        <w:tc>
          <w:tcPr>
            <w:tcW w:w="567" w:type="dxa"/>
            <w:tcMar>
              <w:left w:w="28" w:type="dxa"/>
              <w:right w:w="28" w:type="dxa"/>
            </w:tcMar>
            <w:vAlign w:val="center"/>
          </w:tcPr>
          <w:p w14:paraId="376B3F86" w14:textId="77777777" w:rsidR="000566C4" w:rsidRDefault="000566C4">
            <w:pPr>
              <w:rPr>
                <w:rFonts w:ascii="Times New Roman" w:hAnsi="Times New Roman"/>
                <w:sz w:val="20"/>
              </w:rPr>
            </w:pPr>
          </w:p>
        </w:tc>
        <w:tc>
          <w:tcPr>
            <w:tcW w:w="425" w:type="dxa"/>
            <w:tcMar>
              <w:left w:w="28" w:type="dxa"/>
              <w:right w:w="28" w:type="dxa"/>
            </w:tcMar>
            <w:vAlign w:val="center"/>
          </w:tcPr>
          <w:p w14:paraId="2870BEB7" w14:textId="77777777" w:rsidR="000566C4" w:rsidRDefault="000566C4">
            <w:pPr>
              <w:rPr>
                <w:rFonts w:ascii="Times New Roman" w:hAnsi="Times New Roman"/>
                <w:sz w:val="20"/>
              </w:rPr>
            </w:pPr>
          </w:p>
        </w:tc>
        <w:tc>
          <w:tcPr>
            <w:tcW w:w="426" w:type="dxa"/>
            <w:tcMar>
              <w:left w:w="28" w:type="dxa"/>
              <w:right w:w="28" w:type="dxa"/>
            </w:tcMar>
            <w:vAlign w:val="center"/>
          </w:tcPr>
          <w:p w14:paraId="08512D74" w14:textId="77777777" w:rsidR="000566C4" w:rsidRDefault="000566C4">
            <w:pPr>
              <w:rPr>
                <w:rFonts w:ascii="Times New Roman" w:hAnsi="Times New Roman"/>
                <w:sz w:val="20"/>
              </w:rPr>
            </w:pPr>
          </w:p>
        </w:tc>
        <w:tc>
          <w:tcPr>
            <w:tcW w:w="425" w:type="dxa"/>
            <w:tcMar>
              <w:left w:w="28" w:type="dxa"/>
              <w:right w:w="28" w:type="dxa"/>
            </w:tcMar>
            <w:vAlign w:val="center"/>
          </w:tcPr>
          <w:p w14:paraId="2D496CBF" w14:textId="77777777" w:rsidR="000566C4" w:rsidRDefault="000566C4">
            <w:pPr>
              <w:rPr>
                <w:rFonts w:ascii="Times New Roman" w:hAnsi="Times New Roman"/>
                <w:sz w:val="20"/>
              </w:rPr>
            </w:pPr>
          </w:p>
        </w:tc>
        <w:tc>
          <w:tcPr>
            <w:tcW w:w="425" w:type="dxa"/>
            <w:tcMar>
              <w:left w:w="28" w:type="dxa"/>
              <w:right w:w="28" w:type="dxa"/>
            </w:tcMar>
            <w:vAlign w:val="center"/>
          </w:tcPr>
          <w:p w14:paraId="74DD984D" w14:textId="77777777" w:rsidR="000566C4" w:rsidRDefault="000566C4">
            <w:pPr>
              <w:rPr>
                <w:rFonts w:ascii="Times New Roman" w:hAnsi="Times New Roman"/>
                <w:sz w:val="20"/>
              </w:rPr>
            </w:pPr>
          </w:p>
        </w:tc>
        <w:tc>
          <w:tcPr>
            <w:tcW w:w="567" w:type="dxa"/>
            <w:vAlign w:val="center"/>
          </w:tcPr>
          <w:p w14:paraId="7428B5A9" w14:textId="77777777" w:rsidR="000566C4" w:rsidRDefault="000566C4">
            <w:pPr>
              <w:rPr>
                <w:rFonts w:ascii="Times New Roman" w:hAnsi="Times New Roman"/>
                <w:sz w:val="20"/>
              </w:rPr>
            </w:pPr>
          </w:p>
        </w:tc>
        <w:tc>
          <w:tcPr>
            <w:tcW w:w="567" w:type="dxa"/>
          </w:tcPr>
          <w:p w14:paraId="58CDFF9E" w14:textId="77777777" w:rsidR="000566C4" w:rsidRDefault="000566C4">
            <w:pPr>
              <w:rPr>
                <w:rFonts w:ascii="Times New Roman" w:hAnsi="Times New Roman"/>
                <w:sz w:val="20"/>
              </w:rPr>
            </w:pPr>
          </w:p>
        </w:tc>
        <w:tc>
          <w:tcPr>
            <w:tcW w:w="567" w:type="dxa"/>
          </w:tcPr>
          <w:p w14:paraId="71D4278A" w14:textId="77777777" w:rsidR="000566C4" w:rsidRDefault="000566C4">
            <w:pPr>
              <w:rPr>
                <w:rFonts w:ascii="Times New Roman" w:hAnsi="Times New Roman"/>
                <w:sz w:val="20"/>
              </w:rPr>
            </w:pPr>
          </w:p>
        </w:tc>
        <w:tc>
          <w:tcPr>
            <w:tcW w:w="567" w:type="dxa"/>
          </w:tcPr>
          <w:p w14:paraId="72FDBC7C" w14:textId="77777777" w:rsidR="000566C4" w:rsidRDefault="000566C4">
            <w:pPr>
              <w:rPr>
                <w:rFonts w:ascii="Times New Roman" w:hAnsi="Times New Roman"/>
                <w:sz w:val="20"/>
              </w:rPr>
            </w:pPr>
          </w:p>
        </w:tc>
      </w:tr>
      <w:tr w:rsidR="000566C4" w14:paraId="785EF9F1" w14:textId="77777777">
        <w:trPr>
          <w:trHeight w:val="108"/>
        </w:trPr>
        <w:tc>
          <w:tcPr>
            <w:tcW w:w="1135" w:type="dxa"/>
            <w:tcMar>
              <w:left w:w="28" w:type="dxa"/>
              <w:right w:w="28" w:type="dxa"/>
            </w:tcMar>
          </w:tcPr>
          <w:p w14:paraId="05E32F50" w14:textId="77777777" w:rsidR="000566C4" w:rsidRDefault="00052CF1">
            <w:pPr>
              <w:rPr>
                <w:rFonts w:ascii="Times New Roman" w:hAnsi="Times New Roman"/>
                <w:sz w:val="20"/>
              </w:rPr>
            </w:pPr>
            <w:r>
              <w:rPr>
                <w:rFonts w:ascii="Times New Roman" w:hAnsi="Times New Roman"/>
                <w:sz w:val="20"/>
              </w:rPr>
              <w:t>ПМ.0Х</w:t>
            </w:r>
          </w:p>
        </w:tc>
        <w:tc>
          <w:tcPr>
            <w:tcW w:w="2629" w:type="dxa"/>
            <w:shd w:val="clear" w:color="auto" w:fill="auto"/>
            <w:tcMar>
              <w:left w:w="28" w:type="dxa"/>
              <w:right w:w="28" w:type="dxa"/>
            </w:tcMar>
            <w:vAlign w:val="center"/>
          </w:tcPr>
          <w:p w14:paraId="779ABFDD" w14:textId="77777777" w:rsidR="000566C4" w:rsidRDefault="00052CF1">
            <w:pPr>
              <w:rPr>
                <w:rFonts w:ascii="Times New Roman" w:hAnsi="Times New Roman"/>
                <w:sz w:val="20"/>
              </w:rPr>
            </w:pPr>
            <w:r>
              <w:rPr>
                <w:rFonts w:ascii="Times New Roman" w:hAnsi="Times New Roman"/>
                <w:sz w:val="20"/>
              </w:rPr>
              <w:t>Выполнение работ по профессии</w:t>
            </w:r>
            <w:r>
              <w:t xml:space="preserve"> </w:t>
            </w:r>
            <w:r>
              <w:rPr>
                <w:rFonts w:ascii="Times New Roman" w:hAnsi="Times New Roman"/>
                <w:sz w:val="20"/>
              </w:rPr>
              <w:t xml:space="preserve">12192 Замерщик на топографо-геодезических и маркшейдерских работах </w:t>
            </w:r>
          </w:p>
          <w:p w14:paraId="06BF7D25" w14:textId="77777777" w:rsidR="000566C4" w:rsidRDefault="00052CF1">
            <w:pPr>
              <w:rPr>
                <w:rFonts w:ascii="Times New Roman" w:hAnsi="Times New Roman"/>
                <w:sz w:val="20"/>
              </w:rPr>
            </w:pPr>
            <w:r>
              <w:rPr>
                <w:rFonts w:ascii="Times New Roman" w:hAnsi="Times New Roman"/>
                <w:sz w:val="20"/>
              </w:rPr>
              <w:t>Выполнение работ по профессии 19727 Штукатур</w:t>
            </w:r>
          </w:p>
        </w:tc>
        <w:tc>
          <w:tcPr>
            <w:tcW w:w="355" w:type="dxa"/>
            <w:tcMar>
              <w:left w:w="28" w:type="dxa"/>
              <w:right w:w="28" w:type="dxa"/>
            </w:tcMar>
            <w:vAlign w:val="center"/>
          </w:tcPr>
          <w:p w14:paraId="7B30B1A8" w14:textId="77777777" w:rsidR="000566C4" w:rsidRDefault="000566C4">
            <w:pPr>
              <w:rPr>
                <w:rFonts w:ascii="Times New Roman" w:hAnsi="Times New Roman"/>
                <w:sz w:val="20"/>
              </w:rPr>
            </w:pPr>
          </w:p>
        </w:tc>
        <w:tc>
          <w:tcPr>
            <w:tcW w:w="355" w:type="dxa"/>
            <w:tcMar>
              <w:left w:w="28" w:type="dxa"/>
              <w:right w:w="28" w:type="dxa"/>
            </w:tcMar>
            <w:vAlign w:val="center"/>
          </w:tcPr>
          <w:p w14:paraId="161C633C" w14:textId="77777777" w:rsidR="000566C4" w:rsidRDefault="000566C4">
            <w:pPr>
              <w:rPr>
                <w:rFonts w:ascii="Times New Roman" w:hAnsi="Times New Roman"/>
                <w:sz w:val="20"/>
              </w:rPr>
            </w:pPr>
          </w:p>
        </w:tc>
        <w:tc>
          <w:tcPr>
            <w:tcW w:w="355" w:type="dxa"/>
            <w:tcMar>
              <w:left w:w="28" w:type="dxa"/>
              <w:right w:w="28" w:type="dxa"/>
            </w:tcMar>
            <w:vAlign w:val="center"/>
          </w:tcPr>
          <w:p w14:paraId="5A17A92C" w14:textId="77777777" w:rsidR="000566C4" w:rsidRDefault="000566C4">
            <w:pPr>
              <w:rPr>
                <w:rFonts w:ascii="Times New Roman" w:hAnsi="Times New Roman"/>
                <w:sz w:val="20"/>
              </w:rPr>
            </w:pPr>
          </w:p>
        </w:tc>
        <w:tc>
          <w:tcPr>
            <w:tcW w:w="417" w:type="dxa"/>
            <w:tcMar>
              <w:left w:w="28" w:type="dxa"/>
              <w:right w:w="28" w:type="dxa"/>
            </w:tcMar>
            <w:vAlign w:val="center"/>
          </w:tcPr>
          <w:p w14:paraId="58C1D58C" w14:textId="77777777" w:rsidR="000566C4" w:rsidRDefault="000566C4">
            <w:pPr>
              <w:rPr>
                <w:rFonts w:ascii="Times New Roman" w:hAnsi="Times New Roman"/>
                <w:sz w:val="20"/>
              </w:rPr>
            </w:pPr>
          </w:p>
        </w:tc>
        <w:tc>
          <w:tcPr>
            <w:tcW w:w="425" w:type="dxa"/>
            <w:tcMar>
              <w:left w:w="28" w:type="dxa"/>
              <w:right w:w="28" w:type="dxa"/>
            </w:tcMar>
            <w:vAlign w:val="center"/>
          </w:tcPr>
          <w:p w14:paraId="1F2A5086" w14:textId="77777777" w:rsidR="000566C4" w:rsidRDefault="000566C4">
            <w:pPr>
              <w:rPr>
                <w:rFonts w:ascii="Times New Roman" w:hAnsi="Times New Roman"/>
                <w:sz w:val="20"/>
              </w:rPr>
            </w:pPr>
          </w:p>
        </w:tc>
        <w:tc>
          <w:tcPr>
            <w:tcW w:w="425" w:type="dxa"/>
            <w:tcMar>
              <w:left w:w="28" w:type="dxa"/>
              <w:right w:w="28" w:type="dxa"/>
            </w:tcMar>
            <w:vAlign w:val="center"/>
          </w:tcPr>
          <w:p w14:paraId="355FF767" w14:textId="77777777" w:rsidR="000566C4" w:rsidRDefault="000566C4">
            <w:pPr>
              <w:rPr>
                <w:rFonts w:ascii="Times New Roman" w:hAnsi="Times New Roman"/>
                <w:sz w:val="20"/>
              </w:rPr>
            </w:pPr>
          </w:p>
        </w:tc>
        <w:tc>
          <w:tcPr>
            <w:tcW w:w="426" w:type="dxa"/>
            <w:tcMar>
              <w:left w:w="28" w:type="dxa"/>
              <w:right w:w="28" w:type="dxa"/>
            </w:tcMar>
            <w:vAlign w:val="center"/>
          </w:tcPr>
          <w:p w14:paraId="3DA2F246" w14:textId="77777777" w:rsidR="000566C4" w:rsidRDefault="000566C4">
            <w:pPr>
              <w:rPr>
                <w:rFonts w:ascii="Times New Roman" w:hAnsi="Times New Roman"/>
                <w:sz w:val="20"/>
              </w:rPr>
            </w:pPr>
          </w:p>
        </w:tc>
        <w:tc>
          <w:tcPr>
            <w:tcW w:w="425" w:type="dxa"/>
            <w:tcMar>
              <w:left w:w="28" w:type="dxa"/>
              <w:right w:w="28" w:type="dxa"/>
            </w:tcMar>
            <w:vAlign w:val="center"/>
          </w:tcPr>
          <w:p w14:paraId="2F3548B0" w14:textId="77777777" w:rsidR="000566C4" w:rsidRDefault="000566C4">
            <w:pPr>
              <w:rPr>
                <w:rFonts w:ascii="Times New Roman" w:hAnsi="Times New Roman"/>
                <w:sz w:val="20"/>
              </w:rPr>
            </w:pPr>
          </w:p>
        </w:tc>
        <w:tc>
          <w:tcPr>
            <w:tcW w:w="425" w:type="dxa"/>
            <w:tcMar>
              <w:left w:w="28" w:type="dxa"/>
              <w:right w:w="28" w:type="dxa"/>
            </w:tcMar>
            <w:vAlign w:val="center"/>
          </w:tcPr>
          <w:p w14:paraId="2A3258F0" w14:textId="77777777" w:rsidR="000566C4" w:rsidRDefault="000566C4">
            <w:pPr>
              <w:rPr>
                <w:rFonts w:ascii="Times New Roman" w:hAnsi="Times New Roman"/>
                <w:sz w:val="20"/>
              </w:rPr>
            </w:pPr>
          </w:p>
        </w:tc>
        <w:tc>
          <w:tcPr>
            <w:tcW w:w="425" w:type="dxa"/>
            <w:tcMar>
              <w:left w:w="28" w:type="dxa"/>
              <w:right w:w="28" w:type="dxa"/>
            </w:tcMar>
            <w:vAlign w:val="center"/>
          </w:tcPr>
          <w:p w14:paraId="688AB039" w14:textId="77777777" w:rsidR="000566C4" w:rsidRDefault="000566C4">
            <w:pPr>
              <w:rPr>
                <w:rFonts w:ascii="Times New Roman" w:hAnsi="Times New Roman"/>
                <w:sz w:val="20"/>
              </w:rPr>
            </w:pPr>
          </w:p>
        </w:tc>
        <w:tc>
          <w:tcPr>
            <w:tcW w:w="426" w:type="dxa"/>
            <w:tcMar>
              <w:left w:w="28" w:type="dxa"/>
              <w:right w:w="28" w:type="dxa"/>
            </w:tcMar>
            <w:vAlign w:val="center"/>
          </w:tcPr>
          <w:p w14:paraId="2B976E06" w14:textId="77777777" w:rsidR="000566C4" w:rsidRDefault="000566C4">
            <w:pPr>
              <w:rPr>
                <w:rFonts w:ascii="Times New Roman" w:hAnsi="Times New Roman"/>
                <w:sz w:val="20"/>
              </w:rPr>
            </w:pPr>
          </w:p>
        </w:tc>
        <w:tc>
          <w:tcPr>
            <w:tcW w:w="425" w:type="dxa"/>
            <w:tcMar>
              <w:left w:w="28" w:type="dxa"/>
              <w:right w:w="28" w:type="dxa"/>
            </w:tcMar>
            <w:vAlign w:val="center"/>
          </w:tcPr>
          <w:p w14:paraId="6B64A48F" w14:textId="77777777" w:rsidR="000566C4" w:rsidRDefault="000566C4">
            <w:pPr>
              <w:rPr>
                <w:rFonts w:ascii="Times New Roman" w:hAnsi="Times New Roman"/>
                <w:sz w:val="20"/>
              </w:rPr>
            </w:pPr>
          </w:p>
        </w:tc>
        <w:tc>
          <w:tcPr>
            <w:tcW w:w="567" w:type="dxa"/>
            <w:tcMar>
              <w:left w:w="28" w:type="dxa"/>
              <w:right w:w="28" w:type="dxa"/>
            </w:tcMar>
            <w:vAlign w:val="center"/>
          </w:tcPr>
          <w:p w14:paraId="0F09EDA0" w14:textId="77777777" w:rsidR="000566C4" w:rsidRDefault="000566C4">
            <w:pPr>
              <w:rPr>
                <w:rFonts w:ascii="Times New Roman" w:hAnsi="Times New Roman"/>
                <w:sz w:val="20"/>
              </w:rPr>
            </w:pPr>
          </w:p>
        </w:tc>
        <w:tc>
          <w:tcPr>
            <w:tcW w:w="567" w:type="dxa"/>
            <w:tcMar>
              <w:left w:w="28" w:type="dxa"/>
              <w:right w:w="28" w:type="dxa"/>
            </w:tcMar>
            <w:vAlign w:val="center"/>
          </w:tcPr>
          <w:p w14:paraId="0AEDC75B" w14:textId="77777777" w:rsidR="000566C4" w:rsidRDefault="000566C4">
            <w:pPr>
              <w:rPr>
                <w:rFonts w:ascii="Times New Roman" w:hAnsi="Times New Roman"/>
                <w:sz w:val="20"/>
              </w:rPr>
            </w:pPr>
          </w:p>
        </w:tc>
        <w:tc>
          <w:tcPr>
            <w:tcW w:w="425" w:type="dxa"/>
            <w:tcMar>
              <w:left w:w="28" w:type="dxa"/>
              <w:right w:w="28" w:type="dxa"/>
            </w:tcMar>
            <w:vAlign w:val="center"/>
          </w:tcPr>
          <w:p w14:paraId="5F059253" w14:textId="77777777" w:rsidR="000566C4" w:rsidRDefault="000566C4">
            <w:pPr>
              <w:rPr>
                <w:rFonts w:ascii="Times New Roman" w:hAnsi="Times New Roman"/>
                <w:sz w:val="20"/>
              </w:rPr>
            </w:pPr>
          </w:p>
        </w:tc>
        <w:tc>
          <w:tcPr>
            <w:tcW w:w="567" w:type="dxa"/>
            <w:tcMar>
              <w:left w:w="28" w:type="dxa"/>
              <w:right w:w="28" w:type="dxa"/>
            </w:tcMar>
            <w:vAlign w:val="center"/>
          </w:tcPr>
          <w:p w14:paraId="73CB50B1" w14:textId="77777777" w:rsidR="000566C4" w:rsidRDefault="000566C4">
            <w:pPr>
              <w:rPr>
                <w:rFonts w:ascii="Times New Roman" w:hAnsi="Times New Roman"/>
                <w:sz w:val="20"/>
              </w:rPr>
            </w:pPr>
          </w:p>
        </w:tc>
        <w:tc>
          <w:tcPr>
            <w:tcW w:w="567" w:type="dxa"/>
            <w:tcMar>
              <w:left w:w="28" w:type="dxa"/>
              <w:right w:w="28" w:type="dxa"/>
            </w:tcMar>
            <w:vAlign w:val="center"/>
          </w:tcPr>
          <w:p w14:paraId="59E38EA2" w14:textId="77777777" w:rsidR="000566C4" w:rsidRDefault="000566C4">
            <w:pPr>
              <w:rPr>
                <w:rFonts w:ascii="Times New Roman" w:hAnsi="Times New Roman"/>
                <w:sz w:val="20"/>
              </w:rPr>
            </w:pPr>
          </w:p>
        </w:tc>
        <w:tc>
          <w:tcPr>
            <w:tcW w:w="567" w:type="dxa"/>
            <w:tcMar>
              <w:left w:w="28" w:type="dxa"/>
              <w:right w:w="28" w:type="dxa"/>
            </w:tcMar>
            <w:vAlign w:val="center"/>
          </w:tcPr>
          <w:p w14:paraId="09E3D245" w14:textId="77777777" w:rsidR="000566C4" w:rsidRDefault="000566C4">
            <w:pPr>
              <w:rPr>
                <w:rFonts w:ascii="Times New Roman" w:hAnsi="Times New Roman"/>
                <w:sz w:val="20"/>
              </w:rPr>
            </w:pPr>
          </w:p>
        </w:tc>
        <w:tc>
          <w:tcPr>
            <w:tcW w:w="425" w:type="dxa"/>
            <w:tcMar>
              <w:left w:w="28" w:type="dxa"/>
              <w:right w:w="28" w:type="dxa"/>
            </w:tcMar>
            <w:vAlign w:val="center"/>
          </w:tcPr>
          <w:p w14:paraId="04064662" w14:textId="77777777" w:rsidR="000566C4" w:rsidRDefault="000566C4">
            <w:pPr>
              <w:rPr>
                <w:rFonts w:ascii="Times New Roman" w:hAnsi="Times New Roman"/>
                <w:sz w:val="20"/>
              </w:rPr>
            </w:pPr>
          </w:p>
        </w:tc>
        <w:tc>
          <w:tcPr>
            <w:tcW w:w="426" w:type="dxa"/>
            <w:tcMar>
              <w:left w:w="28" w:type="dxa"/>
              <w:right w:w="28" w:type="dxa"/>
            </w:tcMar>
            <w:vAlign w:val="center"/>
          </w:tcPr>
          <w:p w14:paraId="7FC6E29B" w14:textId="77777777" w:rsidR="000566C4" w:rsidRDefault="000566C4">
            <w:pPr>
              <w:rPr>
                <w:rFonts w:ascii="Times New Roman" w:hAnsi="Times New Roman"/>
                <w:sz w:val="20"/>
              </w:rPr>
            </w:pPr>
          </w:p>
        </w:tc>
        <w:tc>
          <w:tcPr>
            <w:tcW w:w="425" w:type="dxa"/>
            <w:tcMar>
              <w:left w:w="28" w:type="dxa"/>
              <w:right w:w="28" w:type="dxa"/>
            </w:tcMar>
            <w:vAlign w:val="center"/>
          </w:tcPr>
          <w:p w14:paraId="0BF05FAE" w14:textId="77777777" w:rsidR="000566C4" w:rsidRDefault="000566C4">
            <w:pPr>
              <w:rPr>
                <w:rFonts w:ascii="Times New Roman" w:hAnsi="Times New Roman"/>
                <w:sz w:val="20"/>
              </w:rPr>
            </w:pPr>
          </w:p>
        </w:tc>
        <w:tc>
          <w:tcPr>
            <w:tcW w:w="425" w:type="dxa"/>
            <w:tcMar>
              <w:left w:w="28" w:type="dxa"/>
              <w:right w:w="28" w:type="dxa"/>
            </w:tcMar>
            <w:vAlign w:val="center"/>
          </w:tcPr>
          <w:p w14:paraId="1F9343FF" w14:textId="77777777" w:rsidR="000566C4" w:rsidRDefault="000566C4">
            <w:pPr>
              <w:rPr>
                <w:rFonts w:ascii="Times New Roman" w:hAnsi="Times New Roman"/>
                <w:sz w:val="20"/>
              </w:rPr>
            </w:pPr>
          </w:p>
        </w:tc>
        <w:tc>
          <w:tcPr>
            <w:tcW w:w="567" w:type="dxa"/>
            <w:vAlign w:val="center"/>
          </w:tcPr>
          <w:p w14:paraId="6FA4406F" w14:textId="77777777" w:rsidR="000566C4" w:rsidRDefault="000566C4">
            <w:pPr>
              <w:rPr>
                <w:rFonts w:ascii="Times New Roman" w:hAnsi="Times New Roman"/>
                <w:sz w:val="20"/>
              </w:rPr>
            </w:pPr>
          </w:p>
        </w:tc>
        <w:tc>
          <w:tcPr>
            <w:tcW w:w="567" w:type="dxa"/>
          </w:tcPr>
          <w:p w14:paraId="0B48E860" w14:textId="77777777" w:rsidR="000566C4" w:rsidRDefault="000566C4">
            <w:pPr>
              <w:rPr>
                <w:rFonts w:ascii="Times New Roman" w:hAnsi="Times New Roman"/>
                <w:sz w:val="20"/>
              </w:rPr>
            </w:pPr>
          </w:p>
        </w:tc>
        <w:tc>
          <w:tcPr>
            <w:tcW w:w="567" w:type="dxa"/>
          </w:tcPr>
          <w:p w14:paraId="07075CB5" w14:textId="77777777" w:rsidR="000566C4" w:rsidRDefault="000566C4">
            <w:pPr>
              <w:rPr>
                <w:rFonts w:ascii="Times New Roman" w:hAnsi="Times New Roman"/>
                <w:sz w:val="20"/>
              </w:rPr>
            </w:pPr>
          </w:p>
        </w:tc>
        <w:tc>
          <w:tcPr>
            <w:tcW w:w="567" w:type="dxa"/>
          </w:tcPr>
          <w:p w14:paraId="407C3736" w14:textId="77777777" w:rsidR="000566C4" w:rsidRDefault="000566C4">
            <w:pPr>
              <w:rPr>
                <w:rFonts w:ascii="Times New Roman" w:hAnsi="Times New Roman"/>
                <w:sz w:val="20"/>
              </w:rPr>
            </w:pPr>
          </w:p>
        </w:tc>
      </w:tr>
      <w:tr w:rsidR="000566C4" w14:paraId="1F22125C" w14:textId="77777777">
        <w:trPr>
          <w:trHeight w:val="108"/>
        </w:trPr>
        <w:tc>
          <w:tcPr>
            <w:tcW w:w="1135" w:type="dxa"/>
            <w:tcMar>
              <w:left w:w="28" w:type="dxa"/>
              <w:right w:w="28" w:type="dxa"/>
            </w:tcMar>
          </w:tcPr>
          <w:p w14:paraId="6EA77EE5" w14:textId="77777777" w:rsidR="000566C4" w:rsidRDefault="00052CF1">
            <w:pPr>
              <w:rPr>
                <w:rFonts w:ascii="Times New Roman" w:hAnsi="Times New Roman"/>
                <w:sz w:val="20"/>
              </w:rPr>
            </w:pPr>
            <w:r>
              <w:rPr>
                <w:rFonts w:ascii="Times New Roman" w:hAnsi="Times New Roman"/>
                <w:sz w:val="20"/>
              </w:rPr>
              <w:t>МДК 0Х.01</w:t>
            </w:r>
          </w:p>
        </w:tc>
        <w:tc>
          <w:tcPr>
            <w:tcW w:w="2629" w:type="dxa"/>
            <w:shd w:val="clear" w:color="auto" w:fill="auto"/>
            <w:tcMar>
              <w:left w:w="28" w:type="dxa"/>
              <w:right w:w="28" w:type="dxa"/>
            </w:tcMar>
            <w:vAlign w:val="center"/>
          </w:tcPr>
          <w:p w14:paraId="2ABC0A35" w14:textId="77777777" w:rsidR="000566C4" w:rsidRDefault="000566C4">
            <w:pPr>
              <w:rPr>
                <w:rFonts w:ascii="Times New Roman" w:hAnsi="Times New Roman"/>
                <w:sz w:val="20"/>
              </w:rPr>
            </w:pPr>
          </w:p>
        </w:tc>
        <w:tc>
          <w:tcPr>
            <w:tcW w:w="355" w:type="dxa"/>
            <w:tcMar>
              <w:left w:w="28" w:type="dxa"/>
              <w:right w:w="28" w:type="dxa"/>
            </w:tcMar>
            <w:vAlign w:val="center"/>
          </w:tcPr>
          <w:p w14:paraId="0AE06634" w14:textId="77777777" w:rsidR="000566C4" w:rsidRDefault="000566C4">
            <w:pPr>
              <w:rPr>
                <w:rFonts w:ascii="Times New Roman" w:hAnsi="Times New Roman"/>
                <w:sz w:val="20"/>
              </w:rPr>
            </w:pPr>
          </w:p>
        </w:tc>
        <w:tc>
          <w:tcPr>
            <w:tcW w:w="355" w:type="dxa"/>
            <w:tcMar>
              <w:left w:w="28" w:type="dxa"/>
              <w:right w:w="28" w:type="dxa"/>
            </w:tcMar>
            <w:vAlign w:val="center"/>
          </w:tcPr>
          <w:p w14:paraId="5DBD8F49" w14:textId="77777777" w:rsidR="000566C4" w:rsidRDefault="000566C4">
            <w:pPr>
              <w:rPr>
                <w:rFonts w:ascii="Times New Roman" w:hAnsi="Times New Roman"/>
                <w:sz w:val="20"/>
              </w:rPr>
            </w:pPr>
          </w:p>
        </w:tc>
        <w:tc>
          <w:tcPr>
            <w:tcW w:w="355" w:type="dxa"/>
            <w:tcMar>
              <w:left w:w="28" w:type="dxa"/>
              <w:right w:w="28" w:type="dxa"/>
            </w:tcMar>
            <w:vAlign w:val="center"/>
          </w:tcPr>
          <w:p w14:paraId="4C2EDEC7" w14:textId="77777777" w:rsidR="000566C4" w:rsidRDefault="000566C4">
            <w:pPr>
              <w:rPr>
                <w:rFonts w:ascii="Times New Roman" w:hAnsi="Times New Roman"/>
                <w:sz w:val="20"/>
              </w:rPr>
            </w:pPr>
          </w:p>
        </w:tc>
        <w:tc>
          <w:tcPr>
            <w:tcW w:w="417" w:type="dxa"/>
            <w:tcMar>
              <w:left w:w="28" w:type="dxa"/>
              <w:right w:w="28" w:type="dxa"/>
            </w:tcMar>
            <w:vAlign w:val="center"/>
          </w:tcPr>
          <w:p w14:paraId="3D254A6A" w14:textId="77777777" w:rsidR="000566C4" w:rsidRDefault="000566C4">
            <w:pPr>
              <w:rPr>
                <w:rFonts w:ascii="Times New Roman" w:hAnsi="Times New Roman"/>
                <w:sz w:val="20"/>
              </w:rPr>
            </w:pPr>
          </w:p>
        </w:tc>
        <w:tc>
          <w:tcPr>
            <w:tcW w:w="425" w:type="dxa"/>
            <w:tcMar>
              <w:left w:w="28" w:type="dxa"/>
              <w:right w:w="28" w:type="dxa"/>
            </w:tcMar>
            <w:vAlign w:val="center"/>
          </w:tcPr>
          <w:p w14:paraId="5AA4A158" w14:textId="77777777" w:rsidR="000566C4" w:rsidRDefault="000566C4">
            <w:pPr>
              <w:rPr>
                <w:rFonts w:ascii="Times New Roman" w:hAnsi="Times New Roman"/>
                <w:sz w:val="20"/>
              </w:rPr>
            </w:pPr>
          </w:p>
        </w:tc>
        <w:tc>
          <w:tcPr>
            <w:tcW w:w="425" w:type="dxa"/>
            <w:tcMar>
              <w:left w:w="28" w:type="dxa"/>
              <w:right w:w="28" w:type="dxa"/>
            </w:tcMar>
            <w:vAlign w:val="center"/>
          </w:tcPr>
          <w:p w14:paraId="78CE88D4" w14:textId="77777777" w:rsidR="000566C4" w:rsidRDefault="000566C4">
            <w:pPr>
              <w:rPr>
                <w:rFonts w:ascii="Times New Roman" w:hAnsi="Times New Roman"/>
                <w:sz w:val="20"/>
              </w:rPr>
            </w:pPr>
          </w:p>
        </w:tc>
        <w:tc>
          <w:tcPr>
            <w:tcW w:w="426" w:type="dxa"/>
            <w:tcMar>
              <w:left w:w="28" w:type="dxa"/>
              <w:right w:w="28" w:type="dxa"/>
            </w:tcMar>
            <w:vAlign w:val="center"/>
          </w:tcPr>
          <w:p w14:paraId="26642162" w14:textId="77777777" w:rsidR="000566C4" w:rsidRDefault="000566C4">
            <w:pPr>
              <w:rPr>
                <w:rFonts w:ascii="Times New Roman" w:hAnsi="Times New Roman"/>
                <w:sz w:val="20"/>
              </w:rPr>
            </w:pPr>
          </w:p>
        </w:tc>
        <w:tc>
          <w:tcPr>
            <w:tcW w:w="425" w:type="dxa"/>
            <w:tcMar>
              <w:left w:w="28" w:type="dxa"/>
              <w:right w:w="28" w:type="dxa"/>
            </w:tcMar>
            <w:vAlign w:val="center"/>
          </w:tcPr>
          <w:p w14:paraId="6A616386" w14:textId="77777777" w:rsidR="000566C4" w:rsidRDefault="000566C4">
            <w:pPr>
              <w:rPr>
                <w:rFonts w:ascii="Times New Roman" w:hAnsi="Times New Roman"/>
                <w:sz w:val="20"/>
              </w:rPr>
            </w:pPr>
          </w:p>
        </w:tc>
        <w:tc>
          <w:tcPr>
            <w:tcW w:w="425" w:type="dxa"/>
            <w:tcMar>
              <w:left w:w="28" w:type="dxa"/>
              <w:right w:w="28" w:type="dxa"/>
            </w:tcMar>
            <w:vAlign w:val="center"/>
          </w:tcPr>
          <w:p w14:paraId="3533EAFD" w14:textId="77777777" w:rsidR="000566C4" w:rsidRDefault="000566C4">
            <w:pPr>
              <w:rPr>
                <w:rFonts w:ascii="Times New Roman" w:hAnsi="Times New Roman"/>
                <w:sz w:val="20"/>
              </w:rPr>
            </w:pPr>
          </w:p>
        </w:tc>
        <w:tc>
          <w:tcPr>
            <w:tcW w:w="425" w:type="dxa"/>
            <w:tcMar>
              <w:left w:w="28" w:type="dxa"/>
              <w:right w:w="28" w:type="dxa"/>
            </w:tcMar>
            <w:vAlign w:val="center"/>
          </w:tcPr>
          <w:p w14:paraId="23CAC78D" w14:textId="77777777" w:rsidR="000566C4" w:rsidRDefault="000566C4">
            <w:pPr>
              <w:rPr>
                <w:rFonts w:ascii="Times New Roman" w:hAnsi="Times New Roman"/>
                <w:sz w:val="20"/>
              </w:rPr>
            </w:pPr>
          </w:p>
        </w:tc>
        <w:tc>
          <w:tcPr>
            <w:tcW w:w="426" w:type="dxa"/>
            <w:tcMar>
              <w:left w:w="28" w:type="dxa"/>
              <w:right w:w="28" w:type="dxa"/>
            </w:tcMar>
            <w:vAlign w:val="center"/>
          </w:tcPr>
          <w:p w14:paraId="35562552" w14:textId="77777777" w:rsidR="000566C4" w:rsidRDefault="000566C4">
            <w:pPr>
              <w:rPr>
                <w:rFonts w:ascii="Times New Roman" w:hAnsi="Times New Roman"/>
                <w:sz w:val="20"/>
              </w:rPr>
            </w:pPr>
          </w:p>
        </w:tc>
        <w:tc>
          <w:tcPr>
            <w:tcW w:w="425" w:type="dxa"/>
            <w:tcMar>
              <w:left w:w="28" w:type="dxa"/>
              <w:right w:w="28" w:type="dxa"/>
            </w:tcMar>
            <w:vAlign w:val="center"/>
          </w:tcPr>
          <w:p w14:paraId="44E27E00" w14:textId="77777777" w:rsidR="000566C4" w:rsidRDefault="000566C4">
            <w:pPr>
              <w:rPr>
                <w:rFonts w:ascii="Times New Roman" w:hAnsi="Times New Roman"/>
                <w:sz w:val="20"/>
              </w:rPr>
            </w:pPr>
          </w:p>
        </w:tc>
        <w:tc>
          <w:tcPr>
            <w:tcW w:w="567" w:type="dxa"/>
            <w:tcMar>
              <w:left w:w="28" w:type="dxa"/>
              <w:right w:w="28" w:type="dxa"/>
            </w:tcMar>
            <w:vAlign w:val="center"/>
          </w:tcPr>
          <w:p w14:paraId="40089D38" w14:textId="77777777" w:rsidR="000566C4" w:rsidRDefault="000566C4">
            <w:pPr>
              <w:rPr>
                <w:rFonts w:ascii="Times New Roman" w:hAnsi="Times New Roman"/>
                <w:sz w:val="20"/>
              </w:rPr>
            </w:pPr>
          </w:p>
        </w:tc>
        <w:tc>
          <w:tcPr>
            <w:tcW w:w="567" w:type="dxa"/>
            <w:tcMar>
              <w:left w:w="28" w:type="dxa"/>
              <w:right w:w="28" w:type="dxa"/>
            </w:tcMar>
            <w:vAlign w:val="center"/>
          </w:tcPr>
          <w:p w14:paraId="2584314E" w14:textId="77777777" w:rsidR="000566C4" w:rsidRDefault="000566C4">
            <w:pPr>
              <w:rPr>
                <w:rFonts w:ascii="Times New Roman" w:hAnsi="Times New Roman"/>
                <w:sz w:val="20"/>
              </w:rPr>
            </w:pPr>
          </w:p>
        </w:tc>
        <w:tc>
          <w:tcPr>
            <w:tcW w:w="425" w:type="dxa"/>
            <w:tcMar>
              <w:left w:w="28" w:type="dxa"/>
              <w:right w:w="28" w:type="dxa"/>
            </w:tcMar>
            <w:vAlign w:val="center"/>
          </w:tcPr>
          <w:p w14:paraId="5B644D82" w14:textId="77777777" w:rsidR="000566C4" w:rsidRDefault="000566C4">
            <w:pPr>
              <w:rPr>
                <w:rFonts w:ascii="Times New Roman" w:hAnsi="Times New Roman"/>
                <w:sz w:val="20"/>
              </w:rPr>
            </w:pPr>
          </w:p>
        </w:tc>
        <w:tc>
          <w:tcPr>
            <w:tcW w:w="567" w:type="dxa"/>
            <w:tcMar>
              <w:left w:w="28" w:type="dxa"/>
              <w:right w:w="28" w:type="dxa"/>
            </w:tcMar>
            <w:vAlign w:val="center"/>
          </w:tcPr>
          <w:p w14:paraId="31FE5BB4" w14:textId="77777777" w:rsidR="000566C4" w:rsidRDefault="000566C4">
            <w:pPr>
              <w:rPr>
                <w:rFonts w:ascii="Times New Roman" w:hAnsi="Times New Roman"/>
                <w:sz w:val="20"/>
              </w:rPr>
            </w:pPr>
          </w:p>
        </w:tc>
        <w:tc>
          <w:tcPr>
            <w:tcW w:w="567" w:type="dxa"/>
            <w:tcMar>
              <w:left w:w="28" w:type="dxa"/>
              <w:right w:w="28" w:type="dxa"/>
            </w:tcMar>
            <w:vAlign w:val="center"/>
          </w:tcPr>
          <w:p w14:paraId="0610DC50" w14:textId="77777777" w:rsidR="000566C4" w:rsidRDefault="000566C4">
            <w:pPr>
              <w:rPr>
                <w:rFonts w:ascii="Times New Roman" w:hAnsi="Times New Roman"/>
                <w:sz w:val="20"/>
              </w:rPr>
            </w:pPr>
          </w:p>
        </w:tc>
        <w:tc>
          <w:tcPr>
            <w:tcW w:w="567" w:type="dxa"/>
            <w:tcMar>
              <w:left w:w="28" w:type="dxa"/>
              <w:right w:w="28" w:type="dxa"/>
            </w:tcMar>
            <w:vAlign w:val="center"/>
          </w:tcPr>
          <w:p w14:paraId="4FE0AD52" w14:textId="77777777" w:rsidR="000566C4" w:rsidRDefault="000566C4">
            <w:pPr>
              <w:rPr>
                <w:rFonts w:ascii="Times New Roman" w:hAnsi="Times New Roman"/>
                <w:sz w:val="20"/>
              </w:rPr>
            </w:pPr>
          </w:p>
        </w:tc>
        <w:tc>
          <w:tcPr>
            <w:tcW w:w="425" w:type="dxa"/>
            <w:tcMar>
              <w:left w:w="28" w:type="dxa"/>
              <w:right w:w="28" w:type="dxa"/>
            </w:tcMar>
            <w:vAlign w:val="center"/>
          </w:tcPr>
          <w:p w14:paraId="79660ED5" w14:textId="77777777" w:rsidR="000566C4" w:rsidRDefault="000566C4">
            <w:pPr>
              <w:rPr>
                <w:rFonts w:ascii="Times New Roman" w:hAnsi="Times New Roman"/>
                <w:sz w:val="20"/>
              </w:rPr>
            </w:pPr>
          </w:p>
        </w:tc>
        <w:tc>
          <w:tcPr>
            <w:tcW w:w="426" w:type="dxa"/>
            <w:tcMar>
              <w:left w:w="28" w:type="dxa"/>
              <w:right w:w="28" w:type="dxa"/>
            </w:tcMar>
            <w:vAlign w:val="center"/>
          </w:tcPr>
          <w:p w14:paraId="5B53FEBC" w14:textId="77777777" w:rsidR="000566C4" w:rsidRDefault="000566C4">
            <w:pPr>
              <w:rPr>
                <w:rFonts w:ascii="Times New Roman" w:hAnsi="Times New Roman"/>
                <w:sz w:val="20"/>
              </w:rPr>
            </w:pPr>
          </w:p>
        </w:tc>
        <w:tc>
          <w:tcPr>
            <w:tcW w:w="425" w:type="dxa"/>
            <w:tcMar>
              <w:left w:w="28" w:type="dxa"/>
              <w:right w:w="28" w:type="dxa"/>
            </w:tcMar>
            <w:vAlign w:val="center"/>
          </w:tcPr>
          <w:p w14:paraId="406047CA" w14:textId="77777777" w:rsidR="000566C4" w:rsidRDefault="000566C4">
            <w:pPr>
              <w:rPr>
                <w:rFonts w:ascii="Times New Roman" w:hAnsi="Times New Roman"/>
                <w:sz w:val="20"/>
              </w:rPr>
            </w:pPr>
          </w:p>
        </w:tc>
        <w:tc>
          <w:tcPr>
            <w:tcW w:w="425" w:type="dxa"/>
            <w:tcMar>
              <w:left w:w="28" w:type="dxa"/>
              <w:right w:w="28" w:type="dxa"/>
            </w:tcMar>
            <w:vAlign w:val="center"/>
          </w:tcPr>
          <w:p w14:paraId="48AEF3E3" w14:textId="77777777" w:rsidR="000566C4" w:rsidRDefault="000566C4">
            <w:pPr>
              <w:rPr>
                <w:rFonts w:ascii="Times New Roman" w:hAnsi="Times New Roman"/>
                <w:sz w:val="20"/>
              </w:rPr>
            </w:pPr>
          </w:p>
        </w:tc>
        <w:tc>
          <w:tcPr>
            <w:tcW w:w="567" w:type="dxa"/>
            <w:vAlign w:val="center"/>
          </w:tcPr>
          <w:p w14:paraId="7ACF2DB1" w14:textId="77777777" w:rsidR="000566C4" w:rsidRDefault="000566C4">
            <w:pPr>
              <w:rPr>
                <w:rFonts w:ascii="Times New Roman" w:hAnsi="Times New Roman"/>
                <w:sz w:val="20"/>
              </w:rPr>
            </w:pPr>
          </w:p>
        </w:tc>
        <w:tc>
          <w:tcPr>
            <w:tcW w:w="567" w:type="dxa"/>
          </w:tcPr>
          <w:p w14:paraId="7918E485" w14:textId="77777777" w:rsidR="000566C4" w:rsidRDefault="000566C4">
            <w:pPr>
              <w:rPr>
                <w:rFonts w:ascii="Times New Roman" w:hAnsi="Times New Roman"/>
                <w:sz w:val="20"/>
              </w:rPr>
            </w:pPr>
          </w:p>
        </w:tc>
        <w:tc>
          <w:tcPr>
            <w:tcW w:w="567" w:type="dxa"/>
          </w:tcPr>
          <w:p w14:paraId="4B03C105" w14:textId="77777777" w:rsidR="000566C4" w:rsidRDefault="000566C4">
            <w:pPr>
              <w:rPr>
                <w:rFonts w:ascii="Times New Roman" w:hAnsi="Times New Roman"/>
                <w:sz w:val="20"/>
              </w:rPr>
            </w:pPr>
          </w:p>
        </w:tc>
        <w:tc>
          <w:tcPr>
            <w:tcW w:w="567" w:type="dxa"/>
          </w:tcPr>
          <w:p w14:paraId="6A10BCA6" w14:textId="77777777" w:rsidR="000566C4" w:rsidRDefault="000566C4">
            <w:pPr>
              <w:rPr>
                <w:rFonts w:ascii="Times New Roman" w:hAnsi="Times New Roman"/>
                <w:sz w:val="20"/>
              </w:rPr>
            </w:pPr>
          </w:p>
        </w:tc>
      </w:tr>
      <w:tr w:rsidR="000566C4" w14:paraId="661F72D8" w14:textId="77777777">
        <w:trPr>
          <w:trHeight w:val="108"/>
        </w:trPr>
        <w:tc>
          <w:tcPr>
            <w:tcW w:w="1135" w:type="dxa"/>
            <w:tcMar>
              <w:left w:w="28" w:type="dxa"/>
              <w:right w:w="28" w:type="dxa"/>
            </w:tcMar>
          </w:tcPr>
          <w:p w14:paraId="79271608" w14:textId="77777777" w:rsidR="000566C4" w:rsidRDefault="00052CF1">
            <w:pPr>
              <w:rPr>
                <w:rFonts w:ascii="Times New Roman" w:hAnsi="Times New Roman"/>
                <w:sz w:val="20"/>
              </w:rPr>
            </w:pPr>
            <w:r>
              <w:rPr>
                <w:rFonts w:ascii="Times New Roman" w:hAnsi="Times New Roman"/>
                <w:sz w:val="20"/>
              </w:rPr>
              <w:t>УП.ХХ</w:t>
            </w:r>
          </w:p>
        </w:tc>
        <w:tc>
          <w:tcPr>
            <w:tcW w:w="2629" w:type="dxa"/>
            <w:shd w:val="clear" w:color="auto" w:fill="auto"/>
            <w:tcMar>
              <w:left w:w="28" w:type="dxa"/>
              <w:right w:w="28" w:type="dxa"/>
            </w:tcMar>
            <w:vAlign w:val="center"/>
          </w:tcPr>
          <w:p w14:paraId="6B851D1A" w14:textId="77777777" w:rsidR="000566C4" w:rsidRDefault="000566C4">
            <w:pPr>
              <w:rPr>
                <w:rFonts w:ascii="Times New Roman" w:hAnsi="Times New Roman"/>
                <w:sz w:val="20"/>
              </w:rPr>
            </w:pPr>
          </w:p>
        </w:tc>
        <w:tc>
          <w:tcPr>
            <w:tcW w:w="355" w:type="dxa"/>
            <w:tcMar>
              <w:left w:w="28" w:type="dxa"/>
              <w:right w:w="28" w:type="dxa"/>
            </w:tcMar>
            <w:vAlign w:val="center"/>
          </w:tcPr>
          <w:p w14:paraId="6CBA535F" w14:textId="77777777" w:rsidR="000566C4" w:rsidRDefault="000566C4">
            <w:pPr>
              <w:rPr>
                <w:rFonts w:ascii="Times New Roman" w:hAnsi="Times New Roman"/>
                <w:sz w:val="20"/>
              </w:rPr>
            </w:pPr>
          </w:p>
        </w:tc>
        <w:tc>
          <w:tcPr>
            <w:tcW w:w="355" w:type="dxa"/>
            <w:tcMar>
              <w:left w:w="28" w:type="dxa"/>
              <w:right w:w="28" w:type="dxa"/>
            </w:tcMar>
            <w:vAlign w:val="center"/>
          </w:tcPr>
          <w:p w14:paraId="431D5720" w14:textId="77777777" w:rsidR="000566C4" w:rsidRDefault="000566C4">
            <w:pPr>
              <w:rPr>
                <w:rFonts w:ascii="Times New Roman" w:hAnsi="Times New Roman"/>
                <w:sz w:val="20"/>
              </w:rPr>
            </w:pPr>
          </w:p>
        </w:tc>
        <w:tc>
          <w:tcPr>
            <w:tcW w:w="355" w:type="dxa"/>
            <w:tcMar>
              <w:left w:w="28" w:type="dxa"/>
              <w:right w:w="28" w:type="dxa"/>
            </w:tcMar>
            <w:vAlign w:val="center"/>
          </w:tcPr>
          <w:p w14:paraId="57A44AF4" w14:textId="77777777" w:rsidR="000566C4" w:rsidRDefault="000566C4">
            <w:pPr>
              <w:rPr>
                <w:rFonts w:ascii="Times New Roman" w:hAnsi="Times New Roman"/>
                <w:sz w:val="20"/>
              </w:rPr>
            </w:pPr>
          </w:p>
        </w:tc>
        <w:tc>
          <w:tcPr>
            <w:tcW w:w="417" w:type="dxa"/>
            <w:tcMar>
              <w:left w:w="28" w:type="dxa"/>
              <w:right w:w="28" w:type="dxa"/>
            </w:tcMar>
            <w:vAlign w:val="center"/>
          </w:tcPr>
          <w:p w14:paraId="54DC54CC" w14:textId="77777777" w:rsidR="000566C4" w:rsidRDefault="000566C4">
            <w:pPr>
              <w:rPr>
                <w:rFonts w:ascii="Times New Roman" w:hAnsi="Times New Roman"/>
                <w:sz w:val="20"/>
              </w:rPr>
            </w:pPr>
          </w:p>
        </w:tc>
        <w:tc>
          <w:tcPr>
            <w:tcW w:w="425" w:type="dxa"/>
            <w:tcMar>
              <w:left w:w="28" w:type="dxa"/>
              <w:right w:w="28" w:type="dxa"/>
            </w:tcMar>
            <w:vAlign w:val="center"/>
          </w:tcPr>
          <w:p w14:paraId="23ADEE01" w14:textId="77777777" w:rsidR="000566C4" w:rsidRDefault="000566C4">
            <w:pPr>
              <w:rPr>
                <w:rFonts w:ascii="Times New Roman" w:hAnsi="Times New Roman"/>
                <w:sz w:val="20"/>
              </w:rPr>
            </w:pPr>
          </w:p>
        </w:tc>
        <w:tc>
          <w:tcPr>
            <w:tcW w:w="425" w:type="dxa"/>
            <w:tcMar>
              <w:left w:w="28" w:type="dxa"/>
              <w:right w:w="28" w:type="dxa"/>
            </w:tcMar>
            <w:vAlign w:val="center"/>
          </w:tcPr>
          <w:p w14:paraId="6290524F" w14:textId="77777777" w:rsidR="000566C4" w:rsidRDefault="000566C4">
            <w:pPr>
              <w:rPr>
                <w:rFonts w:ascii="Times New Roman" w:hAnsi="Times New Roman"/>
                <w:sz w:val="20"/>
              </w:rPr>
            </w:pPr>
          </w:p>
        </w:tc>
        <w:tc>
          <w:tcPr>
            <w:tcW w:w="426" w:type="dxa"/>
            <w:tcMar>
              <w:left w:w="28" w:type="dxa"/>
              <w:right w:w="28" w:type="dxa"/>
            </w:tcMar>
            <w:vAlign w:val="center"/>
          </w:tcPr>
          <w:p w14:paraId="55B29882" w14:textId="77777777" w:rsidR="000566C4" w:rsidRDefault="000566C4">
            <w:pPr>
              <w:rPr>
                <w:rFonts w:ascii="Times New Roman" w:hAnsi="Times New Roman"/>
                <w:sz w:val="20"/>
              </w:rPr>
            </w:pPr>
          </w:p>
        </w:tc>
        <w:tc>
          <w:tcPr>
            <w:tcW w:w="425" w:type="dxa"/>
            <w:tcMar>
              <w:left w:w="28" w:type="dxa"/>
              <w:right w:w="28" w:type="dxa"/>
            </w:tcMar>
            <w:vAlign w:val="center"/>
          </w:tcPr>
          <w:p w14:paraId="3F919E13" w14:textId="77777777" w:rsidR="000566C4" w:rsidRDefault="000566C4">
            <w:pPr>
              <w:rPr>
                <w:rFonts w:ascii="Times New Roman" w:hAnsi="Times New Roman"/>
                <w:sz w:val="20"/>
              </w:rPr>
            </w:pPr>
          </w:p>
        </w:tc>
        <w:tc>
          <w:tcPr>
            <w:tcW w:w="425" w:type="dxa"/>
            <w:tcMar>
              <w:left w:w="28" w:type="dxa"/>
              <w:right w:w="28" w:type="dxa"/>
            </w:tcMar>
            <w:vAlign w:val="center"/>
          </w:tcPr>
          <w:p w14:paraId="506A197D" w14:textId="77777777" w:rsidR="000566C4" w:rsidRDefault="000566C4">
            <w:pPr>
              <w:rPr>
                <w:rFonts w:ascii="Times New Roman" w:hAnsi="Times New Roman"/>
                <w:sz w:val="20"/>
              </w:rPr>
            </w:pPr>
          </w:p>
        </w:tc>
        <w:tc>
          <w:tcPr>
            <w:tcW w:w="425" w:type="dxa"/>
            <w:tcMar>
              <w:left w:w="28" w:type="dxa"/>
              <w:right w:w="28" w:type="dxa"/>
            </w:tcMar>
            <w:vAlign w:val="center"/>
          </w:tcPr>
          <w:p w14:paraId="1160C168" w14:textId="77777777" w:rsidR="000566C4" w:rsidRDefault="000566C4">
            <w:pPr>
              <w:rPr>
                <w:rFonts w:ascii="Times New Roman" w:hAnsi="Times New Roman"/>
                <w:sz w:val="20"/>
              </w:rPr>
            </w:pPr>
          </w:p>
        </w:tc>
        <w:tc>
          <w:tcPr>
            <w:tcW w:w="426" w:type="dxa"/>
            <w:tcMar>
              <w:left w:w="28" w:type="dxa"/>
              <w:right w:w="28" w:type="dxa"/>
            </w:tcMar>
            <w:vAlign w:val="center"/>
          </w:tcPr>
          <w:p w14:paraId="47E862F6" w14:textId="77777777" w:rsidR="000566C4" w:rsidRDefault="000566C4">
            <w:pPr>
              <w:rPr>
                <w:rFonts w:ascii="Times New Roman" w:hAnsi="Times New Roman"/>
                <w:sz w:val="20"/>
              </w:rPr>
            </w:pPr>
          </w:p>
        </w:tc>
        <w:tc>
          <w:tcPr>
            <w:tcW w:w="425" w:type="dxa"/>
            <w:tcMar>
              <w:left w:w="28" w:type="dxa"/>
              <w:right w:w="28" w:type="dxa"/>
            </w:tcMar>
            <w:vAlign w:val="center"/>
          </w:tcPr>
          <w:p w14:paraId="39294957" w14:textId="77777777" w:rsidR="000566C4" w:rsidRDefault="000566C4">
            <w:pPr>
              <w:rPr>
                <w:rFonts w:ascii="Times New Roman" w:hAnsi="Times New Roman"/>
                <w:sz w:val="20"/>
              </w:rPr>
            </w:pPr>
          </w:p>
        </w:tc>
        <w:tc>
          <w:tcPr>
            <w:tcW w:w="567" w:type="dxa"/>
            <w:tcMar>
              <w:left w:w="28" w:type="dxa"/>
              <w:right w:w="28" w:type="dxa"/>
            </w:tcMar>
            <w:vAlign w:val="center"/>
          </w:tcPr>
          <w:p w14:paraId="7FEF5D80" w14:textId="77777777" w:rsidR="000566C4" w:rsidRDefault="000566C4">
            <w:pPr>
              <w:rPr>
                <w:rFonts w:ascii="Times New Roman" w:hAnsi="Times New Roman"/>
                <w:sz w:val="20"/>
              </w:rPr>
            </w:pPr>
          </w:p>
        </w:tc>
        <w:tc>
          <w:tcPr>
            <w:tcW w:w="567" w:type="dxa"/>
            <w:tcMar>
              <w:left w:w="28" w:type="dxa"/>
              <w:right w:w="28" w:type="dxa"/>
            </w:tcMar>
            <w:vAlign w:val="center"/>
          </w:tcPr>
          <w:p w14:paraId="1CE301F8" w14:textId="77777777" w:rsidR="000566C4" w:rsidRDefault="000566C4">
            <w:pPr>
              <w:rPr>
                <w:rFonts w:ascii="Times New Roman" w:hAnsi="Times New Roman"/>
                <w:sz w:val="20"/>
              </w:rPr>
            </w:pPr>
          </w:p>
        </w:tc>
        <w:tc>
          <w:tcPr>
            <w:tcW w:w="425" w:type="dxa"/>
            <w:tcMar>
              <w:left w:w="28" w:type="dxa"/>
              <w:right w:w="28" w:type="dxa"/>
            </w:tcMar>
            <w:vAlign w:val="center"/>
          </w:tcPr>
          <w:p w14:paraId="4BCF5458" w14:textId="77777777" w:rsidR="000566C4" w:rsidRDefault="000566C4">
            <w:pPr>
              <w:rPr>
                <w:rFonts w:ascii="Times New Roman" w:hAnsi="Times New Roman"/>
                <w:sz w:val="20"/>
              </w:rPr>
            </w:pPr>
          </w:p>
        </w:tc>
        <w:tc>
          <w:tcPr>
            <w:tcW w:w="567" w:type="dxa"/>
            <w:tcMar>
              <w:left w:w="28" w:type="dxa"/>
              <w:right w:w="28" w:type="dxa"/>
            </w:tcMar>
            <w:vAlign w:val="center"/>
          </w:tcPr>
          <w:p w14:paraId="6BE39838" w14:textId="77777777" w:rsidR="000566C4" w:rsidRDefault="000566C4">
            <w:pPr>
              <w:rPr>
                <w:rFonts w:ascii="Times New Roman" w:hAnsi="Times New Roman"/>
                <w:sz w:val="20"/>
              </w:rPr>
            </w:pPr>
          </w:p>
        </w:tc>
        <w:tc>
          <w:tcPr>
            <w:tcW w:w="567" w:type="dxa"/>
            <w:tcMar>
              <w:left w:w="28" w:type="dxa"/>
              <w:right w:w="28" w:type="dxa"/>
            </w:tcMar>
            <w:vAlign w:val="center"/>
          </w:tcPr>
          <w:p w14:paraId="15539DE6" w14:textId="77777777" w:rsidR="000566C4" w:rsidRDefault="000566C4">
            <w:pPr>
              <w:rPr>
                <w:rFonts w:ascii="Times New Roman" w:hAnsi="Times New Roman"/>
                <w:sz w:val="20"/>
              </w:rPr>
            </w:pPr>
          </w:p>
        </w:tc>
        <w:tc>
          <w:tcPr>
            <w:tcW w:w="567" w:type="dxa"/>
            <w:tcMar>
              <w:left w:w="28" w:type="dxa"/>
              <w:right w:w="28" w:type="dxa"/>
            </w:tcMar>
            <w:vAlign w:val="center"/>
          </w:tcPr>
          <w:p w14:paraId="43DD3647" w14:textId="77777777" w:rsidR="000566C4" w:rsidRDefault="000566C4">
            <w:pPr>
              <w:rPr>
                <w:rFonts w:ascii="Times New Roman" w:hAnsi="Times New Roman"/>
                <w:sz w:val="20"/>
              </w:rPr>
            </w:pPr>
          </w:p>
        </w:tc>
        <w:tc>
          <w:tcPr>
            <w:tcW w:w="425" w:type="dxa"/>
            <w:tcMar>
              <w:left w:w="28" w:type="dxa"/>
              <w:right w:w="28" w:type="dxa"/>
            </w:tcMar>
            <w:vAlign w:val="center"/>
          </w:tcPr>
          <w:p w14:paraId="187824B3" w14:textId="77777777" w:rsidR="000566C4" w:rsidRDefault="000566C4">
            <w:pPr>
              <w:rPr>
                <w:rFonts w:ascii="Times New Roman" w:hAnsi="Times New Roman"/>
                <w:sz w:val="20"/>
              </w:rPr>
            </w:pPr>
          </w:p>
        </w:tc>
        <w:tc>
          <w:tcPr>
            <w:tcW w:w="426" w:type="dxa"/>
            <w:tcMar>
              <w:left w:w="28" w:type="dxa"/>
              <w:right w:w="28" w:type="dxa"/>
            </w:tcMar>
            <w:vAlign w:val="center"/>
          </w:tcPr>
          <w:p w14:paraId="5424B7E0" w14:textId="77777777" w:rsidR="000566C4" w:rsidRDefault="000566C4">
            <w:pPr>
              <w:rPr>
                <w:rFonts w:ascii="Times New Roman" w:hAnsi="Times New Roman"/>
                <w:sz w:val="20"/>
              </w:rPr>
            </w:pPr>
          </w:p>
        </w:tc>
        <w:tc>
          <w:tcPr>
            <w:tcW w:w="425" w:type="dxa"/>
            <w:tcMar>
              <w:left w:w="28" w:type="dxa"/>
              <w:right w:w="28" w:type="dxa"/>
            </w:tcMar>
            <w:vAlign w:val="center"/>
          </w:tcPr>
          <w:p w14:paraId="1FAEE5D7" w14:textId="77777777" w:rsidR="000566C4" w:rsidRDefault="000566C4">
            <w:pPr>
              <w:rPr>
                <w:rFonts w:ascii="Times New Roman" w:hAnsi="Times New Roman"/>
                <w:sz w:val="20"/>
              </w:rPr>
            </w:pPr>
          </w:p>
        </w:tc>
        <w:tc>
          <w:tcPr>
            <w:tcW w:w="425" w:type="dxa"/>
            <w:tcMar>
              <w:left w:w="28" w:type="dxa"/>
              <w:right w:w="28" w:type="dxa"/>
            </w:tcMar>
            <w:vAlign w:val="center"/>
          </w:tcPr>
          <w:p w14:paraId="13B43E4D" w14:textId="77777777" w:rsidR="000566C4" w:rsidRDefault="000566C4">
            <w:pPr>
              <w:rPr>
                <w:rFonts w:ascii="Times New Roman" w:hAnsi="Times New Roman"/>
                <w:sz w:val="20"/>
              </w:rPr>
            </w:pPr>
          </w:p>
        </w:tc>
        <w:tc>
          <w:tcPr>
            <w:tcW w:w="567" w:type="dxa"/>
            <w:vAlign w:val="center"/>
          </w:tcPr>
          <w:p w14:paraId="04C6D79C" w14:textId="77777777" w:rsidR="000566C4" w:rsidRDefault="000566C4">
            <w:pPr>
              <w:rPr>
                <w:rFonts w:ascii="Times New Roman" w:hAnsi="Times New Roman"/>
                <w:sz w:val="20"/>
              </w:rPr>
            </w:pPr>
          </w:p>
        </w:tc>
        <w:tc>
          <w:tcPr>
            <w:tcW w:w="567" w:type="dxa"/>
          </w:tcPr>
          <w:p w14:paraId="5B4A21A9" w14:textId="77777777" w:rsidR="000566C4" w:rsidRDefault="000566C4">
            <w:pPr>
              <w:rPr>
                <w:rFonts w:ascii="Times New Roman" w:hAnsi="Times New Roman"/>
                <w:sz w:val="20"/>
              </w:rPr>
            </w:pPr>
          </w:p>
        </w:tc>
        <w:tc>
          <w:tcPr>
            <w:tcW w:w="567" w:type="dxa"/>
          </w:tcPr>
          <w:p w14:paraId="45FA2DC1" w14:textId="77777777" w:rsidR="000566C4" w:rsidRDefault="000566C4">
            <w:pPr>
              <w:rPr>
                <w:rFonts w:ascii="Times New Roman" w:hAnsi="Times New Roman"/>
                <w:sz w:val="20"/>
              </w:rPr>
            </w:pPr>
          </w:p>
        </w:tc>
        <w:tc>
          <w:tcPr>
            <w:tcW w:w="567" w:type="dxa"/>
          </w:tcPr>
          <w:p w14:paraId="29BA2B64" w14:textId="77777777" w:rsidR="000566C4" w:rsidRDefault="000566C4">
            <w:pPr>
              <w:rPr>
                <w:rFonts w:ascii="Times New Roman" w:hAnsi="Times New Roman"/>
                <w:sz w:val="20"/>
              </w:rPr>
            </w:pPr>
          </w:p>
        </w:tc>
      </w:tr>
      <w:tr w:rsidR="000566C4" w14:paraId="2801A0B5" w14:textId="77777777">
        <w:trPr>
          <w:trHeight w:val="108"/>
        </w:trPr>
        <w:tc>
          <w:tcPr>
            <w:tcW w:w="1135" w:type="dxa"/>
            <w:tcMar>
              <w:left w:w="28" w:type="dxa"/>
              <w:right w:w="28" w:type="dxa"/>
            </w:tcMar>
          </w:tcPr>
          <w:p w14:paraId="5F85A84D" w14:textId="77777777" w:rsidR="000566C4" w:rsidRDefault="00052CF1">
            <w:pPr>
              <w:rPr>
                <w:rFonts w:ascii="Times New Roman" w:hAnsi="Times New Roman"/>
                <w:sz w:val="20"/>
              </w:rPr>
            </w:pPr>
            <w:r>
              <w:rPr>
                <w:rFonts w:ascii="Times New Roman" w:hAnsi="Times New Roman"/>
                <w:sz w:val="20"/>
              </w:rPr>
              <w:t>ПП.ХХ</w:t>
            </w:r>
          </w:p>
        </w:tc>
        <w:tc>
          <w:tcPr>
            <w:tcW w:w="2629" w:type="dxa"/>
            <w:shd w:val="clear" w:color="auto" w:fill="auto"/>
            <w:tcMar>
              <w:left w:w="28" w:type="dxa"/>
              <w:right w:w="28" w:type="dxa"/>
            </w:tcMar>
            <w:vAlign w:val="center"/>
          </w:tcPr>
          <w:p w14:paraId="25967807" w14:textId="77777777" w:rsidR="000566C4" w:rsidRDefault="000566C4">
            <w:pPr>
              <w:rPr>
                <w:rFonts w:ascii="Times New Roman" w:hAnsi="Times New Roman"/>
                <w:sz w:val="20"/>
              </w:rPr>
            </w:pPr>
          </w:p>
        </w:tc>
        <w:tc>
          <w:tcPr>
            <w:tcW w:w="355" w:type="dxa"/>
            <w:tcMar>
              <w:left w:w="28" w:type="dxa"/>
              <w:right w:w="28" w:type="dxa"/>
            </w:tcMar>
            <w:vAlign w:val="center"/>
          </w:tcPr>
          <w:p w14:paraId="18876728" w14:textId="77777777" w:rsidR="000566C4" w:rsidRDefault="000566C4">
            <w:pPr>
              <w:rPr>
                <w:rFonts w:ascii="Times New Roman" w:hAnsi="Times New Roman"/>
                <w:sz w:val="20"/>
              </w:rPr>
            </w:pPr>
          </w:p>
        </w:tc>
        <w:tc>
          <w:tcPr>
            <w:tcW w:w="355" w:type="dxa"/>
            <w:tcMar>
              <w:left w:w="28" w:type="dxa"/>
              <w:right w:w="28" w:type="dxa"/>
            </w:tcMar>
            <w:vAlign w:val="center"/>
          </w:tcPr>
          <w:p w14:paraId="1D8D2F5E" w14:textId="77777777" w:rsidR="000566C4" w:rsidRDefault="000566C4">
            <w:pPr>
              <w:rPr>
                <w:rFonts w:ascii="Times New Roman" w:hAnsi="Times New Roman"/>
                <w:sz w:val="20"/>
              </w:rPr>
            </w:pPr>
          </w:p>
        </w:tc>
        <w:tc>
          <w:tcPr>
            <w:tcW w:w="355" w:type="dxa"/>
            <w:tcMar>
              <w:left w:w="28" w:type="dxa"/>
              <w:right w:w="28" w:type="dxa"/>
            </w:tcMar>
            <w:vAlign w:val="center"/>
          </w:tcPr>
          <w:p w14:paraId="4C5EE7B7" w14:textId="77777777" w:rsidR="000566C4" w:rsidRDefault="000566C4">
            <w:pPr>
              <w:rPr>
                <w:rFonts w:ascii="Times New Roman" w:hAnsi="Times New Roman"/>
                <w:sz w:val="20"/>
              </w:rPr>
            </w:pPr>
          </w:p>
        </w:tc>
        <w:tc>
          <w:tcPr>
            <w:tcW w:w="417" w:type="dxa"/>
            <w:tcMar>
              <w:left w:w="28" w:type="dxa"/>
              <w:right w:w="28" w:type="dxa"/>
            </w:tcMar>
            <w:vAlign w:val="center"/>
          </w:tcPr>
          <w:p w14:paraId="6FEC24A7" w14:textId="77777777" w:rsidR="000566C4" w:rsidRDefault="000566C4">
            <w:pPr>
              <w:rPr>
                <w:rFonts w:ascii="Times New Roman" w:hAnsi="Times New Roman"/>
                <w:sz w:val="20"/>
              </w:rPr>
            </w:pPr>
          </w:p>
        </w:tc>
        <w:tc>
          <w:tcPr>
            <w:tcW w:w="425" w:type="dxa"/>
            <w:tcMar>
              <w:left w:w="28" w:type="dxa"/>
              <w:right w:w="28" w:type="dxa"/>
            </w:tcMar>
            <w:vAlign w:val="center"/>
          </w:tcPr>
          <w:p w14:paraId="51471E51" w14:textId="77777777" w:rsidR="000566C4" w:rsidRDefault="000566C4">
            <w:pPr>
              <w:rPr>
                <w:rFonts w:ascii="Times New Roman" w:hAnsi="Times New Roman"/>
                <w:sz w:val="20"/>
              </w:rPr>
            </w:pPr>
          </w:p>
        </w:tc>
        <w:tc>
          <w:tcPr>
            <w:tcW w:w="425" w:type="dxa"/>
            <w:tcMar>
              <w:left w:w="28" w:type="dxa"/>
              <w:right w:w="28" w:type="dxa"/>
            </w:tcMar>
            <w:vAlign w:val="center"/>
          </w:tcPr>
          <w:p w14:paraId="3062E8D0" w14:textId="77777777" w:rsidR="000566C4" w:rsidRDefault="000566C4">
            <w:pPr>
              <w:rPr>
                <w:rFonts w:ascii="Times New Roman" w:hAnsi="Times New Roman"/>
                <w:sz w:val="20"/>
              </w:rPr>
            </w:pPr>
          </w:p>
        </w:tc>
        <w:tc>
          <w:tcPr>
            <w:tcW w:w="426" w:type="dxa"/>
            <w:tcMar>
              <w:left w:w="28" w:type="dxa"/>
              <w:right w:w="28" w:type="dxa"/>
            </w:tcMar>
            <w:vAlign w:val="center"/>
          </w:tcPr>
          <w:p w14:paraId="5D8A2FCE" w14:textId="77777777" w:rsidR="000566C4" w:rsidRDefault="000566C4">
            <w:pPr>
              <w:rPr>
                <w:rFonts w:ascii="Times New Roman" w:hAnsi="Times New Roman"/>
                <w:sz w:val="20"/>
              </w:rPr>
            </w:pPr>
          </w:p>
        </w:tc>
        <w:tc>
          <w:tcPr>
            <w:tcW w:w="425" w:type="dxa"/>
            <w:tcMar>
              <w:left w:w="28" w:type="dxa"/>
              <w:right w:w="28" w:type="dxa"/>
            </w:tcMar>
            <w:vAlign w:val="center"/>
          </w:tcPr>
          <w:p w14:paraId="1958CD2D" w14:textId="77777777" w:rsidR="000566C4" w:rsidRDefault="000566C4">
            <w:pPr>
              <w:rPr>
                <w:rFonts w:ascii="Times New Roman" w:hAnsi="Times New Roman"/>
                <w:sz w:val="20"/>
              </w:rPr>
            </w:pPr>
          </w:p>
        </w:tc>
        <w:tc>
          <w:tcPr>
            <w:tcW w:w="425" w:type="dxa"/>
            <w:tcMar>
              <w:left w:w="28" w:type="dxa"/>
              <w:right w:w="28" w:type="dxa"/>
            </w:tcMar>
            <w:vAlign w:val="center"/>
          </w:tcPr>
          <w:p w14:paraId="7EC3FAEE" w14:textId="77777777" w:rsidR="000566C4" w:rsidRDefault="000566C4">
            <w:pPr>
              <w:rPr>
                <w:rFonts w:ascii="Times New Roman" w:hAnsi="Times New Roman"/>
                <w:sz w:val="20"/>
              </w:rPr>
            </w:pPr>
          </w:p>
        </w:tc>
        <w:tc>
          <w:tcPr>
            <w:tcW w:w="425" w:type="dxa"/>
            <w:tcMar>
              <w:left w:w="28" w:type="dxa"/>
              <w:right w:w="28" w:type="dxa"/>
            </w:tcMar>
            <w:vAlign w:val="center"/>
          </w:tcPr>
          <w:p w14:paraId="3F7E7685" w14:textId="77777777" w:rsidR="000566C4" w:rsidRDefault="000566C4">
            <w:pPr>
              <w:rPr>
                <w:rFonts w:ascii="Times New Roman" w:hAnsi="Times New Roman"/>
                <w:sz w:val="20"/>
              </w:rPr>
            </w:pPr>
          </w:p>
        </w:tc>
        <w:tc>
          <w:tcPr>
            <w:tcW w:w="426" w:type="dxa"/>
            <w:tcMar>
              <w:left w:w="28" w:type="dxa"/>
              <w:right w:w="28" w:type="dxa"/>
            </w:tcMar>
            <w:vAlign w:val="center"/>
          </w:tcPr>
          <w:p w14:paraId="7195A21B" w14:textId="77777777" w:rsidR="000566C4" w:rsidRDefault="000566C4">
            <w:pPr>
              <w:rPr>
                <w:rFonts w:ascii="Times New Roman" w:hAnsi="Times New Roman"/>
                <w:sz w:val="20"/>
              </w:rPr>
            </w:pPr>
          </w:p>
        </w:tc>
        <w:tc>
          <w:tcPr>
            <w:tcW w:w="425" w:type="dxa"/>
            <w:tcMar>
              <w:left w:w="28" w:type="dxa"/>
              <w:right w:w="28" w:type="dxa"/>
            </w:tcMar>
            <w:vAlign w:val="center"/>
          </w:tcPr>
          <w:p w14:paraId="1478E531" w14:textId="77777777" w:rsidR="000566C4" w:rsidRDefault="000566C4">
            <w:pPr>
              <w:rPr>
                <w:rFonts w:ascii="Times New Roman" w:hAnsi="Times New Roman"/>
                <w:sz w:val="20"/>
              </w:rPr>
            </w:pPr>
          </w:p>
        </w:tc>
        <w:tc>
          <w:tcPr>
            <w:tcW w:w="567" w:type="dxa"/>
            <w:tcMar>
              <w:left w:w="28" w:type="dxa"/>
              <w:right w:w="28" w:type="dxa"/>
            </w:tcMar>
            <w:vAlign w:val="center"/>
          </w:tcPr>
          <w:p w14:paraId="7CFD342E" w14:textId="77777777" w:rsidR="000566C4" w:rsidRDefault="000566C4">
            <w:pPr>
              <w:rPr>
                <w:rFonts w:ascii="Times New Roman" w:hAnsi="Times New Roman"/>
                <w:sz w:val="20"/>
              </w:rPr>
            </w:pPr>
          </w:p>
        </w:tc>
        <w:tc>
          <w:tcPr>
            <w:tcW w:w="567" w:type="dxa"/>
            <w:tcMar>
              <w:left w:w="28" w:type="dxa"/>
              <w:right w:w="28" w:type="dxa"/>
            </w:tcMar>
            <w:vAlign w:val="center"/>
          </w:tcPr>
          <w:p w14:paraId="18C7CF6F" w14:textId="77777777" w:rsidR="000566C4" w:rsidRDefault="000566C4">
            <w:pPr>
              <w:rPr>
                <w:rFonts w:ascii="Times New Roman" w:hAnsi="Times New Roman"/>
                <w:sz w:val="20"/>
              </w:rPr>
            </w:pPr>
          </w:p>
        </w:tc>
        <w:tc>
          <w:tcPr>
            <w:tcW w:w="425" w:type="dxa"/>
            <w:tcMar>
              <w:left w:w="28" w:type="dxa"/>
              <w:right w:w="28" w:type="dxa"/>
            </w:tcMar>
            <w:vAlign w:val="center"/>
          </w:tcPr>
          <w:p w14:paraId="446D9F94" w14:textId="77777777" w:rsidR="000566C4" w:rsidRDefault="000566C4">
            <w:pPr>
              <w:rPr>
                <w:rFonts w:ascii="Times New Roman" w:hAnsi="Times New Roman"/>
                <w:sz w:val="20"/>
              </w:rPr>
            </w:pPr>
          </w:p>
        </w:tc>
        <w:tc>
          <w:tcPr>
            <w:tcW w:w="567" w:type="dxa"/>
            <w:tcMar>
              <w:left w:w="28" w:type="dxa"/>
              <w:right w:w="28" w:type="dxa"/>
            </w:tcMar>
            <w:vAlign w:val="center"/>
          </w:tcPr>
          <w:p w14:paraId="3C8FCAD4" w14:textId="77777777" w:rsidR="000566C4" w:rsidRDefault="000566C4">
            <w:pPr>
              <w:rPr>
                <w:rFonts w:ascii="Times New Roman" w:hAnsi="Times New Roman"/>
                <w:sz w:val="20"/>
              </w:rPr>
            </w:pPr>
          </w:p>
        </w:tc>
        <w:tc>
          <w:tcPr>
            <w:tcW w:w="567" w:type="dxa"/>
            <w:tcMar>
              <w:left w:w="28" w:type="dxa"/>
              <w:right w:w="28" w:type="dxa"/>
            </w:tcMar>
            <w:vAlign w:val="center"/>
          </w:tcPr>
          <w:p w14:paraId="73650D97" w14:textId="77777777" w:rsidR="000566C4" w:rsidRDefault="000566C4">
            <w:pPr>
              <w:rPr>
                <w:rFonts w:ascii="Times New Roman" w:hAnsi="Times New Roman"/>
                <w:sz w:val="20"/>
              </w:rPr>
            </w:pPr>
          </w:p>
        </w:tc>
        <w:tc>
          <w:tcPr>
            <w:tcW w:w="567" w:type="dxa"/>
            <w:tcMar>
              <w:left w:w="28" w:type="dxa"/>
              <w:right w:w="28" w:type="dxa"/>
            </w:tcMar>
            <w:vAlign w:val="center"/>
          </w:tcPr>
          <w:p w14:paraId="06C74D40" w14:textId="77777777" w:rsidR="000566C4" w:rsidRDefault="000566C4">
            <w:pPr>
              <w:rPr>
                <w:rFonts w:ascii="Times New Roman" w:hAnsi="Times New Roman"/>
                <w:sz w:val="20"/>
              </w:rPr>
            </w:pPr>
          </w:p>
        </w:tc>
        <w:tc>
          <w:tcPr>
            <w:tcW w:w="425" w:type="dxa"/>
            <w:tcMar>
              <w:left w:w="28" w:type="dxa"/>
              <w:right w:w="28" w:type="dxa"/>
            </w:tcMar>
            <w:vAlign w:val="center"/>
          </w:tcPr>
          <w:p w14:paraId="26EB393D" w14:textId="77777777" w:rsidR="000566C4" w:rsidRDefault="000566C4">
            <w:pPr>
              <w:rPr>
                <w:rFonts w:ascii="Times New Roman" w:hAnsi="Times New Roman"/>
                <w:sz w:val="20"/>
              </w:rPr>
            </w:pPr>
          </w:p>
        </w:tc>
        <w:tc>
          <w:tcPr>
            <w:tcW w:w="426" w:type="dxa"/>
            <w:tcMar>
              <w:left w:w="28" w:type="dxa"/>
              <w:right w:w="28" w:type="dxa"/>
            </w:tcMar>
            <w:vAlign w:val="center"/>
          </w:tcPr>
          <w:p w14:paraId="28FF9A59" w14:textId="77777777" w:rsidR="000566C4" w:rsidRDefault="000566C4">
            <w:pPr>
              <w:rPr>
                <w:rFonts w:ascii="Times New Roman" w:hAnsi="Times New Roman"/>
                <w:sz w:val="20"/>
              </w:rPr>
            </w:pPr>
          </w:p>
        </w:tc>
        <w:tc>
          <w:tcPr>
            <w:tcW w:w="425" w:type="dxa"/>
            <w:tcMar>
              <w:left w:w="28" w:type="dxa"/>
              <w:right w:w="28" w:type="dxa"/>
            </w:tcMar>
            <w:vAlign w:val="center"/>
          </w:tcPr>
          <w:p w14:paraId="70D12338" w14:textId="77777777" w:rsidR="000566C4" w:rsidRDefault="000566C4">
            <w:pPr>
              <w:rPr>
                <w:rFonts w:ascii="Times New Roman" w:hAnsi="Times New Roman"/>
                <w:sz w:val="20"/>
              </w:rPr>
            </w:pPr>
          </w:p>
        </w:tc>
        <w:tc>
          <w:tcPr>
            <w:tcW w:w="425" w:type="dxa"/>
            <w:tcMar>
              <w:left w:w="28" w:type="dxa"/>
              <w:right w:w="28" w:type="dxa"/>
            </w:tcMar>
            <w:vAlign w:val="center"/>
          </w:tcPr>
          <w:p w14:paraId="224101D9" w14:textId="77777777" w:rsidR="000566C4" w:rsidRDefault="000566C4">
            <w:pPr>
              <w:rPr>
                <w:rFonts w:ascii="Times New Roman" w:hAnsi="Times New Roman"/>
                <w:sz w:val="20"/>
              </w:rPr>
            </w:pPr>
          </w:p>
        </w:tc>
        <w:tc>
          <w:tcPr>
            <w:tcW w:w="567" w:type="dxa"/>
            <w:vAlign w:val="center"/>
          </w:tcPr>
          <w:p w14:paraId="32F0A7E4" w14:textId="77777777" w:rsidR="000566C4" w:rsidRDefault="000566C4">
            <w:pPr>
              <w:rPr>
                <w:rFonts w:ascii="Times New Roman" w:hAnsi="Times New Roman"/>
                <w:sz w:val="20"/>
              </w:rPr>
            </w:pPr>
          </w:p>
        </w:tc>
        <w:tc>
          <w:tcPr>
            <w:tcW w:w="567" w:type="dxa"/>
          </w:tcPr>
          <w:p w14:paraId="5565A94C" w14:textId="77777777" w:rsidR="000566C4" w:rsidRDefault="000566C4">
            <w:pPr>
              <w:rPr>
                <w:rFonts w:ascii="Times New Roman" w:hAnsi="Times New Roman"/>
                <w:sz w:val="20"/>
              </w:rPr>
            </w:pPr>
          </w:p>
        </w:tc>
        <w:tc>
          <w:tcPr>
            <w:tcW w:w="567" w:type="dxa"/>
          </w:tcPr>
          <w:p w14:paraId="381CAFC9" w14:textId="77777777" w:rsidR="000566C4" w:rsidRDefault="000566C4">
            <w:pPr>
              <w:rPr>
                <w:rFonts w:ascii="Times New Roman" w:hAnsi="Times New Roman"/>
                <w:sz w:val="20"/>
              </w:rPr>
            </w:pPr>
          </w:p>
        </w:tc>
        <w:tc>
          <w:tcPr>
            <w:tcW w:w="567" w:type="dxa"/>
          </w:tcPr>
          <w:p w14:paraId="3F90906E" w14:textId="77777777" w:rsidR="000566C4" w:rsidRDefault="000566C4">
            <w:pPr>
              <w:rPr>
                <w:rFonts w:ascii="Times New Roman" w:hAnsi="Times New Roman"/>
                <w:sz w:val="20"/>
              </w:rPr>
            </w:pPr>
          </w:p>
        </w:tc>
      </w:tr>
      <w:tr w:rsidR="000566C4" w14:paraId="30F04B72" w14:textId="77777777">
        <w:trPr>
          <w:trHeight w:val="108"/>
        </w:trPr>
        <w:tc>
          <w:tcPr>
            <w:tcW w:w="1135" w:type="dxa"/>
            <w:shd w:val="clear" w:color="auto" w:fill="auto"/>
            <w:tcMar>
              <w:left w:w="28" w:type="dxa"/>
              <w:right w:w="28" w:type="dxa"/>
            </w:tcMar>
            <w:vAlign w:val="center"/>
          </w:tcPr>
          <w:p w14:paraId="617F03F0" w14:textId="77777777" w:rsidR="000566C4" w:rsidRDefault="000566C4">
            <w:pPr>
              <w:rPr>
                <w:rFonts w:ascii="Times New Roman" w:hAnsi="Times New Roman"/>
                <w:sz w:val="20"/>
              </w:rPr>
            </w:pPr>
          </w:p>
        </w:tc>
        <w:tc>
          <w:tcPr>
            <w:tcW w:w="2629" w:type="dxa"/>
            <w:shd w:val="clear" w:color="auto" w:fill="auto"/>
            <w:tcMar>
              <w:left w:w="28" w:type="dxa"/>
              <w:right w:w="28" w:type="dxa"/>
            </w:tcMar>
            <w:vAlign w:val="center"/>
          </w:tcPr>
          <w:p w14:paraId="60C6F344" w14:textId="77777777" w:rsidR="000566C4" w:rsidRDefault="00052CF1">
            <w:pPr>
              <w:rPr>
                <w:rFonts w:ascii="Times New Roman" w:hAnsi="Times New Roman"/>
                <w:b/>
                <w:sz w:val="20"/>
              </w:rPr>
            </w:pPr>
            <w:r>
              <w:rPr>
                <w:rFonts w:ascii="Times New Roman" w:hAnsi="Times New Roman"/>
                <w:b/>
                <w:sz w:val="20"/>
              </w:rPr>
              <w:t>Строительная отрасль</w:t>
            </w:r>
          </w:p>
        </w:tc>
        <w:tc>
          <w:tcPr>
            <w:tcW w:w="355" w:type="dxa"/>
            <w:tcMar>
              <w:left w:w="28" w:type="dxa"/>
              <w:right w:w="28" w:type="dxa"/>
            </w:tcMar>
            <w:vAlign w:val="center"/>
          </w:tcPr>
          <w:p w14:paraId="4B6F52D1" w14:textId="77777777" w:rsidR="000566C4" w:rsidRDefault="000566C4">
            <w:pPr>
              <w:rPr>
                <w:rFonts w:ascii="Times New Roman" w:hAnsi="Times New Roman"/>
                <w:sz w:val="20"/>
              </w:rPr>
            </w:pPr>
          </w:p>
        </w:tc>
        <w:tc>
          <w:tcPr>
            <w:tcW w:w="355" w:type="dxa"/>
            <w:tcMar>
              <w:left w:w="28" w:type="dxa"/>
              <w:right w:w="28" w:type="dxa"/>
            </w:tcMar>
            <w:vAlign w:val="center"/>
          </w:tcPr>
          <w:p w14:paraId="08C8F0F9" w14:textId="77777777" w:rsidR="000566C4" w:rsidRDefault="000566C4">
            <w:pPr>
              <w:rPr>
                <w:rFonts w:ascii="Times New Roman" w:hAnsi="Times New Roman"/>
                <w:sz w:val="20"/>
              </w:rPr>
            </w:pPr>
          </w:p>
        </w:tc>
        <w:tc>
          <w:tcPr>
            <w:tcW w:w="355" w:type="dxa"/>
            <w:tcMar>
              <w:left w:w="28" w:type="dxa"/>
              <w:right w:w="28" w:type="dxa"/>
            </w:tcMar>
            <w:vAlign w:val="center"/>
          </w:tcPr>
          <w:p w14:paraId="1FD13A27" w14:textId="77777777" w:rsidR="000566C4" w:rsidRDefault="000566C4">
            <w:pPr>
              <w:rPr>
                <w:rFonts w:ascii="Times New Roman" w:hAnsi="Times New Roman"/>
                <w:sz w:val="20"/>
              </w:rPr>
            </w:pPr>
          </w:p>
        </w:tc>
        <w:tc>
          <w:tcPr>
            <w:tcW w:w="417" w:type="dxa"/>
            <w:tcMar>
              <w:left w:w="28" w:type="dxa"/>
              <w:right w:w="28" w:type="dxa"/>
            </w:tcMar>
            <w:vAlign w:val="center"/>
          </w:tcPr>
          <w:p w14:paraId="38B0BEC3" w14:textId="77777777" w:rsidR="000566C4" w:rsidRDefault="000566C4">
            <w:pPr>
              <w:rPr>
                <w:rFonts w:ascii="Times New Roman" w:hAnsi="Times New Roman"/>
                <w:sz w:val="20"/>
              </w:rPr>
            </w:pPr>
          </w:p>
        </w:tc>
        <w:tc>
          <w:tcPr>
            <w:tcW w:w="425" w:type="dxa"/>
            <w:tcMar>
              <w:left w:w="28" w:type="dxa"/>
              <w:right w:w="28" w:type="dxa"/>
            </w:tcMar>
            <w:vAlign w:val="center"/>
          </w:tcPr>
          <w:p w14:paraId="6F931B73" w14:textId="77777777" w:rsidR="000566C4" w:rsidRDefault="000566C4">
            <w:pPr>
              <w:rPr>
                <w:rFonts w:ascii="Times New Roman" w:hAnsi="Times New Roman"/>
                <w:sz w:val="20"/>
              </w:rPr>
            </w:pPr>
          </w:p>
        </w:tc>
        <w:tc>
          <w:tcPr>
            <w:tcW w:w="425" w:type="dxa"/>
            <w:tcMar>
              <w:left w:w="28" w:type="dxa"/>
              <w:right w:w="28" w:type="dxa"/>
            </w:tcMar>
            <w:vAlign w:val="center"/>
          </w:tcPr>
          <w:p w14:paraId="7990F818" w14:textId="77777777" w:rsidR="000566C4" w:rsidRDefault="000566C4">
            <w:pPr>
              <w:rPr>
                <w:rFonts w:ascii="Times New Roman" w:hAnsi="Times New Roman"/>
                <w:sz w:val="20"/>
              </w:rPr>
            </w:pPr>
          </w:p>
        </w:tc>
        <w:tc>
          <w:tcPr>
            <w:tcW w:w="426" w:type="dxa"/>
            <w:tcMar>
              <w:left w:w="28" w:type="dxa"/>
              <w:right w:w="28" w:type="dxa"/>
            </w:tcMar>
            <w:vAlign w:val="center"/>
          </w:tcPr>
          <w:p w14:paraId="498AB185" w14:textId="77777777" w:rsidR="000566C4" w:rsidRDefault="000566C4">
            <w:pPr>
              <w:rPr>
                <w:rFonts w:ascii="Times New Roman" w:hAnsi="Times New Roman"/>
                <w:sz w:val="20"/>
              </w:rPr>
            </w:pPr>
          </w:p>
        </w:tc>
        <w:tc>
          <w:tcPr>
            <w:tcW w:w="425" w:type="dxa"/>
            <w:tcMar>
              <w:left w:w="28" w:type="dxa"/>
              <w:right w:w="28" w:type="dxa"/>
            </w:tcMar>
            <w:vAlign w:val="center"/>
          </w:tcPr>
          <w:p w14:paraId="68C91E72" w14:textId="77777777" w:rsidR="000566C4" w:rsidRDefault="000566C4">
            <w:pPr>
              <w:rPr>
                <w:rFonts w:ascii="Times New Roman" w:hAnsi="Times New Roman"/>
                <w:sz w:val="20"/>
              </w:rPr>
            </w:pPr>
          </w:p>
        </w:tc>
        <w:tc>
          <w:tcPr>
            <w:tcW w:w="425" w:type="dxa"/>
            <w:tcMar>
              <w:left w:w="28" w:type="dxa"/>
              <w:right w:w="28" w:type="dxa"/>
            </w:tcMar>
            <w:vAlign w:val="center"/>
          </w:tcPr>
          <w:p w14:paraId="06A1E12C" w14:textId="77777777" w:rsidR="000566C4" w:rsidRDefault="000566C4">
            <w:pPr>
              <w:rPr>
                <w:rFonts w:ascii="Times New Roman" w:hAnsi="Times New Roman"/>
                <w:sz w:val="20"/>
              </w:rPr>
            </w:pPr>
          </w:p>
        </w:tc>
        <w:tc>
          <w:tcPr>
            <w:tcW w:w="425" w:type="dxa"/>
            <w:tcMar>
              <w:left w:w="28" w:type="dxa"/>
              <w:right w:w="28" w:type="dxa"/>
            </w:tcMar>
            <w:vAlign w:val="center"/>
          </w:tcPr>
          <w:p w14:paraId="0B47FBBA" w14:textId="77777777" w:rsidR="000566C4" w:rsidRDefault="000566C4">
            <w:pPr>
              <w:rPr>
                <w:rFonts w:ascii="Times New Roman" w:hAnsi="Times New Roman"/>
                <w:sz w:val="20"/>
              </w:rPr>
            </w:pPr>
          </w:p>
        </w:tc>
        <w:tc>
          <w:tcPr>
            <w:tcW w:w="426" w:type="dxa"/>
            <w:tcMar>
              <w:left w:w="28" w:type="dxa"/>
              <w:right w:w="28" w:type="dxa"/>
            </w:tcMar>
            <w:vAlign w:val="center"/>
          </w:tcPr>
          <w:p w14:paraId="6390BE86" w14:textId="77777777" w:rsidR="000566C4" w:rsidRDefault="000566C4">
            <w:pPr>
              <w:rPr>
                <w:rFonts w:ascii="Times New Roman" w:hAnsi="Times New Roman"/>
                <w:sz w:val="20"/>
              </w:rPr>
            </w:pPr>
          </w:p>
        </w:tc>
        <w:tc>
          <w:tcPr>
            <w:tcW w:w="425" w:type="dxa"/>
            <w:tcMar>
              <w:left w:w="28" w:type="dxa"/>
              <w:right w:w="28" w:type="dxa"/>
            </w:tcMar>
            <w:vAlign w:val="center"/>
          </w:tcPr>
          <w:p w14:paraId="42E9FE1C" w14:textId="77777777" w:rsidR="000566C4" w:rsidRDefault="000566C4">
            <w:pPr>
              <w:rPr>
                <w:rFonts w:ascii="Times New Roman" w:hAnsi="Times New Roman"/>
                <w:sz w:val="20"/>
              </w:rPr>
            </w:pPr>
          </w:p>
        </w:tc>
        <w:tc>
          <w:tcPr>
            <w:tcW w:w="567" w:type="dxa"/>
            <w:tcMar>
              <w:left w:w="28" w:type="dxa"/>
              <w:right w:w="28" w:type="dxa"/>
            </w:tcMar>
            <w:vAlign w:val="center"/>
          </w:tcPr>
          <w:p w14:paraId="25C65370" w14:textId="77777777" w:rsidR="000566C4" w:rsidRDefault="000566C4">
            <w:pPr>
              <w:rPr>
                <w:rFonts w:ascii="Times New Roman" w:hAnsi="Times New Roman"/>
                <w:sz w:val="20"/>
              </w:rPr>
            </w:pPr>
          </w:p>
        </w:tc>
        <w:tc>
          <w:tcPr>
            <w:tcW w:w="567" w:type="dxa"/>
            <w:tcMar>
              <w:left w:w="28" w:type="dxa"/>
              <w:right w:w="28" w:type="dxa"/>
            </w:tcMar>
            <w:vAlign w:val="center"/>
          </w:tcPr>
          <w:p w14:paraId="447BAC4E" w14:textId="77777777" w:rsidR="000566C4" w:rsidRDefault="000566C4">
            <w:pPr>
              <w:rPr>
                <w:rFonts w:ascii="Times New Roman" w:hAnsi="Times New Roman"/>
                <w:sz w:val="20"/>
              </w:rPr>
            </w:pPr>
          </w:p>
        </w:tc>
        <w:tc>
          <w:tcPr>
            <w:tcW w:w="425" w:type="dxa"/>
            <w:tcMar>
              <w:left w:w="28" w:type="dxa"/>
              <w:right w:w="28" w:type="dxa"/>
            </w:tcMar>
            <w:vAlign w:val="center"/>
          </w:tcPr>
          <w:p w14:paraId="578E0427" w14:textId="77777777" w:rsidR="000566C4" w:rsidRDefault="000566C4">
            <w:pPr>
              <w:rPr>
                <w:rFonts w:ascii="Times New Roman" w:hAnsi="Times New Roman"/>
                <w:sz w:val="20"/>
              </w:rPr>
            </w:pPr>
          </w:p>
        </w:tc>
        <w:tc>
          <w:tcPr>
            <w:tcW w:w="567" w:type="dxa"/>
            <w:tcMar>
              <w:left w:w="28" w:type="dxa"/>
              <w:right w:w="28" w:type="dxa"/>
            </w:tcMar>
            <w:vAlign w:val="center"/>
          </w:tcPr>
          <w:p w14:paraId="7E422182" w14:textId="77777777" w:rsidR="000566C4" w:rsidRDefault="000566C4">
            <w:pPr>
              <w:rPr>
                <w:rFonts w:ascii="Times New Roman" w:hAnsi="Times New Roman"/>
                <w:sz w:val="20"/>
              </w:rPr>
            </w:pPr>
          </w:p>
        </w:tc>
        <w:tc>
          <w:tcPr>
            <w:tcW w:w="567" w:type="dxa"/>
            <w:tcMar>
              <w:left w:w="28" w:type="dxa"/>
              <w:right w:w="28" w:type="dxa"/>
            </w:tcMar>
            <w:vAlign w:val="center"/>
          </w:tcPr>
          <w:p w14:paraId="4A0C7428" w14:textId="77777777" w:rsidR="000566C4" w:rsidRDefault="000566C4">
            <w:pPr>
              <w:rPr>
                <w:rFonts w:ascii="Times New Roman" w:hAnsi="Times New Roman"/>
                <w:sz w:val="20"/>
              </w:rPr>
            </w:pPr>
          </w:p>
        </w:tc>
        <w:tc>
          <w:tcPr>
            <w:tcW w:w="567" w:type="dxa"/>
            <w:tcMar>
              <w:left w:w="28" w:type="dxa"/>
              <w:right w:w="28" w:type="dxa"/>
            </w:tcMar>
            <w:vAlign w:val="center"/>
          </w:tcPr>
          <w:p w14:paraId="5AD10D27" w14:textId="77777777" w:rsidR="000566C4" w:rsidRDefault="000566C4">
            <w:pPr>
              <w:rPr>
                <w:rFonts w:ascii="Times New Roman" w:hAnsi="Times New Roman"/>
                <w:sz w:val="20"/>
              </w:rPr>
            </w:pPr>
          </w:p>
        </w:tc>
        <w:tc>
          <w:tcPr>
            <w:tcW w:w="425" w:type="dxa"/>
            <w:tcMar>
              <w:left w:w="28" w:type="dxa"/>
              <w:right w:w="28" w:type="dxa"/>
            </w:tcMar>
            <w:vAlign w:val="center"/>
          </w:tcPr>
          <w:p w14:paraId="20F27D37" w14:textId="77777777" w:rsidR="000566C4" w:rsidRDefault="000566C4">
            <w:pPr>
              <w:rPr>
                <w:rFonts w:ascii="Times New Roman" w:hAnsi="Times New Roman"/>
                <w:sz w:val="20"/>
              </w:rPr>
            </w:pPr>
          </w:p>
        </w:tc>
        <w:tc>
          <w:tcPr>
            <w:tcW w:w="426" w:type="dxa"/>
            <w:tcMar>
              <w:left w:w="28" w:type="dxa"/>
              <w:right w:w="28" w:type="dxa"/>
            </w:tcMar>
            <w:vAlign w:val="center"/>
          </w:tcPr>
          <w:p w14:paraId="11BA7DFA" w14:textId="77777777" w:rsidR="000566C4" w:rsidRDefault="000566C4">
            <w:pPr>
              <w:rPr>
                <w:rFonts w:ascii="Times New Roman" w:hAnsi="Times New Roman"/>
                <w:sz w:val="20"/>
              </w:rPr>
            </w:pPr>
          </w:p>
        </w:tc>
        <w:tc>
          <w:tcPr>
            <w:tcW w:w="425" w:type="dxa"/>
            <w:tcMar>
              <w:left w:w="28" w:type="dxa"/>
              <w:right w:w="28" w:type="dxa"/>
            </w:tcMar>
            <w:vAlign w:val="center"/>
          </w:tcPr>
          <w:p w14:paraId="3A7F8EE0" w14:textId="77777777" w:rsidR="000566C4" w:rsidRDefault="000566C4">
            <w:pPr>
              <w:rPr>
                <w:rFonts w:ascii="Times New Roman" w:hAnsi="Times New Roman"/>
                <w:sz w:val="20"/>
              </w:rPr>
            </w:pPr>
          </w:p>
        </w:tc>
        <w:tc>
          <w:tcPr>
            <w:tcW w:w="425" w:type="dxa"/>
            <w:tcMar>
              <w:left w:w="28" w:type="dxa"/>
              <w:right w:w="28" w:type="dxa"/>
            </w:tcMar>
            <w:vAlign w:val="center"/>
          </w:tcPr>
          <w:p w14:paraId="4A9903E9" w14:textId="77777777" w:rsidR="000566C4" w:rsidRDefault="000566C4">
            <w:pPr>
              <w:rPr>
                <w:rFonts w:ascii="Times New Roman" w:hAnsi="Times New Roman"/>
                <w:sz w:val="20"/>
              </w:rPr>
            </w:pPr>
          </w:p>
        </w:tc>
        <w:tc>
          <w:tcPr>
            <w:tcW w:w="567" w:type="dxa"/>
            <w:vAlign w:val="center"/>
          </w:tcPr>
          <w:p w14:paraId="6B37E7FF" w14:textId="77777777" w:rsidR="000566C4" w:rsidRDefault="000566C4">
            <w:pPr>
              <w:rPr>
                <w:rFonts w:ascii="Times New Roman" w:hAnsi="Times New Roman"/>
                <w:sz w:val="20"/>
              </w:rPr>
            </w:pPr>
          </w:p>
        </w:tc>
        <w:tc>
          <w:tcPr>
            <w:tcW w:w="567" w:type="dxa"/>
          </w:tcPr>
          <w:p w14:paraId="5ACC001F" w14:textId="77777777" w:rsidR="000566C4" w:rsidRDefault="000566C4">
            <w:pPr>
              <w:rPr>
                <w:rFonts w:ascii="Times New Roman" w:hAnsi="Times New Roman"/>
                <w:sz w:val="20"/>
              </w:rPr>
            </w:pPr>
          </w:p>
        </w:tc>
        <w:tc>
          <w:tcPr>
            <w:tcW w:w="567" w:type="dxa"/>
          </w:tcPr>
          <w:p w14:paraId="5F2D810C" w14:textId="77777777" w:rsidR="000566C4" w:rsidRDefault="000566C4">
            <w:pPr>
              <w:rPr>
                <w:rFonts w:ascii="Times New Roman" w:hAnsi="Times New Roman"/>
                <w:sz w:val="20"/>
              </w:rPr>
            </w:pPr>
          </w:p>
        </w:tc>
        <w:tc>
          <w:tcPr>
            <w:tcW w:w="567" w:type="dxa"/>
          </w:tcPr>
          <w:p w14:paraId="6FBC96C1" w14:textId="77777777" w:rsidR="000566C4" w:rsidRDefault="000566C4">
            <w:pPr>
              <w:rPr>
                <w:rFonts w:ascii="Times New Roman" w:hAnsi="Times New Roman"/>
                <w:sz w:val="20"/>
              </w:rPr>
            </w:pPr>
          </w:p>
        </w:tc>
      </w:tr>
      <w:tr w:rsidR="000566C4" w14:paraId="45A88BC0" w14:textId="77777777">
        <w:trPr>
          <w:trHeight w:val="108"/>
        </w:trPr>
        <w:tc>
          <w:tcPr>
            <w:tcW w:w="1135" w:type="dxa"/>
            <w:tcMar>
              <w:left w:w="28" w:type="dxa"/>
              <w:right w:w="28" w:type="dxa"/>
            </w:tcMar>
          </w:tcPr>
          <w:p w14:paraId="0D8B2C75" w14:textId="77777777" w:rsidR="000566C4" w:rsidRDefault="00052CF1">
            <w:pPr>
              <w:rPr>
                <w:rFonts w:ascii="Times New Roman" w:hAnsi="Times New Roman"/>
                <w:sz w:val="20"/>
              </w:rPr>
            </w:pPr>
            <w:r>
              <w:rPr>
                <w:rFonts w:ascii="Times New Roman" w:hAnsi="Times New Roman"/>
                <w:sz w:val="20"/>
              </w:rPr>
              <w:t>ПМ.0Х</w:t>
            </w:r>
          </w:p>
        </w:tc>
        <w:tc>
          <w:tcPr>
            <w:tcW w:w="2629" w:type="dxa"/>
            <w:shd w:val="clear" w:color="auto" w:fill="auto"/>
            <w:tcMar>
              <w:left w:w="28" w:type="dxa"/>
              <w:right w:w="28" w:type="dxa"/>
            </w:tcMar>
            <w:vAlign w:val="center"/>
          </w:tcPr>
          <w:p w14:paraId="2F354864" w14:textId="77777777" w:rsidR="000566C4" w:rsidRDefault="00052CF1">
            <w:pPr>
              <w:rPr>
                <w:rFonts w:ascii="Times New Roman" w:hAnsi="Times New Roman"/>
                <w:sz w:val="20"/>
              </w:rPr>
            </w:pPr>
            <w:r>
              <w:rPr>
                <w:rFonts w:ascii="Times New Roman" w:hAnsi="Times New Roman"/>
                <w:sz w:val="20"/>
              </w:rPr>
              <w:t xml:space="preserve">Выполнение работ по профессии 11196 </w:t>
            </w:r>
            <w:r>
              <w:rPr>
                <w:rFonts w:ascii="Times New Roman" w:hAnsi="Times New Roman"/>
              </w:rPr>
              <w:t>Бетонщик</w:t>
            </w:r>
            <w:r>
              <w:rPr>
                <w:rFonts w:ascii="Times New Roman" w:hAnsi="Times New Roman"/>
                <w:sz w:val="20"/>
              </w:rPr>
              <w:t xml:space="preserve"> </w:t>
            </w:r>
          </w:p>
          <w:p w14:paraId="2A26ED89" w14:textId="77777777" w:rsidR="000566C4" w:rsidRDefault="00052CF1">
            <w:r>
              <w:rPr>
                <w:rFonts w:ascii="Times New Roman" w:hAnsi="Times New Roman"/>
                <w:sz w:val="20"/>
              </w:rPr>
              <w:lastRenderedPageBreak/>
              <w:t>Выполнение работ по профессии</w:t>
            </w:r>
            <w:r>
              <w:t xml:space="preserve"> </w:t>
            </w:r>
            <w:r>
              <w:rPr>
                <w:rFonts w:ascii="Times New Roman" w:hAnsi="Times New Roman"/>
              </w:rPr>
              <w:t>12680 Каменщик</w:t>
            </w:r>
          </w:p>
          <w:p w14:paraId="32736601" w14:textId="77777777" w:rsidR="000566C4" w:rsidRDefault="00052CF1">
            <w:pPr>
              <w:rPr>
                <w:rFonts w:ascii="Times New Roman" w:hAnsi="Times New Roman"/>
                <w:sz w:val="20"/>
              </w:rPr>
            </w:pPr>
            <w:r>
              <w:rPr>
                <w:rFonts w:ascii="Times New Roman" w:hAnsi="Times New Roman"/>
                <w:sz w:val="20"/>
              </w:rPr>
              <w:t>Выполнение работ по профессии</w:t>
            </w:r>
            <w:r>
              <w:t xml:space="preserve"> </w:t>
            </w:r>
            <w:r>
              <w:rPr>
                <w:rFonts w:ascii="Times New Roman" w:hAnsi="Times New Roman"/>
                <w:sz w:val="20"/>
              </w:rPr>
              <w:t>Маляр строительный</w:t>
            </w:r>
          </w:p>
          <w:p w14:paraId="101D07E9" w14:textId="77777777" w:rsidR="000566C4" w:rsidRDefault="00052CF1">
            <w:pPr>
              <w:rPr>
                <w:rFonts w:ascii="Times New Roman" w:hAnsi="Times New Roman"/>
                <w:sz w:val="20"/>
              </w:rPr>
            </w:pPr>
            <w:r>
              <w:rPr>
                <w:rFonts w:ascii="Times New Roman" w:hAnsi="Times New Roman"/>
                <w:sz w:val="20"/>
              </w:rPr>
              <w:t>Выполнение работ по профессии 11121 Арматурщик</w:t>
            </w:r>
          </w:p>
          <w:p w14:paraId="44C53D6D" w14:textId="77777777" w:rsidR="000566C4" w:rsidRDefault="00052CF1">
            <w:pPr>
              <w:rPr>
                <w:rFonts w:ascii="Times New Roman" w:hAnsi="Times New Roman"/>
                <w:sz w:val="20"/>
              </w:rPr>
            </w:pPr>
            <w:r>
              <w:rPr>
                <w:rFonts w:ascii="Times New Roman" w:hAnsi="Times New Roman"/>
                <w:sz w:val="20"/>
              </w:rPr>
              <w:t>Выполнение работ по профессии</w:t>
            </w:r>
            <w:r>
              <w:t xml:space="preserve"> </w:t>
            </w:r>
            <w:r>
              <w:rPr>
                <w:rFonts w:ascii="Times New Roman" w:hAnsi="Times New Roman"/>
              </w:rPr>
              <w:t xml:space="preserve">15220 </w:t>
            </w:r>
            <w:r>
              <w:rPr>
                <w:rFonts w:ascii="Times New Roman" w:hAnsi="Times New Roman"/>
                <w:sz w:val="20"/>
              </w:rPr>
              <w:t>Облицовщик-плиточник</w:t>
            </w:r>
          </w:p>
          <w:p w14:paraId="5DD258E2" w14:textId="77777777" w:rsidR="000566C4" w:rsidRDefault="00052CF1">
            <w:pPr>
              <w:rPr>
                <w:rFonts w:ascii="Times New Roman" w:hAnsi="Times New Roman"/>
                <w:sz w:val="20"/>
              </w:rPr>
            </w:pPr>
            <w:r>
              <w:rPr>
                <w:rFonts w:ascii="Times New Roman" w:hAnsi="Times New Roman"/>
                <w:sz w:val="20"/>
              </w:rPr>
              <w:t xml:space="preserve">Выполнение работ по профессии 19727 Штукатур </w:t>
            </w:r>
          </w:p>
          <w:p w14:paraId="69A8D195" w14:textId="77777777" w:rsidR="000566C4" w:rsidRDefault="00052CF1">
            <w:pPr>
              <w:rPr>
                <w:rFonts w:ascii="Times New Roman" w:hAnsi="Times New Roman"/>
                <w:sz w:val="20"/>
              </w:rPr>
            </w:pPr>
            <w:r>
              <w:rPr>
                <w:rFonts w:ascii="Times New Roman" w:hAnsi="Times New Roman"/>
                <w:sz w:val="20"/>
              </w:rPr>
              <w:t xml:space="preserve">Выполнение работ по профессии 15416 Огнеупорщик </w:t>
            </w:r>
          </w:p>
          <w:p w14:paraId="0C7D2829" w14:textId="77777777" w:rsidR="000566C4" w:rsidRDefault="00052CF1">
            <w:pPr>
              <w:rPr>
                <w:rFonts w:ascii="Times New Roman" w:hAnsi="Times New Roman"/>
                <w:sz w:val="20"/>
              </w:rPr>
            </w:pPr>
            <w:r>
              <w:rPr>
                <w:rFonts w:ascii="Times New Roman" w:hAnsi="Times New Roman"/>
                <w:sz w:val="20"/>
              </w:rPr>
              <w:t>Выполнение работ по профессии Монтажник каркасно-обшивных конструкций</w:t>
            </w:r>
          </w:p>
          <w:p w14:paraId="387A5701" w14:textId="77777777" w:rsidR="000566C4" w:rsidRDefault="00052CF1">
            <w:pPr>
              <w:rPr>
                <w:rFonts w:ascii="Times New Roman" w:hAnsi="Times New Roman"/>
                <w:sz w:val="20"/>
              </w:rPr>
            </w:pPr>
            <w:r>
              <w:rPr>
                <w:rFonts w:ascii="Times New Roman" w:hAnsi="Times New Roman"/>
                <w:sz w:val="20"/>
              </w:rPr>
              <w:t>Выполнение работ по профессии 12192 Замерщик на топографо-геодезических и маркшейдерских работах</w:t>
            </w:r>
          </w:p>
          <w:p w14:paraId="48689E59" w14:textId="77777777" w:rsidR="000566C4" w:rsidRDefault="00052CF1">
            <w:pPr>
              <w:rPr>
                <w:rFonts w:ascii="Times New Roman" w:hAnsi="Times New Roman"/>
                <w:sz w:val="20"/>
              </w:rPr>
            </w:pPr>
            <w:r>
              <w:rPr>
                <w:rFonts w:ascii="Times New Roman" w:hAnsi="Times New Roman"/>
                <w:sz w:val="20"/>
              </w:rPr>
              <w:t>Выполнение работ по профессии 18897 Стропальщик</w:t>
            </w:r>
          </w:p>
        </w:tc>
        <w:tc>
          <w:tcPr>
            <w:tcW w:w="355" w:type="dxa"/>
            <w:tcMar>
              <w:left w:w="28" w:type="dxa"/>
              <w:right w:w="28" w:type="dxa"/>
            </w:tcMar>
            <w:vAlign w:val="center"/>
          </w:tcPr>
          <w:p w14:paraId="708FA621" w14:textId="77777777" w:rsidR="000566C4" w:rsidRDefault="000566C4">
            <w:pPr>
              <w:rPr>
                <w:rFonts w:ascii="Times New Roman" w:hAnsi="Times New Roman"/>
                <w:sz w:val="20"/>
              </w:rPr>
            </w:pPr>
          </w:p>
        </w:tc>
        <w:tc>
          <w:tcPr>
            <w:tcW w:w="355" w:type="dxa"/>
            <w:tcMar>
              <w:left w:w="28" w:type="dxa"/>
              <w:right w:w="28" w:type="dxa"/>
            </w:tcMar>
            <w:vAlign w:val="center"/>
          </w:tcPr>
          <w:p w14:paraId="51E52C1C" w14:textId="77777777" w:rsidR="000566C4" w:rsidRDefault="000566C4">
            <w:pPr>
              <w:rPr>
                <w:rFonts w:ascii="Times New Roman" w:hAnsi="Times New Roman"/>
                <w:sz w:val="20"/>
              </w:rPr>
            </w:pPr>
          </w:p>
        </w:tc>
        <w:tc>
          <w:tcPr>
            <w:tcW w:w="355" w:type="dxa"/>
            <w:tcMar>
              <w:left w:w="28" w:type="dxa"/>
              <w:right w:w="28" w:type="dxa"/>
            </w:tcMar>
            <w:vAlign w:val="center"/>
          </w:tcPr>
          <w:p w14:paraId="5FDA0C35" w14:textId="77777777" w:rsidR="000566C4" w:rsidRDefault="000566C4">
            <w:pPr>
              <w:rPr>
                <w:rFonts w:ascii="Times New Roman" w:hAnsi="Times New Roman"/>
                <w:sz w:val="20"/>
              </w:rPr>
            </w:pPr>
          </w:p>
        </w:tc>
        <w:tc>
          <w:tcPr>
            <w:tcW w:w="417" w:type="dxa"/>
            <w:tcMar>
              <w:left w:w="28" w:type="dxa"/>
              <w:right w:w="28" w:type="dxa"/>
            </w:tcMar>
            <w:vAlign w:val="center"/>
          </w:tcPr>
          <w:p w14:paraId="4B132585" w14:textId="77777777" w:rsidR="000566C4" w:rsidRDefault="000566C4">
            <w:pPr>
              <w:rPr>
                <w:rFonts w:ascii="Times New Roman" w:hAnsi="Times New Roman"/>
                <w:sz w:val="20"/>
              </w:rPr>
            </w:pPr>
          </w:p>
        </w:tc>
        <w:tc>
          <w:tcPr>
            <w:tcW w:w="425" w:type="dxa"/>
            <w:tcMar>
              <w:left w:w="28" w:type="dxa"/>
              <w:right w:w="28" w:type="dxa"/>
            </w:tcMar>
            <w:vAlign w:val="center"/>
          </w:tcPr>
          <w:p w14:paraId="3893381B" w14:textId="77777777" w:rsidR="000566C4" w:rsidRDefault="000566C4">
            <w:pPr>
              <w:rPr>
                <w:rFonts w:ascii="Times New Roman" w:hAnsi="Times New Roman"/>
                <w:sz w:val="20"/>
              </w:rPr>
            </w:pPr>
          </w:p>
        </w:tc>
        <w:tc>
          <w:tcPr>
            <w:tcW w:w="425" w:type="dxa"/>
            <w:tcMar>
              <w:left w:w="28" w:type="dxa"/>
              <w:right w:w="28" w:type="dxa"/>
            </w:tcMar>
            <w:vAlign w:val="center"/>
          </w:tcPr>
          <w:p w14:paraId="02DC4705" w14:textId="77777777" w:rsidR="000566C4" w:rsidRDefault="000566C4">
            <w:pPr>
              <w:rPr>
                <w:rFonts w:ascii="Times New Roman" w:hAnsi="Times New Roman"/>
                <w:sz w:val="20"/>
              </w:rPr>
            </w:pPr>
          </w:p>
        </w:tc>
        <w:tc>
          <w:tcPr>
            <w:tcW w:w="426" w:type="dxa"/>
            <w:tcMar>
              <w:left w:w="28" w:type="dxa"/>
              <w:right w:w="28" w:type="dxa"/>
            </w:tcMar>
            <w:vAlign w:val="center"/>
          </w:tcPr>
          <w:p w14:paraId="579D2ACF" w14:textId="77777777" w:rsidR="000566C4" w:rsidRDefault="000566C4">
            <w:pPr>
              <w:rPr>
                <w:rFonts w:ascii="Times New Roman" w:hAnsi="Times New Roman"/>
                <w:sz w:val="20"/>
              </w:rPr>
            </w:pPr>
          </w:p>
        </w:tc>
        <w:tc>
          <w:tcPr>
            <w:tcW w:w="425" w:type="dxa"/>
            <w:tcMar>
              <w:left w:w="28" w:type="dxa"/>
              <w:right w:w="28" w:type="dxa"/>
            </w:tcMar>
            <w:vAlign w:val="center"/>
          </w:tcPr>
          <w:p w14:paraId="4380368C" w14:textId="77777777" w:rsidR="000566C4" w:rsidRDefault="000566C4">
            <w:pPr>
              <w:rPr>
                <w:rFonts w:ascii="Times New Roman" w:hAnsi="Times New Roman"/>
                <w:sz w:val="20"/>
              </w:rPr>
            </w:pPr>
          </w:p>
        </w:tc>
        <w:tc>
          <w:tcPr>
            <w:tcW w:w="425" w:type="dxa"/>
            <w:tcMar>
              <w:left w:w="28" w:type="dxa"/>
              <w:right w:w="28" w:type="dxa"/>
            </w:tcMar>
            <w:vAlign w:val="center"/>
          </w:tcPr>
          <w:p w14:paraId="28B96031" w14:textId="77777777" w:rsidR="000566C4" w:rsidRDefault="000566C4">
            <w:pPr>
              <w:rPr>
                <w:rFonts w:ascii="Times New Roman" w:hAnsi="Times New Roman"/>
                <w:sz w:val="20"/>
              </w:rPr>
            </w:pPr>
          </w:p>
        </w:tc>
        <w:tc>
          <w:tcPr>
            <w:tcW w:w="425" w:type="dxa"/>
            <w:tcMar>
              <w:left w:w="28" w:type="dxa"/>
              <w:right w:w="28" w:type="dxa"/>
            </w:tcMar>
            <w:vAlign w:val="center"/>
          </w:tcPr>
          <w:p w14:paraId="6AAC0EA4" w14:textId="77777777" w:rsidR="000566C4" w:rsidRDefault="000566C4">
            <w:pPr>
              <w:rPr>
                <w:rFonts w:ascii="Times New Roman" w:hAnsi="Times New Roman"/>
                <w:sz w:val="20"/>
              </w:rPr>
            </w:pPr>
          </w:p>
        </w:tc>
        <w:tc>
          <w:tcPr>
            <w:tcW w:w="426" w:type="dxa"/>
            <w:tcMar>
              <w:left w:w="28" w:type="dxa"/>
              <w:right w:w="28" w:type="dxa"/>
            </w:tcMar>
            <w:vAlign w:val="center"/>
          </w:tcPr>
          <w:p w14:paraId="65BA976C" w14:textId="77777777" w:rsidR="000566C4" w:rsidRDefault="000566C4">
            <w:pPr>
              <w:rPr>
                <w:rFonts w:ascii="Times New Roman" w:hAnsi="Times New Roman"/>
                <w:sz w:val="20"/>
              </w:rPr>
            </w:pPr>
          </w:p>
        </w:tc>
        <w:tc>
          <w:tcPr>
            <w:tcW w:w="425" w:type="dxa"/>
            <w:tcMar>
              <w:left w:w="28" w:type="dxa"/>
              <w:right w:w="28" w:type="dxa"/>
            </w:tcMar>
            <w:vAlign w:val="center"/>
          </w:tcPr>
          <w:p w14:paraId="424FEF03" w14:textId="77777777" w:rsidR="000566C4" w:rsidRDefault="000566C4">
            <w:pPr>
              <w:rPr>
                <w:rFonts w:ascii="Times New Roman" w:hAnsi="Times New Roman"/>
                <w:sz w:val="20"/>
              </w:rPr>
            </w:pPr>
          </w:p>
        </w:tc>
        <w:tc>
          <w:tcPr>
            <w:tcW w:w="567" w:type="dxa"/>
            <w:tcMar>
              <w:left w:w="28" w:type="dxa"/>
              <w:right w:w="28" w:type="dxa"/>
            </w:tcMar>
            <w:vAlign w:val="center"/>
          </w:tcPr>
          <w:p w14:paraId="0F912BB2" w14:textId="77777777" w:rsidR="000566C4" w:rsidRDefault="000566C4">
            <w:pPr>
              <w:rPr>
                <w:rFonts w:ascii="Times New Roman" w:hAnsi="Times New Roman"/>
                <w:sz w:val="20"/>
              </w:rPr>
            </w:pPr>
          </w:p>
        </w:tc>
        <w:tc>
          <w:tcPr>
            <w:tcW w:w="567" w:type="dxa"/>
            <w:tcMar>
              <w:left w:w="28" w:type="dxa"/>
              <w:right w:w="28" w:type="dxa"/>
            </w:tcMar>
            <w:vAlign w:val="center"/>
          </w:tcPr>
          <w:p w14:paraId="4F460AD4" w14:textId="77777777" w:rsidR="000566C4" w:rsidRDefault="000566C4">
            <w:pPr>
              <w:rPr>
                <w:rFonts w:ascii="Times New Roman" w:hAnsi="Times New Roman"/>
                <w:sz w:val="20"/>
              </w:rPr>
            </w:pPr>
          </w:p>
        </w:tc>
        <w:tc>
          <w:tcPr>
            <w:tcW w:w="425" w:type="dxa"/>
            <w:tcMar>
              <w:left w:w="28" w:type="dxa"/>
              <w:right w:w="28" w:type="dxa"/>
            </w:tcMar>
            <w:vAlign w:val="center"/>
          </w:tcPr>
          <w:p w14:paraId="4D1A4593" w14:textId="77777777" w:rsidR="000566C4" w:rsidRDefault="000566C4">
            <w:pPr>
              <w:rPr>
                <w:rFonts w:ascii="Times New Roman" w:hAnsi="Times New Roman"/>
                <w:sz w:val="20"/>
              </w:rPr>
            </w:pPr>
          </w:p>
        </w:tc>
        <w:tc>
          <w:tcPr>
            <w:tcW w:w="567" w:type="dxa"/>
            <w:tcMar>
              <w:left w:w="28" w:type="dxa"/>
              <w:right w:w="28" w:type="dxa"/>
            </w:tcMar>
            <w:vAlign w:val="center"/>
          </w:tcPr>
          <w:p w14:paraId="03EBFB16" w14:textId="77777777" w:rsidR="000566C4" w:rsidRDefault="000566C4">
            <w:pPr>
              <w:rPr>
                <w:rFonts w:ascii="Times New Roman" w:hAnsi="Times New Roman"/>
                <w:sz w:val="20"/>
              </w:rPr>
            </w:pPr>
          </w:p>
        </w:tc>
        <w:tc>
          <w:tcPr>
            <w:tcW w:w="567" w:type="dxa"/>
            <w:tcMar>
              <w:left w:w="28" w:type="dxa"/>
              <w:right w:w="28" w:type="dxa"/>
            </w:tcMar>
            <w:vAlign w:val="center"/>
          </w:tcPr>
          <w:p w14:paraId="0F0C36F0" w14:textId="77777777" w:rsidR="000566C4" w:rsidRDefault="000566C4">
            <w:pPr>
              <w:rPr>
                <w:rFonts w:ascii="Times New Roman" w:hAnsi="Times New Roman"/>
                <w:sz w:val="20"/>
              </w:rPr>
            </w:pPr>
          </w:p>
        </w:tc>
        <w:tc>
          <w:tcPr>
            <w:tcW w:w="567" w:type="dxa"/>
            <w:tcMar>
              <w:left w:w="28" w:type="dxa"/>
              <w:right w:w="28" w:type="dxa"/>
            </w:tcMar>
            <w:vAlign w:val="center"/>
          </w:tcPr>
          <w:p w14:paraId="62A454A6" w14:textId="77777777" w:rsidR="000566C4" w:rsidRDefault="000566C4">
            <w:pPr>
              <w:rPr>
                <w:rFonts w:ascii="Times New Roman" w:hAnsi="Times New Roman"/>
                <w:sz w:val="20"/>
              </w:rPr>
            </w:pPr>
          </w:p>
        </w:tc>
        <w:tc>
          <w:tcPr>
            <w:tcW w:w="425" w:type="dxa"/>
            <w:tcMar>
              <w:left w:w="28" w:type="dxa"/>
              <w:right w:w="28" w:type="dxa"/>
            </w:tcMar>
            <w:vAlign w:val="center"/>
          </w:tcPr>
          <w:p w14:paraId="55505EBD" w14:textId="77777777" w:rsidR="000566C4" w:rsidRDefault="000566C4">
            <w:pPr>
              <w:rPr>
                <w:rFonts w:ascii="Times New Roman" w:hAnsi="Times New Roman"/>
                <w:sz w:val="20"/>
              </w:rPr>
            </w:pPr>
          </w:p>
        </w:tc>
        <w:tc>
          <w:tcPr>
            <w:tcW w:w="426" w:type="dxa"/>
            <w:tcMar>
              <w:left w:w="28" w:type="dxa"/>
              <w:right w:w="28" w:type="dxa"/>
            </w:tcMar>
            <w:vAlign w:val="center"/>
          </w:tcPr>
          <w:p w14:paraId="074F4ADC" w14:textId="77777777" w:rsidR="000566C4" w:rsidRDefault="000566C4">
            <w:pPr>
              <w:rPr>
                <w:rFonts w:ascii="Times New Roman" w:hAnsi="Times New Roman"/>
                <w:sz w:val="20"/>
              </w:rPr>
            </w:pPr>
          </w:p>
        </w:tc>
        <w:tc>
          <w:tcPr>
            <w:tcW w:w="425" w:type="dxa"/>
            <w:tcMar>
              <w:left w:w="28" w:type="dxa"/>
              <w:right w:w="28" w:type="dxa"/>
            </w:tcMar>
            <w:vAlign w:val="center"/>
          </w:tcPr>
          <w:p w14:paraId="07F7975E" w14:textId="77777777" w:rsidR="000566C4" w:rsidRDefault="000566C4">
            <w:pPr>
              <w:rPr>
                <w:rFonts w:ascii="Times New Roman" w:hAnsi="Times New Roman"/>
                <w:sz w:val="20"/>
              </w:rPr>
            </w:pPr>
          </w:p>
        </w:tc>
        <w:tc>
          <w:tcPr>
            <w:tcW w:w="425" w:type="dxa"/>
            <w:tcMar>
              <w:left w:w="28" w:type="dxa"/>
              <w:right w:w="28" w:type="dxa"/>
            </w:tcMar>
            <w:vAlign w:val="center"/>
          </w:tcPr>
          <w:p w14:paraId="4076A287" w14:textId="77777777" w:rsidR="000566C4" w:rsidRDefault="000566C4">
            <w:pPr>
              <w:rPr>
                <w:rFonts w:ascii="Times New Roman" w:hAnsi="Times New Roman"/>
                <w:sz w:val="20"/>
              </w:rPr>
            </w:pPr>
          </w:p>
        </w:tc>
        <w:tc>
          <w:tcPr>
            <w:tcW w:w="567" w:type="dxa"/>
            <w:vAlign w:val="center"/>
          </w:tcPr>
          <w:p w14:paraId="2245E36C" w14:textId="77777777" w:rsidR="000566C4" w:rsidRDefault="000566C4">
            <w:pPr>
              <w:rPr>
                <w:rFonts w:ascii="Times New Roman" w:hAnsi="Times New Roman"/>
                <w:sz w:val="20"/>
              </w:rPr>
            </w:pPr>
          </w:p>
        </w:tc>
        <w:tc>
          <w:tcPr>
            <w:tcW w:w="567" w:type="dxa"/>
          </w:tcPr>
          <w:p w14:paraId="6E32598F" w14:textId="77777777" w:rsidR="000566C4" w:rsidRDefault="000566C4">
            <w:pPr>
              <w:rPr>
                <w:rFonts w:ascii="Times New Roman" w:hAnsi="Times New Roman"/>
                <w:sz w:val="20"/>
              </w:rPr>
            </w:pPr>
          </w:p>
        </w:tc>
        <w:tc>
          <w:tcPr>
            <w:tcW w:w="567" w:type="dxa"/>
          </w:tcPr>
          <w:p w14:paraId="1CA2AD0D" w14:textId="77777777" w:rsidR="000566C4" w:rsidRDefault="000566C4">
            <w:pPr>
              <w:rPr>
                <w:rFonts w:ascii="Times New Roman" w:hAnsi="Times New Roman"/>
                <w:sz w:val="20"/>
              </w:rPr>
            </w:pPr>
          </w:p>
        </w:tc>
        <w:tc>
          <w:tcPr>
            <w:tcW w:w="567" w:type="dxa"/>
          </w:tcPr>
          <w:p w14:paraId="27D586FE" w14:textId="77777777" w:rsidR="000566C4" w:rsidRDefault="000566C4">
            <w:pPr>
              <w:rPr>
                <w:rFonts w:ascii="Times New Roman" w:hAnsi="Times New Roman"/>
                <w:sz w:val="20"/>
              </w:rPr>
            </w:pPr>
          </w:p>
        </w:tc>
      </w:tr>
      <w:tr w:rsidR="000566C4" w14:paraId="2E06E170" w14:textId="77777777">
        <w:trPr>
          <w:trHeight w:val="108"/>
        </w:trPr>
        <w:tc>
          <w:tcPr>
            <w:tcW w:w="1135" w:type="dxa"/>
            <w:tcMar>
              <w:left w:w="28" w:type="dxa"/>
              <w:right w:w="28" w:type="dxa"/>
            </w:tcMar>
          </w:tcPr>
          <w:p w14:paraId="6E06178B" w14:textId="77777777" w:rsidR="000566C4" w:rsidRDefault="00052CF1">
            <w:pPr>
              <w:rPr>
                <w:rFonts w:ascii="Times New Roman" w:hAnsi="Times New Roman"/>
                <w:sz w:val="20"/>
              </w:rPr>
            </w:pPr>
            <w:r>
              <w:rPr>
                <w:rFonts w:ascii="Times New Roman" w:hAnsi="Times New Roman"/>
                <w:sz w:val="20"/>
              </w:rPr>
              <w:t>МДК 0Х.01</w:t>
            </w:r>
          </w:p>
        </w:tc>
        <w:tc>
          <w:tcPr>
            <w:tcW w:w="2629" w:type="dxa"/>
            <w:shd w:val="clear" w:color="auto" w:fill="auto"/>
            <w:tcMar>
              <w:left w:w="28" w:type="dxa"/>
              <w:right w:w="28" w:type="dxa"/>
            </w:tcMar>
            <w:vAlign w:val="center"/>
          </w:tcPr>
          <w:p w14:paraId="7AC224AE" w14:textId="77777777" w:rsidR="000566C4" w:rsidRDefault="000566C4">
            <w:pPr>
              <w:rPr>
                <w:rFonts w:ascii="Times New Roman" w:hAnsi="Times New Roman"/>
                <w:sz w:val="20"/>
              </w:rPr>
            </w:pPr>
          </w:p>
        </w:tc>
        <w:tc>
          <w:tcPr>
            <w:tcW w:w="355" w:type="dxa"/>
            <w:tcMar>
              <w:left w:w="28" w:type="dxa"/>
              <w:right w:w="28" w:type="dxa"/>
            </w:tcMar>
            <w:vAlign w:val="center"/>
          </w:tcPr>
          <w:p w14:paraId="05062AB7" w14:textId="77777777" w:rsidR="000566C4" w:rsidRDefault="000566C4">
            <w:pPr>
              <w:rPr>
                <w:rFonts w:ascii="Times New Roman" w:hAnsi="Times New Roman"/>
                <w:sz w:val="20"/>
              </w:rPr>
            </w:pPr>
          </w:p>
        </w:tc>
        <w:tc>
          <w:tcPr>
            <w:tcW w:w="355" w:type="dxa"/>
            <w:tcMar>
              <w:left w:w="28" w:type="dxa"/>
              <w:right w:w="28" w:type="dxa"/>
            </w:tcMar>
            <w:vAlign w:val="center"/>
          </w:tcPr>
          <w:p w14:paraId="58A15990" w14:textId="77777777" w:rsidR="000566C4" w:rsidRDefault="000566C4">
            <w:pPr>
              <w:rPr>
                <w:rFonts w:ascii="Times New Roman" w:hAnsi="Times New Roman"/>
                <w:sz w:val="20"/>
              </w:rPr>
            </w:pPr>
          </w:p>
        </w:tc>
        <w:tc>
          <w:tcPr>
            <w:tcW w:w="355" w:type="dxa"/>
            <w:tcMar>
              <w:left w:w="28" w:type="dxa"/>
              <w:right w:w="28" w:type="dxa"/>
            </w:tcMar>
            <w:vAlign w:val="center"/>
          </w:tcPr>
          <w:p w14:paraId="40F5D429" w14:textId="77777777" w:rsidR="000566C4" w:rsidRDefault="000566C4">
            <w:pPr>
              <w:rPr>
                <w:rFonts w:ascii="Times New Roman" w:hAnsi="Times New Roman"/>
                <w:sz w:val="20"/>
              </w:rPr>
            </w:pPr>
          </w:p>
        </w:tc>
        <w:tc>
          <w:tcPr>
            <w:tcW w:w="417" w:type="dxa"/>
            <w:tcMar>
              <w:left w:w="28" w:type="dxa"/>
              <w:right w:w="28" w:type="dxa"/>
            </w:tcMar>
            <w:vAlign w:val="center"/>
          </w:tcPr>
          <w:p w14:paraId="31D9037C" w14:textId="77777777" w:rsidR="000566C4" w:rsidRDefault="000566C4">
            <w:pPr>
              <w:rPr>
                <w:rFonts w:ascii="Times New Roman" w:hAnsi="Times New Roman"/>
                <w:sz w:val="20"/>
              </w:rPr>
            </w:pPr>
          </w:p>
        </w:tc>
        <w:tc>
          <w:tcPr>
            <w:tcW w:w="425" w:type="dxa"/>
            <w:tcMar>
              <w:left w:w="28" w:type="dxa"/>
              <w:right w:w="28" w:type="dxa"/>
            </w:tcMar>
            <w:vAlign w:val="center"/>
          </w:tcPr>
          <w:p w14:paraId="6D6776AC" w14:textId="77777777" w:rsidR="000566C4" w:rsidRDefault="000566C4">
            <w:pPr>
              <w:rPr>
                <w:rFonts w:ascii="Times New Roman" w:hAnsi="Times New Roman"/>
                <w:sz w:val="20"/>
              </w:rPr>
            </w:pPr>
          </w:p>
        </w:tc>
        <w:tc>
          <w:tcPr>
            <w:tcW w:w="425" w:type="dxa"/>
            <w:tcMar>
              <w:left w:w="28" w:type="dxa"/>
              <w:right w:w="28" w:type="dxa"/>
            </w:tcMar>
            <w:vAlign w:val="center"/>
          </w:tcPr>
          <w:p w14:paraId="3540A164" w14:textId="77777777" w:rsidR="000566C4" w:rsidRDefault="000566C4">
            <w:pPr>
              <w:rPr>
                <w:rFonts w:ascii="Times New Roman" w:hAnsi="Times New Roman"/>
                <w:sz w:val="20"/>
              </w:rPr>
            </w:pPr>
          </w:p>
        </w:tc>
        <w:tc>
          <w:tcPr>
            <w:tcW w:w="426" w:type="dxa"/>
            <w:tcMar>
              <w:left w:w="28" w:type="dxa"/>
              <w:right w:w="28" w:type="dxa"/>
            </w:tcMar>
            <w:vAlign w:val="center"/>
          </w:tcPr>
          <w:p w14:paraId="0B7C4B61" w14:textId="77777777" w:rsidR="000566C4" w:rsidRDefault="000566C4">
            <w:pPr>
              <w:rPr>
                <w:rFonts w:ascii="Times New Roman" w:hAnsi="Times New Roman"/>
                <w:sz w:val="20"/>
              </w:rPr>
            </w:pPr>
          </w:p>
        </w:tc>
        <w:tc>
          <w:tcPr>
            <w:tcW w:w="425" w:type="dxa"/>
            <w:tcMar>
              <w:left w:w="28" w:type="dxa"/>
              <w:right w:w="28" w:type="dxa"/>
            </w:tcMar>
            <w:vAlign w:val="center"/>
          </w:tcPr>
          <w:p w14:paraId="3A6477BE" w14:textId="77777777" w:rsidR="000566C4" w:rsidRDefault="000566C4">
            <w:pPr>
              <w:rPr>
                <w:rFonts w:ascii="Times New Roman" w:hAnsi="Times New Roman"/>
                <w:sz w:val="20"/>
              </w:rPr>
            </w:pPr>
          </w:p>
        </w:tc>
        <w:tc>
          <w:tcPr>
            <w:tcW w:w="425" w:type="dxa"/>
            <w:tcMar>
              <w:left w:w="28" w:type="dxa"/>
              <w:right w:w="28" w:type="dxa"/>
            </w:tcMar>
            <w:vAlign w:val="center"/>
          </w:tcPr>
          <w:p w14:paraId="3B529402" w14:textId="77777777" w:rsidR="000566C4" w:rsidRDefault="000566C4">
            <w:pPr>
              <w:rPr>
                <w:rFonts w:ascii="Times New Roman" w:hAnsi="Times New Roman"/>
                <w:sz w:val="20"/>
              </w:rPr>
            </w:pPr>
          </w:p>
        </w:tc>
        <w:tc>
          <w:tcPr>
            <w:tcW w:w="425" w:type="dxa"/>
            <w:tcMar>
              <w:left w:w="28" w:type="dxa"/>
              <w:right w:w="28" w:type="dxa"/>
            </w:tcMar>
            <w:vAlign w:val="center"/>
          </w:tcPr>
          <w:p w14:paraId="6A04DE5A" w14:textId="77777777" w:rsidR="000566C4" w:rsidRDefault="000566C4">
            <w:pPr>
              <w:rPr>
                <w:rFonts w:ascii="Times New Roman" w:hAnsi="Times New Roman"/>
                <w:sz w:val="20"/>
              </w:rPr>
            </w:pPr>
          </w:p>
        </w:tc>
        <w:tc>
          <w:tcPr>
            <w:tcW w:w="426" w:type="dxa"/>
            <w:tcMar>
              <w:left w:w="28" w:type="dxa"/>
              <w:right w:w="28" w:type="dxa"/>
            </w:tcMar>
            <w:vAlign w:val="center"/>
          </w:tcPr>
          <w:p w14:paraId="57D3036D" w14:textId="77777777" w:rsidR="000566C4" w:rsidRDefault="000566C4">
            <w:pPr>
              <w:rPr>
                <w:rFonts w:ascii="Times New Roman" w:hAnsi="Times New Roman"/>
                <w:sz w:val="20"/>
              </w:rPr>
            </w:pPr>
          </w:p>
        </w:tc>
        <w:tc>
          <w:tcPr>
            <w:tcW w:w="425" w:type="dxa"/>
            <w:tcMar>
              <w:left w:w="28" w:type="dxa"/>
              <w:right w:w="28" w:type="dxa"/>
            </w:tcMar>
            <w:vAlign w:val="center"/>
          </w:tcPr>
          <w:p w14:paraId="5537598B" w14:textId="77777777" w:rsidR="000566C4" w:rsidRDefault="000566C4">
            <w:pPr>
              <w:rPr>
                <w:rFonts w:ascii="Times New Roman" w:hAnsi="Times New Roman"/>
                <w:sz w:val="20"/>
              </w:rPr>
            </w:pPr>
          </w:p>
        </w:tc>
        <w:tc>
          <w:tcPr>
            <w:tcW w:w="567" w:type="dxa"/>
            <w:tcMar>
              <w:left w:w="28" w:type="dxa"/>
              <w:right w:w="28" w:type="dxa"/>
            </w:tcMar>
            <w:vAlign w:val="center"/>
          </w:tcPr>
          <w:p w14:paraId="47730762" w14:textId="77777777" w:rsidR="000566C4" w:rsidRDefault="000566C4">
            <w:pPr>
              <w:rPr>
                <w:rFonts w:ascii="Times New Roman" w:hAnsi="Times New Roman"/>
                <w:sz w:val="20"/>
              </w:rPr>
            </w:pPr>
          </w:p>
        </w:tc>
        <w:tc>
          <w:tcPr>
            <w:tcW w:w="567" w:type="dxa"/>
            <w:tcMar>
              <w:left w:w="28" w:type="dxa"/>
              <w:right w:w="28" w:type="dxa"/>
            </w:tcMar>
            <w:vAlign w:val="center"/>
          </w:tcPr>
          <w:p w14:paraId="22EF04EF" w14:textId="77777777" w:rsidR="000566C4" w:rsidRDefault="000566C4">
            <w:pPr>
              <w:rPr>
                <w:rFonts w:ascii="Times New Roman" w:hAnsi="Times New Roman"/>
                <w:sz w:val="20"/>
              </w:rPr>
            </w:pPr>
          </w:p>
        </w:tc>
        <w:tc>
          <w:tcPr>
            <w:tcW w:w="425" w:type="dxa"/>
            <w:tcMar>
              <w:left w:w="28" w:type="dxa"/>
              <w:right w:w="28" w:type="dxa"/>
            </w:tcMar>
            <w:vAlign w:val="center"/>
          </w:tcPr>
          <w:p w14:paraId="469CFF7E" w14:textId="77777777" w:rsidR="000566C4" w:rsidRDefault="000566C4">
            <w:pPr>
              <w:rPr>
                <w:rFonts w:ascii="Times New Roman" w:hAnsi="Times New Roman"/>
                <w:sz w:val="20"/>
              </w:rPr>
            </w:pPr>
          </w:p>
        </w:tc>
        <w:tc>
          <w:tcPr>
            <w:tcW w:w="567" w:type="dxa"/>
            <w:tcMar>
              <w:left w:w="28" w:type="dxa"/>
              <w:right w:w="28" w:type="dxa"/>
            </w:tcMar>
            <w:vAlign w:val="center"/>
          </w:tcPr>
          <w:p w14:paraId="1002673C" w14:textId="77777777" w:rsidR="000566C4" w:rsidRDefault="000566C4">
            <w:pPr>
              <w:rPr>
                <w:rFonts w:ascii="Times New Roman" w:hAnsi="Times New Roman"/>
                <w:sz w:val="20"/>
              </w:rPr>
            </w:pPr>
          </w:p>
        </w:tc>
        <w:tc>
          <w:tcPr>
            <w:tcW w:w="567" w:type="dxa"/>
            <w:tcMar>
              <w:left w:w="28" w:type="dxa"/>
              <w:right w:w="28" w:type="dxa"/>
            </w:tcMar>
            <w:vAlign w:val="center"/>
          </w:tcPr>
          <w:p w14:paraId="473F0FD6" w14:textId="77777777" w:rsidR="000566C4" w:rsidRDefault="000566C4">
            <w:pPr>
              <w:rPr>
                <w:rFonts w:ascii="Times New Roman" w:hAnsi="Times New Roman"/>
                <w:sz w:val="20"/>
              </w:rPr>
            </w:pPr>
          </w:p>
        </w:tc>
        <w:tc>
          <w:tcPr>
            <w:tcW w:w="567" w:type="dxa"/>
            <w:tcMar>
              <w:left w:w="28" w:type="dxa"/>
              <w:right w:w="28" w:type="dxa"/>
            </w:tcMar>
            <w:vAlign w:val="center"/>
          </w:tcPr>
          <w:p w14:paraId="594F5092" w14:textId="77777777" w:rsidR="000566C4" w:rsidRDefault="000566C4">
            <w:pPr>
              <w:rPr>
                <w:rFonts w:ascii="Times New Roman" w:hAnsi="Times New Roman"/>
                <w:sz w:val="20"/>
              </w:rPr>
            </w:pPr>
          </w:p>
        </w:tc>
        <w:tc>
          <w:tcPr>
            <w:tcW w:w="425" w:type="dxa"/>
            <w:tcMar>
              <w:left w:w="28" w:type="dxa"/>
              <w:right w:w="28" w:type="dxa"/>
            </w:tcMar>
            <w:vAlign w:val="center"/>
          </w:tcPr>
          <w:p w14:paraId="52D2C3FC" w14:textId="77777777" w:rsidR="000566C4" w:rsidRDefault="000566C4">
            <w:pPr>
              <w:rPr>
                <w:rFonts w:ascii="Times New Roman" w:hAnsi="Times New Roman"/>
                <w:sz w:val="20"/>
              </w:rPr>
            </w:pPr>
          </w:p>
        </w:tc>
        <w:tc>
          <w:tcPr>
            <w:tcW w:w="426" w:type="dxa"/>
            <w:tcMar>
              <w:left w:w="28" w:type="dxa"/>
              <w:right w:w="28" w:type="dxa"/>
            </w:tcMar>
            <w:vAlign w:val="center"/>
          </w:tcPr>
          <w:p w14:paraId="7AB5774E" w14:textId="77777777" w:rsidR="000566C4" w:rsidRDefault="000566C4">
            <w:pPr>
              <w:rPr>
                <w:rFonts w:ascii="Times New Roman" w:hAnsi="Times New Roman"/>
                <w:sz w:val="20"/>
              </w:rPr>
            </w:pPr>
          </w:p>
        </w:tc>
        <w:tc>
          <w:tcPr>
            <w:tcW w:w="425" w:type="dxa"/>
            <w:tcMar>
              <w:left w:w="28" w:type="dxa"/>
              <w:right w:w="28" w:type="dxa"/>
            </w:tcMar>
            <w:vAlign w:val="center"/>
          </w:tcPr>
          <w:p w14:paraId="1EAEE698" w14:textId="77777777" w:rsidR="000566C4" w:rsidRDefault="000566C4">
            <w:pPr>
              <w:rPr>
                <w:rFonts w:ascii="Times New Roman" w:hAnsi="Times New Roman"/>
                <w:sz w:val="20"/>
              </w:rPr>
            </w:pPr>
          </w:p>
        </w:tc>
        <w:tc>
          <w:tcPr>
            <w:tcW w:w="425" w:type="dxa"/>
            <w:tcMar>
              <w:left w:w="28" w:type="dxa"/>
              <w:right w:w="28" w:type="dxa"/>
            </w:tcMar>
            <w:vAlign w:val="center"/>
          </w:tcPr>
          <w:p w14:paraId="36D1276A" w14:textId="77777777" w:rsidR="000566C4" w:rsidRDefault="000566C4">
            <w:pPr>
              <w:rPr>
                <w:rFonts w:ascii="Times New Roman" w:hAnsi="Times New Roman"/>
                <w:sz w:val="20"/>
              </w:rPr>
            </w:pPr>
          </w:p>
        </w:tc>
        <w:tc>
          <w:tcPr>
            <w:tcW w:w="567" w:type="dxa"/>
            <w:vAlign w:val="center"/>
          </w:tcPr>
          <w:p w14:paraId="10E1F151" w14:textId="77777777" w:rsidR="000566C4" w:rsidRDefault="000566C4">
            <w:pPr>
              <w:rPr>
                <w:rFonts w:ascii="Times New Roman" w:hAnsi="Times New Roman"/>
                <w:sz w:val="20"/>
              </w:rPr>
            </w:pPr>
          </w:p>
        </w:tc>
        <w:tc>
          <w:tcPr>
            <w:tcW w:w="567" w:type="dxa"/>
          </w:tcPr>
          <w:p w14:paraId="46F361CE" w14:textId="77777777" w:rsidR="000566C4" w:rsidRDefault="000566C4">
            <w:pPr>
              <w:rPr>
                <w:rFonts w:ascii="Times New Roman" w:hAnsi="Times New Roman"/>
                <w:sz w:val="20"/>
              </w:rPr>
            </w:pPr>
          </w:p>
        </w:tc>
        <w:tc>
          <w:tcPr>
            <w:tcW w:w="567" w:type="dxa"/>
          </w:tcPr>
          <w:p w14:paraId="01FBEA37" w14:textId="77777777" w:rsidR="000566C4" w:rsidRDefault="000566C4">
            <w:pPr>
              <w:rPr>
                <w:rFonts w:ascii="Times New Roman" w:hAnsi="Times New Roman"/>
                <w:sz w:val="20"/>
              </w:rPr>
            </w:pPr>
          </w:p>
        </w:tc>
        <w:tc>
          <w:tcPr>
            <w:tcW w:w="567" w:type="dxa"/>
          </w:tcPr>
          <w:p w14:paraId="3854F34F" w14:textId="77777777" w:rsidR="000566C4" w:rsidRDefault="000566C4">
            <w:pPr>
              <w:rPr>
                <w:rFonts w:ascii="Times New Roman" w:hAnsi="Times New Roman"/>
                <w:sz w:val="20"/>
              </w:rPr>
            </w:pPr>
          </w:p>
        </w:tc>
      </w:tr>
      <w:tr w:rsidR="000566C4" w14:paraId="2DD24F71" w14:textId="77777777">
        <w:trPr>
          <w:trHeight w:val="108"/>
        </w:trPr>
        <w:tc>
          <w:tcPr>
            <w:tcW w:w="1135" w:type="dxa"/>
            <w:tcMar>
              <w:left w:w="28" w:type="dxa"/>
              <w:right w:w="28" w:type="dxa"/>
            </w:tcMar>
          </w:tcPr>
          <w:p w14:paraId="590357F5" w14:textId="77777777" w:rsidR="000566C4" w:rsidRDefault="00052CF1">
            <w:pPr>
              <w:rPr>
                <w:rFonts w:ascii="Times New Roman" w:hAnsi="Times New Roman"/>
                <w:sz w:val="20"/>
              </w:rPr>
            </w:pPr>
            <w:r>
              <w:rPr>
                <w:rFonts w:ascii="Times New Roman" w:hAnsi="Times New Roman"/>
                <w:sz w:val="20"/>
              </w:rPr>
              <w:t>УП.ХХ</w:t>
            </w:r>
          </w:p>
        </w:tc>
        <w:tc>
          <w:tcPr>
            <w:tcW w:w="2629" w:type="dxa"/>
            <w:shd w:val="clear" w:color="auto" w:fill="auto"/>
            <w:tcMar>
              <w:left w:w="28" w:type="dxa"/>
              <w:right w:w="28" w:type="dxa"/>
            </w:tcMar>
            <w:vAlign w:val="center"/>
          </w:tcPr>
          <w:p w14:paraId="70523CC6" w14:textId="77777777" w:rsidR="000566C4" w:rsidRDefault="000566C4">
            <w:pPr>
              <w:rPr>
                <w:rFonts w:ascii="Times New Roman" w:hAnsi="Times New Roman"/>
                <w:sz w:val="20"/>
              </w:rPr>
            </w:pPr>
          </w:p>
        </w:tc>
        <w:tc>
          <w:tcPr>
            <w:tcW w:w="355" w:type="dxa"/>
            <w:tcMar>
              <w:left w:w="28" w:type="dxa"/>
              <w:right w:w="28" w:type="dxa"/>
            </w:tcMar>
            <w:vAlign w:val="center"/>
          </w:tcPr>
          <w:p w14:paraId="1DF271EA" w14:textId="77777777" w:rsidR="000566C4" w:rsidRDefault="000566C4">
            <w:pPr>
              <w:rPr>
                <w:rFonts w:ascii="Times New Roman" w:hAnsi="Times New Roman"/>
                <w:sz w:val="20"/>
              </w:rPr>
            </w:pPr>
          </w:p>
        </w:tc>
        <w:tc>
          <w:tcPr>
            <w:tcW w:w="355" w:type="dxa"/>
            <w:tcMar>
              <w:left w:w="28" w:type="dxa"/>
              <w:right w:w="28" w:type="dxa"/>
            </w:tcMar>
            <w:vAlign w:val="center"/>
          </w:tcPr>
          <w:p w14:paraId="7908ECC1" w14:textId="77777777" w:rsidR="000566C4" w:rsidRDefault="000566C4">
            <w:pPr>
              <w:rPr>
                <w:rFonts w:ascii="Times New Roman" w:hAnsi="Times New Roman"/>
                <w:sz w:val="20"/>
              </w:rPr>
            </w:pPr>
          </w:p>
        </w:tc>
        <w:tc>
          <w:tcPr>
            <w:tcW w:w="355" w:type="dxa"/>
            <w:tcMar>
              <w:left w:w="28" w:type="dxa"/>
              <w:right w:w="28" w:type="dxa"/>
            </w:tcMar>
            <w:vAlign w:val="center"/>
          </w:tcPr>
          <w:p w14:paraId="666FA4A4" w14:textId="77777777" w:rsidR="000566C4" w:rsidRDefault="000566C4">
            <w:pPr>
              <w:rPr>
                <w:rFonts w:ascii="Times New Roman" w:hAnsi="Times New Roman"/>
                <w:sz w:val="20"/>
              </w:rPr>
            </w:pPr>
          </w:p>
        </w:tc>
        <w:tc>
          <w:tcPr>
            <w:tcW w:w="417" w:type="dxa"/>
            <w:tcMar>
              <w:left w:w="28" w:type="dxa"/>
              <w:right w:w="28" w:type="dxa"/>
            </w:tcMar>
            <w:vAlign w:val="center"/>
          </w:tcPr>
          <w:p w14:paraId="640C2395" w14:textId="77777777" w:rsidR="000566C4" w:rsidRDefault="000566C4">
            <w:pPr>
              <w:rPr>
                <w:rFonts w:ascii="Times New Roman" w:hAnsi="Times New Roman"/>
                <w:sz w:val="20"/>
              </w:rPr>
            </w:pPr>
          </w:p>
        </w:tc>
        <w:tc>
          <w:tcPr>
            <w:tcW w:w="425" w:type="dxa"/>
            <w:tcMar>
              <w:left w:w="28" w:type="dxa"/>
              <w:right w:w="28" w:type="dxa"/>
            </w:tcMar>
            <w:vAlign w:val="center"/>
          </w:tcPr>
          <w:p w14:paraId="40BDFC92" w14:textId="77777777" w:rsidR="000566C4" w:rsidRDefault="000566C4">
            <w:pPr>
              <w:rPr>
                <w:rFonts w:ascii="Times New Roman" w:hAnsi="Times New Roman"/>
                <w:sz w:val="20"/>
              </w:rPr>
            </w:pPr>
          </w:p>
        </w:tc>
        <w:tc>
          <w:tcPr>
            <w:tcW w:w="425" w:type="dxa"/>
            <w:tcMar>
              <w:left w:w="28" w:type="dxa"/>
              <w:right w:w="28" w:type="dxa"/>
            </w:tcMar>
            <w:vAlign w:val="center"/>
          </w:tcPr>
          <w:p w14:paraId="538F4707" w14:textId="77777777" w:rsidR="000566C4" w:rsidRDefault="000566C4">
            <w:pPr>
              <w:rPr>
                <w:rFonts w:ascii="Times New Roman" w:hAnsi="Times New Roman"/>
                <w:sz w:val="20"/>
              </w:rPr>
            </w:pPr>
          </w:p>
        </w:tc>
        <w:tc>
          <w:tcPr>
            <w:tcW w:w="426" w:type="dxa"/>
            <w:tcMar>
              <w:left w:w="28" w:type="dxa"/>
              <w:right w:w="28" w:type="dxa"/>
            </w:tcMar>
            <w:vAlign w:val="center"/>
          </w:tcPr>
          <w:p w14:paraId="3AA4B727" w14:textId="77777777" w:rsidR="000566C4" w:rsidRDefault="000566C4">
            <w:pPr>
              <w:rPr>
                <w:rFonts w:ascii="Times New Roman" w:hAnsi="Times New Roman"/>
                <w:sz w:val="20"/>
              </w:rPr>
            </w:pPr>
          </w:p>
        </w:tc>
        <w:tc>
          <w:tcPr>
            <w:tcW w:w="425" w:type="dxa"/>
            <w:tcMar>
              <w:left w:w="28" w:type="dxa"/>
              <w:right w:w="28" w:type="dxa"/>
            </w:tcMar>
            <w:vAlign w:val="center"/>
          </w:tcPr>
          <w:p w14:paraId="5C132450" w14:textId="77777777" w:rsidR="000566C4" w:rsidRDefault="000566C4">
            <w:pPr>
              <w:rPr>
                <w:rFonts w:ascii="Times New Roman" w:hAnsi="Times New Roman"/>
                <w:sz w:val="20"/>
              </w:rPr>
            </w:pPr>
          </w:p>
        </w:tc>
        <w:tc>
          <w:tcPr>
            <w:tcW w:w="425" w:type="dxa"/>
            <w:tcMar>
              <w:left w:w="28" w:type="dxa"/>
              <w:right w:w="28" w:type="dxa"/>
            </w:tcMar>
            <w:vAlign w:val="center"/>
          </w:tcPr>
          <w:p w14:paraId="65650666" w14:textId="77777777" w:rsidR="000566C4" w:rsidRDefault="000566C4">
            <w:pPr>
              <w:rPr>
                <w:rFonts w:ascii="Times New Roman" w:hAnsi="Times New Roman"/>
                <w:sz w:val="20"/>
              </w:rPr>
            </w:pPr>
          </w:p>
        </w:tc>
        <w:tc>
          <w:tcPr>
            <w:tcW w:w="425" w:type="dxa"/>
            <w:tcMar>
              <w:left w:w="28" w:type="dxa"/>
              <w:right w:w="28" w:type="dxa"/>
            </w:tcMar>
            <w:vAlign w:val="center"/>
          </w:tcPr>
          <w:p w14:paraId="6FB36220" w14:textId="77777777" w:rsidR="000566C4" w:rsidRDefault="000566C4">
            <w:pPr>
              <w:rPr>
                <w:rFonts w:ascii="Times New Roman" w:hAnsi="Times New Roman"/>
                <w:sz w:val="20"/>
              </w:rPr>
            </w:pPr>
          </w:p>
        </w:tc>
        <w:tc>
          <w:tcPr>
            <w:tcW w:w="426" w:type="dxa"/>
            <w:tcMar>
              <w:left w:w="28" w:type="dxa"/>
              <w:right w:w="28" w:type="dxa"/>
            </w:tcMar>
            <w:vAlign w:val="center"/>
          </w:tcPr>
          <w:p w14:paraId="4FC8551E" w14:textId="77777777" w:rsidR="000566C4" w:rsidRDefault="000566C4">
            <w:pPr>
              <w:rPr>
                <w:rFonts w:ascii="Times New Roman" w:hAnsi="Times New Roman"/>
                <w:sz w:val="20"/>
              </w:rPr>
            </w:pPr>
          </w:p>
        </w:tc>
        <w:tc>
          <w:tcPr>
            <w:tcW w:w="425" w:type="dxa"/>
            <w:tcMar>
              <w:left w:w="28" w:type="dxa"/>
              <w:right w:w="28" w:type="dxa"/>
            </w:tcMar>
            <w:vAlign w:val="center"/>
          </w:tcPr>
          <w:p w14:paraId="53764487" w14:textId="77777777" w:rsidR="000566C4" w:rsidRDefault="000566C4">
            <w:pPr>
              <w:rPr>
                <w:rFonts w:ascii="Times New Roman" w:hAnsi="Times New Roman"/>
                <w:sz w:val="20"/>
              </w:rPr>
            </w:pPr>
          </w:p>
        </w:tc>
        <w:tc>
          <w:tcPr>
            <w:tcW w:w="567" w:type="dxa"/>
            <w:tcMar>
              <w:left w:w="28" w:type="dxa"/>
              <w:right w:w="28" w:type="dxa"/>
            </w:tcMar>
            <w:vAlign w:val="center"/>
          </w:tcPr>
          <w:p w14:paraId="7B2FC6B5" w14:textId="77777777" w:rsidR="000566C4" w:rsidRDefault="000566C4">
            <w:pPr>
              <w:rPr>
                <w:rFonts w:ascii="Times New Roman" w:hAnsi="Times New Roman"/>
                <w:sz w:val="20"/>
              </w:rPr>
            </w:pPr>
          </w:p>
        </w:tc>
        <w:tc>
          <w:tcPr>
            <w:tcW w:w="567" w:type="dxa"/>
            <w:tcMar>
              <w:left w:w="28" w:type="dxa"/>
              <w:right w:w="28" w:type="dxa"/>
            </w:tcMar>
            <w:vAlign w:val="center"/>
          </w:tcPr>
          <w:p w14:paraId="72E6FB85" w14:textId="77777777" w:rsidR="000566C4" w:rsidRDefault="000566C4">
            <w:pPr>
              <w:rPr>
                <w:rFonts w:ascii="Times New Roman" w:hAnsi="Times New Roman"/>
                <w:sz w:val="20"/>
              </w:rPr>
            </w:pPr>
          </w:p>
        </w:tc>
        <w:tc>
          <w:tcPr>
            <w:tcW w:w="425" w:type="dxa"/>
            <w:tcMar>
              <w:left w:w="28" w:type="dxa"/>
              <w:right w:w="28" w:type="dxa"/>
            </w:tcMar>
            <w:vAlign w:val="center"/>
          </w:tcPr>
          <w:p w14:paraId="224C2191" w14:textId="77777777" w:rsidR="000566C4" w:rsidRDefault="000566C4">
            <w:pPr>
              <w:rPr>
                <w:rFonts w:ascii="Times New Roman" w:hAnsi="Times New Roman"/>
                <w:sz w:val="20"/>
              </w:rPr>
            </w:pPr>
          </w:p>
        </w:tc>
        <w:tc>
          <w:tcPr>
            <w:tcW w:w="567" w:type="dxa"/>
            <w:tcMar>
              <w:left w:w="28" w:type="dxa"/>
              <w:right w:w="28" w:type="dxa"/>
            </w:tcMar>
            <w:vAlign w:val="center"/>
          </w:tcPr>
          <w:p w14:paraId="5DB08214" w14:textId="77777777" w:rsidR="000566C4" w:rsidRDefault="000566C4">
            <w:pPr>
              <w:rPr>
                <w:rFonts w:ascii="Times New Roman" w:hAnsi="Times New Roman"/>
                <w:sz w:val="20"/>
              </w:rPr>
            </w:pPr>
          </w:p>
        </w:tc>
        <w:tc>
          <w:tcPr>
            <w:tcW w:w="567" w:type="dxa"/>
            <w:tcMar>
              <w:left w:w="28" w:type="dxa"/>
              <w:right w:w="28" w:type="dxa"/>
            </w:tcMar>
            <w:vAlign w:val="center"/>
          </w:tcPr>
          <w:p w14:paraId="577B2144" w14:textId="77777777" w:rsidR="000566C4" w:rsidRDefault="000566C4">
            <w:pPr>
              <w:rPr>
                <w:rFonts w:ascii="Times New Roman" w:hAnsi="Times New Roman"/>
                <w:sz w:val="20"/>
              </w:rPr>
            </w:pPr>
          </w:p>
        </w:tc>
        <w:tc>
          <w:tcPr>
            <w:tcW w:w="567" w:type="dxa"/>
            <w:tcMar>
              <w:left w:w="28" w:type="dxa"/>
              <w:right w:w="28" w:type="dxa"/>
            </w:tcMar>
            <w:vAlign w:val="center"/>
          </w:tcPr>
          <w:p w14:paraId="29B80C0A" w14:textId="77777777" w:rsidR="000566C4" w:rsidRDefault="000566C4">
            <w:pPr>
              <w:rPr>
                <w:rFonts w:ascii="Times New Roman" w:hAnsi="Times New Roman"/>
                <w:sz w:val="20"/>
              </w:rPr>
            </w:pPr>
          </w:p>
        </w:tc>
        <w:tc>
          <w:tcPr>
            <w:tcW w:w="425" w:type="dxa"/>
            <w:tcMar>
              <w:left w:w="28" w:type="dxa"/>
              <w:right w:w="28" w:type="dxa"/>
            </w:tcMar>
            <w:vAlign w:val="center"/>
          </w:tcPr>
          <w:p w14:paraId="14B2A969" w14:textId="77777777" w:rsidR="000566C4" w:rsidRDefault="000566C4">
            <w:pPr>
              <w:rPr>
                <w:rFonts w:ascii="Times New Roman" w:hAnsi="Times New Roman"/>
                <w:sz w:val="20"/>
              </w:rPr>
            </w:pPr>
          </w:p>
        </w:tc>
        <w:tc>
          <w:tcPr>
            <w:tcW w:w="426" w:type="dxa"/>
            <w:tcMar>
              <w:left w:w="28" w:type="dxa"/>
              <w:right w:w="28" w:type="dxa"/>
            </w:tcMar>
            <w:vAlign w:val="center"/>
          </w:tcPr>
          <w:p w14:paraId="2519E974" w14:textId="77777777" w:rsidR="000566C4" w:rsidRDefault="000566C4">
            <w:pPr>
              <w:rPr>
                <w:rFonts w:ascii="Times New Roman" w:hAnsi="Times New Roman"/>
                <w:sz w:val="20"/>
              </w:rPr>
            </w:pPr>
          </w:p>
        </w:tc>
        <w:tc>
          <w:tcPr>
            <w:tcW w:w="425" w:type="dxa"/>
            <w:tcMar>
              <w:left w:w="28" w:type="dxa"/>
              <w:right w:w="28" w:type="dxa"/>
            </w:tcMar>
            <w:vAlign w:val="center"/>
          </w:tcPr>
          <w:p w14:paraId="6E1DC57A" w14:textId="77777777" w:rsidR="000566C4" w:rsidRDefault="000566C4">
            <w:pPr>
              <w:rPr>
                <w:rFonts w:ascii="Times New Roman" w:hAnsi="Times New Roman"/>
                <w:sz w:val="20"/>
              </w:rPr>
            </w:pPr>
          </w:p>
        </w:tc>
        <w:tc>
          <w:tcPr>
            <w:tcW w:w="425" w:type="dxa"/>
            <w:tcMar>
              <w:left w:w="28" w:type="dxa"/>
              <w:right w:w="28" w:type="dxa"/>
            </w:tcMar>
            <w:vAlign w:val="center"/>
          </w:tcPr>
          <w:p w14:paraId="072DDE52" w14:textId="77777777" w:rsidR="000566C4" w:rsidRDefault="000566C4">
            <w:pPr>
              <w:rPr>
                <w:rFonts w:ascii="Times New Roman" w:hAnsi="Times New Roman"/>
                <w:sz w:val="20"/>
              </w:rPr>
            </w:pPr>
          </w:p>
        </w:tc>
        <w:tc>
          <w:tcPr>
            <w:tcW w:w="567" w:type="dxa"/>
            <w:vAlign w:val="center"/>
          </w:tcPr>
          <w:p w14:paraId="05B6B327" w14:textId="77777777" w:rsidR="000566C4" w:rsidRDefault="000566C4">
            <w:pPr>
              <w:rPr>
                <w:rFonts w:ascii="Times New Roman" w:hAnsi="Times New Roman"/>
                <w:sz w:val="20"/>
              </w:rPr>
            </w:pPr>
          </w:p>
        </w:tc>
        <w:tc>
          <w:tcPr>
            <w:tcW w:w="567" w:type="dxa"/>
          </w:tcPr>
          <w:p w14:paraId="4D039DF5" w14:textId="77777777" w:rsidR="000566C4" w:rsidRDefault="000566C4">
            <w:pPr>
              <w:rPr>
                <w:rFonts w:ascii="Times New Roman" w:hAnsi="Times New Roman"/>
                <w:sz w:val="20"/>
              </w:rPr>
            </w:pPr>
          </w:p>
        </w:tc>
        <w:tc>
          <w:tcPr>
            <w:tcW w:w="567" w:type="dxa"/>
          </w:tcPr>
          <w:p w14:paraId="1ECFA216" w14:textId="77777777" w:rsidR="000566C4" w:rsidRDefault="000566C4">
            <w:pPr>
              <w:rPr>
                <w:rFonts w:ascii="Times New Roman" w:hAnsi="Times New Roman"/>
                <w:sz w:val="20"/>
              </w:rPr>
            </w:pPr>
          </w:p>
        </w:tc>
        <w:tc>
          <w:tcPr>
            <w:tcW w:w="567" w:type="dxa"/>
          </w:tcPr>
          <w:p w14:paraId="1E89F6EB" w14:textId="77777777" w:rsidR="000566C4" w:rsidRDefault="000566C4">
            <w:pPr>
              <w:rPr>
                <w:rFonts w:ascii="Times New Roman" w:hAnsi="Times New Roman"/>
                <w:sz w:val="20"/>
              </w:rPr>
            </w:pPr>
          </w:p>
        </w:tc>
      </w:tr>
      <w:tr w:rsidR="000566C4" w14:paraId="12A3D024" w14:textId="77777777">
        <w:trPr>
          <w:trHeight w:val="108"/>
        </w:trPr>
        <w:tc>
          <w:tcPr>
            <w:tcW w:w="1135" w:type="dxa"/>
            <w:tcMar>
              <w:left w:w="28" w:type="dxa"/>
              <w:right w:w="28" w:type="dxa"/>
            </w:tcMar>
          </w:tcPr>
          <w:p w14:paraId="783E731F" w14:textId="77777777" w:rsidR="000566C4" w:rsidRDefault="00052CF1">
            <w:pPr>
              <w:rPr>
                <w:rFonts w:ascii="Times New Roman" w:hAnsi="Times New Roman"/>
                <w:sz w:val="20"/>
              </w:rPr>
            </w:pPr>
            <w:r>
              <w:rPr>
                <w:rFonts w:ascii="Times New Roman" w:hAnsi="Times New Roman"/>
                <w:sz w:val="20"/>
              </w:rPr>
              <w:t>ПП.ХХ</w:t>
            </w:r>
          </w:p>
        </w:tc>
        <w:tc>
          <w:tcPr>
            <w:tcW w:w="2629" w:type="dxa"/>
            <w:shd w:val="clear" w:color="auto" w:fill="auto"/>
            <w:tcMar>
              <w:left w:w="28" w:type="dxa"/>
              <w:right w:w="28" w:type="dxa"/>
            </w:tcMar>
            <w:vAlign w:val="center"/>
          </w:tcPr>
          <w:p w14:paraId="0ED35AA2" w14:textId="77777777" w:rsidR="000566C4" w:rsidRDefault="000566C4">
            <w:pPr>
              <w:rPr>
                <w:rFonts w:ascii="Times New Roman" w:hAnsi="Times New Roman"/>
                <w:sz w:val="20"/>
              </w:rPr>
            </w:pPr>
          </w:p>
        </w:tc>
        <w:tc>
          <w:tcPr>
            <w:tcW w:w="355" w:type="dxa"/>
            <w:tcMar>
              <w:left w:w="28" w:type="dxa"/>
              <w:right w:w="28" w:type="dxa"/>
            </w:tcMar>
            <w:vAlign w:val="center"/>
          </w:tcPr>
          <w:p w14:paraId="5D48C1C1" w14:textId="77777777" w:rsidR="000566C4" w:rsidRDefault="000566C4">
            <w:pPr>
              <w:rPr>
                <w:rFonts w:ascii="Times New Roman" w:hAnsi="Times New Roman"/>
                <w:sz w:val="20"/>
              </w:rPr>
            </w:pPr>
          </w:p>
        </w:tc>
        <w:tc>
          <w:tcPr>
            <w:tcW w:w="355" w:type="dxa"/>
            <w:tcMar>
              <w:left w:w="28" w:type="dxa"/>
              <w:right w:w="28" w:type="dxa"/>
            </w:tcMar>
            <w:vAlign w:val="center"/>
          </w:tcPr>
          <w:p w14:paraId="4B3DFF33" w14:textId="77777777" w:rsidR="000566C4" w:rsidRDefault="000566C4">
            <w:pPr>
              <w:rPr>
                <w:rFonts w:ascii="Times New Roman" w:hAnsi="Times New Roman"/>
                <w:sz w:val="20"/>
              </w:rPr>
            </w:pPr>
          </w:p>
        </w:tc>
        <w:tc>
          <w:tcPr>
            <w:tcW w:w="355" w:type="dxa"/>
            <w:tcMar>
              <w:left w:w="28" w:type="dxa"/>
              <w:right w:w="28" w:type="dxa"/>
            </w:tcMar>
            <w:vAlign w:val="center"/>
          </w:tcPr>
          <w:p w14:paraId="24742B8F" w14:textId="77777777" w:rsidR="000566C4" w:rsidRDefault="000566C4">
            <w:pPr>
              <w:rPr>
                <w:rFonts w:ascii="Times New Roman" w:hAnsi="Times New Roman"/>
                <w:sz w:val="20"/>
              </w:rPr>
            </w:pPr>
          </w:p>
        </w:tc>
        <w:tc>
          <w:tcPr>
            <w:tcW w:w="417" w:type="dxa"/>
            <w:tcMar>
              <w:left w:w="28" w:type="dxa"/>
              <w:right w:w="28" w:type="dxa"/>
            </w:tcMar>
            <w:vAlign w:val="center"/>
          </w:tcPr>
          <w:p w14:paraId="17B7D33C" w14:textId="77777777" w:rsidR="000566C4" w:rsidRDefault="000566C4">
            <w:pPr>
              <w:rPr>
                <w:rFonts w:ascii="Times New Roman" w:hAnsi="Times New Roman"/>
                <w:sz w:val="20"/>
              </w:rPr>
            </w:pPr>
          </w:p>
        </w:tc>
        <w:tc>
          <w:tcPr>
            <w:tcW w:w="425" w:type="dxa"/>
            <w:tcMar>
              <w:left w:w="28" w:type="dxa"/>
              <w:right w:w="28" w:type="dxa"/>
            </w:tcMar>
            <w:vAlign w:val="center"/>
          </w:tcPr>
          <w:p w14:paraId="022F66D0" w14:textId="77777777" w:rsidR="000566C4" w:rsidRDefault="000566C4">
            <w:pPr>
              <w:rPr>
                <w:rFonts w:ascii="Times New Roman" w:hAnsi="Times New Roman"/>
                <w:sz w:val="20"/>
              </w:rPr>
            </w:pPr>
          </w:p>
        </w:tc>
        <w:tc>
          <w:tcPr>
            <w:tcW w:w="425" w:type="dxa"/>
            <w:tcMar>
              <w:left w:w="28" w:type="dxa"/>
              <w:right w:w="28" w:type="dxa"/>
            </w:tcMar>
            <w:vAlign w:val="center"/>
          </w:tcPr>
          <w:p w14:paraId="6F87EE02" w14:textId="77777777" w:rsidR="000566C4" w:rsidRDefault="000566C4">
            <w:pPr>
              <w:rPr>
                <w:rFonts w:ascii="Times New Roman" w:hAnsi="Times New Roman"/>
                <w:sz w:val="20"/>
              </w:rPr>
            </w:pPr>
          </w:p>
        </w:tc>
        <w:tc>
          <w:tcPr>
            <w:tcW w:w="426" w:type="dxa"/>
            <w:tcMar>
              <w:left w:w="28" w:type="dxa"/>
              <w:right w:w="28" w:type="dxa"/>
            </w:tcMar>
            <w:vAlign w:val="center"/>
          </w:tcPr>
          <w:p w14:paraId="4CC2C8A0" w14:textId="77777777" w:rsidR="000566C4" w:rsidRDefault="000566C4">
            <w:pPr>
              <w:rPr>
                <w:rFonts w:ascii="Times New Roman" w:hAnsi="Times New Roman"/>
                <w:sz w:val="20"/>
              </w:rPr>
            </w:pPr>
          </w:p>
        </w:tc>
        <w:tc>
          <w:tcPr>
            <w:tcW w:w="425" w:type="dxa"/>
            <w:tcMar>
              <w:left w:w="28" w:type="dxa"/>
              <w:right w:w="28" w:type="dxa"/>
            </w:tcMar>
            <w:vAlign w:val="center"/>
          </w:tcPr>
          <w:p w14:paraId="6797834E" w14:textId="77777777" w:rsidR="000566C4" w:rsidRDefault="000566C4">
            <w:pPr>
              <w:rPr>
                <w:rFonts w:ascii="Times New Roman" w:hAnsi="Times New Roman"/>
                <w:sz w:val="20"/>
              </w:rPr>
            </w:pPr>
          </w:p>
        </w:tc>
        <w:tc>
          <w:tcPr>
            <w:tcW w:w="425" w:type="dxa"/>
            <w:tcMar>
              <w:left w:w="28" w:type="dxa"/>
              <w:right w:w="28" w:type="dxa"/>
            </w:tcMar>
            <w:vAlign w:val="center"/>
          </w:tcPr>
          <w:p w14:paraId="3A9537BB" w14:textId="77777777" w:rsidR="000566C4" w:rsidRDefault="000566C4">
            <w:pPr>
              <w:rPr>
                <w:rFonts w:ascii="Times New Roman" w:hAnsi="Times New Roman"/>
                <w:sz w:val="20"/>
              </w:rPr>
            </w:pPr>
          </w:p>
        </w:tc>
        <w:tc>
          <w:tcPr>
            <w:tcW w:w="425" w:type="dxa"/>
            <w:tcMar>
              <w:left w:w="28" w:type="dxa"/>
              <w:right w:w="28" w:type="dxa"/>
            </w:tcMar>
            <w:vAlign w:val="center"/>
          </w:tcPr>
          <w:p w14:paraId="0987C619" w14:textId="77777777" w:rsidR="000566C4" w:rsidRDefault="000566C4">
            <w:pPr>
              <w:rPr>
                <w:rFonts w:ascii="Times New Roman" w:hAnsi="Times New Roman"/>
                <w:sz w:val="20"/>
              </w:rPr>
            </w:pPr>
          </w:p>
        </w:tc>
        <w:tc>
          <w:tcPr>
            <w:tcW w:w="426" w:type="dxa"/>
            <w:tcMar>
              <w:left w:w="28" w:type="dxa"/>
              <w:right w:w="28" w:type="dxa"/>
            </w:tcMar>
            <w:vAlign w:val="center"/>
          </w:tcPr>
          <w:p w14:paraId="38C7534C" w14:textId="77777777" w:rsidR="000566C4" w:rsidRDefault="000566C4">
            <w:pPr>
              <w:rPr>
                <w:rFonts w:ascii="Times New Roman" w:hAnsi="Times New Roman"/>
                <w:sz w:val="20"/>
              </w:rPr>
            </w:pPr>
          </w:p>
        </w:tc>
        <w:tc>
          <w:tcPr>
            <w:tcW w:w="425" w:type="dxa"/>
            <w:tcMar>
              <w:left w:w="28" w:type="dxa"/>
              <w:right w:w="28" w:type="dxa"/>
            </w:tcMar>
            <w:vAlign w:val="center"/>
          </w:tcPr>
          <w:p w14:paraId="51D35683" w14:textId="77777777" w:rsidR="000566C4" w:rsidRDefault="000566C4">
            <w:pPr>
              <w:rPr>
                <w:rFonts w:ascii="Times New Roman" w:hAnsi="Times New Roman"/>
                <w:sz w:val="20"/>
              </w:rPr>
            </w:pPr>
          </w:p>
        </w:tc>
        <w:tc>
          <w:tcPr>
            <w:tcW w:w="567" w:type="dxa"/>
            <w:tcMar>
              <w:left w:w="28" w:type="dxa"/>
              <w:right w:w="28" w:type="dxa"/>
            </w:tcMar>
            <w:vAlign w:val="center"/>
          </w:tcPr>
          <w:p w14:paraId="33AAB981" w14:textId="77777777" w:rsidR="000566C4" w:rsidRDefault="000566C4">
            <w:pPr>
              <w:rPr>
                <w:rFonts w:ascii="Times New Roman" w:hAnsi="Times New Roman"/>
                <w:sz w:val="20"/>
              </w:rPr>
            </w:pPr>
          </w:p>
        </w:tc>
        <w:tc>
          <w:tcPr>
            <w:tcW w:w="567" w:type="dxa"/>
            <w:tcMar>
              <w:left w:w="28" w:type="dxa"/>
              <w:right w:w="28" w:type="dxa"/>
            </w:tcMar>
            <w:vAlign w:val="center"/>
          </w:tcPr>
          <w:p w14:paraId="379B6281" w14:textId="77777777" w:rsidR="000566C4" w:rsidRDefault="000566C4">
            <w:pPr>
              <w:rPr>
                <w:rFonts w:ascii="Times New Roman" w:hAnsi="Times New Roman"/>
                <w:sz w:val="20"/>
              </w:rPr>
            </w:pPr>
          </w:p>
        </w:tc>
        <w:tc>
          <w:tcPr>
            <w:tcW w:w="425" w:type="dxa"/>
            <w:tcMar>
              <w:left w:w="28" w:type="dxa"/>
              <w:right w:w="28" w:type="dxa"/>
            </w:tcMar>
            <w:vAlign w:val="center"/>
          </w:tcPr>
          <w:p w14:paraId="5F1EC421" w14:textId="77777777" w:rsidR="000566C4" w:rsidRDefault="000566C4">
            <w:pPr>
              <w:rPr>
                <w:rFonts w:ascii="Times New Roman" w:hAnsi="Times New Roman"/>
                <w:sz w:val="20"/>
              </w:rPr>
            </w:pPr>
          </w:p>
        </w:tc>
        <w:tc>
          <w:tcPr>
            <w:tcW w:w="567" w:type="dxa"/>
            <w:tcMar>
              <w:left w:w="28" w:type="dxa"/>
              <w:right w:w="28" w:type="dxa"/>
            </w:tcMar>
            <w:vAlign w:val="center"/>
          </w:tcPr>
          <w:p w14:paraId="3A571AF4" w14:textId="77777777" w:rsidR="000566C4" w:rsidRDefault="000566C4">
            <w:pPr>
              <w:rPr>
                <w:rFonts w:ascii="Times New Roman" w:hAnsi="Times New Roman"/>
                <w:sz w:val="20"/>
              </w:rPr>
            </w:pPr>
          </w:p>
        </w:tc>
        <w:tc>
          <w:tcPr>
            <w:tcW w:w="567" w:type="dxa"/>
            <w:tcMar>
              <w:left w:w="28" w:type="dxa"/>
              <w:right w:w="28" w:type="dxa"/>
            </w:tcMar>
            <w:vAlign w:val="center"/>
          </w:tcPr>
          <w:p w14:paraId="3AB1CADF" w14:textId="77777777" w:rsidR="000566C4" w:rsidRDefault="000566C4">
            <w:pPr>
              <w:rPr>
                <w:rFonts w:ascii="Times New Roman" w:hAnsi="Times New Roman"/>
                <w:sz w:val="20"/>
              </w:rPr>
            </w:pPr>
          </w:p>
        </w:tc>
        <w:tc>
          <w:tcPr>
            <w:tcW w:w="567" w:type="dxa"/>
            <w:tcMar>
              <w:left w:w="28" w:type="dxa"/>
              <w:right w:w="28" w:type="dxa"/>
            </w:tcMar>
            <w:vAlign w:val="center"/>
          </w:tcPr>
          <w:p w14:paraId="51C0AABF" w14:textId="77777777" w:rsidR="000566C4" w:rsidRDefault="000566C4">
            <w:pPr>
              <w:rPr>
                <w:rFonts w:ascii="Times New Roman" w:hAnsi="Times New Roman"/>
                <w:sz w:val="20"/>
              </w:rPr>
            </w:pPr>
          </w:p>
        </w:tc>
        <w:tc>
          <w:tcPr>
            <w:tcW w:w="425" w:type="dxa"/>
            <w:tcMar>
              <w:left w:w="28" w:type="dxa"/>
              <w:right w:w="28" w:type="dxa"/>
            </w:tcMar>
            <w:vAlign w:val="center"/>
          </w:tcPr>
          <w:p w14:paraId="67634424" w14:textId="77777777" w:rsidR="000566C4" w:rsidRDefault="000566C4">
            <w:pPr>
              <w:rPr>
                <w:rFonts w:ascii="Times New Roman" w:hAnsi="Times New Roman"/>
                <w:sz w:val="20"/>
              </w:rPr>
            </w:pPr>
          </w:p>
        </w:tc>
        <w:tc>
          <w:tcPr>
            <w:tcW w:w="426" w:type="dxa"/>
            <w:tcMar>
              <w:left w:w="28" w:type="dxa"/>
              <w:right w:w="28" w:type="dxa"/>
            </w:tcMar>
            <w:vAlign w:val="center"/>
          </w:tcPr>
          <w:p w14:paraId="663A025A" w14:textId="77777777" w:rsidR="000566C4" w:rsidRDefault="000566C4">
            <w:pPr>
              <w:rPr>
                <w:rFonts w:ascii="Times New Roman" w:hAnsi="Times New Roman"/>
                <w:sz w:val="20"/>
              </w:rPr>
            </w:pPr>
          </w:p>
        </w:tc>
        <w:tc>
          <w:tcPr>
            <w:tcW w:w="425" w:type="dxa"/>
            <w:tcMar>
              <w:left w:w="28" w:type="dxa"/>
              <w:right w:w="28" w:type="dxa"/>
            </w:tcMar>
            <w:vAlign w:val="center"/>
          </w:tcPr>
          <w:p w14:paraId="5A791867" w14:textId="77777777" w:rsidR="000566C4" w:rsidRDefault="000566C4">
            <w:pPr>
              <w:rPr>
                <w:rFonts w:ascii="Times New Roman" w:hAnsi="Times New Roman"/>
                <w:sz w:val="20"/>
              </w:rPr>
            </w:pPr>
          </w:p>
        </w:tc>
        <w:tc>
          <w:tcPr>
            <w:tcW w:w="425" w:type="dxa"/>
            <w:tcMar>
              <w:left w:w="28" w:type="dxa"/>
              <w:right w:w="28" w:type="dxa"/>
            </w:tcMar>
            <w:vAlign w:val="center"/>
          </w:tcPr>
          <w:p w14:paraId="72A9FBDC" w14:textId="77777777" w:rsidR="000566C4" w:rsidRDefault="000566C4">
            <w:pPr>
              <w:rPr>
                <w:rFonts w:ascii="Times New Roman" w:hAnsi="Times New Roman"/>
                <w:sz w:val="20"/>
              </w:rPr>
            </w:pPr>
          </w:p>
        </w:tc>
        <w:tc>
          <w:tcPr>
            <w:tcW w:w="567" w:type="dxa"/>
            <w:vAlign w:val="center"/>
          </w:tcPr>
          <w:p w14:paraId="7E301BF5" w14:textId="77777777" w:rsidR="000566C4" w:rsidRDefault="000566C4">
            <w:pPr>
              <w:rPr>
                <w:rFonts w:ascii="Times New Roman" w:hAnsi="Times New Roman"/>
                <w:sz w:val="20"/>
              </w:rPr>
            </w:pPr>
          </w:p>
        </w:tc>
        <w:tc>
          <w:tcPr>
            <w:tcW w:w="567" w:type="dxa"/>
          </w:tcPr>
          <w:p w14:paraId="16AD7BB8" w14:textId="77777777" w:rsidR="000566C4" w:rsidRDefault="000566C4">
            <w:pPr>
              <w:rPr>
                <w:rFonts w:ascii="Times New Roman" w:hAnsi="Times New Roman"/>
                <w:sz w:val="20"/>
              </w:rPr>
            </w:pPr>
          </w:p>
        </w:tc>
        <w:tc>
          <w:tcPr>
            <w:tcW w:w="567" w:type="dxa"/>
          </w:tcPr>
          <w:p w14:paraId="1870031C" w14:textId="77777777" w:rsidR="000566C4" w:rsidRDefault="000566C4">
            <w:pPr>
              <w:rPr>
                <w:rFonts w:ascii="Times New Roman" w:hAnsi="Times New Roman"/>
                <w:sz w:val="20"/>
              </w:rPr>
            </w:pPr>
          </w:p>
        </w:tc>
        <w:tc>
          <w:tcPr>
            <w:tcW w:w="567" w:type="dxa"/>
          </w:tcPr>
          <w:p w14:paraId="1C3404AB" w14:textId="77777777" w:rsidR="000566C4" w:rsidRDefault="000566C4">
            <w:pPr>
              <w:rPr>
                <w:rFonts w:ascii="Times New Roman" w:hAnsi="Times New Roman"/>
                <w:sz w:val="20"/>
              </w:rPr>
            </w:pPr>
          </w:p>
        </w:tc>
      </w:tr>
    </w:tbl>
    <w:p w14:paraId="3174BB83" w14:textId="77777777" w:rsidR="000566C4" w:rsidRDefault="000566C4">
      <w:pPr>
        <w:widowControl w:val="0"/>
        <w:spacing w:line="276" w:lineRule="auto"/>
        <w:ind w:left="720"/>
        <w:rPr>
          <w:rFonts w:ascii="Times New Roman" w:hAnsi="Times New Roman"/>
          <w:sz w:val="24"/>
        </w:rPr>
      </w:pPr>
    </w:p>
    <w:p w14:paraId="664A6089" w14:textId="77777777" w:rsidR="000566C4" w:rsidRDefault="000566C4">
      <w:pPr>
        <w:widowControl w:val="0"/>
        <w:spacing w:line="276" w:lineRule="auto"/>
        <w:ind w:left="720"/>
        <w:rPr>
          <w:rFonts w:ascii="Times New Roman" w:hAnsi="Times New Roman"/>
          <w:sz w:val="24"/>
        </w:rPr>
      </w:pPr>
    </w:p>
    <w:p w14:paraId="4E6660B4" w14:textId="77777777" w:rsidR="000566C4" w:rsidRDefault="00052CF1">
      <w:pPr>
        <w:rPr>
          <w:rFonts w:ascii="Times New Roman" w:hAnsi="Times New Roman"/>
          <w:b/>
          <w:sz w:val="28"/>
        </w:rPr>
      </w:pPr>
      <w:r>
        <w:rPr>
          <w:rFonts w:ascii="Times New Roman" w:hAnsi="Times New Roman"/>
          <w:b/>
          <w:sz w:val="28"/>
        </w:rPr>
        <w:br w:type="page"/>
      </w:r>
    </w:p>
    <w:p w14:paraId="4898B9AC" w14:textId="77777777" w:rsidR="000566C4" w:rsidRDefault="00052CF1">
      <w:pPr>
        <w:pStyle w:val="10"/>
        <w:spacing w:before="0" w:after="0"/>
      </w:pPr>
      <w:bookmarkStart w:id="20" w:name="__RefHeading___14"/>
      <w:bookmarkEnd w:id="20"/>
      <w:r>
        <w:lastRenderedPageBreak/>
        <w:t>Раздел 5. Примерная структура и содержание образовательной программы</w:t>
      </w:r>
    </w:p>
    <w:p w14:paraId="2617E4FC" w14:textId="77777777" w:rsidR="000566C4" w:rsidRDefault="00052CF1">
      <w:pPr>
        <w:pStyle w:val="114"/>
        <w:spacing w:after="0" w:line="240" w:lineRule="auto"/>
      </w:pPr>
      <w:bookmarkStart w:id="21" w:name="__RefHeading___15"/>
      <w:bookmarkEnd w:id="21"/>
      <w:r>
        <w:t xml:space="preserve">5.1. Примерный учебный план </w:t>
      </w:r>
      <w:r>
        <w:rPr>
          <w:rStyle w:val="1fff"/>
        </w:rPr>
        <w:footnoteReference w:id="3"/>
      </w:r>
      <w:r>
        <w:t xml:space="preserve"> </w:t>
      </w:r>
    </w:p>
    <w:p w14:paraId="7DB867CB" w14:textId="77777777" w:rsidR="000566C4" w:rsidRDefault="000566C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5"/>
        <w:gridCol w:w="6757"/>
        <w:gridCol w:w="1191"/>
        <w:gridCol w:w="937"/>
        <w:gridCol w:w="796"/>
        <w:gridCol w:w="799"/>
        <w:gridCol w:w="796"/>
        <w:gridCol w:w="799"/>
        <w:gridCol w:w="662"/>
        <w:gridCol w:w="823"/>
      </w:tblGrid>
      <w:tr w:rsidR="000566C4" w14:paraId="2A85172F" w14:textId="77777777">
        <w:trPr>
          <w:jc w:val="center"/>
        </w:trPr>
        <w:tc>
          <w:tcPr>
            <w:tcW w:w="1355" w:type="dxa"/>
            <w:vMerge w:val="restart"/>
            <w:tcBorders>
              <w:top w:val="single" w:sz="4" w:space="0" w:color="000000"/>
              <w:left w:val="single" w:sz="4" w:space="0" w:color="000000"/>
              <w:bottom w:val="single" w:sz="4" w:space="0" w:color="000000"/>
              <w:right w:val="single" w:sz="4" w:space="0" w:color="000000"/>
            </w:tcBorders>
            <w:vAlign w:val="center"/>
          </w:tcPr>
          <w:p w14:paraId="2672C531" w14:textId="77777777" w:rsidR="000566C4" w:rsidRDefault="00052CF1">
            <w:pPr>
              <w:contextualSpacing/>
              <w:jc w:val="center"/>
              <w:rPr>
                <w:rFonts w:ascii="Times New Roman" w:hAnsi="Times New Roman"/>
              </w:rPr>
            </w:pPr>
            <w:bookmarkStart w:id="22" w:name="_Hlk163843420"/>
            <w:r>
              <w:rPr>
                <w:rFonts w:ascii="Times New Roman" w:hAnsi="Times New Roman"/>
              </w:rPr>
              <w:t>Индекс</w:t>
            </w:r>
          </w:p>
        </w:tc>
        <w:tc>
          <w:tcPr>
            <w:tcW w:w="6757" w:type="dxa"/>
            <w:vMerge w:val="restart"/>
            <w:tcBorders>
              <w:top w:val="single" w:sz="4" w:space="0" w:color="000000"/>
              <w:left w:val="single" w:sz="4" w:space="0" w:color="000000"/>
              <w:bottom w:val="single" w:sz="4" w:space="0" w:color="000000"/>
              <w:right w:val="single" w:sz="4" w:space="0" w:color="000000"/>
            </w:tcBorders>
            <w:vAlign w:val="center"/>
          </w:tcPr>
          <w:p w14:paraId="1C03B8C0" w14:textId="77777777" w:rsidR="000566C4" w:rsidRDefault="00052CF1">
            <w:pPr>
              <w:contextualSpacing/>
              <w:jc w:val="center"/>
              <w:rPr>
                <w:rFonts w:ascii="Times New Roman" w:hAnsi="Times New Roman"/>
              </w:rPr>
            </w:pPr>
            <w:r>
              <w:rPr>
                <w:rFonts w:ascii="Times New Roman" w:hAnsi="Times New Roman"/>
              </w:rPr>
              <w:t>Наименование</w:t>
            </w:r>
            <w:r>
              <w:rPr>
                <w:rFonts w:ascii="Times New Roman" w:hAnsi="Times New Roman"/>
                <w:vertAlign w:val="superscript"/>
              </w:rPr>
              <w:footnoteReference w:id="4"/>
            </w:r>
          </w:p>
        </w:tc>
        <w:tc>
          <w:tcPr>
            <w:tcW w:w="119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5D37052" w14:textId="77777777" w:rsidR="000566C4" w:rsidRDefault="00052CF1">
            <w:pPr>
              <w:tabs>
                <w:tab w:val="left" w:pos="406"/>
              </w:tabs>
              <w:contextualSpacing/>
              <w:jc w:val="center"/>
              <w:rPr>
                <w:rFonts w:ascii="Times New Roman" w:hAnsi="Times New Roman"/>
              </w:rPr>
            </w:pPr>
            <w:r>
              <w:rPr>
                <w:rFonts w:ascii="Times New Roman" w:hAnsi="Times New Roman"/>
              </w:rPr>
              <w:t>Всего</w:t>
            </w:r>
          </w:p>
        </w:tc>
        <w:tc>
          <w:tcPr>
            <w:tcW w:w="93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B88DA13" w14:textId="77777777" w:rsidR="000566C4" w:rsidRDefault="00052CF1">
            <w:pPr>
              <w:tabs>
                <w:tab w:val="left" w:pos="406"/>
              </w:tabs>
              <w:contextualSpacing/>
              <w:jc w:val="center"/>
              <w:rPr>
                <w:rFonts w:ascii="Times New Roman" w:hAnsi="Times New Roman"/>
              </w:rPr>
            </w:pPr>
            <w:r>
              <w:rPr>
                <w:rFonts w:ascii="Times New Roman" w:hAnsi="Times New Roman"/>
              </w:rPr>
              <w:t>В т.ч. в форме практической подготовки</w:t>
            </w:r>
          </w:p>
        </w:tc>
        <w:tc>
          <w:tcPr>
            <w:tcW w:w="3852" w:type="dxa"/>
            <w:gridSpan w:val="5"/>
            <w:tcBorders>
              <w:top w:val="single" w:sz="4" w:space="0" w:color="000000"/>
              <w:left w:val="single" w:sz="4" w:space="0" w:color="000000"/>
              <w:bottom w:val="single" w:sz="4" w:space="0" w:color="000000"/>
              <w:right w:val="single" w:sz="4" w:space="0" w:color="000000"/>
            </w:tcBorders>
            <w:vAlign w:val="center"/>
          </w:tcPr>
          <w:p w14:paraId="3C22CE0A" w14:textId="77777777" w:rsidR="000566C4" w:rsidRDefault="00052CF1">
            <w:pPr>
              <w:contextualSpacing/>
              <w:jc w:val="center"/>
              <w:rPr>
                <w:rFonts w:ascii="Times New Roman" w:hAnsi="Times New Roman"/>
              </w:rPr>
            </w:pPr>
            <w:r>
              <w:rPr>
                <w:rFonts w:ascii="Times New Roman" w:hAnsi="Times New Roman"/>
              </w:rPr>
              <w:t>Объем образовательной программы в академических часах</w:t>
            </w:r>
          </w:p>
        </w:tc>
        <w:tc>
          <w:tcPr>
            <w:tcW w:w="82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E4725E2" w14:textId="77777777" w:rsidR="000566C4" w:rsidRDefault="00052CF1">
            <w:pPr>
              <w:contextualSpacing/>
              <w:jc w:val="center"/>
              <w:rPr>
                <w:rFonts w:ascii="Times New Roman" w:hAnsi="Times New Roman"/>
              </w:rPr>
            </w:pPr>
            <w:r>
              <w:rPr>
                <w:rFonts w:ascii="Times New Roman" w:hAnsi="Times New Roman"/>
              </w:rPr>
              <w:t>Рекомендуемый курс</w:t>
            </w:r>
          </w:p>
        </w:tc>
      </w:tr>
      <w:tr w:rsidR="000566C4" w14:paraId="7903F284" w14:textId="77777777">
        <w:trPr>
          <w:trHeight w:val="1853"/>
          <w:jc w:val="center"/>
        </w:trPr>
        <w:tc>
          <w:tcPr>
            <w:tcW w:w="1355" w:type="dxa"/>
            <w:vMerge/>
            <w:tcBorders>
              <w:top w:val="single" w:sz="4" w:space="0" w:color="000000"/>
              <w:left w:val="single" w:sz="4" w:space="0" w:color="000000"/>
              <w:bottom w:val="single" w:sz="4" w:space="0" w:color="000000"/>
              <w:right w:val="single" w:sz="4" w:space="0" w:color="000000"/>
            </w:tcBorders>
            <w:vAlign w:val="center"/>
          </w:tcPr>
          <w:p w14:paraId="4ED735DF" w14:textId="77777777" w:rsidR="000566C4" w:rsidRDefault="000566C4"/>
        </w:tc>
        <w:tc>
          <w:tcPr>
            <w:tcW w:w="6757" w:type="dxa"/>
            <w:vMerge/>
            <w:tcBorders>
              <w:top w:val="single" w:sz="4" w:space="0" w:color="000000"/>
              <w:left w:val="single" w:sz="4" w:space="0" w:color="000000"/>
              <w:bottom w:val="single" w:sz="4" w:space="0" w:color="000000"/>
              <w:right w:val="single" w:sz="4" w:space="0" w:color="000000"/>
            </w:tcBorders>
            <w:vAlign w:val="center"/>
          </w:tcPr>
          <w:p w14:paraId="313A9703" w14:textId="77777777" w:rsidR="000566C4" w:rsidRDefault="000566C4"/>
        </w:tc>
        <w:tc>
          <w:tcPr>
            <w:tcW w:w="1191" w:type="dxa"/>
            <w:vMerge/>
            <w:tcBorders>
              <w:top w:val="single" w:sz="4" w:space="0" w:color="000000"/>
              <w:left w:val="single" w:sz="4" w:space="0" w:color="000000"/>
              <w:bottom w:val="single" w:sz="4" w:space="0" w:color="000000"/>
              <w:right w:val="single" w:sz="4" w:space="0" w:color="000000"/>
            </w:tcBorders>
            <w:textDirection w:val="btLr"/>
            <w:vAlign w:val="center"/>
          </w:tcPr>
          <w:p w14:paraId="2FC01041" w14:textId="77777777" w:rsidR="000566C4" w:rsidRDefault="000566C4"/>
        </w:tc>
        <w:tc>
          <w:tcPr>
            <w:tcW w:w="937" w:type="dxa"/>
            <w:vMerge/>
            <w:tcBorders>
              <w:top w:val="single" w:sz="4" w:space="0" w:color="000000"/>
              <w:left w:val="single" w:sz="4" w:space="0" w:color="000000"/>
              <w:bottom w:val="single" w:sz="4" w:space="0" w:color="000000"/>
              <w:right w:val="single" w:sz="4" w:space="0" w:color="000000"/>
            </w:tcBorders>
            <w:textDirection w:val="btLr"/>
            <w:vAlign w:val="center"/>
          </w:tcPr>
          <w:p w14:paraId="763C4FFF" w14:textId="77777777" w:rsidR="000566C4" w:rsidRDefault="000566C4"/>
        </w:tc>
        <w:tc>
          <w:tcPr>
            <w:tcW w:w="796" w:type="dxa"/>
            <w:tcBorders>
              <w:top w:val="single" w:sz="4" w:space="0" w:color="000000"/>
              <w:left w:val="single" w:sz="4" w:space="0" w:color="000000"/>
              <w:bottom w:val="single" w:sz="4" w:space="0" w:color="000000"/>
              <w:right w:val="single" w:sz="4" w:space="0" w:color="000000"/>
            </w:tcBorders>
            <w:textDirection w:val="btLr"/>
            <w:vAlign w:val="center"/>
          </w:tcPr>
          <w:p w14:paraId="02D5E74C" w14:textId="77777777" w:rsidR="000566C4" w:rsidRDefault="00052CF1">
            <w:pPr>
              <w:jc w:val="center"/>
              <w:rPr>
                <w:rFonts w:ascii="Times New Roman" w:hAnsi="Times New Roman"/>
              </w:rPr>
            </w:pPr>
            <w:r>
              <w:rPr>
                <w:rFonts w:ascii="Times New Roman" w:hAnsi="Times New Roman"/>
              </w:rPr>
              <w:t>Учебные занятия</w:t>
            </w:r>
          </w:p>
        </w:tc>
        <w:tc>
          <w:tcPr>
            <w:tcW w:w="799" w:type="dxa"/>
            <w:tcBorders>
              <w:top w:val="single" w:sz="4" w:space="0" w:color="000000"/>
              <w:left w:val="single" w:sz="4" w:space="0" w:color="000000"/>
              <w:bottom w:val="single" w:sz="4" w:space="0" w:color="000000"/>
              <w:right w:val="single" w:sz="4" w:space="0" w:color="000000"/>
            </w:tcBorders>
            <w:textDirection w:val="btLr"/>
            <w:vAlign w:val="center"/>
          </w:tcPr>
          <w:p w14:paraId="6316F33F" w14:textId="77777777" w:rsidR="000566C4" w:rsidRDefault="00052CF1">
            <w:pPr>
              <w:contextualSpacing/>
              <w:jc w:val="center"/>
              <w:rPr>
                <w:rFonts w:ascii="Times New Roman" w:hAnsi="Times New Roman"/>
              </w:rPr>
            </w:pPr>
            <w:r>
              <w:rPr>
                <w:rFonts w:ascii="Times New Roman" w:hAnsi="Times New Roman"/>
              </w:rPr>
              <w:t>Практики</w:t>
            </w:r>
          </w:p>
        </w:tc>
        <w:tc>
          <w:tcPr>
            <w:tcW w:w="796" w:type="dxa"/>
            <w:tcBorders>
              <w:top w:val="single" w:sz="4" w:space="0" w:color="000000"/>
              <w:left w:val="single" w:sz="4" w:space="0" w:color="000000"/>
              <w:bottom w:val="single" w:sz="4" w:space="0" w:color="000000"/>
              <w:right w:val="single" w:sz="4" w:space="0" w:color="000000"/>
            </w:tcBorders>
            <w:textDirection w:val="btLr"/>
            <w:vAlign w:val="center"/>
          </w:tcPr>
          <w:p w14:paraId="027EB147" w14:textId="77777777" w:rsidR="000566C4" w:rsidRDefault="00052CF1">
            <w:pPr>
              <w:contextualSpacing/>
              <w:jc w:val="center"/>
              <w:rPr>
                <w:rFonts w:ascii="Times New Roman" w:hAnsi="Times New Roman"/>
              </w:rPr>
            </w:pPr>
            <w:r>
              <w:rPr>
                <w:rFonts w:ascii="Times New Roman" w:hAnsi="Times New Roman"/>
              </w:rPr>
              <w:t>Курсовой проект (работа)</w:t>
            </w:r>
            <w:r>
              <w:rPr>
                <w:rFonts w:ascii="Times New Roman" w:hAnsi="Times New Roman"/>
                <w:vertAlign w:val="superscript"/>
              </w:rPr>
              <w:footnoteReference w:id="5"/>
            </w:r>
          </w:p>
        </w:tc>
        <w:tc>
          <w:tcPr>
            <w:tcW w:w="799" w:type="dxa"/>
            <w:tcBorders>
              <w:top w:val="single" w:sz="4" w:space="0" w:color="000000"/>
              <w:left w:val="single" w:sz="4" w:space="0" w:color="000000"/>
              <w:bottom w:val="single" w:sz="4" w:space="0" w:color="000000"/>
              <w:right w:val="single" w:sz="4" w:space="0" w:color="000000"/>
            </w:tcBorders>
            <w:textDirection w:val="btLr"/>
            <w:vAlign w:val="center"/>
          </w:tcPr>
          <w:p w14:paraId="51639ECC" w14:textId="77777777" w:rsidR="000566C4" w:rsidRDefault="00052CF1">
            <w:pPr>
              <w:contextualSpacing/>
              <w:jc w:val="center"/>
              <w:rPr>
                <w:rFonts w:ascii="Times New Roman" w:hAnsi="Times New Roman"/>
              </w:rPr>
            </w:pPr>
            <w:r>
              <w:rPr>
                <w:rFonts w:ascii="Times New Roman" w:hAnsi="Times New Roman"/>
              </w:rPr>
              <w:t>Самостоятельная работа</w:t>
            </w:r>
            <w:r>
              <w:rPr>
                <w:rFonts w:ascii="Times New Roman" w:hAnsi="Times New Roman"/>
                <w:vertAlign w:val="superscript"/>
              </w:rPr>
              <w:footnoteReference w:id="6"/>
            </w:r>
          </w:p>
        </w:tc>
        <w:tc>
          <w:tcPr>
            <w:tcW w:w="662" w:type="dxa"/>
            <w:tcBorders>
              <w:top w:val="single" w:sz="4" w:space="0" w:color="000000"/>
              <w:left w:val="single" w:sz="4" w:space="0" w:color="000000"/>
              <w:bottom w:val="single" w:sz="4" w:space="0" w:color="000000"/>
              <w:right w:val="single" w:sz="4" w:space="0" w:color="000000"/>
            </w:tcBorders>
            <w:textDirection w:val="btLr"/>
            <w:vAlign w:val="center"/>
          </w:tcPr>
          <w:p w14:paraId="75CFE62E" w14:textId="77777777" w:rsidR="000566C4" w:rsidRDefault="00052CF1">
            <w:pPr>
              <w:contextualSpacing/>
              <w:jc w:val="center"/>
              <w:rPr>
                <w:rFonts w:ascii="Times New Roman" w:hAnsi="Times New Roman"/>
              </w:rPr>
            </w:pPr>
            <w:r>
              <w:rPr>
                <w:rFonts w:ascii="Times New Roman" w:hAnsi="Times New Roman"/>
              </w:rPr>
              <w:t>Промежуточная аттестация</w:t>
            </w:r>
          </w:p>
        </w:tc>
        <w:tc>
          <w:tcPr>
            <w:tcW w:w="823" w:type="dxa"/>
            <w:vMerge/>
            <w:tcBorders>
              <w:top w:val="single" w:sz="4" w:space="0" w:color="000000"/>
              <w:left w:val="single" w:sz="4" w:space="0" w:color="000000"/>
              <w:bottom w:val="single" w:sz="4" w:space="0" w:color="000000"/>
              <w:right w:val="single" w:sz="4" w:space="0" w:color="000000"/>
            </w:tcBorders>
            <w:textDirection w:val="btLr"/>
            <w:vAlign w:val="center"/>
          </w:tcPr>
          <w:p w14:paraId="43BE5D09" w14:textId="77777777" w:rsidR="000566C4" w:rsidRDefault="000566C4"/>
        </w:tc>
      </w:tr>
      <w:tr w:rsidR="000566C4" w14:paraId="556987D0"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277BA066" w14:textId="77777777" w:rsidR="000566C4" w:rsidRDefault="00052CF1">
            <w:pPr>
              <w:contextualSpacing/>
              <w:jc w:val="center"/>
              <w:rPr>
                <w:rFonts w:ascii="Times New Roman" w:hAnsi="Times New Roman"/>
              </w:rPr>
            </w:pPr>
            <w:r>
              <w:rPr>
                <w:rFonts w:ascii="Times New Roman" w:hAnsi="Times New Roman"/>
              </w:rPr>
              <w:t>1</w:t>
            </w:r>
          </w:p>
        </w:tc>
        <w:tc>
          <w:tcPr>
            <w:tcW w:w="6757" w:type="dxa"/>
            <w:tcBorders>
              <w:top w:val="single" w:sz="4" w:space="0" w:color="000000"/>
              <w:left w:val="single" w:sz="4" w:space="0" w:color="000000"/>
              <w:bottom w:val="single" w:sz="4" w:space="0" w:color="000000"/>
              <w:right w:val="single" w:sz="4" w:space="0" w:color="000000"/>
            </w:tcBorders>
          </w:tcPr>
          <w:p w14:paraId="4CC53901" w14:textId="77777777" w:rsidR="000566C4" w:rsidRDefault="00052CF1">
            <w:pPr>
              <w:contextualSpacing/>
              <w:jc w:val="center"/>
              <w:rPr>
                <w:rFonts w:ascii="Times New Roman" w:hAnsi="Times New Roman"/>
              </w:rPr>
            </w:pPr>
            <w:r>
              <w:rPr>
                <w:rFonts w:ascii="Times New Roman" w:hAnsi="Times New Roman"/>
              </w:rPr>
              <w:t>2</w:t>
            </w:r>
          </w:p>
        </w:tc>
        <w:tc>
          <w:tcPr>
            <w:tcW w:w="1191" w:type="dxa"/>
            <w:tcBorders>
              <w:top w:val="single" w:sz="4" w:space="0" w:color="000000"/>
              <w:left w:val="single" w:sz="4" w:space="0" w:color="000000"/>
              <w:bottom w:val="single" w:sz="4" w:space="0" w:color="000000"/>
              <w:right w:val="single" w:sz="4" w:space="0" w:color="000000"/>
            </w:tcBorders>
          </w:tcPr>
          <w:p w14:paraId="4528ADEF" w14:textId="77777777" w:rsidR="000566C4" w:rsidRDefault="00052CF1">
            <w:pPr>
              <w:tabs>
                <w:tab w:val="left" w:pos="406"/>
              </w:tabs>
              <w:contextualSpacing/>
              <w:jc w:val="center"/>
              <w:rPr>
                <w:rFonts w:ascii="Times New Roman" w:hAnsi="Times New Roman"/>
              </w:rPr>
            </w:pPr>
            <w:r>
              <w:rPr>
                <w:rFonts w:ascii="Times New Roman" w:hAnsi="Times New Roman"/>
              </w:rPr>
              <w:t>3</w:t>
            </w:r>
          </w:p>
        </w:tc>
        <w:tc>
          <w:tcPr>
            <w:tcW w:w="937" w:type="dxa"/>
            <w:tcBorders>
              <w:top w:val="single" w:sz="4" w:space="0" w:color="000000"/>
              <w:left w:val="single" w:sz="4" w:space="0" w:color="000000"/>
              <w:bottom w:val="single" w:sz="4" w:space="0" w:color="000000"/>
              <w:right w:val="single" w:sz="4" w:space="0" w:color="000000"/>
            </w:tcBorders>
          </w:tcPr>
          <w:p w14:paraId="44A58A1B" w14:textId="77777777" w:rsidR="000566C4" w:rsidRDefault="00052CF1">
            <w:pPr>
              <w:tabs>
                <w:tab w:val="left" w:pos="406"/>
              </w:tabs>
              <w:contextualSpacing/>
              <w:jc w:val="center"/>
              <w:rPr>
                <w:rFonts w:ascii="Times New Roman" w:hAnsi="Times New Roman"/>
              </w:rPr>
            </w:pPr>
            <w:r>
              <w:rPr>
                <w:rFonts w:ascii="Times New Roman" w:hAnsi="Times New Roman"/>
              </w:rPr>
              <w:t>4</w:t>
            </w:r>
          </w:p>
        </w:tc>
        <w:tc>
          <w:tcPr>
            <w:tcW w:w="796" w:type="dxa"/>
            <w:tcBorders>
              <w:top w:val="single" w:sz="4" w:space="0" w:color="000000"/>
              <w:left w:val="single" w:sz="4" w:space="0" w:color="000000"/>
              <w:bottom w:val="single" w:sz="4" w:space="0" w:color="000000"/>
              <w:right w:val="single" w:sz="4" w:space="0" w:color="000000"/>
            </w:tcBorders>
          </w:tcPr>
          <w:p w14:paraId="1DB0174F" w14:textId="77777777" w:rsidR="000566C4" w:rsidRDefault="00052CF1">
            <w:pPr>
              <w:contextualSpacing/>
              <w:jc w:val="center"/>
              <w:rPr>
                <w:rFonts w:ascii="Times New Roman" w:hAnsi="Times New Roman"/>
              </w:rPr>
            </w:pPr>
            <w:r>
              <w:rPr>
                <w:rFonts w:ascii="Times New Roman" w:hAnsi="Times New Roman"/>
              </w:rPr>
              <w:t>5</w:t>
            </w:r>
          </w:p>
        </w:tc>
        <w:tc>
          <w:tcPr>
            <w:tcW w:w="799" w:type="dxa"/>
            <w:tcBorders>
              <w:top w:val="single" w:sz="4" w:space="0" w:color="000000"/>
              <w:left w:val="single" w:sz="4" w:space="0" w:color="000000"/>
              <w:bottom w:val="single" w:sz="4" w:space="0" w:color="000000"/>
              <w:right w:val="single" w:sz="4" w:space="0" w:color="000000"/>
            </w:tcBorders>
          </w:tcPr>
          <w:p w14:paraId="077B01F4" w14:textId="77777777" w:rsidR="000566C4" w:rsidRDefault="00052CF1">
            <w:pPr>
              <w:contextualSpacing/>
              <w:jc w:val="center"/>
              <w:rPr>
                <w:rFonts w:ascii="Times New Roman" w:hAnsi="Times New Roman"/>
              </w:rPr>
            </w:pPr>
            <w:r>
              <w:rPr>
                <w:rFonts w:ascii="Times New Roman" w:hAnsi="Times New Roman"/>
              </w:rPr>
              <w:t>6</w:t>
            </w:r>
          </w:p>
        </w:tc>
        <w:tc>
          <w:tcPr>
            <w:tcW w:w="796" w:type="dxa"/>
            <w:tcBorders>
              <w:top w:val="single" w:sz="4" w:space="0" w:color="000000"/>
              <w:left w:val="single" w:sz="4" w:space="0" w:color="000000"/>
              <w:bottom w:val="single" w:sz="4" w:space="0" w:color="000000"/>
              <w:right w:val="single" w:sz="4" w:space="0" w:color="000000"/>
            </w:tcBorders>
          </w:tcPr>
          <w:p w14:paraId="15068F5C" w14:textId="77777777" w:rsidR="000566C4" w:rsidRDefault="00052CF1">
            <w:pPr>
              <w:contextualSpacing/>
              <w:jc w:val="center"/>
              <w:rPr>
                <w:rFonts w:ascii="Times New Roman" w:hAnsi="Times New Roman"/>
              </w:rPr>
            </w:pPr>
            <w:r>
              <w:rPr>
                <w:rFonts w:ascii="Times New Roman" w:hAnsi="Times New Roman"/>
              </w:rPr>
              <w:t>7</w:t>
            </w:r>
          </w:p>
        </w:tc>
        <w:tc>
          <w:tcPr>
            <w:tcW w:w="799" w:type="dxa"/>
            <w:tcBorders>
              <w:top w:val="single" w:sz="4" w:space="0" w:color="000000"/>
              <w:left w:val="single" w:sz="4" w:space="0" w:color="000000"/>
              <w:bottom w:val="single" w:sz="4" w:space="0" w:color="000000"/>
              <w:right w:val="single" w:sz="4" w:space="0" w:color="000000"/>
            </w:tcBorders>
          </w:tcPr>
          <w:p w14:paraId="37B68C39" w14:textId="77777777" w:rsidR="000566C4" w:rsidRDefault="00052CF1">
            <w:pPr>
              <w:contextualSpacing/>
              <w:jc w:val="center"/>
              <w:rPr>
                <w:rFonts w:ascii="Times New Roman" w:hAnsi="Times New Roman"/>
              </w:rPr>
            </w:pPr>
            <w:r>
              <w:rPr>
                <w:rFonts w:ascii="Times New Roman" w:hAnsi="Times New Roman"/>
              </w:rPr>
              <w:t>8</w:t>
            </w:r>
          </w:p>
        </w:tc>
        <w:tc>
          <w:tcPr>
            <w:tcW w:w="662" w:type="dxa"/>
            <w:tcBorders>
              <w:top w:val="single" w:sz="4" w:space="0" w:color="000000"/>
              <w:left w:val="single" w:sz="4" w:space="0" w:color="000000"/>
              <w:bottom w:val="single" w:sz="4" w:space="0" w:color="000000"/>
              <w:right w:val="single" w:sz="4" w:space="0" w:color="000000"/>
            </w:tcBorders>
          </w:tcPr>
          <w:p w14:paraId="712E2B57" w14:textId="77777777" w:rsidR="000566C4" w:rsidRDefault="00052CF1">
            <w:pPr>
              <w:contextualSpacing/>
              <w:jc w:val="center"/>
              <w:rPr>
                <w:rFonts w:ascii="Times New Roman" w:hAnsi="Times New Roman"/>
              </w:rPr>
            </w:pPr>
            <w:r>
              <w:rPr>
                <w:rFonts w:ascii="Times New Roman" w:hAnsi="Times New Roman"/>
              </w:rPr>
              <w:t>9</w:t>
            </w:r>
          </w:p>
        </w:tc>
        <w:tc>
          <w:tcPr>
            <w:tcW w:w="823" w:type="dxa"/>
            <w:tcBorders>
              <w:top w:val="single" w:sz="4" w:space="0" w:color="000000"/>
              <w:left w:val="single" w:sz="4" w:space="0" w:color="000000"/>
              <w:bottom w:val="single" w:sz="4" w:space="0" w:color="000000"/>
              <w:right w:val="single" w:sz="4" w:space="0" w:color="000000"/>
            </w:tcBorders>
          </w:tcPr>
          <w:p w14:paraId="13419122" w14:textId="77777777" w:rsidR="000566C4" w:rsidRDefault="00052CF1">
            <w:pPr>
              <w:contextualSpacing/>
              <w:jc w:val="center"/>
              <w:rPr>
                <w:rFonts w:ascii="Times New Roman" w:hAnsi="Times New Roman"/>
              </w:rPr>
            </w:pPr>
            <w:r>
              <w:rPr>
                <w:rFonts w:ascii="Times New Roman" w:hAnsi="Times New Roman"/>
              </w:rPr>
              <w:t>10</w:t>
            </w:r>
          </w:p>
        </w:tc>
      </w:tr>
      <w:tr w:rsidR="000566C4" w14:paraId="5F7CA50A" w14:textId="77777777">
        <w:trPr>
          <w:jc w:val="center"/>
        </w:trPr>
        <w:tc>
          <w:tcPr>
            <w:tcW w:w="8112" w:type="dxa"/>
            <w:gridSpan w:val="2"/>
            <w:tcBorders>
              <w:top w:val="single" w:sz="4" w:space="0" w:color="000000"/>
              <w:left w:val="single" w:sz="4" w:space="0" w:color="000000"/>
              <w:bottom w:val="single" w:sz="4" w:space="0" w:color="000000"/>
              <w:right w:val="single" w:sz="4" w:space="0" w:color="000000"/>
            </w:tcBorders>
          </w:tcPr>
          <w:p w14:paraId="4C8C14D2" w14:textId="77777777" w:rsidR="000566C4" w:rsidRDefault="00052CF1">
            <w:pPr>
              <w:contextualSpacing/>
              <w:jc w:val="both"/>
              <w:rPr>
                <w:rFonts w:ascii="Times New Roman" w:hAnsi="Times New Roman"/>
                <w:b/>
              </w:rPr>
            </w:pPr>
            <w:r>
              <w:rPr>
                <w:rFonts w:ascii="Times New Roman" w:hAnsi="Times New Roman"/>
                <w:b/>
              </w:rPr>
              <w:t>Обязательная часть образовательной программы</w:t>
            </w:r>
          </w:p>
        </w:tc>
        <w:tc>
          <w:tcPr>
            <w:tcW w:w="1191" w:type="dxa"/>
            <w:tcBorders>
              <w:top w:val="single" w:sz="4" w:space="0" w:color="000000"/>
              <w:left w:val="single" w:sz="4" w:space="0" w:color="000000"/>
              <w:bottom w:val="single" w:sz="4" w:space="0" w:color="000000"/>
              <w:right w:val="single" w:sz="4" w:space="0" w:color="000000"/>
            </w:tcBorders>
            <w:vAlign w:val="center"/>
          </w:tcPr>
          <w:p w14:paraId="3507A976" w14:textId="77777777" w:rsidR="000566C4" w:rsidRDefault="00052CF1">
            <w:pPr>
              <w:tabs>
                <w:tab w:val="left" w:pos="406"/>
              </w:tabs>
              <w:contextualSpacing/>
              <w:jc w:val="center"/>
              <w:rPr>
                <w:rFonts w:ascii="Times New Roman" w:hAnsi="Times New Roman"/>
                <w:b/>
                <w:sz w:val="20"/>
              </w:rPr>
            </w:pPr>
            <w:r>
              <w:rPr>
                <w:rFonts w:ascii="Times New Roman" w:hAnsi="Times New Roman"/>
                <w:b/>
                <w:sz w:val="20"/>
              </w:rPr>
              <w:t>2988</w:t>
            </w:r>
          </w:p>
        </w:tc>
        <w:tc>
          <w:tcPr>
            <w:tcW w:w="937" w:type="dxa"/>
            <w:tcBorders>
              <w:top w:val="single" w:sz="4" w:space="0" w:color="000000"/>
              <w:left w:val="single" w:sz="4" w:space="0" w:color="000000"/>
              <w:bottom w:val="single" w:sz="4" w:space="0" w:color="000000"/>
              <w:right w:val="single" w:sz="4" w:space="0" w:color="000000"/>
            </w:tcBorders>
            <w:vAlign w:val="center"/>
          </w:tcPr>
          <w:p w14:paraId="01FCE04C" w14:textId="77777777" w:rsidR="000566C4" w:rsidRDefault="00052CF1">
            <w:pPr>
              <w:tabs>
                <w:tab w:val="left" w:pos="406"/>
              </w:tabs>
              <w:contextualSpacing/>
              <w:jc w:val="center"/>
              <w:rPr>
                <w:rFonts w:ascii="Times New Roman" w:hAnsi="Times New Roman"/>
                <w:b/>
                <w:sz w:val="20"/>
              </w:rPr>
            </w:pPr>
            <w:r>
              <w:rPr>
                <w:rFonts w:ascii="Times New Roman" w:hAnsi="Times New Roman"/>
                <w:b/>
                <w:sz w:val="20"/>
              </w:rPr>
              <w:t>2014</w:t>
            </w:r>
          </w:p>
        </w:tc>
        <w:tc>
          <w:tcPr>
            <w:tcW w:w="796" w:type="dxa"/>
            <w:tcBorders>
              <w:top w:val="single" w:sz="4" w:space="0" w:color="000000"/>
              <w:left w:val="single" w:sz="4" w:space="0" w:color="000000"/>
              <w:bottom w:val="single" w:sz="4" w:space="0" w:color="000000"/>
              <w:right w:val="single" w:sz="4" w:space="0" w:color="000000"/>
            </w:tcBorders>
            <w:vAlign w:val="center"/>
          </w:tcPr>
          <w:p w14:paraId="5D358193" w14:textId="77777777" w:rsidR="000566C4" w:rsidRDefault="00052CF1">
            <w:pPr>
              <w:contextualSpacing/>
              <w:jc w:val="center"/>
              <w:rPr>
                <w:rFonts w:ascii="Times New Roman" w:hAnsi="Times New Roman"/>
                <w:b/>
                <w:sz w:val="20"/>
              </w:rPr>
            </w:pPr>
            <w:r>
              <w:rPr>
                <w:rFonts w:ascii="Times New Roman" w:hAnsi="Times New Roman"/>
                <w:b/>
                <w:sz w:val="20"/>
              </w:rPr>
              <w:t>2220</w:t>
            </w:r>
          </w:p>
        </w:tc>
        <w:tc>
          <w:tcPr>
            <w:tcW w:w="799" w:type="dxa"/>
            <w:tcBorders>
              <w:top w:val="single" w:sz="4" w:space="0" w:color="000000"/>
              <w:left w:val="single" w:sz="4" w:space="0" w:color="000000"/>
              <w:bottom w:val="single" w:sz="4" w:space="0" w:color="000000"/>
              <w:right w:val="single" w:sz="4" w:space="0" w:color="000000"/>
            </w:tcBorders>
            <w:vAlign w:val="center"/>
          </w:tcPr>
          <w:p w14:paraId="68B8C68F" w14:textId="77777777" w:rsidR="000566C4" w:rsidRDefault="00052CF1">
            <w:pPr>
              <w:contextualSpacing/>
              <w:jc w:val="center"/>
              <w:rPr>
                <w:rFonts w:ascii="Times New Roman" w:hAnsi="Times New Roman"/>
                <w:b/>
                <w:sz w:val="20"/>
              </w:rPr>
            </w:pPr>
            <w:r>
              <w:rPr>
                <w:rFonts w:ascii="Times New Roman" w:hAnsi="Times New Roman"/>
                <w:b/>
                <w:sz w:val="20"/>
              </w:rPr>
              <w:t>576</w:t>
            </w:r>
          </w:p>
        </w:tc>
        <w:tc>
          <w:tcPr>
            <w:tcW w:w="796" w:type="dxa"/>
            <w:tcBorders>
              <w:top w:val="single" w:sz="4" w:space="0" w:color="000000"/>
              <w:left w:val="single" w:sz="4" w:space="0" w:color="000000"/>
              <w:bottom w:val="single" w:sz="4" w:space="0" w:color="000000"/>
              <w:right w:val="single" w:sz="4" w:space="0" w:color="000000"/>
            </w:tcBorders>
            <w:vAlign w:val="center"/>
          </w:tcPr>
          <w:p w14:paraId="13A64AD9" w14:textId="77777777" w:rsidR="000566C4" w:rsidRDefault="00052CF1">
            <w:pPr>
              <w:contextualSpacing/>
              <w:jc w:val="center"/>
              <w:rPr>
                <w:rFonts w:ascii="Times New Roman" w:hAnsi="Times New Roman"/>
                <w:b/>
              </w:rPr>
            </w:pPr>
            <w:r>
              <w:rPr>
                <w:rFonts w:ascii="Times New Roman" w:hAnsi="Times New Roman"/>
                <w:b/>
              </w:rPr>
              <w:t>120</w:t>
            </w:r>
          </w:p>
        </w:tc>
        <w:tc>
          <w:tcPr>
            <w:tcW w:w="799" w:type="dxa"/>
            <w:tcBorders>
              <w:top w:val="single" w:sz="4" w:space="0" w:color="000000"/>
              <w:left w:val="single" w:sz="4" w:space="0" w:color="000000"/>
              <w:bottom w:val="single" w:sz="4" w:space="0" w:color="000000"/>
              <w:right w:val="single" w:sz="4" w:space="0" w:color="000000"/>
            </w:tcBorders>
            <w:vAlign w:val="center"/>
          </w:tcPr>
          <w:p w14:paraId="6D9213B6" w14:textId="77777777" w:rsidR="000566C4" w:rsidRDefault="000566C4">
            <w:pPr>
              <w:contextualSpacing/>
              <w:jc w:val="center"/>
              <w:rPr>
                <w:rFonts w:ascii="Times New Roman" w:hAnsi="Times New Roman"/>
                <w:b/>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80B25C1" w14:textId="77777777" w:rsidR="000566C4" w:rsidRDefault="00052CF1">
            <w:pPr>
              <w:contextualSpacing/>
              <w:jc w:val="center"/>
              <w:rPr>
                <w:rFonts w:ascii="Times New Roman" w:hAnsi="Times New Roman"/>
                <w:b/>
              </w:rPr>
            </w:pPr>
            <w:r>
              <w:rPr>
                <w:rFonts w:ascii="Times New Roman" w:hAnsi="Times New Roman"/>
                <w:b/>
              </w:rPr>
              <w:t>72</w:t>
            </w:r>
          </w:p>
        </w:tc>
        <w:tc>
          <w:tcPr>
            <w:tcW w:w="823" w:type="dxa"/>
            <w:tcBorders>
              <w:top w:val="single" w:sz="4" w:space="0" w:color="000000"/>
              <w:left w:val="single" w:sz="4" w:space="0" w:color="000000"/>
              <w:bottom w:val="single" w:sz="4" w:space="0" w:color="000000"/>
              <w:right w:val="single" w:sz="4" w:space="0" w:color="000000"/>
            </w:tcBorders>
            <w:vAlign w:val="center"/>
          </w:tcPr>
          <w:p w14:paraId="7EB421AB" w14:textId="77777777" w:rsidR="000566C4" w:rsidRDefault="000566C4">
            <w:pPr>
              <w:contextualSpacing/>
              <w:jc w:val="center"/>
              <w:rPr>
                <w:rFonts w:ascii="Times New Roman" w:hAnsi="Times New Roman"/>
              </w:rPr>
            </w:pPr>
          </w:p>
        </w:tc>
      </w:tr>
      <w:tr w:rsidR="000566C4" w14:paraId="70D961C6"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4BD45DA7" w14:textId="77777777" w:rsidR="000566C4" w:rsidRDefault="00052CF1">
            <w:pPr>
              <w:contextualSpacing/>
              <w:jc w:val="both"/>
              <w:rPr>
                <w:rFonts w:ascii="Times New Roman" w:hAnsi="Times New Roman"/>
                <w:b/>
              </w:rPr>
            </w:pPr>
            <w:r>
              <w:rPr>
                <w:rFonts w:ascii="Times New Roman" w:hAnsi="Times New Roman"/>
                <w:b/>
              </w:rPr>
              <w:t>ОГСЭ.00</w:t>
            </w:r>
          </w:p>
        </w:tc>
        <w:tc>
          <w:tcPr>
            <w:tcW w:w="6757" w:type="dxa"/>
            <w:tcBorders>
              <w:top w:val="single" w:sz="4" w:space="0" w:color="000000"/>
              <w:left w:val="single" w:sz="4" w:space="0" w:color="000000"/>
              <w:bottom w:val="single" w:sz="4" w:space="0" w:color="000000"/>
              <w:right w:val="single" w:sz="4" w:space="0" w:color="000000"/>
            </w:tcBorders>
            <w:vAlign w:val="center"/>
          </w:tcPr>
          <w:p w14:paraId="2D19B486" w14:textId="77777777" w:rsidR="000566C4" w:rsidRDefault="00052CF1">
            <w:pPr>
              <w:contextualSpacing/>
              <w:jc w:val="both"/>
              <w:rPr>
                <w:rFonts w:ascii="Times New Roman" w:hAnsi="Times New Roman"/>
                <w:b/>
              </w:rPr>
            </w:pPr>
            <w:r>
              <w:rPr>
                <w:rFonts w:ascii="Times New Roman" w:hAnsi="Times New Roman"/>
                <w:b/>
              </w:rPr>
              <w:t xml:space="preserve">Общий гуманитарный и социально-экономический цикл </w:t>
            </w:r>
          </w:p>
        </w:tc>
        <w:tc>
          <w:tcPr>
            <w:tcW w:w="1191" w:type="dxa"/>
            <w:tcBorders>
              <w:top w:val="single" w:sz="4" w:space="0" w:color="000000"/>
              <w:left w:val="single" w:sz="4" w:space="0" w:color="000000"/>
              <w:bottom w:val="single" w:sz="4" w:space="0" w:color="000000"/>
              <w:right w:val="single" w:sz="4" w:space="0" w:color="000000"/>
            </w:tcBorders>
            <w:vAlign w:val="center"/>
          </w:tcPr>
          <w:p w14:paraId="4E2F3EE3" w14:textId="77777777" w:rsidR="000566C4" w:rsidRDefault="00052CF1">
            <w:pPr>
              <w:tabs>
                <w:tab w:val="left" w:pos="406"/>
              </w:tabs>
              <w:contextualSpacing/>
              <w:jc w:val="center"/>
              <w:rPr>
                <w:rFonts w:ascii="Times New Roman" w:hAnsi="Times New Roman"/>
                <w:b/>
                <w:sz w:val="20"/>
              </w:rPr>
            </w:pPr>
            <w:r>
              <w:rPr>
                <w:rFonts w:ascii="Times New Roman" w:hAnsi="Times New Roman"/>
                <w:b/>
                <w:sz w:val="20"/>
              </w:rPr>
              <w:t>444</w:t>
            </w:r>
          </w:p>
        </w:tc>
        <w:tc>
          <w:tcPr>
            <w:tcW w:w="937" w:type="dxa"/>
            <w:tcBorders>
              <w:top w:val="single" w:sz="4" w:space="0" w:color="000000"/>
              <w:left w:val="single" w:sz="4" w:space="0" w:color="000000"/>
              <w:bottom w:val="single" w:sz="4" w:space="0" w:color="000000"/>
              <w:right w:val="single" w:sz="4" w:space="0" w:color="000000"/>
            </w:tcBorders>
            <w:vAlign w:val="center"/>
          </w:tcPr>
          <w:p w14:paraId="058C6BE0" w14:textId="77777777" w:rsidR="000566C4" w:rsidRDefault="00052CF1">
            <w:pPr>
              <w:tabs>
                <w:tab w:val="left" w:pos="406"/>
              </w:tabs>
              <w:contextualSpacing/>
              <w:jc w:val="center"/>
              <w:rPr>
                <w:rFonts w:ascii="Times New Roman" w:hAnsi="Times New Roman"/>
                <w:b/>
                <w:sz w:val="20"/>
              </w:rPr>
            </w:pPr>
            <w:r>
              <w:rPr>
                <w:rFonts w:ascii="Times New Roman" w:hAnsi="Times New Roman"/>
                <w:b/>
                <w:sz w:val="20"/>
              </w:rPr>
              <w:t>120</w:t>
            </w:r>
          </w:p>
        </w:tc>
        <w:tc>
          <w:tcPr>
            <w:tcW w:w="796" w:type="dxa"/>
            <w:tcBorders>
              <w:top w:val="single" w:sz="4" w:space="0" w:color="000000"/>
              <w:left w:val="single" w:sz="4" w:space="0" w:color="000000"/>
              <w:bottom w:val="single" w:sz="4" w:space="0" w:color="000000"/>
              <w:right w:val="single" w:sz="4" w:space="0" w:color="000000"/>
            </w:tcBorders>
            <w:vAlign w:val="center"/>
          </w:tcPr>
          <w:p w14:paraId="771328F1" w14:textId="77777777" w:rsidR="000566C4" w:rsidRDefault="00052CF1">
            <w:pPr>
              <w:contextualSpacing/>
              <w:jc w:val="center"/>
              <w:rPr>
                <w:rFonts w:ascii="Times New Roman" w:hAnsi="Times New Roman"/>
                <w:b/>
                <w:sz w:val="20"/>
              </w:rPr>
            </w:pPr>
            <w:r>
              <w:rPr>
                <w:rFonts w:ascii="Times New Roman" w:hAnsi="Times New Roman"/>
                <w:b/>
                <w:sz w:val="20"/>
              </w:rPr>
              <w:t>444</w:t>
            </w:r>
          </w:p>
        </w:tc>
        <w:tc>
          <w:tcPr>
            <w:tcW w:w="799" w:type="dxa"/>
            <w:tcBorders>
              <w:top w:val="single" w:sz="4" w:space="0" w:color="000000"/>
              <w:left w:val="single" w:sz="4" w:space="0" w:color="000000"/>
              <w:bottom w:val="single" w:sz="4" w:space="0" w:color="000000"/>
              <w:right w:val="single" w:sz="4" w:space="0" w:color="000000"/>
            </w:tcBorders>
            <w:vAlign w:val="center"/>
          </w:tcPr>
          <w:p w14:paraId="3516AB13" w14:textId="77777777" w:rsidR="000566C4" w:rsidRDefault="000566C4">
            <w:pPr>
              <w:contextualSpacing/>
              <w:jc w:val="center"/>
              <w:rPr>
                <w:rFonts w:ascii="Times New Roman" w:hAnsi="Times New Roman"/>
                <w:sz w:val="20"/>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41ADC5C1"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2884C63"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01E7528D"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2256A3DF" w14:textId="77777777" w:rsidR="000566C4" w:rsidRDefault="000566C4">
            <w:pPr>
              <w:contextualSpacing/>
              <w:jc w:val="center"/>
              <w:rPr>
                <w:rFonts w:ascii="Times New Roman" w:hAnsi="Times New Roman"/>
              </w:rPr>
            </w:pPr>
          </w:p>
        </w:tc>
      </w:tr>
      <w:tr w:rsidR="000566C4" w14:paraId="477E2FE2"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5E88EFE0" w14:textId="77777777" w:rsidR="000566C4" w:rsidRDefault="00052CF1">
            <w:pPr>
              <w:contextualSpacing/>
              <w:jc w:val="both"/>
              <w:rPr>
                <w:rFonts w:ascii="Times New Roman" w:hAnsi="Times New Roman"/>
              </w:rPr>
            </w:pPr>
            <w:r>
              <w:rPr>
                <w:rFonts w:ascii="Times New Roman" w:hAnsi="Times New Roman"/>
              </w:rPr>
              <w:t>ОГСЭ.01</w:t>
            </w:r>
          </w:p>
        </w:tc>
        <w:tc>
          <w:tcPr>
            <w:tcW w:w="6757" w:type="dxa"/>
            <w:tcBorders>
              <w:top w:val="single" w:sz="4" w:space="0" w:color="000000"/>
              <w:left w:val="single" w:sz="4" w:space="0" w:color="000000"/>
              <w:bottom w:val="single" w:sz="4" w:space="0" w:color="000000"/>
              <w:right w:val="single" w:sz="4" w:space="0" w:color="000000"/>
            </w:tcBorders>
          </w:tcPr>
          <w:p w14:paraId="46674375" w14:textId="77777777" w:rsidR="000566C4" w:rsidRDefault="00052CF1">
            <w:pPr>
              <w:contextualSpacing/>
              <w:jc w:val="both"/>
              <w:rPr>
                <w:rFonts w:ascii="Times New Roman" w:hAnsi="Times New Roman"/>
              </w:rPr>
            </w:pPr>
            <w:r>
              <w:rPr>
                <w:rFonts w:ascii="Times New Roman" w:hAnsi="Times New Roman"/>
              </w:rPr>
              <w:t>Основы философии</w:t>
            </w:r>
          </w:p>
        </w:tc>
        <w:tc>
          <w:tcPr>
            <w:tcW w:w="1191" w:type="dxa"/>
            <w:tcBorders>
              <w:top w:val="single" w:sz="4" w:space="0" w:color="000000"/>
              <w:left w:val="single" w:sz="4" w:space="0" w:color="000000"/>
              <w:bottom w:val="single" w:sz="4" w:space="0" w:color="000000"/>
              <w:right w:val="single" w:sz="4" w:space="0" w:color="000000"/>
            </w:tcBorders>
            <w:vAlign w:val="center"/>
          </w:tcPr>
          <w:p w14:paraId="0293CC9B"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vAlign w:val="center"/>
          </w:tcPr>
          <w:p w14:paraId="7B1CF567" w14:textId="77777777" w:rsidR="000566C4" w:rsidRDefault="00052CF1">
            <w:pPr>
              <w:tabs>
                <w:tab w:val="left" w:pos="406"/>
              </w:tabs>
              <w:contextualSpacing/>
              <w:jc w:val="center"/>
              <w:rPr>
                <w:rFonts w:ascii="Times New Roman" w:hAnsi="Times New Roman"/>
              </w:rPr>
            </w:pPr>
            <w:r>
              <w:rPr>
                <w:rFonts w:ascii="Times New Roman" w:hAnsi="Times New Roman"/>
              </w:rPr>
              <w:t>4</w:t>
            </w:r>
          </w:p>
        </w:tc>
        <w:tc>
          <w:tcPr>
            <w:tcW w:w="796" w:type="dxa"/>
            <w:tcBorders>
              <w:top w:val="single" w:sz="4" w:space="0" w:color="000000"/>
              <w:left w:val="single" w:sz="4" w:space="0" w:color="000000"/>
              <w:bottom w:val="single" w:sz="4" w:space="0" w:color="000000"/>
              <w:right w:val="single" w:sz="4" w:space="0" w:color="000000"/>
            </w:tcBorders>
            <w:vAlign w:val="center"/>
          </w:tcPr>
          <w:p w14:paraId="20FF58DF" w14:textId="77777777" w:rsidR="000566C4" w:rsidRDefault="00052CF1">
            <w:pPr>
              <w:contextualSpacing/>
              <w:jc w:val="center"/>
              <w:rPr>
                <w:rFonts w:ascii="Times New Roman" w:hAnsi="Times New Roman"/>
              </w:rPr>
            </w:pPr>
            <w:r>
              <w:rPr>
                <w:rFonts w:ascii="Times New Roman" w:hAnsi="Times New Roman"/>
              </w:rPr>
              <w:t>36</w:t>
            </w:r>
          </w:p>
        </w:tc>
        <w:tc>
          <w:tcPr>
            <w:tcW w:w="799" w:type="dxa"/>
            <w:tcBorders>
              <w:top w:val="single" w:sz="4" w:space="0" w:color="000000"/>
              <w:left w:val="single" w:sz="4" w:space="0" w:color="000000"/>
              <w:bottom w:val="single" w:sz="4" w:space="0" w:color="000000"/>
              <w:right w:val="single" w:sz="4" w:space="0" w:color="000000"/>
            </w:tcBorders>
            <w:vAlign w:val="center"/>
          </w:tcPr>
          <w:p w14:paraId="7F013581"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6C6E958A"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696BBCC0"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535080F"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3E832062" w14:textId="77777777" w:rsidR="000566C4" w:rsidRDefault="000566C4">
            <w:pPr>
              <w:contextualSpacing/>
              <w:jc w:val="center"/>
              <w:rPr>
                <w:rFonts w:ascii="Times New Roman" w:hAnsi="Times New Roman"/>
              </w:rPr>
            </w:pPr>
          </w:p>
        </w:tc>
      </w:tr>
      <w:tr w:rsidR="000566C4" w14:paraId="5833F4F7"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4EFFDA9A" w14:textId="77777777" w:rsidR="000566C4" w:rsidRDefault="00052CF1">
            <w:pPr>
              <w:contextualSpacing/>
              <w:jc w:val="both"/>
              <w:rPr>
                <w:rFonts w:ascii="Times New Roman" w:hAnsi="Times New Roman"/>
              </w:rPr>
            </w:pPr>
            <w:r>
              <w:rPr>
                <w:rFonts w:ascii="Times New Roman" w:hAnsi="Times New Roman"/>
              </w:rPr>
              <w:t>ОГСЭ.02</w:t>
            </w:r>
          </w:p>
        </w:tc>
        <w:tc>
          <w:tcPr>
            <w:tcW w:w="6757" w:type="dxa"/>
            <w:tcBorders>
              <w:top w:val="single" w:sz="4" w:space="0" w:color="000000"/>
              <w:left w:val="single" w:sz="4" w:space="0" w:color="000000"/>
              <w:bottom w:val="single" w:sz="4" w:space="0" w:color="000000"/>
              <w:right w:val="single" w:sz="4" w:space="0" w:color="000000"/>
            </w:tcBorders>
          </w:tcPr>
          <w:p w14:paraId="48721631" w14:textId="77777777" w:rsidR="000566C4" w:rsidRDefault="00052CF1">
            <w:pPr>
              <w:contextualSpacing/>
              <w:jc w:val="both"/>
              <w:rPr>
                <w:rFonts w:ascii="Times New Roman" w:hAnsi="Times New Roman"/>
              </w:rPr>
            </w:pPr>
            <w:r>
              <w:rPr>
                <w:rFonts w:ascii="Times New Roman" w:hAnsi="Times New Roman"/>
              </w:rPr>
              <w:t>История</w:t>
            </w:r>
          </w:p>
        </w:tc>
        <w:tc>
          <w:tcPr>
            <w:tcW w:w="1191" w:type="dxa"/>
            <w:tcBorders>
              <w:top w:val="single" w:sz="4" w:space="0" w:color="000000"/>
              <w:left w:val="single" w:sz="4" w:space="0" w:color="000000"/>
              <w:bottom w:val="single" w:sz="4" w:space="0" w:color="000000"/>
              <w:right w:val="single" w:sz="4" w:space="0" w:color="000000"/>
            </w:tcBorders>
            <w:vAlign w:val="center"/>
          </w:tcPr>
          <w:p w14:paraId="5BCA443E"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vAlign w:val="center"/>
          </w:tcPr>
          <w:p w14:paraId="79A8F4AF" w14:textId="77777777" w:rsidR="000566C4" w:rsidRDefault="00052CF1">
            <w:pPr>
              <w:tabs>
                <w:tab w:val="left" w:pos="406"/>
              </w:tabs>
              <w:contextualSpacing/>
              <w:jc w:val="center"/>
              <w:rPr>
                <w:rFonts w:ascii="Times New Roman" w:hAnsi="Times New Roman"/>
              </w:rPr>
            </w:pPr>
            <w:r>
              <w:rPr>
                <w:rFonts w:ascii="Times New Roman" w:hAnsi="Times New Roman"/>
              </w:rPr>
              <w:t>-</w:t>
            </w:r>
          </w:p>
        </w:tc>
        <w:tc>
          <w:tcPr>
            <w:tcW w:w="796" w:type="dxa"/>
            <w:tcBorders>
              <w:top w:val="single" w:sz="4" w:space="0" w:color="000000"/>
              <w:left w:val="single" w:sz="4" w:space="0" w:color="000000"/>
              <w:bottom w:val="single" w:sz="4" w:space="0" w:color="000000"/>
              <w:right w:val="single" w:sz="4" w:space="0" w:color="000000"/>
            </w:tcBorders>
            <w:vAlign w:val="center"/>
          </w:tcPr>
          <w:p w14:paraId="61BFC892" w14:textId="77777777" w:rsidR="000566C4" w:rsidRDefault="00052CF1">
            <w:pPr>
              <w:contextualSpacing/>
              <w:jc w:val="center"/>
              <w:rPr>
                <w:rFonts w:ascii="Times New Roman" w:hAnsi="Times New Roman"/>
              </w:rPr>
            </w:pPr>
            <w:r>
              <w:rPr>
                <w:rFonts w:ascii="Times New Roman" w:hAnsi="Times New Roman"/>
              </w:rPr>
              <w:t>36</w:t>
            </w:r>
          </w:p>
        </w:tc>
        <w:tc>
          <w:tcPr>
            <w:tcW w:w="799" w:type="dxa"/>
            <w:tcBorders>
              <w:top w:val="single" w:sz="4" w:space="0" w:color="000000"/>
              <w:left w:val="single" w:sz="4" w:space="0" w:color="000000"/>
              <w:bottom w:val="single" w:sz="4" w:space="0" w:color="000000"/>
              <w:right w:val="single" w:sz="4" w:space="0" w:color="000000"/>
            </w:tcBorders>
            <w:vAlign w:val="center"/>
          </w:tcPr>
          <w:p w14:paraId="157E7191"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2ED78A10"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DD85F1B"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0C559BD"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7E1073B5" w14:textId="77777777" w:rsidR="000566C4" w:rsidRDefault="000566C4">
            <w:pPr>
              <w:contextualSpacing/>
              <w:jc w:val="center"/>
              <w:rPr>
                <w:rFonts w:ascii="Times New Roman" w:hAnsi="Times New Roman"/>
              </w:rPr>
            </w:pPr>
          </w:p>
        </w:tc>
      </w:tr>
      <w:tr w:rsidR="000566C4" w14:paraId="3349EC1A"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5C499EA4" w14:textId="77777777" w:rsidR="000566C4" w:rsidRDefault="00052CF1">
            <w:pPr>
              <w:contextualSpacing/>
              <w:jc w:val="both"/>
              <w:rPr>
                <w:rFonts w:ascii="Times New Roman" w:hAnsi="Times New Roman"/>
              </w:rPr>
            </w:pPr>
            <w:r>
              <w:rPr>
                <w:rFonts w:ascii="Times New Roman" w:hAnsi="Times New Roman"/>
              </w:rPr>
              <w:t>ОГСЭ.03</w:t>
            </w:r>
          </w:p>
        </w:tc>
        <w:tc>
          <w:tcPr>
            <w:tcW w:w="6757" w:type="dxa"/>
            <w:tcBorders>
              <w:top w:val="single" w:sz="4" w:space="0" w:color="000000"/>
              <w:left w:val="single" w:sz="4" w:space="0" w:color="000000"/>
              <w:bottom w:val="single" w:sz="4" w:space="0" w:color="000000"/>
              <w:right w:val="single" w:sz="4" w:space="0" w:color="000000"/>
            </w:tcBorders>
          </w:tcPr>
          <w:p w14:paraId="0F57DD89" w14:textId="77777777" w:rsidR="000566C4" w:rsidRDefault="00052CF1">
            <w:pPr>
              <w:contextualSpacing/>
              <w:jc w:val="both"/>
              <w:rPr>
                <w:rFonts w:ascii="Times New Roman" w:hAnsi="Times New Roman"/>
              </w:rPr>
            </w:pPr>
            <w:r>
              <w:rPr>
                <w:rFonts w:ascii="Times New Roman" w:hAnsi="Times New Roman"/>
              </w:rPr>
              <w:t xml:space="preserve">Иностранный язык в профессиональной деятельности </w:t>
            </w:r>
          </w:p>
        </w:tc>
        <w:tc>
          <w:tcPr>
            <w:tcW w:w="1191" w:type="dxa"/>
            <w:tcBorders>
              <w:top w:val="single" w:sz="4" w:space="0" w:color="000000"/>
              <w:left w:val="single" w:sz="4" w:space="0" w:color="000000"/>
              <w:bottom w:val="single" w:sz="4" w:space="0" w:color="000000"/>
              <w:right w:val="single" w:sz="4" w:space="0" w:color="000000"/>
            </w:tcBorders>
            <w:vAlign w:val="center"/>
          </w:tcPr>
          <w:p w14:paraId="38DA9016" w14:textId="77777777" w:rsidR="000566C4" w:rsidRDefault="00052CF1">
            <w:pPr>
              <w:tabs>
                <w:tab w:val="left" w:pos="406"/>
              </w:tabs>
              <w:contextualSpacing/>
              <w:jc w:val="center"/>
              <w:rPr>
                <w:rFonts w:ascii="Times New Roman" w:hAnsi="Times New Roman"/>
              </w:rPr>
            </w:pPr>
            <w:r>
              <w:rPr>
                <w:rFonts w:ascii="Times New Roman" w:hAnsi="Times New Roman"/>
              </w:rPr>
              <w:t>150</w:t>
            </w:r>
          </w:p>
        </w:tc>
        <w:tc>
          <w:tcPr>
            <w:tcW w:w="937" w:type="dxa"/>
            <w:tcBorders>
              <w:top w:val="single" w:sz="4" w:space="0" w:color="000000"/>
              <w:left w:val="single" w:sz="4" w:space="0" w:color="000000"/>
              <w:bottom w:val="single" w:sz="4" w:space="0" w:color="000000"/>
              <w:right w:val="single" w:sz="4" w:space="0" w:color="000000"/>
            </w:tcBorders>
            <w:vAlign w:val="center"/>
          </w:tcPr>
          <w:p w14:paraId="33D66220" w14:textId="77777777" w:rsidR="000566C4" w:rsidRDefault="00052CF1">
            <w:pPr>
              <w:tabs>
                <w:tab w:val="left" w:pos="406"/>
              </w:tabs>
              <w:contextualSpacing/>
              <w:jc w:val="center"/>
              <w:rPr>
                <w:rFonts w:ascii="Times New Roman" w:hAnsi="Times New Roman"/>
              </w:rPr>
            </w:pPr>
            <w:r>
              <w:rPr>
                <w:rFonts w:ascii="Times New Roman" w:hAnsi="Times New Roman"/>
              </w:rPr>
              <w:t>108</w:t>
            </w:r>
          </w:p>
        </w:tc>
        <w:tc>
          <w:tcPr>
            <w:tcW w:w="796" w:type="dxa"/>
            <w:tcBorders>
              <w:top w:val="single" w:sz="4" w:space="0" w:color="000000"/>
              <w:left w:val="single" w:sz="4" w:space="0" w:color="000000"/>
              <w:bottom w:val="single" w:sz="4" w:space="0" w:color="000000"/>
              <w:right w:val="single" w:sz="4" w:space="0" w:color="000000"/>
            </w:tcBorders>
            <w:vAlign w:val="center"/>
          </w:tcPr>
          <w:p w14:paraId="427F4010" w14:textId="77777777" w:rsidR="000566C4" w:rsidRDefault="00052CF1">
            <w:pPr>
              <w:contextualSpacing/>
              <w:jc w:val="center"/>
              <w:rPr>
                <w:rFonts w:ascii="Times New Roman" w:hAnsi="Times New Roman"/>
              </w:rPr>
            </w:pPr>
            <w:r>
              <w:rPr>
                <w:rFonts w:ascii="Times New Roman" w:hAnsi="Times New Roman"/>
              </w:rPr>
              <w:t>150</w:t>
            </w:r>
          </w:p>
        </w:tc>
        <w:tc>
          <w:tcPr>
            <w:tcW w:w="799" w:type="dxa"/>
            <w:tcBorders>
              <w:top w:val="single" w:sz="4" w:space="0" w:color="000000"/>
              <w:left w:val="single" w:sz="4" w:space="0" w:color="000000"/>
              <w:bottom w:val="single" w:sz="4" w:space="0" w:color="000000"/>
              <w:right w:val="single" w:sz="4" w:space="0" w:color="000000"/>
            </w:tcBorders>
            <w:vAlign w:val="center"/>
          </w:tcPr>
          <w:p w14:paraId="26C988DF"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1C948B6F"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9B5F28D"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2426BACE"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7CD9316C" w14:textId="77777777" w:rsidR="000566C4" w:rsidRDefault="000566C4">
            <w:pPr>
              <w:contextualSpacing/>
              <w:jc w:val="center"/>
              <w:rPr>
                <w:rFonts w:ascii="Times New Roman" w:hAnsi="Times New Roman"/>
              </w:rPr>
            </w:pPr>
          </w:p>
        </w:tc>
      </w:tr>
      <w:tr w:rsidR="000566C4" w14:paraId="7F8A193F"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35F382A1" w14:textId="77777777" w:rsidR="000566C4" w:rsidRDefault="00052CF1">
            <w:pPr>
              <w:contextualSpacing/>
              <w:jc w:val="both"/>
              <w:rPr>
                <w:rFonts w:ascii="Times New Roman" w:hAnsi="Times New Roman"/>
              </w:rPr>
            </w:pPr>
            <w:r>
              <w:rPr>
                <w:rFonts w:ascii="Times New Roman" w:hAnsi="Times New Roman"/>
              </w:rPr>
              <w:t>ОГСЭ.04</w:t>
            </w:r>
          </w:p>
        </w:tc>
        <w:tc>
          <w:tcPr>
            <w:tcW w:w="6757" w:type="dxa"/>
            <w:tcBorders>
              <w:top w:val="single" w:sz="4" w:space="0" w:color="000000"/>
              <w:left w:val="single" w:sz="4" w:space="0" w:color="000000"/>
              <w:bottom w:val="single" w:sz="4" w:space="0" w:color="000000"/>
              <w:right w:val="single" w:sz="4" w:space="0" w:color="000000"/>
            </w:tcBorders>
          </w:tcPr>
          <w:p w14:paraId="59E72484" w14:textId="77777777" w:rsidR="000566C4" w:rsidRDefault="00052CF1">
            <w:pPr>
              <w:contextualSpacing/>
              <w:jc w:val="both"/>
              <w:rPr>
                <w:rFonts w:ascii="Times New Roman" w:hAnsi="Times New Roman"/>
              </w:rPr>
            </w:pPr>
            <w:r>
              <w:rPr>
                <w:rFonts w:ascii="Times New Roman" w:hAnsi="Times New Roman"/>
              </w:rPr>
              <w:t>Физическая культура</w:t>
            </w:r>
          </w:p>
        </w:tc>
        <w:tc>
          <w:tcPr>
            <w:tcW w:w="1191" w:type="dxa"/>
            <w:tcBorders>
              <w:top w:val="single" w:sz="4" w:space="0" w:color="000000"/>
              <w:left w:val="single" w:sz="4" w:space="0" w:color="000000"/>
              <w:bottom w:val="single" w:sz="4" w:space="0" w:color="000000"/>
              <w:right w:val="single" w:sz="4" w:space="0" w:color="000000"/>
            </w:tcBorders>
            <w:vAlign w:val="center"/>
          </w:tcPr>
          <w:p w14:paraId="1370C77A" w14:textId="77777777" w:rsidR="000566C4" w:rsidRDefault="00052CF1">
            <w:pPr>
              <w:tabs>
                <w:tab w:val="left" w:pos="406"/>
              </w:tabs>
              <w:contextualSpacing/>
              <w:jc w:val="center"/>
              <w:rPr>
                <w:rFonts w:ascii="Times New Roman" w:hAnsi="Times New Roman"/>
              </w:rPr>
            </w:pPr>
            <w:r>
              <w:rPr>
                <w:rFonts w:ascii="Times New Roman" w:hAnsi="Times New Roman"/>
              </w:rPr>
              <w:t>188</w:t>
            </w:r>
          </w:p>
        </w:tc>
        <w:tc>
          <w:tcPr>
            <w:tcW w:w="937" w:type="dxa"/>
            <w:tcBorders>
              <w:top w:val="single" w:sz="4" w:space="0" w:color="000000"/>
              <w:left w:val="single" w:sz="4" w:space="0" w:color="000000"/>
              <w:bottom w:val="single" w:sz="4" w:space="0" w:color="000000"/>
              <w:right w:val="single" w:sz="4" w:space="0" w:color="000000"/>
            </w:tcBorders>
            <w:vAlign w:val="center"/>
          </w:tcPr>
          <w:p w14:paraId="68A15FE5" w14:textId="77777777" w:rsidR="000566C4" w:rsidRDefault="00052CF1">
            <w:pPr>
              <w:tabs>
                <w:tab w:val="left" w:pos="406"/>
              </w:tabs>
              <w:contextualSpacing/>
              <w:jc w:val="center"/>
              <w:rPr>
                <w:rFonts w:ascii="Times New Roman" w:hAnsi="Times New Roman"/>
              </w:rPr>
            </w:pPr>
            <w:r>
              <w:rPr>
                <w:rFonts w:ascii="Times New Roman" w:hAnsi="Times New Roman"/>
              </w:rPr>
              <w:t>4</w:t>
            </w:r>
          </w:p>
        </w:tc>
        <w:tc>
          <w:tcPr>
            <w:tcW w:w="796" w:type="dxa"/>
            <w:tcBorders>
              <w:top w:val="single" w:sz="4" w:space="0" w:color="000000"/>
              <w:left w:val="single" w:sz="4" w:space="0" w:color="000000"/>
              <w:bottom w:val="single" w:sz="4" w:space="0" w:color="000000"/>
              <w:right w:val="single" w:sz="4" w:space="0" w:color="000000"/>
            </w:tcBorders>
            <w:vAlign w:val="center"/>
          </w:tcPr>
          <w:p w14:paraId="11E8C676" w14:textId="77777777" w:rsidR="000566C4" w:rsidRDefault="00052CF1">
            <w:pPr>
              <w:contextualSpacing/>
              <w:jc w:val="center"/>
              <w:rPr>
                <w:rFonts w:ascii="Times New Roman" w:hAnsi="Times New Roman"/>
              </w:rPr>
            </w:pPr>
            <w:r>
              <w:rPr>
                <w:rFonts w:ascii="Times New Roman" w:hAnsi="Times New Roman"/>
              </w:rPr>
              <w:t>188</w:t>
            </w:r>
          </w:p>
        </w:tc>
        <w:tc>
          <w:tcPr>
            <w:tcW w:w="799" w:type="dxa"/>
            <w:tcBorders>
              <w:top w:val="single" w:sz="4" w:space="0" w:color="000000"/>
              <w:left w:val="single" w:sz="4" w:space="0" w:color="000000"/>
              <w:bottom w:val="single" w:sz="4" w:space="0" w:color="000000"/>
              <w:right w:val="single" w:sz="4" w:space="0" w:color="000000"/>
            </w:tcBorders>
            <w:vAlign w:val="center"/>
          </w:tcPr>
          <w:p w14:paraId="2A12506B"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1BA3F184"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7B7503DB"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321DD85"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53C25FC" w14:textId="77777777" w:rsidR="000566C4" w:rsidRDefault="000566C4">
            <w:pPr>
              <w:contextualSpacing/>
              <w:jc w:val="center"/>
              <w:rPr>
                <w:rFonts w:ascii="Times New Roman" w:hAnsi="Times New Roman"/>
              </w:rPr>
            </w:pPr>
          </w:p>
        </w:tc>
      </w:tr>
      <w:tr w:rsidR="000566C4" w14:paraId="552811EF"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6FF78AE2" w14:textId="77777777" w:rsidR="000566C4" w:rsidRDefault="00052CF1">
            <w:pPr>
              <w:contextualSpacing/>
              <w:jc w:val="both"/>
              <w:rPr>
                <w:rFonts w:ascii="Times New Roman" w:hAnsi="Times New Roman"/>
              </w:rPr>
            </w:pPr>
            <w:r>
              <w:rPr>
                <w:rFonts w:ascii="Times New Roman" w:hAnsi="Times New Roman"/>
              </w:rPr>
              <w:t>ОГСЭ 05</w:t>
            </w:r>
          </w:p>
        </w:tc>
        <w:tc>
          <w:tcPr>
            <w:tcW w:w="6757" w:type="dxa"/>
            <w:tcBorders>
              <w:top w:val="single" w:sz="4" w:space="0" w:color="000000"/>
              <w:left w:val="single" w:sz="4" w:space="0" w:color="000000"/>
              <w:bottom w:val="single" w:sz="4" w:space="0" w:color="000000"/>
              <w:right w:val="single" w:sz="4" w:space="0" w:color="000000"/>
            </w:tcBorders>
          </w:tcPr>
          <w:p w14:paraId="0697E9D4" w14:textId="77777777" w:rsidR="000566C4" w:rsidRDefault="00052CF1">
            <w:pPr>
              <w:contextualSpacing/>
              <w:jc w:val="both"/>
              <w:rPr>
                <w:rFonts w:ascii="Times New Roman" w:hAnsi="Times New Roman"/>
              </w:rPr>
            </w:pPr>
            <w:r>
              <w:rPr>
                <w:rFonts w:ascii="Times New Roman" w:hAnsi="Times New Roman"/>
              </w:rPr>
              <w:t>Психология общения</w:t>
            </w:r>
          </w:p>
        </w:tc>
        <w:tc>
          <w:tcPr>
            <w:tcW w:w="1191" w:type="dxa"/>
            <w:tcBorders>
              <w:top w:val="single" w:sz="4" w:space="0" w:color="000000"/>
              <w:left w:val="single" w:sz="4" w:space="0" w:color="000000"/>
              <w:bottom w:val="single" w:sz="4" w:space="0" w:color="000000"/>
              <w:right w:val="single" w:sz="4" w:space="0" w:color="000000"/>
            </w:tcBorders>
            <w:vAlign w:val="center"/>
          </w:tcPr>
          <w:p w14:paraId="0CF228E2" w14:textId="77777777" w:rsidR="000566C4" w:rsidRDefault="00052CF1">
            <w:pPr>
              <w:tabs>
                <w:tab w:val="left" w:pos="406"/>
              </w:tabs>
              <w:contextualSpacing/>
              <w:jc w:val="center"/>
              <w:rPr>
                <w:rFonts w:ascii="Times New Roman" w:hAnsi="Times New Roman"/>
              </w:rPr>
            </w:pPr>
            <w:r>
              <w:rPr>
                <w:rFonts w:ascii="Times New Roman" w:hAnsi="Times New Roman"/>
              </w:rPr>
              <w:t>34</w:t>
            </w:r>
          </w:p>
        </w:tc>
        <w:tc>
          <w:tcPr>
            <w:tcW w:w="937" w:type="dxa"/>
            <w:tcBorders>
              <w:top w:val="single" w:sz="4" w:space="0" w:color="000000"/>
              <w:left w:val="single" w:sz="4" w:space="0" w:color="000000"/>
              <w:bottom w:val="single" w:sz="4" w:space="0" w:color="000000"/>
              <w:right w:val="single" w:sz="4" w:space="0" w:color="000000"/>
            </w:tcBorders>
            <w:vAlign w:val="center"/>
          </w:tcPr>
          <w:p w14:paraId="411728CA" w14:textId="77777777" w:rsidR="000566C4" w:rsidRDefault="00052CF1">
            <w:pPr>
              <w:tabs>
                <w:tab w:val="left" w:pos="406"/>
              </w:tabs>
              <w:contextualSpacing/>
              <w:jc w:val="center"/>
              <w:rPr>
                <w:rFonts w:ascii="Times New Roman" w:hAnsi="Times New Roman"/>
              </w:rPr>
            </w:pPr>
            <w:r>
              <w:rPr>
                <w:rFonts w:ascii="Times New Roman" w:hAnsi="Times New Roman"/>
              </w:rPr>
              <w:t>4</w:t>
            </w:r>
          </w:p>
        </w:tc>
        <w:tc>
          <w:tcPr>
            <w:tcW w:w="796" w:type="dxa"/>
            <w:tcBorders>
              <w:top w:val="single" w:sz="4" w:space="0" w:color="000000"/>
              <w:left w:val="single" w:sz="4" w:space="0" w:color="000000"/>
              <w:bottom w:val="single" w:sz="4" w:space="0" w:color="000000"/>
              <w:right w:val="single" w:sz="4" w:space="0" w:color="000000"/>
            </w:tcBorders>
            <w:vAlign w:val="center"/>
          </w:tcPr>
          <w:p w14:paraId="30849A30" w14:textId="77777777" w:rsidR="000566C4" w:rsidRDefault="00052CF1">
            <w:pPr>
              <w:contextualSpacing/>
              <w:jc w:val="center"/>
              <w:rPr>
                <w:rFonts w:ascii="Times New Roman" w:hAnsi="Times New Roman"/>
              </w:rPr>
            </w:pPr>
            <w:r>
              <w:rPr>
                <w:rFonts w:ascii="Times New Roman" w:hAnsi="Times New Roman"/>
              </w:rPr>
              <w:t>34</w:t>
            </w:r>
          </w:p>
        </w:tc>
        <w:tc>
          <w:tcPr>
            <w:tcW w:w="799" w:type="dxa"/>
            <w:tcBorders>
              <w:top w:val="single" w:sz="4" w:space="0" w:color="000000"/>
              <w:left w:val="single" w:sz="4" w:space="0" w:color="000000"/>
              <w:bottom w:val="single" w:sz="4" w:space="0" w:color="000000"/>
              <w:right w:val="single" w:sz="4" w:space="0" w:color="000000"/>
            </w:tcBorders>
            <w:vAlign w:val="center"/>
          </w:tcPr>
          <w:p w14:paraId="6A1BDDE1"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4A1BF4A7"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2D85846F"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6366106"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1F35270E" w14:textId="77777777" w:rsidR="000566C4" w:rsidRDefault="000566C4">
            <w:pPr>
              <w:contextualSpacing/>
              <w:jc w:val="center"/>
              <w:rPr>
                <w:rFonts w:ascii="Times New Roman" w:hAnsi="Times New Roman"/>
              </w:rPr>
            </w:pPr>
          </w:p>
        </w:tc>
      </w:tr>
      <w:tr w:rsidR="000566C4" w14:paraId="114FE083"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7D44F375" w14:textId="77777777" w:rsidR="000566C4" w:rsidRDefault="00052CF1">
            <w:pPr>
              <w:contextualSpacing/>
              <w:jc w:val="both"/>
              <w:rPr>
                <w:rFonts w:ascii="Times New Roman" w:hAnsi="Times New Roman"/>
              </w:rPr>
            </w:pPr>
            <w:r>
              <w:rPr>
                <w:rFonts w:ascii="Times New Roman" w:hAnsi="Times New Roman"/>
                <w:b/>
              </w:rPr>
              <w:t>ЕН.00</w:t>
            </w:r>
          </w:p>
        </w:tc>
        <w:tc>
          <w:tcPr>
            <w:tcW w:w="6757" w:type="dxa"/>
            <w:tcBorders>
              <w:top w:val="single" w:sz="4" w:space="0" w:color="000000"/>
              <w:left w:val="single" w:sz="4" w:space="0" w:color="000000"/>
              <w:bottom w:val="single" w:sz="4" w:space="0" w:color="000000"/>
              <w:right w:val="single" w:sz="4" w:space="0" w:color="000000"/>
            </w:tcBorders>
            <w:vAlign w:val="center"/>
          </w:tcPr>
          <w:p w14:paraId="593CD673" w14:textId="77777777" w:rsidR="000566C4" w:rsidRDefault="00052CF1">
            <w:pPr>
              <w:contextualSpacing/>
              <w:jc w:val="both"/>
              <w:rPr>
                <w:rFonts w:ascii="Times New Roman" w:hAnsi="Times New Roman"/>
              </w:rPr>
            </w:pPr>
            <w:r>
              <w:rPr>
                <w:rFonts w:ascii="Times New Roman" w:hAnsi="Times New Roman"/>
                <w:b/>
              </w:rPr>
              <w:t xml:space="preserve">Математический и общий естественно-научный цикл </w:t>
            </w:r>
          </w:p>
        </w:tc>
        <w:tc>
          <w:tcPr>
            <w:tcW w:w="1191" w:type="dxa"/>
            <w:tcBorders>
              <w:top w:val="single" w:sz="4" w:space="0" w:color="000000"/>
              <w:left w:val="single" w:sz="4" w:space="0" w:color="000000"/>
              <w:bottom w:val="single" w:sz="4" w:space="0" w:color="000000"/>
              <w:right w:val="single" w:sz="4" w:space="0" w:color="000000"/>
            </w:tcBorders>
            <w:vAlign w:val="center"/>
          </w:tcPr>
          <w:p w14:paraId="0DFBD8DD" w14:textId="77777777" w:rsidR="000566C4" w:rsidRDefault="00052CF1">
            <w:pPr>
              <w:tabs>
                <w:tab w:val="left" w:pos="406"/>
              </w:tabs>
              <w:contextualSpacing/>
              <w:jc w:val="center"/>
              <w:rPr>
                <w:rFonts w:ascii="Times New Roman" w:hAnsi="Times New Roman"/>
                <w:b/>
              </w:rPr>
            </w:pPr>
            <w:r>
              <w:rPr>
                <w:rFonts w:ascii="Times New Roman" w:hAnsi="Times New Roman"/>
                <w:b/>
              </w:rPr>
              <w:t>144</w:t>
            </w:r>
          </w:p>
        </w:tc>
        <w:tc>
          <w:tcPr>
            <w:tcW w:w="937" w:type="dxa"/>
            <w:tcBorders>
              <w:top w:val="single" w:sz="4" w:space="0" w:color="000000"/>
              <w:left w:val="single" w:sz="4" w:space="0" w:color="000000"/>
              <w:bottom w:val="single" w:sz="4" w:space="0" w:color="000000"/>
              <w:right w:val="single" w:sz="4" w:space="0" w:color="000000"/>
            </w:tcBorders>
            <w:vAlign w:val="center"/>
          </w:tcPr>
          <w:p w14:paraId="11BB5D05" w14:textId="77777777" w:rsidR="000566C4" w:rsidRDefault="00052CF1">
            <w:pPr>
              <w:tabs>
                <w:tab w:val="left" w:pos="406"/>
              </w:tabs>
              <w:contextualSpacing/>
              <w:jc w:val="center"/>
              <w:rPr>
                <w:rFonts w:ascii="Times New Roman" w:hAnsi="Times New Roman"/>
                <w:b/>
              </w:rPr>
            </w:pPr>
            <w:r>
              <w:rPr>
                <w:rFonts w:ascii="Times New Roman" w:hAnsi="Times New Roman"/>
                <w:b/>
              </w:rPr>
              <w:t>46</w:t>
            </w:r>
          </w:p>
        </w:tc>
        <w:tc>
          <w:tcPr>
            <w:tcW w:w="796" w:type="dxa"/>
            <w:tcBorders>
              <w:top w:val="single" w:sz="4" w:space="0" w:color="000000"/>
              <w:left w:val="single" w:sz="4" w:space="0" w:color="000000"/>
              <w:bottom w:val="single" w:sz="4" w:space="0" w:color="000000"/>
              <w:right w:val="single" w:sz="4" w:space="0" w:color="000000"/>
            </w:tcBorders>
            <w:vAlign w:val="center"/>
          </w:tcPr>
          <w:p w14:paraId="5BEC4E46" w14:textId="77777777" w:rsidR="000566C4" w:rsidRDefault="00052CF1">
            <w:pPr>
              <w:contextualSpacing/>
              <w:jc w:val="center"/>
              <w:rPr>
                <w:rFonts w:ascii="Times New Roman" w:hAnsi="Times New Roman"/>
                <w:b/>
              </w:rPr>
            </w:pPr>
            <w:r>
              <w:rPr>
                <w:rFonts w:ascii="Times New Roman" w:hAnsi="Times New Roman"/>
                <w:b/>
              </w:rPr>
              <w:t>144</w:t>
            </w:r>
          </w:p>
        </w:tc>
        <w:tc>
          <w:tcPr>
            <w:tcW w:w="799" w:type="dxa"/>
            <w:tcBorders>
              <w:top w:val="single" w:sz="4" w:space="0" w:color="000000"/>
              <w:left w:val="single" w:sz="4" w:space="0" w:color="000000"/>
              <w:bottom w:val="single" w:sz="4" w:space="0" w:color="000000"/>
              <w:right w:val="single" w:sz="4" w:space="0" w:color="000000"/>
            </w:tcBorders>
            <w:vAlign w:val="center"/>
          </w:tcPr>
          <w:p w14:paraId="1383BBE2"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3FCB8885"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7E4131BA"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261D9D7D"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92F940F" w14:textId="77777777" w:rsidR="000566C4" w:rsidRDefault="000566C4">
            <w:pPr>
              <w:contextualSpacing/>
              <w:jc w:val="center"/>
              <w:rPr>
                <w:rFonts w:ascii="Times New Roman" w:hAnsi="Times New Roman"/>
              </w:rPr>
            </w:pPr>
          </w:p>
        </w:tc>
      </w:tr>
      <w:tr w:rsidR="000566C4" w14:paraId="286D82C5"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4064CBFE" w14:textId="77777777" w:rsidR="000566C4" w:rsidRDefault="00052CF1">
            <w:pPr>
              <w:contextualSpacing/>
              <w:jc w:val="both"/>
              <w:rPr>
                <w:rFonts w:ascii="Times New Roman" w:hAnsi="Times New Roman"/>
              </w:rPr>
            </w:pPr>
            <w:r>
              <w:rPr>
                <w:rFonts w:ascii="Times New Roman" w:hAnsi="Times New Roman"/>
              </w:rPr>
              <w:t>ЕН.01.</w:t>
            </w:r>
          </w:p>
        </w:tc>
        <w:tc>
          <w:tcPr>
            <w:tcW w:w="6757" w:type="dxa"/>
            <w:tcBorders>
              <w:top w:val="single" w:sz="4" w:space="0" w:color="000000"/>
              <w:left w:val="single" w:sz="4" w:space="0" w:color="000000"/>
              <w:bottom w:val="single" w:sz="4" w:space="0" w:color="000000"/>
              <w:right w:val="single" w:sz="4" w:space="0" w:color="000000"/>
            </w:tcBorders>
          </w:tcPr>
          <w:p w14:paraId="75F2B745" w14:textId="77777777" w:rsidR="000566C4" w:rsidRDefault="00052CF1">
            <w:pPr>
              <w:contextualSpacing/>
              <w:jc w:val="both"/>
              <w:rPr>
                <w:rFonts w:ascii="Times New Roman" w:hAnsi="Times New Roman"/>
              </w:rPr>
            </w:pPr>
            <w:r>
              <w:rPr>
                <w:rFonts w:ascii="Times New Roman" w:hAnsi="Times New Roman"/>
              </w:rPr>
              <w:t>Математика</w:t>
            </w:r>
          </w:p>
        </w:tc>
        <w:tc>
          <w:tcPr>
            <w:tcW w:w="1191" w:type="dxa"/>
            <w:tcBorders>
              <w:top w:val="single" w:sz="4" w:space="0" w:color="000000"/>
              <w:left w:val="single" w:sz="4" w:space="0" w:color="000000"/>
              <w:bottom w:val="single" w:sz="4" w:space="0" w:color="000000"/>
              <w:right w:val="single" w:sz="4" w:space="0" w:color="000000"/>
            </w:tcBorders>
            <w:vAlign w:val="center"/>
          </w:tcPr>
          <w:p w14:paraId="7B6DD6C3" w14:textId="77777777" w:rsidR="000566C4" w:rsidRDefault="00052CF1">
            <w:pPr>
              <w:tabs>
                <w:tab w:val="left" w:pos="406"/>
              </w:tabs>
              <w:contextualSpacing/>
              <w:jc w:val="center"/>
              <w:rPr>
                <w:rFonts w:ascii="Times New Roman" w:hAnsi="Times New Roman"/>
              </w:rPr>
            </w:pPr>
            <w:r>
              <w:rPr>
                <w:rFonts w:ascii="Times New Roman" w:hAnsi="Times New Roman"/>
              </w:rPr>
              <w:t>56</w:t>
            </w:r>
          </w:p>
        </w:tc>
        <w:tc>
          <w:tcPr>
            <w:tcW w:w="937" w:type="dxa"/>
            <w:tcBorders>
              <w:top w:val="single" w:sz="4" w:space="0" w:color="000000"/>
              <w:left w:val="single" w:sz="4" w:space="0" w:color="000000"/>
              <w:bottom w:val="single" w:sz="4" w:space="0" w:color="000000"/>
              <w:right w:val="single" w:sz="4" w:space="0" w:color="000000"/>
            </w:tcBorders>
            <w:vAlign w:val="center"/>
          </w:tcPr>
          <w:p w14:paraId="3FD4EB0E" w14:textId="77777777" w:rsidR="000566C4" w:rsidRDefault="00052CF1">
            <w:pPr>
              <w:tabs>
                <w:tab w:val="left" w:pos="406"/>
              </w:tabs>
              <w:contextualSpacing/>
              <w:jc w:val="center"/>
              <w:rPr>
                <w:rFonts w:ascii="Times New Roman" w:hAnsi="Times New Roman"/>
              </w:rPr>
            </w:pPr>
            <w:r>
              <w:rPr>
                <w:rFonts w:ascii="Times New Roman" w:hAnsi="Times New Roman"/>
              </w:rPr>
              <w:t>18</w:t>
            </w:r>
          </w:p>
        </w:tc>
        <w:tc>
          <w:tcPr>
            <w:tcW w:w="796" w:type="dxa"/>
            <w:tcBorders>
              <w:top w:val="single" w:sz="4" w:space="0" w:color="000000"/>
              <w:left w:val="single" w:sz="4" w:space="0" w:color="000000"/>
              <w:bottom w:val="single" w:sz="4" w:space="0" w:color="000000"/>
              <w:right w:val="single" w:sz="4" w:space="0" w:color="000000"/>
            </w:tcBorders>
            <w:vAlign w:val="center"/>
          </w:tcPr>
          <w:p w14:paraId="664A476F" w14:textId="77777777" w:rsidR="000566C4" w:rsidRDefault="00052CF1">
            <w:pPr>
              <w:contextualSpacing/>
              <w:jc w:val="center"/>
              <w:rPr>
                <w:rFonts w:ascii="Times New Roman" w:hAnsi="Times New Roman"/>
              </w:rPr>
            </w:pPr>
            <w:r>
              <w:rPr>
                <w:rFonts w:ascii="Times New Roman" w:hAnsi="Times New Roman"/>
              </w:rPr>
              <w:t>56</w:t>
            </w:r>
          </w:p>
        </w:tc>
        <w:tc>
          <w:tcPr>
            <w:tcW w:w="799" w:type="dxa"/>
            <w:tcBorders>
              <w:top w:val="single" w:sz="4" w:space="0" w:color="000000"/>
              <w:left w:val="single" w:sz="4" w:space="0" w:color="000000"/>
              <w:bottom w:val="single" w:sz="4" w:space="0" w:color="000000"/>
              <w:right w:val="single" w:sz="4" w:space="0" w:color="000000"/>
            </w:tcBorders>
            <w:vAlign w:val="center"/>
          </w:tcPr>
          <w:p w14:paraId="4AA354E0"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6FBF043"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A3D20D8"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621C487"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687D4283" w14:textId="77777777" w:rsidR="000566C4" w:rsidRDefault="000566C4">
            <w:pPr>
              <w:contextualSpacing/>
              <w:jc w:val="center"/>
              <w:rPr>
                <w:rFonts w:ascii="Times New Roman" w:hAnsi="Times New Roman"/>
              </w:rPr>
            </w:pPr>
          </w:p>
        </w:tc>
      </w:tr>
      <w:tr w:rsidR="000566C4" w14:paraId="1A7E8A9E"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0C3E779E" w14:textId="77777777" w:rsidR="000566C4" w:rsidRDefault="00052CF1">
            <w:pPr>
              <w:contextualSpacing/>
              <w:jc w:val="both"/>
              <w:rPr>
                <w:rFonts w:ascii="Times New Roman" w:hAnsi="Times New Roman"/>
              </w:rPr>
            </w:pPr>
            <w:r>
              <w:rPr>
                <w:rFonts w:ascii="Times New Roman" w:hAnsi="Times New Roman"/>
              </w:rPr>
              <w:t>ЕН.02</w:t>
            </w:r>
          </w:p>
        </w:tc>
        <w:tc>
          <w:tcPr>
            <w:tcW w:w="6757" w:type="dxa"/>
            <w:tcBorders>
              <w:top w:val="single" w:sz="4" w:space="0" w:color="000000"/>
              <w:left w:val="single" w:sz="4" w:space="0" w:color="000000"/>
              <w:bottom w:val="single" w:sz="4" w:space="0" w:color="000000"/>
              <w:right w:val="single" w:sz="4" w:space="0" w:color="000000"/>
            </w:tcBorders>
          </w:tcPr>
          <w:p w14:paraId="537F96C7" w14:textId="77777777" w:rsidR="000566C4" w:rsidRDefault="00052CF1">
            <w:pPr>
              <w:contextualSpacing/>
              <w:jc w:val="both"/>
              <w:rPr>
                <w:rFonts w:ascii="Times New Roman" w:hAnsi="Times New Roman"/>
              </w:rPr>
            </w:pPr>
            <w:r>
              <w:rPr>
                <w:rFonts w:ascii="Times New Roman" w:hAnsi="Times New Roman"/>
              </w:rPr>
              <w:t>Информатика</w:t>
            </w:r>
          </w:p>
        </w:tc>
        <w:tc>
          <w:tcPr>
            <w:tcW w:w="1191" w:type="dxa"/>
            <w:tcBorders>
              <w:top w:val="single" w:sz="4" w:space="0" w:color="000000"/>
              <w:left w:val="single" w:sz="4" w:space="0" w:color="000000"/>
              <w:bottom w:val="single" w:sz="4" w:space="0" w:color="000000"/>
              <w:right w:val="single" w:sz="4" w:space="0" w:color="000000"/>
            </w:tcBorders>
            <w:vAlign w:val="center"/>
          </w:tcPr>
          <w:p w14:paraId="60C83AD7" w14:textId="77777777" w:rsidR="000566C4" w:rsidRDefault="00052CF1">
            <w:pPr>
              <w:tabs>
                <w:tab w:val="left" w:pos="406"/>
              </w:tabs>
              <w:contextualSpacing/>
              <w:jc w:val="center"/>
              <w:rPr>
                <w:rFonts w:ascii="Times New Roman" w:hAnsi="Times New Roman"/>
              </w:rPr>
            </w:pPr>
            <w:r>
              <w:rPr>
                <w:rFonts w:ascii="Times New Roman" w:hAnsi="Times New Roman"/>
              </w:rPr>
              <w:t>56</w:t>
            </w:r>
          </w:p>
        </w:tc>
        <w:tc>
          <w:tcPr>
            <w:tcW w:w="937" w:type="dxa"/>
            <w:tcBorders>
              <w:top w:val="single" w:sz="4" w:space="0" w:color="000000"/>
              <w:left w:val="single" w:sz="4" w:space="0" w:color="000000"/>
              <w:bottom w:val="single" w:sz="4" w:space="0" w:color="000000"/>
              <w:right w:val="single" w:sz="4" w:space="0" w:color="000000"/>
            </w:tcBorders>
            <w:vAlign w:val="center"/>
          </w:tcPr>
          <w:p w14:paraId="7C862F2E" w14:textId="77777777" w:rsidR="000566C4" w:rsidRDefault="00052CF1">
            <w:pPr>
              <w:tabs>
                <w:tab w:val="left" w:pos="406"/>
              </w:tabs>
              <w:contextualSpacing/>
              <w:jc w:val="center"/>
              <w:rPr>
                <w:rFonts w:ascii="Times New Roman" w:hAnsi="Times New Roman"/>
              </w:rPr>
            </w:pPr>
            <w:r>
              <w:rPr>
                <w:rFonts w:ascii="Times New Roman" w:hAnsi="Times New Roman"/>
              </w:rPr>
              <w:t>22</w:t>
            </w:r>
          </w:p>
        </w:tc>
        <w:tc>
          <w:tcPr>
            <w:tcW w:w="796" w:type="dxa"/>
            <w:tcBorders>
              <w:top w:val="single" w:sz="4" w:space="0" w:color="000000"/>
              <w:left w:val="single" w:sz="4" w:space="0" w:color="000000"/>
              <w:bottom w:val="single" w:sz="4" w:space="0" w:color="000000"/>
              <w:right w:val="single" w:sz="4" w:space="0" w:color="000000"/>
            </w:tcBorders>
            <w:vAlign w:val="center"/>
          </w:tcPr>
          <w:p w14:paraId="42CCF930" w14:textId="77777777" w:rsidR="000566C4" w:rsidRDefault="00052CF1">
            <w:pPr>
              <w:contextualSpacing/>
              <w:jc w:val="center"/>
              <w:rPr>
                <w:rFonts w:ascii="Times New Roman" w:hAnsi="Times New Roman"/>
              </w:rPr>
            </w:pPr>
            <w:r>
              <w:rPr>
                <w:rFonts w:ascii="Times New Roman" w:hAnsi="Times New Roman"/>
              </w:rPr>
              <w:t>56</w:t>
            </w:r>
          </w:p>
        </w:tc>
        <w:tc>
          <w:tcPr>
            <w:tcW w:w="799" w:type="dxa"/>
            <w:tcBorders>
              <w:top w:val="single" w:sz="4" w:space="0" w:color="000000"/>
              <w:left w:val="single" w:sz="4" w:space="0" w:color="000000"/>
              <w:bottom w:val="single" w:sz="4" w:space="0" w:color="000000"/>
              <w:right w:val="single" w:sz="4" w:space="0" w:color="000000"/>
            </w:tcBorders>
            <w:vAlign w:val="center"/>
          </w:tcPr>
          <w:p w14:paraId="4C807B7B"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80DFDBD"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BCC369E"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4582815"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7506A1EA" w14:textId="77777777" w:rsidR="000566C4" w:rsidRDefault="000566C4">
            <w:pPr>
              <w:contextualSpacing/>
              <w:jc w:val="center"/>
              <w:rPr>
                <w:rFonts w:ascii="Times New Roman" w:hAnsi="Times New Roman"/>
              </w:rPr>
            </w:pPr>
          </w:p>
        </w:tc>
      </w:tr>
      <w:tr w:rsidR="000566C4" w14:paraId="72A41D14"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03988593" w14:textId="77777777" w:rsidR="000566C4" w:rsidRDefault="00052CF1">
            <w:pPr>
              <w:contextualSpacing/>
              <w:jc w:val="both"/>
              <w:rPr>
                <w:rFonts w:ascii="Times New Roman" w:hAnsi="Times New Roman"/>
              </w:rPr>
            </w:pPr>
            <w:r>
              <w:rPr>
                <w:rFonts w:ascii="Times New Roman" w:hAnsi="Times New Roman"/>
              </w:rPr>
              <w:t>ЕН.03</w:t>
            </w:r>
          </w:p>
        </w:tc>
        <w:tc>
          <w:tcPr>
            <w:tcW w:w="6757" w:type="dxa"/>
            <w:tcBorders>
              <w:top w:val="single" w:sz="4" w:space="0" w:color="000000"/>
              <w:left w:val="single" w:sz="4" w:space="0" w:color="000000"/>
              <w:bottom w:val="single" w:sz="4" w:space="0" w:color="000000"/>
              <w:right w:val="single" w:sz="4" w:space="0" w:color="000000"/>
            </w:tcBorders>
          </w:tcPr>
          <w:p w14:paraId="0D491865" w14:textId="77777777" w:rsidR="000566C4" w:rsidRDefault="00052CF1">
            <w:pPr>
              <w:contextualSpacing/>
              <w:jc w:val="both"/>
              <w:rPr>
                <w:rFonts w:ascii="Times New Roman" w:hAnsi="Times New Roman"/>
              </w:rPr>
            </w:pPr>
            <w:r>
              <w:rPr>
                <w:rFonts w:ascii="Times New Roman" w:hAnsi="Times New Roman"/>
              </w:rPr>
              <w:t>Экологические основы природопользования</w:t>
            </w:r>
          </w:p>
        </w:tc>
        <w:tc>
          <w:tcPr>
            <w:tcW w:w="1191" w:type="dxa"/>
            <w:tcBorders>
              <w:top w:val="single" w:sz="4" w:space="0" w:color="000000"/>
              <w:left w:val="single" w:sz="4" w:space="0" w:color="000000"/>
              <w:bottom w:val="single" w:sz="4" w:space="0" w:color="000000"/>
              <w:right w:val="single" w:sz="4" w:space="0" w:color="000000"/>
            </w:tcBorders>
            <w:vAlign w:val="center"/>
          </w:tcPr>
          <w:p w14:paraId="483992D0" w14:textId="77777777" w:rsidR="000566C4" w:rsidRDefault="00052CF1">
            <w:pPr>
              <w:tabs>
                <w:tab w:val="left" w:pos="406"/>
              </w:tabs>
              <w:contextualSpacing/>
              <w:jc w:val="center"/>
              <w:rPr>
                <w:rFonts w:ascii="Times New Roman" w:hAnsi="Times New Roman"/>
              </w:rPr>
            </w:pPr>
            <w:r>
              <w:rPr>
                <w:rFonts w:ascii="Times New Roman" w:hAnsi="Times New Roman"/>
              </w:rPr>
              <w:t>32</w:t>
            </w:r>
          </w:p>
        </w:tc>
        <w:tc>
          <w:tcPr>
            <w:tcW w:w="937" w:type="dxa"/>
            <w:tcBorders>
              <w:top w:val="single" w:sz="4" w:space="0" w:color="000000"/>
              <w:left w:val="single" w:sz="4" w:space="0" w:color="000000"/>
              <w:bottom w:val="single" w:sz="4" w:space="0" w:color="000000"/>
              <w:right w:val="single" w:sz="4" w:space="0" w:color="000000"/>
            </w:tcBorders>
            <w:vAlign w:val="center"/>
          </w:tcPr>
          <w:p w14:paraId="63C21146" w14:textId="77777777" w:rsidR="000566C4" w:rsidRDefault="00052CF1">
            <w:pPr>
              <w:tabs>
                <w:tab w:val="left" w:pos="406"/>
              </w:tabs>
              <w:contextualSpacing/>
              <w:jc w:val="center"/>
              <w:rPr>
                <w:rFonts w:ascii="Times New Roman" w:hAnsi="Times New Roman"/>
              </w:rPr>
            </w:pPr>
            <w:r>
              <w:rPr>
                <w:rFonts w:ascii="Times New Roman" w:hAnsi="Times New Roman"/>
              </w:rPr>
              <w:t>6</w:t>
            </w:r>
          </w:p>
        </w:tc>
        <w:tc>
          <w:tcPr>
            <w:tcW w:w="796" w:type="dxa"/>
            <w:tcBorders>
              <w:top w:val="single" w:sz="4" w:space="0" w:color="000000"/>
              <w:left w:val="single" w:sz="4" w:space="0" w:color="000000"/>
              <w:bottom w:val="single" w:sz="4" w:space="0" w:color="000000"/>
              <w:right w:val="single" w:sz="4" w:space="0" w:color="000000"/>
            </w:tcBorders>
            <w:vAlign w:val="center"/>
          </w:tcPr>
          <w:p w14:paraId="271D90DC" w14:textId="77777777" w:rsidR="000566C4" w:rsidRDefault="00052CF1">
            <w:pPr>
              <w:contextualSpacing/>
              <w:jc w:val="center"/>
              <w:rPr>
                <w:rFonts w:ascii="Times New Roman" w:hAnsi="Times New Roman"/>
              </w:rPr>
            </w:pPr>
            <w:r>
              <w:rPr>
                <w:rFonts w:ascii="Times New Roman" w:hAnsi="Times New Roman"/>
              </w:rPr>
              <w:t>32</w:t>
            </w:r>
          </w:p>
        </w:tc>
        <w:tc>
          <w:tcPr>
            <w:tcW w:w="799" w:type="dxa"/>
            <w:tcBorders>
              <w:top w:val="single" w:sz="4" w:space="0" w:color="000000"/>
              <w:left w:val="single" w:sz="4" w:space="0" w:color="000000"/>
              <w:bottom w:val="single" w:sz="4" w:space="0" w:color="000000"/>
              <w:right w:val="single" w:sz="4" w:space="0" w:color="000000"/>
            </w:tcBorders>
            <w:vAlign w:val="center"/>
          </w:tcPr>
          <w:p w14:paraId="344B0703"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3D58D5AE"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40A5B04"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C526405"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2FD3FD2B" w14:textId="77777777" w:rsidR="000566C4" w:rsidRDefault="000566C4">
            <w:pPr>
              <w:contextualSpacing/>
              <w:jc w:val="center"/>
              <w:rPr>
                <w:rFonts w:ascii="Times New Roman" w:hAnsi="Times New Roman"/>
              </w:rPr>
            </w:pPr>
          </w:p>
        </w:tc>
      </w:tr>
      <w:tr w:rsidR="000566C4" w14:paraId="1C2F1FBD"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1CFC8CE4" w14:textId="77777777" w:rsidR="000566C4" w:rsidRDefault="00052CF1">
            <w:pPr>
              <w:contextualSpacing/>
              <w:jc w:val="both"/>
              <w:rPr>
                <w:rFonts w:ascii="Times New Roman" w:hAnsi="Times New Roman"/>
                <w:b/>
              </w:rPr>
            </w:pPr>
            <w:r>
              <w:rPr>
                <w:rFonts w:ascii="Times New Roman" w:hAnsi="Times New Roman"/>
                <w:b/>
              </w:rPr>
              <w:t>ОП.00</w:t>
            </w:r>
          </w:p>
        </w:tc>
        <w:tc>
          <w:tcPr>
            <w:tcW w:w="6757" w:type="dxa"/>
            <w:tcBorders>
              <w:top w:val="single" w:sz="4" w:space="0" w:color="000000"/>
              <w:left w:val="single" w:sz="4" w:space="0" w:color="000000"/>
              <w:bottom w:val="single" w:sz="4" w:space="0" w:color="000000"/>
              <w:right w:val="single" w:sz="4" w:space="0" w:color="000000"/>
            </w:tcBorders>
          </w:tcPr>
          <w:p w14:paraId="1FB5CDCA" w14:textId="77777777" w:rsidR="000566C4" w:rsidRDefault="00052CF1">
            <w:pPr>
              <w:contextualSpacing/>
              <w:jc w:val="both"/>
              <w:rPr>
                <w:rFonts w:ascii="Times New Roman" w:hAnsi="Times New Roman"/>
                <w:b/>
              </w:rPr>
            </w:pPr>
            <w:r>
              <w:rPr>
                <w:rFonts w:ascii="Times New Roman" w:hAnsi="Times New Roman"/>
                <w:b/>
              </w:rPr>
              <w:t>Общепрофессиональный цикл</w:t>
            </w:r>
          </w:p>
        </w:tc>
        <w:tc>
          <w:tcPr>
            <w:tcW w:w="1191" w:type="dxa"/>
            <w:tcBorders>
              <w:top w:val="single" w:sz="4" w:space="0" w:color="000000"/>
              <w:left w:val="single" w:sz="4" w:space="0" w:color="000000"/>
              <w:bottom w:val="single" w:sz="4" w:space="0" w:color="000000"/>
              <w:right w:val="single" w:sz="4" w:space="0" w:color="000000"/>
            </w:tcBorders>
            <w:vAlign w:val="center"/>
          </w:tcPr>
          <w:p w14:paraId="1CA47263" w14:textId="77777777" w:rsidR="000566C4" w:rsidRDefault="00052CF1">
            <w:pPr>
              <w:tabs>
                <w:tab w:val="left" w:pos="406"/>
              </w:tabs>
              <w:contextualSpacing/>
              <w:jc w:val="center"/>
              <w:rPr>
                <w:rFonts w:ascii="Times New Roman" w:hAnsi="Times New Roman"/>
                <w:b/>
                <w:sz w:val="20"/>
              </w:rPr>
            </w:pPr>
            <w:r>
              <w:rPr>
                <w:rFonts w:ascii="Times New Roman" w:hAnsi="Times New Roman"/>
                <w:b/>
                <w:sz w:val="20"/>
              </w:rPr>
              <w:t>598</w:t>
            </w:r>
          </w:p>
        </w:tc>
        <w:tc>
          <w:tcPr>
            <w:tcW w:w="937" w:type="dxa"/>
            <w:tcBorders>
              <w:top w:val="single" w:sz="4" w:space="0" w:color="000000"/>
              <w:left w:val="single" w:sz="4" w:space="0" w:color="000000"/>
              <w:bottom w:val="single" w:sz="4" w:space="0" w:color="000000"/>
              <w:right w:val="single" w:sz="4" w:space="0" w:color="000000"/>
            </w:tcBorders>
            <w:vAlign w:val="center"/>
          </w:tcPr>
          <w:p w14:paraId="6BC4F5B0" w14:textId="77777777" w:rsidR="000566C4" w:rsidRDefault="00052CF1">
            <w:pPr>
              <w:tabs>
                <w:tab w:val="left" w:pos="406"/>
              </w:tabs>
              <w:contextualSpacing/>
              <w:jc w:val="center"/>
              <w:rPr>
                <w:rFonts w:ascii="Times New Roman" w:hAnsi="Times New Roman"/>
                <w:b/>
                <w:sz w:val="20"/>
              </w:rPr>
            </w:pPr>
            <w:r>
              <w:rPr>
                <w:rFonts w:ascii="Times New Roman" w:hAnsi="Times New Roman"/>
                <w:b/>
                <w:sz w:val="20"/>
              </w:rPr>
              <w:t>314</w:t>
            </w:r>
          </w:p>
        </w:tc>
        <w:tc>
          <w:tcPr>
            <w:tcW w:w="796" w:type="dxa"/>
            <w:tcBorders>
              <w:top w:val="single" w:sz="4" w:space="0" w:color="000000"/>
              <w:left w:val="single" w:sz="4" w:space="0" w:color="000000"/>
              <w:bottom w:val="single" w:sz="4" w:space="0" w:color="000000"/>
              <w:right w:val="single" w:sz="4" w:space="0" w:color="000000"/>
            </w:tcBorders>
            <w:vAlign w:val="center"/>
          </w:tcPr>
          <w:p w14:paraId="7E1243D7" w14:textId="77777777" w:rsidR="000566C4" w:rsidRDefault="00052CF1">
            <w:pPr>
              <w:contextualSpacing/>
              <w:jc w:val="center"/>
              <w:rPr>
                <w:rFonts w:ascii="Times New Roman" w:hAnsi="Times New Roman"/>
                <w:b/>
              </w:rPr>
            </w:pPr>
            <w:r>
              <w:rPr>
                <w:rFonts w:ascii="Times New Roman" w:hAnsi="Times New Roman"/>
                <w:b/>
              </w:rPr>
              <w:t>578</w:t>
            </w:r>
          </w:p>
        </w:tc>
        <w:tc>
          <w:tcPr>
            <w:tcW w:w="799" w:type="dxa"/>
            <w:tcBorders>
              <w:top w:val="single" w:sz="4" w:space="0" w:color="000000"/>
              <w:left w:val="single" w:sz="4" w:space="0" w:color="000000"/>
              <w:bottom w:val="single" w:sz="4" w:space="0" w:color="000000"/>
              <w:right w:val="single" w:sz="4" w:space="0" w:color="000000"/>
            </w:tcBorders>
            <w:vAlign w:val="center"/>
          </w:tcPr>
          <w:p w14:paraId="1DC18652" w14:textId="77777777" w:rsidR="000566C4" w:rsidRDefault="000566C4">
            <w:pPr>
              <w:contextualSpacing/>
              <w:jc w:val="center"/>
              <w:rPr>
                <w:rFonts w:ascii="Times New Roman" w:hAnsi="Times New Roman"/>
                <w:b/>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244AAAF8"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F8DA1E4" w14:textId="77777777" w:rsidR="000566C4" w:rsidRDefault="000566C4">
            <w:pPr>
              <w:contextualSpacing/>
              <w:jc w:val="center"/>
              <w:rPr>
                <w:rFonts w:ascii="Times New Roman" w:hAnsi="Times New Roman"/>
                <w:b/>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78891B3" w14:textId="77777777" w:rsidR="000566C4" w:rsidRDefault="000566C4">
            <w:pPr>
              <w:contextualSpacing/>
              <w:jc w:val="center"/>
              <w:rPr>
                <w:rFonts w:ascii="Times New Roman" w:hAnsi="Times New Roman"/>
                <w:b/>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2D4A731E" w14:textId="77777777" w:rsidR="000566C4" w:rsidRDefault="000566C4">
            <w:pPr>
              <w:contextualSpacing/>
              <w:jc w:val="center"/>
              <w:rPr>
                <w:rFonts w:ascii="Times New Roman" w:hAnsi="Times New Roman"/>
                <w:b/>
              </w:rPr>
            </w:pPr>
          </w:p>
        </w:tc>
      </w:tr>
      <w:tr w:rsidR="000566C4" w14:paraId="7F13A0AA"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56E16755" w14:textId="77777777" w:rsidR="000566C4" w:rsidRDefault="00052CF1">
            <w:pPr>
              <w:contextualSpacing/>
              <w:jc w:val="both"/>
              <w:rPr>
                <w:rFonts w:ascii="Times New Roman" w:hAnsi="Times New Roman"/>
              </w:rPr>
            </w:pPr>
            <w:bookmarkStart w:id="23" w:name="_Hlk163665643"/>
            <w:r>
              <w:rPr>
                <w:rFonts w:ascii="Times New Roman" w:hAnsi="Times New Roman"/>
              </w:rPr>
              <w:t>ОП.01</w:t>
            </w:r>
          </w:p>
        </w:tc>
        <w:tc>
          <w:tcPr>
            <w:tcW w:w="6757" w:type="dxa"/>
            <w:tcBorders>
              <w:top w:val="single" w:sz="4" w:space="0" w:color="000000"/>
              <w:left w:val="single" w:sz="4" w:space="0" w:color="000000"/>
              <w:bottom w:val="single" w:sz="4" w:space="0" w:color="000000"/>
              <w:right w:val="single" w:sz="4" w:space="0" w:color="000000"/>
            </w:tcBorders>
          </w:tcPr>
          <w:p w14:paraId="20460145" w14:textId="77777777" w:rsidR="000566C4" w:rsidRDefault="00052CF1">
            <w:pPr>
              <w:contextualSpacing/>
              <w:rPr>
                <w:rFonts w:ascii="Times New Roman" w:hAnsi="Times New Roman"/>
              </w:rPr>
            </w:pPr>
            <w:r>
              <w:rPr>
                <w:rFonts w:ascii="Times New Roman" w:hAnsi="Times New Roman"/>
              </w:rPr>
              <w:t>Инженерная графика</w:t>
            </w:r>
          </w:p>
        </w:tc>
        <w:tc>
          <w:tcPr>
            <w:tcW w:w="1191" w:type="dxa"/>
            <w:tcBorders>
              <w:top w:val="single" w:sz="4" w:space="0" w:color="000000"/>
              <w:left w:val="single" w:sz="4" w:space="0" w:color="000000"/>
              <w:bottom w:val="single" w:sz="4" w:space="0" w:color="000000"/>
              <w:right w:val="single" w:sz="4" w:space="0" w:color="000000"/>
            </w:tcBorders>
            <w:vAlign w:val="center"/>
          </w:tcPr>
          <w:p w14:paraId="38AB824B" w14:textId="77777777" w:rsidR="000566C4" w:rsidRDefault="00052CF1">
            <w:pPr>
              <w:tabs>
                <w:tab w:val="left" w:pos="406"/>
              </w:tabs>
              <w:contextualSpacing/>
              <w:jc w:val="center"/>
              <w:rPr>
                <w:rFonts w:ascii="Times New Roman" w:hAnsi="Times New Roman"/>
              </w:rPr>
            </w:pPr>
            <w:r>
              <w:rPr>
                <w:rFonts w:ascii="Times New Roman" w:hAnsi="Times New Roman"/>
              </w:rPr>
              <w:t>102</w:t>
            </w:r>
          </w:p>
        </w:tc>
        <w:tc>
          <w:tcPr>
            <w:tcW w:w="937" w:type="dxa"/>
            <w:tcBorders>
              <w:top w:val="single" w:sz="4" w:space="0" w:color="000000"/>
              <w:left w:val="single" w:sz="4" w:space="0" w:color="000000"/>
              <w:bottom w:val="single" w:sz="4" w:space="0" w:color="000000"/>
              <w:right w:val="single" w:sz="4" w:space="0" w:color="000000"/>
            </w:tcBorders>
            <w:vAlign w:val="center"/>
          </w:tcPr>
          <w:p w14:paraId="26B24300" w14:textId="77777777" w:rsidR="000566C4" w:rsidRDefault="00052CF1">
            <w:pPr>
              <w:tabs>
                <w:tab w:val="left" w:pos="406"/>
              </w:tabs>
              <w:contextualSpacing/>
              <w:jc w:val="center"/>
              <w:rPr>
                <w:rFonts w:ascii="Times New Roman" w:hAnsi="Times New Roman"/>
              </w:rPr>
            </w:pPr>
            <w:r>
              <w:rPr>
                <w:rFonts w:ascii="Times New Roman" w:hAnsi="Times New Roman"/>
              </w:rPr>
              <w:t>70</w:t>
            </w:r>
          </w:p>
        </w:tc>
        <w:tc>
          <w:tcPr>
            <w:tcW w:w="796" w:type="dxa"/>
            <w:tcBorders>
              <w:top w:val="single" w:sz="4" w:space="0" w:color="000000"/>
              <w:left w:val="single" w:sz="4" w:space="0" w:color="000000"/>
              <w:bottom w:val="single" w:sz="4" w:space="0" w:color="000000"/>
              <w:right w:val="single" w:sz="4" w:space="0" w:color="000000"/>
            </w:tcBorders>
            <w:vAlign w:val="center"/>
          </w:tcPr>
          <w:p w14:paraId="1FC122FB" w14:textId="77777777" w:rsidR="000566C4" w:rsidRDefault="00052CF1">
            <w:pPr>
              <w:contextualSpacing/>
              <w:jc w:val="center"/>
              <w:rPr>
                <w:rFonts w:ascii="Times New Roman" w:hAnsi="Times New Roman"/>
              </w:rPr>
            </w:pPr>
            <w:r>
              <w:rPr>
                <w:rFonts w:ascii="Times New Roman" w:hAnsi="Times New Roman"/>
              </w:rPr>
              <w:t>102</w:t>
            </w:r>
          </w:p>
        </w:tc>
        <w:tc>
          <w:tcPr>
            <w:tcW w:w="799" w:type="dxa"/>
            <w:tcBorders>
              <w:top w:val="single" w:sz="4" w:space="0" w:color="000000"/>
              <w:left w:val="single" w:sz="4" w:space="0" w:color="000000"/>
              <w:bottom w:val="single" w:sz="4" w:space="0" w:color="000000"/>
              <w:right w:val="single" w:sz="4" w:space="0" w:color="000000"/>
            </w:tcBorders>
            <w:vAlign w:val="center"/>
          </w:tcPr>
          <w:p w14:paraId="4F67B1B4"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58191AE9"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62A3249"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2BD80BF6"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1A4FB65C" w14:textId="77777777" w:rsidR="000566C4" w:rsidRDefault="000566C4">
            <w:pPr>
              <w:contextualSpacing/>
              <w:jc w:val="center"/>
              <w:rPr>
                <w:rFonts w:ascii="Times New Roman" w:hAnsi="Times New Roman"/>
              </w:rPr>
            </w:pPr>
          </w:p>
        </w:tc>
      </w:tr>
      <w:tr w:rsidR="000566C4" w14:paraId="70D3D463"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2F079145" w14:textId="77777777" w:rsidR="000566C4" w:rsidRDefault="00052CF1">
            <w:pPr>
              <w:contextualSpacing/>
              <w:jc w:val="both"/>
              <w:rPr>
                <w:rFonts w:ascii="Times New Roman" w:hAnsi="Times New Roman"/>
              </w:rPr>
            </w:pPr>
            <w:r>
              <w:rPr>
                <w:rFonts w:ascii="Times New Roman" w:hAnsi="Times New Roman"/>
              </w:rPr>
              <w:lastRenderedPageBreak/>
              <w:t>ОП.02</w:t>
            </w:r>
          </w:p>
        </w:tc>
        <w:tc>
          <w:tcPr>
            <w:tcW w:w="6757" w:type="dxa"/>
            <w:tcBorders>
              <w:top w:val="single" w:sz="4" w:space="0" w:color="000000"/>
              <w:left w:val="single" w:sz="4" w:space="0" w:color="000000"/>
              <w:bottom w:val="single" w:sz="4" w:space="0" w:color="000000"/>
              <w:right w:val="single" w:sz="4" w:space="0" w:color="000000"/>
            </w:tcBorders>
          </w:tcPr>
          <w:p w14:paraId="505CD31D" w14:textId="77777777" w:rsidR="000566C4" w:rsidRDefault="00052CF1">
            <w:pPr>
              <w:contextualSpacing/>
              <w:rPr>
                <w:rFonts w:ascii="Times New Roman" w:hAnsi="Times New Roman"/>
                <w:i/>
              </w:rPr>
            </w:pPr>
            <w:r>
              <w:rPr>
                <w:rFonts w:ascii="Times New Roman" w:hAnsi="Times New Roman"/>
              </w:rPr>
              <w:t>Техническая механика</w:t>
            </w:r>
          </w:p>
        </w:tc>
        <w:tc>
          <w:tcPr>
            <w:tcW w:w="1191" w:type="dxa"/>
            <w:tcBorders>
              <w:top w:val="single" w:sz="4" w:space="0" w:color="000000"/>
              <w:left w:val="single" w:sz="4" w:space="0" w:color="000000"/>
              <w:bottom w:val="single" w:sz="4" w:space="0" w:color="000000"/>
              <w:right w:val="single" w:sz="4" w:space="0" w:color="000000"/>
            </w:tcBorders>
            <w:vAlign w:val="center"/>
          </w:tcPr>
          <w:p w14:paraId="141BF194" w14:textId="77777777" w:rsidR="000566C4" w:rsidRDefault="00052CF1">
            <w:pPr>
              <w:tabs>
                <w:tab w:val="left" w:pos="406"/>
              </w:tabs>
              <w:contextualSpacing/>
              <w:jc w:val="center"/>
              <w:rPr>
                <w:rFonts w:ascii="Times New Roman" w:hAnsi="Times New Roman"/>
              </w:rPr>
            </w:pPr>
            <w:r>
              <w:rPr>
                <w:rFonts w:ascii="Times New Roman" w:hAnsi="Times New Roman"/>
              </w:rPr>
              <w:t>90</w:t>
            </w:r>
          </w:p>
        </w:tc>
        <w:tc>
          <w:tcPr>
            <w:tcW w:w="937" w:type="dxa"/>
            <w:tcBorders>
              <w:top w:val="single" w:sz="4" w:space="0" w:color="000000"/>
              <w:left w:val="single" w:sz="4" w:space="0" w:color="000000"/>
              <w:bottom w:val="single" w:sz="4" w:space="0" w:color="000000"/>
              <w:right w:val="single" w:sz="4" w:space="0" w:color="000000"/>
            </w:tcBorders>
            <w:vAlign w:val="center"/>
          </w:tcPr>
          <w:p w14:paraId="0F0F7FC7" w14:textId="77777777" w:rsidR="000566C4" w:rsidRDefault="00052CF1">
            <w:pPr>
              <w:tabs>
                <w:tab w:val="left" w:pos="406"/>
              </w:tabs>
              <w:contextualSpacing/>
              <w:jc w:val="center"/>
              <w:rPr>
                <w:rFonts w:ascii="Times New Roman" w:hAnsi="Times New Roman"/>
              </w:rPr>
            </w:pPr>
            <w:r>
              <w:rPr>
                <w:rFonts w:ascii="Times New Roman" w:hAnsi="Times New Roman"/>
              </w:rPr>
              <w:t>30</w:t>
            </w:r>
          </w:p>
        </w:tc>
        <w:tc>
          <w:tcPr>
            <w:tcW w:w="796" w:type="dxa"/>
            <w:tcBorders>
              <w:top w:val="single" w:sz="4" w:space="0" w:color="000000"/>
              <w:left w:val="single" w:sz="4" w:space="0" w:color="000000"/>
              <w:bottom w:val="single" w:sz="4" w:space="0" w:color="000000"/>
              <w:right w:val="single" w:sz="4" w:space="0" w:color="000000"/>
            </w:tcBorders>
            <w:vAlign w:val="center"/>
          </w:tcPr>
          <w:p w14:paraId="60A5B3EE" w14:textId="77777777" w:rsidR="000566C4" w:rsidRDefault="00052CF1">
            <w:pPr>
              <w:contextualSpacing/>
              <w:jc w:val="center"/>
              <w:rPr>
                <w:rFonts w:ascii="Times New Roman" w:hAnsi="Times New Roman"/>
              </w:rPr>
            </w:pPr>
            <w:r>
              <w:rPr>
                <w:rFonts w:ascii="Times New Roman" w:hAnsi="Times New Roman"/>
              </w:rPr>
              <w:t>90</w:t>
            </w:r>
          </w:p>
        </w:tc>
        <w:tc>
          <w:tcPr>
            <w:tcW w:w="799" w:type="dxa"/>
            <w:tcBorders>
              <w:top w:val="single" w:sz="4" w:space="0" w:color="000000"/>
              <w:left w:val="single" w:sz="4" w:space="0" w:color="000000"/>
              <w:bottom w:val="single" w:sz="4" w:space="0" w:color="000000"/>
              <w:right w:val="single" w:sz="4" w:space="0" w:color="000000"/>
            </w:tcBorders>
            <w:vAlign w:val="center"/>
          </w:tcPr>
          <w:p w14:paraId="4FF4ABF8"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8762241"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670D1DA8"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D37B495"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D17B050" w14:textId="77777777" w:rsidR="000566C4" w:rsidRDefault="000566C4">
            <w:pPr>
              <w:contextualSpacing/>
              <w:jc w:val="center"/>
              <w:rPr>
                <w:rFonts w:ascii="Times New Roman" w:hAnsi="Times New Roman"/>
              </w:rPr>
            </w:pPr>
          </w:p>
        </w:tc>
      </w:tr>
      <w:tr w:rsidR="000566C4" w14:paraId="338B0DDF"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0987C651" w14:textId="77777777" w:rsidR="000566C4" w:rsidRDefault="00052CF1">
            <w:pPr>
              <w:contextualSpacing/>
              <w:jc w:val="both"/>
              <w:rPr>
                <w:rFonts w:ascii="Times New Roman" w:hAnsi="Times New Roman"/>
              </w:rPr>
            </w:pPr>
            <w:r>
              <w:rPr>
                <w:rFonts w:ascii="Times New Roman" w:hAnsi="Times New Roman"/>
              </w:rPr>
              <w:t>ОП.03</w:t>
            </w:r>
          </w:p>
        </w:tc>
        <w:tc>
          <w:tcPr>
            <w:tcW w:w="6757" w:type="dxa"/>
            <w:tcBorders>
              <w:top w:val="single" w:sz="4" w:space="0" w:color="000000"/>
              <w:left w:val="single" w:sz="4" w:space="0" w:color="000000"/>
              <w:bottom w:val="single" w:sz="4" w:space="0" w:color="000000"/>
              <w:right w:val="single" w:sz="4" w:space="0" w:color="000000"/>
            </w:tcBorders>
          </w:tcPr>
          <w:p w14:paraId="38CFB7B7" w14:textId="77777777" w:rsidR="000566C4" w:rsidRDefault="00052CF1">
            <w:pPr>
              <w:contextualSpacing/>
              <w:jc w:val="both"/>
              <w:rPr>
                <w:rFonts w:ascii="Times New Roman" w:hAnsi="Times New Roman"/>
                <w:i/>
              </w:rPr>
            </w:pPr>
            <w:r>
              <w:rPr>
                <w:rFonts w:ascii="Times New Roman" w:hAnsi="Times New Roman"/>
              </w:rPr>
              <w:t>Основы электротехники</w:t>
            </w:r>
          </w:p>
        </w:tc>
        <w:tc>
          <w:tcPr>
            <w:tcW w:w="1191" w:type="dxa"/>
            <w:tcBorders>
              <w:top w:val="single" w:sz="4" w:space="0" w:color="000000"/>
              <w:left w:val="single" w:sz="4" w:space="0" w:color="000000"/>
              <w:bottom w:val="single" w:sz="4" w:space="0" w:color="000000"/>
              <w:right w:val="single" w:sz="4" w:space="0" w:color="000000"/>
            </w:tcBorders>
            <w:vAlign w:val="center"/>
          </w:tcPr>
          <w:p w14:paraId="13C7BA5B" w14:textId="77777777" w:rsidR="000566C4" w:rsidRDefault="00052CF1">
            <w:pPr>
              <w:tabs>
                <w:tab w:val="left" w:pos="406"/>
              </w:tabs>
              <w:contextualSpacing/>
              <w:jc w:val="center"/>
              <w:rPr>
                <w:rFonts w:ascii="Times New Roman" w:hAnsi="Times New Roman"/>
              </w:rPr>
            </w:pPr>
            <w:r>
              <w:rPr>
                <w:rFonts w:ascii="Times New Roman" w:hAnsi="Times New Roman"/>
              </w:rPr>
              <w:t>38</w:t>
            </w:r>
          </w:p>
        </w:tc>
        <w:tc>
          <w:tcPr>
            <w:tcW w:w="937" w:type="dxa"/>
            <w:tcBorders>
              <w:top w:val="single" w:sz="4" w:space="0" w:color="000000"/>
              <w:left w:val="single" w:sz="4" w:space="0" w:color="000000"/>
              <w:bottom w:val="single" w:sz="4" w:space="0" w:color="000000"/>
              <w:right w:val="single" w:sz="4" w:space="0" w:color="000000"/>
            </w:tcBorders>
            <w:vAlign w:val="center"/>
          </w:tcPr>
          <w:p w14:paraId="7044E47C" w14:textId="77777777" w:rsidR="000566C4" w:rsidRDefault="00052CF1">
            <w:pPr>
              <w:tabs>
                <w:tab w:val="left" w:pos="406"/>
              </w:tabs>
              <w:contextualSpacing/>
              <w:jc w:val="center"/>
              <w:rPr>
                <w:rFonts w:ascii="Times New Roman" w:hAnsi="Times New Roman"/>
              </w:rPr>
            </w:pPr>
            <w:r>
              <w:rPr>
                <w:rFonts w:ascii="Times New Roman" w:hAnsi="Times New Roman"/>
              </w:rPr>
              <w:t>8</w:t>
            </w:r>
          </w:p>
        </w:tc>
        <w:tc>
          <w:tcPr>
            <w:tcW w:w="796" w:type="dxa"/>
            <w:tcBorders>
              <w:top w:val="single" w:sz="4" w:space="0" w:color="000000"/>
              <w:left w:val="single" w:sz="4" w:space="0" w:color="000000"/>
              <w:bottom w:val="single" w:sz="4" w:space="0" w:color="000000"/>
              <w:right w:val="single" w:sz="4" w:space="0" w:color="000000"/>
            </w:tcBorders>
            <w:vAlign w:val="center"/>
          </w:tcPr>
          <w:p w14:paraId="1DFE686D" w14:textId="77777777" w:rsidR="000566C4" w:rsidRDefault="00052CF1">
            <w:pPr>
              <w:contextualSpacing/>
              <w:rPr>
                <w:rFonts w:ascii="Times New Roman" w:hAnsi="Times New Roman"/>
              </w:rPr>
            </w:pPr>
            <w:r>
              <w:rPr>
                <w:rFonts w:ascii="Times New Roman" w:hAnsi="Times New Roman"/>
              </w:rPr>
              <w:t xml:space="preserve">   38</w:t>
            </w:r>
          </w:p>
        </w:tc>
        <w:tc>
          <w:tcPr>
            <w:tcW w:w="799" w:type="dxa"/>
            <w:tcBorders>
              <w:top w:val="single" w:sz="4" w:space="0" w:color="000000"/>
              <w:left w:val="single" w:sz="4" w:space="0" w:color="000000"/>
              <w:bottom w:val="single" w:sz="4" w:space="0" w:color="000000"/>
              <w:right w:val="single" w:sz="4" w:space="0" w:color="000000"/>
            </w:tcBorders>
            <w:vAlign w:val="center"/>
          </w:tcPr>
          <w:p w14:paraId="43F8EF58"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4002E354"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9D7D79F"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877BAE3"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24498549" w14:textId="77777777" w:rsidR="000566C4" w:rsidRDefault="000566C4">
            <w:pPr>
              <w:contextualSpacing/>
              <w:jc w:val="center"/>
              <w:rPr>
                <w:rFonts w:ascii="Times New Roman" w:hAnsi="Times New Roman"/>
              </w:rPr>
            </w:pPr>
          </w:p>
        </w:tc>
      </w:tr>
      <w:tr w:rsidR="000566C4" w14:paraId="0E729457"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78A0015F" w14:textId="77777777" w:rsidR="000566C4" w:rsidRDefault="00052CF1">
            <w:pPr>
              <w:contextualSpacing/>
              <w:jc w:val="both"/>
              <w:rPr>
                <w:rFonts w:ascii="Times New Roman" w:hAnsi="Times New Roman"/>
              </w:rPr>
            </w:pPr>
            <w:r>
              <w:rPr>
                <w:rFonts w:ascii="Times New Roman" w:hAnsi="Times New Roman"/>
              </w:rPr>
              <w:t>ОП.04</w:t>
            </w:r>
          </w:p>
        </w:tc>
        <w:tc>
          <w:tcPr>
            <w:tcW w:w="6757" w:type="dxa"/>
            <w:tcBorders>
              <w:top w:val="single" w:sz="4" w:space="0" w:color="000000"/>
              <w:left w:val="single" w:sz="4" w:space="0" w:color="000000"/>
              <w:bottom w:val="single" w:sz="4" w:space="0" w:color="000000"/>
              <w:right w:val="single" w:sz="4" w:space="0" w:color="000000"/>
            </w:tcBorders>
          </w:tcPr>
          <w:p w14:paraId="2D617FCA" w14:textId="77777777" w:rsidR="000566C4" w:rsidRDefault="00052CF1">
            <w:pPr>
              <w:contextualSpacing/>
              <w:jc w:val="both"/>
              <w:rPr>
                <w:rFonts w:ascii="Times New Roman" w:hAnsi="Times New Roman"/>
              </w:rPr>
            </w:pPr>
            <w:r>
              <w:rPr>
                <w:rFonts w:ascii="Times New Roman" w:hAnsi="Times New Roman"/>
              </w:rPr>
              <w:t>Основы геодезии</w:t>
            </w:r>
          </w:p>
        </w:tc>
        <w:tc>
          <w:tcPr>
            <w:tcW w:w="1191" w:type="dxa"/>
            <w:tcBorders>
              <w:top w:val="single" w:sz="4" w:space="0" w:color="000000"/>
              <w:left w:val="single" w:sz="4" w:space="0" w:color="000000"/>
              <w:bottom w:val="single" w:sz="4" w:space="0" w:color="000000"/>
              <w:right w:val="single" w:sz="4" w:space="0" w:color="000000"/>
            </w:tcBorders>
            <w:vAlign w:val="center"/>
          </w:tcPr>
          <w:p w14:paraId="10703FFA" w14:textId="77777777" w:rsidR="000566C4" w:rsidRDefault="00052CF1">
            <w:pPr>
              <w:tabs>
                <w:tab w:val="left" w:pos="406"/>
              </w:tabs>
              <w:contextualSpacing/>
              <w:jc w:val="center"/>
              <w:rPr>
                <w:rFonts w:ascii="Times New Roman" w:hAnsi="Times New Roman"/>
              </w:rPr>
            </w:pPr>
            <w:r>
              <w:rPr>
                <w:rFonts w:ascii="Times New Roman" w:hAnsi="Times New Roman"/>
              </w:rPr>
              <w:t>50</w:t>
            </w:r>
          </w:p>
        </w:tc>
        <w:tc>
          <w:tcPr>
            <w:tcW w:w="937" w:type="dxa"/>
            <w:tcBorders>
              <w:top w:val="single" w:sz="4" w:space="0" w:color="000000"/>
              <w:left w:val="single" w:sz="4" w:space="0" w:color="000000"/>
              <w:bottom w:val="single" w:sz="4" w:space="0" w:color="000000"/>
              <w:right w:val="single" w:sz="4" w:space="0" w:color="000000"/>
            </w:tcBorders>
            <w:vAlign w:val="center"/>
          </w:tcPr>
          <w:p w14:paraId="3D531A42" w14:textId="77777777" w:rsidR="000566C4" w:rsidRDefault="00052CF1">
            <w:pPr>
              <w:tabs>
                <w:tab w:val="left" w:pos="406"/>
              </w:tabs>
              <w:contextualSpacing/>
              <w:jc w:val="center"/>
              <w:rPr>
                <w:rFonts w:ascii="Times New Roman" w:hAnsi="Times New Roman"/>
              </w:rPr>
            </w:pPr>
            <w:r>
              <w:rPr>
                <w:rFonts w:ascii="Times New Roman" w:hAnsi="Times New Roman"/>
              </w:rPr>
              <w:t>32</w:t>
            </w:r>
          </w:p>
        </w:tc>
        <w:tc>
          <w:tcPr>
            <w:tcW w:w="796" w:type="dxa"/>
            <w:tcBorders>
              <w:top w:val="single" w:sz="4" w:space="0" w:color="000000"/>
              <w:left w:val="single" w:sz="4" w:space="0" w:color="000000"/>
              <w:bottom w:val="single" w:sz="4" w:space="0" w:color="000000"/>
              <w:right w:val="single" w:sz="4" w:space="0" w:color="000000"/>
            </w:tcBorders>
            <w:vAlign w:val="center"/>
          </w:tcPr>
          <w:p w14:paraId="382337E9" w14:textId="77777777" w:rsidR="000566C4" w:rsidRDefault="00052CF1">
            <w:pPr>
              <w:contextualSpacing/>
              <w:rPr>
                <w:rFonts w:ascii="Times New Roman" w:hAnsi="Times New Roman"/>
              </w:rPr>
            </w:pPr>
            <w:r>
              <w:rPr>
                <w:rFonts w:ascii="Times New Roman" w:hAnsi="Times New Roman"/>
              </w:rPr>
              <w:t xml:space="preserve">   50 </w:t>
            </w:r>
          </w:p>
        </w:tc>
        <w:tc>
          <w:tcPr>
            <w:tcW w:w="799" w:type="dxa"/>
            <w:tcBorders>
              <w:top w:val="single" w:sz="4" w:space="0" w:color="000000"/>
              <w:left w:val="single" w:sz="4" w:space="0" w:color="000000"/>
              <w:bottom w:val="single" w:sz="4" w:space="0" w:color="000000"/>
              <w:right w:val="single" w:sz="4" w:space="0" w:color="000000"/>
            </w:tcBorders>
            <w:vAlign w:val="center"/>
          </w:tcPr>
          <w:p w14:paraId="3A24A8A2"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2B66112A"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5AD4896"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3C64B2D"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493EEF63" w14:textId="77777777" w:rsidR="000566C4" w:rsidRDefault="000566C4">
            <w:pPr>
              <w:contextualSpacing/>
              <w:jc w:val="center"/>
              <w:rPr>
                <w:rFonts w:ascii="Times New Roman" w:hAnsi="Times New Roman"/>
              </w:rPr>
            </w:pPr>
          </w:p>
        </w:tc>
      </w:tr>
      <w:tr w:rsidR="000566C4" w14:paraId="5752F95D"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5CB18C3E" w14:textId="77777777" w:rsidR="000566C4" w:rsidRDefault="00052CF1">
            <w:pPr>
              <w:contextualSpacing/>
              <w:jc w:val="both"/>
              <w:rPr>
                <w:rFonts w:ascii="Times New Roman" w:hAnsi="Times New Roman"/>
              </w:rPr>
            </w:pPr>
            <w:r>
              <w:rPr>
                <w:rFonts w:ascii="Times New Roman" w:hAnsi="Times New Roman"/>
              </w:rPr>
              <w:t>ОП.05</w:t>
            </w:r>
          </w:p>
        </w:tc>
        <w:tc>
          <w:tcPr>
            <w:tcW w:w="6757" w:type="dxa"/>
            <w:tcBorders>
              <w:top w:val="single" w:sz="4" w:space="0" w:color="000000"/>
              <w:left w:val="single" w:sz="4" w:space="0" w:color="000000"/>
              <w:bottom w:val="single" w:sz="4" w:space="0" w:color="000000"/>
              <w:right w:val="single" w:sz="4" w:space="0" w:color="000000"/>
            </w:tcBorders>
          </w:tcPr>
          <w:p w14:paraId="225E2109" w14:textId="77777777" w:rsidR="000566C4" w:rsidRDefault="00052CF1">
            <w:pPr>
              <w:contextualSpacing/>
              <w:jc w:val="both"/>
              <w:rPr>
                <w:rFonts w:ascii="Times New Roman" w:hAnsi="Times New Roman"/>
              </w:rPr>
            </w:pPr>
            <w:r>
              <w:rPr>
                <w:rFonts w:ascii="Times New Roman" w:hAnsi="Times New Roman"/>
              </w:rPr>
              <w:t>Общие сведения об инженерных системах</w:t>
            </w:r>
          </w:p>
        </w:tc>
        <w:tc>
          <w:tcPr>
            <w:tcW w:w="1191" w:type="dxa"/>
            <w:tcBorders>
              <w:top w:val="single" w:sz="4" w:space="0" w:color="000000"/>
              <w:left w:val="single" w:sz="4" w:space="0" w:color="000000"/>
              <w:bottom w:val="single" w:sz="4" w:space="0" w:color="000000"/>
              <w:right w:val="single" w:sz="4" w:space="0" w:color="000000"/>
            </w:tcBorders>
            <w:vAlign w:val="center"/>
          </w:tcPr>
          <w:p w14:paraId="10260913"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vAlign w:val="center"/>
          </w:tcPr>
          <w:p w14:paraId="1E36D73A" w14:textId="77777777" w:rsidR="000566C4" w:rsidRDefault="00052CF1">
            <w:pPr>
              <w:tabs>
                <w:tab w:val="left" w:pos="406"/>
              </w:tabs>
              <w:contextualSpacing/>
              <w:jc w:val="center"/>
              <w:rPr>
                <w:rFonts w:ascii="Times New Roman" w:hAnsi="Times New Roman"/>
              </w:rPr>
            </w:pPr>
            <w:r>
              <w:rPr>
                <w:rFonts w:ascii="Times New Roman" w:hAnsi="Times New Roman"/>
              </w:rPr>
              <w:t>32</w:t>
            </w:r>
          </w:p>
        </w:tc>
        <w:tc>
          <w:tcPr>
            <w:tcW w:w="796" w:type="dxa"/>
            <w:tcBorders>
              <w:top w:val="single" w:sz="4" w:space="0" w:color="000000"/>
              <w:left w:val="single" w:sz="4" w:space="0" w:color="000000"/>
              <w:bottom w:val="single" w:sz="4" w:space="0" w:color="000000"/>
              <w:right w:val="single" w:sz="4" w:space="0" w:color="000000"/>
            </w:tcBorders>
            <w:vAlign w:val="center"/>
          </w:tcPr>
          <w:p w14:paraId="38EB7DD3" w14:textId="77777777" w:rsidR="000566C4" w:rsidRDefault="00052CF1">
            <w:pPr>
              <w:contextualSpacing/>
              <w:rPr>
                <w:rFonts w:ascii="Times New Roman" w:hAnsi="Times New Roman"/>
              </w:rPr>
            </w:pPr>
            <w:r>
              <w:rPr>
                <w:rFonts w:ascii="Times New Roman" w:hAnsi="Times New Roman"/>
              </w:rPr>
              <w:t xml:space="preserve">   36</w:t>
            </w:r>
          </w:p>
        </w:tc>
        <w:tc>
          <w:tcPr>
            <w:tcW w:w="799" w:type="dxa"/>
            <w:tcBorders>
              <w:top w:val="single" w:sz="4" w:space="0" w:color="000000"/>
              <w:left w:val="single" w:sz="4" w:space="0" w:color="000000"/>
              <w:bottom w:val="single" w:sz="4" w:space="0" w:color="000000"/>
              <w:right w:val="single" w:sz="4" w:space="0" w:color="000000"/>
            </w:tcBorders>
            <w:vAlign w:val="center"/>
          </w:tcPr>
          <w:p w14:paraId="3D46D282"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61068A4F"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2F4E4AC"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7F56A83"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3D03D6C4" w14:textId="77777777" w:rsidR="000566C4" w:rsidRDefault="000566C4">
            <w:pPr>
              <w:contextualSpacing/>
              <w:jc w:val="center"/>
              <w:rPr>
                <w:rFonts w:ascii="Times New Roman" w:hAnsi="Times New Roman"/>
              </w:rPr>
            </w:pPr>
          </w:p>
        </w:tc>
      </w:tr>
      <w:tr w:rsidR="000566C4" w14:paraId="5A65158E"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25354EA9" w14:textId="77777777" w:rsidR="000566C4" w:rsidRDefault="00052CF1">
            <w:pPr>
              <w:contextualSpacing/>
              <w:jc w:val="both"/>
              <w:rPr>
                <w:rFonts w:ascii="Times New Roman" w:hAnsi="Times New Roman"/>
              </w:rPr>
            </w:pPr>
            <w:r>
              <w:rPr>
                <w:rFonts w:ascii="Times New Roman" w:hAnsi="Times New Roman"/>
              </w:rPr>
              <w:t>ОП.06</w:t>
            </w:r>
          </w:p>
        </w:tc>
        <w:tc>
          <w:tcPr>
            <w:tcW w:w="6757" w:type="dxa"/>
            <w:tcBorders>
              <w:top w:val="single" w:sz="4" w:space="0" w:color="000000"/>
              <w:left w:val="single" w:sz="4" w:space="0" w:color="000000"/>
              <w:bottom w:val="single" w:sz="4" w:space="0" w:color="000000"/>
              <w:right w:val="single" w:sz="4" w:space="0" w:color="000000"/>
            </w:tcBorders>
          </w:tcPr>
          <w:p w14:paraId="09177620" w14:textId="77777777" w:rsidR="000566C4" w:rsidRDefault="00052CF1">
            <w:pPr>
              <w:contextualSpacing/>
              <w:jc w:val="both"/>
              <w:rPr>
                <w:rFonts w:ascii="Times New Roman" w:hAnsi="Times New Roman"/>
              </w:rPr>
            </w:pPr>
            <w:r>
              <w:rPr>
                <w:rFonts w:ascii="Times New Roman" w:hAnsi="Times New Roman"/>
              </w:rPr>
              <w:t>Информационные технологии в профессиональной деятельности</w:t>
            </w:r>
          </w:p>
        </w:tc>
        <w:tc>
          <w:tcPr>
            <w:tcW w:w="1191" w:type="dxa"/>
            <w:tcBorders>
              <w:top w:val="single" w:sz="4" w:space="0" w:color="000000"/>
              <w:left w:val="single" w:sz="4" w:space="0" w:color="000000"/>
              <w:bottom w:val="single" w:sz="4" w:space="0" w:color="000000"/>
              <w:right w:val="single" w:sz="4" w:space="0" w:color="000000"/>
            </w:tcBorders>
            <w:vAlign w:val="center"/>
          </w:tcPr>
          <w:p w14:paraId="641B5D19" w14:textId="77777777" w:rsidR="000566C4" w:rsidRDefault="00052CF1">
            <w:pPr>
              <w:tabs>
                <w:tab w:val="left" w:pos="406"/>
              </w:tabs>
              <w:contextualSpacing/>
              <w:jc w:val="center"/>
              <w:rPr>
                <w:rFonts w:ascii="Times New Roman" w:hAnsi="Times New Roman"/>
              </w:rPr>
            </w:pPr>
            <w:r>
              <w:rPr>
                <w:rFonts w:ascii="Times New Roman" w:hAnsi="Times New Roman"/>
              </w:rPr>
              <w:t>88</w:t>
            </w:r>
          </w:p>
        </w:tc>
        <w:tc>
          <w:tcPr>
            <w:tcW w:w="937" w:type="dxa"/>
            <w:tcBorders>
              <w:top w:val="single" w:sz="4" w:space="0" w:color="000000"/>
              <w:left w:val="single" w:sz="4" w:space="0" w:color="000000"/>
              <w:bottom w:val="single" w:sz="4" w:space="0" w:color="000000"/>
              <w:right w:val="single" w:sz="4" w:space="0" w:color="000000"/>
            </w:tcBorders>
            <w:vAlign w:val="center"/>
          </w:tcPr>
          <w:p w14:paraId="08CF801F" w14:textId="77777777" w:rsidR="000566C4" w:rsidRDefault="00052CF1">
            <w:pPr>
              <w:tabs>
                <w:tab w:val="left" w:pos="406"/>
              </w:tabs>
              <w:contextualSpacing/>
              <w:jc w:val="center"/>
              <w:rPr>
                <w:rFonts w:ascii="Times New Roman" w:hAnsi="Times New Roman"/>
              </w:rPr>
            </w:pPr>
            <w:r>
              <w:rPr>
                <w:rFonts w:ascii="Times New Roman" w:hAnsi="Times New Roman"/>
              </w:rPr>
              <w:t>76</w:t>
            </w:r>
          </w:p>
        </w:tc>
        <w:tc>
          <w:tcPr>
            <w:tcW w:w="796" w:type="dxa"/>
            <w:tcBorders>
              <w:top w:val="single" w:sz="4" w:space="0" w:color="000000"/>
              <w:left w:val="single" w:sz="4" w:space="0" w:color="000000"/>
              <w:bottom w:val="single" w:sz="4" w:space="0" w:color="000000"/>
              <w:right w:val="single" w:sz="4" w:space="0" w:color="000000"/>
            </w:tcBorders>
            <w:vAlign w:val="center"/>
          </w:tcPr>
          <w:p w14:paraId="1B72D84A" w14:textId="77777777" w:rsidR="000566C4" w:rsidRDefault="00052CF1">
            <w:pPr>
              <w:contextualSpacing/>
              <w:rPr>
                <w:rFonts w:ascii="Times New Roman" w:hAnsi="Times New Roman"/>
              </w:rPr>
            </w:pPr>
            <w:r>
              <w:rPr>
                <w:rFonts w:ascii="Times New Roman" w:hAnsi="Times New Roman"/>
              </w:rPr>
              <w:t xml:space="preserve">   88</w:t>
            </w:r>
          </w:p>
        </w:tc>
        <w:tc>
          <w:tcPr>
            <w:tcW w:w="799" w:type="dxa"/>
            <w:tcBorders>
              <w:top w:val="single" w:sz="4" w:space="0" w:color="000000"/>
              <w:left w:val="single" w:sz="4" w:space="0" w:color="000000"/>
              <w:bottom w:val="single" w:sz="4" w:space="0" w:color="000000"/>
              <w:right w:val="single" w:sz="4" w:space="0" w:color="000000"/>
            </w:tcBorders>
            <w:vAlign w:val="center"/>
          </w:tcPr>
          <w:p w14:paraId="1FE05D1C"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D60C6EC"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4BC3E14"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44A63FEF"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38EF9648" w14:textId="77777777" w:rsidR="000566C4" w:rsidRDefault="000566C4">
            <w:pPr>
              <w:contextualSpacing/>
              <w:jc w:val="center"/>
              <w:rPr>
                <w:rFonts w:ascii="Times New Roman" w:hAnsi="Times New Roman"/>
              </w:rPr>
            </w:pPr>
          </w:p>
        </w:tc>
      </w:tr>
      <w:tr w:rsidR="000566C4" w14:paraId="1C0D288E"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72F8DAC6" w14:textId="77777777" w:rsidR="000566C4" w:rsidRDefault="00052CF1">
            <w:pPr>
              <w:contextualSpacing/>
              <w:jc w:val="both"/>
              <w:rPr>
                <w:rFonts w:ascii="Times New Roman" w:hAnsi="Times New Roman"/>
              </w:rPr>
            </w:pPr>
            <w:r>
              <w:rPr>
                <w:rFonts w:ascii="Times New Roman" w:hAnsi="Times New Roman"/>
              </w:rPr>
              <w:t>ОП.07</w:t>
            </w:r>
          </w:p>
        </w:tc>
        <w:tc>
          <w:tcPr>
            <w:tcW w:w="6757" w:type="dxa"/>
            <w:tcBorders>
              <w:top w:val="single" w:sz="4" w:space="0" w:color="000000"/>
              <w:left w:val="single" w:sz="4" w:space="0" w:color="000000"/>
              <w:bottom w:val="single" w:sz="4" w:space="0" w:color="000000"/>
              <w:right w:val="single" w:sz="4" w:space="0" w:color="000000"/>
            </w:tcBorders>
          </w:tcPr>
          <w:p w14:paraId="4FEDD73D" w14:textId="77777777" w:rsidR="000566C4" w:rsidRDefault="00052CF1">
            <w:pPr>
              <w:contextualSpacing/>
              <w:jc w:val="both"/>
              <w:rPr>
                <w:rFonts w:ascii="Times New Roman" w:hAnsi="Times New Roman"/>
              </w:rPr>
            </w:pPr>
            <w:r>
              <w:rPr>
                <w:rFonts w:ascii="Times New Roman" w:hAnsi="Times New Roman"/>
              </w:rPr>
              <w:t>Экономика отрасли</w:t>
            </w:r>
          </w:p>
        </w:tc>
        <w:tc>
          <w:tcPr>
            <w:tcW w:w="1191" w:type="dxa"/>
            <w:tcBorders>
              <w:top w:val="single" w:sz="4" w:space="0" w:color="000000"/>
              <w:left w:val="single" w:sz="4" w:space="0" w:color="000000"/>
              <w:bottom w:val="single" w:sz="4" w:space="0" w:color="000000"/>
              <w:right w:val="single" w:sz="4" w:space="0" w:color="000000"/>
            </w:tcBorders>
            <w:vAlign w:val="center"/>
          </w:tcPr>
          <w:p w14:paraId="72671BFE" w14:textId="77777777" w:rsidR="000566C4" w:rsidRDefault="00052CF1">
            <w:pPr>
              <w:tabs>
                <w:tab w:val="left" w:pos="406"/>
              </w:tabs>
              <w:contextualSpacing/>
              <w:jc w:val="center"/>
              <w:rPr>
                <w:rFonts w:ascii="Times New Roman" w:hAnsi="Times New Roman"/>
              </w:rPr>
            </w:pPr>
            <w:r>
              <w:rPr>
                <w:rFonts w:ascii="Times New Roman" w:hAnsi="Times New Roman"/>
              </w:rPr>
              <w:t>96</w:t>
            </w:r>
          </w:p>
        </w:tc>
        <w:tc>
          <w:tcPr>
            <w:tcW w:w="937" w:type="dxa"/>
            <w:tcBorders>
              <w:top w:val="single" w:sz="4" w:space="0" w:color="000000"/>
              <w:left w:val="single" w:sz="4" w:space="0" w:color="000000"/>
              <w:bottom w:val="single" w:sz="4" w:space="0" w:color="000000"/>
              <w:right w:val="single" w:sz="4" w:space="0" w:color="000000"/>
            </w:tcBorders>
            <w:vAlign w:val="center"/>
          </w:tcPr>
          <w:p w14:paraId="78A9E17F" w14:textId="77777777" w:rsidR="000566C4" w:rsidRDefault="00052CF1">
            <w:pPr>
              <w:tabs>
                <w:tab w:val="left" w:pos="406"/>
              </w:tabs>
              <w:contextualSpacing/>
              <w:jc w:val="center"/>
              <w:rPr>
                <w:rFonts w:ascii="Times New Roman" w:hAnsi="Times New Roman"/>
              </w:rPr>
            </w:pPr>
            <w:r>
              <w:rPr>
                <w:rFonts w:ascii="Times New Roman" w:hAnsi="Times New Roman"/>
              </w:rPr>
              <w:t>34</w:t>
            </w:r>
          </w:p>
        </w:tc>
        <w:tc>
          <w:tcPr>
            <w:tcW w:w="796" w:type="dxa"/>
            <w:tcBorders>
              <w:top w:val="single" w:sz="4" w:space="0" w:color="000000"/>
              <w:left w:val="single" w:sz="4" w:space="0" w:color="000000"/>
              <w:bottom w:val="single" w:sz="4" w:space="0" w:color="000000"/>
              <w:right w:val="single" w:sz="4" w:space="0" w:color="000000"/>
            </w:tcBorders>
            <w:vAlign w:val="center"/>
          </w:tcPr>
          <w:p w14:paraId="283CB9A7" w14:textId="77777777" w:rsidR="000566C4" w:rsidRDefault="00052CF1">
            <w:pPr>
              <w:contextualSpacing/>
              <w:rPr>
                <w:rFonts w:ascii="Times New Roman" w:hAnsi="Times New Roman"/>
              </w:rPr>
            </w:pPr>
            <w:r>
              <w:rPr>
                <w:rFonts w:ascii="Times New Roman" w:hAnsi="Times New Roman"/>
              </w:rPr>
              <w:t xml:space="preserve">   76</w:t>
            </w:r>
          </w:p>
        </w:tc>
        <w:tc>
          <w:tcPr>
            <w:tcW w:w="799" w:type="dxa"/>
            <w:tcBorders>
              <w:top w:val="single" w:sz="4" w:space="0" w:color="000000"/>
              <w:left w:val="single" w:sz="4" w:space="0" w:color="000000"/>
              <w:bottom w:val="single" w:sz="4" w:space="0" w:color="000000"/>
              <w:right w:val="single" w:sz="4" w:space="0" w:color="000000"/>
            </w:tcBorders>
            <w:vAlign w:val="center"/>
          </w:tcPr>
          <w:p w14:paraId="3CAB0087"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0740121D" w14:textId="77777777" w:rsidR="000566C4" w:rsidRDefault="00052CF1">
            <w:pPr>
              <w:contextualSpacing/>
              <w:jc w:val="center"/>
              <w:rPr>
                <w:rFonts w:ascii="Times New Roman" w:hAnsi="Times New Roman"/>
              </w:rPr>
            </w:pPr>
            <w:r>
              <w:rPr>
                <w:rFonts w:ascii="Times New Roman" w:hAnsi="Times New Roman"/>
              </w:rPr>
              <w:t>20</w:t>
            </w:r>
          </w:p>
        </w:tc>
        <w:tc>
          <w:tcPr>
            <w:tcW w:w="799" w:type="dxa"/>
            <w:tcBorders>
              <w:top w:val="single" w:sz="4" w:space="0" w:color="000000"/>
              <w:left w:val="single" w:sz="4" w:space="0" w:color="000000"/>
              <w:bottom w:val="single" w:sz="4" w:space="0" w:color="000000"/>
              <w:right w:val="single" w:sz="4" w:space="0" w:color="000000"/>
            </w:tcBorders>
            <w:vAlign w:val="center"/>
          </w:tcPr>
          <w:p w14:paraId="4003988F"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5007E5D"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EFC9C83" w14:textId="77777777" w:rsidR="000566C4" w:rsidRDefault="000566C4">
            <w:pPr>
              <w:contextualSpacing/>
              <w:jc w:val="center"/>
              <w:rPr>
                <w:rFonts w:ascii="Times New Roman" w:hAnsi="Times New Roman"/>
              </w:rPr>
            </w:pPr>
          </w:p>
        </w:tc>
      </w:tr>
      <w:tr w:rsidR="000566C4" w14:paraId="2F2521E6"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3FD996B1" w14:textId="77777777" w:rsidR="000566C4" w:rsidRDefault="00052CF1">
            <w:pPr>
              <w:contextualSpacing/>
              <w:jc w:val="both"/>
              <w:rPr>
                <w:rFonts w:ascii="Times New Roman" w:hAnsi="Times New Roman"/>
              </w:rPr>
            </w:pPr>
            <w:r>
              <w:rPr>
                <w:rFonts w:ascii="Times New Roman" w:hAnsi="Times New Roman"/>
              </w:rPr>
              <w:t>ОП.08</w:t>
            </w:r>
          </w:p>
        </w:tc>
        <w:tc>
          <w:tcPr>
            <w:tcW w:w="6757" w:type="dxa"/>
            <w:tcBorders>
              <w:top w:val="single" w:sz="4" w:space="0" w:color="000000"/>
              <w:left w:val="single" w:sz="4" w:space="0" w:color="000000"/>
              <w:bottom w:val="single" w:sz="4" w:space="0" w:color="000000"/>
              <w:right w:val="single" w:sz="4" w:space="0" w:color="000000"/>
            </w:tcBorders>
          </w:tcPr>
          <w:p w14:paraId="1976EC9B" w14:textId="77777777" w:rsidR="000566C4" w:rsidRDefault="00052CF1">
            <w:pPr>
              <w:contextualSpacing/>
              <w:jc w:val="both"/>
              <w:rPr>
                <w:rFonts w:ascii="Times New Roman" w:hAnsi="Times New Roman"/>
              </w:rPr>
            </w:pPr>
            <w:r>
              <w:rPr>
                <w:rFonts w:ascii="Times New Roman" w:hAnsi="Times New Roman"/>
              </w:rPr>
              <w:t>Основы предпринимательской деятельности</w:t>
            </w:r>
          </w:p>
        </w:tc>
        <w:tc>
          <w:tcPr>
            <w:tcW w:w="1191" w:type="dxa"/>
            <w:tcBorders>
              <w:top w:val="single" w:sz="4" w:space="0" w:color="000000"/>
              <w:left w:val="single" w:sz="4" w:space="0" w:color="000000"/>
              <w:bottom w:val="single" w:sz="4" w:space="0" w:color="000000"/>
              <w:right w:val="single" w:sz="4" w:space="0" w:color="000000"/>
            </w:tcBorders>
            <w:vAlign w:val="center"/>
          </w:tcPr>
          <w:p w14:paraId="025FA3CB" w14:textId="77777777" w:rsidR="000566C4" w:rsidRDefault="00052CF1">
            <w:pPr>
              <w:tabs>
                <w:tab w:val="left" w:pos="406"/>
              </w:tabs>
              <w:contextualSpacing/>
              <w:jc w:val="center"/>
              <w:rPr>
                <w:rFonts w:ascii="Times New Roman" w:hAnsi="Times New Roman"/>
              </w:rPr>
            </w:pPr>
            <w:r>
              <w:rPr>
                <w:rFonts w:ascii="Times New Roman" w:hAnsi="Times New Roman"/>
              </w:rPr>
              <w:t>32</w:t>
            </w:r>
          </w:p>
        </w:tc>
        <w:tc>
          <w:tcPr>
            <w:tcW w:w="937" w:type="dxa"/>
            <w:tcBorders>
              <w:top w:val="single" w:sz="4" w:space="0" w:color="000000"/>
              <w:left w:val="single" w:sz="4" w:space="0" w:color="000000"/>
              <w:bottom w:val="single" w:sz="4" w:space="0" w:color="000000"/>
              <w:right w:val="single" w:sz="4" w:space="0" w:color="000000"/>
            </w:tcBorders>
            <w:vAlign w:val="center"/>
          </w:tcPr>
          <w:p w14:paraId="2A1B600A" w14:textId="77777777" w:rsidR="000566C4" w:rsidRDefault="00052CF1">
            <w:pPr>
              <w:tabs>
                <w:tab w:val="left" w:pos="406"/>
              </w:tabs>
              <w:contextualSpacing/>
              <w:jc w:val="center"/>
              <w:rPr>
                <w:rFonts w:ascii="Times New Roman" w:hAnsi="Times New Roman"/>
              </w:rPr>
            </w:pPr>
            <w:r>
              <w:rPr>
                <w:rFonts w:ascii="Times New Roman" w:hAnsi="Times New Roman"/>
              </w:rPr>
              <w:t>24</w:t>
            </w:r>
          </w:p>
        </w:tc>
        <w:tc>
          <w:tcPr>
            <w:tcW w:w="796" w:type="dxa"/>
            <w:tcBorders>
              <w:top w:val="single" w:sz="4" w:space="0" w:color="000000"/>
              <w:left w:val="single" w:sz="4" w:space="0" w:color="000000"/>
              <w:bottom w:val="single" w:sz="4" w:space="0" w:color="000000"/>
              <w:right w:val="single" w:sz="4" w:space="0" w:color="000000"/>
            </w:tcBorders>
            <w:vAlign w:val="center"/>
          </w:tcPr>
          <w:p w14:paraId="77402970" w14:textId="77777777" w:rsidR="000566C4" w:rsidRDefault="00052CF1">
            <w:pPr>
              <w:contextualSpacing/>
              <w:rPr>
                <w:rFonts w:ascii="Times New Roman" w:hAnsi="Times New Roman"/>
              </w:rPr>
            </w:pPr>
            <w:r>
              <w:rPr>
                <w:rFonts w:ascii="Times New Roman" w:hAnsi="Times New Roman"/>
              </w:rPr>
              <w:t xml:space="preserve">   32</w:t>
            </w:r>
          </w:p>
        </w:tc>
        <w:tc>
          <w:tcPr>
            <w:tcW w:w="799" w:type="dxa"/>
            <w:tcBorders>
              <w:top w:val="single" w:sz="4" w:space="0" w:color="000000"/>
              <w:left w:val="single" w:sz="4" w:space="0" w:color="000000"/>
              <w:bottom w:val="single" w:sz="4" w:space="0" w:color="000000"/>
              <w:right w:val="single" w:sz="4" w:space="0" w:color="000000"/>
            </w:tcBorders>
            <w:vAlign w:val="center"/>
          </w:tcPr>
          <w:p w14:paraId="73829B4E"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48CF5A5"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EB8B3F3"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EDC589A"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163FF84B" w14:textId="77777777" w:rsidR="000566C4" w:rsidRDefault="000566C4">
            <w:pPr>
              <w:contextualSpacing/>
              <w:jc w:val="center"/>
              <w:rPr>
                <w:rFonts w:ascii="Times New Roman" w:hAnsi="Times New Roman"/>
              </w:rPr>
            </w:pPr>
          </w:p>
        </w:tc>
      </w:tr>
      <w:tr w:rsidR="000566C4" w14:paraId="5B4241F9"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3E92476D" w14:textId="77777777" w:rsidR="000566C4" w:rsidRDefault="00052CF1">
            <w:pPr>
              <w:contextualSpacing/>
              <w:jc w:val="both"/>
              <w:rPr>
                <w:rFonts w:ascii="Times New Roman" w:hAnsi="Times New Roman"/>
              </w:rPr>
            </w:pPr>
            <w:r>
              <w:rPr>
                <w:rFonts w:ascii="Times New Roman" w:hAnsi="Times New Roman"/>
              </w:rPr>
              <w:t>ОП.09</w:t>
            </w:r>
          </w:p>
        </w:tc>
        <w:tc>
          <w:tcPr>
            <w:tcW w:w="6757" w:type="dxa"/>
            <w:tcBorders>
              <w:top w:val="single" w:sz="4" w:space="0" w:color="000000"/>
              <w:left w:val="single" w:sz="4" w:space="0" w:color="000000"/>
              <w:bottom w:val="single" w:sz="4" w:space="0" w:color="000000"/>
              <w:right w:val="single" w:sz="4" w:space="0" w:color="000000"/>
            </w:tcBorders>
          </w:tcPr>
          <w:p w14:paraId="0CCAF665" w14:textId="77777777" w:rsidR="000566C4" w:rsidRDefault="00052CF1">
            <w:pPr>
              <w:contextualSpacing/>
              <w:jc w:val="both"/>
              <w:rPr>
                <w:rFonts w:ascii="Times New Roman" w:hAnsi="Times New Roman"/>
              </w:rPr>
            </w:pPr>
            <w:r>
              <w:rPr>
                <w:rFonts w:ascii="Times New Roman" w:hAnsi="Times New Roman"/>
              </w:rPr>
              <w:t>Безопасность жизнедеятельности</w:t>
            </w:r>
          </w:p>
        </w:tc>
        <w:tc>
          <w:tcPr>
            <w:tcW w:w="1191" w:type="dxa"/>
            <w:tcBorders>
              <w:top w:val="single" w:sz="4" w:space="0" w:color="000000"/>
              <w:left w:val="single" w:sz="4" w:space="0" w:color="000000"/>
              <w:bottom w:val="single" w:sz="4" w:space="0" w:color="000000"/>
              <w:right w:val="single" w:sz="4" w:space="0" w:color="000000"/>
            </w:tcBorders>
            <w:vAlign w:val="center"/>
          </w:tcPr>
          <w:p w14:paraId="615B3357" w14:textId="77777777" w:rsidR="000566C4" w:rsidRDefault="00052CF1">
            <w:pPr>
              <w:tabs>
                <w:tab w:val="left" w:pos="406"/>
              </w:tabs>
              <w:contextualSpacing/>
              <w:jc w:val="center"/>
              <w:rPr>
                <w:rFonts w:ascii="Times New Roman" w:hAnsi="Times New Roman"/>
              </w:rPr>
            </w:pPr>
            <w:r>
              <w:rPr>
                <w:rFonts w:ascii="Times New Roman" w:hAnsi="Times New Roman"/>
              </w:rPr>
              <w:t>66</w:t>
            </w:r>
          </w:p>
        </w:tc>
        <w:tc>
          <w:tcPr>
            <w:tcW w:w="937" w:type="dxa"/>
            <w:tcBorders>
              <w:top w:val="single" w:sz="4" w:space="0" w:color="000000"/>
              <w:left w:val="single" w:sz="4" w:space="0" w:color="000000"/>
              <w:bottom w:val="single" w:sz="4" w:space="0" w:color="000000"/>
              <w:right w:val="single" w:sz="4" w:space="0" w:color="000000"/>
            </w:tcBorders>
            <w:vAlign w:val="center"/>
          </w:tcPr>
          <w:p w14:paraId="02CD88B8" w14:textId="77777777" w:rsidR="000566C4" w:rsidRDefault="00052CF1">
            <w:pPr>
              <w:tabs>
                <w:tab w:val="left" w:pos="406"/>
              </w:tabs>
              <w:contextualSpacing/>
              <w:jc w:val="center"/>
              <w:rPr>
                <w:rFonts w:ascii="Times New Roman" w:hAnsi="Times New Roman"/>
              </w:rPr>
            </w:pPr>
            <w:r>
              <w:rPr>
                <w:rFonts w:ascii="Times New Roman" w:hAnsi="Times New Roman"/>
              </w:rPr>
              <w:t>8</w:t>
            </w:r>
          </w:p>
        </w:tc>
        <w:tc>
          <w:tcPr>
            <w:tcW w:w="796" w:type="dxa"/>
            <w:tcBorders>
              <w:top w:val="single" w:sz="4" w:space="0" w:color="000000"/>
              <w:left w:val="single" w:sz="4" w:space="0" w:color="000000"/>
              <w:bottom w:val="single" w:sz="4" w:space="0" w:color="000000"/>
              <w:right w:val="single" w:sz="4" w:space="0" w:color="000000"/>
            </w:tcBorders>
            <w:vAlign w:val="center"/>
          </w:tcPr>
          <w:p w14:paraId="2202B4D7" w14:textId="77777777" w:rsidR="000566C4" w:rsidRDefault="00052CF1">
            <w:pPr>
              <w:contextualSpacing/>
              <w:rPr>
                <w:rFonts w:ascii="Times New Roman" w:hAnsi="Times New Roman"/>
              </w:rPr>
            </w:pPr>
            <w:r>
              <w:rPr>
                <w:rFonts w:ascii="Times New Roman" w:hAnsi="Times New Roman"/>
              </w:rPr>
              <w:t xml:space="preserve">   66</w:t>
            </w:r>
          </w:p>
        </w:tc>
        <w:tc>
          <w:tcPr>
            <w:tcW w:w="799" w:type="dxa"/>
            <w:tcBorders>
              <w:top w:val="single" w:sz="4" w:space="0" w:color="000000"/>
              <w:left w:val="single" w:sz="4" w:space="0" w:color="000000"/>
              <w:bottom w:val="single" w:sz="4" w:space="0" w:color="000000"/>
              <w:right w:val="single" w:sz="4" w:space="0" w:color="000000"/>
            </w:tcBorders>
            <w:vAlign w:val="center"/>
          </w:tcPr>
          <w:p w14:paraId="5CE06636"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27BE08C0"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0626D24"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B01CB2F" w14:textId="77777777" w:rsidR="000566C4" w:rsidRDefault="000566C4">
            <w:pPr>
              <w:contextualSpacing/>
              <w:jc w:val="center"/>
              <w:rPr>
                <w:rFonts w:ascii="Times New Roman" w:hAnsi="Times New Roman"/>
              </w:rPr>
            </w:pPr>
          </w:p>
        </w:tc>
        <w:bookmarkEnd w:id="23"/>
        <w:tc>
          <w:tcPr>
            <w:tcW w:w="823" w:type="dxa"/>
            <w:tcBorders>
              <w:top w:val="single" w:sz="4" w:space="0" w:color="000000"/>
              <w:left w:val="single" w:sz="4" w:space="0" w:color="000000"/>
              <w:bottom w:val="single" w:sz="4" w:space="0" w:color="000000"/>
              <w:right w:val="single" w:sz="4" w:space="0" w:color="000000"/>
            </w:tcBorders>
            <w:vAlign w:val="center"/>
          </w:tcPr>
          <w:p w14:paraId="2EDC7A08" w14:textId="77777777" w:rsidR="000566C4" w:rsidRDefault="000566C4">
            <w:pPr>
              <w:contextualSpacing/>
              <w:jc w:val="center"/>
              <w:rPr>
                <w:rFonts w:ascii="Times New Roman" w:hAnsi="Times New Roman"/>
              </w:rPr>
            </w:pPr>
          </w:p>
        </w:tc>
      </w:tr>
      <w:tr w:rsidR="000566C4" w14:paraId="25A2C821"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17E9C8B9" w14:textId="77777777" w:rsidR="000566C4" w:rsidRDefault="00052CF1">
            <w:pPr>
              <w:contextualSpacing/>
              <w:jc w:val="both"/>
              <w:rPr>
                <w:rFonts w:ascii="Times New Roman" w:hAnsi="Times New Roman"/>
                <w:b/>
              </w:rPr>
            </w:pPr>
            <w:r>
              <w:rPr>
                <w:rFonts w:ascii="Times New Roman" w:hAnsi="Times New Roman"/>
                <w:b/>
              </w:rPr>
              <w:t>П.00</w:t>
            </w:r>
          </w:p>
        </w:tc>
        <w:tc>
          <w:tcPr>
            <w:tcW w:w="6757" w:type="dxa"/>
            <w:tcBorders>
              <w:top w:val="single" w:sz="4" w:space="0" w:color="000000"/>
              <w:left w:val="single" w:sz="4" w:space="0" w:color="000000"/>
              <w:bottom w:val="single" w:sz="4" w:space="0" w:color="000000"/>
              <w:right w:val="single" w:sz="4" w:space="0" w:color="000000"/>
            </w:tcBorders>
            <w:vAlign w:val="center"/>
          </w:tcPr>
          <w:p w14:paraId="7EC61DD2" w14:textId="77777777" w:rsidR="000566C4" w:rsidRDefault="00052CF1">
            <w:pPr>
              <w:contextualSpacing/>
              <w:jc w:val="both"/>
              <w:rPr>
                <w:rFonts w:ascii="Times New Roman" w:hAnsi="Times New Roman"/>
                <w:b/>
              </w:rPr>
            </w:pPr>
            <w:r>
              <w:rPr>
                <w:rFonts w:ascii="Times New Roman" w:hAnsi="Times New Roman"/>
                <w:b/>
              </w:rPr>
              <w:t>Профессиональный цикл</w:t>
            </w:r>
          </w:p>
        </w:tc>
        <w:tc>
          <w:tcPr>
            <w:tcW w:w="1191" w:type="dxa"/>
            <w:tcBorders>
              <w:top w:val="single" w:sz="4" w:space="0" w:color="000000"/>
              <w:left w:val="single" w:sz="4" w:space="0" w:color="000000"/>
              <w:bottom w:val="single" w:sz="4" w:space="0" w:color="000000"/>
              <w:right w:val="single" w:sz="4" w:space="0" w:color="000000"/>
            </w:tcBorders>
            <w:vAlign w:val="center"/>
          </w:tcPr>
          <w:p w14:paraId="1172FF79" w14:textId="77777777" w:rsidR="000566C4" w:rsidRDefault="00052CF1">
            <w:pPr>
              <w:tabs>
                <w:tab w:val="left" w:pos="406"/>
              </w:tabs>
              <w:contextualSpacing/>
              <w:jc w:val="center"/>
              <w:rPr>
                <w:rFonts w:ascii="Times New Roman" w:hAnsi="Times New Roman"/>
                <w:b/>
                <w:sz w:val="20"/>
              </w:rPr>
            </w:pPr>
            <w:r>
              <w:rPr>
                <w:rFonts w:ascii="Times New Roman" w:hAnsi="Times New Roman"/>
                <w:b/>
                <w:sz w:val="20"/>
              </w:rPr>
              <w:t>1802</w:t>
            </w:r>
          </w:p>
        </w:tc>
        <w:tc>
          <w:tcPr>
            <w:tcW w:w="937" w:type="dxa"/>
            <w:tcBorders>
              <w:top w:val="single" w:sz="4" w:space="0" w:color="000000"/>
              <w:left w:val="single" w:sz="4" w:space="0" w:color="000000"/>
              <w:bottom w:val="single" w:sz="4" w:space="0" w:color="000000"/>
              <w:right w:val="single" w:sz="4" w:space="0" w:color="000000"/>
            </w:tcBorders>
            <w:vAlign w:val="center"/>
          </w:tcPr>
          <w:p w14:paraId="03BF73F1" w14:textId="77777777" w:rsidR="000566C4" w:rsidRDefault="00052CF1">
            <w:pPr>
              <w:tabs>
                <w:tab w:val="left" w:pos="406"/>
              </w:tabs>
              <w:contextualSpacing/>
              <w:jc w:val="center"/>
              <w:rPr>
                <w:rFonts w:ascii="Times New Roman" w:hAnsi="Times New Roman"/>
                <w:b/>
              </w:rPr>
            </w:pPr>
            <w:r>
              <w:rPr>
                <w:rFonts w:ascii="Times New Roman" w:hAnsi="Times New Roman"/>
                <w:b/>
              </w:rPr>
              <w:t>1534</w:t>
            </w:r>
          </w:p>
        </w:tc>
        <w:tc>
          <w:tcPr>
            <w:tcW w:w="796" w:type="dxa"/>
            <w:tcBorders>
              <w:top w:val="single" w:sz="4" w:space="0" w:color="000000"/>
              <w:left w:val="single" w:sz="4" w:space="0" w:color="000000"/>
              <w:bottom w:val="single" w:sz="4" w:space="0" w:color="000000"/>
              <w:right w:val="single" w:sz="4" w:space="0" w:color="000000"/>
            </w:tcBorders>
            <w:vAlign w:val="center"/>
          </w:tcPr>
          <w:p w14:paraId="62CF93C1" w14:textId="77777777" w:rsidR="000566C4" w:rsidRDefault="00052CF1">
            <w:pPr>
              <w:contextualSpacing/>
              <w:jc w:val="center"/>
              <w:rPr>
                <w:rFonts w:ascii="Times New Roman" w:hAnsi="Times New Roman"/>
                <w:b/>
              </w:rPr>
            </w:pPr>
            <w:r>
              <w:rPr>
                <w:rFonts w:ascii="Times New Roman" w:hAnsi="Times New Roman"/>
                <w:b/>
              </w:rPr>
              <w:t>1054</w:t>
            </w:r>
          </w:p>
        </w:tc>
        <w:tc>
          <w:tcPr>
            <w:tcW w:w="799" w:type="dxa"/>
            <w:tcBorders>
              <w:top w:val="single" w:sz="4" w:space="0" w:color="000000"/>
              <w:left w:val="single" w:sz="4" w:space="0" w:color="000000"/>
              <w:bottom w:val="single" w:sz="4" w:space="0" w:color="000000"/>
              <w:right w:val="single" w:sz="4" w:space="0" w:color="000000"/>
            </w:tcBorders>
            <w:vAlign w:val="center"/>
          </w:tcPr>
          <w:p w14:paraId="50643D96" w14:textId="77777777" w:rsidR="000566C4" w:rsidRDefault="00052CF1">
            <w:pPr>
              <w:contextualSpacing/>
              <w:jc w:val="center"/>
              <w:rPr>
                <w:rFonts w:ascii="Times New Roman" w:hAnsi="Times New Roman"/>
                <w:b/>
              </w:rPr>
            </w:pPr>
            <w:r>
              <w:rPr>
                <w:rFonts w:ascii="Times New Roman" w:hAnsi="Times New Roman"/>
                <w:b/>
              </w:rPr>
              <w:t>576</w:t>
            </w:r>
          </w:p>
        </w:tc>
        <w:tc>
          <w:tcPr>
            <w:tcW w:w="796" w:type="dxa"/>
            <w:tcBorders>
              <w:top w:val="single" w:sz="4" w:space="0" w:color="000000"/>
              <w:left w:val="single" w:sz="4" w:space="0" w:color="000000"/>
              <w:bottom w:val="single" w:sz="4" w:space="0" w:color="000000"/>
              <w:right w:val="single" w:sz="4" w:space="0" w:color="000000"/>
            </w:tcBorders>
            <w:vAlign w:val="center"/>
          </w:tcPr>
          <w:p w14:paraId="309B819A" w14:textId="77777777" w:rsidR="000566C4" w:rsidRDefault="00052CF1">
            <w:pPr>
              <w:contextualSpacing/>
              <w:jc w:val="center"/>
              <w:rPr>
                <w:rFonts w:ascii="Times New Roman" w:hAnsi="Times New Roman"/>
                <w:b/>
              </w:rPr>
            </w:pPr>
            <w:r>
              <w:rPr>
                <w:rFonts w:ascii="Times New Roman" w:hAnsi="Times New Roman"/>
                <w:b/>
              </w:rPr>
              <w:t>100</w:t>
            </w:r>
          </w:p>
        </w:tc>
        <w:tc>
          <w:tcPr>
            <w:tcW w:w="799" w:type="dxa"/>
            <w:tcBorders>
              <w:top w:val="single" w:sz="4" w:space="0" w:color="000000"/>
              <w:left w:val="single" w:sz="4" w:space="0" w:color="000000"/>
              <w:bottom w:val="single" w:sz="4" w:space="0" w:color="000000"/>
              <w:right w:val="single" w:sz="4" w:space="0" w:color="000000"/>
            </w:tcBorders>
            <w:vAlign w:val="center"/>
          </w:tcPr>
          <w:p w14:paraId="58C7D02E" w14:textId="77777777" w:rsidR="000566C4" w:rsidRDefault="000566C4">
            <w:pPr>
              <w:contextualSpacing/>
              <w:jc w:val="center"/>
              <w:rPr>
                <w:rFonts w:ascii="Times New Roman" w:hAnsi="Times New Roman"/>
                <w:b/>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048A4962" w14:textId="77777777" w:rsidR="000566C4" w:rsidRDefault="00052CF1">
            <w:pPr>
              <w:contextualSpacing/>
              <w:jc w:val="center"/>
              <w:rPr>
                <w:rFonts w:ascii="Times New Roman" w:hAnsi="Times New Roman"/>
                <w:b/>
              </w:rPr>
            </w:pPr>
            <w:r>
              <w:rPr>
                <w:rFonts w:ascii="Times New Roman" w:hAnsi="Times New Roman"/>
                <w:b/>
              </w:rPr>
              <w:t>72</w:t>
            </w:r>
          </w:p>
        </w:tc>
        <w:tc>
          <w:tcPr>
            <w:tcW w:w="823" w:type="dxa"/>
            <w:tcBorders>
              <w:top w:val="single" w:sz="4" w:space="0" w:color="000000"/>
              <w:left w:val="single" w:sz="4" w:space="0" w:color="000000"/>
              <w:bottom w:val="single" w:sz="4" w:space="0" w:color="000000"/>
              <w:right w:val="single" w:sz="4" w:space="0" w:color="000000"/>
            </w:tcBorders>
            <w:vAlign w:val="center"/>
          </w:tcPr>
          <w:p w14:paraId="482DF1D1" w14:textId="77777777" w:rsidR="000566C4" w:rsidRDefault="000566C4">
            <w:pPr>
              <w:contextualSpacing/>
              <w:jc w:val="center"/>
              <w:rPr>
                <w:rFonts w:ascii="Times New Roman" w:hAnsi="Times New Roman"/>
                <w:b/>
              </w:rPr>
            </w:pPr>
          </w:p>
        </w:tc>
      </w:tr>
      <w:tr w:rsidR="000566C4" w14:paraId="0512C4A7"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70E44E5C" w14:textId="77777777" w:rsidR="000566C4" w:rsidRDefault="00052CF1">
            <w:pPr>
              <w:contextualSpacing/>
              <w:jc w:val="both"/>
              <w:rPr>
                <w:rFonts w:ascii="Times New Roman" w:hAnsi="Times New Roman"/>
                <w:b/>
              </w:rPr>
            </w:pPr>
            <w:r>
              <w:rPr>
                <w:rFonts w:ascii="Times New Roman" w:hAnsi="Times New Roman"/>
                <w:b/>
              </w:rPr>
              <w:t>ПМ.01</w:t>
            </w:r>
          </w:p>
        </w:tc>
        <w:tc>
          <w:tcPr>
            <w:tcW w:w="6757" w:type="dxa"/>
            <w:tcBorders>
              <w:top w:val="single" w:sz="4" w:space="0" w:color="000000"/>
              <w:left w:val="single" w:sz="4" w:space="0" w:color="000000"/>
              <w:bottom w:val="single" w:sz="4" w:space="0" w:color="000000"/>
              <w:right w:val="single" w:sz="4" w:space="0" w:color="000000"/>
            </w:tcBorders>
          </w:tcPr>
          <w:p w14:paraId="019F1E5B" w14:textId="77777777" w:rsidR="000566C4" w:rsidRDefault="00052CF1">
            <w:pPr>
              <w:contextualSpacing/>
              <w:rPr>
                <w:rFonts w:ascii="Times New Roman" w:hAnsi="Times New Roman"/>
                <w:b/>
              </w:rPr>
            </w:pPr>
            <w:r>
              <w:rPr>
                <w:rFonts w:ascii="Times New Roman" w:hAnsi="Times New Roman"/>
                <w:b/>
              </w:rPr>
              <w:t>Участие в проектировании зданий и сооружений</w:t>
            </w:r>
          </w:p>
        </w:tc>
        <w:tc>
          <w:tcPr>
            <w:tcW w:w="11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5C3125" w14:textId="77777777" w:rsidR="000566C4" w:rsidRDefault="00052CF1">
            <w:pPr>
              <w:tabs>
                <w:tab w:val="left" w:pos="406"/>
              </w:tabs>
              <w:contextualSpacing/>
              <w:jc w:val="center"/>
              <w:rPr>
                <w:rFonts w:ascii="Times New Roman" w:hAnsi="Times New Roman"/>
                <w:b/>
                <w:sz w:val="20"/>
              </w:rPr>
            </w:pPr>
            <w:r>
              <w:rPr>
                <w:rFonts w:ascii="Times New Roman" w:hAnsi="Times New Roman"/>
                <w:b/>
              </w:rPr>
              <w:t>548</w:t>
            </w:r>
          </w:p>
        </w:tc>
        <w:tc>
          <w:tcPr>
            <w:tcW w:w="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63919" w14:textId="77777777" w:rsidR="000566C4" w:rsidRDefault="00052CF1">
            <w:pPr>
              <w:tabs>
                <w:tab w:val="left" w:pos="406"/>
              </w:tabs>
              <w:contextualSpacing/>
              <w:rPr>
                <w:rFonts w:ascii="Times New Roman" w:hAnsi="Times New Roman"/>
                <w:b/>
              </w:rPr>
            </w:pPr>
            <w:r>
              <w:rPr>
                <w:rFonts w:ascii="Times New Roman" w:hAnsi="Times New Roman"/>
                <w:b/>
              </w:rPr>
              <w:t xml:space="preserve">    472</w:t>
            </w:r>
          </w:p>
        </w:tc>
        <w:tc>
          <w:tcPr>
            <w:tcW w:w="796" w:type="dxa"/>
            <w:tcBorders>
              <w:top w:val="single" w:sz="4" w:space="0" w:color="000000"/>
              <w:left w:val="single" w:sz="4" w:space="0" w:color="000000"/>
              <w:bottom w:val="single" w:sz="4" w:space="0" w:color="000000"/>
              <w:right w:val="single" w:sz="4" w:space="0" w:color="000000"/>
            </w:tcBorders>
            <w:vAlign w:val="center"/>
          </w:tcPr>
          <w:p w14:paraId="64596586" w14:textId="77777777" w:rsidR="000566C4" w:rsidRDefault="00052CF1">
            <w:pPr>
              <w:contextualSpacing/>
              <w:jc w:val="center"/>
              <w:rPr>
                <w:rFonts w:ascii="Times New Roman" w:hAnsi="Times New Roman"/>
                <w:b/>
              </w:rPr>
            </w:pPr>
            <w:r>
              <w:rPr>
                <w:rFonts w:ascii="Times New Roman" w:hAnsi="Times New Roman"/>
                <w:b/>
              </w:rPr>
              <w:t>328</w:t>
            </w:r>
          </w:p>
        </w:tc>
        <w:tc>
          <w:tcPr>
            <w:tcW w:w="799" w:type="dxa"/>
            <w:tcBorders>
              <w:top w:val="single" w:sz="4" w:space="0" w:color="000000"/>
              <w:left w:val="single" w:sz="4" w:space="0" w:color="000000"/>
              <w:bottom w:val="single" w:sz="4" w:space="0" w:color="000000"/>
              <w:right w:val="single" w:sz="4" w:space="0" w:color="000000"/>
            </w:tcBorders>
            <w:vAlign w:val="center"/>
          </w:tcPr>
          <w:p w14:paraId="54989FD1" w14:textId="77777777" w:rsidR="000566C4" w:rsidRDefault="00052CF1">
            <w:pPr>
              <w:contextualSpacing/>
              <w:jc w:val="center"/>
              <w:rPr>
                <w:rFonts w:ascii="Times New Roman" w:hAnsi="Times New Roman"/>
                <w:b/>
              </w:rPr>
            </w:pPr>
            <w:r>
              <w:rPr>
                <w:rFonts w:ascii="Times New Roman" w:hAnsi="Times New Roman"/>
                <w:b/>
              </w:rPr>
              <w:t>108</w:t>
            </w:r>
          </w:p>
        </w:tc>
        <w:tc>
          <w:tcPr>
            <w:tcW w:w="796" w:type="dxa"/>
            <w:tcBorders>
              <w:top w:val="single" w:sz="4" w:space="0" w:color="000000"/>
              <w:left w:val="single" w:sz="4" w:space="0" w:color="000000"/>
              <w:bottom w:val="single" w:sz="4" w:space="0" w:color="000000"/>
              <w:right w:val="single" w:sz="4" w:space="0" w:color="000000"/>
            </w:tcBorders>
            <w:vAlign w:val="center"/>
          </w:tcPr>
          <w:p w14:paraId="7E380278" w14:textId="77777777" w:rsidR="000566C4" w:rsidRDefault="00052CF1">
            <w:pPr>
              <w:contextualSpacing/>
              <w:jc w:val="center"/>
              <w:rPr>
                <w:rFonts w:ascii="Times New Roman" w:hAnsi="Times New Roman"/>
                <w:b/>
              </w:rPr>
            </w:pPr>
            <w:r>
              <w:rPr>
                <w:rFonts w:ascii="Times New Roman" w:hAnsi="Times New Roman"/>
                <w:b/>
              </w:rPr>
              <w:t>100</w:t>
            </w:r>
          </w:p>
        </w:tc>
        <w:tc>
          <w:tcPr>
            <w:tcW w:w="799" w:type="dxa"/>
            <w:tcBorders>
              <w:top w:val="single" w:sz="4" w:space="0" w:color="000000"/>
              <w:left w:val="single" w:sz="4" w:space="0" w:color="000000"/>
              <w:bottom w:val="single" w:sz="4" w:space="0" w:color="000000"/>
              <w:right w:val="single" w:sz="4" w:space="0" w:color="000000"/>
            </w:tcBorders>
            <w:vAlign w:val="center"/>
          </w:tcPr>
          <w:p w14:paraId="45C3A4DD"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D988215" w14:textId="77777777" w:rsidR="000566C4" w:rsidRDefault="00052CF1">
            <w:pPr>
              <w:contextualSpacing/>
              <w:jc w:val="center"/>
              <w:rPr>
                <w:rFonts w:ascii="Times New Roman" w:hAnsi="Times New Roman"/>
                <w:b/>
              </w:rPr>
            </w:pPr>
            <w:r>
              <w:rPr>
                <w:rFonts w:ascii="Times New Roman" w:hAnsi="Times New Roman"/>
                <w:b/>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5EC34AA0" w14:textId="77777777" w:rsidR="000566C4" w:rsidRDefault="000566C4">
            <w:pPr>
              <w:contextualSpacing/>
              <w:jc w:val="center"/>
              <w:rPr>
                <w:rFonts w:ascii="Times New Roman" w:hAnsi="Times New Roman"/>
              </w:rPr>
            </w:pPr>
          </w:p>
        </w:tc>
      </w:tr>
      <w:tr w:rsidR="000566C4" w14:paraId="7CB2473C"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3C0EFD0E" w14:textId="77777777" w:rsidR="000566C4" w:rsidRDefault="00052CF1">
            <w:pPr>
              <w:contextualSpacing/>
              <w:jc w:val="both"/>
              <w:rPr>
                <w:rFonts w:ascii="Times New Roman" w:hAnsi="Times New Roman"/>
              </w:rPr>
            </w:pPr>
            <w:r>
              <w:rPr>
                <w:rFonts w:ascii="Times New Roman" w:hAnsi="Times New Roman"/>
              </w:rPr>
              <w:t>МДК.01.01</w:t>
            </w:r>
          </w:p>
        </w:tc>
        <w:tc>
          <w:tcPr>
            <w:tcW w:w="6757" w:type="dxa"/>
            <w:tcBorders>
              <w:top w:val="single" w:sz="4" w:space="0" w:color="000000"/>
              <w:left w:val="single" w:sz="4" w:space="0" w:color="000000"/>
              <w:bottom w:val="single" w:sz="4" w:space="0" w:color="000000"/>
              <w:right w:val="single" w:sz="4" w:space="0" w:color="000000"/>
            </w:tcBorders>
          </w:tcPr>
          <w:p w14:paraId="260ED961" w14:textId="77777777" w:rsidR="000566C4" w:rsidRDefault="00052CF1">
            <w:pPr>
              <w:contextualSpacing/>
              <w:rPr>
                <w:rFonts w:ascii="Times New Roman" w:hAnsi="Times New Roman"/>
              </w:rPr>
            </w:pPr>
            <w:r>
              <w:rPr>
                <w:rFonts w:ascii="Times New Roman" w:hAnsi="Times New Roman"/>
              </w:rPr>
              <w:t>Проектирование зданий и сооружений</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6292B" w14:textId="77777777" w:rsidR="000566C4" w:rsidRDefault="00052CF1">
            <w:pPr>
              <w:tabs>
                <w:tab w:val="left" w:pos="406"/>
              </w:tabs>
              <w:contextualSpacing/>
              <w:jc w:val="center"/>
              <w:rPr>
                <w:rFonts w:ascii="Times New Roman" w:hAnsi="Times New Roman"/>
              </w:rPr>
            </w:pPr>
            <w:r>
              <w:rPr>
                <w:rFonts w:ascii="Times New Roman" w:hAnsi="Times New Roman"/>
              </w:rPr>
              <w:t>278</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622AC" w14:textId="77777777" w:rsidR="000566C4" w:rsidRDefault="00052CF1">
            <w:pPr>
              <w:tabs>
                <w:tab w:val="left" w:pos="406"/>
              </w:tabs>
              <w:contextualSpacing/>
              <w:jc w:val="center"/>
              <w:rPr>
                <w:rFonts w:ascii="Times New Roman" w:hAnsi="Times New Roman"/>
              </w:rPr>
            </w:pPr>
            <w:r>
              <w:rPr>
                <w:rFonts w:ascii="Times New Roman" w:hAnsi="Times New Roman"/>
              </w:rPr>
              <w:t>218</w:t>
            </w:r>
          </w:p>
        </w:tc>
        <w:tc>
          <w:tcPr>
            <w:tcW w:w="796" w:type="dxa"/>
            <w:tcBorders>
              <w:top w:val="single" w:sz="4" w:space="0" w:color="000000"/>
              <w:left w:val="single" w:sz="4" w:space="0" w:color="000000"/>
              <w:bottom w:val="single" w:sz="4" w:space="0" w:color="000000"/>
              <w:right w:val="single" w:sz="4" w:space="0" w:color="000000"/>
            </w:tcBorders>
            <w:vAlign w:val="center"/>
          </w:tcPr>
          <w:p w14:paraId="207D0856" w14:textId="77777777" w:rsidR="000566C4" w:rsidRDefault="00052CF1">
            <w:pPr>
              <w:contextualSpacing/>
              <w:jc w:val="center"/>
              <w:rPr>
                <w:rFonts w:ascii="Times New Roman" w:hAnsi="Times New Roman"/>
              </w:rPr>
            </w:pPr>
            <w:r>
              <w:rPr>
                <w:rFonts w:ascii="Times New Roman" w:hAnsi="Times New Roman"/>
              </w:rPr>
              <w:t>228</w:t>
            </w:r>
          </w:p>
        </w:tc>
        <w:tc>
          <w:tcPr>
            <w:tcW w:w="799" w:type="dxa"/>
            <w:tcBorders>
              <w:top w:val="single" w:sz="4" w:space="0" w:color="000000"/>
              <w:left w:val="single" w:sz="4" w:space="0" w:color="000000"/>
              <w:bottom w:val="single" w:sz="4" w:space="0" w:color="000000"/>
              <w:right w:val="single" w:sz="4" w:space="0" w:color="000000"/>
            </w:tcBorders>
            <w:vAlign w:val="center"/>
          </w:tcPr>
          <w:p w14:paraId="77B59BA3"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0D20B899" w14:textId="77777777" w:rsidR="000566C4" w:rsidRDefault="00052CF1">
            <w:pPr>
              <w:contextualSpacing/>
              <w:jc w:val="center"/>
              <w:rPr>
                <w:rFonts w:ascii="Times New Roman" w:hAnsi="Times New Roman"/>
              </w:rPr>
            </w:pPr>
            <w:r>
              <w:rPr>
                <w:rFonts w:ascii="Times New Roman" w:hAnsi="Times New Roman"/>
              </w:rPr>
              <w:t>50</w:t>
            </w:r>
          </w:p>
        </w:tc>
        <w:tc>
          <w:tcPr>
            <w:tcW w:w="799" w:type="dxa"/>
            <w:tcBorders>
              <w:top w:val="single" w:sz="4" w:space="0" w:color="000000"/>
              <w:left w:val="single" w:sz="4" w:space="0" w:color="000000"/>
              <w:bottom w:val="single" w:sz="4" w:space="0" w:color="000000"/>
              <w:right w:val="single" w:sz="4" w:space="0" w:color="000000"/>
            </w:tcBorders>
            <w:vAlign w:val="center"/>
          </w:tcPr>
          <w:p w14:paraId="3B568D24"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02716377"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3018759" w14:textId="77777777" w:rsidR="000566C4" w:rsidRDefault="000566C4">
            <w:pPr>
              <w:contextualSpacing/>
              <w:jc w:val="center"/>
              <w:rPr>
                <w:rFonts w:ascii="Times New Roman" w:hAnsi="Times New Roman"/>
              </w:rPr>
            </w:pPr>
          </w:p>
        </w:tc>
      </w:tr>
      <w:tr w:rsidR="000566C4" w14:paraId="7A2A9EB3"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5E63BAD6" w14:textId="77777777" w:rsidR="000566C4" w:rsidRDefault="00052CF1">
            <w:pPr>
              <w:contextualSpacing/>
              <w:jc w:val="both"/>
              <w:rPr>
                <w:rFonts w:ascii="Times New Roman" w:hAnsi="Times New Roman"/>
              </w:rPr>
            </w:pPr>
            <w:r>
              <w:rPr>
                <w:rFonts w:ascii="Times New Roman" w:hAnsi="Times New Roman"/>
              </w:rPr>
              <w:t>МДК.01.02</w:t>
            </w:r>
          </w:p>
        </w:tc>
        <w:tc>
          <w:tcPr>
            <w:tcW w:w="6757" w:type="dxa"/>
            <w:tcBorders>
              <w:top w:val="single" w:sz="4" w:space="0" w:color="000000"/>
              <w:left w:val="single" w:sz="4" w:space="0" w:color="000000"/>
              <w:bottom w:val="single" w:sz="4" w:space="0" w:color="000000"/>
              <w:right w:val="single" w:sz="4" w:space="0" w:color="000000"/>
            </w:tcBorders>
          </w:tcPr>
          <w:p w14:paraId="33038F44" w14:textId="77777777" w:rsidR="000566C4" w:rsidRDefault="00052CF1">
            <w:pPr>
              <w:contextualSpacing/>
              <w:jc w:val="both"/>
              <w:rPr>
                <w:rFonts w:ascii="Times New Roman" w:hAnsi="Times New Roman"/>
              </w:rPr>
            </w:pPr>
            <w:r>
              <w:rPr>
                <w:rFonts w:ascii="Times New Roman" w:hAnsi="Times New Roman"/>
              </w:rPr>
              <w:t>Проект производства работ</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BF048" w14:textId="77777777" w:rsidR="000566C4" w:rsidRDefault="00052CF1">
            <w:pPr>
              <w:tabs>
                <w:tab w:val="left" w:pos="406"/>
              </w:tabs>
              <w:contextualSpacing/>
              <w:jc w:val="center"/>
              <w:rPr>
                <w:rFonts w:ascii="Times New Roman" w:hAnsi="Times New Roman"/>
              </w:rPr>
            </w:pPr>
            <w:r>
              <w:rPr>
                <w:rFonts w:ascii="Times New Roman" w:hAnsi="Times New Roman"/>
              </w:rPr>
              <w:t>162</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DC60F" w14:textId="77777777" w:rsidR="000566C4" w:rsidRDefault="00052CF1">
            <w:pPr>
              <w:tabs>
                <w:tab w:val="left" w:pos="406"/>
              </w:tabs>
              <w:contextualSpacing/>
              <w:jc w:val="center"/>
              <w:rPr>
                <w:rFonts w:ascii="Times New Roman" w:hAnsi="Times New Roman"/>
              </w:rPr>
            </w:pPr>
            <w:r>
              <w:rPr>
                <w:rFonts w:ascii="Times New Roman" w:hAnsi="Times New Roman"/>
              </w:rPr>
              <w:t>146</w:t>
            </w:r>
          </w:p>
        </w:tc>
        <w:tc>
          <w:tcPr>
            <w:tcW w:w="796" w:type="dxa"/>
            <w:tcBorders>
              <w:top w:val="single" w:sz="4" w:space="0" w:color="000000"/>
              <w:left w:val="single" w:sz="4" w:space="0" w:color="000000"/>
              <w:bottom w:val="single" w:sz="4" w:space="0" w:color="000000"/>
              <w:right w:val="single" w:sz="4" w:space="0" w:color="000000"/>
            </w:tcBorders>
            <w:vAlign w:val="center"/>
          </w:tcPr>
          <w:p w14:paraId="1784075E" w14:textId="77777777" w:rsidR="000566C4" w:rsidRDefault="00052CF1">
            <w:pPr>
              <w:contextualSpacing/>
              <w:jc w:val="center"/>
              <w:rPr>
                <w:rFonts w:ascii="Times New Roman" w:hAnsi="Times New Roman"/>
              </w:rPr>
            </w:pPr>
            <w:r>
              <w:rPr>
                <w:rFonts w:ascii="Times New Roman" w:hAnsi="Times New Roman"/>
              </w:rPr>
              <w:t>100</w:t>
            </w:r>
          </w:p>
        </w:tc>
        <w:tc>
          <w:tcPr>
            <w:tcW w:w="799" w:type="dxa"/>
            <w:tcBorders>
              <w:top w:val="single" w:sz="4" w:space="0" w:color="000000"/>
              <w:left w:val="single" w:sz="4" w:space="0" w:color="000000"/>
              <w:bottom w:val="single" w:sz="4" w:space="0" w:color="000000"/>
              <w:right w:val="single" w:sz="4" w:space="0" w:color="000000"/>
            </w:tcBorders>
            <w:vAlign w:val="center"/>
          </w:tcPr>
          <w:p w14:paraId="3F1B536D"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165C51DE" w14:textId="77777777" w:rsidR="000566C4" w:rsidRDefault="00052CF1">
            <w:pPr>
              <w:contextualSpacing/>
              <w:jc w:val="center"/>
              <w:rPr>
                <w:rFonts w:ascii="Times New Roman" w:hAnsi="Times New Roman"/>
              </w:rPr>
            </w:pPr>
            <w:r>
              <w:rPr>
                <w:rFonts w:ascii="Times New Roman" w:hAnsi="Times New Roman"/>
              </w:rPr>
              <w:t>50</w:t>
            </w:r>
          </w:p>
        </w:tc>
        <w:tc>
          <w:tcPr>
            <w:tcW w:w="799" w:type="dxa"/>
            <w:tcBorders>
              <w:top w:val="single" w:sz="4" w:space="0" w:color="000000"/>
              <w:left w:val="single" w:sz="4" w:space="0" w:color="000000"/>
              <w:bottom w:val="single" w:sz="4" w:space="0" w:color="000000"/>
              <w:right w:val="single" w:sz="4" w:space="0" w:color="000000"/>
            </w:tcBorders>
            <w:vAlign w:val="center"/>
          </w:tcPr>
          <w:p w14:paraId="6EBD803F"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6EDDF7A" w14:textId="77777777" w:rsidR="000566C4" w:rsidRDefault="00052CF1">
            <w:pPr>
              <w:contextualSpacing/>
              <w:jc w:val="center"/>
              <w:rPr>
                <w:rFonts w:ascii="Times New Roman" w:hAnsi="Times New Roman"/>
              </w:rPr>
            </w:pPr>
            <w:r>
              <w:rPr>
                <w:rFonts w:ascii="Times New Roman" w:hAnsi="Times New Roman"/>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1EA34F6C" w14:textId="77777777" w:rsidR="000566C4" w:rsidRDefault="000566C4">
            <w:pPr>
              <w:contextualSpacing/>
              <w:jc w:val="center"/>
              <w:rPr>
                <w:rFonts w:ascii="Times New Roman" w:hAnsi="Times New Roman"/>
              </w:rPr>
            </w:pPr>
          </w:p>
        </w:tc>
      </w:tr>
      <w:tr w:rsidR="000566C4" w14:paraId="0E980FD6"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50172945" w14:textId="77777777" w:rsidR="000566C4" w:rsidRDefault="00052CF1">
            <w:pPr>
              <w:contextualSpacing/>
              <w:jc w:val="both"/>
              <w:rPr>
                <w:rFonts w:ascii="Times New Roman" w:hAnsi="Times New Roman"/>
              </w:rPr>
            </w:pPr>
            <w:r>
              <w:rPr>
                <w:rFonts w:ascii="Times New Roman" w:hAnsi="Times New Roman"/>
                <w:sz w:val="24"/>
              </w:rPr>
              <w:t>УП.</w:t>
            </w:r>
            <w:r>
              <w:rPr>
                <w:rFonts w:ascii="Times New Roman" w:hAnsi="Times New Roman"/>
                <w:spacing w:val="-3"/>
                <w:sz w:val="24"/>
              </w:rPr>
              <w:t xml:space="preserve"> </w:t>
            </w:r>
            <w:r>
              <w:rPr>
                <w:rFonts w:ascii="Times New Roman" w:hAnsi="Times New Roman"/>
                <w:sz w:val="24"/>
              </w:rPr>
              <w:t>01</w:t>
            </w:r>
          </w:p>
        </w:tc>
        <w:tc>
          <w:tcPr>
            <w:tcW w:w="6757" w:type="dxa"/>
            <w:tcBorders>
              <w:top w:val="single" w:sz="4" w:space="0" w:color="000000"/>
              <w:left w:val="single" w:sz="4" w:space="0" w:color="000000"/>
              <w:bottom w:val="single" w:sz="4" w:space="0" w:color="000000"/>
              <w:right w:val="single" w:sz="4" w:space="0" w:color="000000"/>
            </w:tcBorders>
            <w:vAlign w:val="center"/>
          </w:tcPr>
          <w:p w14:paraId="239719CE" w14:textId="77777777" w:rsidR="000566C4" w:rsidRDefault="00052CF1">
            <w:pPr>
              <w:contextualSpacing/>
              <w:jc w:val="both"/>
              <w:rPr>
                <w:rFonts w:ascii="Times New Roman" w:hAnsi="Times New Roman"/>
                <w:i/>
              </w:rPr>
            </w:pPr>
            <w:r>
              <w:rPr>
                <w:rFonts w:ascii="Times New Roman" w:hAnsi="Times New Roman"/>
                <w:sz w:val="24"/>
              </w:rPr>
              <w:t>Учебная</w:t>
            </w:r>
            <w:r>
              <w:rPr>
                <w:rFonts w:ascii="Times New Roman" w:hAnsi="Times New Roman"/>
                <w:spacing w:val="-5"/>
                <w:sz w:val="24"/>
              </w:rPr>
              <w:t xml:space="preserve"> </w:t>
            </w:r>
            <w:r>
              <w:rPr>
                <w:rFonts w:ascii="Times New Roman" w:hAnsi="Times New Roman"/>
                <w:sz w:val="24"/>
              </w:rPr>
              <w:t>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5B03A"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68A59"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2AF633C0"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22C282A" w14:textId="77777777" w:rsidR="000566C4" w:rsidRDefault="00052CF1">
            <w:pPr>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330D9DD0"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2C6C0423"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46E788CF"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3B783BBA" w14:textId="77777777" w:rsidR="000566C4" w:rsidRDefault="000566C4">
            <w:pPr>
              <w:contextualSpacing/>
              <w:jc w:val="center"/>
              <w:rPr>
                <w:rFonts w:ascii="Times New Roman" w:hAnsi="Times New Roman"/>
              </w:rPr>
            </w:pPr>
          </w:p>
        </w:tc>
      </w:tr>
      <w:tr w:rsidR="000566C4" w14:paraId="6F6E9B42"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7AA4403B" w14:textId="77777777" w:rsidR="000566C4" w:rsidRDefault="00052CF1">
            <w:pPr>
              <w:contextualSpacing/>
              <w:jc w:val="both"/>
              <w:rPr>
                <w:rFonts w:ascii="Times New Roman" w:hAnsi="Times New Roman"/>
              </w:rPr>
            </w:pPr>
            <w:r>
              <w:rPr>
                <w:rFonts w:ascii="Times New Roman" w:hAnsi="Times New Roman"/>
                <w:sz w:val="24"/>
              </w:rPr>
              <w:t>ПП.</w:t>
            </w:r>
            <w:r>
              <w:rPr>
                <w:rFonts w:ascii="Times New Roman" w:hAnsi="Times New Roman"/>
                <w:spacing w:val="-3"/>
                <w:sz w:val="24"/>
              </w:rPr>
              <w:t xml:space="preserve"> </w:t>
            </w:r>
            <w:r>
              <w:rPr>
                <w:rFonts w:ascii="Times New Roman" w:hAnsi="Times New Roman"/>
                <w:sz w:val="24"/>
              </w:rPr>
              <w:t>01</w:t>
            </w:r>
          </w:p>
        </w:tc>
        <w:tc>
          <w:tcPr>
            <w:tcW w:w="6757" w:type="dxa"/>
            <w:tcBorders>
              <w:top w:val="single" w:sz="4" w:space="0" w:color="000000"/>
              <w:left w:val="single" w:sz="4" w:space="0" w:color="000000"/>
              <w:bottom w:val="single" w:sz="4" w:space="0" w:color="000000"/>
              <w:right w:val="single" w:sz="4" w:space="0" w:color="000000"/>
            </w:tcBorders>
            <w:vAlign w:val="center"/>
          </w:tcPr>
          <w:p w14:paraId="0A41202E" w14:textId="77777777" w:rsidR="000566C4" w:rsidRDefault="00052CF1">
            <w:pPr>
              <w:contextualSpacing/>
              <w:jc w:val="both"/>
              <w:rPr>
                <w:rFonts w:ascii="Times New Roman" w:hAnsi="Times New Roman"/>
              </w:rPr>
            </w:pPr>
            <w:r>
              <w:rPr>
                <w:rFonts w:ascii="Times New Roman" w:hAnsi="Times New Roman"/>
                <w:sz w:val="24"/>
              </w:rPr>
              <w:t>Производственная</w:t>
            </w:r>
            <w:r>
              <w:rPr>
                <w:rFonts w:ascii="Times New Roman" w:hAnsi="Times New Roman"/>
                <w:spacing w:val="-6"/>
                <w:sz w:val="24"/>
              </w:rPr>
              <w:t xml:space="preserve"> </w:t>
            </w:r>
            <w:r>
              <w:rPr>
                <w:rFonts w:ascii="Times New Roman" w:hAnsi="Times New Roman"/>
                <w:sz w:val="24"/>
              </w:rPr>
              <w:t>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C4B37" w14:textId="77777777" w:rsidR="000566C4" w:rsidRDefault="00052CF1">
            <w:pPr>
              <w:tabs>
                <w:tab w:val="left" w:pos="406"/>
              </w:tabs>
              <w:contextualSpacing/>
              <w:jc w:val="center"/>
              <w:rPr>
                <w:rFonts w:ascii="Times New Roman" w:hAnsi="Times New Roman"/>
              </w:rPr>
            </w:pPr>
            <w:r>
              <w:rPr>
                <w:rFonts w:ascii="Times New Roman" w:hAnsi="Times New Roman"/>
              </w:rPr>
              <w:t>72</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E7A42" w14:textId="77777777" w:rsidR="000566C4" w:rsidRDefault="00052CF1">
            <w:pPr>
              <w:tabs>
                <w:tab w:val="left" w:pos="406"/>
              </w:tabs>
              <w:contextualSpacing/>
              <w:jc w:val="center"/>
              <w:rPr>
                <w:rFonts w:ascii="Times New Roman" w:hAnsi="Times New Roman"/>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69852ACA"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4C7680B" w14:textId="77777777" w:rsidR="000566C4" w:rsidRDefault="00052CF1">
            <w:pPr>
              <w:contextualSpacing/>
              <w:jc w:val="center"/>
              <w:rPr>
                <w:rFonts w:ascii="Times New Roman" w:hAnsi="Times New Roman"/>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60EF2D9C"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2B59BAD"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C222C2B"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66052BCF" w14:textId="77777777" w:rsidR="000566C4" w:rsidRDefault="000566C4">
            <w:pPr>
              <w:contextualSpacing/>
              <w:jc w:val="center"/>
              <w:rPr>
                <w:rFonts w:ascii="Times New Roman" w:hAnsi="Times New Roman"/>
              </w:rPr>
            </w:pPr>
          </w:p>
        </w:tc>
      </w:tr>
      <w:tr w:rsidR="000566C4" w14:paraId="7F965690"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014724DF" w14:textId="77777777" w:rsidR="000566C4" w:rsidRDefault="00052CF1">
            <w:pPr>
              <w:contextualSpacing/>
              <w:jc w:val="both"/>
              <w:rPr>
                <w:rFonts w:ascii="Times New Roman" w:hAnsi="Times New Roman"/>
              </w:rPr>
            </w:pPr>
            <w:r>
              <w:rPr>
                <w:rFonts w:ascii="Times New Roman" w:hAnsi="Times New Roman"/>
                <w:b/>
              </w:rPr>
              <w:t>ПМ.02</w:t>
            </w:r>
          </w:p>
        </w:tc>
        <w:tc>
          <w:tcPr>
            <w:tcW w:w="6757" w:type="dxa"/>
            <w:tcBorders>
              <w:top w:val="single" w:sz="4" w:space="0" w:color="000000"/>
              <w:left w:val="single" w:sz="4" w:space="0" w:color="000000"/>
              <w:bottom w:val="single" w:sz="4" w:space="0" w:color="000000"/>
              <w:right w:val="single" w:sz="4" w:space="0" w:color="000000"/>
            </w:tcBorders>
          </w:tcPr>
          <w:p w14:paraId="215E3616" w14:textId="77777777" w:rsidR="000566C4" w:rsidRDefault="00052CF1">
            <w:pPr>
              <w:contextualSpacing/>
              <w:jc w:val="both"/>
              <w:rPr>
                <w:rFonts w:ascii="Times New Roman" w:hAnsi="Times New Roman"/>
                <w:b/>
              </w:rPr>
            </w:pPr>
            <w:r>
              <w:rPr>
                <w:rFonts w:ascii="Times New Roman" w:hAnsi="Times New Roman"/>
                <w:b/>
              </w:rPr>
              <w:t>Выполнение технологических процессов на объекте капитального строительства</w:t>
            </w:r>
          </w:p>
        </w:tc>
        <w:tc>
          <w:tcPr>
            <w:tcW w:w="11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DB0E0" w14:textId="77777777" w:rsidR="000566C4" w:rsidRDefault="00052CF1">
            <w:pPr>
              <w:tabs>
                <w:tab w:val="left" w:pos="406"/>
              </w:tabs>
              <w:contextualSpacing/>
              <w:jc w:val="center"/>
              <w:rPr>
                <w:rFonts w:ascii="Times New Roman" w:hAnsi="Times New Roman"/>
              </w:rPr>
            </w:pPr>
            <w:r>
              <w:rPr>
                <w:rFonts w:ascii="Times New Roman" w:hAnsi="Times New Roman"/>
                <w:b/>
              </w:rPr>
              <w:t>572</w:t>
            </w:r>
          </w:p>
        </w:tc>
        <w:tc>
          <w:tcPr>
            <w:tcW w:w="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876045" w14:textId="77777777" w:rsidR="000566C4" w:rsidRDefault="00052CF1">
            <w:pPr>
              <w:tabs>
                <w:tab w:val="left" w:pos="406"/>
              </w:tabs>
              <w:contextualSpacing/>
              <w:jc w:val="center"/>
              <w:rPr>
                <w:rFonts w:ascii="Times New Roman" w:hAnsi="Times New Roman"/>
              </w:rPr>
            </w:pPr>
            <w:r>
              <w:rPr>
                <w:rFonts w:ascii="Times New Roman" w:hAnsi="Times New Roman"/>
                <w:b/>
              </w:rPr>
              <w:t>454</w:t>
            </w:r>
          </w:p>
        </w:tc>
        <w:tc>
          <w:tcPr>
            <w:tcW w:w="796" w:type="dxa"/>
            <w:tcBorders>
              <w:top w:val="single" w:sz="4" w:space="0" w:color="000000"/>
              <w:left w:val="single" w:sz="4" w:space="0" w:color="000000"/>
              <w:bottom w:val="single" w:sz="4" w:space="0" w:color="000000"/>
              <w:right w:val="single" w:sz="4" w:space="0" w:color="000000"/>
            </w:tcBorders>
            <w:vAlign w:val="center"/>
          </w:tcPr>
          <w:p w14:paraId="2D8525F6" w14:textId="77777777" w:rsidR="000566C4" w:rsidRDefault="00052CF1">
            <w:pPr>
              <w:contextualSpacing/>
              <w:jc w:val="center"/>
              <w:rPr>
                <w:rFonts w:ascii="Times New Roman" w:hAnsi="Times New Roman"/>
                <w:b/>
              </w:rPr>
            </w:pPr>
            <w:r>
              <w:rPr>
                <w:rFonts w:ascii="Times New Roman" w:hAnsi="Times New Roman"/>
                <w:b/>
              </w:rPr>
              <w:t>380</w:t>
            </w:r>
          </w:p>
        </w:tc>
        <w:tc>
          <w:tcPr>
            <w:tcW w:w="799" w:type="dxa"/>
            <w:tcBorders>
              <w:top w:val="single" w:sz="4" w:space="0" w:color="000000"/>
              <w:left w:val="single" w:sz="4" w:space="0" w:color="000000"/>
              <w:bottom w:val="single" w:sz="4" w:space="0" w:color="000000"/>
              <w:right w:val="single" w:sz="4" w:space="0" w:color="000000"/>
            </w:tcBorders>
            <w:vAlign w:val="center"/>
          </w:tcPr>
          <w:p w14:paraId="680E219C" w14:textId="77777777" w:rsidR="000566C4" w:rsidRDefault="00052CF1">
            <w:pPr>
              <w:contextualSpacing/>
              <w:jc w:val="center"/>
              <w:rPr>
                <w:rFonts w:ascii="Times New Roman" w:hAnsi="Times New Roman"/>
                <w:b/>
              </w:rPr>
            </w:pPr>
            <w:r>
              <w:rPr>
                <w:rFonts w:ascii="Times New Roman" w:hAnsi="Times New Roman"/>
                <w:b/>
              </w:rPr>
              <w:t>180</w:t>
            </w:r>
          </w:p>
        </w:tc>
        <w:tc>
          <w:tcPr>
            <w:tcW w:w="796" w:type="dxa"/>
            <w:tcBorders>
              <w:top w:val="single" w:sz="4" w:space="0" w:color="000000"/>
              <w:left w:val="single" w:sz="4" w:space="0" w:color="000000"/>
              <w:bottom w:val="single" w:sz="4" w:space="0" w:color="000000"/>
              <w:right w:val="single" w:sz="4" w:space="0" w:color="000000"/>
            </w:tcBorders>
            <w:vAlign w:val="center"/>
          </w:tcPr>
          <w:p w14:paraId="012C5650"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CF7D91C"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B50DACA" w14:textId="77777777" w:rsidR="000566C4" w:rsidRDefault="00052CF1">
            <w:pPr>
              <w:contextualSpacing/>
              <w:jc w:val="center"/>
              <w:rPr>
                <w:rFonts w:ascii="Times New Roman" w:hAnsi="Times New Roman"/>
                <w:b/>
              </w:rPr>
            </w:pPr>
            <w:r>
              <w:rPr>
                <w:rFonts w:ascii="Times New Roman" w:hAnsi="Times New Roman"/>
                <w:b/>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17E67800" w14:textId="77777777" w:rsidR="000566C4" w:rsidRDefault="000566C4">
            <w:pPr>
              <w:contextualSpacing/>
              <w:jc w:val="center"/>
              <w:rPr>
                <w:rFonts w:ascii="Times New Roman" w:hAnsi="Times New Roman"/>
              </w:rPr>
            </w:pPr>
          </w:p>
        </w:tc>
      </w:tr>
      <w:tr w:rsidR="000566C4" w14:paraId="461F89A0"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4583C5DA" w14:textId="77777777" w:rsidR="000566C4" w:rsidRDefault="00052CF1">
            <w:pPr>
              <w:contextualSpacing/>
              <w:jc w:val="both"/>
              <w:rPr>
                <w:rFonts w:ascii="Times New Roman" w:hAnsi="Times New Roman"/>
              </w:rPr>
            </w:pPr>
            <w:r>
              <w:rPr>
                <w:rFonts w:ascii="Times New Roman" w:hAnsi="Times New Roman"/>
              </w:rPr>
              <w:t>МДК.02.01</w:t>
            </w:r>
          </w:p>
        </w:tc>
        <w:tc>
          <w:tcPr>
            <w:tcW w:w="6757" w:type="dxa"/>
            <w:tcBorders>
              <w:top w:val="single" w:sz="4" w:space="0" w:color="000000"/>
              <w:left w:val="single" w:sz="4" w:space="0" w:color="000000"/>
              <w:bottom w:val="single" w:sz="4" w:space="0" w:color="000000"/>
              <w:right w:val="single" w:sz="4" w:space="0" w:color="000000"/>
            </w:tcBorders>
          </w:tcPr>
          <w:p w14:paraId="6B4A19A1" w14:textId="77777777" w:rsidR="000566C4" w:rsidRDefault="00052CF1">
            <w:pPr>
              <w:contextualSpacing/>
              <w:jc w:val="both"/>
              <w:rPr>
                <w:rFonts w:ascii="Times New Roman" w:hAnsi="Times New Roman"/>
              </w:rPr>
            </w:pPr>
            <w:r>
              <w:rPr>
                <w:rFonts w:ascii="Times New Roman" w:hAnsi="Times New Roman"/>
              </w:rPr>
              <w:t>Организация технологических процессов на объекте капитального строительства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622BD" w14:textId="77777777" w:rsidR="000566C4" w:rsidRDefault="00052CF1">
            <w:pPr>
              <w:tabs>
                <w:tab w:val="left" w:pos="406"/>
              </w:tabs>
              <w:contextualSpacing/>
              <w:jc w:val="center"/>
              <w:rPr>
                <w:rFonts w:ascii="Times New Roman" w:hAnsi="Times New Roman"/>
              </w:rPr>
            </w:pPr>
            <w:r>
              <w:rPr>
                <w:rFonts w:ascii="Times New Roman" w:hAnsi="Times New Roman"/>
              </w:rPr>
              <w:t>312</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F59D8" w14:textId="77777777" w:rsidR="000566C4" w:rsidRDefault="00052CF1">
            <w:pPr>
              <w:tabs>
                <w:tab w:val="left" w:pos="406"/>
              </w:tabs>
              <w:contextualSpacing/>
              <w:jc w:val="center"/>
              <w:rPr>
                <w:rFonts w:ascii="Times New Roman" w:hAnsi="Times New Roman"/>
              </w:rPr>
            </w:pPr>
            <w:r>
              <w:rPr>
                <w:rFonts w:ascii="Times New Roman" w:hAnsi="Times New Roman"/>
              </w:rPr>
              <w:t>224</w:t>
            </w:r>
          </w:p>
        </w:tc>
        <w:tc>
          <w:tcPr>
            <w:tcW w:w="796" w:type="dxa"/>
            <w:tcBorders>
              <w:top w:val="single" w:sz="4" w:space="0" w:color="000000"/>
              <w:left w:val="single" w:sz="4" w:space="0" w:color="000000"/>
              <w:bottom w:val="single" w:sz="4" w:space="0" w:color="000000"/>
              <w:right w:val="single" w:sz="4" w:space="0" w:color="000000"/>
            </w:tcBorders>
            <w:vAlign w:val="center"/>
          </w:tcPr>
          <w:p w14:paraId="03967B41" w14:textId="77777777" w:rsidR="000566C4" w:rsidRDefault="00052CF1">
            <w:pPr>
              <w:contextualSpacing/>
              <w:jc w:val="center"/>
              <w:rPr>
                <w:rFonts w:ascii="Times New Roman" w:hAnsi="Times New Roman"/>
              </w:rPr>
            </w:pPr>
            <w:r>
              <w:rPr>
                <w:rFonts w:ascii="Times New Roman" w:hAnsi="Times New Roman"/>
              </w:rPr>
              <w:t>312</w:t>
            </w:r>
          </w:p>
        </w:tc>
        <w:tc>
          <w:tcPr>
            <w:tcW w:w="799" w:type="dxa"/>
            <w:tcBorders>
              <w:top w:val="single" w:sz="4" w:space="0" w:color="000000"/>
              <w:left w:val="single" w:sz="4" w:space="0" w:color="000000"/>
              <w:bottom w:val="single" w:sz="4" w:space="0" w:color="000000"/>
              <w:right w:val="single" w:sz="4" w:space="0" w:color="000000"/>
            </w:tcBorders>
            <w:vAlign w:val="center"/>
          </w:tcPr>
          <w:p w14:paraId="3F03208A"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6042340"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7C93547"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D0DB558"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31F2AE90" w14:textId="77777777" w:rsidR="000566C4" w:rsidRDefault="000566C4">
            <w:pPr>
              <w:contextualSpacing/>
              <w:jc w:val="center"/>
              <w:rPr>
                <w:rFonts w:ascii="Times New Roman" w:hAnsi="Times New Roman"/>
              </w:rPr>
            </w:pPr>
          </w:p>
        </w:tc>
      </w:tr>
      <w:tr w:rsidR="000566C4" w14:paraId="54E929AD"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42EFAB9F" w14:textId="77777777" w:rsidR="000566C4" w:rsidRDefault="00052CF1">
            <w:pPr>
              <w:contextualSpacing/>
              <w:jc w:val="both"/>
              <w:rPr>
                <w:rFonts w:ascii="Times New Roman" w:hAnsi="Times New Roman"/>
              </w:rPr>
            </w:pPr>
            <w:r>
              <w:rPr>
                <w:rFonts w:ascii="Times New Roman" w:hAnsi="Times New Roman"/>
              </w:rPr>
              <w:t>МДК.02.02</w:t>
            </w:r>
          </w:p>
        </w:tc>
        <w:tc>
          <w:tcPr>
            <w:tcW w:w="6757" w:type="dxa"/>
            <w:tcBorders>
              <w:top w:val="single" w:sz="4" w:space="0" w:color="000000"/>
              <w:left w:val="single" w:sz="4" w:space="0" w:color="000000"/>
              <w:bottom w:val="single" w:sz="4" w:space="0" w:color="000000"/>
              <w:right w:val="single" w:sz="4" w:space="0" w:color="000000"/>
            </w:tcBorders>
          </w:tcPr>
          <w:p w14:paraId="7F97CD32" w14:textId="77777777" w:rsidR="000566C4" w:rsidRDefault="00052CF1">
            <w:pPr>
              <w:contextualSpacing/>
              <w:jc w:val="both"/>
              <w:rPr>
                <w:rFonts w:ascii="Times New Roman" w:hAnsi="Times New Roman"/>
              </w:rPr>
            </w:pPr>
            <w:r>
              <w:rPr>
                <w:rFonts w:ascii="Times New Roman" w:hAnsi="Times New Roman"/>
              </w:rPr>
              <w:t>Учёт и контроль технологических процессов на объекте капитального строительства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80094" w14:textId="77777777" w:rsidR="000566C4" w:rsidRDefault="00052CF1">
            <w:pPr>
              <w:tabs>
                <w:tab w:val="left" w:pos="406"/>
              </w:tabs>
              <w:contextualSpacing/>
              <w:jc w:val="center"/>
              <w:rPr>
                <w:rFonts w:ascii="Times New Roman" w:hAnsi="Times New Roman"/>
              </w:rPr>
            </w:pPr>
            <w:r>
              <w:rPr>
                <w:rFonts w:ascii="Times New Roman" w:hAnsi="Times New Roman"/>
              </w:rPr>
              <w:t>80</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B3310" w14:textId="77777777" w:rsidR="000566C4" w:rsidRDefault="00052CF1">
            <w:pPr>
              <w:tabs>
                <w:tab w:val="left" w:pos="406"/>
              </w:tabs>
              <w:contextualSpacing/>
              <w:jc w:val="center"/>
              <w:rPr>
                <w:rFonts w:ascii="Times New Roman" w:hAnsi="Times New Roman"/>
              </w:rPr>
            </w:pPr>
            <w:r>
              <w:rPr>
                <w:rFonts w:ascii="Times New Roman" w:hAnsi="Times New Roman"/>
              </w:rPr>
              <w:t>50</w:t>
            </w:r>
          </w:p>
        </w:tc>
        <w:tc>
          <w:tcPr>
            <w:tcW w:w="796" w:type="dxa"/>
            <w:tcBorders>
              <w:top w:val="single" w:sz="4" w:space="0" w:color="000000"/>
              <w:left w:val="single" w:sz="4" w:space="0" w:color="000000"/>
              <w:bottom w:val="single" w:sz="4" w:space="0" w:color="000000"/>
              <w:right w:val="single" w:sz="4" w:space="0" w:color="000000"/>
            </w:tcBorders>
            <w:vAlign w:val="center"/>
          </w:tcPr>
          <w:p w14:paraId="6152CC0B" w14:textId="77777777" w:rsidR="000566C4" w:rsidRDefault="00052CF1">
            <w:pPr>
              <w:contextualSpacing/>
              <w:jc w:val="center"/>
              <w:rPr>
                <w:rFonts w:ascii="Times New Roman" w:hAnsi="Times New Roman"/>
              </w:rPr>
            </w:pPr>
            <w:r>
              <w:rPr>
                <w:rFonts w:ascii="Times New Roman" w:hAnsi="Times New Roman"/>
              </w:rPr>
              <w:t>68</w:t>
            </w:r>
          </w:p>
        </w:tc>
        <w:tc>
          <w:tcPr>
            <w:tcW w:w="799" w:type="dxa"/>
            <w:tcBorders>
              <w:top w:val="single" w:sz="4" w:space="0" w:color="000000"/>
              <w:left w:val="single" w:sz="4" w:space="0" w:color="000000"/>
              <w:bottom w:val="single" w:sz="4" w:space="0" w:color="000000"/>
              <w:right w:val="single" w:sz="4" w:space="0" w:color="000000"/>
            </w:tcBorders>
            <w:vAlign w:val="center"/>
          </w:tcPr>
          <w:p w14:paraId="406ABD07"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59E2991F"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65192376"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072409C" w14:textId="77777777" w:rsidR="000566C4" w:rsidRDefault="00052CF1">
            <w:pPr>
              <w:contextualSpacing/>
              <w:jc w:val="center"/>
              <w:rPr>
                <w:rFonts w:ascii="Times New Roman" w:hAnsi="Times New Roman"/>
              </w:rPr>
            </w:pPr>
            <w:r>
              <w:rPr>
                <w:rFonts w:ascii="Times New Roman" w:hAnsi="Times New Roman"/>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0A2552E1" w14:textId="77777777" w:rsidR="000566C4" w:rsidRDefault="000566C4">
            <w:pPr>
              <w:contextualSpacing/>
              <w:jc w:val="center"/>
              <w:rPr>
                <w:rFonts w:ascii="Times New Roman" w:hAnsi="Times New Roman"/>
              </w:rPr>
            </w:pPr>
          </w:p>
        </w:tc>
      </w:tr>
      <w:tr w:rsidR="000566C4" w14:paraId="0DC3BE85"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0FF0A492" w14:textId="77777777" w:rsidR="000566C4" w:rsidRDefault="00052CF1">
            <w:pPr>
              <w:contextualSpacing/>
              <w:jc w:val="both"/>
              <w:rPr>
                <w:rFonts w:ascii="Times New Roman" w:hAnsi="Times New Roman"/>
              </w:rPr>
            </w:pPr>
            <w:r>
              <w:rPr>
                <w:rFonts w:ascii="Times New Roman" w:hAnsi="Times New Roman"/>
              </w:rPr>
              <w:t>УП.</w:t>
            </w:r>
            <w:r>
              <w:rPr>
                <w:rFonts w:ascii="Times New Roman" w:hAnsi="Times New Roman"/>
                <w:spacing w:val="-3"/>
              </w:rPr>
              <w:t xml:space="preserve"> </w:t>
            </w:r>
            <w:r>
              <w:rPr>
                <w:rFonts w:ascii="Times New Roman" w:hAnsi="Times New Roman"/>
              </w:rPr>
              <w:t>02</w:t>
            </w:r>
          </w:p>
        </w:tc>
        <w:tc>
          <w:tcPr>
            <w:tcW w:w="6757" w:type="dxa"/>
            <w:tcBorders>
              <w:top w:val="single" w:sz="4" w:space="0" w:color="000000"/>
              <w:left w:val="single" w:sz="4" w:space="0" w:color="000000"/>
              <w:bottom w:val="single" w:sz="4" w:space="0" w:color="000000"/>
              <w:right w:val="single" w:sz="4" w:space="0" w:color="000000"/>
            </w:tcBorders>
            <w:vAlign w:val="center"/>
          </w:tcPr>
          <w:p w14:paraId="1DE63CE6" w14:textId="77777777" w:rsidR="000566C4" w:rsidRDefault="00052CF1">
            <w:pPr>
              <w:contextualSpacing/>
              <w:jc w:val="both"/>
              <w:rPr>
                <w:rFonts w:ascii="Times New Roman" w:hAnsi="Times New Roman"/>
              </w:rPr>
            </w:pPr>
            <w:r>
              <w:rPr>
                <w:rFonts w:ascii="Times New Roman" w:hAnsi="Times New Roman"/>
                <w:sz w:val="24"/>
              </w:rPr>
              <w:t>Учебная</w:t>
            </w:r>
            <w:r>
              <w:rPr>
                <w:rFonts w:ascii="Times New Roman" w:hAnsi="Times New Roman"/>
                <w:spacing w:val="-5"/>
                <w:sz w:val="24"/>
              </w:rPr>
              <w:t xml:space="preserve"> </w:t>
            </w:r>
            <w:r>
              <w:rPr>
                <w:rFonts w:ascii="Times New Roman" w:hAnsi="Times New Roman"/>
                <w:sz w:val="24"/>
              </w:rPr>
              <w:t>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AFE73" w14:textId="77777777" w:rsidR="000566C4" w:rsidRDefault="00052CF1">
            <w:pPr>
              <w:tabs>
                <w:tab w:val="left" w:pos="406"/>
              </w:tabs>
              <w:contextualSpacing/>
              <w:jc w:val="center"/>
              <w:rPr>
                <w:rFonts w:ascii="Times New Roman" w:hAnsi="Times New Roman"/>
              </w:rPr>
            </w:pPr>
            <w:r>
              <w:rPr>
                <w:rFonts w:ascii="Times New Roman" w:hAnsi="Times New Roman"/>
              </w:rPr>
              <w:t>72</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052C7" w14:textId="77777777" w:rsidR="000566C4" w:rsidRDefault="00052CF1">
            <w:pPr>
              <w:tabs>
                <w:tab w:val="left" w:pos="406"/>
              </w:tabs>
              <w:contextualSpacing/>
              <w:jc w:val="center"/>
              <w:rPr>
                <w:rFonts w:ascii="Times New Roman" w:hAnsi="Times New Roman"/>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51345D54" w14:textId="77777777" w:rsidR="000566C4" w:rsidRDefault="000566C4">
            <w:pPr>
              <w:contextualSpacing/>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60ED52D4" w14:textId="77777777" w:rsidR="000566C4" w:rsidRDefault="00052CF1">
            <w:pPr>
              <w:contextualSpacing/>
              <w:jc w:val="center"/>
              <w:rPr>
                <w:rFonts w:ascii="Times New Roman" w:hAnsi="Times New Roman"/>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0B8F7DC3"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AD86727"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AF9F751"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6291C873" w14:textId="77777777" w:rsidR="000566C4" w:rsidRDefault="000566C4">
            <w:pPr>
              <w:contextualSpacing/>
              <w:jc w:val="center"/>
              <w:rPr>
                <w:rFonts w:ascii="Times New Roman" w:hAnsi="Times New Roman"/>
              </w:rPr>
            </w:pPr>
          </w:p>
        </w:tc>
      </w:tr>
      <w:tr w:rsidR="000566C4" w14:paraId="6E42A4BC"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2970A685" w14:textId="77777777" w:rsidR="000566C4" w:rsidRDefault="00052CF1">
            <w:pPr>
              <w:contextualSpacing/>
              <w:rPr>
                <w:rFonts w:ascii="Times New Roman" w:hAnsi="Times New Roman"/>
                <w:sz w:val="24"/>
              </w:rPr>
            </w:pPr>
            <w:r>
              <w:rPr>
                <w:rFonts w:ascii="Times New Roman" w:hAnsi="Times New Roman"/>
              </w:rPr>
              <w:t>ПП.</w:t>
            </w:r>
            <w:r>
              <w:rPr>
                <w:rFonts w:ascii="Times New Roman" w:hAnsi="Times New Roman"/>
                <w:spacing w:val="-3"/>
              </w:rPr>
              <w:t xml:space="preserve"> </w:t>
            </w:r>
            <w:r>
              <w:rPr>
                <w:rFonts w:ascii="Times New Roman" w:hAnsi="Times New Roman"/>
              </w:rPr>
              <w:t>02</w:t>
            </w:r>
          </w:p>
        </w:tc>
        <w:tc>
          <w:tcPr>
            <w:tcW w:w="6757" w:type="dxa"/>
            <w:tcBorders>
              <w:top w:val="single" w:sz="4" w:space="0" w:color="000000"/>
              <w:left w:val="single" w:sz="4" w:space="0" w:color="000000"/>
              <w:bottom w:val="single" w:sz="4" w:space="0" w:color="000000"/>
              <w:right w:val="single" w:sz="4" w:space="0" w:color="000000"/>
            </w:tcBorders>
            <w:vAlign w:val="center"/>
          </w:tcPr>
          <w:p w14:paraId="61B10A9D" w14:textId="77777777" w:rsidR="000566C4" w:rsidRDefault="00052CF1">
            <w:pPr>
              <w:contextualSpacing/>
              <w:rPr>
                <w:rFonts w:ascii="Times New Roman" w:hAnsi="Times New Roman"/>
                <w:i/>
                <w:sz w:val="24"/>
              </w:rPr>
            </w:pPr>
            <w:r>
              <w:rPr>
                <w:rFonts w:ascii="Times New Roman" w:hAnsi="Times New Roman"/>
                <w:sz w:val="24"/>
              </w:rPr>
              <w:t>Производственная</w:t>
            </w:r>
            <w:r>
              <w:rPr>
                <w:rFonts w:ascii="Times New Roman" w:hAnsi="Times New Roman"/>
                <w:spacing w:val="-6"/>
                <w:sz w:val="24"/>
              </w:rPr>
              <w:t xml:space="preserve"> </w:t>
            </w:r>
            <w:r>
              <w:rPr>
                <w:rFonts w:ascii="Times New Roman" w:hAnsi="Times New Roman"/>
                <w:sz w:val="24"/>
              </w:rPr>
              <w:t>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1221E" w14:textId="77777777" w:rsidR="000566C4" w:rsidRDefault="00052CF1">
            <w:pPr>
              <w:tabs>
                <w:tab w:val="left" w:pos="406"/>
              </w:tabs>
              <w:contextualSpacing/>
              <w:jc w:val="center"/>
              <w:rPr>
                <w:rFonts w:ascii="Times New Roman" w:hAnsi="Times New Roman"/>
              </w:rPr>
            </w:pPr>
            <w:r>
              <w:rPr>
                <w:rFonts w:ascii="Times New Roman" w:hAnsi="Times New Roman"/>
              </w:rPr>
              <w:t>108</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6C71E" w14:textId="77777777" w:rsidR="000566C4" w:rsidRDefault="00052CF1">
            <w:pPr>
              <w:tabs>
                <w:tab w:val="left" w:pos="406"/>
              </w:tabs>
              <w:contextualSpacing/>
              <w:jc w:val="center"/>
              <w:rPr>
                <w:rFonts w:ascii="Times New Roman" w:hAnsi="Times New Roman"/>
              </w:rPr>
            </w:pPr>
            <w:r>
              <w:rPr>
                <w:rFonts w:ascii="Times New Roman" w:hAnsi="Times New Roman"/>
              </w:rPr>
              <w:t>108</w:t>
            </w:r>
          </w:p>
        </w:tc>
        <w:tc>
          <w:tcPr>
            <w:tcW w:w="796" w:type="dxa"/>
            <w:tcBorders>
              <w:top w:val="single" w:sz="4" w:space="0" w:color="000000"/>
              <w:left w:val="single" w:sz="4" w:space="0" w:color="000000"/>
              <w:bottom w:val="single" w:sz="4" w:space="0" w:color="000000"/>
              <w:right w:val="single" w:sz="4" w:space="0" w:color="000000"/>
            </w:tcBorders>
            <w:vAlign w:val="center"/>
          </w:tcPr>
          <w:p w14:paraId="3F01AB28"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E0FEE87" w14:textId="77777777" w:rsidR="000566C4" w:rsidRDefault="00052CF1">
            <w:pPr>
              <w:contextualSpacing/>
              <w:jc w:val="center"/>
              <w:rPr>
                <w:rFonts w:ascii="Times New Roman" w:hAnsi="Times New Roman"/>
              </w:rPr>
            </w:pPr>
            <w:r>
              <w:rPr>
                <w:rFonts w:ascii="Times New Roman" w:hAnsi="Times New Roman"/>
              </w:rPr>
              <w:t>108</w:t>
            </w:r>
          </w:p>
        </w:tc>
        <w:tc>
          <w:tcPr>
            <w:tcW w:w="796" w:type="dxa"/>
            <w:tcBorders>
              <w:top w:val="single" w:sz="4" w:space="0" w:color="000000"/>
              <w:left w:val="single" w:sz="4" w:space="0" w:color="000000"/>
              <w:bottom w:val="single" w:sz="4" w:space="0" w:color="000000"/>
              <w:right w:val="single" w:sz="4" w:space="0" w:color="000000"/>
            </w:tcBorders>
            <w:vAlign w:val="center"/>
          </w:tcPr>
          <w:p w14:paraId="043E9873"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706B1A5D"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7DF5087" w14:textId="77777777" w:rsidR="000566C4" w:rsidRDefault="000566C4">
            <w:pPr>
              <w:contextualSpacing/>
              <w:jc w:val="center"/>
              <w:rPr>
                <w:rFonts w:ascii="Times New Roman" w:hAnsi="Times New Roman"/>
                <w:b/>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2D2136DE" w14:textId="77777777" w:rsidR="000566C4" w:rsidRDefault="000566C4">
            <w:pPr>
              <w:contextualSpacing/>
              <w:jc w:val="center"/>
              <w:rPr>
                <w:rFonts w:ascii="Times New Roman" w:hAnsi="Times New Roman"/>
              </w:rPr>
            </w:pPr>
          </w:p>
        </w:tc>
      </w:tr>
      <w:tr w:rsidR="000566C4" w14:paraId="39BE6352"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0DB6A215" w14:textId="77777777" w:rsidR="000566C4" w:rsidRDefault="00052CF1">
            <w:pPr>
              <w:contextualSpacing/>
              <w:jc w:val="both"/>
              <w:rPr>
                <w:rFonts w:ascii="Times New Roman" w:hAnsi="Times New Roman"/>
                <w:sz w:val="24"/>
              </w:rPr>
            </w:pPr>
            <w:r>
              <w:rPr>
                <w:rFonts w:ascii="Times New Roman" w:hAnsi="Times New Roman"/>
                <w:b/>
              </w:rPr>
              <w:t>ПМ.03</w:t>
            </w:r>
          </w:p>
        </w:tc>
        <w:tc>
          <w:tcPr>
            <w:tcW w:w="6757" w:type="dxa"/>
            <w:tcBorders>
              <w:top w:val="single" w:sz="4" w:space="0" w:color="000000"/>
              <w:left w:val="single" w:sz="4" w:space="0" w:color="000000"/>
              <w:bottom w:val="single" w:sz="4" w:space="0" w:color="000000"/>
              <w:right w:val="single" w:sz="4" w:space="0" w:color="000000"/>
            </w:tcBorders>
            <w:vAlign w:val="center"/>
          </w:tcPr>
          <w:p w14:paraId="3274B4C1" w14:textId="77777777" w:rsidR="000566C4" w:rsidRDefault="00052CF1">
            <w:pPr>
              <w:contextualSpacing/>
              <w:rPr>
                <w:rFonts w:ascii="Times New Roman" w:hAnsi="Times New Roman"/>
                <w:sz w:val="24"/>
              </w:rPr>
            </w:pPr>
            <w:r>
              <w:rPr>
                <w:rFonts w:ascii="Times New Roman" w:hAnsi="Times New Roman"/>
                <w:b/>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721A3" w14:textId="77777777" w:rsidR="000566C4" w:rsidRDefault="00052CF1">
            <w:pPr>
              <w:tabs>
                <w:tab w:val="left" w:pos="406"/>
              </w:tabs>
              <w:contextualSpacing/>
              <w:jc w:val="center"/>
              <w:rPr>
                <w:rFonts w:ascii="Times New Roman" w:hAnsi="Times New Roman"/>
              </w:rPr>
            </w:pPr>
            <w:r>
              <w:rPr>
                <w:rFonts w:ascii="Times New Roman" w:hAnsi="Times New Roman"/>
                <w:b/>
              </w:rPr>
              <w:t>268</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235AB" w14:textId="77777777" w:rsidR="000566C4" w:rsidRDefault="00052CF1">
            <w:pPr>
              <w:tabs>
                <w:tab w:val="left" w:pos="406"/>
              </w:tabs>
              <w:contextualSpacing/>
              <w:jc w:val="center"/>
              <w:rPr>
                <w:rFonts w:ascii="Times New Roman" w:hAnsi="Times New Roman"/>
              </w:rPr>
            </w:pPr>
            <w:r>
              <w:rPr>
                <w:rFonts w:ascii="Times New Roman" w:hAnsi="Times New Roman"/>
                <w:b/>
              </w:rPr>
              <w:t>246</w:t>
            </w:r>
          </w:p>
        </w:tc>
        <w:tc>
          <w:tcPr>
            <w:tcW w:w="796" w:type="dxa"/>
            <w:tcBorders>
              <w:top w:val="single" w:sz="4" w:space="0" w:color="000000"/>
              <w:left w:val="single" w:sz="4" w:space="0" w:color="000000"/>
              <w:bottom w:val="single" w:sz="4" w:space="0" w:color="000000"/>
              <w:right w:val="single" w:sz="4" w:space="0" w:color="000000"/>
            </w:tcBorders>
            <w:vAlign w:val="center"/>
          </w:tcPr>
          <w:p w14:paraId="2A31B797" w14:textId="77777777" w:rsidR="000566C4" w:rsidRDefault="00052CF1">
            <w:pPr>
              <w:contextualSpacing/>
              <w:jc w:val="center"/>
              <w:rPr>
                <w:rFonts w:ascii="Times New Roman" w:hAnsi="Times New Roman"/>
                <w:b/>
              </w:rPr>
            </w:pPr>
            <w:r>
              <w:rPr>
                <w:rFonts w:ascii="Times New Roman" w:hAnsi="Times New Roman"/>
                <w:b/>
              </w:rPr>
              <w:t>148</w:t>
            </w:r>
          </w:p>
        </w:tc>
        <w:tc>
          <w:tcPr>
            <w:tcW w:w="799" w:type="dxa"/>
            <w:tcBorders>
              <w:top w:val="single" w:sz="4" w:space="0" w:color="000000"/>
              <w:left w:val="single" w:sz="4" w:space="0" w:color="000000"/>
              <w:bottom w:val="single" w:sz="4" w:space="0" w:color="000000"/>
              <w:right w:val="single" w:sz="4" w:space="0" w:color="000000"/>
            </w:tcBorders>
            <w:vAlign w:val="center"/>
          </w:tcPr>
          <w:p w14:paraId="505CE6DC" w14:textId="77777777" w:rsidR="000566C4" w:rsidRDefault="00052CF1">
            <w:pPr>
              <w:contextualSpacing/>
              <w:jc w:val="center"/>
              <w:rPr>
                <w:rFonts w:ascii="Times New Roman" w:hAnsi="Times New Roman"/>
                <w:b/>
              </w:rPr>
            </w:pPr>
            <w:r>
              <w:rPr>
                <w:rFonts w:ascii="Times New Roman" w:hAnsi="Times New Roman"/>
                <w:b/>
              </w:rPr>
              <w:t>108</w:t>
            </w:r>
          </w:p>
        </w:tc>
        <w:tc>
          <w:tcPr>
            <w:tcW w:w="796" w:type="dxa"/>
            <w:tcBorders>
              <w:top w:val="single" w:sz="4" w:space="0" w:color="000000"/>
              <w:left w:val="single" w:sz="4" w:space="0" w:color="000000"/>
              <w:bottom w:val="single" w:sz="4" w:space="0" w:color="000000"/>
              <w:right w:val="single" w:sz="4" w:space="0" w:color="000000"/>
            </w:tcBorders>
            <w:vAlign w:val="center"/>
          </w:tcPr>
          <w:p w14:paraId="171158F2"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F8DF949"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4A10FEE" w14:textId="77777777" w:rsidR="000566C4" w:rsidRDefault="00052CF1">
            <w:pPr>
              <w:contextualSpacing/>
              <w:jc w:val="center"/>
              <w:rPr>
                <w:rFonts w:ascii="Times New Roman" w:hAnsi="Times New Roman"/>
                <w:b/>
              </w:rPr>
            </w:pPr>
            <w:r>
              <w:rPr>
                <w:rFonts w:ascii="Times New Roman" w:hAnsi="Times New Roman"/>
                <w:b/>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41ECEFF5" w14:textId="77777777" w:rsidR="000566C4" w:rsidRDefault="000566C4">
            <w:pPr>
              <w:contextualSpacing/>
              <w:jc w:val="center"/>
              <w:rPr>
                <w:rFonts w:ascii="Times New Roman" w:hAnsi="Times New Roman"/>
              </w:rPr>
            </w:pPr>
          </w:p>
        </w:tc>
      </w:tr>
      <w:tr w:rsidR="000566C4" w14:paraId="505B7D59"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57F5080B" w14:textId="77777777" w:rsidR="000566C4" w:rsidRDefault="00052CF1">
            <w:pPr>
              <w:contextualSpacing/>
              <w:jc w:val="both"/>
              <w:rPr>
                <w:rFonts w:ascii="Times New Roman" w:hAnsi="Times New Roman"/>
                <w:sz w:val="24"/>
              </w:rPr>
            </w:pPr>
            <w:r>
              <w:rPr>
                <w:rFonts w:ascii="Times New Roman" w:hAnsi="Times New Roman"/>
              </w:rPr>
              <w:t>МДК.03.01</w:t>
            </w:r>
          </w:p>
        </w:tc>
        <w:tc>
          <w:tcPr>
            <w:tcW w:w="6757" w:type="dxa"/>
            <w:tcBorders>
              <w:top w:val="single" w:sz="4" w:space="0" w:color="000000"/>
              <w:left w:val="single" w:sz="4" w:space="0" w:color="000000"/>
              <w:bottom w:val="single" w:sz="4" w:space="0" w:color="000000"/>
              <w:right w:val="single" w:sz="4" w:space="0" w:color="000000"/>
            </w:tcBorders>
            <w:vAlign w:val="center"/>
          </w:tcPr>
          <w:p w14:paraId="6E42843B" w14:textId="77777777" w:rsidR="000566C4" w:rsidRDefault="00052CF1">
            <w:pPr>
              <w:contextualSpacing/>
              <w:jc w:val="both"/>
              <w:rPr>
                <w:rFonts w:ascii="Times New Roman" w:hAnsi="Times New Roman"/>
                <w:sz w:val="24"/>
              </w:rPr>
            </w:pPr>
            <w:r>
              <w:rPr>
                <w:rFonts w:ascii="Times New Roman" w:hAnsi="Times New Roman"/>
              </w:rPr>
              <w:t>Управление деятельностью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7BD67" w14:textId="77777777" w:rsidR="000566C4" w:rsidRDefault="00052CF1">
            <w:pPr>
              <w:tabs>
                <w:tab w:val="left" w:pos="406"/>
              </w:tabs>
              <w:contextualSpacing/>
              <w:jc w:val="center"/>
              <w:rPr>
                <w:rFonts w:ascii="Times New Roman" w:hAnsi="Times New Roman"/>
              </w:rPr>
            </w:pPr>
            <w:r>
              <w:rPr>
                <w:rFonts w:ascii="Times New Roman" w:hAnsi="Times New Roman"/>
              </w:rPr>
              <w:t>160</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9D688" w14:textId="77777777" w:rsidR="000566C4" w:rsidRDefault="00052CF1">
            <w:pPr>
              <w:tabs>
                <w:tab w:val="left" w:pos="406"/>
              </w:tabs>
              <w:contextualSpacing/>
              <w:jc w:val="center"/>
              <w:rPr>
                <w:rFonts w:ascii="Times New Roman" w:hAnsi="Times New Roman"/>
              </w:rPr>
            </w:pPr>
            <w:r>
              <w:rPr>
                <w:rFonts w:ascii="Times New Roman" w:hAnsi="Times New Roman"/>
              </w:rPr>
              <w:t>138</w:t>
            </w:r>
          </w:p>
        </w:tc>
        <w:tc>
          <w:tcPr>
            <w:tcW w:w="796" w:type="dxa"/>
            <w:tcBorders>
              <w:top w:val="single" w:sz="4" w:space="0" w:color="000000"/>
              <w:left w:val="single" w:sz="4" w:space="0" w:color="000000"/>
              <w:bottom w:val="single" w:sz="4" w:space="0" w:color="000000"/>
              <w:right w:val="single" w:sz="4" w:space="0" w:color="000000"/>
            </w:tcBorders>
            <w:vAlign w:val="center"/>
          </w:tcPr>
          <w:p w14:paraId="5DF80F7F" w14:textId="77777777" w:rsidR="000566C4" w:rsidRDefault="00052CF1">
            <w:pPr>
              <w:contextualSpacing/>
              <w:jc w:val="center"/>
              <w:rPr>
                <w:rFonts w:ascii="Times New Roman" w:hAnsi="Times New Roman"/>
              </w:rPr>
            </w:pPr>
            <w:r>
              <w:rPr>
                <w:rFonts w:ascii="Times New Roman" w:hAnsi="Times New Roman"/>
              </w:rPr>
              <w:t>148</w:t>
            </w:r>
          </w:p>
        </w:tc>
        <w:tc>
          <w:tcPr>
            <w:tcW w:w="799" w:type="dxa"/>
            <w:tcBorders>
              <w:top w:val="single" w:sz="4" w:space="0" w:color="000000"/>
              <w:left w:val="single" w:sz="4" w:space="0" w:color="000000"/>
              <w:bottom w:val="single" w:sz="4" w:space="0" w:color="000000"/>
              <w:right w:val="single" w:sz="4" w:space="0" w:color="000000"/>
            </w:tcBorders>
            <w:vAlign w:val="center"/>
          </w:tcPr>
          <w:p w14:paraId="10777127"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513C9BDD"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D345E0E"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D0900B8" w14:textId="77777777" w:rsidR="000566C4" w:rsidRDefault="00052CF1">
            <w:pPr>
              <w:contextualSpacing/>
              <w:jc w:val="center"/>
              <w:rPr>
                <w:rFonts w:ascii="Times New Roman" w:hAnsi="Times New Roman"/>
              </w:rPr>
            </w:pPr>
            <w:r>
              <w:rPr>
                <w:rFonts w:ascii="Times New Roman" w:hAnsi="Times New Roman"/>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5D6D978A" w14:textId="77777777" w:rsidR="000566C4" w:rsidRDefault="000566C4">
            <w:pPr>
              <w:contextualSpacing/>
              <w:jc w:val="center"/>
              <w:rPr>
                <w:rFonts w:ascii="Times New Roman" w:hAnsi="Times New Roman"/>
              </w:rPr>
            </w:pPr>
          </w:p>
        </w:tc>
      </w:tr>
      <w:tr w:rsidR="000566C4" w14:paraId="66A2DC04"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60E48E9B" w14:textId="77777777" w:rsidR="000566C4" w:rsidRDefault="00052CF1">
            <w:pPr>
              <w:contextualSpacing/>
              <w:jc w:val="both"/>
              <w:rPr>
                <w:rFonts w:ascii="Times New Roman" w:hAnsi="Times New Roman"/>
                <w:sz w:val="24"/>
              </w:rPr>
            </w:pPr>
            <w:r>
              <w:rPr>
                <w:rFonts w:ascii="Times New Roman" w:hAnsi="Times New Roman"/>
              </w:rPr>
              <w:t>УП.</w:t>
            </w:r>
            <w:r>
              <w:rPr>
                <w:rFonts w:ascii="Times New Roman" w:hAnsi="Times New Roman"/>
                <w:spacing w:val="-3"/>
              </w:rPr>
              <w:t xml:space="preserve"> </w:t>
            </w:r>
            <w:r>
              <w:rPr>
                <w:rFonts w:ascii="Times New Roman" w:hAnsi="Times New Roman"/>
              </w:rPr>
              <w:t>03</w:t>
            </w:r>
          </w:p>
        </w:tc>
        <w:tc>
          <w:tcPr>
            <w:tcW w:w="6757" w:type="dxa"/>
            <w:tcBorders>
              <w:top w:val="single" w:sz="4" w:space="0" w:color="000000"/>
              <w:left w:val="single" w:sz="4" w:space="0" w:color="000000"/>
              <w:bottom w:val="single" w:sz="4" w:space="0" w:color="000000"/>
              <w:right w:val="single" w:sz="4" w:space="0" w:color="000000"/>
            </w:tcBorders>
            <w:vAlign w:val="center"/>
          </w:tcPr>
          <w:p w14:paraId="3B3FB0E4" w14:textId="77777777" w:rsidR="000566C4" w:rsidRDefault="00052CF1">
            <w:pPr>
              <w:contextualSpacing/>
              <w:jc w:val="both"/>
              <w:rPr>
                <w:rFonts w:ascii="Times New Roman" w:hAnsi="Times New Roman"/>
                <w:sz w:val="24"/>
              </w:rPr>
            </w:pPr>
            <w:r>
              <w:rPr>
                <w:rFonts w:ascii="Times New Roman" w:hAnsi="Times New Roman"/>
                <w:sz w:val="24"/>
              </w:rPr>
              <w:t>Учебная</w:t>
            </w:r>
            <w:r>
              <w:rPr>
                <w:rFonts w:ascii="Times New Roman" w:hAnsi="Times New Roman"/>
                <w:spacing w:val="-5"/>
                <w:sz w:val="24"/>
              </w:rPr>
              <w:t xml:space="preserve"> </w:t>
            </w:r>
            <w:r>
              <w:rPr>
                <w:rFonts w:ascii="Times New Roman" w:hAnsi="Times New Roman"/>
                <w:sz w:val="24"/>
              </w:rPr>
              <w:t>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1F9D7"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A6CDE"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697F7097"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90F38EE" w14:textId="77777777" w:rsidR="000566C4" w:rsidRDefault="00052CF1">
            <w:pPr>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3807E7C4"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225313DC"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82DA79A" w14:textId="77777777" w:rsidR="000566C4" w:rsidRDefault="000566C4">
            <w:pPr>
              <w:contextualSpacing/>
              <w:jc w:val="center"/>
              <w:rPr>
                <w:rFonts w:ascii="Times New Roman" w:hAnsi="Times New Roman"/>
                <w:b/>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3A83A021" w14:textId="77777777" w:rsidR="000566C4" w:rsidRDefault="000566C4">
            <w:pPr>
              <w:contextualSpacing/>
              <w:jc w:val="center"/>
              <w:rPr>
                <w:rFonts w:ascii="Times New Roman" w:hAnsi="Times New Roman"/>
              </w:rPr>
            </w:pPr>
          </w:p>
        </w:tc>
      </w:tr>
      <w:tr w:rsidR="000566C4" w14:paraId="31D54DC9"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10DF70FA" w14:textId="77777777" w:rsidR="000566C4" w:rsidRDefault="00052CF1">
            <w:pPr>
              <w:contextualSpacing/>
              <w:rPr>
                <w:rFonts w:ascii="Times New Roman" w:hAnsi="Times New Roman"/>
              </w:rPr>
            </w:pPr>
            <w:r>
              <w:rPr>
                <w:rFonts w:ascii="Times New Roman" w:hAnsi="Times New Roman"/>
              </w:rPr>
              <w:t>ПП.</w:t>
            </w:r>
            <w:r>
              <w:rPr>
                <w:rFonts w:ascii="Times New Roman" w:hAnsi="Times New Roman"/>
                <w:spacing w:val="-3"/>
              </w:rPr>
              <w:t xml:space="preserve"> </w:t>
            </w:r>
            <w:r>
              <w:rPr>
                <w:rFonts w:ascii="Times New Roman" w:hAnsi="Times New Roman"/>
              </w:rPr>
              <w:t>03</w:t>
            </w:r>
          </w:p>
        </w:tc>
        <w:tc>
          <w:tcPr>
            <w:tcW w:w="6757" w:type="dxa"/>
            <w:tcBorders>
              <w:top w:val="single" w:sz="4" w:space="0" w:color="000000"/>
              <w:left w:val="single" w:sz="4" w:space="0" w:color="000000"/>
              <w:bottom w:val="single" w:sz="4" w:space="0" w:color="000000"/>
              <w:right w:val="single" w:sz="4" w:space="0" w:color="000000"/>
            </w:tcBorders>
            <w:vAlign w:val="center"/>
          </w:tcPr>
          <w:p w14:paraId="66FDF365" w14:textId="77777777" w:rsidR="000566C4" w:rsidRDefault="00052CF1">
            <w:pPr>
              <w:contextualSpacing/>
              <w:rPr>
                <w:rFonts w:ascii="Times New Roman" w:hAnsi="Times New Roman"/>
              </w:rPr>
            </w:pPr>
            <w:r>
              <w:rPr>
                <w:rFonts w:ascii="Times New Roman" w:hAnsi="Times New Roman"/>
                <w:sz w:val="24"/>
              </w:rPr>
              <w:t>Производственная</w:t>
            </w:r>
            <w:r>
              <w:rPr>
                <w:rFonts w:ascii="Times New Roman" w:hAnsi="Times New Roman"/>
                <w:spacing w:val="-6"/>
                <w:sz w:val="24"/>
              </w:rPr>
              <w:t xml:space="preserve"> </w:t>
            </w:r>
            <w:r>
              <w:rPr>
                <w:rFonts w:ascii="Times New Roman" w:hAnsi="Times New Roman"/>
                <w:sz w:val="24"/>
              </w:rPr>
              <w:t>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F5BF5" w14:textId="77777777" w:rsidR="000566C4" w:rsidRDefault="00052CF1">
            <w:pPr>
              <w:tabs>
                <w:tab w:val="left" w:pos="406"/>
              </w:tabs>
              <w:contextualSpacing/>
              <w:jc w:val="center"/>
              <w:rPr>
                <w:rFonts w:ascii="Times New Roman" w:hAnsi="Times New Roman"/>
                <w:b/>
              </w:rPr>
            </w:pPr>
            <w:r>
              <w:rPr>
                <w:rFonts w:ascii="Times New Roman" w:hAnsi="Times New Roman"/>
              </w:rPr>
              <w:t>72</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79FEB" w14:textId="77777777" w:rsidR="000566C4" w:rsidRDefault="00052CF1">
            <w:pPr>
              <w:tabs>
                <w:tab w:val="left" w:pos="406"/>
              </w:tabs>
              <w:contextualSpacing/>
              <w:jc w:val="center"/>
              <w:rPr>
                <w:rFonts w:ascii="Times New Roman" w:hAnsi="Times New Roman"/>
                <w:b/>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792ED302" w14:textId="77777777" w:rsidR="000566C4" w:rsidRDefault="000566C4">
            <w:pPr>
              <w:contextualSpacing/>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461EF5C" w14:textId="77777777" w:rsidR="000566C4" w:rsidRDefault="00052CF1">
            <w:pPr>
              <w:contextualSpacing/>
              <w:jc w:val="center"/>
              <w:rPr>
                <w:rFonts w:ascii="Times New Roman" w:hAnsi="Times New Roman"/>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0C286B2D"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5A44D28"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0B30A6AA"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647684E6" w14:textId="77777777" w:rsidR="000566C4" w:rsidRDefault="000566C4">
            <w:pPr>
              <w:contextualSpacing/>
              <w:jc w:val="center"/>
              <w:rPr>
                <w:rFonts w:ascii="Times New Roman" w:hAnsi="Times New Roman"/>
              </w:rPr>
            </w:pPr>
          </w:p>
        </w:tc>
      </w:tr>
      <w:tr w:rsidR="000566C4" w14:paraId="408E0760"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5F15F6E1" w14:textId="77777777" w:rsidR="000566C4" w:rsidRDefault="00052CF1">
            <w:pPr>
              <w:contextualSpacing/>
              <w:rPr>
                <w:rFonts w:ascii="Times New Roman" w:hAnsi="Times New Roman"/>
              </w:rPr>
            </w:pPr>
            <w:r>
              <w:rPr>
                <w:rFonts w:ascii="Times New Roman" w:hAnsi="Times New Roman"/>
                <w:b/>
              </w:rPr>
              <w:t xml:space="preserve"> ПМ 04</w:t>
            </w:r>
          </w:p>
        </w:tc>
        <w:tc>
          <w:tcPr>
            <w:tcW w:w="6757" w:type="dxa"/>
            <w:tcBorders>
              <w:top w:val="single" w:sz="4" w:space="0" w:color="000000"/>
              <w:left w:val="single" w:sz="4" w:space="0" w:color="000000"/>
              <w:bottom w:val="single" w:sz="4" w:space="0" w:color="000000"/>
              <w:right w:val="single" w:sz="4" w:space="0" w:color="000000"/>
            </w:tcBorders>
            <w:vAlign w:val="center"/>
          </w:tcPr>
          <w:p w14:paraId="68ACEDED" w14:textId="77777777" w:rsidR="000566C4" w:rsidRDefault="00052CF1">
            <w:pPr>
              <w:contextualSpacing/>
              <w:rPr>
                <w:rFonts w:ascii="Times New Roman" w:hAnsi="Times New Roman"/>
                <w:sz w:val="24"/>
              </w:rPr>
            </w:pPr>
            <w:r>
              <w:rPr>
                <w:rFonts w:ascii="Times New Roman" w:hAnsi="Times New Roman"/>
                <w:b/>
              </w:rPr>
              <w:t>Организация видов работ при эксплуатации и реконструкции строительных объектов</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09548" w14:textId="77777777" w:rsidR="000566C4" w:rsidRDefault="00052CF1">
            <w:pPr>
              <w:tabs>
                <w:tab w:val="left" w:pos="406"/>
              </w:tabs>
              <w:contextualSpacing/>
              <w:jc w:val="center"/>
              <w:rPr>
                <w:rFonts w:ascii="Times New Roman" w:hAnsi="Times New Roman"/>
                <w:b/>
              </w:rPr>
            </w:pPr>
            <w:r>
              <w:rPr>
                <w:rFonts w:ascii="Times New Roman" w:hAnsi="Times New Roman"/>
                <w:b/>
              </w:rPr>
              <w:t>258</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BD27B" w14:textId="77777777" w:rsidR="000566C4" w:rsidRDefault="00052CF1">
            <w:pPr>
              <w:tabs>
                <w:tab w:val="left" w:pos="406"/>
              </w:tabs>
              <w:contextualSpacing/>
              <w:jc w:val="center"/>
              <w:rPr>
                <w:rFonts w:ascii="Times New Roman" w:hAnsi="Times New Roman"/>
                <w:b/>
              </w:rPr>
            </w:pPr>
            <w:r>
              <w:rPr>
                <w:rFonts w:ascii="Times New Roman" w:hAnsi="Times New Roman"/>
                <w:b/>
              </w:rPr>
              <w:t>220</w:t>
            </w:r>
          </w:p>
        </w:tc>
        <w:tc>
          <w:tcPr>
            <w:tcW w:w="796" w:type="dxa"/>
            <w:tcBorders>
              <w:top w:val="single" w:sz="4" w:space="0" w:color="000000"/>
              <w:left w:val="single" w:sz="4" w:space="0" w:color="000000"/>
              <w:bottom w:val="single" w:sz="4" w:space="0" w:color="000000"/>
              <w:right w:val="single" w:sz="4" w:space="0" w:color="000000"/>
            </w:tcBorders>
            <w:vAlign w:val="center"/>
          </w:tcPr>
          <w:p w14:paraId="1B26A508" w14:textId="77777777" w:rsidR="000566C4" w:rsidRDefault="00052CF1">
            <w:pPr>
              <w:contextualSpacing/>
              <w:rPr>
                <w:rFonts w:ascii="Times New Roman" w:hAnsi="Times New Roman"/>
                <w:b/>
              </w:rPr>
            </w:pPr>
            <w:r>
              <w:rPr>
                <w:rFonts w:ascii="Times New Roman" w:hAnsi="Times New Roman"/>
                <w:b/>
              </w:rPr>
              <w:t xml:space="preserve">   138</w:t>
            </w:r>
          </w:p>
        </w:tc>
        <w:tc>
          <w:tcPr>
            <w:tcW w:w="799" w:type="dxa"/>
            <w:tcBorders>
              <w:top w:val="single" w:sz="4" w:space="0" w:color="000000"/>
              <w:left w:val="single" w:sz="4" w:space="0" w:color="000000"/>
              <w:bottom w:val="single" w:sz="4" w:space="0" w:color="000000"/>
              <w:right w:val="single" w:sz="4" w:space="0" w:color="000000"/>
            </w:tcBorders>
            <w:vAlign w:val="center"/>
          </w:tcPr>
          <w:p w14:paraId="3495F069" w14:textId="77777777" w:rsidR="000566C4" w:rsidRDefault="00052CF1">
            <w:pPr>
              <w:contextualSpacing/>
              <w:jc w:val="center"/>
              <w:rPr>
                <w:rFonts w:ascii="Times New Roman" w:hAnsi="Times New Roman"/>
                <w:b/>
              </w:rPr>
            </w:pPr>
            <w:r>
              <w:rPr>
                <w:rFonts w:ascii="Times New Roman" w:hAnsi="Times New Roman"/>
                <w:b/>
              </w:rPr>
              <w:t>108</w:t>
            </w:r>
          </w:p>
        </w:tc>
        <w:tc>
          <w:tcPr>
            <w:tcW w:w="796" w:type="dxa"/>
            <w:tcBorders>
              <w:top w:val="single" w:sz="4" w:space="0" w:color="000000"/>
              <w:left w:val="single" w:sz="4" w:space="0" w:color="000000"/>
              <w:bottom w:val="single" w:sz="4" w:space="0" w:color="000000"/>
              <w:right w:val="single" w:sz="4" w:space="0" w:color="000000"/>
            </w:tcBorders>
            <w:vAlign w:val="center"/>
          </w:tcPr>
          <w:p w14:paraId="7734B113"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B7A2A4D"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8B5A450" w14:textId="77777777" w:rsidR="000566C4" w:rsidRDefault="00052CF1">
            <w:pPr>
              <w:contextualSpacing/>
              <w:jc w:val="center"/>
              <w:rPr>
                <w:rFonts w:ascii="Times New Roman" w:hAnsi="Times New Roman"/>
                <w:b/>
              </w:rPr>
            </w:pPr>
            <w:r>
              <w:rPr>
                <w:rFonts w:ascii="Times New Roman" w:hAnsi="Times New Roman"/>
                <w:b/>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4B6D70D2" w14:textId="77777777" w:rsidR="000566C4" w:rsidRDefault="000566C4">
            <w:pPr>
              <w:contextualSpacing/>
              <w:jc w:val="center"/>
              <w:rPr>
                <w:rFonts w:ascii="Times New Roman" w:hAnsi="Times New Roman"/>
              </w:rPr>
            </w:pPr>
          </w:p>
        </w:tc>
      </w:tr>
      <w:tr w:rsidR="000566C4" w14:paraId="038F4155"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23BDB49C" w14:textId="77777777" w:rsidR="000566C4" w:rsidRDefault="00052CF1">
            <w:pPr>
              <w:contextualSpacing/>
              <w:rPr>
                <w:rFonts w:ascii="Times New Roman" w:hAnsi="Times New Roman"/>
              </w:rPr>
            </w:pPr>
            <w:r>
              <w:rPr>
                <w:rFonts w:ascii="Times New Roman" w:hAnsi="Times New Roman"/>
              </w:rPr>
              <w:t>МДК 04.01</w:t>
            </w:r>
          </w:p>
        </w:tc>
        <w:tc>
          <w:tcPr>
            <w:tcW w:w="6757" w:type="dxa"/>
            <w:tcBorders>
              <w:top w:val="single" w:sz="4" w:space="0" w:color="000000"/>
              <w:left w:val="single" w:sz="4" w:space="0" w:color="000000"/>
              <w:bottom w:val="single" w:sz="4" w:space="0" w:color="000000"/>
              <w:right w:val="single" w:sz="4" w:space="0" w:color="000000"/>
            </w:tcBorders>
            <w:vAlign w:val="center"/>
          </w:tcPr>
          <w:p w14:paraId="3FC68A21" w14:textId="77777777" w:rsidR="000566C4" w:rsidRDefault="00052CF1">
            <w:pPr>
              <w:contextualSpacing/>
              <w:rPr>
                <w:rFonts w:ascii="Times New Roman" w:hAnsi="Times New Roman"/>
                <w:sz w:val="24"/>
              </w:rPr>
            </w:pPr>
            <w:r>
              <w:rPr>
                <w:rFonts w:ascii="Times New Roman" w:hAnsi="Times New Roman"/>
              </w:rPr>
              <w:t>Эксплуатация зданий и сооружений</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DFC70" w14:textId="77777777" w:rsidR="000566C4" w:rsidRDefault="00052CF1">
            <w:pPr>
              <w:tabs>
                <w:tab w:val="left" w:pos="406"/>
              </w:tabs>
              <w:contextualSpacing/>
              <w:jc w:val="center"/>
              <w:rPr>
                <w:rFonts w:ascii="Times New Roman" w:hAnsi="Times New Roman"/>
              </w:rPr>
            </w:pPr>
            <w:r>
              <w:rPr>
                <w:rFonts w:ascii="Times New Roman" w:hAnsi="Times New Roman"/>
              </w:rPr>
              <w:t>88</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A3678" w14:textId="77777777" w:rsidR="000566C4" w:rsidRDefault="00052CF1">
            <w:pPr>
              <w:tabs>
                <w:tab w:val="left" w:pos="406"/>
              </w:tabs>
              <w:contextualSpacing/>
              <w:jc w:val="center"/>
              <w:rPr>
                <w:rFonts w:ascii="Times New Roman" w:hAnsi="Times New Roman"/>
              </w:rPr>
            </w:pPr>
            <w:r>
              <w:rPr>
                <w:rFonts w:ascii="Times New Roman" w:hAnsi="Times New Roman"/>
              </w:rPr>
              <w:t>66</w:t>
            </w:r>
          </w:p>
        </w:tc>
        <w:tc>
          <w:tcPr>
            <w:tcW w:w="796" w:type="dxa"/>
            <w:tcBorders>
              <w:top w:val="single" w:sz="4" w:space="0" w:color="000000"/>
              <w:left w:val="single" w:sz="4" w:space="0" w:color="000000"/>
              <w:bottom w:val="single" w:sz="4" w:space="0" w:color="000000"/>
              <w:right w:val="single" w:sz="4" w:space="0" w:color="000000"/>
            </w:tcBorders>
            <w:vAlign w:val="center"/>
          </w:tcPr>
          <w:p w14:paraId="09C87503" w14:textId="77777777" w:rsidR="000566C4" w:rsidRDefault="00052CF1">
            <w:pPr>
              <w:contextualSpacing/>
              <w:rPr>
                <w:rFonts w:ascii="Times New Roman" w:hAnsi="Times New Roman"/>
              </w:rPr>
            </w:pPr>
            <w:r>
              <w:rPr>
                <w:rFonts w:ascii="Times New Roman" w:hAnsi="Times New Roman"/>
              </w:rPr>
              <w:t xml:space="preserve">    88</w:t>
            </w:r>
          </w:p>
        </w:tc>
        <w:tc>
          <w:tcPr>
            <w:tcW w:w="799" w:type="dxa"/>
            <w:tcBorders>
              <w:top w:val="single" w:sz="4" w:space="0" w:color="000000"/>
              <w:left w:val="single" w:sz="4" w:space="0" w:color="000000"/>
              <w:bottom w:val="single" w:sz="4" w:space="0" w:color="000000"/>
              <w:right w:val="single" w:sz="4" w:space="0" w:color="000000"/>
            </w:tcBorders>
            <w:vAlign w:val="center"/>
          </w:tcPr>
          <w:p w14:paraId="6A3D9847"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5807D1BB"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F05C907"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BFDE011"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3589D3CD" w14:textId="77777777" w:rsidR="000566C4" w:rsidRDefault="000566C4">
            <w:pPr>
              <w:contextualSpacing/>
              <w:jc w:val="center"/>
              <w:rPr>
                <w:rFonts w:ascii="Times New Roman" w:hAnsi="Times New Roman"/>
              </w:rPr>
            </w:pPr>
          </w:p>
        </w:tc>
      </w:tr>
      <w:tr w:rsidR="000566C4" w14:paraId="3B15C8DD"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29CA15E6" w14:textId="77777777" w:rsidR="000566C4" w:rsidRDefault="00052CF1">
            <w:pPr>
              <w:contextualSpacing/>
              <w:rPr>
                <w:rFonts w:ascii="Times New Roman" w:hAnsi="Times New Roman"/>
              </w:rPr>
            </w:pPr>
            <w:r>
              <w:rPr>
                <w:rFonts w:ascii="Times New Roman" w:hAnsi="Times New Roman"/>
              </w:rPr>
              <w:lastRenderedPageBreak/>
              <w:t>МДК 04.02</w:t>
            </w:r>
          </w:p>
        </w:tc>
        <w:tc>
          <w:tcPr>
            <w:tcW w:w="6757" w:type="dxa"/>
            <w:tcBorders>
              <w:top w:val="single" w:sz="4" w:space="0" w:color="000000"/>
              <w:left w:val="single" w:sz="4" w:space="0" w:color="000000"/>
              <w:bottom w:val="single" w:sz="4" w:space="0" w:color="000000"/>
              <w:right w:val="single" w:sz="4" w:space="0" w:color="000000"/>
            </w:tcBorders>
            <w:vAlign w:val="center"/>
          </w:tcPr>
          <w:p w14:paraId="48B6DEFD" w14:textId="77777777" w:rsidR="000566C4" w:rsidRDefault="00052CF1">
            <w:pPr>
              <w:contextualSpacing/>
              <w:rPr>
                <w:rFonts w:ascii="Times New Roman" w:hAnsi="Times New Roman"/>
                <w:sz w:val="24"/>
              </w:rPr>
            </w:pPr>
            <w:r>
              <w:rPr>
                <w:rFonts w:ascii="Times New Roman" w:hAnsi="Times New Roman"/>
              </w:rPr>
              <w:t>Реконструкция зданий и сооружений</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55FDC" w14:textId="77777777" w:rsidR="000566C4" w:rsidRDefault="00052CF1">
            <w:pPr>
              <w:tabs>
                <w:tab w:val="left" w:pos="406"/>
              </w:tabs>
              <w:contextualSpacing/>
              <w:jc w:val="center"/>
              <w:rPr>
                <w:rFonts w:ascii="Times New Roman" w:hAnsi="Times New Roman"/>
              </w:rPr>
            </w:pPr>
            <w:r>
              <w:rPr>
                <w:rFonts w:ascii="Times New Roman" w:hAnsi="Times New Roman"/>
              </w:rPr>
              <w:t>62</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B4D7E" w14:textId="77777777" w:rsidR="000566C4" w:rsidRDefault="00052CF1">
            <w:pPr>
              <w:tabs>
                <w:tab w:val="left" w:pos="406"/>
              </w:tabs>
              <w:contextualSpacing/>
              <w:jc w:val="center"/>
              <w:rPr>
                <w:rFonts w:ascii="Times New Roman" w:hAnsi="Times New Roman"/>
              </w:rPr>
            </w:pPr>
            <w:r>
              <w:rPr>
                <w:rFonts w:ascii="Times New Roman" w:hAnsi="Times New Roman"/>
              </w:rPr>
              <w:t>46</w:t>
            </w:r>
          </w:p>
        </w:tc>
        <w:tc>
          <w:tcPr>
            <w:tcW w:w="796" w:type="dxa"/>
            <w:tcBorders>
              <w:top w:val="single" w:sz="4" w:space="0" w:color="000000"/>
              <w:left w:val="single" w:sz="4" w:space="0" w:color="000000"/>
              <w:bottom w:val="single" w:sz="4" w:space="0" w:color="000000"/>
              <w:right w:val="single" w:sz="4" w:space="0" w:color="000000"/>
            </w:tcBorders>
            <w:vAlign w:val="center"/>
          </w:tcPr>
          <w:p w14:paraId="5E28BB0E" w14:textId="77777777" w:rsidR="000566C4" w:rsidRDefault="00052CF1">
            <w:pPr>
              <w:contextualSpacing/>
              <w:rPr>
                <w:rFonts w:ascii="Times New Roman" w:hAnsi="Times New Roman"/>
              </w:rPr>
            </w:pPr>
            <w:r>
              <w:rPr>
                <w:rFonts w:ascii="Times New Roman" w:hAnsi="Times New Roman"/>
              </w:rPr>
              <w:t xml:space="preserve">    50</w:t>
            </w:r>
          </w:p>
        </w:tc>
        <w:tc>
          <w:tcPr>
            <w:tcW w:w="799" w:type="dxa"/>
            <w:tcBorders>
              <w:top w:val="single" w:sz="4" w:space="0" w:color="000000"/>
              <w:left w:val="single" w:sz="4" w:space="0" w:color="000000"/>
              <w:bottom w:val="single" w:sz="4" w:space="0" w:color="000000"/>
              <w:right w:val="single" w:sz="4" w:space="0" w:color="000000"/>
            </w:tcBorders>
            <w:vAlign w:val="center"/>
          </w:tcPr>
          <w:p w14:paraId="5B9CF195"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2EECD7BE"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F1D5C1B"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3463479C" w14:textId="77777777" w:rsidR="000566C4" w:rsidRDefault="00052CF1">
            <w:pPr>
              <w:contextualSpacing/>
              <w:jc w:val="center"/>
              <w:rPr>
                <w:rFonts w:ascii="Times New Roman" w:hAnsi="Times New Roman"/>
              </w:rPr>
            </w:pPr>
            <w:r>
              <w:rPr>
                <w:rFonts w:ascii="Times New Roman" w:hAnsi="Times New Roman"/>
              </w:rPr>
              <w:t>12</w:t>
            </w:r>
          </w:p>
        </w:tc>
        <w:tc>
          <w:tcPr>
            <w:tcW w:w="823" w:type="dxa"/>
            <w:tcBorders>
              <w:top w:val="single" w:sz="4" w:space="0" w:color="000000"/>
              <w:left w:val="single" w:sz="4" w:space="0" w:color="000000"/>
              <w:bottom w:val="single" w:sz="4" w:space="0" w:color="000000"/>
              <w:right w:val="single" w:sz="4" w:space="0" w:color="000000"/>
            </w:tcBorders>
            <w:vAlign w:val="center"/>
          </w:tcPr>
          <w:p w14:paraId="5FBEF04E" w14:textId="77777777" w:rsidR="000566C4" w:rsidRDefault="000566C4">
            <w:pPr>
              <w:contextualSpacing/>
              <w:jc w:val="center"/>
              <w:rPr>
                <w:rFonts w:ascii="Times New Roman" w:hAnsi="Times New Roman"/>
              </w:rPr>
            </w:pPr>
          </w:p>
        </w:tc>
      </w:tr>
      <w:tr w:rsidR="000566C4" w14:paraId="4C5B5C8F" w14:textId="77777777">
        <w:trPr>
          <w:jc w:val="center"/>
        </w:trPr>
        <w:tc>
          <w:tcPr>
            <w:tcW w:w="13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788AC" w14:textId="77777777" w:rsidR="000566C4" w:rsidRDefault="00052CF1">
            <w:pPr>
              <w:contextualSpacing/>
              <w:rPr>
                <w:rFonts w:ascii="Times New Roman" w:hAnsi="Times New Roman"/>
              </w:rPr>
            </w:pPr>
            <w:r>
              <w:rPr>
                <w:rFonts w:ascii="Times New Roman" w:hAnsi="Times New Roman"/>
              </w:rPr>
              <w:t>УП.04</w:t>
            </w:r>
          </w:p>
        </w:tc>
        <w:tc>
          <w:tcPr>
            <w:tcW w:w="6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305C6" w14:textId="77777777" w:rsidR="000566C4" w:rsidRDefault="00052CF1">
            <w:pPr>
              <w:contextualSpacing/>
              <w:rPr>
                <w:rFonts w:ascii="Times New Roman" w:hAnsi="Times New Roman"/>
                <w:sz w:val="24"/>
              </w:rPr>
            </w:pPr>
            <w:r>
              <w:rPr>
                <w:rFonts w:ascii="Times New Roman" w:hAnsi="Times New Roman"/>
              </w:rPr>
              <w:t>Учебная 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16E3A"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E4CC2"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6B139653" w14:textId="77777777" w:rsidR="000566C4" w:rsidRDefault="000566C4">
            <w:pPr>
              <w:contextualSpacing/>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697AE4E9" w14:textId="77777777" w:rsidR="000566C4" w:rsidRDefault="00052CF1">
            <w:pPr>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2AACBB1A"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F92A2F8"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782EBB7"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7499D3B2" w14:textId="77777777" w:rsidR="000566C4" w:rsidRDefault="000566C4">
            <w:pPr>
              <w:contextualSpacing/>
              <w:jc w:val="center"/>
              <w:rPr>
                <w:rFonts w:ascii="Times New Roman" w:hAnsi="Times New Roman"/>
              </w:rPr>
            </w:pPr>
          </w:p>
        </w:tc>
      </w:tr>
      <w:tr w:rsidR="000566C4" w14:paraId="6305013A" w14:textId="77777777">
        <w:trPr>
          <w:jc w:val="center"/>
        </w:trPr>
        <w:tc>
          <w:tcPr>
            <w:tcW w:w="13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AAE64" w14:textId="77777777" w:rsidR="000566C4" w:rsidRDefault="00052CF1">
            <w:pPr>
              <w:contextualSpacing/>
              <w:rPr>
                <w:rFonts w:ascii="Times New Roman" w:hAnsi="Times New Roman"/>
              </w:rPr>
            </w:pPr>
            <w:r>
              <w:rPr>
                <w:rFonts w:ascii="Times New Roman" w:hAnsi="Times New Roman"/>
              </w:rPr>
              <w:t>ПП 04</w:t>
            </w:r>
          </w:p>
        </w:tc>
        <w:tc>
          <w:tcPr>
            <w:tcW w:w="6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1275E" w14:textId="77777777" w:rsidR="000566C4" w:rsidRDefault="00052CF1">
            <w:pPr>
              <w:contextualSpacing/>
              <w:rPr>
                <w:rFonts w:ascii="Times New Roman" w:hAnsi="Times New Roman"/>
              </w:rPr>
            </w:pPr>
            <w:r>
              <w:rPr>
                <w:rFonts w:ascii="Times New Roman" w:hAnsi="Times New Roman"/>
                <w:sz w:val="24"/>
              </w:rPr>
              <w:t>Производственная</w:t>
            </w:r>
            <w:r>
              <w:rPr>
                <w:rFonts w:ascii="Times New Roman" w:hAnsi="Times New Roman"/>
                <w:spacing w:val="-6"/>
                <w:sz w:val="24"/>
              </w:rPr>
              <w:t xml:space="preserve"> </w:t>
            </w:r>
            <w:r>
              <w:rPr>
                <w:rFonts w:ascii="Times New Roman" w:hAnsi="Times New Roman"/>
                <w:sz w:val="24"/>
              </w:rPr>
              <w:t>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0105A" w14:textId="77777777" w:rsidR="000566C4" w:rsidRDefault="00052CF1">
            <w:pPr>
              <w:tabs>
                <w:tab w:val="left" w:pos="406"/>
              </w:tabs>
              <w:contextualSpacing/>
              <w:jc w:val="center"/>
              <w:rPr>
                <w:rFonts w:ascii="Times New Roman" w:hAnsi="Times New Roman"/>
              </w:rPr>
            </w:pPr>
            <w:r>
              <w:rPr>
                <w:rFonts w:ascii="Times New Roman" w:hAnsi="Times New Roman"/>
              </w:rPr>
              <w:t>72</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FFFF2" w14:textId="77777777" w:rsidR="000566C4" w:rsidRDefault="00052CF1">
            <w:pPr>
              <w:tabs>
                <w:tab w:val="left" w:pos="406"/>
              </w:tabs>
              <w:contextualSpacing/>
              <w:jc w:val="center"/>
              <w:rPr>
                <w:rFonts w:ascii="Times New Roman" w:hAnsi="Times New Roman"/>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535ACA0B" w14:textId="77777777" w:rsidR="000566C4" w:rsidRDefault="000566C4">
            <w:pPr>
              <w:contextualSpacing/>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D05EDD2" w14:textId="77777777" w:rsidR="000566C4" w:rsidRDefault="00052CF1">
            <w:pPr>
              <w:contextualSpacing/>
              <w:jc w:val="center"/>
              <w:rPr>
                <w:rFonts w:ascii="Times New Roman" w:hAnsi="Times New Roman"/>
              </w:rPr>
            </w:pPr>
            <w:r>
              <w:rPr>
                <w:rFonts w:ascii="Times New Roman" w:hAnsi="Times New Roman"/>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47818BB9"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FDA0A67"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ACDF538"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4A456373" w14:textId="77777777" w:rsidR="000566C4" w:rsidRDefault="000566C4">
            <w:pPr>
              <w:contextualSpacing/>
              <w:jc w:val="center"/>
              <w:rPr>
                <w:rFonts w:ascii="Times New Roman" w:hAnsi="Times New Roman"/>
              </w:rPr>
            </w:pPr>
          </w:p>
        </w:tc>
      </w:tr>
      <w:tr w:rsidR="000566C4" w14:paraId="7B4A0F54"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520CEEBA" w14:textId="77777777" w:rsidR="000566C4" w:rsidRDefault="00052CF1">
            <w:pPr>
              <w:contextualSpacing/>
              <w:rPr>
                <w:rFonts w:ascii="Times New Roman" w:hAnsi="Times New Roman"/>
              </w:rPr>
            </w:pPr>
            <w:r>
              <w:rPr>
                <w:rFonts w:ascii="Times New Roman" w:hAnsi="Times New Roman"/>
                <w:b/>
              </w:rPr>
              <w:t>ПМ. 05</w:t>
            </w:r>
          </w:p>
        </w:tc>
        <w:tc>
          <w:tcPr>
            <w:tcW w:w="6757" w:type="dxa"/>
            <w:tcBorders>
              <w:top w:val="single" w:sz="4" w:space="0" w:color="000000"/>
              <w:left w:val="single" w:sz="4" w:space="0" w:color="000000"/>
              <w:bottom w:val="single" w:sz="4" w:space="0" w:color="000000"/>
              <w:right w:val="single" w:sz="4" w:space="0" w:color="000000"/>
            </w:tcBorders>
          </w:tcPr>
          <w:p w14:paraId="552F3B8C" w14:textId="77777777" w:rsidR="000566C4" w:rsidRDefault="00052CF1">
            <w:pPr>
              <w:contextualSpacing/>
              <w:rPr>
                <w:rFonts w:ascii="Times New Roman" w:hAnsi="Times New Roman"/>
                <w:sz w:val="24"/>
              </w:rPr>
            </w:pPr>
            <w:r>
              <w:rPr>
                <w:rFonts w:ascii="Times New Roman" w:hAnsi="Times New Roman"/>
                <w:b/>
              </w:rPr>
              <w:t>Выполнение работ по одной или нескольким профессиям рабочих, должностям служащих</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C4BDE" w14:textId="77777777" w:rsidR="000566C4" w:rsidRDefault="00052CF1">
            <w:pPr>
              <w:tabs>
                <w:tab w:val="left" w:pos="406"/>
              </w:tabs>
              <w:contextualSpacing/>
              <w:jc w:val="center"/>
              <w:rPr>
                <w:rFonts w:ascii="Times New Roman" w:hAnsi="Times New Roman"/>
                <w:b/>
              </w:rPr>
            </w:pPr>
            <w:r>
              <w:rPr>
                <w:rFonts w:ascii="Times New Roman" w:hAnsi="Times New Roman"/>
                <w:b/>
              </w:rPr>
              <w:t>156</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74D9A" w14:textId="77777777" w:rsidR="000566C4" w:rsidRDefault="00052CF1">
            <w:pPr>
              <w:tabs>
                <w:tab w:val="left" w:pos="406"/>
              </w:tabs>
              <w:contextualSpacing/>
              <w:jc w:val="center"/>
              <w:rPr>
                <w:rFonts w:ascii="Times New Roman" w:hAnsi="Times New Roman"/>
                <w:b/>
              </w:rPr>
            </w:pPr>
            <w:r>
              <w:rPr>
                <w:rFonts w:ascii="Times New Roman" w:hAnsi="Times New Roman"/>
                <w:b/>
              </w:rPr>
              <w:t>142</w:t>
            </w:r>
          </w:p>
        </w:tc>
        <w:tc>
          <w:tcPr>
            <w:tcW w:w="796" w:type="dxa"/>
            <w:tcBorders>
              <w:top w:val="single" w:sz="4" w:space="0" w:color="000000"/>
              <w:left w:val="single" w:sz="4" w:space="0" w:color="000000"/>
              <w:bottom w:val="single" w:sz="4" w:space="0" w:color="000000"/>
              <w:right w:val="single" w:sz="4" w:space="0" w:color="000000"/>
            </w:tcBorders>
            <w:vAlign w:val="center"/>
          </w:tcPr>
          <w:p w14:paraId="72F8F17F" w14:textId="77777777" w:rsidR="000566C4" w:rsidRDefault="00052CF1">
            <w:pPr>
              <w:contextualSpacing/>
              <w:rPr>
                <w:rFonts w:ascii="Times New Roman" w:hAnsi="Times New Roman"/>
                <w:b/>
              </w:rPr>
            </w:pPr>
            <w:r>
              <w:rPr>
                <w:rFonts w:ascii="Times New Roman" w:hAnsi="Times New Roman"/>
                <w:b/>
              </w:rPr>
              <w:t xml:space="preserve">    60</w:t>
            </w:r>
          </w:p>
        </w:tc>
        <w:tc>
          <w:tcPr>
            <w:tcW w:w="799" w:type="dxa"/>
            <w:tcBorders>
              <w:top w:val="single" w:sz="4" w:space="0" w:color="000000"/>
              <w:left w:val="single" w:sz="4" w:space="0" w:color="000000"/>
              <w:bottom w:val="single" w:sz="4" w:space="0" w:color="000000"/>
              <w:right w:val="single" w:sz="4" w:space="0" w:color="000000"/>
            </w:tcBorders>
            <w:vAlign w:val="center"/>
          </w:tcPr>
          <w:p w14:paraId="53558C32" w14:textId="77777777" w:rsidR="000566C4" w:rsidRDefault="00052CF1">
            <w:pPr>
              <w:contextualSpacing/>
              <w:jc w:val="center"/>
              <w:rPr>
                <w:rFonts w:ascii="Times New Roman" w:hAnsi="Times New Roman"/>
                <w:b/>
              </w:rPr>
            </w:pPr>
            <w:r>
              <w:rPr>
                <w:rFonts w:ascii="Times New Roman" w:hAnsi="Times New Roman"/>
                <w:b/>
              </w:rPr>
              <w:t>72</w:t>
            </w:r>
          </w:p>
        </w:tc>
        <w:tc>
          <w:tcPr>
            <w:tcW w:w="796" w:type="dxa"/>
            <w:tcBorders>
              <w:top w:val="single" w:sz="4" w:space="0" w:color="000000"/>
              <w:left w:val="single" w:sz="4" w:space="0" w:color="000000"/>
              <w:bottom w:val="single" w:sz="4" w:space="0" w:color="000000"/>
              <w:right w:val="single" w:sz="4" w:space="0" w:color="000000"/>
            </w:tcBorders>
            <w:vAlign w:val="center"/>
          </w:tcPr>
          <w:p w14:paraId="13F04C22"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4A57265"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A224F74" w14:textId="77777777" w:rsidR="000566C4" w:rsidRDefault="00052CF1">
            <w:pPr>
              <w:contextualSpacing/>
              <w:jc w:val="center"/>
              <w:rPr>
                <w:rFonts w:ascii="Times New Roman" w:hAnsi="Times New Roman"/>
                <w:b/>
              </w:rPr>
            </w:pPr>
            <w:r>
              <w:rPr>
                <w:rFonts w:ascii="Times New Roman" w:hAnsi="Times New Roman"/>
                <w:b/>
              </w:rPr>
              <w:t>24</w:t>
            </w:r>
          </w:p>
        </w:tc>
        <w:tc>
          <w:tcPr>
            <w:tcW w:w="823" w:type="dxa"/>
            <w:tcBorders>
              <w:top w:val="single" w:sz="4" w:space="0" w:color="000000"/>
              <w:left w:val="single" w:sz="4" w:space="0" w:color="000000"/>
              <w:bottom w:val="single" w:sz="4" w:space="0" w:color="000000"/>
              <w:right w:val="single" w:sz="4" w:space="0" w:color="000000"/>
            </w:tcBorders>
            <w:vAlign w:val="center"/>
          </w:tcPr>
          <w:p w14:paraId="714EE8E8" w14:textId="77777777" w:rsidR="000566C4" w:rsidRDefault="000566C4">
            <w:pPr>
              <w:contextualSpacing/>
              <w:jc w:val="center"/>
              <w:rPr>
                <w:rFonts w:ascii="Times New Roman" w:hAnsi="Times New Roman"/>
              </w:rPr>
            </w:pPr>
          </w:p>
        </w:tc>
      </w:tr>
      <w:tr w:rsidR="000566C4" w14:paraId="6A4B529F"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633AFDE1" w14:textId="77777777" w:rsidR="000566C4" w:rsidRDefault="00052CF1">
            <w:pPr>
              <w:contextualSpacing/>
              <w:rPr>
                <w:rFonts w:ascii="Times New Roman" w:hAnsi="Times New Roman"/>
              </w:rPr>
            </w:pPr>
            <w:r>
              <w:rPr>
                <w:rFonts w:ascii="Times New Roman" w:hAnsi="Times New Roman"/>
              </w:rPr>
              <w:t>МДК 05.01</w:t>
            </w:r>
          </w:p>
        </w:tc>
        <w:tc>
          <w:tcPr>
            <w:tcW w:w="6757" w:type="dxa"/>
            <w:tcBorders>
              <w:top w:val="single" w:sz="4" w:space="0" w:color="000000"/>
              <w:left w:val="single" w:sz="4" w:space="0" w:color="000000"/>
              <w:bottom w:val="single" w:sz="4" w:space="0" w:color="000000"/>
              <w:right w:val="single" w:sz="4" w:space="0" w:color="000000"/>
            </w:tcBorders>
          </w:tcPr>
          <w:p w14:paraId="692A7E06" w14:textId="77777777" w:rsidR="000566C4" w:rsidRDefault="00052CF1">
            <w:pPr>
              <w:contextualSpacing/>
              <w:rPr>
                <w:rFonts w:ascii="Times New Roman" w:hAnsi="Times New Roman"/>
                <w:sz w:val="24"/>
              </w:rPr>
            </w:pPr>
            <w:r>
              <w:rPr>
                <w:rFonts w:ascii="Times New Roman" w:hAnsi="Times New Roman"/>
                <w:b/>
              </w:rPr>
              <w:t>Производство работ по профессии «…»</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18B7E" w14:textId="77777777" w:rsidR="000566C4" w:rsidRDefault="00052CF1">
            <w:pPr>
              <w:tabs>
                <w:tab w:val="left" w:pos="406"/>
              </w:tabs>
              <w:contextualSpacing/>
              <w:jc w:val="center"/>
              <w:rPr>
                <w:rFonts w:ascii="Times New Roman" w:hAnsi="Times New Roman"/>
              </w:rPr>
            </w:pPr>
            <w:r>
              <w:rPr>
                <w:rFonts w:ascii="Times New Roman" w:hAnsi="Times New Roman"/>
              </w:rPr>
              <w:t>84</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1160C" w14:textId="77777777" w:rsidR="000566C4" w:rsidRDefault="00052CF1">
            <w:pPr>
              <w:tabs>
                <w:tab w:val="left" w:pos="406"/>
              </w:tabs>
              <w:contextualSpacing/>
              <w:jc w:val="center"/>
              <w:rPr>
                <w:rFonts w:ascii="Times New Roman" w:hAnsi="Times New Roman"/>
              </w:rPr>
            </w:pPr>
            <w:r>
              <w:rPr>
                <w:rFonts w:ascii="Times New Roman" w:hAnsi="Times New Roman"/>
              </w:rPr>
              <w:t>70</w:t>
            </w:r>
          </w:p>
        </w:tc>
        <w:tc>
          <w:tcPr>
            <w:tcW w:w="796" w:type="dxa"/>
            <w:tcBorders>
              <w:top w:val="single" w:sz="4" w:space="0" w:color="000000"/>
              <w:left w:val="single" w:sz="4" w:space="0" w:color="000000"/>
              <w:bottom w:val="single" w:sz="4" w:space="0" w:color="000000"/>
              <w:right w:val="single" w:sz="4" w:space="0" w:color="000000"/>
            </w:tcBorders>
            <w:vAlign w:val="center"/>
          </w:tcPr>
          <w:p w14:paraId="2377A9D2" w14:textId="77777777" w:rsidR="000566C4" w:rsidRDefault="00052CF1">
            <w:pPr>
              <w:contextualSpacing/>
              <w:rPr>
                <w:rFonts w:ascii="Times New Roman" w:hAnsi="Times New Roman"/>
              </w:rPr>
            </w:pPr>
            <w:r>
              <w:rPr>
                <w:rFonts w:ascii="Times New Roman" w:hAnsi="Times New Roman"/>
              </w:rPr>
              <w:t xml:space="preserve">    60</w:t>
            </w:r>
          </w:p>
        </w:tc>
        <w:tc>
          <w:tcPr>
            <w:tcW w:w="799" w:type="dxa"/>
            <w:tcBorders>
              <w:top w:val="single" w:sz="4" w:space="0" w:color="000000"/>
              <w:left w:val="single" w:sz="4" w:space="0" w:color="000000"/>
              <w:bottom w:val="single" w:sz="4" w:space="0" w:color="000000"/>
              <w:right w:val="single" w:sz="4" w:space="0" w:color="000000"/>
            </w:tcBorders>
            <w:vAlign w:val="center"/>
          </w:tcPr>
          <w:p w14:paraId="40BAA0A6"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52B1E575"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DBC9B97"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7A99A6B" w14:textId="77777777" w:rsidR="000566C4" w:rsidRDefault="00052CF1">
            <w:pPr>
              <w:contextualSpacing/>
              <w:jc w:val="center"/>
              <w:rPr>
                <w:rFonts w:ascii="Times New Roman" w:hAnsi="Times New Roman"/>
              </w:rPr>
            </w:pPr>
            <w:r>
              <w:rPr>
                <w:rFonts w:ascii="Times New Roman" w:hAnsi="Times New Roman"/>
              </w:rPr>
              <w:t>24</w:t>
            </w:r>
          </w:p>
        </w:tc>
        <w:tc>
          <w:tcPr>
            <w:tcW w:w="823" w:type="dxa"/>
            <w:tcBorders>
              <w:top w:val="single" w:sz="4" w:space="0" w:color="000000"/>
              <w:left w:val="single" w:sz="4" w:space="0" w:color="000000"/>
              <w:bottom w:val="single" w:sz="4" w:space="0" w:color="000000"/>
              <w:right w:val="single" w:sz="4" w:space="0" w:color="000000"/>
            </w:tcBorders>
            <w:vAlign w:val="center"/>
          </w:tcPr>
          <w:p w14:paraId="6095B4F0" w14:textId="77777777" w:rsidR="000566C4" w:rsidRDefault="000566C4">
            <w:pPr>
              <w:contextualSpacing/>
              <w:jc w:val="center"/>
              <w:rPr>
                <w:rFonts w:ascii="Times New Roman" w:hAnsi="Times New Roman"/>
              </w:rPr>
            </w:pPr>
          </w:p>
        </w:tc>
      </w:tr>
      <w:tr w:rsidR="000566C4" w14:paraId="30B5CAAF"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66AD8C21" w14:textId="77777777" w:rsidR="000566C4" w:rsidRDefault="00052CF1">
            <w:pPr>
              <w:contextualSpacing/>
              <w:rPr>
                <w:rFonts w:ascii="Times New Roman" w:hAnsi="Times New Roman"/>
              </w:rPr>
            </w:pPr>
            <w:r>
              <w:rPr>
                <w:rFonts w:ascii="Times New Roman" w:hAnsi="Times New Roman"/>
              </w:rPr>
              <w:t>УП.01</w:t>
            </w:r>
          </w:p>
        </w:tc>
        <w:tc>
          <w:tcPr>
            <w:tcW w:w="6757" w:type="dxa"/>
            <w:tcBorders>
              <w:top w:val="single" w:sz="4" w:space="0" w:color="000000"/>
              <w:left w:val="single" w:sz="4" w:space="0" w:color="000000"/>
              <w:bottom w:val="single" w:sz="4" w:space="0" w:color="000000"/>
              <w:right w:val="single" w:sz="4" w:space="0" w:color="000000"/>
            </w:tcBorders>
            <w:vAlign w:val="center"/>
          </w:tcPr>
          <w:p w14:paraId="2AE5BD2F" w14:textId="77777777" w:rsidR="000566C4" w:rsidRDefault="00052CF1">
            <w:pPr>
              <w:contextualSpacing/>
              <w:rPr>
                <w:rFonts w:ascii="Times New Roman" w:hAnsi="Times New Roman"/>
                <w:sz w:val="24"/>
              </w:rPr>
            </w:pPr>
            <w:r>
              <w:rPr>
                <w:rFonts w:ascii="Times New Roman" w:hAnsi="Times New Roman"/>
              </w:rPr>
              <w:t>Учебная 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77CD4"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CB92B"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07786C88" w14:textId="77777777" w:rsidR="000566C4" w:rsidRDefault="00052CF1">
            <w:pPr>
              <w:contextualSpacing/>
              <w:rPr>
                <w:rFonts w:ascii="Times New Roman" w:hAnsi="Times New Roman"/>
              </w:rPr>
            </w:pPr>
            <w:r>
              <w:rPr>
                <w:rFonts w:ascii="Times New Roman" w:hAnsi="Times New Roman"/>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31E862F1" w14:textId="77777777" w:rsidR="000566C4" w:rsidRDefault="00052CF1">
            <w:pPr>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3B28809B"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1BDA97F9"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2C04E0E2"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2340522" w14:textId="77777777" w:rsidR="000566C4" w:rsidRDefault="000566C4">
            <w:pPr>
              <w:contextualSpacing/>
              <w:jc w:val="center"/>
              <w:rPr>
                <w:rFonts w:ascii="Times New Roman" w:hAnsi="Times New Roman"/>
              </w:rPr>
            </w:pPr>
          </w:p>
        </w:tc>
      </w:tr>
      <w:tr w:rsidR="000566C4" w14:paraId="2FA86029"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492D738A" w14:textId="77777777" w:rsidR="000566C4" w:rsidRDefault="00052CF1">
            <w:pPr>
              <w:contextualSpacing/>
              <w:rPr>
                <w:rFonts w:ascii="Times New Roman" w:hAnsi="Times New Roman"/>
              </w:rPr>
            </w:pPr>
            <w:r>
              <w:rPr>
                <w:rFonts w:ascii="Times New Roman" w:hAnsi="Times New Roman"/>
              </w:rPr>
              <w:t>ПП.01</w:t>
            </w:r>
          </w:p>
        </w:tc>
        <w:tc>
          <w:tcPr>
            <w:tcW w:w="6757" w:type="dxa"/>
            <w:tcBorders>
              <w:top w:val="single" w:sz="4" w:space="0" w:color="000000"/>
              <w:left w:val="single" w:sz="4" w:space="0" w:color="000000"/>
              <w:bottom w:val="single" w:sz="4" w:space="0" w:color="000000"/>
              <w:right w:val="single" w:sz="4" w:space="0" w:color="000000"/>
            </w:tcBorders>
            <w:vAlign w:val="center"/>
          </w:tcPr>
          <w:p w14:paraId="6FB65869" w14:textId="77777777" w:rsidR="000566C4" w:rsidRDefault="00052CF1">
            <w:pPr>
              <w:contextualSpacing/>
              <w:rPr>
                <w:rFonts w:ascii="Times New Roman" w:hAnsi="Times New Roman"/>
                <w:sz w:val="24"/>
              </w:rPr>
            </w:pPr>
            <w:r>
              <w:rPr>
                <w:rFonts w:ascii="Times New Roman" w:hAnsi="Times New Roman"/>
              </w:rPr>
              <w:t>Производственная практика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AA7D6"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5819A" w14:textId="77777777" w:rsidR="000566C4" w:rsidRDefault="00052CF1">
            <w:pPr>
              <w:tabs>
                <w:tab w:val="left" w:pos="406"/>
              </w:tabs>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5539C803" w14:textId="77777777" w:rsidR="000566C4" w:rsidRDefault="000566C4">
            <w:pPr>
              <w:contextualSpacing/>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24BAF77A" w14:textId="77777777" w:rsidR="000566C4" w:rsidRDefault="00052CF1">
            <w:pPr>
              <w:contextualSpacing/>
              <w:jc w:val="center"/>
              <w:rPr>
                <w:rFonts w:ascii="Times New Roman" w:hAnsi="Times New Roman"/>
              </w:rPr>
            </w:pPr>
            <w:r>
              <w:rPr>
                <w:rFonts w:ascii="Times New Roman" w:hAnsi="Times New Roman"/>
              </w:rPr>
              <w:t>36</w:t>
            </w:r>
          </w:p>
        </w:tc>
        <w:tc>
          <w:tcPr>
            <w:tcW w:w="796" w:type="dxa"/>
            <w:tcBorders>
              <w:top w:val="single" w:sz="4" w:space="0" w:color="000000"/>
              <w:left w:val="single" w:sz="4" w:space="0" w:color="000000"/>
              <w:bottom w:val="single" w:sz="4" w:space="0" w:color="000000"/>
              <w:right w:val="single" w:sz="4" w:space="0" w:color="000000"/>
            </w:tcBorders>
            <w:vAlign w:val="center"/>
          </w:tcPr>
          <w:p w14:paraId="33B4DBBD"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C5EA206"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157A9B25"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1B9EA18D" w14:textId="77777777" w:rsidR="000566C4" w:rsidRDefault="000566C4">
            <w:pPr>
              <w:contextualSpacing/>
              <w:jc w:val="center"/>
              <w:rPr>
                <w:rFonts w:ascii="Times New Roman" w:hAnsi="Times New Roman"/>
              </w:rPr>
            </w:pPr>
          </w:p>
        </w:tc>
      </w:tr>
      <w:tr w:rsidR="000566C4" w14:paraId="217E3A55" w14:textId="77777777">
        <w:trPr>
          <w:jc w:val="center"/>
        </w:trPr>
        <w:tc>
          <w:tcPr>
            <w:tcW w:w="8112" w:type="dxa"/>
            <w:gridSpan w:val="2"/>
            <w:tcBorders>
              <w:top w:val="single" w:sz="4" w:space="0" w:color="000000"/>
              <w:left w:val="single" w:sz="4" w:space="0" w:color="000000"/>
              <w:bottom w:val="single" w:sz="4" w:space="0" w:color="000000"/>
              <w:right w:val="single" w:sz="4" w:space="0" w:color="000000"/>
            </w:tcBorders>
          </w:tcPr>
          <w:p w14:paraId="697DD8BD" w14:textId="77777777" w:rsidR="000566C4" w:rsidRDefault="00052CF1">
            <w:pPr>
              <w:contextualSpacing/>
              <w:jc w:val="both"/>
              <w:rPr>
                <w:rFonts w:ascii="Times New Roman" w:hAnsi="Times New Roman"/>
                <w:b/>
              </w:rPr>
            </w:pPr>
            <w:r>
              <w:rPr>
                <w:rFonts w:ascii="Times New Roman" w:hAnsi="Times New Roman"/>
                <w:b/>
              </w:rPr>
              <w:t>Вариативная часть образовательной программы</w:t>
            </w:r>
          </w:p>
        </w:tc>
        <w:tc>
          <w:tcPr>
            <w:tcW w:w="1191" w:type="dxa"/>
            <w:tcBorders>
              <w:top w:val="single" w:sz="4" w:space="0" w:color="000000"/>
              <w:left w:val="single" w:sz="4" w:space="0" w:color="000000"/>
              <w:bottom w:val="single" w:sz="4" w:space="0" w:color="000000"/>
              <w:right w:val="single" w:sz="4" w:space="0" w:color="000000"/>
            </w:tcBorders>
            <w:vAlign w:val="center"/>
          </w:tcPr>
          <w:p w14:paraId="1BF0AE51" w14:textId="77777777" w:rsidR="000566C4" w:rsidRDefault="00052CF1">
            <w:pPr>
              <w:tabs>
                <w:tab w:val="left" w:pos="406"/>
              </w:tabs>
              <w:contextualSpacing/>
              <w:jc w:val="center"/>
              <w:rPr>
                <w:rFonts w:ascii="Times New Roman" w:hAnsi="Times New Roman"/>
                <w:b/>
              </w:rPr>
            </w:pPr>
            <w:r>
              <w:rPr>
                <w:rFonts w:ascii="Times New Roman" w:hAnsi="Times New Roman"/>
                <w:b/>
              </w:rPr>
              <w:t>1260</w:t>
            </w:r>
          </w:p>
        </w:tc>
        <w:tc>
          <w:tcPr>
            <w:tcW w:w="937" w:type="dxa"/>
            <w:tcBorders>
              <w:top w:val="single" w:sz="4" w:space="0" w:color="000000"/>
              <w:left w:val="single" w:sz="4" w:space="0" w:color="000000"/>
              <w:bottom w:val="single" w:sz="4" w:space="0" w:color="000000"/>
              <w:right w:val="single" w:sz="4" w:space="0" w:color="000000"/>
            </w:tcBorders>
            <w:vAlign w:val="center"/>
          </w:tcPr>
          <w:p w14:paraId="7B5C233A" w14:textId="77777777" w:rsidR="000566C4" w:rsidRDefault="00052CF1">
            <w:pPr>
              <w:tabs>
                <w:tab w:val="left" w:pos="406"/>
              </w:tabs>
              <w:contextualSpacing/>
              <w:jc w:val="center"/>
              <w:rPr>
                <w:rFonts w:ascii="Times New Roman" w:hAnsi="Times New Roman"/>
                <w:b/>
              </w:rPr>
            </w:pPr>
            <w:r>
              <w:rPr>
                <w:rFonts w:ascii="Times New Roman" w:hAnsi="Times New Roman"/>
                <w:b/>
              </w:rPr>
              <w:t>864</w:t>
            </w:r>
          </w:p>
        </w:tc>
        <w:tc>
          <w:tcPr>
            <w:tcW w:w="796" w:type="dxa"/>
            <w:tcBorders>
              <w:top w:val="single" w:sz="4" w:space="0" w:color="000000"/>
              <w:left w:val="single" w:sz="4" w:space="0" w:color="000000"/>
              <w:bottom w:val="single" w:sz="4" w:space="0" w:color="000000"/>
              <w:right w:val="single" w:sz="4" w:space="0" w:color="000000"/>
            </w:tcBorders>
            <w:vAlign w:val="center"/>
          </w:tcPr>
          <w:p w14:paraId="18C0650E"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27F17CAA" w14:textId="77777777" w:rsidR="000566C4" w:rsidRDefault="000566C4">
            <w:pPr>
              <w:contextualSpacing/>
              <w:jc w:val="center"/>
              <w:rPr>
                <w:rFonts w:ascii="Times New Roman" w:hAnsi="Times New Roman"/>
                <w:b/>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6485089" w14:textId="77777777" w:rsidR="000566C4" w:rsidRDefault="000566C4">
            <w:pPr>
              <w:contextualSpacing/>
              <w:jc w:val="center"/>
              <w:rPr>
                <w:rFonts w:ascii="Times New Roman" w:hAnsi="Times New Roman"/>
                <w:b/>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F467C3F"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5E196D0E"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107988B5" w14:textId="77777777" w:rsidR="000566C4" w:rsidRDefault="000566C4">
            <w:pPr>
              <w:contextualSpacing/>
              <w:jc w:val="center"/>
              <w:rPr>
                <w:rFonts w:ascii="Times New Roman" w:hAnsi="Times New Roman"/>
              </w:rPr>
            </w:pPr>
          </w:p>
        </w:tc>
      </w:tr>
      <w:tr w:rsidR="000566C4" w14:paraId="07DF138E"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029099A9" w14:textId="77777777" w:rsidR="000566C4" w:rsidRDefault="000566C4">
            <w:pPr>
              <w:contextualSpacing/>
              <w:jc w:val="both"/>
              <w:rPr>
                <w:rFonts w:ascii="Times New Roman" w:hAnsi="Times New Roman"/>
                <w:b/>
              </w:rPr>
            </w:pPr>
          </w:p>
        </w:tc>
        <w:tc>
          <w:tcPr>
            <w:tcW w:w="6757" w:type="dxa"/>
            <w:tcBorders>
              <w:top w:val="single" w:sz="4" w:space="0" w:color="000000"/>
              <w:left w:val="single" w:sz="4" w:space="0" w:color="000000"/>
              <w:bottom w:val="single" w:sz="4" w:space="0" w:color="000000"/>
              <w:right w:val="single" w:sz="4" w:space="0" w:color="000000"/>
            </w:tcBorders>
          </w:tcPr>
          <w:p w14:paraId="0063A684" w14:textId="77777777" w:rsidR="000566C4" w:rsidRDefault="00052CF1">
            <w:pPr>
              <w:contextualSpacing/>
              <w:jc w:val="both"/>
              <w:rPr>
                <w:rFonts w:ascii="Times New Roman" w:hAnsi="Times New Roman"/>
              </w:rPr>
            </w:pPr>
            <w:r>
              <w:rPr>
                <w:rFonts w:ascii="Times New Roman" w:hAnsi="Times New Roman"/>
              </w:rPr>
              <w:t xml:space="preserve">Дополнительный профессиональный блок, включая цифровой модуль </w:t>
            </w:r>
          </w:p>
          <w:p w14:paraId="09F7B953" w14:textId="77777777" w:rsidR="000566C4" w:rsidRDefault="00052CF1">
            <w:pPr>
              <w:contextualSpacing/>
              <w:jc w:val="both"/>
              <w:rPr>
                <w:rFonts w:ascii="Times New Roman" w:hAnsi="Times New Roman"/>
                <w:b/>
                <w:i/>
              </w:rPr>
            </w:pPr>
            <w:r>
              <w:rPr>
                <w:rFonts w:ascii="Times New Roman" w:hAnsi="Times New Roman"/>
                <w:b/>
                <w:i/>
              </w:rPr>
              <w:t>Атомная отрасль</w:t>
            </w:r>
          </w:p>
          <w:p w14:paraId="7F8D656F" w14:textId="77777777" w:rsidR="000566C4" w:rsidRDefault="00052CF1">
            <w:pPr>
              <w:contextualSpacing/>
              <w:jc w:val="both"/>
              <w:rPr>
                <w:rFonts w:ascii="Times New Roman" w:hAnsi="Times New Roman"/>
              </w:rPr>
            </w:pPr>
            <w:r>
              <w:rPr>
                <w:rFonts w:ascii="Times New Roman" w:hAnsi="Times New Roman"/>
              </w:rPr>
              <w:t xml:space="preserve">Выполнение работ по профессии 12192 Замерщик на топографо-геодезических и маркшейдерских работах </w:t>
            </w:r>
          </w:p>
          <w:p w14:paraId="6E793D6E"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19727 Штукатур</w:t>
            </w:r>
          </w:p>
          <w:p w14:paraId="3C3695E1" w14:textId="77777777" w:rsidR="000566C4" w:rsidRDefault="00052CF1">
            <w:pPr>
              <w:contextualSpacing/>
              <w:jc w:val="both"/>
              <w:rPr>
                <w:rFonts w:ascii="Times New Roman" w:hAnsi="Times New Roman"/>
                <w:b/>
                <w:i/>
              </w:rPr>
            </w:pPr>
            <w:r>
              <w:rPr>
                <w:rFonts w:ascii="Times New Roman" w:hAnsi="Times New Roman"/>
                <w:b/>
                <w:i/>
              </w:rPr>
              <w:t>Строительная отрасль</w:t>
            </w:r>
          </w:p>
          <w:p w14:paraId="1520A864" w14:textId="77777777" w:rsidR="000566C4" w:rsidRDefault="00052CF1">
            <w:pPr>
              <w:contextualSpacing/>
              <w:jc w:val="both"/>
              <w:rPr>
                <w:rFonts w:ascii="Times New Roman" w:hAnsi="Times New Roman"/>
              </w:rPr>
            </w:pPr>
            <w:r>
              <w:rPr>
                <w:rFonts w:ascii="Times New Roman" w:hAnsi="Times New Roman"/>
              </w:rPr>
              <w:t xml:space="preserve">Выполнение работ по профессии 11196 Бетонщик </w:t>
            </w:r>
          </w:p>
          <w:p w14:paraId="20E8BB07"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12680 Каменщик</w:t>
            </w:r>
          </w:p>
          <w:p w14:paraId="1B5BC5F3"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Маляр строительный</w:t>
            </w:r>
          </w:p>
          <w:p w14:paraId="2AC5BCEB"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11121 Арматурщик</w:t>
            </w:r>
          </w:p>
          <w:p w14:paraId="7EED3B57"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15220 Облицовщик-плиточник</w:t>
            </w:r>
          </w:p>
          <w:p w14:paraId="6E0A6CBE" w14:textId="77777777" w:rsidR="000566C4" w:rsidRDefault="00052CF1">
            <w:pPr>
              <w:contextualSpacing/>
              <w:jc w:val="both"/>
              <w:rPr>
                <w:rFonts w:ascii="Times New Roman" w:hAnsi="Times New Roman"/>
              </w:rPr>
            </w:pPr>
            <w:r>
              <w:rPr>
                <w:rFonts w:ascii="Times New Roman" w:hAnsi="Times New Roman"/>
              </w:rPr>
              <w:t xml:space="preserve">Выполнение работ по профессии 19727 Штукатур </w:t>
            </w:r>
          </w:p>
          <w:p w14:paraId="20FAA3D8" w14:textId="77777777" w:rsidR="000566C4" w:rsidRDefault="00052CF1">
            <w:pPr>
              <w:contextualSpacing/>
              <w:jc w:val="both"/>
              <w:rPr>
                <w:rFonts w:ascii="Times New Roman" w:hAnsi="Times New Roman"/>
              </w:rPr>
            </w:pPr>
            <w:r>
              <w:rPr>
                <w:rFonts w:ascii="Times New Roman" w:hAnsi="Times New Roman"/>
              </w:rPr>
              <w:t xml:space="preserve">Выполнение работ по профессии 15416 Огнеупорщик </w:t>
            </w:r>
          </w:p>
          <w:p w14:paraId="4A6C61D2"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Монтажник каркасно-обшивных конструкций</w:t>
            </w:r>
          </w:p>
          <w:p w14:paraId="3AF192A6"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12192 Замерщик на топографо-геодезических и маркшейдерских работах</w:t>
            </w:r>
          </w:p>
          <w:p w14:paraId="6093D095" w14:textId="77777777" w:rsidR="000566C4" w:rsidRDefault="00052CF1">
            <w:pPr>
              <w:contextualSpacing/>
              <w:jc w:val="both"/>
              <w:rPr>
                <w:rFonts w:ascii="Times New Roman" w:hAnsi="Times New Roman"/>
              </w:rPr>
            </w:pPr>
            <w:r>
              <w:rPr>
                <w:rFonts w:ascii="Times New Roman" w:hAnsi="Times New Roman"/>
              </w:rPr>
              <w:t>Выполнение работ по профессии 18897 Стропальщик</w:t>
            </w:r>
          </w:p>
        </w:tc>
        <w:tc>
          <w:tcPr>
            <w:tcW w:w="1191" w:type="dxa"/>
            <w:tcBorders>
              <w:top w:val="single" w:sz="4" w:space="0" w:color="000000"/>
              <w:left w:val="single" w:sz="4" w:space="0" w:color="000000"/>
              <w:bottom w:val="single" w:sz="4" w:space="0" w:color="000000"/>
              <w:right w:val="single" w:sz="4" w:space="0" w:color="000000"/>
            </w:tcBorders>
            <w:vAlign w:val="center"/>
          </w:tcPr>
          <w:p w14:paraId="21B5BBA6" w14:textId="77777777" w:rsidR="000566C4" w:rsidRDefault="00052CF1">
            <w:pPr>
              <w:tabs>
                <w:tab w:val="left" w:pos="406"/>
              </w:tabs>
              <w:contextualSpacing/>
              <w:jc w:val="center"/>
              <w:rPr>
                <w:rFonts w:ascii="Times New Roman" w:hAnsi="Times New Roman"/>
              </w:rPr>
            </w:pPr>
            <w:r>
              <w:rPr>
                <w:rFonts w:ascii="Times New Roman" w:hAnsi="Times New Roman"/>
              </w:rPr>
              <w:t>630</w:t>
            </w:r>
          </w:p>
        </w:tc>
        <w:tc>
          <w:tcPr>
            <w:tcW w:w="937" w:type="dxa"/>
            <w:tcBorders>
              <w:top w:val="single" w:sz="4" w:space="0" w:color="000000"/>
              <w:left w:val="single" w:sz="4" w:space="0" w:color="000000"/>
              <w:bottom w:val="single" w:sz="4" w:space="0" w:color="000000"/>
              <w:right w:val="single" w:sz="4" w:space="0" w:color="000000"/>
            </w:tcBorders>
            <w:vAlign w:val="center"/>
          </w:tcPr>
          <w:p w14:paraId="53EC88C6" w14:textId="77777777" w:rsidR="000566C4" w:rsidRDefault="00052CF1">
            <w:pPr>
              <w:tabs>
                <w:tab w:val="left" w:pos="406"/>
              </w:tabs>
              <w:contextualSpacing/>
              <w:jc w:val="center"/>
              <w:rPr>
                <w:rFonts w:ascii="Times New Roman" w:hAnsi="Times New Roman"/>
              </w:rPr>
            </w:pPr>
            <w:r>
              <w:rPr>
                <w:rFonts w:ascii="Times New Roman" w:hAnsi="Times New Roman"/>
              </w:rPr>
              <w:t>432</w:t>
            </w:r>
          </w:p>
        </w:tc>
        <w:tc>
          <w:tcPr>
            <w:tcW w:w="796" w:type="dxa"/>
            <w:tcBorders>
              <w:top w:val="single" w:sz="4" w:space="0" w:color="000000"/>
              <w:left w:val="single" w:sz="4" w:space="0" w:color="000000"/>
              <w:bottom w:val="single" w:sz="4" w:space="0" w:color="000000"/>
              <w:right w:val="single" w:sz="4" w:space="0" w:color="000000"/>
            </w:tcBorders>
            <w:vAlign w:val="center"/>
          </w:tcPr>
          <w:p w14:paraId="3447F9FC"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84DFB28"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2A919BA"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5C4CD97F"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0B40D0C1"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0953A01" w14:textId="77777777" w:rsidR="000566C4" w:rsidRDefault="000566C4">
            <w:pPr>
              <w:contextualSpacing/>
              <w:jc w:val="center"/>
              <w:rPr>
                <w:rFonts w:ascii="Times New Roman" w:hAnsi="Times New Roman"/>
              </w:rPr>
            </w:pPr>
          </w:p>
        </w:tc>
      </w:tr>
      <w:tr w:rsidR="000566C4" w14:paraId="7F4FBC61" w14:textId="77777777">
        <w:trPr>
          <w:jc w:val="center"/>
        </w:trPr>
        <w:tc>
          <w:tcPr>
            <w:tcW w:w="1355" w:type="dxa"/>
            <w:tcBorders>
              <w:top w:val="single" w:sz="4" w:space="0" w:color="000000"/>
              <w:left w:val="single" w:sz="4" w:space="0" w:color="000000"/>
              <w:bottom w:val="single" w:sz="4" w:space="0" w:color="000000"/>
              <w:right w:val="single" w:sz="4" w:space="0" w:color="000000"/>
            </w:tcBorders>
          </w:tcPr>
          <w:p w14:paraId="13FDE43D" w14:textId="77777777" w:rsidR="000566C4" w:rsidRDefault="000566C4">
            <w:pPr>
              <w:contextualSpacing/>
              <w:jc w:val="both"/>
              <w:rPr>
                <w:rFonts w:ascii="Times New Roman" w:hAnsi="Times New Roman"/>
              </w:rPr>
            </w:pPr>
          </w:p>
        </w:tc>
        <w:tc>
          <w:tcPr>
            <w:tcW w:w="6757" w:type="dxa"/>
            <w:tcBorders>
              <w:top w:val="single" w:sz="4" w:space="0" w:color="000000"/>
              <w:left w:val="single" w:sz="4" w:space="0" w:color="000000"/>
              <w:bottom w:val="single" w:sz="4" w:space="0" w:color="000000"/>
              <w:right w:val="single" w:sz="4" w:space="0" w:color="000000"/>
            </w:tcBorders>
          </w:tcPr>
          <w:p w14:paraId="0E29ADBD" w14:textId="77777777" w:rsidR="000566C4" w:rsidRDefault="00052CF1">
            <w:pPr>
              <w:contextualSpacing/>
              <w:jc w:val="both"/>
              <w:rPr>
                <w:rFonts w:ascii="Times New Roman" w:hAnsi="Times New Roman"/>
              </w:rPr>
            </w:pPr>
            <w:r>
              <w:rPr>
                <w:rFonts w:ascii="Times New Roman" w:hAnsi="Times New Roman"/>
              </w:rPr>
              <w:t>Часть, формируемая участниками образовательного процесса</w:t>
            </w:r>
          </w:p>
        </w:tc>
        <w:tc>
          <w:tcPr>
            <w:tcW w:w="1191" w:type="dxa"/>
            <w:tcBorders>
              <w:top w:val="single" w:sz="4" w:space="0" w:color="000000"/>
              <w:left w:val="single" w:sz="4" w:space="0" w:color="000000"/>
              <w:bottom w:val="single" w:sz="4" w:space="0" w:color="000000"/>
              <w:right w:val="single" w:sz="4" w:space="0" w:color="000000"/>
            </w:tcBorders>
            <w:vAlign w:val="center"/>
          </w:tcPr>
          <w:p w14:paraId="6FFADA43" w14:textId="77777777" w:rsidR="000566C4" w:rsidRDefault="00052CF1">
            <w:pPr>
              <w:tabs>
                <w:tab w:val="left" w:pos="406"/>
              </w:tabs>
              <w:contextualSpacing/>
              <w:jc w:val="center"/>
              <w:rPr>
                <w:rFonts w:ascii="Times New Roman" w:hAnsi="Times New Roman"/>
              </w:rPr>
            </w:pPr>
            <w:r>
              <w:rPr>
                <w:rFonts w:ascii="Times New Roman" w:hAnsi="Times New Roman"/>
              </w:rPr>
              <w:t>630</w:t>
            </w:r>
          </w:p>
        </w:tc>
        <w:tc>
          <w:tcPr>
            <w:tcW w:w="937" w:type="dxa"/>
            <w:tcBorders>
              <w:top w:val="single" w:sz="4" w:space="0" w:color="000000"/>
              <w:left w:val="single" w:sz="4" w:space="0" w:color="000000"/>
              <w:bottom w:val="single" w:sz="4" w:space="0" w:color="000000"/>
              <w:right w:val="single" w:sz="4" w:space="0" w:color="000000"/>
            </w:tcBorders>
            <w:vAlign w:val="center"/>
          </w:tcPr>
          <w:p w14:paraId="05943BCC" w14:textId="77777777" w:rsidR="000566C4" w:rsidRDefault="00052CF1">
            <w:pPr>
              <w:tabs>
                <w:tab w:val="left" w:pos="406"/>
              </w:tabs>
              <w:contextualSpacing/>
              <w:jc w:val="center"/>
              <w:rPr>
                <w:rFonts w:ascii="Times New Roman" w:hAnsi="Times New Roman"/>
              </w:rPr>
            </w:pPr>
            <w:r>
              <w:rPr>
                <w:rFonts w:ascii="Times New Roman" w:hAnsi="Times New Roman"/>
              </w:rPr>
              <w:t>432</w:t>
            </w:r>
          </w:p>
        </w:tc>
        <w:tc>
          <w:tcPr>
            <w:tcW w:w="796" w:type="dxa"/>
            <w:tcBorders>
              <w:top w:val="single" w:sz="4" w:space="0" w:color="000000"/>
              <w:left w:val="single" w:sz="4" w:space="0" w:color="000000"/>
              <w:bottom w:val="single" w:sz="4" w:space="0" w:color="000000"/>
              <w:right w:val="single" w:sz="4" w:space="0" w:color="000000"/>
            </w:tcBorders>
            <w:vAlign w:val="center"/>
          </w:tcPr>
          <w:p w14:paraId="22C6B38A"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3BE271FA"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793B4A2D"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72998FB0"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082A5025"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A5162FF" w14:textId="77777777" w:rsidR="000566C4" w:rsidRDefault="000566C4">
            <w:pPr>
              <w:contextualSpacing/>
              <w:jc w:val="center"/>
              <w:rPr>
                <w:rFonts w:ascii="Times New Roman" w:hAnsi="Times New Roman"/>
              </w:rPr>
            </w:pPr>
          </w:p>
        </w:tc>
      </w:tr>
      <w:tr w:rsidR="000566C4" w14:paraId="508E1C07" w14:textId="77777777">
        <w:trPr>
          <w:jc w:val="center"/>
        </w:trPr>
        <w:tc>
          <w:tcPr>
            <w:tcW w:w="1355" w:type="dxa"/>
            <w:tcBorders>
              <w:top w:val="single" w:sz="4" w:space="0" w:color="000000"/>
              <w:left w:val="single" w:sz="4" w:space="0" w:color="000000"/>
              <w:bottom w:val="single" w:sz="4" w:space="0" w:color="000000"/>
              <w:right w:val="single" w:sz="4" w:space="0" w:color="000000"/>
            </w:tcBorders>
            <w:vAlign w:val="center"/>
          </w:tcPr>
          <w:p w14:paraId="30FADD16" w14:textId="77777777" w:rsidR="000566C4" w:rsidRDefault="00052CF1">
            <w:pPr>
              <w:contextualSpacing/>
              <w:jc w:val="both"/>
              <w:rPr>
                <w:rFonts w:ascii="Times New Roman" w:hAnsi="Times New Roman"/>
                <w:b/>
              </w:rPr>
            </w:pPr>
            <w:r>
              <w:rPr>
                <w:rFonts w:ascii="Times New Roman" w:hAnsi="Times New Roman"/>
                <w:b/>
              </w:rPr>
              <w:t>ГИА.00</w:t>
            </w:r>
          </w:p>
        </w:tc>
        <w:tc>
          <w:tcPr>
            <w:tcW w:w="6757" w:type="dxa"/>
            <w:tcBorders>
              <w:top w:val="single" w:sz="4" w:space="0" w:color="000000"/>
              <w:left w:val="single" w:sz="4" w:space="0" w:color="000000"/>
              <w:bottom w:val="single" w:sz="4" w:space="0" w:color="000000"/>
              <w:right w:val="single" w:sz="4" w:space="0" w:color="000000"/>
            </w:tcBorders>
            <w:vAlign w:val="center"/>
          </w:tcPr>
          <w:p w14:paraId="2300549C" w14:textId="77777777" w:rsidR="000566C4" w:rsidRDefault="00052CF1">
            <w:pPr>
              <w:contextualSpacing/>
              <w:jc w:val="both"/>
              <w:rPr>
                <w:rFonts w:ascii="Times New Roman" w:hAnsi="Times New Roman"/>
                <w:b/>
              </w:rPr>
            </w:pPr>
            <w:r>
              <w:rPr>
                <w:rFonts w:ascii="Times New Roman" w:hAnsi="Times New Roman"/>
                <w:b/>
              </w:rPr>
              <w:t>Государственная итоговая аттестация</w:t>
            </w:r>
          </w:p>
        </w:tc>
        <w:tc>
          <w:tcPr>
            <w:tcW w:w="1191" w:type="dxa"/>
            <w:tcBorders>
              <w:top w:val="single" w:sz="4" w:space="0" w:color="000000"/>
              <w:left w:val="single" w:sz="4" w:space="0" w:color="000000"/>
              <w:bottom w:val="single" w:sz="4" w:space="0" w:color="000000"/>
              <w:right w:val="single" w:sz="4" w:space="0" w:color="000000"/>
            </w:tcBorders>
            <w:vAlign w:val="center"/>
          </w:tcPr>
          <w:p w14:paraId="5EBAA050" w14:textId="77777777" w:rsidR="000566C4" w:rsidRDefault="00052CF1">
            <w:pPr>
              <w:tabs>
                <w:tab w:val="left" w:pos="406"/>
              </w:tabs>
              <w:contextualSpacing/>
              <w:jc w:val="center"/>
              <w:rPr>
                <w:rFonts w:ascii="Times New Roman" w:hAnsi="Times New Roman"/>
                <w:b/>
              </w:rPr>
            </w:pPr>
            <w:r>
              <w:rPr>
                <w:rFonts w:ascii="Times New Roman" w:hAnsi="Times New Roman"/>
                <w:b/>
              </w:rPr>
              <w:t>216</w:t>
            </w:r>
          </w:p>
        </w:tc>
        <w:tc>
          <w:tcPr>
            <w:tcW w:w="937" w:type="dxa"/>
            <w:tcBorders>
              <w:top w:val="single" w:sz="4" w:space="0" w:color="000000"/>
              <w:left w:val="single" w:sz="4" w:space="0" w:color="000000"/>
              <w:bottom w:val="single" w:sz="4" w:space="0" w:color="000000"/>
              <w:right w:val="single" w:sz="4" w:space="0" w:color="000000"/>
            </w:tcBorders>
            <w:vAlign w:val="center"/>
          </w:tcPr>
          <w:p w14:paraId="38A50D61" w14:textId="77777777" w:rsidR="000566C4" w:rsidRDefault="00052CF1">
            <w:pPr>
              <w:tabs>
                <w:tab w:val="left" w:pos="406"/>
              </w:tabs>
              <w:contextualSpacing/>
              <w:jc w:val="center"/>
              <w:rPr>
                <w:rFonts w:ascii="Times New Roman" w:hAnsi="Times New Roman"/>
                <w:b/>
              </w:rPr>
            </w:pPr>
            <w:r>
              <w:rPr>
                <w:rFonts w:ascii="Times New Roman" w:hAnsi="Times New Roman"/>
                <w:b/>
              </w:rPr>
              <w:t>216</w:t>
            </w:r>
          </w:p>
        </w:tc>
        <w:tc>
          <w:tcPr>
            <w:tcW w:w="796" w:type="dxa"/>
            <w:tcBorders>
              <w:top w:val="single" w:sz="4" w:space="0" w:color="000000"/>
              <w:left w:val="single" w:sz="4" w:space="0" w:color="000000"/>
              <w:bottom w:val="single" w:sz="4" w:space="0" w:color="000000"/>
              <w:right w:val="single" w:sz="4" w:space="0" w:color="000000"/>
            </w:tcBorders>
            <w:vAlign w:val="center"/>
          </w:tcPr>
          <w:p w14:paraId="2EFF26CB"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0D800A73" w14:textId="77777777" w:rsidR="000566C4" w:rsidRDefault="000566C4">
            <w:pPr>
              <w:contextualSpacing/>
              <w:jc w:val="center"/>
              <w:rPr>
                <w:rFonts w:ascii="Times New Roman" w:hAnsi="Times New Roman"/>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041D82F2" w14:textId="77777777" w:rsidR="000566C4" w:rsidRDefault="000566C4">
            <w:pPr>
              <w:contextualSpacing/>
              <w:jc w:val="center"/>
              <w:rPr>
                <w:rFonts w:ascii="Times New Roman" w:hAnsi="Times New Roma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7B3534FC" w14:textId="77777777" w:rsidR="000566C4" w:rsidRDefault="000566C4">
            <w:pPr>
              <w:contextualSpacing/>
              <w:jc w:val="center"/>
              <w:rPr>
                <w:rFonts w:ascii="Times New Roman" w:hAnsi="Times New Roman"/>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433E94CB" w14:textId="77777777" w:rsidR="000566C4" w:rsidRDefault="000566C4">
            <w:pPr>
              <w:contextualSpacing/>
              <w:jc w:val="center"/>
              <w:rPr>
                <w:rFonts w:ascii="Times New Roman" w:hAnsi="Times New Roman"/>
              </w:rPr>
            </w:pPr>
          </w:p>
        </w:tc>
        <w:tc>
          <w:tcPr>
            <w:tcW w:w="823" w:type="dxa"/>
            <w:tcBorders>
              <w:top w:val="single" w:sz="4" w:space="0" w:color="000000"/>
              <w:left w:val="single" w:sz="4" w:space="0" w:color="000000"/>
              <w:bottom w:val="single" w:sz="4" w:space="0" w:color="000000"/>
              <w:right w:val="single" w:sz="4" w:space="0" w:color="000000"/>
            </w:tcBorders>
            <w:vAlign w:val="center"/>
          </w:tcPr>
          <w:p w14:paraId="52DF034A" w14:textId="77777777" w:rsidR="000566C4" w:rsidRDefault="000566C4">
            <w:pPr>
              <w:contextualSpacing/>
              <w:jc w:val="center"/>
              <w:rPr>
                <w:rFonts w:ascii="Times New Roman" w:hAnsi="Times New Roman"/>
              </w:rPr>
            </w:pPr>
          </w:p>
        </w:tc>
      </w:tr>
      <w:tr w:rsidR="000566C4" w14:paraId="0C6C4962" w14:textId="77777777">
        <w:trPr>
          <w:jc w:val="center"/>
        </w:trPr>
        <w:tc>
          <w:tcPr>
            <w:tcW w:w="8112" w:type="dxa"/>
            <w:gridSpan w:val="2"/>
            <w:tcBorders>
              <w:top w:val="single" w:sz="4" w:space="0" w:color="000000"/>
              <w:left w:val="single" w:sz="4" w:space="0" w:color="000000"/>
              <w:bottom w:val="single" w:sz="4" w:space="0" w:color="000000"/>
              <w:right w:val="single" w:sz="4" w:space="0" w:color="000000"/>
            </w:tcBorders>
          </w:tcPr>
          <w:p w14:paraId="76D612D4" w14:textId="77777777" w:rsidR="000566C4" w:rsidRDefault="00052CF1">
            <w:pPr>
              <w:contextualSpacing/>
              <w:rPr>
                <w:rFonts w:ascii="Times New Roman" w:hAnsi="Times New Roman"/>
                <w:b/>
              </w:rPr>
            </w:pPr>
            <w:r>
              <w:rPr>
                <w:rFonts w:ascii="Times New Roman" w:hAnsi="Times New Roman"/>
                <w:b/>
              </w:rPr>
              <w:t>Итого:</w:t>
            </w:r>
          </w:p>
        </w:tc>
        <w:tc>
          <w:tcPr>
            <w:tcW w:w="1191" w:type="dxa"/>
            <w:tcBorders>
              <w:top w:val="single" w:sz="4" w:space="0" w:color="000000"/>
              <w:left w:val="single" w:sz="4" w:space="0" w:color="000000"/>
              <w:bottom w:val="single" w:sz="4" w:space="0" w:color="000000"/>
              <w:right w:val="single" w:sz="4" w:space="0" w:color="000000"/>
            </w:tcBorders>
            <w:vAlign w:val="center"/>
          </w:tcPr>
          <w:p w14:paraId="0D9D4A80" w14:textId="77777777" w:rsidR="000566C4" w:rsidRDefault="00052CF1">
            <w:pPr>
              <w:tabs>
                <w:tab w:val="left" w:pos="406"/>
              </w:tabs>
              <w:contextualSpacing/>
              <w:jc w:val="center"/>
              <w:rPr>
                <w:rFonts w:ascii="Times New Roman" w:hAnsi="Times New Roman"/>
                <w:b/>
              </w:rPr>
            </w:pPr>
            <w:r>
              <w:rPr>
                <w:rFonts w:ascii="Times New Roman" w:hAnsi="Times New Roman"/>
                <w:b/>
              </w:rPr>
              <w:t>4464</w:t>
            </w:r>
          </w:p>
        </w:tc>
        <w:tc>
          <w:tcPr>
            <w:tcW w:w="937" w:type="dxa"/>
            <w:tcBorders>
              <w:top w:val="single" w:sz="4" w:space="0" w:color="000000"/>
              <w:left w:val="single" w:sz="4" w:space="0" w:color="000000"/>
              <w:bottom w:val="single" w:sz="4" w:space="0" w:color="000000"/>
              <w:right w:val="single" w:sz="4" w:space="0" w:color="000000"/>
            </w:tcBorders>
            <w:vAlign w:val="center"/>
          </w:tcPr>
          <w:p w14:paraId="663FD129" w14:textId="77777777" w:rsidR="000566C4" w:rsidRDefault="00052CF1">
            <w:pPr>
              <w:tabs>
                <w:tab w:val="left" w:pos="406"/>
              </w:tabs>
              <w:contextualSpacing/>
              <w:jc w:val="center"/>
              <w:rPr>
                <w:rFonts w:ascii="Times New Roman" w:hAnsi="Times New Roman"/>
                <w:b/>
              </w:rPr>
            </w:pPr>
            <w:r>
              <w:rPr>
                <w:rFonts w:ascii="Times New Roman" w:hAnsi="Times New Roman"/>
                <w:b/>
              </w:rPr>
              <w:t>3094</w:t>
            </w:r>
          </w:p>
        </w:tc>
        <w:tc>
          <w:tcPr>
            <w:tcW w:w="796" w:type="dxa"/>
            <w:tcBorders>
              <w:top w:val="single" w:sz="4" w:space="0" w:color="000000"/>
              <w:left w:val="single" w:sz="4" w:space="0" w:color="000000"/>
              <w:bottom w:val="single" w:sz="4" w:space="0" w:color="000000"/>
              <w:right w:val="single" w:sz="4" w:space="0" w:color="000000"/>
            </w:tcBorders>
            <w:vAlign w:val="center"/>
          </w:tcPr>
          <w:p w14:paraId="394808BB" w14:textId="77777777" w:rsidR="000566C4" w:rsidRDefault="00052CF1">
            <w:pPr>
              <w:contextualSpacing/>
              <w:jc w:val="center"/>
              <w:rPr>
                <w:rFonts w:ascii="Times New Roman" w:hAnsi="Times New Roman"/>
                <w:b/>
              </w:rPr>
            </w:pPr>
            <w:r>
              <w:rPr>
                <w:rFonts w:ascii="Times New Roman" w:hAnsi="Times New Roman"/>
                <w:b/>
              </w:rPr>
              <w:t>2220</w:t>
            </w:r>
          </w:p>
        </w:tc>
        <w:tc>
          <w:tcPr>
            <w:tcW w:w="799" w:type="dxa"/>
            <w:tcBorders>
              <w:top w:val="single" w:sz="4" w:space="0" w:color="000000"/>
              <w:left w:val="single" w:sz="4" w:space="0" w:color="000000"/>
              <w:bottom w:val="single" w:sz="4" w:space="0" w:color="000000"/>
              <w:right w:val="single" w:sz="4" w:space="0" w:color="000000"/>
            </w:tcBorders>
            <w:vAlign w:val="center"/>
          </w:tcPr>
          <w:p w14:paraId="1B83CAEC" w14:textId="77777777" w:rsidR="000566C4" w:rsidRDefault="00052CF1">
            <w:pPr>
              <w:contextualSpacing/>
              <w:jc w:val="center"/>
              <w:rPr>
                <w:rFonts w:ascii="Times New Roman" w:hAnsi="Times New Roman"/>
                <w:b/>
              </w:rPr>
            </w:pPr>
            <w:r>
              <w:rPr>
                <w:rFonts w:ascii="Times New Roman" w:hAnsi="Times New Roman"/>
                <w:b/>
              </w:rPr>
              <w:t>576</w:t>
            </w:r>
          </w:p>
        </w:tc>
        <w:tc>
          <w:tcPr>
            <w:tcW w:w="796" w:type="dxa"/>
            <w:tcBorders>
              <w:top w:val="single" w:sz="4" w:space="0" w:color="000000"/>
              <w:left w:val="single" w:sz="4" w:space="0" w:color="000000"/>
              <w:bottom w:val="single" w:sz="4" w:space="0" w:color="000000"/>
              <w:right w:val="single" w:sz="4" w:space="0" w:color="000000"/>
            </w:tcBorders>
            <w:vAlign w:val="center"/>
          </w:tcPr>
          <w:p w14:paraId="2A0C832C" w14:textId="77777777" w:rsidR="000566C4" w:rsidRDefault="00052CF1">
            <w:pPr>
              <w:contextualSpacing/>
              <w:jc w:val="center"/>
              <w:rPr>
                <w:rFonts w:ascii="Times New Roman" w:hAnsi="Times New Roman"/>
                <w:b/>
              </w:rPr>
            </w:pPr>
            <w:r>
              <w:rPr>
                <w:rFonts w:ascii="Times New Roman" w:hAnsi="Times New Roman"/>
                <w:b/>
              </w:rPr>
              <w:t>120</w:t>
            </w:r>
          </w:p>
        </w:tc>
        <w:tc>
          <w:tcPr>
            <w:tcW w:w="799" w:type="dxa"/>
            <w:tcBorders>
              <w:top w:val="single" w:sz="4" w:space="0" w:color="000000"/>
              <w:left w:val="single" w:sz="4" w:space="0" w:color="000000"/>
              <w:bottom w:val="single" w:sz="4" w:space="0" w:color="000000"/>
              <w:right w:val="single" w:sz="4" w:space="0" w:color="000000"/>
            </w:tcBorders>
            <w:vAlign w:val="center"/>
          </w:tcPr>
          <w:p w14:paraId="3D10F4BE" w14:textId="77777777" w:rsidR="000566C4" w:rsidRDefault="000566C4">
            <w:pPr>
              <w:contextualSpacing/>
              <w:jc w:val="center"/>
              <w:rPr>
                <w:rFonts w:ascii="Times New Roman" w:hAnsi="Times New Roman"/>
                <w:b/>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4E89FAFC" w14:textId="77777777" w:rsidR="000566C4" w:rsidRDefault="00052CF1">
            <w:pPr>
              <w:contextualSpacing/>
              <w:jc w:val="center"/>
              <w:rPr>
                <w:rFonts w:ascii="Times New Roman" w:hAnsi="Times New Roman"/>
                <w:b/>
              </w:rPr>
            </w:pPr>
            <w:r>
              <w:rPr>
                <w:rFonts w:ascii="Times New Roman" w:hAnsi="Times New Roman"/>
                <w:b/>
              </w:rPr>
              <w:t>72</w:t>
            </w:r>
          </w:p>
        </w:tc>
        <w:bookmarkEnd w:id="22"/>
        <w:tc>
          <w:tcPr>
            <w:tcW w:w="823" w:type="dxa"/>
            <w:tcBorders>
              <w:top w:val="single" w:sz="4" w:space="0" w:color="000000"/>
              <w:left w:val="single" w:sz="4" w:space="0" w:color="000000"/>
              <w:bottom w:val="single" w:sz="4" w:space="0" w:color="000000"/>
              <w:right w:val="single" w:sz="4" w:space="0" w:color="000000"/>
            </w:tcBorders>
            <w:vAlign w:val="center"/>
          </w:tcPr>
          <w:p w14:paraId="1E6E66D9" w14:textId="77777777" w:rsidR="000566C4" w:rsidRDefault="000566C4">
            <w:pPr>
              <w:contextualSpacing/>
              <w:jc w:val="center"/>
              <w:rPr>
                <w:rFonts w:ascii="Times New Roman" w:hAnsi="Times New Roman"/>
              </w:rPr>
            </w:pPr>
          </w:p>
        </w:tc>
      </w:tr>
    </w:tbl>
    <w:p w14:paraId="3147F112" w14:textId="77777777" w:rsidR="000566C4" w:rsidRDefault="00052CF1">
      <w:pPr>
        <w:rPr>
          <w:rFonts w:ascii="Times New Roman" w:hAnsi="Times New Roman"/>
          <w:sz w:val="24"/>
        </w:rPr>
      </w:pPr>
      <w:r>
        <w:br w:type="page"/>
      </w:r>
    </w:p>
    <w:p w14:paraId="2FF8096B" w14:textId="77777777" w:rsidR="000566C4" w:rsidRDefault="00052CF1">
      <w:pPr>
        <w:pStyle w:val="114"/>
        <w:spacing w:after="0" w:line="240" w:lineRule="auto"/>
      </w:pPr>
      <w:bookmarkStart w:id="24" w:name="__RefHeading___16"/>
      <w:bookmarkEnd w:id="24"/>
      <w:r>
        <w:lastRenderedPageBreak/>
        <w:t>5.2. Примерный календарный учебный график</w:t>
      </w:r>
      <w:r>
        <w:rPr>
          <w:vertAlign w:val="superscript"/>
        </w:rPr>
        <w:footnoteReference w:id="7"/>
      </w:r>
    </w:p>
    <w:p w14:paraId="598E2B75" w14:textId="77777777" w:rsidR="000566C4" w:rsidRDefault="000566C4">
      <w:pPr>
        <w:pStyle w:val="114"/>
        <w:spacing w:after="0" w:line="240" w:lineRule="auto"/>
      </w:pPr>
    </w:p>
    <w:p w14:paraId="3E25FC53" w14:textId="77777777" w:rsidR="000566C4" w:rsidRDefault="000566C4">
      <w:pPr>
        <w:pStyle w:val="114"/>
        <w:spacing w:after="0" w:line="240" w:lineRule="auto"/>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0566C4" w14:paraId="4D652F28"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24DC74E" w14:textId="77777777" w:rsidR="000566C4" w:rsidRDefault="00052CF1">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CE3DC4C" w14:textId="77777777" w:rsidR="000566C4" w:rsidRDefault="00052CF1">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1C8704BC" w14:textId="77777777" w:rsidR="000566C4" w:rsidRDefault="00052CF1">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CD71D3" w14:textId="77777777" w:rsidR="000566C4" w:rsidRDefault="00052CF1">
            <w:pPr>
              <w:jc w:val="center"/>
              <w:rPr>
                <w:rFonts w:ascii="Times New Roman" w:hAnsi="Times New Roman"/>
                <w:b/>
                <w:sz w:val="12"/>
              </w:rPr>
            </w:pPr>
            <w:r>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9450BF" w14:textId="77777777" w:rsidR="000566C4" w:rsidRDefault="00052CF1">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3AEA5F7E" w14:textId="77777777" w:rsidR="000566C4" w:rsidRDefault="00052CF1">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5E46C7" w14:textId="77777777" w:rsidR="000566C4" w:rsidRDefault="00052CF1">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57CE309C" w14:textId="77777777" w:rsidR="000566C4" w:rsidRDefault="00052CF1">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1C2BB53A" w14:textId="77777777" w:rsidR="000566C4" w:rsidRDefault="00052CF1">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53D442C4" w14:textId="77777777" w:rsidR="000566C4" w:rsidRDefault="00052CF1">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1124B19" w14:textId="77777777" w:rsidR="000566C4" w:rsidRDefault="00052CF1">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5D7B529" w14:textId="77777777" w:rsidR="000566C4" w:rsidRDefault="00052CF1">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F4D866A" w14:textId="77777777" w:rsidR="000566C4" w:rsidRDefault="00052CF1">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1C2A63E8" w14:textId="77777777" w:rsidR="000566C4" w:rsidRDefault="00052CF1">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477521" w14:textId="77777777" w:rsidR="000566C4" w:rsidRDefault="00052CF1">
            <w:pPr>
              <w:jc w:val="center"/>
              <w:rPr>
                <w:rFonts w:ascii="Times New Roman" w:hAnsi="Times New Roman"/>
                <w:b/>
                <w:sz w:val="12"/>
              </w:rPr>
            </w:pPr>
            <w:r>
              <w:rPr>
                <w:rFonts w:ascii="Times New Roman" w:hAnsi="Times New Roman"/>
                <w:b/>
                <w:sz w:val="12"/>
              </w:rPr>
              <w:t>Курс</w:t>
            </w:r>
          </w:p>
        </w:tc>
      </w:tr>
      <w:tr w:rsidR="000566C4" w14:paraId="14246CAB" w14:textId="77777777">
        <w:trPr>
          <w:trHeight w:val="27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DCEE5E7" w14:textId="77777777" w:rsidR="000566C4" w:rsidRDefault="000566C4"/>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55696A0" w14:textId="77777777" w:rsidR="000566C4" w:rsidRDefault="000566C4"/>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25DD4B72" w14:textId="77777777" w:rsidR="000566C4" w:rsidRDefault="000566C4"/>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A42DA8" w14:textId="77777777" w:rsidR="000566C4" w:rsidRDefault="000566C4"/>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784651" w14:textId="77777777" w:rsidR="000566C4" w:rsidRDefault="000566C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7F2E8BC8" w14:textId="77777777" w:rsidR="000566C4" w:rsidRDefault="000566C4"/>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B56953" w14:textId="77777777" w:rsidR="000566C4" w:rsidRDefault="000566C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5965DC2" w14:textId="77777777" w:rsidR="000566C4" w:rsidRDefault="000566C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497B5B1" w14:textId="77777777" w:rsidR="000566C4" w:rsidRDefault="000566C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3B221574" w14:textId="77777777" w:rsidR="000566C4" w:rsidRDefault="000566C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259DC7ED" w14:textId="77777777" w:rsidR="000566C4" w:rsidRDefault="000566C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10B9F32" w14:textId="77777777" w:rsidR="000566C4" w:rsidRDefault="000566C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25E721AC" w14:textId="77777777" w:rsidR="000566C4" w:rsidRDefault="000566C4"/>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2F039B87" w14:textId="77777777" w:rsidR="000566C4" w:rsidRDefault="000566C4"/>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724DEE" w14:textId="77777777" w:rsidR="000566C4" w:rsidRDefault="000566C4"/>
        </w:tc>
      </w:tr>
      <w:tr w:rsidR="000566C4" w14:paraId="6C0E6C03" w14:textId="77777777">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469A15B" w14:textId="77777777" w:rsidR="000566C4" w:rsidRDefault="000566C4"/>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35FF39A" w14:textId="77777777" w:rsidR="000566C4" w:rsidRDefault="000566C4"/>
        </w:tc>
        <w:tc>
          <w:tcPr>
            <w:tcW w:w="245" w:type="dxa"/>
            <w:tcBorders>
              <w:top w:val="nil"/>
              <w:left w:val="nil"/>
              <w:bottom w:val="single" w:sz="4" w:space="0" w:color="000000"/>
              <w:right w:val="single" w:sz="4" w:space="0" w:color="000000"/>
            </w:tcBorders>
            <w:shd w:val="clear" w:color="auto" w:fill="auto"/>
            <w:vAlign w:val="center"/>
          </w:tcPr>
          <w:p w14:paraId="43114917" w14:textId="77777777" w:rsidR="000566C4" w:rsidRDefault="00052CF1">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000000"/>
              <w:right w:val="single" w:sz="4" w:space="0" w:color="000000"/>
            </w:tcBorders>
            <w:shd w:val="clear" w:color="auto" w:fill="auto"/>
            <w:vAlign w:val="center"/>
          </w:tcPr>
          <w:p w14:paraId="092DD1CC" w14:textId="77777777" w:rsidR="000566C4" w:rsidRDefault="00052CF1">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000000"/>
              <w:right w:val="single" w:sz="4" w:space="0" w:color="000000"/>
            </w:tcBorders>
            <w:shd w:val="clear" w:color="auto" w:fill="auto"/>
            <w:vAlign w:val="center"/>
          </w:tcPr>
          <w:p w14:paraId="3DD63BCD" w14:textId="77777777" w:rsidR="000566C4" w:rsidRDefault="00052CF1">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000000"/>
              <w:right w:val="single" w:sz="4" w:space="0" w:color="000000"/>
            </w:tcBorders>
            <w:shd w:val="clear" w:color="auto" w:fill="auto"/>
            <w:vAlign w:val="center"/>
          </w:tcPr>
          <w:p w14:paraId="5EC10641" w14:textId="77777777" w:rsidR="000566C4" w:rsidRDefault="00052CF1">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2E19E333" w14:textId="77777777" w:rsidR="000566C4" w:rsidRDefault="00052CF1">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322DF179" w14:textId="77777777" w:rsidR="000566C4" w:rsidRDefault="00052CF1">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27956F8C" w14:textId="77777777" w:rsidR="000566C4" w:rsidRDefault="00052CF1">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2AE5175E" w14:textId="77777777" w:rsidR="000566C4" w:rsidRDefault="00052CF1">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31BE2BE5" w14:textId="77777777" w:rsidR="000566C4" w:rsidRDefault="00052CF1">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67A6B340" w14:textId="77777777" w:rsidR="000566C4" w:rsidRDefault="00052CF1">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01378DE6" w14:textId="77777777" w:rsidR="000566C4" w:rsidRDefault="00052CF1">
            <w:pPr>
              <w:jc w:val="center"/>
              <w:rPr>
                <w:rFonts w:ascii="Times New Roman" w:hAnsi="Times New Roman"/>
                <w:b/>
                <w:sz w:val="12"/>
              </w:rPr>
            </w:pPr>
            <w:r>
              <w:rPr>
                <w:rFonts w:ascii="Times New Roman" w:hAnsi="Times New Roman"/>
                <w:b/>
                <w:sz w:val="12"/>
              </w:rPr>
              <w:t>11</w:t>
            </w:r>
          </w:p>
        </w:tc>
        <w:tc>
          <w:tcPr>
            <w:tcW w:w="272" w:type="dxa"/>
            <w:tcBorders>
              <w:top w:val="nil"/>
              <w:left w:val="nil"/>
              <w:bottom w:val="single" w:sz="4" w:space="0" w:color="000000"/>
              <w:right w:val="single" w:sz="4" w:space="0" w:color="000000"/>
            </w:tcBorders>
            <w:shd w:val="clear" w:color="auto" w:fill="auto"/>
            <w:vAlign w:val="center"/>
          </w:tcPr>
          <w:p w14:paraId="4B4B5665" w14:textId="77777777" w:rsidR="000566C4" w:rsidRDefault="00052CF1">
            <w:pPr>
              <w:jc w:val="center"/>
              <w:rPr>
                <w:rFonts w:ascii="Times New Roman" w:hAnsi="Times New Roman"/>
                <w:b/>
                <w:sz w:val="12"/>
              </w:rPr>
            </w:pPr>
            <w:r>
              <w:rPr>
                <w:rFonts w:ascii="Times New Roman" w:hAnsi="Times New Roman"/>
                <w:b/>
                <w:sz w:val="12"/>
              </w:rPr>
              <w:t>12</w:t>
            </w:r>
          </w:p>
        </w:tc>
        <w:tc>
          <w:tcPr>
            <w:tcW w:w="272" w:type="dxa"/>
            <w:tcBorders>
              <w:top w:val="nil"/>
              <w:left w:val="nil"/>
              <w:bottom w:val="single" w:sz="4" w:space="0" w:color="000000"/>
              <w:right w:val="single" w:sz="4" w:space="0" w:color="000000"/>
            </w:tcBorders>
            <w:shd w:val="clear" w:color="auto" w:fill="auto"/>
            <w:vAlign w:val="center"/>
          </w:tcPr>
          <w:p w14:paraId="243E301E" w14:textId="77777777" w:rsidR="000566C4" w:rsidRDefault="00052CF1">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00C8C286" w14:textId="77777777" w:rsidR="000566C4" w:rsidRDefault="00052CF1">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30DB3711" w14:textId="77777777" w:rsidR="000566C4" w:rsidRDefault="00052CF1">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000000"/>
              <w:right w:val="single" w:sz="4" w:space="0" w:color="000000"/>
            </w:tcBorders>
            <w:shd w:val="clear" w:color="auto" w:fill="auto"/>
            <w:vAlign w:val="center"/>
          </w:tcPr>
          <w:p w14:paraId="64DC5D58" w14:textId="77777777" w:rsidR="000566C4" w:rsidRDefault="00052CF1">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000000"/>
              <w:right w:val="single" w:sz="4" w:space="0" w:color="000000"/>
            </w:tcBorders>
            <w:shd w:val="clear" w:color="auto" w:fill="auto"/>
            <w:vAlign w:val="center"/>
          </w:tcPr>
          <w:p w14:paraId="74F5D9F6" w14:textId="77777777" w:rsidR="000566C4" w:rsidRDefault="00052CF1">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16B7A490" w14:textId="77777777" w:rsidR="000566C4" w:rsidRDefault="00052CF1">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1E30D4E6" w14:textId="77777777" w:rsidR="000566C4" w:rsidRDefault="00052CF1">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526431F4" w14:textId="77777777" w:rsidR="000566C4" w:rsidRDefault="00052CF1">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68DD3288" w14:textId="77777777" w:rsidR="000566C4" w:rsidRDefault="00052CF1">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08E883E5" w14:textId="77777777" w:rsidR="000566C4" w:rsidRDefault="00052CF1">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5B189EAA" w14:textId="77777777" w:rsidR="000566C4" w:rsidRDefault="00052CF1">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5A8BBB9E" w14:textId="77777777" w:rsidR="000566C4" w:rsidRDefault="00052CF1">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3DA990C3" w14:textId="77777777" w:rsidR="000566C4" w:rsidRDefault="00052CF1">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2D23660D" w14:textId="77777777" w:rsidR="000566C4" w:rsidRDefault="00052CF1">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420ED910" w14:textId="77777777" w:rsidR="000566C4" w:rsidRDefault="00052CF1">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4EAA1A92" w14:textId="77777777" w:rsidR="000566C4" w:rsidRDefault="00052CF1">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6ECA321F" w14:textId="77777777" w:rsidR="000566C4" w:rsidRDefault="00052CF1">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5DF1BC5B" w14:textId="77777777" w:rsidR="000566C4" w:rsidRDefault="00052CF1">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1DD3DAE2" w14:textId="77777777" w:rsidR="000566C4" w:rsidRDefault="00052CF1">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000000"/>
              <w:right w:val="single" w:sz="4" w:space="0" w:color="000000"/>
            </w:tcBorders>
            <w:shd w:val="clear" w:color="auto" w:fill="auto"/>
            <w:vAlign w:val="center"/>
          </w:tcPr>
          <w:p w14:paraId="6380D230" w14:textId="77777777" w:rsidR="000566C4" w:rsidRDefault="00052CF1">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600C5D38" w14:textId="77777777" w:rsidR="000566C4" w:rsidRDefault="00052CF1">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556108C1" w14:textId="77777777" w:rsidR="000566C4" w:rsidRDefault="00052CF1">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0699C509" w14:textId="77777777" w:rsidR="000566C4" w:rsidRDefault="00052CF1">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5428937B" w14:textId="77777777" w:rsidR="000566C4" w:rsidRDefault="00052CF1">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33AEABC7" w14:textId="77777777" w:rsidR="000566C4" w:rsidRDefault="00052CF1">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4F00BFD1" w14:textId="77777777" w:rsidR="000566C4" w:rsidRDefault="00052CF1">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6ACB9C8D" w14:textId="77777777" w:rsidR="000566C4" w:rsidRDefault="00052CF1">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2041AF15" w14:textId="77777777" w:rsidR="000566C4" w:rsidRDefault="00052CF1">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12E674CD" w14:textId="77777777" w:rsidR="000566C4" w:rsidRDefault="00052CF1">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2E1B8A7B" w14:textId="77777777" w:rsidR="000566C4" w:rsidRDefault="00052CF1">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719C5863" w14:textId="77777777" w:rsidR="000566C4" w:rsidRDefault="00052CF1">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15F7C7A7" w14:textId="77777777" w:rsidR="000566C4" w:rsidRDefault="00052CF1">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5DB3048B" w14:textId="77777777" w:rsidR="000566C4" w:rsidRDefault="00052CF1">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37C22F26" w14:textId="77777777" w:rsidR="000566C4" w:rsidRDefault="00052CF1">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2F9798CD" w14:textId="77777777" w:rsidR="000566C4" w:rsidRDefault="00052CF1">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000000"/>
            </w:tcBorders>
            <w:shd w:val="clear" w:color="auto" w:fill="auto"/>
            <w:vAlign w:val="center"/>
          </w:tcPr>
          <w:p w14:paraId="65CDBBB3" w14:textId="77777777" w:rsidR="000566C4" w:rsidRDefault="00052CF1">
            <w:pPr>
              <w:jc w:val="center"/>
              <w:rPr>
                <w:rFonts w:ascii="Times New Roman" w:hAnsi="Times New Roman"/>
                <w:b/>
                <w:sz w:val="12"/>
              </w:rPr>
            </w:pPr>
            <w:r>
              <w:rPr>
                <w:rFonts w:ascii="Times New Roman" w:hAnsi="Times New Roman"/>
                <w:b/>
                <w:sz w:val="12"/>
              </w:rPr>
              <w:t>48</w:t>
            </w:r>
          </w:p>
        </w:tc>
        <w:tc>
          <w:tcPr>
            <w:tcW w:w="271" w:type="dxa"/>
            <w:tcBorders>
              <w:top w:val="nil"/>
              <w:left w:val="nil"/>
              <w:bottom w:val="single" w:sz="4" w:space="0" w:color="000000"/>
              <w:right w:val="single" w:sz="4" w:space="0" w:color="000000"/>
            </w:tcBorders>
            <w:shd w:val="clear" w:color="auto" w:fill="auto"/>
            <w:vAlign w:val="center"/>
          </w:tcPr>
          <w:p w14:paraId="20A6A9F5" w14:textId="77777777" w:rsidR="000566C4" w:rsidRDefault="00052CF1">
            <w:pPr>
              <w:jc w:val="center"/>
              <w:rPr>
                <w:rFonts w:ascii="Times New Roman" w:hAnsi="Times New Roman"/>
                <w:b/>
                <w:sz w:val="12"/>
              </w:rPr>
            </w:pPr>
            <w:r>
              <w:rPr>
                <w:rFonts w:ascii="Times New Roman" w:hAnsi="Times New Roman"/>
                <w:b/>
                <w:sz w:val="12"/>
              </w:rPr>
              <w:t>49</w:t>
            </w:r>
          </w:p>
        </w:tc>
        <w:tc>
          <w:tcPr>
            <w:tcW w:w="271" w:type="dxa"/>
            <w:tcBorders>
              <w:top w:val="nil"/>
              <w:left w:val="nil"/>
              <w:bottom w:val="single" w:sz="4" w:space="0" w:color="000000"/>
              <w:right w:val="single" w:sz="4" w:space="0" w:color="000000"/>
            </w:tcBorders>
            <w:shd w:val="clear" w:color="auto" w:fill="auto"/>
            <w:vAlign w:val="center"/>
          </w:tcPr>
          <w:p w14:paraId="34D2CD02" w14:textId="77777777" w:rsidR="000566C4" w:rsidRDefault="00052CF1">
            <w:pPr>
              <w:jc w:val="center"/>
              <w:rPr>
                <w:rFonts w:ascii="Times New Roman" w:hAnsi="Times New Roman"/>
                <w:b/>
                <w:sz w:val="12"/>
              </w:rPr>
            </w:pPr>
            <w:r>
              <w:rPr>
                <w:rFonts w:ascii="Times New Roman" w:hAnsi="Times New Roman"/>
                <w:b/>
                <w:sz w:val="12"/>
              </w:rPr>
              <w:t>50</w:t>
            </w:r>
          </w:p>
        </w:tc>
        <w:tc>
          <w:tcPr>
            <w:tcW w:w="271" w:type="dxa"/>
            <w:tcBorders>
              <w:top w:val="nil"/>
              <w:left w:val="nil"/>
              <w:bottom w:val="single" w:sz="4" w:space="0" w:color="000000"/>
              <w:right w:val="single" w:sz="4" w:space="0" w:color="000000"/>
            </w:tcBorders>
            <w:shd w:val="clear" w:color="auto" w:fill="auto"/>
            <w:vAlign w:val="center"/>
          </w:tcPr>
          <w:p w14:paraId="160F97A0" w14:textId="77777777" w:rsidR="000566C4" w:rsidRDefault="00052CF1">
            <w:pPr>
              <w:jc w:val="center"/>
              <w:rPr>
                <w:rFonts w:ascii="Times New Roman" w:hAnsi="Times New Roman"/>
                <w:b/>
                <w:sz w:val="12"/>
              </w:rPr>
            </w:pPr>
            <w:r>
              <w:rPr>
                <w:rFonts w:ascii="Times New Roman" w:hAnsi="Times New Roman"/>
                <w:b/>
                <w:sz w:val="12"/>
              </w:rPr>
              <w:t>51</w:t>
            </w:r>
          </w:p>
        </w:tc>
        <w:tc>
          <w:tcPr>
            <w:tcW w:w="271" w:type="dxa"/>
            <w:tcBorders>
              <w:top w:val="nil"/>
              <w:left w:val="nil"/>
              <w:bottom w:val="single" w:sz="4" w:space="0" w:color="000000"/>
              <w:right w:val="single" w:sz="4" w:space="0" w:color="000000"/>
            </w:tcBorders>
            <w:shd w:val="clear" w:color="auto" w:fill="auto"/>
            <w:vAlign w:val="center"/>
          </w:tcPr>
          <w:p w14:paraId="6F389D0E" w14:textId="77777777" w:rsidR="000566C4" w:rsidRDefault="00052CF1">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EE0A4F" w14:textId="77777777" w:rsidR="000566C4" w:rsidRDefault="000566C4"/>
        </w:tc>
      </w:tr>
      <w:tr w:rsidR="000566C4" w14:paraId="7DBC4AEF" w14:textId="7777777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00529DD7" w14:textId="77777777" w:rsidR="000566C4" w:rsidRDefault="00052CF1">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000000"/>
            </w:tcBorders>
            <w:shd w:val="clear" w:color="auto" w:fill="auto"/>
            <w:vAlign w:val="center"/>
          </w:tcPr>
          <w:p w14:paraId="7C7DE033" w14:textId="77777777" w:rsidR="000566C4" w:rsidRDefault="00052CF1">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040EECFC"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BA622FD"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F991A87"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F9B85FB"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C6FDF53"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AD757C8"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24F6B53"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BD5168F"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8CF49C3"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634D8133"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2F6266AF"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6D0A034A"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342D252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2F7C30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602C129"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2B909E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FBDABC0"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A72AD82"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C771604"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3F945D5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CE7E5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1D0D8D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41BB42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5DA31C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EB4665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C65F7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A49F00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189865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3F4B7D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E3D77F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73015C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AC10FA6" w14:textId="77777777" w:rsidR="000566C4" w:rsidRDefault="000566C4">
            <w:pPr>
              <w:jc w:val="center"/>
              <w:rPr>
                <w:rFonts w:ascii="Times New Roman" w:hAnsi="Times New Roman"/>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4B82134B" w14:textId="77777777" w:rsidR="000566C4" w:rsidRDefault="000566C4">
            <w:pPr>
              <w:jc w:val="center"/>
              <w:rPr>
                <w:rFonts w:ascii="Times New Roman" w:hAnsi="Times New Roman"/>
                <w:b/>
                <w:sz w:val="12"/>
              </w:rPr>
            </w:pPr>
          </w:p>
          <w:p w14:paraId="582B02BB" w14:textId="77777777" w:rsidR="000566C4" w:rsidRDefault="000566C4">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05149BA6" w14:textId="77777777" w:rsidR="000566C4" w:rsidRDefault="000566C4">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02A3EF5F"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622CE99"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05CC18A"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179A293"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25EBA4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71CACE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220F5F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589412D"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D962E85"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583869F"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1D06796"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322DFEE"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BF5594B"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E6F760D"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510A877"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B1BAB9C"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F933300"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D184ABD" w14:textId="77777777" w:rsidR="000566C4" w:rsidRDefault="00052CF1">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77F7EFED" w14:textId="77777777" w:rsidR="000566C4" w:rsidRDefault="00052CF1">
            <w:pPr>
              <w:jc w:val="center"/>
              <w:rPr>
                <w:rFonts w:ascii="Times New Roman" w:hAnsi="Times New Roman"/>
                <w:b/>
                <w:sz w:val="12"/>
              </w:rPr>
            </w:pPr>
            <w:r>
              <w:rPr>
                <w:rFonts w:ascii="Times New Roman" w:hAnsi="Times New Roman"/>
                <w:b/>
                <w:sz w:val="12"/>
              </w:rPr>
              <w:t>1</w:t>
            </w:r>
          </w:p>
        </w:tc>
      </w:tr>
      <w:tr w:rsidR="00F106E8" w14:paraId="0CEBF435"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3B93AC22" w14:textId="77777777" w:rsidR="000566C4" w:rsidRDefault="000566C4"/>
        </w:tc>
        <w:tc>
          <w:tcPr>
            <w:tcW w:w="301" w:type="dxa"/>
            <w:tcBorders>
              <w:top w:val="nil"/>
              <w:left w:val="nil"/>
              <w:bottom w:val="single" w:sz="4" w:space="0" w:color="000000"/>
              <w:right w:val="single" w:sz="4" w:space="0" w:color="000000"/>
            </w:tcBorders>
            <w:shd w:val="clear" w:color="auto" w:fill="BFBFBF"/>
            <w:vAlign w:val="center"/>
          </w:tcPr>
          <w:p w14:paraId="2B3F7130" w14:textId="77777777" w:rsidR="000566C4" w:rsidRDefault="00052CF1">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3BE61A4D"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58BC9FA"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ED032AB"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434A275"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24968A1"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53FA15B"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51E1B18"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F022517"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0558DC3"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D2C6AB3"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C062E58"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42CAD3A"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0FE59F1"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8CD648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A96005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7988C2F" w14:textId="77777777" w:rsidR="000566C4" w:rsidRDefault="000566C4">
            <w:pPr>
              <w:jc w:val="center"/>
              <w:rPr>
                <w:rFonts w:ascii="Times New Roman" w:hAnsi="Times New Roman"/>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7246BAD7" w14:textId="77777777" w:rsidR="000566C4" w:rsidRDefault="000566C4">
            <w:pP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E7ACD28"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81D4588" w14:textId="77777777" w:rsidR="000566C4" w:rsidRDefault="000566C4"/>
        </w:tc>
        <w:tc>
          <w:tcPr>
            <w:tcW w:w="271" w:type="dxa"/>
            <w:tcBorders>
              <w:top w:val="nil"/>
              <w:left w:val="nil"/>
              <w:bottom w:val="single" w:sz="4" w:space="0" w:color="000000"/>
              <w:right w:val="single" w:sz="4" w:space="0" w:color="000000"/>
            </w:tcBorders>
            <w:shd w:val="clear" w:color="auto" w:fill="BFBFBF"/>
            <w:vAlign w:val="center"/>
          </w:tcPr>
          <w:p w14:paraId="46014F9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B5838B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2858A6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81C09F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6B6C2B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59921F"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347715A"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6D4451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86C44F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9DFFD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46C7B6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0C6DCFB" w14:textId="77777777" w:rsidR="000566C4" w:rsidRDefault="000566C4">
            <w:pPr>
              <w:jc w:val="center"/>
              <w:rPr>
                <w:rFonts w:ascii="Times New Roman" w:hAnsi="Times New Roman"/>
                <w:b/>
                <w:sz w:val="12"/>
              </w:rPr>
            </w:pPr>
          </w:p>
        </w:tc>
        <w:tc>
          <w:tcPr>
            <w:tcW w:w="271" w:type="dxa"/>
            <w:tcBorders>
              <w:top w:val="single" w:sz="4" w:space="0" w:color="000000"/>
              <w:left w:val="nil"/>
              <w:bottom w:val="single" w:sz="4" w:space="0" w:color="000000"/>
              <w:right w:val="single" w:sz="4" w:space="0" w:color="000000"/>
            </w:tcBorders>
            <w:shd w:val="clear" w:color="auto" w:fill="BFBFBF"/>
            <w:vAlign w:val="center"/>
          </w:tcPr>
          <w:p w14:paraId="78187CB8" w14:textId="77777777" w:rsidR="000566C4" w:rsidRDefault="000566C4">
            <w:pPr>
              <w:jc w:val="center"/>
              <w:rPr>
                <w:rFonts w:ascii="Times New Roman" w:hAnsi="Times New Roman"/>
                <w:b/>
                <w:sz w:val="12"/>
              </w:rPr>
            </w:pPr>
          </w:p>
        </w:tc>
        <w:tc>
          <w:tcPr>
            <w:tcW w:w="271" w:type="dxa"/>
            <w:tcBorders>
              <w:top w:val="single" w:sz="4" w:space="0" w:color="000000"/>
              <w:left w:val="nil"/>
              <w:bottom w:val="single" w:sz="4" w:space="0" w:color="000000"/>
              <w:right w:val="single" w:sz="4" w:space="0" w:color="000000"/>
            </w:tcBorders>
            <w:shd w:val="clear" w:color="auto" w:fill="BFBFBF" w:themeFill="background1" w:themeFillShade="BF"/>
            <w:vAlign w:val="center"/>
          </w:tcPr>
          <w:p w14:paraId="5E75A27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EAAAA" w:themeFill="background2" w:themeFillShade="BF"/>
            <w:vAlign w:val="center"/>
          </w:tcPr>
          <w:p w14:paraId="61E79B2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D38302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F9B8A0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D0BFEA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035E02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DE61A6F"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F90C00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F22E29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85BC133" w14:textId="77777777" w:rsidR="000566C4" w:rsidRDefault="000566C4">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30FB597"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CB649A2"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833955B"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DF5A52B"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3CE25AF"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68873DA"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BD164C3"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B135C44"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0C764DB"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C7522B1" w14:textId="77777777" w:rsidR="000566C4" w:rsidRDefault="000566C4"/>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24C0A0F7" w14:textId="77777777" w:rsidR="000566C4" w:rsidRDefault="000566C4"/>
        </w:tc>
      </w:tr>
      <w:tr w:rsidR="000566C4" w14:paraId="44206E06" w14:textId="7777777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53044BE0" w14:textId="77777777" w:rsidR="000566C4" w:rsidRDefault="00052CF1">
            <w:pPr>
              <w:jc w:val="center"/>
              <w:rPr>
                <w:rFonts w:ascii="Times New Roman" w:hAnsi="Times New Roman"/>
                <w:b/>
                <w:sz w:val="12"/>
              </w:rPr>
            </w:pPr>
            <w:r>
              <w:rPr>
                <w:rFonts w:ascii="Times New Roman" w:hAnsi="Times New Roman"/>
                <w:b/>
                <w:sz w:val="12"/>
              </w:rPr>
              <w:t>2</w:t>
            </w:r>
          </w:p>
        </w:tc>
        <w:tc>
          <w:tcPr>
            <w:tcW w:w="301" w:type="dxa"/>
            <w:tcBorders>
              <w:top w:val="nil"/>
              <w:left w:val="nil"/>
              <w:bottom w:val="single" w:sz="4" w:space="0" w:color="000000"/>
              <w:right w:val="single" w:sz="4" w:space="0" w:color="000000"/>
            </w:tcBorders>
            <w:shd w:val="clear" w:color="auto" w:fill="auto"/>
            <w:vAlign w:val="center"/>
          </w:tcPr>
          <w:p w14:paraId="66DFBA2C" w14:textId="77777777" w:rsidR="000566C4" w:rsidRDefault="00052CF1">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2FF6161B"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EBAE7C6"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35A41DD"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89D9833"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0E498FF"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CCE3885"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E5AFD8A"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3BD6BF3"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4E33ACB"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C535EC7"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0567DAC1"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7C3FC526"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357B34FF"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2ACED9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F2349E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7D684BA"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BAE7F55"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057965B"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B2FD690"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4546F9F3"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EEFBC7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E1EDFC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17AA88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9F625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28B5DC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79A209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EE0432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C7C046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CC1E53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58279B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984576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51A79F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3C5C741"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579F03D" w14:textId="77777777" w:rsidR="000566C4" w:rsidRDefault="000566C4">
            <w:pPr>
              <w:jc w:val="center"/>
              <w:rPr>
                <w:rFonts w:ascii="Times New Roman" w:hAnsi="Times New Roman"/>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1202360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9DF19D5" w14:textId="77777777" w:rsidR="000566C4" w:rsidRDefault="000566C4">
            <w:pPr>
              <w:jc w:val="center"/>
              <w:rPr>
                <w:rFonts w:ascii="Times New Roman" w:hAnsi="Times New Roman"/>
                <w:b/>
                <w:sz w:val="12"/>
              </w:rPr>
            </w:pPr>
          </w:p>
        </w:tc>
        <w:tc>
          <w:tcPr>
            <w:tcW w:w="271" w:type="dxa"/>
            <w:tcBorders>
              <w:top w:val="nil"/>
              <w:left w:val="single" w:sz="4" w:space="0" w:color="000000"/>
              <w:bottom w:val="single" w:sz="4" w:space="0" w:color="000000"/>
              <w:right w:val="single" w:sz="4" w:space="0" w:color="000000"/>
            </w:tcBorders>
            <w:shd w:val="clear" w:color="auto" w:fill="00B0F0"/>
            <w:vAlign w:val="center"/>
          </w:tcPr>
          <w:p w14:paraId="7EEEED2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F0DA74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39D7E14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9E961D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95C40A9"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63298A61"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79646"/>
            <w:vAlign w:val="center"/>
          </w:tcPr>
          <w:p w14:paraId="4BAE9629" w14:textId="77777777" w:rsidR="000566C4" w:rsidRDefault="000566C4">
            <w:pPr>
              <w:jc w:val="center"/>
              <w:rPr>
                <w:rFonts w:ascii="Times New Roman" w:hAnsi="Times New Roman"/>
                <w:b/>
                <w:sz w:val="12"/>
              </w:rPr>
            </w:pPr>
          </w:p>
          <w:p w14:paraId="03C38475" w14:textId="77777777" w:rsidR="000566C4" w:rsidRDefault="00052CF1">
            <w:pPr>
              <w:jc w:val="center"/>
              <w:rPr>
                <w:rFonts w:ascii="Times New Roman" w:hAnsi="Times New Roman"/>
                <w:b/>
                <w:sz w:val="12"/>
              </w:rPr>
            </w:pPr>
            <w:r>
              <w:rPr>
                <w:rFonts w:ascii="Times New Roman" w:hAnsi="Times New Roman"/>
                <w:b/>
                <w:sz w:val="12"/>
              </w:rPr>
              <w:t>::</w:t>
            </w:r>
          </w:p>
          <w:p w14:paraId="7EBD1CA5"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800E339"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519D029"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A536F31"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DDD6A6B"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2484685"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9C5FFE9"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BF74BD7"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9253871"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3F32FE0" w14:textId="77777777" w:rsidR="000566C4" w:rsidRDefault="00052CF1">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138082A3" w14:textId="77777777" w:rsidR="000566C4" w:rsidRDefault="00052CF1">
            <w:pPr>
              <w:jc w:val="center"/>
              <w:rPr>
                <w:rFonts w:ascii="Times New Roman" w:hAnsi="Times New Roman"/>
                <w:b/>
                <w:sz w:val="12"/>
              </w:rPr>
            </w:pPr>
            <w:r>
              <w:rPr>
                <w:rFonts w:ascii="Times New Roman" w:hAnsi="Times New Roman"/>
                <w:b/>
                <w:sz w:val="12"/>
              </w:rPr>
              <w:t>2</w:t>
            </w:r>
          </w:p>
        </w:tc>
      </w:tr>
      <w:tr w:rsidR="00F106E8" w14:paraId="2DDEBA0D"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2B29A89C" w14:textId="77777777" w:rsidR="000566C4" w:rsidRDefault="000566C4"/>
        </w:tc>
        <w:tc>
          <w:tcPr>
            <w:tcW w:w="301" w:type="dxa"/>
            <w:tcBorders>
              <w:top w:val="nil"/>
              <w:left w:val="nil"/>
              <w:bottom w:val="single" w:sz="4" w:space="0" w:color="000000"/>
              <w:right w:val="single" w:sz="4" w:space="0" w:color="000000"/>
            </w:tcBorders>
            <w:shd w:val="clear" w:color="auto" w:fill="BFBFBF"/>
            <w:vAlign w:val="center"/>
          </w:tcPr>
          <w:p w14:paraId="783626A2" w14:textId="77777777" w:rsidR="000566C4" w:rsidRDefault="00052CF1">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50751D5F"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7F49D8E"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E4D1479"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E172F2A"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A79237E"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4536C52"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F6F4D92"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BFFB454"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BB5CFA1"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08EB60E2"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8F06849"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9DD9C79"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5C8B3A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FA03A5A"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0EB42C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6D62A0" w14:textId="77777777" w:rsidR="000566C4" w:rsidRDefault="000566C4">
            <w:pPr>
              <w:jc w:val="center"/>
              <w:rPr>
                <w:rFonts w:ascii="Times New Roman" w:hAnsi="Times New Roman"/>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B6D4C8B" w14:textId="77777777" w:rsidR="000566C4" w:rsidRDefault="000566C4">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B1E6815"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88BC392" w14:textId="77777777" w:rsidR="000566C4" w:rsidRDefault="000566C4"/>
        </w:tc>
        <w:tc>
          <w:tcPr>
            <w:tcW w:w="271" w:type="dxa"/>
            <w:tcBorders>
              <w:top w:val="nil"/>
              <w:left w:val="nil"/>
              <w:bottom w:val="single" w:sz="4" w:space="0" w:color="000000"/>
              <w:right w:val="single" w:sz="4" w:space="0" w:color="000000"/>
            </w:tcBorders>
            <w:shd w:val="clear" w:color="auto" w:fill="BFBFBF"/>
            <w:vAlign w:val="center"/>
          </w:tcPr>
          <w:p w14:paraId="34DA9EF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2123FC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125966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A07B07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40A27F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4ABFAEF"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4C6724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19C96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450718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D20EEE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3794AF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F3CB62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7259FC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96FA7C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B845B54" w14:textId="77777777" w:rsidR="000566C4" w:rsidRDefault="000566C4">
            <w:pPr>
              <w:jc w:val="center"/>
              <w:rPr>
                <w:rFonts w:ascii="Times New Roman" w:hAnsi="Times New Roman"/>
                <w:b/>
                <w:sz w:val="12"/>
              </w:rPr>
            </w:pPr>
          </w:p>
        </w:tc>
        <w:tc>
          <w:tcPr>
            <w:tcW w:w="271" w:type="dxa"/>
            <w:tcBorders>
              <w:top w:val="single" w:sz="4" w:space="0" w:color="000000"/>
              <w:left w:val="nil"/>
              <w:bottom w:val="single" w:sz="4" w:space="0" w:color="000000"/>
              <w:right w:val="single" w:sz="4" w:space="0" w:color="000000"/>
            </w:tcBorders>
            <w:shd w:val="clear" w:color="auto" w:fill="BFBFBF"/>
            <w:vAlign w:val="center"/>
          </w:tcPr>
          <w:p w14:paraId="2FB07DD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0D91A52" w14:textId="77777777" w:rsidR="000566C4" w:rsidRDefault="000566C4">
            <w:pPr>
              <w:jc w:val="center"/>
              <w:rPr>
                <w:rFonts w:ascii="Times New Roman" w:hAnsi="Times New Roman"/>
                <w:b/>
                <w:sz w:val="12"/>
              </w:rPr>
            </w:pPr>
          </w:p>
        </w:tc>
        <w:tc>
          <w:tcPr>
            <w:tcW w:w="271" w:type="dxa"/>
            <w:tcBorders>
              <w:top w:val="single" w:sz="4" w:space="0" w:color="000000"/>
              <w:left w:val="nil"/>
              <w:bottom w:val="single" w:sz="4" w:space="0" w:color="000000"/>
              <w:right w:val="single" w:sz="4" w:space="0" w:color="000000"/>
            </w:tcBorders>
            <w:shd w:val="clear" w:color="auto" w:fill="BFBFBF"/>
            <w:vAlign w:val="center"/>
          </w:tcPr>
          <w:p w14:paraId="43D37483"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2298C53"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EF9119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425762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C31650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DFE3269" w14:textId="77777777" w:rsidR="000566C4" w:rsidRDefault="000566C4">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79646"/>
            <w:vAlign w:val="center"/>
          </w:tcPr>
          <w:p w14:paraId="3BE0B0B3"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5E7929A"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FEFF40B"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371F229"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563D028"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1357064"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A256859"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820E4C4"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0F50328"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286C1BE" w14:textId="77777777" w:rsidR="000566C4" w:rsidRDefault="000566C4"/>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26C34FF2" w14:textId="77777777" w:rsidR="000566C4" w:rsidRDefault="000566C4"/>
        </w:tc>
      </w:tr>
      <w:tr w:rsidR="000566C4" w14:paraId="44D42E8C" w14:textId="7777777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549454F8" w14:textId="77777777" w:rsidR="000566C4" w:rsidRDefault="00052CF1">
            <w:pPr>
              <w:jc w:val="center"/>
              <w:rPr>
                <w:rFonts w:ascii="Times New Roman" w:hAnsi="Times New Roman"/>
                <w:b/>
                <w:sz w:val="12"/>
              </w:rPr>
            </w:pPr>
            <w:r>
              <w:rPr>
                <w:rFonts w:ascii="Times New Roman" w:hAnsi="Times New Roman"/>
                <w:b/>
                <w:sz w:val="12"/>
              </w:rPr>
              <w:t>3</w:t>
            </w:r>
          </w:p>
        </w:tc>
        <w:tc>
          <w:tcPr>
            <w:tcW w:w="301" w:type="dxa"/>
            <w:tcBorders>
              <w:top w:val="nil"/>
              <w:left w:val="nil"/>
              <w:bottom w:val="single" w:sz="4" w:space="0" w:color="000000"/>
              <w:right w:val="single" w:sz="4" w:space="0" w:color="000000"/>
            </w:tcBorders>
            <w:shd w:val="clear" w:color="auto" w:fill="auto"/>
            <w:vAlign w:val="center"/>
          </w:tcPr>
          <w:p w14:paraId="598C9C89" w14:textId="77777777" w:rsidR="000566C4" w:rsidRDefault="00052CF1">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025E29EF"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17B7A75"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915C308"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2E7E34C"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507A8D5"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1E4E57F"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545051D"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3E20A6B"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1B67F64"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4141F4F9"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1A5FBF8A"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6643C4C2"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0E0261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221EB2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A46930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708444C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D500F3E" w14:textId="77777777" w:rsidR="000566C4" w:rsidRDefault="000566C4">
            <w:pPr>
              <w:jc w:val="center"/>
              <w:rPr>
                <w:rFonts w:ascii="Times New Roman" w:hAnsi="Times New Roman"/>
                <w:b/>
                <w:sz w:val="12"/>
              </w:rPr>
            </w:pPr>
          </w:p>
          <w:p w14:paraId="23657BCA"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74ACC0D"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B82D621" w14:textId="77777777" w:rsidR="000566C4" w:rsidRDefault="00052CF1">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455D8DC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115B4D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8C73489"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D37277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7F2B75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570185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861862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063B4B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C18E61D"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240B643" w14:textId="77777777" w:rsidR="000566C4" w:rsidRDefault="000566C4">
            <w:pPr>
              <w:jc w:val="center"/>
              <w:rPr>
                <w:rFonts w:ascii="Times New Roman" w:hAnsi="Times New Roman"/>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079CE60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930A103"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99DC91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538869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48FD0A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3C447E4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AADE51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6C3AF8D3" w14:textId="77777777" w:rsidR="000566C4" w:rsidRDefault="000566C4">
            <w:pPr>
              <w:jc w:val="center"/>
              <w:rPr>
                <w:rFonts w:ascii="Times New Roman" w:hAnsi="Times New Roman"/>
                <w:b/>
                <w:sz w:val="12"/>
              </w:rPr>
            </w:pPr>
          </w:p>
        </w:tc>
        <w:tc>
          <w:tcPr>
            <w:tcW w:w="271" w:type="dxa"/>
            <w:vMerge w:val="restart"/>
            <w:tcBorders>
              <w:top w:val="nil"/>
              <w:bottom w:val="single" w:sz="4" w:space="0" w:color="000000"/>
              <w:right w:val="single" w:sz="4" w:space="0" w:color="000000"/>
            </w:tcBorders>
            <w:shd w:val="clear" w:color="auto" w:fill="F79646"/>
            <w:vAlign w:val="center"/>
          </w:tcPr>
          <w:p w14:paraId="2D68A373" w14:textId="77777777" w:rsidR="000566C4" w:rsidRDefault="000566C4">
            <w:pPr>
              <w:jc w:val="center"/>
              <w:rPr>
                <w:rFonts w:ascii="Times New Roman" w:hAnsi="Times New Roman"/>
                <w:b/>
                <w:sz w:val="12"/>
              </w:rPr>
            </w:pPr>
          </w:p>
          <w:p w14:paraId="225342BA" w14:textId="77777777" w:rsidR="000566C4" w:rsidRDefault="00052CF1">
            <w:pPr>
              <w:jc w:val="center"/>
              <w:rPr>
                <w:rFonts w:ascii="Times New Roman" w:hAnsi="Times New Roman"/>
                <w:b/>
                <w:sz w:val="12"/>
              </w:rPr>
            </w:pPr>
            <w:r>
              <w:rPr>
                <w:rFonts w:ascii="Times New Roman" w:hAnsi="Times New Roman"/>
                <w:b/>
                <w:sz w:val="12"/>
              </w:rPr>
              <w:t>::</w:t>
            </w:r>
          </w:p>
          <w:p w14:paraId="6F33AC24"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2C5FC15D" w14:textId="77777777" w:rsidR="000566C4" w:rsidRDefault="00052CF1">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089CFFE" w14:textId="77777777" w:rsidR="000566C4" w:rsidRDefault="00052CF1">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1FD40DA" w14:textId="77777777" w:rsidR="000566C4" w:rsidRDefault="00052CF1">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BADD585" w14:textId="77777777" w:rsidR="000566C4" w:rsidRDefault="00052CF1">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6E51F90" w14:textId="77777777" w:rsidR="000566C4" w:rsidRDefault="00052CF1">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4EF8C5C2" w14:textId="77777777" w:rsidR="000566C4" w:rsidRDefault="00052CF1">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8C7736D"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56A3EF2B"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A1B24E7"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2E639B6B" w14:textId="77777777" w:rsidR="000566C4" w:rsidRDefault="000566C4">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E4E281F" w14:textId="77777777" w:rsidR="000566C4" w:rsidRDefault="00052CF1">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5765F557" w14:textId="77777777" w:rsidR="000566C4" w:rsidRDefault="00052CF1">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D8200C4" w14:textId="77777777" w:rsidR="000566C4" w:rsidRDefault="00052CF1">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F644A32" w14:textId="77777777" w:rsidR="000566C4" w:rsidRDefault="00052CF1">
            <w:pPr>
              <w:jc w:val="center"/>
              <w:rPr>
                <w:rFonts w:ascii="Times New Roman" w:hAnsi="Times New Roman"/>
                <w:b/>
                <w:sz w:val="12"/>
              </w:rPr>
            </w:pPr>
            <w:r>
              <w:rPr>
                <w:rFonts w:ascii="Times New Roman" w:hAnsi="Times New Roman"/>
                <w:b/>
                <w:sz w:val="12"/>
              </w:rPr>
              <w:t> </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457F6F0D" w14:textId="77777777" w:rsidR="000566C4" w:rsidRDefault="00052CF1">
            <w:pPr>
              <w:jc w:val="center"/>
              <w:rPr>
                <w:rFonts w:ascii="Times New Roman" w:hAnsi="Times New Roman"/>
                <w:b/>
                <w:sz w:val="12"/>
              </w:rPr>
            </w:pPr>
            <w:r>
              <w:rPr>
                <w:rFonts w:ascii="Times New Roman" w:hAnsi="Times New Roman"/>
                <w:b/>
                <w:sz w:val="12"/>
              </w:rPr>
              <w:t>3</w:t>
            </w:r>
          </w:p>
        </w:tc>
      </w:tr>
      <w:tr w:rsidR="00F106E8" w14:paraId="124A31D5"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1B0A8F1F" w14:textId="77777777" w:rsidR="000566C4" w:rsidRDefault="000566C4"/>
        </w:tc>
        <w:tc>
          <w:tcPr>
            <w:tcW w:w="301" w:type="dxa"/>
            <w:tcBorders>
              <w:top w:val="nil"/>
              <w:left w:val="nil"/>
              <w:bottom w:val="single" w:sz="4" w:space="0" w:color="000000"/>
              <w:right w:val="single" w:sz="4" w:space="0" w:color="000000"/>
            </w:tcBorders>
            <w:shd w:val="clear" w:color="auto" w:fill="BFBFBF"/>
            <w:vAlign w:val="center"/>
          </w:tcPr>
          <w:p w14:paraId="7F215F11" w14:textId="77777777" w:rsidR="000566C4" w:rsidRDefault="00052CF1">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3E4901F7"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1DD4510"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0AF329A"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C353C34"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1534CE9"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3BA856D"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59D66F6"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283C655" w14:textId="77777777" w:rsidR="000566C4" w:rsidRDefault="000566C4">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45C71FC"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798DB8D8"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CF930AD"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0ECD4095" w14:textId="77777777" w:rsidR="000566C4" w:rsidRDefault="000566C4">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73333E89"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FF306A2"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95227E0"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FD0B0F6" w14:textId="77777777" w:rsidR="000566C4" w:rsidRDefault="000566C4">
            <w:pPr>
              <w:jc w:val="center"/>
              <w:rPr>
                <w:rFonts w:ascii="Times New Roman" w:hAnsi="Times New Roman"/>
                <w:b/>
                <w:sz w:val="12"/>
              </w:rPr>
            </w:pPr>
          </w:p>
        </w:tc>
        <w:tc>
          <w:tcPr>
            <w:tcW w:w="271" w:type="dxa"/>
            <w:tcBorders>
              <w:top w:val="single" w:sz="4" w:space="0" w:color="000000"/>
              <w:left w:val="nil"/>
              <w:bottom w:val="single" w:sz="4" w:space="0" w:color="000000"/>
              <w:right w:val="single" w:sz="4" w:space="0" w:color="000000"/>
            </w:tcBorders>
            <w:shd w:val="clear" w:color="auto" w:fill="BFBFBF"/>
            <w:vAlign w:val="center"/>
          </w:tcPr>
          <w:p w14:paraId="6421BF7B" w14:textId="77777777" w:rsidR="000566C4" w:rsidRDefault="000566C4">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DBBC405"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75BFB10" w14:textId="77777777" w:rsidR="000566C4" w:rsidRDefault="000566C4"/>
        </w:tc>
        <w:tc>
          <w:tcPr>
            <w:tcW w:w="271" w:type="dxa"/>
            <w:tcBorders>
              <w:top w:val="nil"/>
              <w:left w:val="nil"/>
              <w:bottom w:val="single" w:sz="4" w:space="0" w:color="000000"/>
              <w:right w:val="single" w:sz="4" w:space="0" w:color="000000"/>
            </w:tcBorders>
            <w:shd w:val="clear" w:color="auto" w:fill="BFBFBF"/>
            <w:vAlign w:val="center"/>
          </w:tcPr>
          <w:p w14:paraId="0EBB6969"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6C79764"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207C4A5"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F0FEEAB"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143F25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6B57DE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BABCF8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94521F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34FC36"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7BC8AA5" w14:textId="77777777" w:rsidR="000566C4" w:rsidRDefault="000566C4">
            <w:pPr>
              <w:jc w:val="center"/>
              <w:rPr>
                <w:rFonts w:ascii="Times New Roman" w:hAnsi="Times New Roman"/>
                <w:b/>
                <w:sz w:val="12"/>
              </w:rPr>
            </w:pPr>
          </w:p>
        </w:tc>
        <w:tc>
          <w:tcPr>
            <w:tcW w:w="271" w:type="dxa"/>
            <w:tcBorders>
              <w:top w:val="single" w:sz="4" w:space="0" w:color="000000"/>
              <w:left w:val="nil"/>
              <w:bottom w:val="single" w:sz="4" w:space="0" w:color="000000"/>
              <w:right w:val="single" w:sz="4" w:space="0" w:color="000000"/>
            </w:tcBorders>
            <w:shd w:val="clear" w:color="auto" w:fill="BFBFBF"/>
            <w:vAlign w:val="center"/>
          </w:tcPr>
          <w:p w14:paraId="271FAC7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5291B5E"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50BA47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AB12F5C"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A72DD38"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39DB6D7"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47C1591" w14:textId="77777777" w:rsidR="000566C4" w:rsidRDefault="000566C4">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754561C" w14:textId="77777777" w:rsidR="000566C4" w:rsidRDefault="000566C4">
            <w:pPr>
              <w:jc w:val="center"/>
              <w:rPr>
                <w:rFonts w:ascii="Times New Roman" w:hAnsi="Times New Roman"/>
                <w:b/>
                <w:sz w:val="12"/>
              </w:rPr>
            </w:pPr>
          </w:p>
        </w:tc>
        <w:tc>
          <w:tcPr>
            <w:tcW w:w="271" w:type="dxa"/>
            <w:vMerge/>
            <w:tcBorders>
              <w:top w:val="nil"/>
              <w:bottom w:val="single" w:sz="4" w:space="0" w:color="000000"/>
              <w:right w:val="single" w:sz="4" w:space="0" w:color="000000"/>
            </w:tcBorders>
            <w:shd w:val="clear" w:color="auto" w:fill="F79646"/>
            <w:vAlign w:val="center"/>
          </w:tcPr>
          <w:p w14:paraId="59784284"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759CB3B1"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7A6832A"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6A02B174"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045EAF1F"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F70F507"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6B74F34B"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0A677B7"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D4B5783"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1E6900A1"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D49DCC5"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5A73D35"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BE3EEED"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251B750" w14:textId="77777777" w:rsidR="000566C4" w:rsidRDefault="000566C4"/>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3F26143" w14:textId="77777777" w:rsidR="000566C4" w:rsidRDefault="000566C4"/>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148A2215" w14:textId="77777777" w:rsidR="000566C4" w:rsidRDefault="000566C4"/>
        </w:tc>
      </w:tr>
    </w:tbl>
    <w:p w14:paraId="436686AE" w14:textId="77777777" w:rsidR="000566C4" w:rsidRDefault="000566C4">
      <w:pPr>
        <w:pStyle w:val="114"/>
        <w:spacing w:after="0" w:line="240" w:lineRule="auto"/>
      </w:pPr>
    </w:p>
    <w:p w14:paraId="4F4993EE" w14:textId="77777777" w:rsidR="000566C4" w:rsidRDefault="000566C4">
      <w:pPr>
        <w:pStyle w:val="114"/>
        <w:spacing w:after="0" w:line="240" w:lineRule="auto"/>
      </w:pPr>
    </w:p>
    <w:p w14:paraId="54BCFFAE" w14:textId="77777777" w:rsidR="000566C4" w:rsidRDefault="000566C4">
      <w:pPr>
        <w:pStyle w:val="114"/>
        <w:spacing w:after="0" w:line="240" w:lineRule="auto"/>
      </w:pPr>
    </w:p>
    <w:p w14:paraId="71A99777" w14:textId="77777777" w:rsidR="000566C4" w:rsidRDefault="000566C4">
      <w:pPr>
        <w:jc w:val="both"/>
        <w:rPr>
          <w:rFonts w:ascii="Times New Roman" w:hAnsi="Times New Roman"/>
          <w:sz w:val="18"/>
        </w:rPr>
      </w:pPr>
    </w:p>
    <w:p w14:paraId="1224A798" w14:textId="77777777" w:rsidR="000566C4" w:rsidRDefault="00052CF1">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233E3355" w14:textId="77777777" w:rsidR="000566C4" w:rsidRDefault="000566C4">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0566C4" w14:paraId="60569D58" w14:textId="77777777">
        <w:trPr>
          <w:trHeight w:val="270"/>
        </w:trPr>
        <w:tc>
          <w:tcPr>
            <w:tcW w:w="1080" w:type="dxa"/>
            <w:gridSpan w:val="2"/>
            <w:tcBorders>
              <w:top w:val="nil"/>
              <w:left w:val="nil"/>
              <w:bottom w:val="nil"/>
              <w:right w:val="nil"/>
            </w:tcBorders>
            <w:shd w:val="clear" w:color="auto" w:fill="auto"/>
            <w:vAlign w:val="bottom"/>
          </w:tcPr>
          <w:p w14:paraId="244417CD" w14:textId="77777777" w:rsidR="000566C4" w:rsidRDefault="00052CF1">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6351D7BB" w14:textId="77777777" w:rsidR="000566C4" w:rsidRDefault="000566C4">
            <w:pPr>
              <w:rPr>
                <w:rFonts w:ascii="Times New Roman" w:hAnsi="Times New Roman"/>
                <w:b/>
                <w:sz w:val="12"/>
              </w:rPr>
            </w:pPr>
          </w:p>
        </w:tc>
        <w:tc>
          <w:tcPr>
            <w:tcW w:w="540" w:type="dxa"/>
            <w:tcBorders>
              <w:top w:val="nil"/>
              <w:left w:val="nil"/>
              <w:bottom w:val="nil"/>
              <w:right w:val="nil"/>
            </w:tcBorders>
            <w:shd w:val="clear" w:color="auto" w:fill="auto"/>
            <w:vAlign w:val="bottom"/>
          </w:tcPr>
          <w:p w14:paraId="55CE0CFB" w14:textId="77777777" w:rsidR="000566C4" w:rsidRDefault="000566C4">
            <w:pPr>
              <w:rPr>
                <w:rFonts w:ascii="Times New Roman" w:hAnsi="Times New Roman"/>
                <w:sz w:val="20"/>
              </w:rPr>
            </w:pPr>
          </w:p>
        </w:tc>
        <w:tc>
          <w:tcPr>
            <w:tcW w:w="749" w:type="dxa"/>
            <w:tcBorders>
              <w:top w:val="nil"/>
              <w:left w:val="nil"/>
              <w:bottom w:val="nil"/>
              <w:right w:val="nil"/>
            </w:tcBorders>
            <w:shd w:val="clear" w:color="auto" w:fill="auto"/>
            <w:vAlign w:val="bottom"/>
          </w:tcPr>
          <w:p w14:paraId="5CD4D02D" w14:textId="77777777" w:rsidR="000566C4" w:rsidRDefault="000566C4">
            <w:pPr>
              <w:rPr>
                <w:rFonts w:ascii="Times New Roman" w:hAnsi="Times New Roman"/>
                <w:sz w:val="20"/>
              </w:rPr>
            </w:pPr>
          </w:p>
        </w:tc>
        <w:tc>
          <w:tcPr>
            <w:tcW w:w="749" w:type="dxa"/>
            <w:tcBorders>
              <w:top w:val="nil"/>
              <w:left w:val="nil"/>
              <w:bottom w:val="nil"/>
              <w:right w:val="nil"/>
            </w:tcBorders>
            <w:shd w:val="clear" w:color="auto" w:fill="auto"/>
            <w:vAlign w:val="bottom"/>
          </w:tcPr>
          <w:p w14:paraId="6B4323C3" w14:textId="77777777" w:rsidR="000566C4" w:rsidRDefault="000566C4">
            <w:pPr>
              <w:rPr>
                <w:rFonts w:ascii="Times New Roman" w:hAnsi="Times New Roman"/>
                <w:sz w:val="20"/>
              </w:rPr>
            </w:pPr>
          </w:p>
        </w:tc>
        <w:tc>
          <w:tcPr>
            <w:tcW w:w="749" w:type="dxa"/>
            <w:tcBorders>
              <w:top w:val="nil"/>
              <w:left w:val="nil"/>
              <w:bottom w:val="nil"/>
              <w:right w:val="nil"/>
            </w:tcBorders>
            <w:shd w:val="clear" w:color="auto" w:fill="auto"/>
            <w:vAlign w:val="bottom"/>
          </w:tcPr>
          <w:p w14:paraId="09BFF2BE" w14:textId="77777777" w:rsidR="000566C4" w:rsidRDefault="000566C4">
            <w:pPr>
              <w:rPr>
                <w:rFonts w:ascii="Times New Roman" w:hAnsi="Times New Roman"/>
                <w:sz w:val="20"/>
              </w:rPr>
            </w:pPr>
          </w:p>
        </w:tc>
        <w:tc>
          <w:tcPr>
            <w:tcW w:w="749" w:type="dxa"/>
            <w:tcBorders>
              <w:top w:val="nil"/>
              <w:left w:val="nil"/>
              <w:bottom w:val="nil"/>
              <w:right w:val="nil"/>
            </w:tcBorders>
            <w:shd w:val="clear" w:color="auto" w:fill="auto"/>
            <w:vAlign w:val="bottom"/>
          </w:tcPr>
          <w:p w14:paraId="23D02317"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02DEE873"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3C883501" w14:textId="77777777" w:rsidR="000566C4" w:rsidRDefault="000566C4">
            <w:pPr>
              <w:rPr>
                <w:rFonts w:ascii="Times New Roman" w:hAnsi="Times New Roman"/>
                <w:sz w:val="20"/>
              </w:rPr>
            </w:pPr>
          </w:p>
        </w:tc>
        <w:tc>
          <w:tcPr>
            <w:tcW w:w="545" w:type="dxa"/>
            <w:tcBorders>
              <w:top w:val="nil"/>
              <w:left w:val="nil"/>
              <w:bottom w:val="nil"/>
              <w:right w:val="nil"/>
            </w:tcBorders>
            <w:shd w:val="clear" w:color="auto" w:fill="auto"/>
            <w:vAlign w:val="bottom"/>
          </w:tcPr>
          <w:p w14:paraId="50664E2B"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7FD19A30"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27152A16" w14:textId="77777777" w:rsidR="000566C4" w:rsidRDefault="000566C4">
            <w:pPr>
              <w:rPr>
                <w:rFonts w:ascii="Times New Roman" w:hAnsi="Times New Roman"/>
                <w:sz w:val="20"/>
              </w:rPr>
            </w:pPr>
          </w:p>
        </w:tc>
        <w:tc>
          <w:tcPr>
            <w:tcW w:w="2936" w:type="dxa"/>
            <w:tcBorders>
              <w:top w:val="nil"/>
              <w:left w:val="nil"/>
              <w:bottom w:val="nil"/>
              <w:right w:val="nil"/>
            </w:tcBorders>
            <w:shd w:val="clear" w:color="auto" w:fill="auto"/>
            <w:vAlign w:val="bottom"/>
          </w:tcPr>
          <w:p w14:paraId="71FC5133"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77C40F1B"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37846922"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6DC20D99"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48909507"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6DB1FD7D" w14:textId="77777777" w:rsidR="000566C4" w:rsidRDefault="000566C4">
            <w:pPr>
              <w:rPr>
                <w:rFonts w:ascii="Times New Roman" w:hAnsi="Times New Roman"/>
                <w:sz w:val="20"/>
              </w:rPr>
            </w:pPr>
          </w:p>
        </w:tc>
      </w:tr>
      <w:tr w:rsidR="000566C4" w14:paraId="066A49E4" w14:textId="77777777">
        <w:trPr>
          <w:trHeight w:val="270"/>
        </w:trPr>
        <w:tc>
          <w:tcPr>
            <w:tcW w:w="540" w:type="dxa"/>
            <w:tcBorders>
              <w:top w:val="nil"/>
              <w:left w:val="nil"/>
              <w:bottom w:val="nil"/>
              <w:right w:val="nil"/>
            </w:tcBorders>
            <w:shd w:val="clear" w:color="auto" w:fill="auto"/>
            <w:vAlign w:val="bottom"/>
          </w:tcPr>
          <w:p w14:paraId="75DF1966"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0ADE557E"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0E828AEF" w14:textId="77777777" w:rsidR="000566C4" w:rsidRDefault="000566C4">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18A33A" w14:textId="77777777" w:rsidR="000566C4" w:rsidRDefault="000566C4">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693ACEF2" w14:textId="77777777" w:rsidR="000566C4" w:rsidRDefault="00052CF1">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102202D1" w14:textId="77777777" w:rsidR="000566C4" w:rsidRDefault="000566C4">
            <w:pPr>
              <w:ind w:firstLine="120"/>
              <w:rPr>
                <w:rFonts w:ascii="Times New Roman" w:hAnsi="Times New Roman"/>
                <w:b/>
                <w:sz w:val="12"/>
              </w:rPr>
            </w:pPr>
          </w:p>
        </w:tc>
        <w:tc>
          <w:tcPr>
            <w:tcW w:w="540" w:type="dxa"/>
            <w:tcBorders>
              <w:top w:val="nil"/>
              <w:left w:val="nil"/>
              <w:bottom w:val="nil"/>
              <w:right w:val="nil"/>
            </w:tcBorders>
            <w:shd w:val="clear" w:color="auto" w:fill="auto"/>
          </w:tcPr>
          <w:p w14:paraId="03D2CACB" w14:textId="77777777" w:rsidR="000566C4" w:rsidRDefault="000566C4">
            <w:pPr>
              <w:rPr>
                <w:rFonts w:ascii="Times New Roman" w:hAnsi="Times New Roman"/>
                <w:sz w:val="20"/>
              </w:rPr>
            </w:pPr>
          </w:p>
        </w:tc>
        <w:tc>
          <w:tcPr>
            <w:tcW w:w="545" w:type="dxa"/>
            <w:tcBorders>
              <w:top w:val="nil"/>
              <w:left w:val="nil"/>
              <w:bottom w:val="nil"/>
              <w:right w:val="nil"/>
            </w:tcBorders>
            <w:shd w:val="clear" w:color="auto" w:fill="auto"/>
          </w:tcPr>
          <w:p w14:paraId="48BA906F"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tcPr>
          <w:p w14:paraId="3843BF20" w14:textId="77777777" w:rsidR="000566C4" w:rsidRDefault="000566C4">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A080F6F" w14:textId="77777777" w:rsidR="000566C4" w:rsidRDefault="000566C4">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4244E2E0" w14:textId="77777777" w:rsidR="000566C4" w:rsidRDefault="00052CF1">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67C08523" w14:textId="77777777" w:rsidR="000566C4" w:rsidRDefault="000566C4">
            <w:pPr>
              <w:ind w:firstLine="120"/>
              <w:rPr>
                <w:rFonts w:ascii="Times New Roman" w:hAnsi="Times New Roman"/>
                <w:b/>
                <w:sz w:val="12"/>
              </w:rPr>
            </w:pPr>
          </w:p>
        </w:tc>
        <w:tc>
          <w:tcPr>
            <w:tcW w:w="540" w:type="dxa"/>
            <w:tcBorders>
              <w:top w:val="nil"/>
              <w:left w:val="nil"/>
              <w:bottom w:val="nil"/>
              <w:right w:val="nil"/>
            </w:tcBorders>
            <w:shd w:val="clear" w:color="auto" w:fill="auto"/>
          </w:tcPr>
          <w:p w14:paraId="5FC080C8"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tcPr>
          <w:p w14:paraId="7719562A"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tcPr>
          <w:p w14:paraId="220B7D79"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tcPr>
          <w:p w14:paraId="2DD95A4F" w14:textId="77777777" w:rsidR="000566C4" w:rsidRDefault="000566C4">
            <w:pPr>
              <w:rPr>
                <w:rFonts w:ascii="Times New Roman" w:hAnsi="Times New Roman"/>
                <w:sz w:val="20"/>
              </w:rPr>
            </w:pPr>
          </w:p>
        </w:tc>
      </w:tr>
      <w:tr w:rsidR="000566C4" w14:paraId="5336EDEA" w14:textId="77777777">
        <w:trPr>
          <w:trHeight w:val="255"/>
        </w:trPr>
        <w:tc>
          <w:tcPr>
            <w:tcW w:w="540" w:type="dxa"/>
            <w:tcBorders>
              <w:top w:val="nil"/>
              <w:left w:val="nil"/>
              <w:bottom w:val="nil"/>
              <w:right w:val="nil"/>
            </w:tcBorders>
            <w:shd w:val="clear" w:color="auto" w:fill="auto"/>
            <w:vAlign w:val="bottom"/>
          </w:tcPr>
          <w:p w14:paraId="36A1645B"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6893B732"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05E7E597" w14:textId="77777777" w:rsidR="000566C4" w:rsidRDefault="000566C4">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2C5F7EF7" w14:textId="77777777" w:rsidR="000566C4" w:rsidRDefault="00052CF1">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66968A8B" w14:textId="77777777" w:rsidR="000566C4" w:rsidRDefault="00052CF1">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84DD4E8" w14:textId="77777777" w:rsidR="000566C4" w:rsidRDefault="00052CF1">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1CED9D07" w14:textId="77777777" w:rsidR="000566C4" w:rsidRDefault="00052CF1">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62ADD9BA" w14:textId="77777777" w:rsidR="000566C4" w:rsidRDefault="000566C4">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28699A6" w14:textId="77777777" w:rsidR="000566C4" w:rsidRDefault="00052CF1">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40C1506B" w14:textId="77777777" w:rsidR="000566C4" w:rsidRDefault="00052CF1">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0566C4" w14:paraId="19C0EFAD" w14:textId="77777777">
        <w:trPr>
          <w:trHeight w:val="270"/>
        </w:trPr>
        <w:tc>
          <w:tcPr>
            <w:tcW w:w="540" w:type="dxa"/>
            <w:tcBorders>
              <w:top w:val="nil"/>
              <w:left w:val="nil"/>
              <w:bottom w:val="nil"/>
              <w:right w:val="nil"/>
            </w:tcBorders>
            <w:shd w:val="clear" w:color="auto" w:fill="auto"/>
            <w:vAlign w:val="bottom"/>
          </w:tcPr>
          <w:p w14:paraId="7D520A10"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4F5902C5"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24CC1C41" w14:textId="77777777" w:rsidR="000566C4" w:rsidRDefault="000566C4">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564B78A" w14:textId="77777777" w:rsidR="000566C4" w:rsidRDefault="00052CF1">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43E1FF60" w14:textId="77777777" w:rsidR="000566C4" w:rsidRDefault="00052CF1">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500EE256" w14:textId="77777777" w:rsidR="000566C4" w:rsidRDefault="000566C4">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660DDCA0"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tcPr>
          <w:p w14:paraId="3CD5C8BB"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tcPr>
          <w:p w14:paraId="70828945" w14:textId="77777777" w:rsidR="000566C4" w:rsidRDefault="000566C4">
            <w:pPr>
              <w:rPr>
                <w:rFonts w:ascii="Times New Roman" w:hAnsi="Times New Roman"/>
                <w:sz w:val="20"/>
              </w:rPr>
            </w:pPr>
          </w:p>
        </w:tc>
        <w:tc>
          <w:tcPr>
            <w:tcW w:w="545" w:type="dxa"/>
            <w:tcBorders>
              <w:top w:val="nil"/>
              <w:left w:val="nil"/>
              <w:bottom w:val="nil"/>
              <w:right w:val="nil"/>
            </w:tcBorders>
            <w:shd w:val="clear" w:color="auto" w:fill="auto"/>
          </w:tcPr>
          <w:p w14:paraId="5AD90604"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52C89B4C"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74FA9643" w14:textId="77777777" w:rsidR="000566C4" w:rsidRDefault="000566C4">
            <w:pPr>
              <w:rPr>
                <w:rFonts w:ascii="Times New Roman" w:hAnsi="Times New Roman"/>
                <w:sz w:val="20"/>
              </w:rPr>
            </w:pPr>
          </w:p>
        </w:tc>
        <w:tc>
          <w:tcPr>
            <w:tcW w:w="2936" w:type="dxa"/>
            <w:tcBorders>
              <w:top w:val="nil"/>
              <w:left w:val="nil"/>
              <w:bottom w:val="nil"/>
              <w:right w:val="nil"/>
            </w:tcBorders>
            <w:shd w:val="clear" w:color="auto" w:fill="auto"/>
            <w:vAlign w:val="bottom"/>
          </w:tcPr>
          <w:p w14:paraId="4C637882"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1F12E9EC"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33A4BC48"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51D7DCD0"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613EFC6A" w14:textId="77777777" w:rsidR="000566C4" w:rsidRDefault="000566C4">
            <w:pPr>
              <w:rPr>
                <w:rFonts w:ascii="Times New Roman" w:hAnsi="Times New Roman"/>
                <w:sz w:val="20"/>
              </w:rPr>
            </w:pPr>
          </w:p>
        </w:tc>
        <w:tc>
          <w:tcPr>
            <w:tcW w:w="540" w:type="dxa"/>
            <w:tcBorders>
              <w:top w:val="nil"/>
              <w:left w:val="nil"/>
              <w:bottom w:val="nil"/>
              <w:right w:val="nil"/>
            </w:tcBorders>
            <w:shd w:val="clear" w:color="auto" w:fill="auto"/>
            <w:vAlign w:val="bottom"/>
          </w:tcPr>
          <w:p w14:paraId="48665B14" w14:textId="77777777" w:rsidR="000566C4" w:rsidRDefault="000566C4">
            <w:pPr>
              <w:rPr>
                <w:rFonts w:ascii="Times New Roman" w:hAnsi="Times New Roman"/>
                <w:sz w:val="20"/>
              </w:rPr>
            </w:pPr>
          </w:p>
        </w:tc>
      </w:tr>
    </w:tbl>
    <w:p w14:paraId="19B7786C" w14:textId="77777777" w:rsidR="000566C4" w:rsidRDefault="000566C4">
      <w:pPr>
        <w:ind w:firstLine="709"/>
        <w:jc w:val="both"/>
        <w:rPr>
          <w:rFonts w:ascii="Times New Roman" w:hAnsi="Times New Roman"/>
          <w:sz w:val="28"/>
        </w:rPr>
      </w:pPr>
    </w:p>
    <w:p w14:paraId="2E938008" w14:textId="77777777" w:rsidR="000566C4" w:rsidRDefault="000566C4">
      <w:pPr>
        <w:sectPr w:rsidR="000566C4">
          <w:headerReference w:type="default" r:id="rId16"/>
          <w:footerReference w:type="default" r:id="rId17"/>
          <w:headerReference w:type="first" r:id="rId18"/>
          <w:pgSz w:w="16838" w:h="11906" w:orient="landscape"/>
          <w:pgMar w:top="1701" w:right="962" w:bottom="850" w:left="1134" w:header="708" w:footer="708" w:gutter="0"/>
          <w:cols w:space="720"/>
        </w:sectPr>
      </w:pPr>
    </w:p>
    <w:p w14:paraId="6BA3809B" w14:textId="77777777" w:rsidR="000566C4" w:rsidRDefault="00052CF1">
      <w:pPr>
        <w:pStyle w:val="114"/>
        <w:spacing w:after="0" w:line="240" w:lineRule="auto"/>
        <w:rPr>
          <w:b/>
        </w:rPr>
      </w:pPr>
      <w:bookmarkStart w:id="25" w:name="__RefHeading___17"/>
      <w:bookmarkEnd w:id="25"/>
      <w:r>
        <w:lastRenderedPageBreak/>
        <w:t>5.3. Примерные рабочие программы учебных дисциплин и профессиональных модулей</w:t>
      </w:r>
    </w:p>
    <w:p w14:paraId="7A89A202" w14:textId="77777777" w:rsidR="000566C4" w:rsidRDefault="00052CF1">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D190F8E" w14:textId="77777777" w:rsidR="000566C4" w:rsidRDefault="00052CF1">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576728F" w14:textId="77777777" w:rsidR="000566C4" w:rsidRDefault="00052CF1">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7C15A5B9" w14:textId="77777777" w:rsidR="000566C4" w:rsidRDefault="000566C4">
      <w:pPr>
        <w:rPr>
          <w:rFonts w:ascii="Times New Roman" w:hAnsi="Times New Roman"/>
        </w:rPr>
      </w:pPr>
    </w:p>
    <w:p w14:paraId="658398E0" w14:textId="77777777" w:rsidR="000566C4" w:rsidRDefault="00052CF1">
      <w:pPr>
        <w:pStyle w:val="114"/>
        <w:spacing w:after="0" w:line="240" w:lineRule="auto"/>
      </w:pPr>
      <w:bookmarkStart w:id="26" w:name="__RefHeading___18"/>
      <w:bookmarkEnd w:id="26"/>
      <w:r>
        <w:t>5.4. Примерная рабочая программа воспитания и примерный календарный план воспитательной работы</w:t>
      </w:r>
    </w:p>
    <w:p w14:paraId="048CAE28" w14:textId="77777777" w:rsidR="000566C4" w:rsidRDefault="00052CF1">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401F3C6" w14:textId="77777777" w:rsidR="000566C4" w:rsidRDefault="00052CF1">
      <w:pPr>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w:t>
      </w:r>
      <w:r>
        <w:rPr>
          <w:rFonts w:ascii="Times New Roman" w:hAnsi="Times New Roman"/>
          <w:color w:val="0070C0"/>
          <w:sz w:val="24"/>
        </w:rPr>
        <w:t xml:space="preserve"> </w:t>
      </w:r>
      <w:r>
        <w:rPr>
          <w:rFonts w:ascii="Times New Roman" w:hAnsi="Times New Roman"/>
          <w:sz w:val="24"/>
        </w:rPr>
        <w:t>представлены в Приложении 5.</w:t>
      </w:r>
    </w:p>
    <w:p w14:paraId="79F1B217" w14:textId="77777777" w:rsidR="000566C4" w:rsidRDefault="000566C4">
      <w:pPr>
        <w:rPr>
          <w:rFonts w:ascii="Times New Roman" w:hAnsi="Times New Roman"/>
          <w:sz w:val="24"/>
        </w:rPr>
      </w:pPr>
    </w:p>
    <w:p w14:paraId="484A2147" w14:textId="77777777" w:rsidR="000566C4" w:rsidRDefault="00052CF1">
      <w:pPr>
        <w:pStyle w:val="114"/>
        <w:spacing w:after="0" w:line="240" w:lineRule="auto"/>
      </w:pPr>
      <w:bookmarkStart w:id="27" w:name="__RefHeading___19"/>
      <w:bookmarkEnd w:id="27"/>
      <w:r>
        <w:t>5.5. Практическая подготовка</w:t>
      </w:r>
    </w:p>
    <w:p w14:paraId="5EEB839F" w14:textId="77777777" w:rsidR="000566C4" w:rsidRDefault="00052CF1">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C255B02" w14:textId="77777777" w:rsidR="000566C4" w:rsidRDefault="00052CF1">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02112F4" w14:textId="77777777" w:rsidR="000566C4" w:rsidRDefault="00052CF1">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5FE0C918" w14:textId="77777777" w:rsidR="000566C4" w:rsidRDefault="00052CF1">
      <w:pPr>
        <w:numPr>
          <w:ilvl w:val="0"/>
          <w:numId w:val="1"/>
        </w:numPr>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4D8F8F3C" w14:textId="77777777" w:rsidR="000566C4" w:rsidRDefault="00052CF1">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776D1C2" w14:textId="77777777" w:rsidR="000566C4" w:rsidRDefault="00052CF1">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459B49A" w14:textId="77777777" w:rsidR="000566C4" w:rsidRDefault="00052CF1">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0724978" w14:textId="77777777" w:rsidR="000566C4" w:rsidRDefault="000566C4">
      <w:pPr>
        <w:ind w:firstLine="709"/>
        <w:rPr>
          <w:rFonts w:ascii="Times New Roman" w:hAnsi="Times New Roman"/>
          <w:sz w:val="24"/>
        </w:rPr>
      </w:pPr>
    </w:p>
    <w:p w14:paraId="7B794C0B" w14:textId="77777777" w:rsidR="000566C4" w:rsidRDefault="000566C4">
      <w:pPr>
        <w:pStyle w:val="114"/>
        <w:spacing w:after="0" w:line="240" w:lineRule="auto"/>
      </w:pPr>
    </w:p>
    <w:p w14:paraId="77673ED3" w14:textId="77777777" w:rsidR="000566C4" w:rsidRDefault="000566C4">
      <w:pPr>
        <w:pStyle w:val="114"/>
        <w:spacing w:after="0" w:line="240" w:lineRule="auto"/>
      </w:pPr>
    </w:p>
    <w:p w14:paraId="4EE2162B" w14:textId="77777777" w:rsidR="000566C4" w:rsidRDefault="00052CF1">
      <w:pPr>
        <w:pStyle w:val="114"/>
        <w:spacing w:after="0" w:line="240" w:lineRule="auto"/>
      </w:pPr>
      <w:bookmarkStart w:id="28" w:name="__RefHeading___20"/>
      <w:bookmarkEnd w:id="28"/>
      <w:r>
        <w:lastRenderedPageBreak/>
        <w:t>5.6. Государственная итоговая аттестация</w:t>
      </w:r>
    </w:p>
    <w:p w14:paraId="527950A7" w14:textId="77777777" w:rsidR="000566C4" w:rsidRDefault="00052CF1">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1317F920" w14:textId="77777777" w:rsidR="000566C4" w:rsidRDefault="00052CF1">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19BD0E07" w14:textId="77777777" w:rsidR="000566C4" w:rsidRDefault="00052CF1">
      <w:pPr>
        <w:ind w:firstLine="709"/>
        <w:jc w:val="both"/>
        <w:rPr>
          <w:rFonts w:ascii="Times New Roman" w:hAnsi="Times New Roman"/>
          <w:sz w:val="24"/>
        </w:rPr>
      </w:pPr>
      <w:r>
        <w:rPr>
          <w:rFonts w:ascii="Times New Roman" w:hAnsi="Times New Roman"/>
          <w:sz w:val="24"/>
        </w:rPr>
        <w:t>демонстрационный экзамен</w:t>
      </w:r>
    </w:p>
    <w:p w14:paraId="04CFEE60" w14:textId="77777777" w:rsidR="000566C4" w:rsidRDefault="00052CF1">
      <w:pPr>
        <w:ind w:firstLine="709"/>
        <w:contextualSpacing/>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29" w:name="_Hlk156814783"/>
      <w:r>
        <w:rPr>
          <w:rFonts w:ascii="Times New Roman" w:hAnsi="Times New Roman"/>
          <w:sz w:val="24"/>
        </w:rPr>
        <w:t xml:space="preserve">примерные требования к проведению демонстрационного </w:t>
      </w:r>
      <w:bookmarkEnd w:id="29"/>
      <w:r>
        <w:rPr>
          <w:rFonts w:ascii="Times New Roman" w:hAnsi="Times New Roman"/>
          <w:sz w:val="24"/>
        </w:rPr>
        <w:t>Примерная программа ГИА представлена в приложении 4.</w:t>
      </w:r>
    </w:p>
    <w:p w14:paraId="37F88575" w14:textId="77777777" w:rsidR="000566C4" w:rsidRDefault="00052CF1">
      <w:pPr>
        <w:ind w:firstLine="709"/>
        <w:contextualSpacing/>
        <w:jc w:val="both"/>
        <w:rPr>
          <w:rFonts w:ascii="Times New Roman" w:hAnsi="Times New Roman"/>
          <w:sz w:val="24"/>
        </w:rPr>
      </w:pPr>
      <w:r>
        <w:rPr>
          <w:rFonts w:ascii="Times New Roman" w:hAnsi="Times New Roman"/>
          <w:sz w:val="24"/>
        </w:rPr>
        <w:t xml:space="preserve">  </w:t>
      </w:r>
    </w:p>
    <w:p w14:paraId="5424B644" w14:textId="77777777" w:rsidR="000566C4" w:rsidRDefault="00052CF1">
      <w:pPr>
        <w:pStyle w:val="10"/>
        <w:spacing w:before="0" w:after="0"/>
      </w:pPr>
      <w:bookmarkStart w:id="30" w:name="__RefHeading___21"/>
      <w:bookmarkEnd w:id="30"/>
      <w:r>
        <w:t>Раздел 6. Примерные условия реализации образовательной программы</w:t>
      </w:r>
    </w:p>
    <w:p w14:paraId="1F712399" w14:textId="77777777" w:rsidR="000566C4" w:rsidRDefault="000566C4"/>
    <w:p w14:paraId="526F76B4" w14:textId="77777777" w:rsidR="000566C4" w:rsidRDefault="00052CF1">
      <w:pPr>
        <w:pStyle w:val="114"/>
        <w:spacing w:after="0" w:line="240" w:lineRule="auto"/>
      </w:pPr>
      <w:bookmarkStart w:id="31" w:name="__RefHeading___22"/>
      <w:bookmarkEnd w:id="31"/>
      <w:r>
        <w:t>6.1. Материально-техническое и учебно-методическое обеспечение образовательной программы</w:t>
      </w:r>
    </w:p>
    <w:p w14:paraId="1929B43B" w14:textId="77777777" w:rsidR="000566C4" w:rsidRDefault="00052CF1">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6FF3F0EE" w14:textId="77777777" w:rsidR="000566C4" w:rsidRDefault="00052CF1">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C6ECED2" w14:textId="77777777" w:rsidR="000566C4" w:rsidRDefault="00052CF1">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420151F0" w14:textId="77777777" w:rsidR="000566C4" w:rsidRDefault="00052CF1">
      <w:pPr>
        <w:ind w:firstLine="709"/>
        <w:contextualSpacing/>
        <w:rPr>
          <w:rFonts w:ascii="Times New Roman" w:hAnsi="Times New Roman"/>
          <w:sz w:val="24"/>
        </w:rPr>
      </w:pPr>
      <w:r>
        <w:rPr>
          <w:rFonts w:ascii="Times New Roman" w:hAnsi="Times New Roman"/>
          <w:sz w:val="24"/>
        </w:rPr>
        <w:t>Кабинеты:</w:t>
      </w:r>
    </w:p>
    <w:p w14:paraId="47B14392" w14:textId="77777777" w:rsidR="000566C4" w:rsidRDefault="00052CF1">
      <w:pPr>
        <w:ind w:firstLine="709"/>
        <w:rPr>
          <w:rFonts w:ascii="Times New Roman" w:hAnsi="Times New Roman"/>
          <w:sz w:val="24"/>
        </w:rPr>
      </w:pPr>
      <w:r>
        <w:rPr>
          <w:rFonts w:ascii="Times New Roman" w:hAnsi="Times New Roman"/>
          <w:sz w:val="24"/>
        </w:rPr>
        <w:t>Социально-гуманитарных дисциплин;</w:t>
      </w:r>
    </w:p>
    <w:p w14:paraId="767A1AA4" w14:textId="77777777" w:rsidR="000566C4" w:rsidRDefault="00052CF1">
      <w:pPr>
        <w:ind w:firstLine="709"/>
        <w:rPr>
          <w:rFonts w:ascii="Times New Roman" w:hAnsi="Times New Roman"/>
          <w:sz w:val="24"/>
        </w:rPr>
      </w:pPr>
      <w:bookmarkStart w:id="32" w:name="_Hlk163657709"/>
      <w:bookmarkStart w:id="33" w:name="_Hlk163584842"/>
      <w:r>
        <w:rPr>
          <w:rFonts w:ascii="Times New Roman" w:hAnsi="Times New Roman"/>
          <w:sz w:val="24"/>
        </w:rPr>
        <w:t>Общепрофессиональных дисциплин и МДК</w:t>
      </w:r>
      <w:bookmarkEnd w:id="32"/>
      <w:r>
        <w:rPr>
          <w:rFonts w:ascii="Times New Roman" w:hAnsi="Times New Roman"/>
          <w:sz w:val="24"/>
        </w:rPr>
        <w:t>;</w:t>
      </w:r>
      <w:bookmarkEnd w:id="33"/>
    </w:p>
    <w:p w14:paraId="455D0747" w14:textId="77777777" w:rsidR="000566C4" w:rsidRDefault="00052CF1">
      <w:pPr>
        <w:ind w:firstLine="709"/>
        <w:rPr>
          <w:rFonts w:ascii="Times New Roman" w:hAnsi="Times New Roman"/>
          <w:i/>
          <w:sz w:val="24"/>
        </w:rPr>
      </w:pPr>
      <w:r>
        <w:rPr>
          <w:rFonts w:ascii="Times New Roman" w:hAnsi="Times New Roman"/>
          <w:sz w:val="24"/>
        </w:rPr>
        <w:t>Самостоятельной и воспитательной работы.</w:t>
      </w:r>
    </w:p>
    <w:p w14:paraId="1CED18D2" w14:textId="77777777" w:rsidR="000566C4" w:rsidRDefault="00052CF1">
      <w:pPr>
        <w:ind w:firstLine="709"/>
        <w:rPr>
          <w:rFonts w:ascii="Times New Roman" w:hAnsi="Times New Roman"/>
          <w:sz w:val="24"/>
        </w:rPr>
      </w:pPr>
      <w:r>
        <w:rPr>
          <w:rFonts w:ascii="Times New Roman" w:hAnsi="Times New Roman"/>
          <w:sz w:val="24"/>
        </w:rPr>
        <w:t>Лаборатории:</w:t>
      </w:r>
    </w:p>
    <w:p w14:paraId="4EDDE497" w14:textId="77777777" w:rsidR="000566C4" w:rsidRDefault="00052CF1">
      <w:pPr>
        <w:ind w:firstLine="709"/>
        <w:rPr>
          <w:rFonts w:ascii="Times New Roman" w:hAnsi="Times New Roman"/>
          <w:sz w:val="24"/>
        </w:rPr>
      </w:pPr>
      <w:r>
        <w:rPr>
          <w:rFonts w:ascii="Times New Roman" w:hAnsi="Times New Roman"/>
          <w:sz w:val="24"/>
        </w:rPr>
        <w:t>Безопасность жизнедеятельности</w:t>
      </w:r>
    </w:p>
    <w:p w14:paraId="31974674" w14:textId="77777777" w:rsidR="000566C4" w:rsidRDefault="00052CF1">
      <w:pPr>
        <w:rPr>
          <w:rFonts w:ascii="Times New Roman" w:hAnsi="Times New Roman"/>
          <w:sz w:val="24"/>
        </w:rPr>
      </w:pPr>
      <w:r>
        <w:rPr>
          <w:rFonts w:ascii="Times New Roman" w:hAnsi="Times New Roman"/>
          <w:sz w:val="24"/>
        </w:rPr>
        <w:t xml:space="preserve">            Испытания строительных материалов и конструкций;</w:t>
      </w:r>
    </w:p>
    <w:p w14:paraId="1376A291" w14:textId="77777777" w:rsidR="000566C4" w:rsidRDefault="00052CF1">
      <w:pPr>
        <w:ind w:firstLine="709"/>
        <w:rPr>
          <w:rFonts w:ascii="Times New Roman" w:hAnsi="Times New Roman"/>
          <w:sz w:val="24"/>
        </w:rPr>
      </w:pPr>
      <w:r>
        <w:rPr>
          <w:rFonts w:ascii="Times New Roman" w:hAnsi="Times New Roman"/>
          <w:sz w:val="24"/>
        </w:rPr>
        <w:t>Технической механики;</w:t>
      </w:r>
    </w:p>
    <w:p w14:paraId="494740A9" w14:textId="77777777" w:rsidR="000566C4" w:rsidRDefault="00052CF1">
      <w:pPr>
        <w:ind w:firstLine="709"/>
        <w:rPr>
          <w:rFonts w:ascii="Times New Roman" w:hAnsi="Times New Roman"/>
          <w:sz w:val="24"/>
        </w:rPr>
      </w:pPr>
      <w:r>
        <w:rPr>
          <w:rFonts w:ascii="Times New Roman" w:hAnsi="Times New Roman"/>
          <w:sz w:val="24"/>
        </w:rPr>
        <w:t>Информационных технологий в профессиональной деятельности;</w:t>
      </w:r>
    </w:p>
    <w:p w14:paraId="4D885EC6" w14:textId="77777777" w:rsidR="000566C4" w:rsidRDefault="00052CF1">
      <w:pPr>
        <w:ind w:firstLine="709"/>
        <w:rPr>
          <w:rFonts w:ascii="Times New Roman" w:hAnsi="Times New Roman"/>
          <w:sz w:val="24"/>
        </w:rPr>
      </w:pPr>
      <w:r>
        <w:rPr>
          <w:rFonts w:ascii="Times New Roman" w:hAnsi="Times New Roman"/>
          <w:sz w:val="24"/>
        </w:rPr>
        <w:t>Электротехники.</w:t>
      </w:r>
    </w:p>
    <w:p w14:paraId="03A8A16F" w14:textId="77777777" w:rsidR="000566C4" w:rsidRDefault="00052CF1">
      <w:pPr>
        <w:ind w:firstLine="709"/>
        <w:rPr>
          <w:rFonts w:ascii="Times New Roman" w:hAnsi="Times New Roman"/>
          <w:sz w:val="24"/>
        </w:rPr>
      </w:pPr>
      <w:r>
        <w:rPr>
          <w:rFonts w:ascii="Times New Roman" w:hAnsi="Times New Roman"/>
          <w:sz w:val="24"/>
        </w:rPr>
        <w:t xml:space="preserve">Мастерские/зоны по видам работ: </w:t>
      </w:r>
    </w:p>
    <w:p w14:paraId="7745C815" w14:textId="77777777" w:rsidR="000566C4" w:rsidRDefault="00052CF1">
      <w:pPr>
        <w:ind w:firstLine="709"/>
        <w:contextualSpacing/>
        <w:rPr>
          <w:rFonts w:ascii="Times New Roman" w:hAnsi="Times New Roman"/>
          <w:sz w:val="24"/>
        </w:rPr>
      </w:pPr>
      <w:r>
        <w:rPr>
          <w:rFonts w:ascii="Times New Roman" w:hAnsi="Times New Roman"/>
          <w:sz w:val="24"/>
        </w:rPr>
        <w:t xml:space="preserve">каменных работ, столярно-плотничных работ, отделочных работ </w:t>
      </w:r>
    </w:p>
    <w:p w14:paraId="4B19C6A3" w14:textId="77777777" w:rsidR="000566C4" w:rsidRDefault="00052CF1">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8"/>
      </w:r>
    </w:p>
    <w:p w14:paraId="36E6428B" w14:textId="77777777" w:rsidR="000566C4" w:rsidRDefault="00052CF1">
      <w:pPr>
        <w:ind w:firstLine="709"/>
        <w:contextualSpacing/>
        <w:rPr>
          <w:rFonts w:ascii="Times New Roman" w:hAnsi="Times New Roman"/>
          <w:sz w:val="24"/>
        </w:rPr>
      </w:pPr>
      <w:r>
        <w:rPr>
          <w:rFonts w:ascii="Times New Roman" w:hAnsi="Times New Roman"/>
          <w:sz w:val="24"/>
        </w:rPr>
        <w:t>Залы:</w:t>
      </w:r>
    </w:p>
    <w:p w14:paraId="3A93947B" w14:textId="77777777" w:rsidR="000566C4" w:rsidRDefault="00052CF1">
      <w:pPr>
        <w:pStyle w:val="ab"/>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4AB3FF2F" w14:textId="77777777" w:rsidR="000566C4" w:rsidRDefault="00052CF1">
      <w:pPr>
        <w:pStyle w:val="ab"/>
        <w:numPr>
          <w:ilvl w:val="0"/>
          <w:numId w:val="2"/>
        </w:numPr>
        <w:ind w:left="0" w:firstLine="709"/>
        <w:jc w:val="both"/>
        <w:rPr>
          <w:rFonts w:ascii="Times New Roman" w:hAnsi="Times New Roman"/>
          <w:sz w:val="24"/>
        </w:rPr>
      </w:pPr>
      <w:r>
        <w:rPr>
          <w:rFonts w:ascii="Times New Roman" w:hAnsi="Times New Roman"/>
          <w:sz w:val="24"/>
        </w:rPr>
        <w:t>актовый зал.</w:t>
      </w:r>
    </w:p>
    <w:p w14:paraId="7651995E" w14:textId="77777777" w:rsidR="000566C4" w:rsidRDefault="00052CF1">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3375AF8C" w14:textId="77777777" w:rsidR="000566C4" w:rsidRDefault="000566C4">
      <w:pPr>
        <w:ind w:firstLine="709"/>
        <w:jc w:val="both"/>
        <w:rPr>
          <w:rFonts w:ascii="Times New Roman" w:hAnsi="Times New Roman"/>
          <w:sz w:val="24"/>
        </w:rPr>
      </w:pPr>
    </w:p>
    <w:p w14:paraId="44DC6633" w14:textId="77777777" w:rsidR="000566C4" w:rsidRDefault="00052CF1">
      <w:pPr>
        <w:pStyle w:val="114"/>
        <w:spacing w:after="0" w:line="240" w:lineRule="auto"/>
      </w:pPr>
      <w:bookmarkStart w:id="34" w:name="__RefHeading___23"/>
      <w:bookmarkEnd w:id="34"/>
      <w:r>
        <w:t>6.2. Применение электронного обучения и дистанционных образовательных технологий</w:t>
      </w:r>
    </w:p>
    <w:p w14:paraId="56499249" w14:textId="77777777" w:rsidR="000566C4" w:rsidRDefault="00052CF1">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5F7DD99A" w14:textId="77777777" w:rsidR="000566C4" w:rsidRDefault="00052CF1">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7A11D60A" w14:textId="77777777" w:rsidR="000566C4" w:rsidRDefault="00052CF1">
      <w:pPr>
        <w:ind w:firstLine="709"/>
        <w:jc w:val="both"/>
        <w:rPr>
          <w:rFonts w:ascii="Times New Roman" w:hAnsi="Times New Roman"/>
          <w:sz w:val="24"/>
        </w:rPr>
      </w:pPr>
      <w:r>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194D2975" w14:textId="77777777" w:rsidR="000566C4" w:rsidRDefault="000566C4">
      <w:pPr>
        <w:jc w:val="both"/>
        <w:rPr>
          <w:rFonts w:ascii="Times New Roman" w:hAnsi="Times New Roman"/>
          <w:sz w:val="24"/>
        </w:rPr>
      </w:pPr>
    </w:p>
    <w:p w14:paraId="403C2FAA" w14:textId="77777777" w:rsidR="000566C4" w:rsidRDefault="00052CF1">
      <w:pPr>
        <w:pStyle w:val="114"/>
        <w:spacing w:after="0" w:line="240" w:lineRule="auto"/>
      </w:pPr>
      <w:bookmarkStart w:id="35" w:name="__RefHeading___24"/>
      <w:bookmarkEnd w:id="35"/>
      <w:r>
        <w:lastRenderedPageBreak/>
        <w:t xml:space="preserve">6.3. Кадровые условия реализации образовательной программы </w:t>
      </w:r>
    </w:p>
    <w:p w14:paraId="5FFD7582" w14:textId="77777777" w:rsidR="000566C4" w:rsidRDefault="00052CF1">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1991D385" w14:textId="77777777" w:rsidR="000566C4" w:rsidRDefault="00052CF1">
      <w:pPr>
        <w:pStyle w:val="1ff6"/>
        <w:ind w:firstLine="708"/>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16 Строительство и жилищно-коммунальное хозяйство, и имеющими стаж работы в данной профессиональной области не менее трех лет.</w:t>
      </w:r>
    </w:p>
    <w:p w14:paraId="0A6C6040" w14:textId="77777777" w:rsidR="000566C4" w:rsidRDefault="00052CF1">
      <w:pPr>
        <w:pStyle w:val="1ff6"/>
        <w:ind w:firstLine="708"/>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16 Строительство и жилищно-коммунальное хозяйство,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AB51CF0" w14:textId="77777777" w:rsidR="000566C4" w:rsidRDefault="00052CF1">
      <w:pPr>
        <w:pStyle w:val="1ff6"/>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 .</w:t>
      </w:r>
    </w:p>
    <w:p w14:paraId="11240B0B" w14:textId="77777777" w:rsidR="000566C4" w:rsidRDefault="000566C4">
      <w:pPr>
        <w:pStyle w:val="1ff6"/>
        <w:jc w:val="both"/>
        <w:rPr>
          <w:b/>
        </w:rPr>
      </w:pPr>
    </w:p>
    <w:p w14:paraId="2EC84F2F" w14:textId="77777777" w:rsidR="000566C4" w:rsidRDefault="00052CF1">
      <w:pPr>
        <w:pStyle w:val="114"/>
        <w:spacing w:after="0" w:line="240" w:lineRule="auto"/>
        <w:rPr>
          <w:b/>
        </w:rPr>
      </w:pPr>
      <w:bookmarkStart w:id="36" w:name="__RefHeading___25"/>
      <w:bookmarkEnd w:id="36"/>
      <w:r>
        <w:t>6.4.</w:t>
      </w:r>
      <w:r>
        <w:rPr>
          <w:b/>
        </w:rPr>
        <w:t> </w:t>
      </w:r>
      <w:r>
        <w:t>Примерные расчеты финансового обеспечения реализации образовательной программы</w:t>
      </w:r>
    </w:p>
    <w:p w14:paraId="55927BAA" w14:textId="77777777" w:rsidR="000566C4" w:rsidRDefault="00052CF1">
      <w:pPr>
        <w:pStyle w:val="1ff6"/>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F9F0E6F" w14:textId="77777777" w:rsidR="000566C4" w:rsidRDefault="00052CF1">
      <w:pPr>
        <w:pStyle w:val="1ff6"/>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3F9A4D2" w14:textId="77777777" w:rsidR="000566C4" w:rsidRDefault="00052CF1">
      <w:pPr>
        <w:pStyle w:val="afff6"/>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0566C4">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23198" w14:textId="77777777" w:rsidR="00706C46" w:rsidRDefault="00052CF1">
      <w:r>
        <w:separator/>
      </w:r>
    </w:p>
  </w:endnote>
  <w:endnote w:type="continuationSeparator" w:id="0">
    <w:p w14:paraId="42C352B5" w14:textId="77777777" w:rsidR="00706C46" w:rsidRDefault="00052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AB99" w14:textId="77777777" w:rsidR="000566C4" w:rsidRDefault="00052CF1">
    <w:pPr>
      <w:pStyle w:val="afffffffe"/>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C80B" w14:textId="77777777" w:rsidR="000566C4" w:rsidRDefault="00052CF1">
    <w:pPr>
      <w:pStyle w:val="afffffffe"/>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73F12" w14:textId="77777777" w:rsidR="000566C4" w:rsidRDefault="00052CF1">
    <w:pPr>
      <w:pStyle w:val="afffffffe"/>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3061" w14:textId="77777777" w:rsidR="000566C4" w:rsidRDefault="00052CF1">
    <w:pPr>
      <w:pStyle w:val="afffffffe"/>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D30E4" w14:textId="77777777" w:rsidR="000566C4" w:rsidRDefault="00052CF1">
    <w:pPr>
      <w:pStyle w:val="afffffffe"/>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4E6BA" w14:textId="77777777" w:rsidR="00706C46" w:rsidRDefault="00052CF1">
      <w:r>
        <w:separator/>
      </w:r>
    </w:p>
  </w:footnote>
  <w:footnote w:type="continuationSeparator" w:id="0">
    <w:p w14:paraId="4A15E8E9" w14:textId="77777777" w:rsidR="00706C46" w:rsidRDefault="00052CF1">
      <w:r>
        <w:continuationSeparator/>
      </w:r>
    </w:p>
  </w:footnote>
  <w:footnote w:id="1">
    <w:p w14:paraId="176897A4" w14:textId="77777777" w:rsidR="000566C4" w:rsidRDefault="00052CF1">
      <w:pPr>
        <w:pStyle w:val="Footnote"/>
      </w:pPr>
      <w:r>
        <w:rPr>
          <w:vertAlign w:val="superscript"/>
        </w:rPr>
        <w:footnoteRef/>
      </w:r>
      <w:r>
        <w:t xml:space="preserve"> Указывается код профессионального стандарта из п.3.2 ПОП-П СПО</w:t>
      </w:r>
    </w:p>
  </w:footnote>
  <w:footnote w:id="2">
    <w:p w14:paraId="228E34F0" w14:textId="77777777" w:rsidR="000566C4" w:rsidRDefault="00052CF1">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3">
    <w:p w14:paraId="4491A42B" w14:textId="77777777" w:rsidR="000566C4" w:rsidRDefault="00052CF1">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2253DC51" w14:textId="77777777" w:rsidR="000566C4" w:rsidRDefault="00052CF1">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0637C8F9" w14:textId="77777777" w:rsidR="000566C4" w:rsidRDefault="00052CF1">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6">
    <w:p w14:paraId="2525BF1E" w14:textId="77777777" w:rsidR="000566C4" w:rsidRDefault="00052CF1">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fffb"/>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3421A064" w14:textId="77777777" w:rsidR="000566C4" w:rsidRDefault="00052CF1">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8">
    <w:p w14:paraId="0912E28A" w14:textId="77777777" w:rsidR="000566C4" w:rsidRDefault="00052CF1">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C1AC" w14:textId="77777777" w:rsidR="000566C4" w:rsidRDefault="000566C4">
    <w:pPr>
      <w:pStyle w:val="afffff4"/>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6E514" w14:textId="77777777" w:rsidR="000566C4" w:rsidRDefault="000566C4">
    <w:pPr>
      <w:pStyle w:val="afffff4"/>
      <w:jc w:val="center"/>
      <w:rPr>
        <w:rFonts w:ascii="Times New Roman" w:hAnsi="Times New Roman"/>
        <w:sz w:val="24"/>
      </w:rPr>
    </w:pPr>
  </w:p>
  <w:p w14:paraId="7BEF181D" w14:textId="77777777" w:rsidR="000566C4" w:rsidRDefault="000566C4">
    <w:pPr>
      <w:pStyle w:val="affff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8472" w14:textId="77777777" w:rsidR="000566C4" w:rsidRDefault="000566C4">
    <w:pPr>
      <w:pStyle w:val="afffff4"/>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DAEF3" w14:textId="77777777" w:rsidR="000566C4" w:rsidRDefault="00052CF1">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C2D6A75" w14:textId="77777777" w:rsidR="000566C4" w:rsidRDefault="000566C4">
    <w:pPr>
      <w:pStyle w:val="afffff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2147" w14:textId="77777777" w:rsidR="000566C4" w:rsidRDefault="000566C4">
    <w:pPr>
      <w:pStyle w:val="afffff4"/>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74E4" w14:textId="77777777" w:rsidR="000566C4" w:rsidRDefault="00052CF1">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78E46F0" w14:textId="77777777" w:rsidR="000566C4" w:rsidRDefault="000566C4">
    <w:pPr>
      <w:pStyle w:val="afffff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CD5F7" w14:textId="77777777" w:rsidR="000566C4" w:rsidRDefault="000566C4">
    <w:pPr>
      <w:pStyle w:val="afffff4"/>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62F58" w14:textId="77777777" w:rsidR="000566C4" w:rsidRDefault="00052CF1">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4632D71" w14:textId="77777777" w:rsidR="000566C4" w:rsidRDefault="000566C4">
    <w:pPr>
      <w:pStyle w:val="afffff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B1FF" w14:textId="77777777" w:rsidR="000566C4" w:rsidRDefault="000566C4">
    <w:pPr>
      <w:pStyle w:val="afffff4"/>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376B" w14:textId="77777777" w:rsidR="000566C4" w:rsidRDefault="00052CF1">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EB4DA90" w14:textId="77777777" w:rsidR="000566C4" w:rsidRDefault="000566C4">
    <w:pPr>
      <w:pStyle w:val="afff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567C30"/>
    <w:multiLevelType w:val="multilevel"/>
    <w:tmpl w:val="25C4282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7EA5481B"/>
    <w:multiLevelType w:val="multilevel"/>
    <w:tmpl w:val="E4E23454"/>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6C4"/>
    <w:rsid w:val="00052CF1"/>
    <w:rsid w:val="000566C4"/>
    <w:rsid w:val="00706C46"/>
    <w:rsid w:val="00F10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48D50"/>
  <w15:docId w15:val="{48732A4F-BB3E-48C2-A7BB-7D3CDCFB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a3">
    <w:name w:val="Ссылка на утративший силу документ"/>
    <w:link w:val="a4"/>
    <w:rPr>
      <w:b/>
      <w:color w:val="749232"/>
    </w:rPr>
  </w:style>
  <w:style w:type="character" w:customStyle="1" w:styleId="a4">
    <w:name w:val="Ссылка на утративший силу документ"/>
    <w:link w:val="a3"/>
    <w:rPr>
      <w:b/>
      <w:color w:val="749232"/>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a5">
    <w:name w:val="Комментарий"/>
    <w:basedOn w:val="a6"/>
    <w:next w:val="a"/>
    <w:link w:val="a7"/>
    <w:pPr>
      <w:spacing w:before="75"/>
      <w:ind w:right="0"/>
      <w:jc w:val="both"/>
    </w:pPr>
    <w:rPr>
      <w:color w:val="353842"/>
    </w:rPr>
  </w:style>
  <w:style w:type="character" w:customStyle="1" w:styleId="a7">
    <w:name w:val="Комментарий"/>
    <w:basedOn w:val="a8"/>
    <w:link w:val="a5"/>
    <w:rPr>
      <w:rFonts w:ascii="Times New Roman" w:hAnsi="Times New Roman"/>
      <w:color w:val="353842"/>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9">
    <w:name w:val="Дочерний элемент списка"/>
    <w:basedOn w:val="a"/>
    <w:next w:val="a"/>
    <w:link w:val="aa"/>
    <w:pPr>
      <w:widowControl w:val="0"/>
      <w:spacing w:line="360" w:lineRule="auto"/>
      <w:jc w:val="both"/>
    </w:pPr>
    <w:rPr>
      <w:rFonts w:ascii="Times New Roman" w:hAnsi="Times New Roman"/>
      <w:color w:val="868381"/>
      <w:sz w:val="20"/>
    </w:rPr>
  </w:style>
  <w:style w:type="character" w:customStyle="1" w:styleId="aa">
    <w:name w:val="Дочерний элемент списка"/>
    <w:basedOn w:val="1"/>
    <w:link w:val="a9"/>
    <w:rPr>
      <w:rFonts w:ascii="Times New Roman" w:hAnsi="Times New Roman"/>
      <w:color w:val="868381"/>
      <w:sz w:val="20"/>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styleId="ab">
    <w:name w:val="List Paragraph"/>
    <w:basedOn w:val="a"/>
    <w:link w:val="ac"/>
    <w:pPr>
      <w:ind w:left="720"/>
      <w:contextualSpacing/>
    </w:pPr>
  </w:style>
  <w:style w:type="character" w:customStyle="1" w:styleId="ac">
    <w:name w:val="Абзац списка Знак"/>
    <w:basedOn w:val="1"/>
    <w:link w:val="ab"/>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2">
    <w:name w:val="Знак концевой сноски1"/>
    <w:link w:val="ad"/>
    <w:rPr>
      <w:rFonts w:ascii="Times New Roman" w:hAnsi="Times New Roman"/>
      <w:vertAlign w:val="superscript"/>
    </w:rPr>
  </w:style>
  <w:style w:type="character" w:styleId="ad">
    <w:name w:val="endnote reference"/>
    <w:link w:val="12"/>
    <w:rPr>
      <w:rFonts w:ascii="Times New Roman" w:hAnsi="Times New Roman"/>
      <w:vertAlign w:val="superscript"/>
    </w:rPr>
  </w:style>
  <w:style w:type="paragraph" w:customStyle="1" w:styleId="13">
    <w:name w:val="Основной шрифт абзаца1"/>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e">
    <w:name w:val="Необходимые документы"/>
    <w:basedOn w:val="af"/>
    <w:next w:val="a"/>
    <w:link w:val="af0"/>
    <w:pPr>
      <w:ind w:left="0" w:firstLine="118"/>
    </w:pPr>
  </w:style>
  <w:style w:type="character" w:customStyle="1" w:styleId="af0">
    <w:name w:val="Необходимые документы"/>
    <w:basedOn w:val="af1"/>
    <w:link w:val="ae"/>
    <w:rPr>
      <w:rFonts w:ascii="Times New Roman" w:hAnsi="Times New Roman"/>
      <w:sz w:val="24"/>
    </w:rPr>
  </w:style>
  <w:style w:type="paragraph" w:styleId="af2">
    <w:name w:val="No Spacing"/>
    <w:link w:val="af3"/>
    <w:rPr>
      <w:rFonts w:ascii="Calibri" w:hAnsi="Calibri"/>
    </w:rPr>
  </w:style>
  <w:style w:type="character" w:customStyle="1" w:styleId="af3">
    <w:name w:val="Без интервала Знак"/>
    <w:link w:val="af2"/>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4">
    <w:name w:val="Подчёркнуный текст"/>
    <w:basedOn w:val="a"/>
    <w:next w:val="a"/>
    <w:link w:val="af5"/>
    <w:pPr>
      <w:widowControl w:val="0"/>
      <w:spacing w:line="360" w:lineRule="auto"/>
      <w:ind w:firstLine="720"/>
      <w:jc w:val="both"/>
    </w:pPr>
    <w:rPr>
      <w:rFonts w:ascii="Times New Roman" w:hAnsi="Times New Roman"/>
      <w:sz w:val="24"/>
    </w:rPr>
  </w:style>
  <w:style w:type="character" w:customStyle="1" w:styleId="af5">
    <w:name w:val="Подчёркнуный текст"/>
    <w:basedOn w:val="1"/>
    <w:link w:val="af4"/>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6">
    <w:name w:val="Выделение для Базового Поиска (курсив)"/>
    <w:link w:val="af7"/>
    <w:rPr>
      <w:b/>
      <w:i/>
      <w:color w:val="0058A9"/>
    </w:rPr>
  </w:style>
  <w:style w:type="character" w:customStyle="1" w:styleId="af7">
    <w:name w:val="Выделение для Базового Поиска (курсив)"/>
    <w:link w:val="af6"/>
    <w:rPr>
      <w:b/>
      <w:i/>
      <w:color w:val="0058A9"/>
    </w:rPr>
  </w:style>
  <w:style w:type="paragraph" w:customStyle="1" w:styleId="af8">
    <w:name w:val="Оглавление"/>
    <w:basedOn w:val="af9"/>
    <w:next w:val="a"/>
    <w:link w:val="afa"/>
    <w:pPr>
      <w:ind w:left="140"/>
    </w:pPr>
  </w:style>
  <w:style w:type="character" w:customStyle="1" w:styleId="afa">
    <w:name w:val="Оглавление"/>
    <w:basedOn w:val="afb"/>
    <w:link w:val="af8"/>
    <w:rPr>
      <w:rFonts w:ascii="Courier New" w:hAnsi="Courier New"/>
      <w:sz w:val="24"/>
    </w:rPr>
  </w:style>
  <w:style w:type="paragraph" w:customStyle="1" w:styleId="14">
    <w:name w:val="Нижний колонтитул Знак1"/>
    <w:basedOn w:val="13"/>
    <w:link w:val="15"/>
    <w:rPr>
      <w:rFonts w:ascii="Calibri" w:hAnsi="Calibri"/>
    </w:rPr>
  </w:style>
  <w:style w:type="character" w:customStyle="1" w:styleId="15">
    <w:name w:val="Нижний колонтитул Знак1"/>
    <w:basedOn w:val="a0"/>
    <w:link w:val="14"/>
    <w:rPr>
      <w:rFonts w:ascii="Calibri" w:hAnsi="Calibri"/>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c">
    <w:name w:val="Центрированный (таблица)"/>
    <w:basedOn w:val="afd"/>
    <w:next w:val="a"/>
    <w:link w:val="afe"/>
    <w:pPr>
      <w:jc w:val="center"/>
    </w:pPr>
  </w:style>
  <w:style w:type="character" w:customStyle="1" w:styleId="afe">
    <w:name w:val="Центрированный (таблица)"/>
    <w:basedOn w:val="aff"/>
    <w:link w:val="afc"/>
    <w:rPr>
      <w:rFonts w:ascii="Times New Roman" w:hAnsi="Times New Roman"/>
      <w:sz w:val="24"/>
    </w:rPr>
  </w:style>
  <w:style w:type="paragraph" w:customStyle="1" w:styleId="aff0">
    <w:name w:val="Текст (прав. подпись)"/>
    <w:basedOn w:val="a"/>
    <w:next w:val="a"/>
    <w:link w:val="aff1"/>
    <w:pPr>
      <w:widowControl w:val="0"/>
      <w:spacing w:line="360" w:lineRule="auto"/>
      <w:jc w:val="right"/>
    </w:pPr>
    <w:rPr>
      <w:rFonts w:ascii="Times New Roman" w:hAnsi="Times New Roman"/>
      <w:sz w:val="24"/>
    </w:rPr>
  </w:style>
  <w:style w:type="character" w:customStyle="1" w:styleId="aff1">
    <w:name w:val="Текст (прав. подпись)"/>
    <w:basedOn w:val="1"/>
    <w:link w:val="aff0"/>
    <w:rPr>
      <w:rFonts w:ascii="Times New Roman" w:hAnsi="Times New Roman"/>
      <w:sz w:val="24"/>
    </w:rPr>
  </w:style>
  <w:style w:type="paragraph" w:customStyle="1" w:styleId="aff2">
    <w:name w:val="Информация об изменениях"/>
    <w:basedOn w:val="aff3"/>
    <w:next w:val="a"/>
    <w:link w:val="aff4"/>
    <w:pPr>
      <w:spacing w:before="180"/>
      <w:ind w:left="360" w:right="360" w:firstLine="0"/>
    </w:pPr>
  </w:style>
  <w:style w:type="character" w:customStyle="1" w:styleId="aff4">
    <w:name w:val="Информация об изменениях"/>
    <w:basedOn w:val="aff5"/>
    <w:link w:val="aff2"/>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aff6">
    <w:name w:val="Моноширинный"/>
    <w:basedOn w:val="a"/>
    <w:next w:val="a"/>
    <w:link w:val="aff7"/>
    <w:pPr>
      <w:widowControl w:val="0"/>
      <w:spacing w:line="360" w:lineRule="auto"/>
    </w:pPr>
    <w:rPr>
      <w:rFonts w:ascii="Courier New" w:hAnsi="Courier New"/>
      <w:sz w:val="24"/>
    </w:rPr>
  </w:style>
  <w:style w:type="character" w:customStyle="1" w:styleId="aff7">
    <w:name w:val="Моноширинный"/>
    <w:basedOn w:val="1"/>
    <w:link w:val="aff6"/>
    <w:rPr>
      <w:rFonts w:ascii="Courier New" w:hAnsi="Courier New"/>
      <w:sz w:val="24"/>
    </w:rPr>
  </w:style>
  <w:style w:type="paragraph" w:customStyle="1" w:styleId="font6">
    <w:name w:val="font6"/>
    <w:basedOn w:val="a"/>
    <w:link w:val="font60"/>
    <w:pPr>
      <w:spacing w:beforeAutospacing="1" w:afterAutospacing="1"/>
    </w:pPr>
    <w:rPr>
      <w:rFonts w:ascii="Times New Roman" w:hAnsi="Times New Roman"/>
      <w:b/>
      <w:sz w:val="16"/>
    </w:rPr>
  </w:style>
  <w:style w:type="character" w:customStyle="1" w:styleId="font60">
    <w:name w:val="font6"/>
    <w:basedOn w:val="1"/>
    <w:link w:val="font6"/>
    <w:rPr>
      <w:rFonts w:ascii="Times New Roman" w:hAnsi="Times New Roman"/>
      <w:b/>
      <w:sz w:val="16"/>
    </w:rPr>
  </w:style>
  <w:style w:type="paragraph" w:customStyle="1" w:styleId="16">
    <w:name w:val="Текст примечания Знак1"/>
    <w:link w:val="17"/>
    <w:rPr>
      <w:rFonts w:ascii="Times New Roman" w:hAnsi="Times New Roman"/>
      <w:sz w:val="20"/>
    </w:rPr>
  </w:style>
  <w:style w:type="character" w:customStyle="1" w:styleId="17">
    <w:name w:val="Текст примечания Знак1"/>
    <w:link w:val="16"/>
    <w:rPr>
      <w:rFonts w:ascii="Times New Roman" w:hAnsi="Times New Roman"/>
      <w:sz w:val="20"/>
    </w:rPr>
  </w:style>
  <w:style w:type="paragraph" w:customStyle="1" w:styleId="aff8">
    <w:name w:val="Постоянная часть"/>
    <w:basedOn w:val="aff9"/>
    <w:next w:val="a"/>
    <w:link w:val="affa"/>
    <w:rPr>
      <w:sz w:val="20"/>
    </w:rPr>
  </w:style>
  <w:style w:type="character" w:customStyle="1" w:styleId="affa">
    <w:name w:val="Постоянная часть"/>
    <w:basedOn w:val="affb"/>
    <w:link w:val="aff8"/>
    <w:rPr>
      <w:rFonts w:ascii="Verdana" w:hAnsi="Verdana"/>
      <w:sz w:val="20"/>
    </w:rPr>
  </w:style>
  <w:style w:type="paragraph" w:customStyle="1" w:styleId="affc">
    <w:name w:val="Заголовок ЭР (левое окно)"/>
    <w:basedOn w:val="a"/>
    <w:next w:val="a"/>
    <w:link w:val="affd"/>
    <w:pPr>
      <w:widowControl w:val="0"/>
      <w:spacing w:before="300" w:after="250" w:line="360" w:lineRule="auto"/>
      <w:jc w:val="center"/>
    </w:pPr>
    <w:rPr>
      <w:rFonts w:ascii="Times New Roman" w:hAnsi="Times New Roman"/>
      <w:b/>
      <w:color w:val="26282F"/>
      <w:sz w:val="26"/>
    </w:rPr>
  </w:style>
  <w:style w:type="character" w:customStyle="1" w:styleId="affd">
    <w:name w:val="Заголовок ЭР (левое окно)"/>
    <w:basedOn w:val="1"/>
    <w:link w:val="affc"/>
    <w:rPr>
      <w:rFonts w:ascii="Times New Roman" w:hAnsi="Times New Roman"/>
      <w:b/>
      <w:color w:val="26282F"/>
      <w:sz w:val="26"/>
    </w:rPr>
  </w:style>
  <w:style w:type="paragraph" w:customStyle="1" w:styleId="affe">
    <w:name w:val="Выделение для Базового Поиска"/>
    <w:link w:val="afff"/>
    <w:rPr>
      <w:b/>
      <w:color w:val="0058A9"/>
    </w:rPr>
  </w:style>
  <w:style w:type="character" w:customStyle="1" w:styleId="afff">
    <w:name w:val="Выделение для Базового Поиска"/>
    <w:link w:val="affe"/>
    <w:rPr>
      <w:b/>
      <w:color w:val="0058A9"/>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18">
    <w:name w:val="Основной текст Знак1"/>
    <w:basedOn w:val="13"/>
    <w:link w:val="19"/>
  </w:style>
  <w:style w:type="character" w:customStyle="1" w:styleId="19">
    <w:name w:val="Основной текст Знак1"/>
    <w:basedOn w:val="a0"/>
    <w:link w:val="18"/>
    <w:rPr>
      <w:sz w:val="22"/>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styleId="afff0">
    <w:name w:val="Body Text"/>
    <w:basedOn w:val="a"/>
    <w:link w:val="afff1"/>
    <w:pPr>
      <w:widowControl w:val="0"/>
      <w:spacing w:before="120" w:after="120"/>
      <w:jc w:val="both"/>
    </w:pPr>
    <w:rPr>
      <w:rFonts w:ascii="Times New Roman" w:hAnsi="Times New Roman"/>
      <w:sz w:val="24"/>
    </w:rPr>
  </w:style>
  <w:style w:type="character" w:customStyle="1" w:styleId="afff1">
    <w:name w:val="Основной текст Знак"/>
    <w:basedOn w:val="1"/>
    <w:link w:val="afff0"/>
    <w:rPr>
      <w:rFonts w:ascii="Times New Roman" w:hAnsi="Times New Roman"/>
      <w:sz w:val="24"/>
    </w:rPr>
  </w:style>
  <w:style w:type="paragraph" w:customStyle="1" w:styleId="1a">
    <w:name w:val="Подзаголовок Знак1"/>
    <w:basedOn w:val="13"/>
    <w:link w:val="1b"/>
    <w:rPr>
      <w:rFonts w:ascii="Calibri" w:hAnsi="Calibri"/>
      <w:color w:val="5A5A5A"/>
      <w:spacing w:val="15"/>
    </w:rPr>
  </w:style>
  <w:style w:type="character" w:customStyle="1" w:styleId="1b">
    <w:name w:val="Подзаголовок Знак1"/>
    <w:basedOn w:val="a0"/>
    <w:link w:val="1a"/>
    <w:rPr>
      <w:rFonts w:ascii="Calibri" w:hAnsi="Calibri"/>
      <w:color w:val="5A5A5A"/>
      <w:spacing w:val="15"/>
      <w:sz w:val="22"/>
    </w:rPr>
  </w:style>
  <w:style w:type="paragraph" w:customStyle="1" w:styleId="afff2">
    <w:name w:val="Продолжение ссылки"/>
    <w:link w:val="afff3"/>
  </w:style>
  <w:style w:type="character" w:customStyle="1" w:styleId="afff3">
    <w:name w:val="Продолжение ссылки"/>
    <w:link w:val="afff2"/>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4">
    <w:name w:val="Обычный (Интернет) Знак"/>
    <w:link w:val="afff5"/>
    <w:rPr>
      <w:rFonts w:ascii="Times New Roman" w:hAnsi="Times New Roman"/>
      <w:sz w:val="24"/>
    </w:rPr>
  </w:style>
  <w:style w:type="character" w:customStyle="1" w:styleId="afff5">
    <w:name w:val="Обычный (Интернет) Знак"/>
    <w:link w:val="afff4"/>
    <w:rPr>
      <w:rFonts w:ascii="Times New Roman" w:hAnsi="Times New Roman"/>
      <w:sz w:val="24"/>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styleId="afff6">
    <w:name w:val="Normal (Web)"/>
    <w:basedOn w:val="a"/>
    <w:link w:val="1c"/>
    <w:pPr>
      <w:spacing w:after="200" w:line="276" w:lineRule="auto"/>
    </w:pPr>
    <w:rPr>
      <w:rFonts w:ascii="Times New Roman" w:hAnsi="Times New Roman"/>
      <w:sz w:val="24"/>
    </w:rPr>
  </w:style>
  <w:style w:type="character" w:customStyle="1" w:styleId="1c">
    <w:name w:val="Обычный (Интернет) Знак1"/>
    <w:basedOn w:val="1"/>
    <w:link w:val="afff6"/>
    <w:rPr>
      <w:rFonts w:ascii="Times New Roman" w:hAnsi="Times New Roman"/>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7">
    <w:name w:val="Технический комментарий"/>
    <w:basedOn w:val="a"/>
    <w:next w:val="a"/>
    <w:link w:val="afff8"/>
    <w:pPr>
      <w:widowControl w:val="0"/>
      <w:spacing w:line="360" w:lineRule="auto"/>
    </w:pPr>
    <w:rPr>
      <w:rFonts w:ascii="Times New Roman" w:hAnsi="Times New Roman"/>
      <w:color w:val="463F31"/>
      <w:sz w:val="24"/>
    </w:rPr>
  </w:style>
  <w:style w:type="character" w:customStyle="1" w:styleId="afff8">
    <w:name w:val="Технический комментарий"/>
    <w:basedOn w:val="1"/>
    <w:link w:val="afff7"/>
    <w:rPr>
      <w:rFonts w:ascii="Times New Roman" w:hAnsi="Times New Roman"/>
      <w:color w:val="463F31"/>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9">
    <w:name w:val="Прижатый влево"/>
    <w:basedOn w:val="a"/>
    <w:next w:val="a"/>
    <w:link w:val="afffa"/>
    <w:pPr>
      <w:widowControl w:val="0"/>
      <w:spacing w:line="360" w:lineRule="auto"/>
    </w:pPr>
    <w:rPr>
      <w:rFonts w:ascii="Times New Roman" w:hAnsi="Times New Roman"/>
      <w:sz w:val="24"/>
    </w:rPr>
  </w:style>
  <w:style w:type="character" w:customStyle="1" w:styleId="afffa">
    <w:name w:val="Прижатый влево"/>
    <w:basedOn w:val="1"/>
    <w:link w:val="afff9"/>
    <w:rPr>
      <w:rFonts w:ascii="Times New Roman" w:hAnsi="Times New Roman"/>
      <w:sz w:val="24"/>
    </w:rPr>
  </w:style>
  <w:style w:type="paragraph" w:customStyle="1" w:styleId="afffb">
    <w:name w:val="Куда обратиться?"/>
    <w:basedOn w:val="af"/>
    <w:next w:val="a"/>
    <w:link w:val="afffc"/>
  </w:style>
  <w:style w:type="character" w:customStyle="1" w:styleId="afffc">
    <w:name w:val="Куда обратиться?"/>
    <w:basedOn w:val="af1"/>
    <w:link w:val="afffb"/>
    <w:rPr>
      <w:rFonts w:ascii="Times New Roman" w:hAnsi="Times New Roman"/>
      <w:sz w:val="24"/>
    </w:rPr>
  </w:style>
  <w:style w:type="paragraph" w:customStyle="1" w:styleId="afffd">
    <w:name w:val="Ссылка на официальную публикацию"/>
    <w:basedOn w:val="a"/>
    <w:next w:val="a"/>
    <w:link w:val="afffe"/>
    <w:pPr>
      <w:widowControl w:val="0"/>
      <w:spacing w:line="360" w:lineRule="auto"/>
      <w:ind w:firstLine="720"/>
      <w:jc w:val="both"/>
    </w:pPr>
    <w:rPr>
      <w:rFonts w:ascii="Times New Roman" w:hAnsi="Times New Roman"/>
      <w:sz w:val="24"/>
    </w:rPr>
  </w:style>
  <w:style w:type="character" w:customStyle="1" w:styleId="afffe">
    <w:name w:val="Ссылка на официальную публикацию"/>
    <w:basedOn w:val="1"/>
    <w:link w:val="afffd"/>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afd">
    <w:name w:val="Нормальный (таблица)"/>
    <w:basedOn w:val="a"/>
    <w:next w:val="a"/>
    <w:link w:val="aff"/>
    <w:pPr>
      <w:widowControl w:val="0"/>
      <w:spacing w:line="360" w:lineRule="auto"/>
      <w:jc w:val="both"/>
    </w:pPr>
    <w:rPr>
      <w:rFonts w:ascii="Times New Roman" w:hAnsi="Times New Roman"/>
      <w:sz w:val="24"/>
    </w:rPr>
  </w:style>
  <w:style w:type="character" w:customStyle="1" w:styleId="aff">
    <w:name w:val="Нормальный (таблица)"/>
    <w:basedOn w:val="1"/>
    <w:link w:val="afd"/>
    <w:rPr>
      <w:rFonts w:ascii="Times New Roman" w:hAnsi="Times New Roman"/>
      <w:sz w:val="24"/>
    </w:rPr>
  </w:style>
  <w:style w:type="paragraph" w:customStyle="1" w:styleId="font5">
    <w:name w:val="font5"/>
    <w:basedOn w:val="a"/>
    <w:link w:val="font50"/>
    <w:pPr>
      <w:spacing w:beforeAutospacing="1" w:afterAutospacing="1"/>
    </w:pPr>
    <w:rPr>
      <w:rFonts w:ascii="Times New Roman" w:hAnsi="Times New Roman"/>
      <w:sz w:val="16"/>
    </w:rPr>
  </w:style>
  <w:style w:type="character" w:customStyle="1" w:styleId="font50">
    <w:name w:val="font5"/>
    <w:basedOn w:val="1"/>
    <w:link w:val="font5"/>
    <w:rPr>
      <w:rFonts w:ascii="Times New Roman" w:hAnsi="Times New Roman"/>
      <w:sz w:val="1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d">
    <w:name w:val="Тема примечания Знак1"/>
    <w:link w:val="1e"/>
    <w:rPr>
      <w:rFonts w:ascii="Times New Roman" w:hAnsi="Times New Roman"/>
      <w:b/>
      <w:sz w:val="20"/>
    </w:rPr>
  </w:style>
  <w:style w:type="character" w:customStyle="1" w:styleId="1e">
    <w:name w:val="Тема примечания Знак1"/>
    <w:link w:val="1d"/>
    <w:rPr>
      <w:rFonts w:ascii="Times New Roman" w:hAnsi="Times New Roman"/>
      <w:b/>
      <w:sz w:val="20"/>
    </w:rPr>
  </w:style>
  <w:style w:type="paragraph" w:customStyle="1" w:styleId="1f">
    <w:name w:val="Номер страницы1"/>
    <w:link w:val="affff"/>
    <w:rPr>
      <w:rFonts w:ascii="Times New Roman" w:hAnsi="Times New Roman"/>
    </w:rPr>
  </w:style>
  <w:style w:type="character" w:styleId="affff">
    <w:name w:val="page number"/>
    <w:link w:val="1f"/>
    <w:rPr>
      <w:rFonts w:ascii="Times New Roman" w:hAnsi="Times New Roman"/>
    </w:rPr>
  </w:style>
  <w:style w:type="paragraph" w:customStyle="1" w:styleId="affff0">
    <w:name w:val="Не вступил в силу"/>
    <w:link w:val="affff1"/>
    <w:rPr>
      <w:b/>
      <w:shd w:val="clear" w:color="auto" w:fill="D8EDE8"/>
    </w:rPr>
  </w:style>
  <w:style w:type="character" w:customStyle="1" w:styleId="affff1">
    <w:name w:val="Не вступил в силу"/>
    <w:link w:val="affff0"/>
    <w:rPr>
      <w:b/>
      <w:color w:val="000000"/>
      <w:shd w:val="clear" w:color="auto" w:fill="D8EDE8"/>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c7">
    <w:name w:val="c7"/>
    <w:link w:val="c70"/>
  </w:style>
  <w:style w:type="character" w:customStyle="1" w:styleId="c70">
    <w:name w:val="c7"/>
    <w:link w:val="c7"/>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1f0">
    <w:name w:val="Просмотренная гиперссылка1"/>
    <w:basedOn w:val="13"/>
    <w:link w:val="1f1"/>
    <w:rPr>
      <w:color w:val="800080"/>
      <w:u w:val="single"/>
    </w:rPr>
  </w:style>
  <w:style w:type="character" w:customStyle="1" w:styleId="1f1">
    <w:name w:val="Просмотренная гиперссылка1"/>
    <w:basedOn w:val="a0"/>
    <w:link w:val="1f0"/>
    <w:rPr>
      <w:color w:val="800080"/>
      <w:u w:val="single"/>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affff2">
    <w:name w:val="Информация об изменениях документа"/>
    <w:basedOn w:val="a5"/>
    <w:next w:val="a"/>
    <w:link w:val="affff3"/>
    <w:rPr>
      <w:i/>
    </w:rPr>
  </w:style>
  <w:style w:type="character" w:customStyle="1" w:styleId="affff3">
    <w:name w:val="Информация об изменениях документа"/>
    <w:basedOn w:val="a7"/>
    <w:link w:val="affff2"/>
    <w:rPr>
      <w:rFonts w:ascii="Times New Roman" w:hAnsi="Times New Roman"/>
      <w:i/>
      <w:color w:val="353842"/>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4">
    <w:name w:val="Напишите нам"/>
    <w:basedOn w:val="a"/>
    <w:next w:val="a"/>
    <w:link w:val="affff5"/>
    <w:pPr>
      <w:widowControl w:val="0"/>
      <w:spacing w:before="90" w:after="90" w:line="360" w:lineRule="auto"/>
      <w:ind w:left="180" w:right="180"/>
      <w:jc w:val="both"/>
    </w:pPr>
    <w:rPr>
      <w:rFonts w:ascii="Times New Roman" w:hAnsi="Times New Roman"/>
      <w:sz w:val="20"/>
    </w:rPr>
  </w:style>
  <w:style w:type="character" w:customStyle="1" w:styleId="affff5">
    <w:name w:val="Напишите нам"/>
    <w:basedOn w:val="1"/>
    <w:link w:val="affff4"/>
    <w:rPr>
      <w:rFonts w:ascii="Times New Roman" w:hAnsi="Times New Roman"/>
      <w:sz w:val="20"/>
    </w:rPr>
  </w:style>
  <w:style w:type="paragraph" w:customStyle="1" w:styleId="affff6">
    <w:name w:val="Найденные слова"/>
    <w:link w:val="affff7"/>
    <w:rPr>
      <w:b/>
      <w:color w:val="26282F"/>
      <w:shd w:val="clear" w:color="auto" w:fill="FFF580"/>
    </w:rPr>
  </w:style>
  <w:style w:type="character" w:customStyle="1" w:styleId="affff7">
    <w:name w:val="Найденные слова"/>
    <w:link w:val="affff6"/>
    <w:rPr>
      <w:b/>
      <w:color w:val="26282F"/>
      <w:shd w:val="clear" w:color="auto" w:fill="FFF580"/>
    </w:rPr>
  </w:style>
  <w:style w:type="paragraph" w:customStyle="1" w:styleId="c21">
    <w:name w:val="c21"/>
    <w:basedOn w:val="13"/>
    <w:link w:val="c210"/>
  </w:style>
  <w:style w:type="character" w:customStyle="1" w:styleId="c210">
    <w:name w:val="c21"/>
    <w:basedOn w:val="a0"/>
    <w:link w:val="c21"/>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210">
    <w:name w:val="Основной текст с отступом 2 Знак1"/>
    <w:basedOn w:val="13"/>
    <w:link w:val="211"/>
  </w:style>
  <w:style w:type="character" w:customStyle="1" w:styleId="211">
    <w:name w:val="Основной текст с отступом 2 Знак1"/>
    <w:basedOn w:val="a0"/>
    <w:link w:val="210"/>
    <w:rPr>
      <w:sz w:val="22"/>
    </w:rPr>
  </w:style>
  <w:style w:type="paragraph" w:customStyle="1" w:styleId="affff8">
    <w:name w:val="Словарная статья"/>
    <w:basedOn w:val="a"/>
    <w:next w:val="a"/>
    <w:link w:val="affff9"/>
    <w:pPr>
      <w:widowControl w:val="0"/>
      <w:spacing w:line="360" w:lineRule="auto"/>
      <w:ind w:right="118"/>
      <w:jc w:val="both"/>
    </w:pPr>
    <w:rPr>
      <w:rFonts w:ascii="Times New Roman" w:hAnsi="Times New Roman"/>
      <w:sz w:val="24"/>
    </w:rPr>
  </w:style>
  <w:style w:type="character" w:customStyle="1" w:styleId="affff9">
    <w:name w:val="Словарная статья"/>
    <w:basedOn w:val="1"/>
    <w:link w:val="affff8"/>
    <w:rPr>
      <w:rFonts w:ascii="Times New Roman" w:hAnsi="Times New Roman"/>
      <w:sz w:val="24"/>
    </w:rPr>
  </w:style>
  <w:style w:type="paragraph" w:customStyle="1" w:styleId="1f2">
    <w:name w:val="Строгий1"/>
    <w:link w:val="affffa"/>
    <w:rPr>
      <w:b/>
    </w:rPr>
  </w:style>
  <w:style w:type="character" w:styleId="affffa">
    <w:name w:val="Strong"/>
    <w:link w:val="1f2"/>
    <w:rPr>
      <w:b/>
    </w:rPr>
  </w:style>
  <w:style w:type="paragraph" w:customStyle="1" w:styleId="1f3">
    <w:name w:val="Выделение1"/>
    <w:link w:val="affffb"/>
    <w:rPr>
      <w:rFonts w:ascii="Times New Roman" w:hAnsi="Times New Roman"/>
      <w:i/>
    </w:rPr>
  </w:style>
  <w:style w:type="character" w:styleId="affffb">
    <w:name w:val="Emphasis"/>
    <w:link w:val="1f3"/>
    <w:rPr>
      <w:rFonts w:ascii="Times New Roman" w:hAnsi="Times New Roman"/>
      <w:i/>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c">
    <w:name w:val="Гипертекстовая ссылка"/>
    <w:link w:val="affffd"/>
    <w:rPr>
      <w:b/>
      <w:color w:val="106BBE"/>
    </w:rPr>
  </w:style>
  <w:style w:type="character" w:customStyle="1" w:styleId="affffd">
    <w:name w:val="Гипертекстовая ссылка"/>
    <w:link w:val="affffc"/>
    <w:rPr>
      <w:b/>
      <w:color w:val="106BBE"/>
    </w:rPr>
  </w:style>
  <w:style w:type="paragraph" w:customStyle="1" w:styleId="27">
    <w:name w:val="Название Знак2"/>
    <w:basedOn w:val="13"/>
    <w:link w:val="28"/>
    <w:rPr>
      <w:rFonts w:ascii="Cambria" w:hAnsi="Cambria"/>
      <w:spacing w:val="-10"/>
      <w:sz w:val="56"/>
    </w:rPr>
  </w:style>
  <w:style w:type="character" w:customStyle="1" w:styleId="28">
    <w:name w:val="Название Знак2"/>
    <w:basedOn w:val="a0"/>
    <w:link w:val="27"/>
    <w:rPr>
      <w:rFonts w:ascii="Cambria" w:hAnsi="Cambria"/>
      <w:spacing w:val="-10"/>
      <w:sz w:val="56"/>
    </w:rPr>
  </w:style>
  <w:style w:type="paragraph" w:customStyle="1" w:styleId="FR1">
    <w:name w:val="FR1"/>
    <w:link w:val="FR10"/>
    <w:pPr>
      <w:widowControl w:val="0"/>
      <w:jc w:val="center"/>
    </w:pPr>
    <w:rPr>
      <w:rFonts w:ascii="Arial" w:hAnsi="Arial"/>
      <w:i/>
      <w:sz w:val="28"/>
    </w:rPr>
  </w:style>
  <w:style w:type="character" w:customStyle="1" w:styleId="FR10">
    <w:name w:val="FR1"/>
    <w:link w:val="FR1"/>
    <w:rPr>
      <w:rFonts w:ascii="Arial" w:hAnsi="Arial"/>
      <w:i/>
      <w:sz w:val="28"/>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1f4">
    <w:name w:val="Название Знак1"/>
    <w:link w:val="1f5"/>
    <w:rPr>
      <w:rFonts w:ascii="Times New Roman" w:hAnsi="Times New Roman"/>
      <w:sz w:val="24"/>
    </w:rPr>
  </w:style>
  <w:style w:type="character" w:customStyle="1" w:styleId="1f5">
    <w:name w:val="Название Знак1"/>
    <w:link w:val="1f4"/>
    <w:rPr>
      <w:rFonts w:ascii="Times New Roman" w:hAnsi="Times New Roman"/>
      <w:sz w:val="24"/>
    </w:rPr>
  </w:style>
  <w:style w:type="paragraph" w:customStyle="1" w:styleId="1f6">
    <w:name w:val="Гиперссылка1"/>
    <w:basedOn w:val="13"/>
    <w:link w:val="1f7"/>
    <w:rPr>
      <w:color w:val="0000FF"/>
      <w:u w:val="single"/>
    </w:rPr>
  </w:style>
  <w:style w:type="character" w:customStyle="1" w:styleId="1f7">
    <w:name w:val="Гиперссылка1"/>
    <w:basedOn w:val="a0"/>
    <w:link w:val="1f6"/>
    <w:rPr>
      <w:color w:val="0000FF"/>
      <w:u w:val="single"/>
    </w:rPr>
  </w:style>
  <w:style w:type="paragraph" w:customStyle="1" w:styleId="affffe">
    <w:name w:val="Интерактивный заголовок"/>
    <w:basedOn w:val="1f8"/>
    <w:next w:val="a"/>
    <w:link w:val="afffff"/>
    <w:rPr>
      <w:u w:val="single"/>
    </w:rPr>
  </w:style>
  <w:style w:type="character" w:customStyle="1" w:styleId="afffff">
    <w:name w:val="Интерактивный заголовок"/>
    <w:basedOn w:val="1f9"/>
    <w:link w:val="affffe"/>
    <w:rPr>
      <w:rFonts w:ascii="Verdana" w:hAnsi="Verdana"/>
      <w:b/>
      <w:color w:val="0058A9"/>
      <w:u w:val="single"/>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afffff0">
    <w:name w:val="Примечание."/>
    <w:basedOn w:val="af"/>
    <w:next w:val="a"/>
    <w:link w:val="afffff1"/>
  </w:style>
  <w:style w:type="character" w:customStyle="1" w:styleId="afffff1">
    <w:name w:val="Примечание."/>
    <w:basedOn w:val="af1"/>
    <w:link w:val="afffff0"/>
    <w:rPr>
      <w:rFonts w:ascii="Times New Roman" w:hAnsi="Times New Roman"/>
      <w:sz w:val="2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ffff2">
    <w:name w:val="Сравнение редакций"/>
    <w:link w:val="afffff3"/>
    <w:rPr>
      <w:b/>
      <w:color w:val="26282F"/>
    </w:rPr>
  </w:style>
  <w:style w:type="character" w:customStyle="1" w:styleId="afffff3">
    <w:name w:val="Сравнение редакций"/>
    <w:link w:val="afffff2"/>
    <w:rPr>
      <w:b/>
      <w:color w:val="26282F"/>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33">
    <w:name w:val="Название Знак3"/>
    <w:link w:val="34"/>
    <w:rPr>
      <w:rFonts w:ascii="Times New Roman" w:hAnsi="Times New Roman"/>
      <w:sz w:val="24"/>
    </w:rPr>
  </w:style>
  <w:style w:type="character" w:customStyle="1" w:styleId="34">
    <w:name w:val="Название Знак3"/>
    <w:link w:val="33"/>
    <w:rPr>
      <w:rFonts w:ascii="Times New Roman" w:hAnsi="Times New Roman"/>
      <w:sz w:val="24"/>
    </w:rPr>
  </w:style>
  <w:style w:type="paragraph" w:styleId="afffff4">
    <w:name w:val="header"/>
    <w:basedOn w:val="a"/>
    <w:link w:val="afffff5"/>
    <w:pPr>
      <w:tabs>
        <w:tab w:val="center" w:pos="4677"/>
        <w:tab w:val="right" w:pos="9355"/>
      </w:tabs>
    </w:pPr>
  </w:style>
  <w:style w:type="character" w:customStyle="1" w:styleId="afffff5">
    <w:name w:val="Верхний колонтитул Знак"/>
    <w:basedOn w:val="1"/>
    <w:link w:val="afffff4"/>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35">
    <w:name w:val="Неразрешенное упоминание3"/>
    <w:link w:val="36"/>
    <w:rPr>
      <w:color w:val="605E5C"/>
      <w:shd w:val="clear" w:color="auto" w:fill="E1DFDD"/>
    </w:rPr>
  </w:style>
  <w:style w:type="character" w:customStyle="1" w:styleId="36">
    <w:name w:val="Неразрешенное упоминание3"/>
    <w:link w:val="35"/>
    <w:rPr>
      <w:color w:val="605E5C"/>
      <w:shd w:val="clear" w:color="auto" w:fill="E1DFDD"/>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styleId="29">
    <w:name w:val="Body Text Indent 2"/>
    <w:basedOn w:val="a"/>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
    <w:link w:val="29"/>
    <w:rPr>
      <w:rFonts w:ascii="Times New Roman" w:hAnsi="Times New Roman"/>
      <w:sz w:val="24"/>
    </w:rPr>
  </w:style>
  <w:style w:type="paragraph" w:customStyle="1" w:styleId="afffff6">
    <w:name w:val="Колонтитул (правый)"/>
    <w:basedOn w:val="aff0"/>
    <w:next w:val="a"/>
    <w:link w:val="afffff7"/>
    <w:rPr>
      <w:sz w:val="14"/>
    </w:rPr>
  </w:style>
  <w:style w:type="character" w:customStyle="1" w:styleId="afffff7">
    <w:name w:val="Колонтитул (правый)"/>
    <w:basedOn w:val="aff1"/>
    <w:link w:val="afffff6"/>
    <w:rPr>
      <w:rFonts w:ascii="Times New Roman" w:hAnsi="Times New Roman"/>
      <w:sz w:val="14"/>
    </w:rPr>
  </w:style>
  <w:style w:type="paragraph" w:customStyle="1" w:styleId="afffff8">
    <w:name w:val="Сравнение редакций. Удаленный фрагмент"/>
    <w:link w:val="afffff9"/>
    <w:rPr>
      <w:shd w:val="clear" w:color="auto" w:fill="C4C413"/>
    </w:rPr>
  </w:style>
  <w:style w:type="character" w:customStyle="1" w:styleId="afffff9">
    <w:name w:val="Сравнение редакций. Удаленный фрагмент"/>
    <w:link w:val="afffff8"/>
    <w:rPr>
      <w:color w:val="000000"/>
      <w:shd w:val="clear" w:color="auto" w:fill="C4C413"/>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9">
    <w:name w:val="Таблицы (моноширинный)"/>
    <w:basedOn w:val="a"/>
    <w:next w:val="a"/>
    <w:link w:val="afb"/>
    <w:pPr>
      <w:widowControl w:val="0"/>
      <w:spacing w:line="360" w:lineRule="auto"/>
    </w:pPr>
    <w:rPr>
      <w:rFonts w:ascii="Courier New" w:hAnsi="Courier New"/>
      <w:sz w:val="24"/>
    </w:rPr>
  </w:style>
  <w:style w:type="character" w:customStyle="1" w:styleId="afb">
    <w:name w:val="Таблицы (моноширинный)"/>
    <w:basedOn w:val="1"/>
    <w:link w:val="af9"/>
    <w:rPr>
      <w:rFonts w:ascii="Courier New" w:hAnsi="Courier New"/>
      <w:sz w:val="2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styleId="afffffc">
    <w:name w:val="TOC Heading"/>
    <w:basedOn w:val="10"/>
    <w:next w:val="a"/>
    <w:link w:val="afffffd"/>
    <w:pPr>
      <w:keepNext/>
      <w:keepLines/>
      <w:spacing w:after="0" w:line="264" w:lineRule="auto"/>
      <w:outlineLvl w:val="8"/>
    </w:pPr>
    <w:rPr>
      <w:rFonts w:ascii="@Batang" w:hAnsi="@Batang"/>
      <w:b w:val="0"/>
      <w:color w:val="2F5496"/>
    </w:rPr>
  </w:style>
  <w:style w:type="character" w:customStyle="1" w:styleId="afffffd">
    <w:name w:val="Заголовок оглавления Знак"/>
    <w:basedOn w:val="11"/>
    <w:link w:val="afffffc"/>
    <w:rPr>
      <w:rFonts w:ascii="@Batang" w:hAnsi="@Batang"/>
      <w:b w:val="0"/>
      <w:color w:val="2F5496"/>
      <w:sz w:val="24"/>
    </w:rPr>
  </w:style>
  <w:style w:type="paragraph" w:customStyle="1" w:styleId="afffffe">
    <w:name w:val="Заголовок группы контролов"/>
    <w:basedOn w:val="a"/>
    <w:next w:val="a"/>
    <w:link w:val="affffff"/>
    <w:pPr>
      <w:widowControl w:val="0"/>
      <w:spacing w:line="360" w:lineRule="auto"/>
      <w:ind w:firstLine="720"/>
      <w:jc w:val="both"/>
    </w:pPr>
    <w:rPr>
      <w:rFonts w:ascii="Times New Roman" w:hAnsi="Times New Roman"/>
      <w:b/>
      <w:sz w:val="24"/>
    </w:rPr>
  </w:style>
  <w:style w:type="character" w:customStyle="1" w:styleId="affffff">
    <w:name w:val="Заголовок группы контролов"/>
    <w:basedOn w:val="1"/>
    <w:link w:val="afffffe"/>
    <w:rPr>
      <w:rFonts w:ascii="Times New Roman" w:hAnsi="Times New Roman"/>
      <w:b/>
      <w:color w:val="000000"/>
      <w:sz w:val="24"/>
    </w:rPr>
  </w:style>
  <w:style w:type="character" w:customStyle="1" w:styleId="50">
    <w:name w:val="Заголовок 5 Знак"/>
    <w:link w:val="5"/>
    <w:rPr>
      <w:rFonts w:ascii="XO Thames" w:hAnsi="XO Thames"/>
      <w:b/>
      <w:sz w:val="22"/>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0">
    <w:name w:val="Заголовок статьи"/>
    <w:basedOn w:val="a"/>
    <w:next w:val="a"/>
    <w:link w:val="affffff1"/>
    <w:pPr>
      <w:widowControl w:val="0"/>
      <w:spacing w:line="360" w:lineRule="auto"/>
      <w:ind w:left="1612" w:hanging="892"/>
      <w:jc w:val="both"/>
    </w:pPr>
    <w:rPr>
      <w:rFonts w:ascii="Times New Roman" w:hAnsi="Times New Roman"/>
      <w:sz w:val="24"/>
    </w:rPr>
  </w:style>
  <w:style w:type="character" w:customStyle="1" w:styleId="affffff1">
    <w:name w:val="Заголовок статьи"/>
    <w:basedOn w:val="1"/>
    <w:link w:val="affffff0"/>
    <w:rPr>
      <w:rFonts w:ascii="Times New Roman" w:hAnsi="Times New Roman"/>
      <w:sz w:val="24"/>
    </w:rPr>
  </w:style>
  <w:style w:type="paragraph" w:customStyle="1" w:styleId="affffff2">
    <w:name w:val="Подвал для информации об изменениях"/>
    <w:basedOn w:val="10"/>
    <w:next w:val="a"/>
    <w:link w:val="affffff3"/>
    <w:pPr>
      <w:keepNext/>
      <w:keepLines/>
      <w:spacing w:before="480" w:after="240" w:line="360" w:lineRule="auto"/>
      <w:jc w:val="center"/>
      <w:outlineLvl w:val="8"/>
    </w:pPr>
    <w:rPr>
      <w:b w:val="0"/>
      <w:sz w:val="18"/>
    </w:rPr>
  </w:style>
  <w:style w:type="character" w:customStyle="1" w:styleId="affffff3">
    <w:name w:val="Подвал для информации об изменениях"/>
    <w:basedOn w:val="11"/>
    <w:link w:val="affffff2"/>
    <w:rPr>
      <w:rFonts w:ascii="Times New Roman" w:hAnsi="Times New Roman"/>
      <w:b w:val="0"/>
      <w:sz w:val="18"/>
    </w:rPr>
  </w:style>
  <w:style w:type="paragraph" w:customStyle="1" w:styleId="affffff4">
    <w:name w:val="Сравнение редакций. Добавленный фрагмент"/>
    <w:link w:val="affffff5"/>
    <w:rPr>
      <w:shd w:val="clear" w:color="auto" w:fill="C1D7FF"/>
    </w:rPr>
  </w:style>
  <w:style w:type="character" w:customStyle="1" w:styleId="affffff5">
    <w:name w:val="Сравнение редакций. Добавленный фрагмент"/>
    <w:link w:val="affffff4"/>
    <w:rPr>
      <w:color w:val="000000"/>
      <w:shd w:val="clear" w:color="auto" w:fill="C1D7FF"/>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ff6">
    <w:name w:val="Заголовок чужого сообщения"/>
    <w:link w:val="affffff7"/>
    <w:rPr>
      <w:b/>
      <w:color w:val="FF0000"/>
    </w:rPr>
  </w:style>
  <w:style w:type="character" w:customStyle="1" w:styleId="affffff7">
    <w:name w:val="Заголовок чужого сообщения"/>
    <w:link w:val="affffff6"/>
    <w:rPr>
      <w:b/>
      <w:color w:val="FF0000"/>
    </w:rPr>
  </w:style>
  <w:style w:type="paragraph" w:customStyle="1" w:styleId="affffff8">
    <w:name w:val="Текст в таблице"/>
    <w:basedOn w:val="afd"/>
    <w:next w:val="a"/>
    <w:link w:val="affffff9"/>
    <w:pPr>
      <w:ind w:firstLine="500"/>
    </w:pPr>
  </w:style>
  <w:style w:type="character" w:customStyle="1" w:styleId="affffff9">
    <w:name w:val="Текст в таблице"/>
    <w:basedOn w:val="aff"/>
    <w:link w:val="affffff8"/>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ffffa">
    <w:name w:val="Опечатки"/>
    <w:link w:val="affffffb"/>
    <w:rPr>
      <w:color w:val="FF0000"/>
    </w:rPr>
  </w:style>
  <w:style w:type="character" w:customStyle="1" w:styleId="affffffb">
    <w:name w:val="Опечатки"/>
    <w:link w:val="affffffa"/>
    <w:rPr>
      <w:color w:val="FF0000"/>
    </w:rPr>
  </w:style>
  <w:style w:type="paragraph" w:customStyle="1" w:styleId="affffffc">
    <w:name w:val="Текст (лев. подпись)"/>
    <w:basedOn w:val="a"/>
    <w:next w:val="a"/>
    <w:link w:val="affffffd"/>
    <w:pPr>
      <w:widowControl w:val="0"/>
      <w:spacing w:line="360" w:lineRule="auto"/>
    </w:pPr>
    <w:rPr>
      <w:rFonts w:ascii="Times New Roman" w:hAnsi="Times New Roman"/>
      <w:sz w:val="24"/>
    </w:rPr>
  </w:style>
  <w:style w:type="character" w:customStyle="1" w:styleId="affffffd">
    <w:name w:val="Текст (лев. подпись)"/>
    <w:basedOn w:val="1"/>
    <w:link w:val="affffffc"/>
    <w:rPr>
      <w:rFonts w:ascii="Times New Roman" w:hAnsi="Times New Roman"/>
      <w:sz w:val="24"/>
    </w:rPr>
  </w:style>
  <w:style w:type="character" w:customStyle="1" w:styleId="11">
    <w:name w:val="Заголовок 1 Знак"/>
    <w:basedOn w:val="1"/>
    <w:link w:val="10"/>
    <w:rPr>
      <w:rFonts w:ascii="Times New Roman" w:hAnsi="Times New Roman"/>
      <w:b/>
      <w:sz w:val="24"/>
    </w:rPr>
  </w:style>
  <w:style w:type="paragraph" w:customStyle="1" w:styleId="1fa">
    <w:name w:val="Раздел 1"/>
    <w:basedOn w:val="10"/>
    <w:link w:val="1fb"/>
    <w:pPr>
      <w:keepNext/>
      <w:ind w:firstLine="0"/>
      <w:jc w:val="center"/>
    </w:pPr>
  </w:style>
  <w:style w:type="character" w:customStyle="1" w:styleId="1fb">
    <w:name w:val="Раздел 1"/>
    <w:basedOn w:val="11"/>
    <w:link w:val="1fa"/>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2d">
    <w:name w:val="Гиперссылка2"/>
    <w:basedOn w:val="13"/>
    <w:link w:val="affffffe"/>
    <w:rPr>
      <w:color w:val="0563C1" w:themeColor="hyperlink"/>
      <w:u w:val="single"/>
    </w:rPr>
  </w:style>
  <w:style w:type="character" w:styleId="affffffe">
    <w:name w:val="Hyperlink"/>
    <w:basedOn w:val="a0"/>
    <w:link w:val="2d"/>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styleId="1fc">
    <w:name w:val="toc 1"/>
    <w:basedOn w:val="a"/>
    <w:next w:val="a"/>
    <w:link w:val="1fd"/>
    <w:uiPriority w:val="39"/>
    <w:pPr>
      <w:tabs>
        <w:tab w:val="right" w:leader="dot" w:pos="9638"/>
      </w:tabs>
      <w:spacing w:before="120" w:line="276" w:lineRule="auto"/>
    </w:pPr>
    <w:rPr>
      <w:rFonts w:ascii="Times New Roman" w:hAnsi="Times New Roman"/>
      <w:b/>
    </w:rPr>
  </w:style>
  <w:style w:type="character" w:customStyle="1" w:styleId="1fd">
    <w:name w:val="Оглавление 1 Знак"/>
    <w:basedOn w:val="1"/>
    <w:link w:val="1fc"/>
    <w:rPr>
      <w:rFonts w:ascii="Times New Roman" w:hAnsi="Times New Roman"/>
      <w:b/>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ffff">
    <w:name w:val="Текст ЭР (см. также)"/>
    <w:basedOn w:val="a"/>
    <w:next w:val="a"/>
    <w:link w:val="afffffff0"/>
    <w:pPr>
      <w:widowControl w:val="0"/>
      <w:spacing w:before="200" w:line="360" w:lineRule="auto"/>
    </w:pPr>
    <w:rPr>
      <w:rFonts w:ascii="Times New Roman" w:hAnsi="Times New Roman"/>
      <w:sz w:val="20"/>
    </w:rPr>
  </w:style>
  <w:style w:type="character" w:customStyle="1" w:styleId="afffffff0">
    <w:name w:val="Текст ЭР (см. также)"/>
    <w:basedOn w:val="1"/>
    <w:link w:val="afffffff"/>
    <w:rPr>
      <w:rFonts w:ascii="Times New Roman" w:hAnsi="Times New Roman"/>
      <w:sz w:val="20"/>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6">
    <w:name w:val="Текст (справка)"/>
    <w:basedOn w:val="a"/>
    <w:next w:val="a"/>
    <w:link w:val="a8"/>
    <w:pPr>
      <w:widowControl w:val="0"/>
      <w:spacing w:line="360" w:lineRule="auto"/>
      <w:ind w:left="170" w:right="170"/>
    </w:pPr>
    <w:rPr>
      <w:rFonts w:ascii="Times New Roman" w:hAnsi="Times New Roman"/>
      <w:sz w:val="24"/>
    </w:rPr>
  </w:style>
  <w:style w:type="character" w:customStyle="1" w:styleId="a8">
    <w:name w:val="Текст (справка)"/>
    <w:basedOn w:val="1"/>
    <w:link w:val="a6"/>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1fe">
    <w:name w:val="Неразрешенное упоминание1"/>
    <w:basedOn w:val="13"/>
    <w:link w:val="1ff"/>
    <w:rPr>
      <w:color w:val="605E5C"/>
      <w:shd w:val="clear" w:color="auto" w:fill="E1DFDD"/>
    </w:rPr>
  </w:style>
  <w:style w:type="character" w:customStyle="1" w:styleId="1ff">
    <w:name w:val="Неразрешенное упоминание1"/>
    <w:basedOn w:val="a0"/>
    <w:link w:val="1fe"/>
    <w:rPr>
      <w:color w:val="605E5C"/>
      <w:shd w:val="clear" w:color="auto" w:fill="E1DFDD"/>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afffffff1">
    <w:name w:val="Заголовок для информации об изменениях"/>
    <w:basedOn w:val="10"/>
    <w:next w:val="a"/>
    <w:link w:val="afffffff2"/>
    <w:pPr>
      <w:keepNext/>
      <w:keepLines/>
      <w:spacing w:before="0" w:after="240" w:line="360" w:lineRule="auto"/>
      <w:jc w:val="center"/>
      <w:outlineLvl w:val="8"/>
    </w:pPr>
    <w:rPr>
      <w:b w:val="0"/>
      <w:sz w:val="18"/>
    </w:rPr>
  </w:style>
  <w:style w:type="character" w:customStyle="1" w:styleId="afffffff2">
    <w:name w:val="Заголовок для информации об изменениях"/>
    <w:basedOn w:val="11"/>
    <w:link w:val="afffffff1"/>
    <w:rPr>
      <w:rFonts w:ascii="Times New Roman" w:hAnsi="Times New Roman"/>
      <w:b w:val="0"/>
      <w:sz w:val="18"/>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1ff0">
    <w:name w:val="Верхний колонтитул Знак1"/>
    <w:basedOn w:val="13"/>
    <w:link w:val="1ff1"/>
  </w:style>
  <w:style w:type="character" w:customStyle="1" w:styleId="1ff1">
    <w:name w:val="Верхний колонтитул Знак1"/>
    <w:basedOn w:val="a0"/>
    <w:link w:val="1ff0"/>
    <w:rPr>
      <w:sz w:val="22"/>
    </w:rPr>
  </w:style>
  <w:style w:type="paragraph" w:customStyle="1" w:styleId="blk">
    <w:name w:val="blk"/>
    <w:link w:val="blk0"/>
  </w:style>
  <w:style w:type="character" w:customStyle="1" w:styleId="blk0">
    <w:name w:val="blk"/>
    <w:link w:val="blk"/>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afffffff3">
    <w:name w:val="Внимание: криминал!!"/>
    <w:basedOn w:val="af"/>
    <w:next w:val="a"/>
    <w:link w:val="afffffff4"/>
  </w:style>
  <w:style w:type="character" w:customStyle="1" w:styleId="afffffff4">
    <w:name w:val="Внимание: криминал!!"/>
    <w:basedOn w:val="af1"/>
    <w:link w:val="afffffff3"/>
    <w:rPr>
      <w:rFonts w:ascii="Times New Roman" w:hAnsi="Times New Roman"/>
      <w:sz w:val="24"/>
    </w:rPr>
  </w:style>
  <w:style w:type="paragraph" w:customStyle="1" w:styleId="afffffff5">
    <w:name w:val="Символы концевой сноски"/>
    <w:link w:val="afffffff6"/>
  </w:style>
  <w:style w:type="character" w:customStyle="1" w:styleId="afffffff6">
    <w:name w:val="Символы концевой сноски"/>
    <w:link w:val="afffffff5"/>
  </w:style>
  <w:style w:type="paragraph" w:customStyle="1" w:styleId="afffffff7">
    <w:name w:val="Заголовок своего сообщения"/>
    <w:link w:val="afffffff8"/>
    <w:rPr>
      <w:b/>
      <w:color w:val="26282F"/>
    </w:rPr>
  </w:style>
  <w:style w:type="character" w:customStyle="1" w:styleId="afffffff8">
    <w:name w:val="Заголовок своего сообщения"/>
    <w:link w:val="afffffff7"/>
    <w:rPr>
      <w:b/>
      <w:color w:val="26282F"/>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9">
    <w:link w:val="afffffffa"/>
    <w:semiHidden/>
    <w:unhideWhenUsed/>
  </w:style>
  <w:style w:type="character" w:customStyle="1" w:styleId="afffffffa">
    <w:link w:val="afffffff9"/>
    <w:semiHidden/>
    <w:unhideWhenUsed/>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2e">
    <w:name w:val="Неразрешенное упоминание2"/>
    <w:basedOn w:val="13"/>
    <w:link w:val="afffffffb"/>
    <w:rPr>
      <w:color w:val="605E5C"/>
      <w:shd w:val="clear" w:color="auto" w:fill="E1DFDD"/>
    </w:rPr>
  </w:style>
  <w:style w:type="character" w:styleId="afffffffb">
    <w:name w:val="Unresolved Mention"/>
    <w:basedOn w:val="a0"/>
    <w:link w:val="2e"/>
    <w:rPr>
      <w:color w:val="605E5C"/>
      <w:shd w:val="clear" w:color="auto" w:fill="E1DFDD"/>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f2">
    <w:name w:val="Знак примечания1"/>
    <w:basedOn w:val="13"/>
    <w:link w:val="afffffffc"/>
    <w:rPr>
      <w:sz w:val="16"/>
    </w:rPr>
  </w:style>
  <w:style w:type="character" w:styleId="afffffffc">
    <w:name w:val="annotation reference"/>
    <w:basedOn w:val="a0"/>
    <w:link w:val="1ff2"/>
    <w:rPr>
      <w:sz w:val="16"/>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ff3">
    <w:name w:val="Слабое выделение1"/>
    <w:link w:val="afffffffd"/>
    <w:rPr>
      <w:i/>
      <w:color w:val="404040"/>
    </w:rPr>
  </w:style>
  <w:style w:type="character" w:styleId="afffffffd">
    <w:name w:val="Subtle Emphasis"/>
    <w:link w:val="1ff3"/>
    <w:rPr>
      <w:i/>
      <w:color w:val="404040"/>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Standard">
    <w:name w:val="Standard"/>
    <w:link w:val="Standard0"/>
    <w:pPr>
      <w:widowControl w:val="0"/>
      <w:ind w:left="714" w:hanging="357"/>
      <w:jc w:val="both"/>
    </w:pPr>
    <w:rPr>
      <w:rFonts w:ascii="Calibri" w:hAnsi="Calibri"/>
      <w:sz w:val="24"/>
    </w:rPr>
  </w:style>
  <w:style w:type="character" w:customStyle="1" w:styleId="Standard0">
    <w:name w:val="Standard"/>
    <w:link w:val="Standard"/>
    <w:rPr>
      <w:rFonts w:ascii="Calibri" w:hAnsi="Calibri"/>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styleId="afffffffe">
    <w:name w:val="footer"/>
    <w:basedOn w:val="a"/>
    <w:link w:val="affffffff"/>
    <w:pPr>
      <w:tabs>
        <w:tab w:val="center" w:pos="4677"/>
        <w:tab w:val="right" w:pos="9355"/>
      </w:tabs>
    </w:pPr>
  </w:style>
  <w:style w:type="character" w:customStyle="1" w:styleId="affffffff">
    <w:name w:val="Нижний колонтитул Знак"/>
    <w:basedOn w:val="1"/>
    <w:link w:val="afffffffe"/>
  </w:style>
  <w:style w:type="paragraph" w:customStyle="1" w:styleId="affffffff0">
    <w:name w:val="Утратил силу"/>
    <w:link w:val="affffffff1"/>
    <w:rPr>
      <w:b/>
      <w:strike/>
      <w:color w:val="666600"/>
    </w:rPr>
  </w:style>
  <w:style w:type="character" w:customStyle="1" w:styleId="affffffff1">
    <w:name w:val="Утратил силу"/>
    <w:link w:val="affffffff0"/>
    <w:rPr>
      <w:b/>
      <w:strike/>
      <w:color w:val="666600"/>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2">
    <w:name w:val="Цветовое выделение"/>
    <w:link w:val="affffffff3"/>
    <w:rPr>
      <w:b/>
      <w:color w:val="26282F"/>
    </w:rPr>
  </w:style>
  <w:style w:type="character" w:customStyle="1" w:styleId="affffffff3">
    <w:name w:val="Цветовое выделение"/>
    <w:link w:val="affffffff2"/>
    <w:rPr>
      <w:b/>
      <w:color w:val="26282F"/>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affffffff4">
    <w:name w:val="Внимание: недобросовестность!"/>
    <w:basedOn w:val="af"/>
    <w:next w:val="a"/>
    <w:link w:val="affffffff5"/>
  </w:style>
  <w:style w:type="character" w:customStyle="1" w:styleId="affffffff5">
    <w:name w:val="Внимание: недобросовестность!"/>
    <w:basedOn w:val="af1"/>
    <w:link w:val="affffffff4"/>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212">
    <w:name w:val="Основной текст 2 Знак1"/>
    <w:basedOn w:val="13"/>
    <w:link w:val="213"/>
  </w:style>
  <w:style w:type="character" w:customStyle="1" w:styleId="213">
    <w:name w:val="Основной текст 2 Знак1"/>
    <w:basedOn w:val="a0"/>
    <w:link w:val="212"/>
    <w:rPr>
      <w:sz w:val="22"/>
    </w:rPr>
  </w:style>
  <w:style w:type="paragraph" w:customStyle="1" w:styleId="1ff4">
    <w:name w:val="Текст выноски Знак1"/>
    <w:basedOn w:val="13"/>
    <w:link w:val="1ff5"/>
    <w:rPr>
      <w:rFonts w:ascii="Segoe UI" w:hAnsi="Segoe UI"/>
      <w:sz w:val="18"/>
    </w:rPr>
  </w:style>
  <w:style w:type="character" w:customStyle="1" w:styleId="1ff5">
    <w:name w:val="Текст выноски Знак1"/>
    <w:basedOn w:val="a0"/>
    <w:link w:val="1ff4"/>
    <w:rPr>
      <w:rFonts w:ascii="Segoe UI" w:hAnsi="Segoe UI"/>
      <w:sz w:val="18"/>
    </w:rPr>
  </w:style>
  <w:style w:type="paragraph" w:styleId="affffffff6">
    <w:name w:val="annotation text"/>
    <w:basedOn w:val="a"/>
    <w:link w:val="affffffff7"/>
    <w:rPr>
      <w:sz w:val="20"/>
    </w:rPr>
  </w:style>
  <w:style w:type="character" w:customStyle="1" w:styleId="affffffff7">
    <w:name w:val="Текст примечания Знак"/>
    <w:basedOn w:val="1"/>
    <w:link w:val="affffffff6"/>
    <w:rPr>
      <w:sz w:val="20"/>
    </w:rPr>
  </w:style>
  <w:style w:type="paragraph" w:customStyle="1" w:styleId="affffffff8">
    <w:name w:val="Комментарий пользователя"/>
    <w:basedOn w:val="a5"/>
    <w:next w:val="a"/>
    <w:link w:val="affffffff9"/>
    <w:pPr>
      <w:jc w:val="left"/>
    </w:pPr>
  </w:style>
  <w:style w:type="character" w:customStyle="1" w:styleId="affffffff9">
    <w:name w:val="Комментарий пользователя"/>
    <w:basedOn w:val="a7"/>
    <w:link w:val="affffffff8"/>
    <w:rPr>
      <w:rFonts w:ascii="Times New Roman" w:hAnsi="Times New Roman"/>
      <w:color w:val="353842"/>
      <w:sz w:val="24"/>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a">
    <w:name w:val="Заголовок Знак"/>
    <w:basedOn w:val="13"/>
    <w:link w:val="affffffffb"/>
    <w:rPr>
      <w:rFonts w:asciiTheme="majorHAnsi" w:hAnsiTheme="majorHAnsi"/>
      <w:spacing w:val="-10"/>
      <w:sz w:val="56"/>
    </w:rPr>
  </w:style>
  <w:style w:type="character" w:customStyle="1" w:styleId="affffffffb">
    <w:name w:val="Заголовок Знак"/>
    <w:basedOn w:val="a0"/>
    <w:link w:val="affffffffa"/>
    <w:rPr>
      <w:rFonts w:asciiTheme="majorHAnsi" w:hAnsiTheme="majorHAnsi"/>
      <w:spacing w:val="-10"/>
      <w:sz w:val="56"/>
    </w:rPr>
  </w:style>
  <w:style w:type="paragraph" w:customStyle="1" w:styleId="affffffffc">
    <w:name w:val="Колонтитул (левый)"/>
    <w:basedOn w:val="affffffc"/>
    <w:next w:val="a"/>
    <w:link w:val="affffffffd"/>
    <w:rPr>
      <w:sz w:val="14"/>
    </w:rPr>
  </w:style>
  <w:style w:type="character" w:customStyle="1" w:styleId="affffffffd">
    <w:name w:val="Колонтитул (левый)"/>
    <w:basedOn w:val="affffffd"/>
    <w:link w:val="affffffffc"/>
    <w:rPr>
      <w:rFonts w:ascii="Times New Roman" w:hAnsi="Times New Roman"/>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1ff6">
    <w:name w:val="Обычный (веб)1"/>
    <w:basedOn w:val="a"/>
    <w:next w:val="afff6"/>
    <w:link w:val="1ff7"/>
    <w:pPr>
      <w:widowControl w:val="0"/>
    </w:pPr>
    <w:rPr>
      <w:rFonts w:ascii="Times New Roman" w:hAnsi="Times New Roman"/>
      <w:sz w:val="24"/>
    </w:rPr>
  </w:style>
  <w:style w:type="character" w:customStyle="1" w:styleId="1ff7">
    <w:name w:val="Обычный (веб)1"/>
    <w:basedOn w:val="1"/>
    <w:link w:val="1ff6"/>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1ff8">
    <w:name w:val="Текст сноски Знак1"/>
    <w:basedOn w:val="13"/>
    <w:link w:val="1ff9"/>
  </w:style>
  <w:style w:type="character" w:customStyle="1" w:styleId="1ff9">
    <w:name w:val="Текст сноски Знак1"/>
    <w:basedOn w:val="a0"/>
    <w:link w:val="1ff8"/>
  </w:style>
  <w:style w:type="paragraph" w:customStyle="1" w:styleId="2f">
    <w:name w:val="Неразрешенное упоминание2"/>
    <w:link w:val="2f0"/>
    <w:rPr>
      <w:color w:val="605E5C"/>
      <w:shd w:val="clear" w:color="auto" w:fill="E1DFDD"/>
    </w:rPr>
  </w:style>
  <w:style w:type="character" w:customStyle="1" w:styleId="2f0">
    <w:name w:val="Неразрешенное упоминание2"/>
    <w:link w:val="2f"/>
    <w:rPr>
      <w:color w:val="605E5C"/>
      <w:shd w:val="clear" w:color="auto" w:fill="E1DFDD"/>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1ffa">
    <w:name w:val="Заголовок Знак1"/>
    <w:basedOn w:val="13"/>
    <w:link w:val="1ffb"/>
    <w:rPr>
      <w:rFonts w:asciiTheme="majorHAnsi" w:hAnsiTheme="majorHAnsi"/>
      <w:spacing w:val="-10"/>
      <w:sz w:val="56"/>
    </w:rPr>
  </w:style>
  <w:style w:type="character" w:customStyle="1" w:styleId="1ffb">
    <w:name w:val="Заголовок Знак1"/>
    <w:basedOn w:val="a0"/>
    <w:link w:val="1ffa"/>
    <w:rPr>
      <w:rFonts w:asciiTheme="majorHAnsi" w:hAnsiTheme="majorHAnsi"/>
      <w:spacing w:val="-10"/>
      <w:sz w:val="56"/>
    </w:rPr>
  </w:style>
  <w:style w:type="paragraph" w:customStyle="1" w:styleId="affffffffe">
    <w:name w:val="Заголовок ЭР (правое окно)"/>
    <w:basedOn w:val="affc"/>
    <w:next w:val="a"/>
    <w:link w:val="afffffffff"/>
    <w:pPr>
      <w:spacing w:after="0"/>
      <w:jc w:val="left"/>
    </w:pPr>
  </w:style>
  <w:style w:type="character" w:customStyle="1" w:styleId="afffffffff">
    <w:name w:val="Заголовок ЭР (правое окно)"/>
    <w:basedOn w:val="affd"/>
    <w:link w:val="affffffffe"/>
    <w:rPr>
      <w:rFonts w:ascii="Times New Roman" w:hAnsi="Times New Roman"/>
      <w:b/>
      <w:color w:val="26282F"/>
      <w:sz w:val="26"/>
    </w:rPr>
  </w:style>
  <w:style w:type="paragraph" w:customStyle="1" w:styleId="afffffffff0">
    <w:name w:val="Подзаголовок для информации об изменениях"/>
    <w:basedOn w:val="aff3"/>
    <w:next w:val="a"/>
    <w:link w:val="afffffffff1"/>
    <w:rPr>
      <w:b/>
    </w:rPr>
  </w:style>
  <w:style w:type="character" w:customStyle="1" w:styleId="afffffffff1">
    <w:name w:val="Подзаголовок для информации об изменениях"/>
    <w:basedOn w:val="aff5"/>
    <w:link w:val="afffffffff0"/>
    <w:rPr>
      <w:rFonts w:ascii="Times New Roman" w:hAnsi="Times New Roman"/>
      <w:b/>
      <w:color w:val="353842"/>
      <w:sz w:val="18"/>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afffffffff2">
    <w:name w:val="Subtitle"/>
    <w:basedOn w:val="a"/>
    <w:next w:val="a"/>
    <w:link w:val="afffffffff3"/>
    <w:uiPriority w:val="11"/>
    <w:qFormat/>
    <w:pPr>
      <w:numPr>
        <w:ilvl w:val="1"/>
      </w:numPr>
      <w:spacing w:after="160" w:line="264" w:lineRule="auto"/>
    </w:pPr>
    <w:rPr>
      <w:color w:val="5A5A5A" w:themeColor="text1" w:themeTint="A5"/>
      <w:spacing w:val="15"/>
    </w:rPr>
  </w:style>
  <w:style w:type="character" w:customStyle="1" w:styleId="afffffffff3">
    <w:name w:val="Подзаголовок Знак"/>
    <w:basedOn w:val="1"/>
    <w:link w:val="afffffffff2"/>
    <w:rPr>
      <w:color w:val="5A5A5A" w:themeColor="text1" w:themeTint="A5"/>
      <w:spacing w:val="15"/>
    </w:rPr>
  </w:style>
  <w:style w:type="paragraph" w:customStyle="1" w:styleId="114">
    <w:name w:val="Раздел 1.1"/>
    <w:basedOn w:val="afffffffff2"/>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ff3"/>
    <w:link w:val="114"/>
    <w:rPr>
      <w:rFonts w:ascii="Times New Roman" w:hAnsi="Times New Roman"/>
      <w:color w:val="000000"/>
      <w:spacing w:val="0"/>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afffffffff4">
    <w:name w:val="Формула"/>
    <w:basedOn w:val="a"/>
    <w:next w:val="a"/>
    <w:link w:val="afffffffff5"/>
    <w:pPr>
      <w:widowControl w:val="0"/>
      <w:spacing w:before="240" w:after="240" w:line="360" w:lineRule="auto"/>
      <w:ind w:left="420" w:right="420" w:firstLine="300"/>
      <w:jc w:val="both"/>
    </w:pPr>
    <w:rPr>
      <w:rFonts w:ascii="Times New Roman" w:hAnsi="Times New Roman"/>
      <w:sz w:val="24"/>
    </w:rPr>
  </w:style>
  <w:style w:type="character" w:customStyle="1" w:styleId="afffffffff5">
    <w:name w:val="Формула"/>
    <w:basedOn w:val="1"/>
    <w:link w:val="afffffffff4"/>
    <w:rPr>
      <w:rFonts w:ascii="Times New Roman" w:hAnsi="Times New Roman"/>
      <w:sz w:val="24"/>
    </w:rPr>
  </w:style>
  <w:style w:type="paragraph" w:customStyle="1" w:styleId="aff9">
    <w:name w:val="Основное меню (преемственное)"/>
    <w:basedOn w:val="a"/>
    <w:next w:val="a"/>
    <w:link w:val="affb"/>
    <w:pPr>
      <w:widowControl w:val="0"/>
      <w:spacing w:line="360" w:lineRule="auto"/>
      <w:ind w:firstLine="720"/>
      <w:jc w:val="both"/>
    </w:pPr>
    <w:rPr>
      <w:rFonts w:ascii="Verdana" w:hAnsi="Verdana"/>
    </w:rPr>
  </w:style>
  <w:style w:type="character" w:customStyle="1" w:styleId="affb">
    <w:name w:val="Основное меню (преемственное)"/>
    <w:basedOn w:val="1"/>
    <w:link w:val="aff9"/>
    <w:rPr>
      <w:rFonts w:ascii="Verdana" w:hAnsi="Verdana"/>
    </w:rPr>
  </w:style>
  <w:style w:type="paragraph" w:customStyle="1" w:styleId="afffffffff6">
    <w:name w:val="Переменная часть"/>
    <w:basedOn w:val="aff9"/>
    <w:next w:val="a"/>
    <w:link w:val="afffffffff7"/>
    <w:rPr>
      <w:sz w:val="18"/>
    </w:rPr>
  </w:style>
  <w:style w:type="character" w:customStyle="1" w:styleId="afffffffff7">
    <w:name w:val="Переменная часть"/>
    <w:basedOn w:val="affb"/>
    <w:link w:val="afffffffff6"/>
    <w:rPr>
      <w:rFonts w:ascii="Verdana" w:hAnsi="Verdana"/>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ffff8">
    <w:name w:val="Title"/>
    <w:basedOn w:val="a"/>
    <w:next w:val="a"/>
    <w:link w:val="2f1"/>
    <w:uiPriority w:val="10"/>
    <w:qFormat/>
    <w:pPr>
      <w:spacing w:after="120" w:line="276" w:lineRule="auto"/>
      <w:ind w:firstLine="709"/>
      <w:outlineLvl w:val="0"/>
    </w:pPr>
    <w:rPr>
      <w:rFonts w:ascii="Segoe UI" w:hAnsi="Segoe UI"/>
      <w:sz w:val="24"/>
    </w:rPr>
  </w:style>
  <w:style w:type="character" w:customStyle="1" w:styleId="2f1">
    <w:name w:val="Заголовок Знак2"/>
    <w:basedOn w:val="1"/>
    <w:link w:val="afffffffff8"/>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2f2">
    <w:name w:val="Просмотренная гиперссылка2"/>
    <w:basedOn w:val="13"/>
    <w:link w:val="afffffffff9"/>
    <w:rPr>
      <w:color w:val="954F72" w:themeColor="followedHyperlink"/>
      <w:u w:val="single"/>
    </w:rPr>
  </w:style>
  <w:style w:type="character" w:styleId="afffffffff9">
    <w:name w:val="FollowedHyperlink"/>
    <w:basedOn w:val="a0"/>
    <w:link w:val="2f2"/>
    <w:rPr>
      <w:color w:val="954F72" w:themeColor="followedHyperlink"/>
      <w:u w:val="single"/>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ffffffa">
    <w:name w:val="Пример."/>
    <w:basedOn w:val="af"/>
    <w:next w:val="a"/>
    <w:link w:val="afffffffffb"/>
  </w:style>
  <w:style w:type="character" w:customStyle="1" w:styleId="afffffffffb">
    <w:name w:val="Пример."/>
    <w:basedOn w:val="af1"/>
    <w:link w:val="afffffffffa"/>
    <w:rPr>
      <w:rFonts w:ascii="Times New Roman" w:hAnsi="Times New Roman"/>
      <w:sz w:val="24"/>
    </w:rPr>
  </w:style>
  <w:style w:type="paragraph" w:styleId="afffffffffc">
    <w:name w:val="annotation subject"/>
    <w:basedOn w:val="affffffff6"/>
    <w:next w:val="affffffff6"/>
    <w:link w:val="afffffffffd"/>
    <w:rPr>
      <w:b/>
    </w:rPr>
  </w:style>
  <w:style w:type="character" w:customStyle="1" w:styleId="afffffffffd">
    <w:name w:val="Тема примечания Знак"/>
    <w:basedOn w:val="affffffff7"/>
    <w:link w:val="afffffffffc"/>
    <w:rPr>
      <w:b/>
      <w:sz w:val="2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styleId="afffffffffe">
    <w:name w:val="Balloon Text"/>
    <w:basedOn w:val="a"/>
    <w:link w:val="affffffffff"/>
    <w:rPr>
      <w:rFonts w:ascii="Segoe UI" w:hAnsi="Segoe UI"/>
      <w:sz w:val="18"/>
    </w:rPr>
  </w:style>
  <w:style w:type="character" w:customStyle="1" w:styleId="affffffffff">
    <w:name w:val="Текст выноски Знак"/>
    <w:basedOn w:val="1"/>
    <w:link w:val="afffffffffe"/>
    <w:rPr>
      <w:rFonts w:ascii="Segoe UI" w:hAnsi="Segoe UI"/>
      <w:sz w:val="18"/>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1f8">
    <w:name w:val="Заголовок1"/>
    <w:basedOn w:val="aff9"/>
    <w:next w:val="a"/>
    <w:link w:val="1f9"/>
    <w:rPr>
      <w:b/>
      <w:color w:val="0058A9"/>
    </w:rPr>
  </w:style>
  <w:style w:type="character" w:customStyle="1" w:styleId="1f9">
    <w:name w:val="Заголовок1"/>
    <w:basedOn w:val="affb"/>
    <w:link w:val="1f8"/>
    <w:rPr>
      <w:rFonts w:ascii="Verdana" w:hAnsi="Verdana"/>
      <w:b/>
      <w:color w:val="0058A9"/>
    </w:rPr>
  </w:style>
  <w:style w:type="paragraph" w:customStyle="1" w:styleId="affffffffff0">
    <w:name w:val="Активная гипертекстовая ссылка"/>
    <w:link w:val="affffffffff1"/>
    <w:rPr>
      <w:b/>
      <w:color w:val="106BBE"/>
      <w:u w:val="single"/>
    </w:rPr>
  </w:style>
  <w:style w:type="character" w:customStyle="1" w:styleId="affffffffff1">
    <w:name w:val="Активная гипертекстовая ссылка"/>
    <w:link w:val="affffffffff0"/>
    <w:rPr>
      <w:b/>
      <w:color w:val="106BBE"/>
      <w:u w:val="single"/>
    </w:rPr>
  </w:style>
  <w:style w:type="paragraph" w:customStyle="1" w:styleId="FontStyle45">
    <w:name w:val="Font Style45"/>
    <w:link w:val="FontStyle450"/>
    <w:rPr>
      <w:rFonts w:ascii="Times New Roman" w:hAnsi="Times New Roman"/>
      <w:b/>
      <w:sz w:val="26"/>
    </w:rPr>
  </w:style>
  <w:style w:type="character" w:customStyle="1" w:styleId="FontStyle450">
    <w:name w:val="Font Style45"/>
    <w:link w:val="FontStyle45"/>
    <w:rPr>
      <w:rFonts w:ascii="Times New Roman" w:hAnsi="Times New Roman"/>
      <w:b/>
      <w:sz w:val="26"/>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a0"/>
    <w:link w:val="1ffc"/>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1ffe">
    <w:name w:val="Знак сноски1"/>
    <w:basedOn w:val="a"/>
    <w:link w:val="1fff"/>
    <w:rPr>
      <w:vertAlign w:val="superscript"/>
    </w:rPr>
  </w:style>
  <w:style w:type="character" w:customStyle="1" w:styleId="1fff">
    <w:name w:val="Знак сноски1"/>
    <w:basedOn w:val="1"/>
    <w:link w:val="1ffe"/>
    <w:rPr>
      <w:vertAlign w:val="superscript"/>
    </w:rPr>
  </w:style>
  <w:style w:type="paragraph" w:customStyle="1" w:styleId="aff3">
    <w:name w:val="Текст информации об изменениях"/>
    <w:basedOn w:val="a"/>
    <w:next w:val="a"/>
    <w:link w:val="aff5"/>
    <w:pPr>
      <w:widowControl w:val="0"/>
      <w:spacing w:line="360" w:lineRule="auto"/>
      <w:ind w:firstLine="720"/>
      <w:jc w:val="both"/>
    </w:pPr>
    <w:rPr>
      <w:rFonts w:ascii="Times New Roman" w:hAnsi="Times New Roman"/>
      <w:color w:val="353842"/>
      <w:sz w:val="18"/>
    </w:rPr>
  </w:style>
  <w:style w:type="character" w:customStyle="1" w:styleId="aff5">
    <w:name w:val="Текст информации об изменениях"/>
    <w:basedOn w:val="1"/>
    <w:link w:val="aff3"/>
    <w:rPr>
      <w:rFonts w:ascii="Times New Roman" w:hAnsi="Times New Roman"/>
      <w:color w:val="353842"/>
      <w:sz w:val="18"/>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table" w:customStyle="1" w:styleId="1120">
    <w:name w:val="Сетка таблицы1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rPr>
      <w:rFonts w:ascii="Verdana" w:hAnsi="Verdan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2">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0">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53">
    <w:name w:val="Сетка таблицы5"/>
    <w:basedOn w:val="a1"/>
    <w:rPr>
      <w:rFonts w:ascii="Verdana" w:hAnsi="Verdana"/>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7">
    <w:name w:val="Plain Table 3"/>
    <w:basedOn w:val="a1"/>
    <w:rPr>
      <w:rFonts w:ascii="Calibri" w:hAnsi="Calibri"/>
      <w:sz w:val="20"/>
    </w:rP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214">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2f3">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10">
    <w:name w:val="Сетка таблицы31"/>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Таблица простая 311"/>
    <w:basedOn w:val="a1"/>
    <w:rPr>
      <w:rFonts w:ascii="Verdana" w:hAnsi="Verdana"/>
      <w:sz w:val="20"/>
    </w:rPr>
    <w:tblPr/>
  </w:style>
  <w:style w:type="table" w:customStyle="1" w:styleId="320">
    <w:name w:val="Таблица простая 32"/>
    <w:basedOn w:val="a1"/>
    <w:rPr>
      <w:rFonts w:ascii="Calibri" w:hAnsi="Calibri"/>
      <w:sz w:val="20"/>
    </w:rPr>
    <w:tblPr/>
  </w:style>
  <w:style w:type="table" w:customStyle="1" w:styleId="38">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5">
    <w:name w:val="Table Normal15"/>
    <w:pPr>
      <w:widowControl w:val="0"/>
    </w:pPr>
    <w:rPr>
      <w:rFonts w:ascii="Calibri" w:hAnsi="Calibri"/>
    </w:r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312">
    <w:name w:val="Таблица простая 31"/>
    <w:basedOn w:val="a1"/>
    <w:rPr>
      <w:rFonts w:ascii="Verdana" w:hAnsi="Verdana"/>
      <w:sz w:val="20"/>
    </w:rPr>
    <w:tblPr/>
  </w:style>
  <w:style w:type="table" w:customStyle="1" w:styleId="61">
    <w:name w:val="Сетка таблицы6"/>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4">
    <w:name w:val="Table Normal14"/>
    <w:pPr>
      <w:widowControl w:val="0"/>
    </w:pPr>
    <w:rPr>
      <w:rFonts w:ascii="Verdana" w:hAnsi="Verdana"/>
    </w:rPr>
    <w:tblPr>
      <w:tblInd w:w="0" w:type="dxa"/>
      <w:tblCellMar>
        <w:top w:w="0" w:type="dxa"/>
        <w:left w:w="0" w:type="dxa"/>
        <w:bottom w:w="0" w:type="dxa"/>
        <w:right w:w="0" w:type="dxa"/>
      </w:tblCellMar>
    </w:tblPr>
  </w:style>
  <w:style w:type="table" w:customStyle="1" w:styleId="122">
    <w:name w:val="Сетка таблицы12"/>
    <w:basedOn w:val="a1"/>
    <w:rPr>
      <w:rFonts w:ascii="Verdana" w:hAnsi="Verdan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78</Pages>
  <Words>20516</Words>
  <Characters>116943</Characters>
  <Application>Microsoft Office Word</Application>
  <DocSecurity>0</DocSecurity>
  <Lines>974</Lines>
  <Paragraphs>274</Paragraphs>
  <ScaleCrop>false</ScaleCrop>
  <Company/>
  <LinksUpToDate>false</LinksUpToDate>
  <CharactersWithSpaces>137185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Лалаева Асет Вахаевна</cp:lastModifiedBy>
  <cp:revision>3</cp:revision>
  <dcterms:created xsi:type="dcterms:W3CDTF">2025-02-07T11:11:00Z</dcterms:created>
  <dcterms:modified xsi:type="dcterms:W3CDTF">2025-02-07T11:13:00Z</dcterms:modified>
</cp:coreProperties>
</file>