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4AC4" w:rsidRPr="00664AC4" w:rsidRDefault="00664AC4" w:rsidP="00664AC4">
      <w:pPr>
        <w:keepNext/>
        <w:spacing w:before="240" w:after="120"/>
        <w:ind w:firstLine="709"/>
        <w:outlineLvl w:val="0"/>
        <w:rPr>
          <w:rFonts w:eastAsia="Times New Roman" w:cs="Times New Roman"/>
          <w:b/>
          <w:bCs/>
          <w:kern w:val="32"/>
          <w:sz w:val="24"/>
          <w:szCs w:val="24"/>
          <w:lang w:val="x-none" w:eastAsia="x-none"/>
        </w:rPr>
      </w:pPr>
      <w:bookmarkStart w:id="0" w:name="_Toc84499257"/>
      <w:r w:rsidRPr="00664AC4">
        <w:rPr>
          <w:rFonts w:eastAsia="Times New Roman" w:cs="Times New Roman"/>
          <w:b/>
          <w:bCs/>
          <w:kern w:val="32"/>
          <w:sz w:val="24"/>
          <w:szCs w:val="24"/>
          <w:lang w:val="x-none" w:eastAsia="x-none"/>
        </w:rPr>
        <w:t xml:space="preserve">Приложение </w:t>
      </w:r>
      <w:r w:rsidRPr="00664AC4">
        <w:rPr>
          <w:rFonts w:eastAsia="Times New Roman" w:cs="Times New Roman"/>
          <w:b/>
          <w:bCs/>
          <w:kern w:val="32"/>
          <w:sz w:val="24"/>
          <w:szCs w:val="24"/>
          <w:lang w:eastAsia="x-none"/>
        </w:rPr>
        <w:t>2. П</w:t>
      </w:r>
      <w:r w:rsidRPr="00664AC4">
        <w:rPr>
          <w:rFonts w:eastAsia="Times New Roman" w:cs="Times New Roman"/>
          <w:b/>
          <w:bCs/>
          <w:kern w:val="32"/>
          <w:sz w:val="24"/>
          <w:szCs w:val="24"/>
          <w:lang w:val="x-none" w:eastAsia="x-none"/>
        </w:rPr>
        <w:t>рограммы профессиональных модулей</w:t>
      </w:r>
      <w:bookmarkEnd w:id="0"/>
    </w:p>
    <w:p w:rsidR="00664AC4" w:rsidRDefault="00664AC4" w:rsidP="00664AC4">
      <w:pPr>
        <w:spacing w:after="0" w:line="360" w:lineRule="auto"/>
        <w:jc w:val="center"/>
        <w:rPr>
          <w:rFonts w:eastAsia="Times New Roman" w:cs="Times New Roman"/>
          <w:sz w:val="24"/>
          <w:szCs w:val="24"/>
          <w:lang w:eastAsia="ru-RU"/>
        </w:rPr>
      </w:pPr>
    </w:p>
    <w:p w:rsidR="00FB5B84" w:rsidRPr="00664AC4" w:rsidRDefault="00FB5B84" w:rsidP="00664AC4">
      <w:pPr>
        <w:spacing w:after="0" w:line="276" w:lineRule="auto"/>
        <w:jc w:val="right"/>
        <w:rPr>
          <w:rFonts w:eastAsia="Times New Roman" w:cs="Times New Roman"/>
          <w:b/>
          <w:sz w:val="24"/>
          <w:szCs w:val="24"/>
          <w:lang w:eastAsia="ru-RU"/>
        </w:rPr>
      </w:pPr>
      <w:r w:rsidRPr="00664AC4">
        <w:rPr>
          <w:rFonts w:eastAsia="Times New Roman" w:cs="Times New Roman"/>
          <w:b/>
          <w:sz w:val="24"/>
          <w:szCs w:val="24"/>
          <w:lang w:eastAsia="ru-RU"/>
        </w:rPr>
        <w:t xml:space="preserve">Приложение 2.1. </w:t>
      </w:r>
    </w:p>
    <w:p w:rsidR="00FB5B84" w:rsidRPr="00FB5B84" w:rsidRDefault="00FB5B84" w:rsidP="00664AC4">
      <w:pPr>
        <w:spacing w:after="0" w:line="276" w:lineRule="auto"/>
        <w:jc w:val="right"/>
        <w:rPr>
          <w:rFonts w:eastAsia="Times New Roman" w:cs="Times New Roman"/>
          <w:b/>
          <w:i/>
          <w:sz w:val="24"/>
          <w:szCs w:val="24"/>
          <w:lang w:eastAsia="ru-RU"/>
        </w:rPr>
      </w:pPr>
      <w:r w:rsidRPr="00FB5B84">
        <w:rPr>
          <w:rFonts w:eastAsia="Times New Roman" w:cs="Times New Roman"/>
          <w:sz w:val="24"/>
          <w:szCs w:val="24"/>
          <w:lang w:eastAsia="ru-RU"/>
        </w:rPr>
        <w:t>к ПООП-П по специальности</w:t>
      </w:r>
      <w:r w:rsidRPr="00FB5B84">
        <w:rPr>
          <w:rFonts w:eastAsia="Times New Roman" w:cs="Times New Roman"/>
          <w:b/>
          <w:sz w:val="24"/>
          <w:szCs w:val="24"/>
          <w:lang w:eastAsia="ru-RU"/>
        </w:rPr>
        <w:t xml:space="preserve"> </w:t>
      </w:r>
    </w:p>
    <w:p w:rsidR="00FB5B84" w:rsidRPr="00FB5B84" w:rsidRDefault="00FB5B84" w:rsidP="00664AC4">
      <w:pPr>
        <w:spacing w:after="0" w:line="276" w:lineRule="auto"/>
        <w:jc w:val="right"/>
        <w:rPr>
          <w:rFonts w:eastAsia="Times New Roman" w:cs="Times New Roman"/>
          <w:b/>
          <w:sz w:val="24"/>
          <w:szCs w:val="24"/>
          <w:lang w:eastAsia="ru-RU"/>
        </w:rPr>
      </w:pPr>
      <w:r w:rsidRPr="00FB5B84">
        <w:rPr>
          <w:rFonts w:eastAsia="Times New Roman" w:cs="Times New Roman"/>
          <w:b/>
          <w:sz w:val="24"/>
          <w:szCs w:val="24"/>
          <w:lang w:eastAsia="ru-RU"/>
        </w:rPr>
        <w:t>35.02.05 Агрономия</w:t>
      </w:r>
    </w:p>
    <w:p w:rsidR="00FB5B84" w:rsidRPr="00FB5B84" w:rsidRDefault="00FB5B84" w:rsidP="00FB5B84">
      <w:pPr>
        <w:spacing w:after="200" w:line="276" w:lineRule="auto"/>
        <w:jc w:val="center"/>
        <w:rPr>
          <w:rFonts w:eastAsia="Times New Roman" w:cs="Times New Roman"/>
          <w:b/>
          <w:i/>
          <w:sz w:val="24"/>
          <w:szCs w:val="24"/>
          <w:lang w:eastAsia="ru-RU"/>
        </w:rPr>
      </w:pPr>
    </w:p>
    <w:p w:rsidR="00FB5B84" w:rsidRPr="00FB5B84" w:rsidRDefault="00FB5B84" w:rsidP="00FB5B84">
      <w:pPr>
        <w:spacing w:after="200" w:line="276" w:lineRule="auto"/>
        <w:jc w:val="center"/>
        <w:rPr>
          <w:rFonts w:eastAsia="Times New Roman" w:cs="Times New Roman"/>
          <w:b/>
          <w:i/>
          <w:sz w:val="24"/>
          <w:szCs w:val="24"/>
          <w:lang w:eastAsia="ru-RU"/>
        </w:rPr>
      </w:pPr>
    </w:p>
    <w:p w:rsidR="00FB5B84" w:rsidRPr="00FB5B84" w:rsidRDefault="00FB5B84" w:rsidP="00FB5B84">
      <w:pPr>
        <w:spacing w:after="200" w:line="276" w:lineRule="auto"/>
        <w:jc w:val="center"/>
        <w:rPr>
          <w:rFonts w:eastAsia="Times New Roman" w:cs="Times New Roman"/>
          <w:b/>
          <w:i/>
          <w:sz w:val="24"/>
          <w:szCs w:val="24"/>
          <w:lang w:eastAsia="ru-RU"/>
        </w:rPr>
      </w:pPr>
    </w:p>
    <w:p w:rsidR="00FB5B84" w:rsidRPr="00FB5B84" w:rsidRDefault="00FB5B84" w:rsidP="00FB5B84">
      <w:pPr>
        <w:spacing w:after="200" w:line="276" w:lineRule="auto"/>
        <w:jc w:val="center"/>
        <w:rPr>
          <w:rFonts w:eastAsia="Times New Roman" w:cs="Times New Roman"/>
          <w:b/>
          <w:i/>
          <w:sz w:val="24"/>
          <w:szCs w:val="24"/>
          <w:lang w:eastAsia="ru-RU"/>
        </w:rPr>
      </w:pPr>
    </w:p>
    <w:p w:rsidR="00FB5B84" w:rsidRPr="00664AC4" w:rsidRDefault="00FB5B84" w:rsidP="00664AC4">
      <w:pPr>
        <w:spacing w:after="0" w:line="276" w:lineRule="auto"/>
        <w:jc w:val="center"/>
        <w:rPr>
          <w:rFonts w:eastAsia="Times New Roman" w:cs="Times New Roman"/>
          <w:b/>
          <w:i/>
          <w:sz w:val="24"/>
          <w:szCs w:val="24"/>
          <w:lang w:eastAsia="ru-RU"/>
        </w:rPr>
      </w:pPr>
    </w:p>
    <w:p w:rsidR="00FB5B84" w:rsidRPr="00664AC4" w:rsidRDefault="00FB5B84" w:rsidP="00664AC4">
      <w:pPr>
        <w:spacing w:after="0" w:line="276" w:lineRule="auto"/>
        <w:jc w:val="center"/>
        <w:rPr>
          <w:rFonts w:eastAsia="Times New Roman" w:cs="Times New Roman"/>
          <w:b/>
          <w:i/>
          <w:sz w:val="24"/>
          <w:szCs w:val="24"/>
          <w:lang w:eastAsia="ru-RU"/>
        </w:rPr>
      </w:pPr>
    </w:p>
    <w:p w:rsidR="00FB5B84" w:rsidRPr="00664AC4" w:rsidRDefault="00FB5B84" w:rsidP="00664AC4">
      <w:pPr>
        <w:spacing w:after="0" w:line="276" w:lineRule="auto"/>
        <w:jc w:val="center"/>
        <w:rPr>
          <w:rFonts w:eastAsia="Times New Roman" w:cs="Times New Roman"/>
          <w:b/>
          <w:sz w:val="24"/>
          <w:szCs w:val="24"/>
          <w:lang w:eastAsia="ru-RU"/>
        </w:rPr>
      </w:pPr>
      <w:r w:rsidRPr="00664AC4">
        <w:rPr>
          <w:rFonts w:eastAsia="Times New Roman" w:cs="Times New Roman"/>
          <w:b/>
          <w:color w:val="000000"/>
          <w:sz w:val="24"/>
          <w:szCs w:val="24"/>
          <w:lang w:eastAsia="ru-RU"/>
        </w:rPr>
        <w:t>РАБОЧАЯ ПРОГРАММА</w:t>
      </w:r>
      <w:r w:rsidRPr="00664AC4">
        <w:rPr>
          <w:rFonts w:eastAsia="Times New Roman" w:cs="Times New Roman"/>
          <w:b/>
          <w:sz w:val="24"/>
          <w:szCs w:val="24"/>
          <w:lang w:eastAsia="ru-RU"/>
        </w:rPr>
        <w:t xml:space="preserve"> ПРОФЕССИОНАЛЬНОГО МОДУЛЯ</w:t>
      </w:r>
    </w:p>
    <w:p w:rsidR="00FB5B84" w:rsidRPr="00664AC4" w:rsidRDefault="00FB5B84" w:rsidP="00664AC4">
      <w:pPr>
        <w:spacing w:after="0" w:line="276" w:lineRule="auto"/>
        <w:jc w:val="center"/>
        <w:rPr>
          <w:rFonts w:eastAsia="Times New Roman" w:cs="Times New Roman"/>
          <w:b/>
          <w:sz w:val="24"/>
          <w:szCs w:val="24"/>
          <w:u w:val="single"/>
          <w:lang w:eastAsia="ru-RU"/>
        </w:rPr>
      </w:pPr>
    </w:p>
    <w:p w:rsidR="00FB5B84" w:rsidRPr="00664AC4" w:rsidRDefault="00664AC4" w:rsidP="00664AC4">
      <w:pPr>
        <w:spacing w:after="0" w:line="276" w:lineRule="auto"/>
        <w:jc w:val="center"/>
        <w:rPr>
          <w:rFonts w:eastAsia="Times New Roman" w:cs="Times New Roman"/>
          <w:b/>
          <w:sz w:val="24"/>
          <w:szCs w:val="24"/>
          <w:lang w:eastAsia="ru-RU"/>
        </w:rPr>
      </w:pPr>
      <w:r>
        <w:rPr>
          <w:rFonts w:eastAsia="Times New Roman" w:cs="Times New Roman"/>
          <w:b/>
          <w:sz w:val="24"/>
          <w:szCs w:val="24"/>
          <w:lang w:eastAsia="ru-RU"/>
        </w:rPr>
        <w:t>«ПМ.</w:t>
      </w:r>
      <w:r w:rsidR="00FB5B84" w:rsidRPr="00664AC4">
        <w:rPr>
          <w:rFonts w:eastAsia="Times New Roman" w:cs="Times New Roman"/>
          <w:b/>
          <w:sz w:val="24"/>
          <w:szCs w:val="24"/>
          <w:lang w:eastAsia="ru-RU"/>
        </w:rPr>
        <w:t xml:space="preserve">01 </w:t>
      </w:r>
      <w:r w:rsidR="00FB5B84" w:rsidRPr="00664AC4">
        <w:rPr>
          <w:rFonts w:eastAsia="Calibri" w:cs="Times New Roman"/>
          <w:b/>
          <w:bCs/>
          <w:color w:val="000000"/>
          <w:sz w:val="24"/>
          <w:szCs w:val="24"/>
        </w:rPr>
        <w:t>Организация работы</w:t>
      </w:r>
      <w:r w:rsidR="00FB5B84" w:rsidRPr="00664AC4">
        <w:rPr>
          <w:rFonts w:eastAsia="Calibri" w:cs="Times New Roman"/>
          <w:b/>
          <w:color w:val="000000"/>
          <w:sz w:val="24"/>
          <w:szCs w:val="24"/>
        </w:rPr>
        <w:t xml:space="preserve"> </w:t>
      </w:r>
      <w:r w:rsidR="00FB5B84" w:rsidRPr="00664AC4">
        <w:rPr>
          <w:rFonts w:eastAsia="Calibri" w:cs="Times New Roman"/>
          <w:b/>
          <w:bCs/>
          <w:color w:val="000000"/>
          <w:sz w:val="24"/>
          <w:szCs w:val="24"/>
        </w:rPr>
        <w:t>растениеводческих бригад в</w:t>
      </w:r>
      <w:r>
        <w:rPr>
          <w:rFonts w:eastAsia="Calibri" w:cs="Times New Roman"/>
          <w:b/>
          <w:color w:val="000000"/>
          <w:sz w:val="24"/>
          <w:szCs w:val="24"/>
        </w:rPr>
        <w:t xml:space="preserve"> </w:t>
      </w:r>
      <w:r w:rsidR="00FB5B84" w:rsidRPr="00664AC4">
        <w:rPr>
          <w:rFonts w:eastAsia="Calibri" w:cs="Times New Roman"/>
          <w:b/>
          <w:bCs/>
          <w:color w:val="000000"/>
          <w:sz w:val="24"/>
          <w:szCs w:val="24"/>
        </w:rPr>
        <w:t>соответствии с</w:t>
      </w:r>
      <w:r w:rsidR="00FB5B84" w:rsidRPr="00664AC4">
        <w:rPr>
          <w:rFonts w:eastAsia="Calibri" w:cs="Times New Roman"/>
          <w:b/>
          <w:color w:val="000000"/>
          <w:sz w:val="24"/>
          <w:szCs w:val="24"/>
        </w:rPr>
        <w:t xml:space="preserve"> </w:t>
      </w:r>
      <w:r w:rsidR="00FB5B84" w:rsidRPr="00664AC4">
        <w:rPr>
          <w:rFonts w:eastAsia="Calibri" w:cs="Times New Roman"/>
          <w:b/>
          <w:bCs/>
          <w:color w:val="000000"/>
          <w:sz w:val="24"/>
          <w:szCs w:val="24"/>
        </w:rPr>
        <w:t>технологическими картами</w:t>
      </w:r>
      <w:r>
        <w:rPr>
          <w:rFonts w:eastAsia="Calibri" w:cs="Times New Roman"/>
          <w:b/>
          <w:color w:val="000000"/>
          <w:sz w:val="24"/>
          <w:szCs w:val="24"/>
        </w:rPr>
        <w:t xml:space="preserve"> </w:t>
      </w:r>
      <w:r w:rsidR="00FB5B84" w:rsidRPr="00664AC4">
        <w:rPr>
          <w:rFonts w:eastAsia="Calibri" w:cs="Times New Roman"/>
          <w:b/>
          <w:bCs/>
          <w:color w:val="000000"/>
          <w:sz w:val="24"/>
          <w:szCs w:val="24"/>
        </w:rPr>
        <w:t>возделывания сельскохозяйственных</w:t>
      </w:r>
      <w:r w:rsidR="00FB5B84" w:rsidRPr="00664AC4">
        <w:rPr>
          <w:rFonts w:eastAsia="Calibri" w:cs="Times New Roman"/>
          <w:b/>
          <w:color w:val="000000"/>
          <w:sz w:val="24"/>
          <w:szCs w:val="24"/>
        </w:rPr>
        <w:t xml:space="preserve"> </w:t>
      </w:r>
      <w:r w:rsidR="00FB5B84" w:rsidRPr="00664AC4">
        <w:rPr>
          <w:rFonts w:eastAsia="Calibri" w:cs="Times New Roman"/>
          <w:b/>
          <w:bCs/>
          <w:color w:val="000000"/>
          <w:sz w:val="24"/>
          <w:szCs w:val="24"/>
        </w:rPr>
        <w:t>культур</w:t>
      </w:r>
      <w:r w:rsidR="00FB5B84" w:rsidRPr="00664AC4">
        <w:rPr>
          <w:rFonts w:eastAsia="Times New Roman" w:cs="Times New Roman"/>
          <w:b/>
          <w:sz w:val="24"/>
          <w:szCs w:val="24"/>
          <w:lang w:eastAsia="ru-RU"/>
        </w:rPr>
        <w:t>»</w:t>
      </w:r>
    </w:p>
    <w:p w:rsidR="00FB5B84" w:rsidRPr="00664AC4" w:rsidRDefault="00FB5B84" w:rsidP="00664AC4">
      <w:pPr>
        <w:spacing w:after="0" w:line="276" w:lineRule="auto"/>
        <w:jc w:val="center"/>
        <w:rPr>
          <w:rFonts w:eastAsia="Times New Roman" w:cs="Times New Roman"/>
          <w:i/>
          <w:sz w:val="24"/>
          <w:szCs w:val="24"/>
          <w:vertAlign w:val="superscript"/>
          <w:lang w:eastAsia="ru-RU"/>
        </w:rPr>
      </w:pPr>
    </w:p>
    <w:p w:rsidR="00FB5B84" w:rsidRPr="00664AC4" w:rsidRDefault="00FB5B84" w:rsidP="00664AC4">
      <w:pPr>
        <w:spacing w:after="0" w:line="276" w:lineRule="auto"/>
        <w:jc w:val="center"/>
        <w:rPr>
          <w:rFonts w:eastAsia="Times New Roman" w:cs="Times New Roman"/>
          <w:b/>
          <w:i/>
          <w:sz w:val="24"/>
          <w:szCs w:val="24"/>
          <w:lang w:eastAsia="ru-RU"/>
        </w:rPr>
      </w:pPr>
      <w:r w:rsidRPr="00664AC4">
        <w:rPr>
          <w:rFonts w:eastAsia="Times New Roman" w:cs="Times New Roman"/>
          <w:b/>
          <w:bCs/>
          <w:sz w:val="24"/>
          <w:szCs w:val="24"/>
          <w:lang w:eastAsia="ru-RU"/>
        </w:rPr>
        <w:t>Обязательный профессиональный блок</w:t>
      </w:r>
    </w:p>
    <w:p w:rsidR="00FB5B84" w:rsidRPr="00664AC4" w:rsidRDefault="00FB5B84" w:rsidP="00664AC4">
      <w:pPr>
        <w:spacing w:after="0" w:line="276" w:lineRule="auto"/>
        <w:jc w:val="center"/>
        <w:rPr>
          <w:rFonts w:eastAsia="Times New Roman" w:cs="Times New Roman"/>
          <w:b/>
          <w:i/>
          <w:sz w:val="24"/>
          <w:szCs w:val="24"/>
          <w:lang w:eastAsia="ru-RU"/>
        </w:rPr>
      </w:pPr>
    </w:p>
    <w:p w:rsidR="00FB5B84" w:rsidRPr="00664AC4" w:rsidRDefault="00FB5B84" w:rsidP="00664AC4">
      <w:pPr>
        <w:spacing w:after="0" w:line="276" w:lineRule="auto"/>
        <w:jc w:val="center"/>
        <w:rPr>
          <w:rFonts w:eastAsia="Times New Roman" w:cs="Times New Roman"/>
          <w:b/>
          <w:i/>
          <w:sz w:val="24"/>
          <w:szCs w:val="24"/>
          <w:lang w:eastAsia="ru-RU"/>
        </w:rPr>
      </w:pPr>
    </w:p>
    <w:p w:rsidR="00FB5B84" w:rsidRPr="00664AC4" w:rsidRDefault="00FB5B84" w:rsidP="00664AC4">
      <w:pPr>
        <w:spacing w:after="0" w:line="276" w:lineRule="auto"/>
        <w:jc w:val="center"/>
        <w:rPr>
          <w:rFonts w:eastAsia="Times New Roman" w:cs="Times New Roman"/>
          <w:b/>
          <w:i/>
          <w:sz w:val="24"/>
          <w:szCs w:val="24"/>
          <w:lang w:eastAsia="ru-RU"/>
        </w:rPr>
      </w:pPr>
    </w:p>
    <w:p w:rsidR="00FB5B84" w:rsidRPr="00664AC4" w:rsidRDefault="00FB5B84" w:rsidP="00664AC4">
      <w:pPr>
        <w:spacing w:after="0" w:line="276" w:lineRule="auto"/>
        <w:jc w:val="center"/>
        <w:rPr>
          <w:rFonts w:eastAsia="Times New Roman" w:cs="Times New Roman"/>
          <w:b/>
          <w:i/>
          <w:sz w:val="24"/>
          <w:szCs w:val="24"/>
          <w:lang w:eastAsia="ru-RU"/>
        </w:rPr>
      </w:pPr>
    </w:p>
    <w:p w:rsidR="00FB5B84" w:rsidRPr="00664AC4" w:rsidRDefault="00FB5B84" w:rsidP="00664AC4">
      <w:pPr>
        <w:spacing w:after="0" w:line="276" w:lineRule="auto"/>
        <w:jc w:val="center"/>
        <w:rPr>
          <w:rFonts w:eastAsia="Times New Roman" w:cs="Times New Roman"/>
          <w:b/>
          <w:i/>
          <w:sz w:val="24"/>
          <w:szCs w:val="24"/>
          <w:lang w:eastAsia="ru-RU"/>
        </w:rPr>
      </w:pPr>
    </w:p>
    <w:p w:rsidR="00FB5B84" w:rsidRPr="00FB5B84" w:rsidRDefault="00FB5B84" w:rsidP="00FB5B84">
      <w:pPr>
        <w:spacing w:after="200" w:line="276" w:lineRule="auto"/>
        <w:jc w:val="center"/>
        <w:rPr>
          <w:rFonts w:eastAsia="Times New Roman" w:cs="Times New Roman"/>
          <w:b/>
          <w:i/>
          <w:sz w:val="24"/>
          <w:szCs w:val="24"/>
          <w:lang w:eastAsia="ru-RU"/>
        </w:rPr>
      </w:pPr>
    </w:p>
    <w:p w:rsidR="00FB5B84" w:rsidRPr="00FB5B84" w:rsidRDefault="00FB5B84" w:rsidP="00FB5B84">
      <w:pPr>
        <w:spacing w:after="200" w:line="276" w:lineRule="auto"/>
        <w:jc w:val="center"/>
        <w:rPr>
          <w:rFonts w:eastAsia="Times New Roman" w:cs="Times New Roman"/>
          <w:b/>
          <w:i/>
          <w:sz w:val="24"/>
          <w:szCs w:val="24"/>
          <w:lang w:eastAsia="ru-RU"/>
        </w:rPr>
      </w:pPr>
    </w:p>
    <w:p w:rsidR="00FB5B84" w:rsidRPr="00FB5B84" w:rsidRDefault="00FB5B84" w:rsidP="00FB5B84">
      <w:pPr>
        <w:spacing w:after="200" w:line="276" w:lineRule="auto"/>
        <w:jc w:val="center"/>
        <w:rPr>
          <w:rFonts w:eastAsia="Times New Roman" w:cs="Times New Roman"/>
          <w:b/>
          <w:bCs/>
          <w:iCs/>
          <w:sz w:val="22"/>
          <w:lang w:eastAsia="ru-RU"/>
        </w:rPr>
      </w:pPr>
    </w:p>
    <w:p w:rsidR="00FB5B84" w:rsidRPr="00FB5B84" w:rsidRDefault="00FB5B84" w:rsidP="00FB5B84">
      <w:pPr>
        <w:spacing w:after="200" w:line="276" w:lineRule="auto"/>
        <w:jc w:val="center"/>
        <w:rPr>
          <w:rFonts w:eastAsia="Times New Roman" w:cs="Times New Roman"/>
          <w:b/>
          <w:bCs/>
          <w:iCs/>
          <w:sz w:val="22"/>
          <w:lang w:eastAsia="ru-RU"/>
        </w:rPr>
      </w:pPr>
    </w:p>
    <w:p w:rsidR="00FB5B84" w:rsidRPr="00FB5B84" w:rsidRDefault="00FB5B84" w:rsidP="00FB5B84">
      <w:pPr>
        <w:spacing w:after="200" w:line="276" w:lineRule="auto"/>
        <w:jc w:val="center"/>
        <w:rPr>
          <w:rFonts w:eastAsia="Times New Roman" w:cs="Times New Roman"/>
          <w:b/>
          <w:bCs/>
          <w:iCs/>
          <w:sz w:val="22"/>
          <w:lang w:eastAsia="ru-RU"/>
        </w:rPr>
      </w:pPr>
    </w:p>
    <w:p w:rsidR="00FB5B84" w:rsidRPr="00FB5B84" w:rsidRDefault="00FB5B84" w:rsidP="00FB5B84">
      <w:pPr>
        <w:spacing w:after="200" w:line="276" w:lineRule="auto"/>
        <w:jc w:val="center"/>
        <w:rPr>
          <w:rFonts w:eastAsia="Times New Roman" w:cs="Times New Roman"/>
          <w:b/>
          <w:bCs/>
          <w:iCs/>
          <w:sz w:val="22"/>
          <w:lang w:eastAsia="ru-RU"/>
        </w:rPr>
      </w:pPr>
    </w:p>
    <w:p w:rsidR="00FB5B84" w:rsidRPr="00FB5B84" w:rsidRDefault="00FB5B84" w:rsidP="00FB5B84">
      <w:pPr>
        <w:spacing w:after="200" w:line="276" w:lineRule="auto"/>
        <w:jc w:val="center"/>
        <w:rPr>
          <w:rFonts w:eastAsia="Times New Roman" w:cs="Times New Roman"/>
          <w:b/>
          <w:bCs/>
          <w:iCs/>
          <w:sz w:val="22"/>
          <w:lang w:eastAsia="ru-RU"/>
        </w:rPr>
      </w:pPr>
    </w:p>
    <w:p w:rsidR="00FB5B84" w:rsidRPr="00FB5B84" w:rsidRDefault="00FB5B84" w:rsidP="00FB5B84">
      <w:pPr>
        <w:spacing w:after="200" w:line="276" w:lineRule="auto"/>
        <w:jc w:val="center"/>
        <w:rPr>
          <w:rFonts w:eastAsia="Times New Roman" w:cs="Times New Roman"/>
          <w:b/>
          <w:bCs/>
          <w:iCs/>
          <w:sz w:val="22"/>
          <w:lang w:eastAsia="ru-RU"/>
        </w:rPr>
      </w:pPr>
    </w:p>
    <w:p w:rsidR="00FB5B84" w:rsidRPr="00FB5B84" w:rsidRDefault="00FB5B84" w:rsidP="00FB5B84">
      <w:pPr>
        <w:spacing w:after="200" w:line="276" w:lineRule="auto"/>
        <w:jc w:val="center"/>
        <w:rPr>
          <w:rFonts w:eastAsia="Times New Roman" w:cs="Times New Roman"/>
          <w:b/>
          <w:iCs/>
          <w:sz w:val="24"/>
          <w:szCs w:val="24"/>
          <w:lang w:eastAsia="ru-RU"/>
        </w:rPr>
      </w:pPr>
      <w:r w:rsidRPr="00FB5B84">
        <w:rPr>
          <w:rFonts w:eastAsia="Times New Roman" w:cs="Times New Roman"/>
          <w:b/>
          <w:bCs/>
          <w:iCs/>
          <w:sz w:val="22"/>
          <w:lang w:eastAsia="ru-RU"/>
        </w:rPr>
        <w:t>2022  г.</w:t>
      </w:r>
    </w:p>
    <w:p w:rsidR="00FB5B84" w:rsidRPr="00FB5B84" w:rsidRDefault="00FB5B84" w:rsidP="00FB5B84">
      <w:pPr>
        <w:spacing w:after="200" w:line="276" w:lineRule="auto"/>
        <w:rPr>
          <w:rFonts w:eastAsia="Times New Roman" w:cs="Times New Roman"/>
          <w:b/>
          <w:i/>
          <w:sz w:val="24"/>
          <w:szCs w:val="24"/>
          <w:lang w:eastAsia="ru-RU"/>
        </w:rPr>
        <w:sectPr w:rsidR="00FB5B84" w:rsidRPr="00FB5B84" w:rsidSect="006F0C2A">
          <w:footerReference w:type="even" r:id="rId8"/>
          <w:footerReference w:type="default" r:id="rId9"/>
          <w:pgSz w:w="11907" w:h="16840"/>
          <w:pgMar w:top="1134" w:right="851" w:bottom="992" w:left="1418" w:header="709" w:footer="709" w:gutter="0"/>
          <w:cols w:space="720"/>
        </w:sectPr>
      </w:pPr>
    </w:p>
    <w:p w:rsidR="00FB5B84" w:rsidRPr="00FB5B84" w:rsidRDefault="00FB5B84" w:rsidP="00FB5B84">
      <w:pPr>
        <w:spacing w:after="200" w:line="276" w:lineRule="auto"/>
        <w:jc w:val="center"/>
        <w:rPr>
          <w:rFonts w:eastAsia="Times New Roman" w:cs="Times New Roman"/>
          <w:b/>
          <w:sz w:val="24"/>
          <w:szCs w:val="24"/>
          <w:lang w:eastAsia="ru-RU"/>
        </w:rPr>
      </w:pPr>
      <w:r w:rsidRPr="00FB5B84">
        <w:rPr>
          <w:rFonts w:eastAsia="Times New Roman" w:cs="Times New Roman"/>
          <w:b/>
          <w:sz w:val="24"/>
          <w:szCs w:val="24"/>
          <w:lang w:eastAsia="ru-RU"/>
        </w:rPr>
        <w:lastRenderedPageBreak/>
        <w:t>СОДЕРЖАНИЕ</w:t>
      </w:r>
    </w:p>
    <w:p w:rsidR="00FB5B84" w:rsidRPr="00FB5B84" w:rsidRDefault="00FB5B84" w:rsidP="00FB5B84">
      <w:pPr>
        <w:spacing w:after="200" w:line="276" w:lineRule="auto"/>
        <w:rPr>
          <w:rFonts w:eastAsia="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FB5B84" w:rsidRPr="00FB5B84" w:rsidTr="006F0C2A">
        <w:tc>
          <w:tcPr>
            <w:tcW w:w="7501" w:type="dxa"/>
          </w:tcPr>
          <w:p w:rsidR="00FB5B84" w:rsidRPr="00FB5B84" w:rsidRDefault="00FB5B84" w:rsidP="00FB5B84">
            <w:pPr>
              <w:numPr>
                <w:ilvl w:val="0"/>
                <w:numId w:val="1"/>
              </w:numPr>
              <w:tabs>
                <w:tab w:val="num" w:pos="284"/>
              </w:tabs>
              <w:suppressAutoHyphens/>
              <w:spacing w:after="200" w:line="276" w:lineRule="auto"/>
              <w:rPr>
                <w:rFonts w:eastAsia="Times New Roman" w:cs="Times New Roman"/>
                <w:b/>
                <w:sz w:val="24"/>
                <w:szCs w:val="24"/>
                <w:lang w:eastAsia="ru-RU"/>
              </w:rPr>
            </w:pPr>
            <w:r w:rsidRPr="00FB5B84">
              <w:rPr>
                <w:rFonts w:eastAsia="Times New Roman" w:cs="Times New Roman"/>
                <w:b/>
                <w:sz w:val="24"/>
                <w:szCs w:val="24"/>
                <w:lang w:eastAsia="ru-RU"/>
              </w:rPr>
              <w:t xml:space="preserve">ОБЩАЯ ХАРАКТЕРИСТИКА </w:t>
            </w:r>
            <w:r w:rsidRPr="00FB5B84">
              <w:rPr>
                <w:rFonts w:eastAsia="Times New Roman" w:cs="Times New Roman"/>
                <w:b/>
                <w:color w:val="000000"/>
                <w:sz w:val="24"/>
                <w:szCs w:val="24"/>
                <w:lang w:eastAsia="ru-RU"/>
              </w:rPr>
              <w:t xml:space="preserve">РАБОЧЕЙ </w:t>
            </w:r>
            <w:r w:rsidRPr="00FB5B84">
              <w:rPr>
                <w:rFonts w:eastAsia="Times New Roman" w:cs="Times New Roman"/>
                <w:b/>
                <w:sz w:val="24"/>
                <w:szCs w:val="24"/>
                <w:lang w:eastAsia="ru-RU"/>
              </w:rPr>
              <w:t>ПРОГРАММЫ ПРОФЕССИОНАЛЬНОГО МОДУЛЯ</w:t>
            </w:r>
          </w:p>
        </w:tc>
        <w:tc>
          <w:tcPr>
            <w:tcW w:w="1854" w:type="dxa"/>
          </w:tcPr>
          <w:p w:rsidR="00FB5B84" w:rsidRPr="00FB5B84" w:rsidRDefault="00FB5B84" w:rsidP="00FB5B84">
            <w:pPr>
              <w:spacing w:after="200" w:line="276" w:lineRule="auto"/>
              <w:rPr>
                <w:rFonts w:eastAsia="Times New Roman" w:cs="Times New Roman"/>
                <w:b/>
                <w:sz w:val="24"/>
                <w:szCs w:val="24"/>
                <w:lang w:eastAsia="ru-RU"/>
              </w:rPr>
            </w:pPr>
          </w:p>
        </w:tc>
      </w:tr>
      <w:tr w:rsidR="00FB5B84" w:rsidRPr="00FB5B84" w:rsidTr="006F0C2A">
        <w:tc>
          <w:tcPr>
            <w:tcW w:w="7501" w:type="dxa"/>
          </w:tcPr>
          <w:p w:rsidR="00FB5B84" w:rsidRPr="00FB5B84" w:rsidRDefault="00FB5B84" w:rsidP="00FB5B84">
            <w:pPr>
              <w:numPr>
                <w:ilvl w:val="0"/>
                <w:numId w:val="1"/>
              </w:numPr>
              <w:tabs>
                <w:tab w:val="num" w:pos="284"/>
              </w:tabs>
              <w:suppressAutoHyphens/>
              <w:spacing w:after="200" w:line="276" w:lineRule="auto"/>
              <w:rPr>
                <w:rFonts w:eastAsia="Times New Roman" w:cs="Times New Roman"/>
                <w:b/>
                <w:sz w:val="24"/>
                <w:szCs w:val="24"/>
                <w:lang w:eastAsia="ru-RU"/>
              </w:rPr>
            </w:pPr>
            <w:r w:rsidRPr="00FB5B84">
              <w:rPr>
                <w:rFonts w:eastAsia="Times New Roman" w:cs="Times New Roman"/>
                <w:b/>
                <w:sz w:val="24"/>
                <w:szCs w:val="24"/>
                <w:lang w:eastAsia="ru-RU"/>
              </w:rPr>
              <w:t>СТРУКТУРА И СОДЕРЖАНИЕ ПРОФЕССИОНАЛЬНОГО МОДУЛЯ</w:t>
            </w:r>
          </w:p>
          <w:p w:rsidR="00FB5B84" w:rsidRPr="00FB5B84" w:rsidRDefault="00FB5B84" w:rsidP="00FB5B84">
            <w:pPr>
              <w:numPr>
                <w:ilvl w:val="0"/>
                <w:numId w:val="1"/>
              </w:numPr>
              <w:tabs>
                <w:tab w:val="num" w:pos="284"/>
              </w:tabs>
              <w:suppressAutoHyphens/>
              <w:spacing w:after="200" w:line="276" w:lineRule="auto"/>
              <w:rPr>
                <w:rFonts w:eastAsia="Times New Roman" w:cs="Times New Roman"/>
                <w:b/>
                <w:sz w:val="24"/>
                <w:szCs w:val="24"/>
                <w:lang w:eastAsia="ru-RU"/>
              </w:rPr>
            </w:pPr>
            <w:r w:rsidRPr="00FB5B84">
              <w:rPr>
                <w:rFonts w:eastAsia="Times New Roman" w:cs="Times New Roman"/>
                <w:b/>
                <w:sz w:val="24"/>
                <w:szCs w:val="24"/>
                <w:lang w:eastAsia="ru-RU"/>
              </w:rPr>
              <w:t>УСЛОВИЯ РЕАЛИЗАЦИИ ПРОФЕССИОНАЛЬНОГО МОДУЛЯ</w:t>
            </w:r>
          </w:p>
        </w:tc>
        <w:tc>
          <w:tcPr>
            <w:tcW w:w="1854" w:type="dxa"/>
          </w:tcPr>
          <w:p w:rsidR="00FB5B84" w:rsidRPr="00FB5B84" w:rsidRDefault="00FB5B84" w:rsidP="00FB5B84">
            <w:pPr>
              <w:spacing w:after="200" w:line="276" w:lineRule="auto"/>
              <w:ind w:left="644"/>
              <w:rPr>
                <w:rFonts w:eastAsia="Times New Roman" w:cs="Times New Roman"/>
                <w:b/>
                <w:sz w:val="24"/>
                <w:szCs w:val="24"/>
                <w:lang w:eastAsia="ru-RU"/>
              </w:rPr>
            </w:pPr>
          </w:p>
        </w:tc>
      </w:tr>
      <w:tr w:rsidR="00FB5B84" w:rsidRPr="00FB5B84" w:rsidTr="006F0C2A">
        <w:tc>
          <w:tcPr>
            <w:tcW w:w="7501" w:type="dxa"/>
          </w:tcPr>
          <w:p w:rsidR="00FB5B84" w:rsidRPr="00FB5B84" w:rsidRDefault="00FB5B84" w:rsidP="00FB5B84">
            <w:pPr>
              <w:numPr>
                <w:ilvl w:val="0"/>
                <w:numId w:val="1"/>
              </w:numPr>
              <w:suppressAutoHyphens/>
              <w:spacing w:after="200" w:line="276" w:lineRule="auto"/>
              <w:rPr>
                <w:rFonts w:eastAsia="Times New Roman" w:cs="Times New Roman"/>
                <w:b/>
                <w:sz w:val="24"/>
                <w:szCs w:val="24"/>
                <w:lang w:eastAsia="ru-RU"/>
              </w:rPr>
            </w:pPr>
            <w:r w:rsidRPr="00FB5B84">
              <w:rPr>
                <w:rFonts w:eastAsia="Times New Roman" w:cs="Times New Roman"/>
                <w:b/>
                <w:sz w:val="24"/>
                <w:szCs w:val="24"/>
                <w:lang w:eastAsia="ru-RU"/>
              </w:rPr>
              <w:t>КОНТРОЛЬ И ОЦЕНКА РЕЗУЛЬТАТОВ ОСВОЕНИЯ ПРОФЕССИОНАЛЬНОГО МОДУЛЯ</w:t>
            </w:r>
          </w:p>
          <w:p w:rsidR="00FB5B84" w:rsidRPr="00FB5B84" w:rsidRDefault="00FB5B84" w:rsidP="00FB5B84">
            <w:pPr>
              <w:suppressAutoHyphens/>
              <w:spacing w:after="200" w:line="276" w:lineRule="auto"/>
              <w:rPr>
                <w:rFonts w:eastAsia="Times New Roman" w:cs="Times New Roman"/>
                <w:b/>
                <w:sz w:val="24"/>
                <w:szCs w:val="24"/>
                <w:lang w:eastAsia="ru-RU"/>
              </w:rPr>
            </w:pPr>
          </w:p>
        </w:tc>
        <w:tc>
          <w:tcPr>
            <w:tcW w:w="1854" w:type="dxa"/>
          </w:tcPr>
          <w:p w:rsidR="00FB5B84" w:rsidRPr="00FB5B84" w:rsidRDefault="00FB5B84" w:rsidP="00FB5B84">
            <w:pPr>
              <w:spacing w:after="200" w:line="276" w:lineRule="auto"/>
              <w:rPr>
                <w:rFonts w:eastAsia="Times New Roman" w:cs="Times New Roman"/>
                <w:b/>
                <w:sz w:val="24"/>
                <w:szCs w:val="24"/>
                <w:lang w:eastAsia="ru-RU"/>
              </w:rPr>
            </w:pPr>
          </w:p>
        </w:tc>
      </w:tr>
    </w:tbl>
    <w:p w:rsidR="00FB5B84" w:rsidRPr="00FB5B84" w:rsidRDefault="00FB5B84" w:rsidP="00FB5B84">
      <w:pPr>
        <w:spacing w:after="200" w:line="276" w:lineRule="auto"/>
        <w:rPr>
          <w:rFonts w:eastAsia="Times New Roman" w:cs="Times New Roman"/>
          <w:b/>
          <w:i/>
          <w:sz w:val="24"/>
          <w:szCs w:val="24"/>
          <w:lang w:eastAsia="ru-RU"/>
        </w:rPr>
        <w:sectPr w:rsidR="00FB5B84" w:rsidRPr="00FB5B84" w:rsidSect="006F0C2A">
          <w:pgSz w:w="11907" w:h="16840"/>
          <w:pgMar w:top="1134" w:right="851" w:bottom="992" w:left="1418" w:header="709" w:footer="709" w:gutter="0"/>
          <w:cols w:space="720"/>
        </w:sectPr>
      </w:pPr>
    </w:p>
    <w:p w:rsidR="00FB5B84" w:rsidRPr="00FB5B84" w:rsidRDefault="00FB5B84" w:rsidP="00664AC4">
      <w:pPr>
        <w:spacing w:after="0" w:line="276" w:lineRule="auto"/>
        <w:ind w:firstLine="709"/>
        <w:jc w:val="center"/>
        <w:rPr>
          <w:rFonts w:eastAsia="Times New Roman" w:cs="Times New Roman"/>
          <w:b/>
          <w:sz w:val="24"/>
          <w:szCs w:val="24"/>
          <w:lang w:eastAsia="ru-RU"/>
        </w:rPr>
      </w:pPr>
      <w:r w:rsidRPr="00FB5B84">
        <w:rPr>
          <w:rFonts w:eastAsia="Times New Roman" w:cs="Times New Roman"/>
          <w:b/>
          <w:sz w:val="24"/>
          <w:szCs w:val="24"/>
          <w:lang w:eastAsia="ru-RU"/>
        </w:rPr>
        <w:t xml:space="preserve">1. ОБЩАЯ ХАРАКТЕРИСТИКА </w:t>
      </w:r>
      <w:r w:rsidRPr="00FB5B84">
        <w:rPr>
          <w:rFonts w:eastAsia="Times New Roman" w:cs="Times New Roman"/>
          <w:b/>
          <w:color w:val="000000"/>
          <w:sz w:val="24"/>
          <w:szCs w:val="24"/>
          <w:lang w:eastAsia="ru-RU"/>
        </w:rPr>
        <w:t>РАБОЧЕЙ ПРОГРАММЫ</w:t>
      </w:r>
    </w:p>
    <w:p w:rsidR="00FB5B84" w:rsidRPr="00FB5B84" w:rsidRDefault="00FB5B84" w:rsidP="00664AC4">
      <w:pPr>
        <w:spacing w:after="0" w:line="276" w:lineRule="auto"/>
        <w:ind w:firstLine="709"/>
        <w:jc w:val="center"/>
        <w:rPr>
          <w:rFonts w:eastAsia="Times New Roman" w:cs="Times New Roman"/>
          <w:b/>
          <w:sz w:val="24"/>
          <w:szCs w:val="24"/>
          <w:lang w:eastAsia="ru-RU"/>
        </w:rPr>
      </w:pPr>
      <w:r w:rsidRPr="00FB5B84">
        <w:rPr>
          <w:rFonts w:eastAsia="Times New Roman" w:cs="Times New Roman"/>
          <w:b/>
          <w:sz w:val="24"/>
          <w:szCs w:val="24"/>
          <w:lang w:eastAsia="ru-RU"/>
        </w:rPr>
        <w:t>ПРОФЕССИОНАЛЬНОГО МОДУЛЯ</w:t>
      </w:r>
    </w:p>
    <w:p w:rsidR="00FB5B84" w:rsidRPr="00FB5B84" w:rsidRDefault="00986A83" w:rsidP="00664AC4">
      <w:pPr>
        <w:spacing w:after="0" w:line="276" w:lineRule="auto"/>
        <w:ind w:firstLine="709"/>
        <w:jc w:val="center"/>
        <w:rPr>
          <w:rFonts w:eastAsia="Times New Roman" w:cs="Times New Roman"/>
          <w:b/>
          <w:sz w:val="24"/>
          <w:szCs w:val="24"/>
          <w:lang w:eastAsia="ru-RU"/>
        </w:rPr>
      </w:pPr>
      <w:r>
        <w:rPr>
          <w:rFonts w:eastAsia="Times New Roman" w:cs="Times New Roman"/>
          <w:b/>
          <w:sz w:val="24"/>
          <w:szCs w:val="24"/>
          <w:lang w:eastAsia="ru-RU"/>
        </w:rPr>
        <w:t>«ПМ.01</w:t>
      </w:r>
      <w:r w:rsidR="00FB5B84" w:rsidRPr="00FB5B84">
        <w:rPr>
          <w:rFonts w:eastAsia="Times New Roman" w:cs="Times New Roman"/>
          <w:b/>
          <w:sz w:val="24"/>
          <w:szCs w:val="24"/>
          <w:lang w:eastAsia="ru-RU"/>
        </w:rPr>
        <w:t xml:space="preserve"> </w:t>
      </w:r>
      <w:r w:rsidR="00FB5B84" w:rsidRPr="00FB5B84">
        <w:rPr>
          <w:rFonts w:eastAsia="Calibri" w:cs="Times New Roman"/>
          <w:b/>
          <w:bCs/>
          <w:color w:val="000000"/>
          <w:sz w:val="24"/>
          <w:szCs w:val="24"/>
        </w:rPr>
        <w:t>Организация работы</w:t>
      </w:r>
      <w:r w:rsidR="00FB5B84" w:rsidRPr="00FB5B84">
        <w:rPr>
          <w:rFonts w:eastAsia="Calibri" w:cs="Times New Roman"/>
          <w:b/>
          <w:color w:val="000000"/>
          <w:sz w:val="24"/>
          <w:szCs w:val="24"/>
        </w:rPr>
        <w:t xml:space="preserve"> </w:t>
      </w:r>
      <w:r w:rsidR="00FB5B84" w:rsidRPr="00FB5B84">
        <w:rPr>
          <w:rFonts w:eastAsia="Calibri" w:cs="Times New Roman"/>
          <w:b/>
          <w:bCs/>
          <w:color w:val="000000"/>
          <w:sz w:val="24"/>
          <w:szCs w:val="24"/>
        </w:rPr>
        <w:t>растениеводческих бригад в</w:t>
      </w:r>
      <w:r w:rsidR="00FB5B84" w:rsidRPr="00FB5B84">
        <w:rPr>
          <w:rFonts w:eastAsia="Calibri" w:cs="Times New Roman"/>
          <w:b/>
          <w:color w:val="000000"/>
          <w:sz w:val="24"/>
          <w:szCs w:val="24"/>
        </w:rPr>
        <w:br/>
      </w:r>
      <w:r w:rsidR="00FB5B84" w:rsidRPr="00FB5B84">
        <w:rPr>
          <w:rFonts w:eastAsia="Calibri" w:cs="Times New Roman"/>
          <w:b/>
          <w:bCs/>
          <w:color w:val="000000"/>
          <w:sz w:val="24"/>
          <w:szCs w:val="24"/>
        </w:rPr>
        <w:t>соответствии с</w:t>
      </w:r>
      <w:r w:rsidR="00FB5B84" w:rsidRPr="00FB5B84">
        <w:rPr>
          <w:rFonts w:eastAsia="Calibri" w:cs="Times New Roman"/>
          <w:b/>
          <w:color w:val="000000"/>
          <w:sz w:val="24"/>
          <w:szCs w:val="24"/>
        </w:rPr>
        <w:t xml:space="preserve"> </w:t>
      </w:r>
      <w:r w:rsidR="00FB5B84" w:rsidRPr="00FB5B84">
        <w:rPr>
          <w:rFonts w:eastAsia="Calibri" w:cs="Times New Roman"/>
          <w:b/>
          <w:bCs/>
          <w:color w:val="000000"/>
          <w:sz w:val="24"/>
          <w:szCs w:val="24"/>
        </w:rPr>
        <w:t>технологическими картами</w:t>
      </w:r>
      <w:r w:rsidR="00FB5B84" w:rsidRPr="00FB5B84">
        <w:rPr>
          <w:rFonts w:eastAsia="Calibri" w:cs="Times New Roman"/>
          <w:b/>
          <w:color w:val="000000"/>
          <w:sz w:val="24"/>
          <w:szCs w:val="24"/>
        </w:rPr>
        <w:br/>
      </w:r>
      <w:r w:rsidR="00FB5B84" w:rsidRPr="00FB5B84">
        <w:rPr>
          <w:rFonts w:eastAsia="Calibri" w:cs="Times New Roman"/>
          <w:b/>
          <w:bCs/>
          <w:color w:val="000000"/>
          <w:sz w:val="24"/>
          <w:szCs w:val="24"/>
        </w:rPr>
        <w:t>возделывания сельскохозяйственных</w:t>
      </w:r>
      <w:r w:rsidR="00FB5B84" w:rsidRPr="00FB5B84">
        <w:rPr>
          <w:rFonts w:eastAsia="Calibri" w:cs="Times New Roman"/>
          <w:b/>
          <w:color w:val="000000"/>
          <w:sz w:val="24"/>
          <w:szCs w:val="24"/>
        </w:rPr>
        <w:t xml:space="preserve"> </w:t>
      </w:r>
      <w:r w:rsidR="00FB5B84" w:rsidRPr="00FB5B84">
        <w:rPr>
          <w:rFonts w:eastAsia="Calibri" w:cs="Times New Roman"/>
          <w:b/>
          <w:bCs/>
          <w:color w:val="000000"/>
          <w:sz w:val="24"/>
          <w:szCs w:val="24"/>
        </w:rPr>
        <w:t>культур</w:t>
      </w:r>
      <w:r w:rsidR="00FB5B84" w:rsidRPr="00FB5B84">
        <w:rPr>
          <w:rFonts w:eastAsia="Times New Roman" w:cs="Times New Roman"/>
          <w:b/>
          <w:sz w:val="24"/>
          <w:szCs w:val="24"/>
          <w:lang w:eastAsia="ru-RU"/>
        </w:rPr>
        <w:t>»</w:t>
      </w:r>
    </w:p>
    <w:p w:rsidR="00FB5B84" w:rsidRPr="00FB5B84" w:rsidRDefault="00FB5B84" w:rsidP="00664AC4">
      <w:pPr>
        <w:suppressAutoHyphens/>
        <w:spacing w:after="0" w:line="276" w:lineRule="auto"/>
        <w:ind w:firstLine="709"/>
        <w:rPr>
          <w:rFonts w:eastAsia="Times New Roman" w:cs="Times New Roman"/>
          <w:b/>
          <w:sz w:val="24"/>
          <w:szCs w:val="24"/>
          <w:lang w:eastAsia="ru-RU"/>
        </w:rPr>
      </w:pPr>
      <w:r w:rsidRPr="00FB5B84">
        <w:rPr>
          <w:rFonts w:eastAsia="Times New Roman" w:cs="Times New Roman"/>
          <w:b/>
          <w:sz w:val="24"/>
          <w:szCs w:val="24"/>
          <w:lang w:eastAsia="ru-RU"/>
        </w:rPr>
        <w:t xml:space="preserve">1.1. </w:t>
      </w:r>
      <w:bookmarkStart w:id="1" w:name="_Hlk511590080"/>
      <w:r w:rsidRPr="00FB5B84">
        <w:rPr>
          <w:rFonts w:eastAsia="Times New Roman" w:cs="Times New Roman"/>
          <w:b/>
          <w:sz w:val="24"/>
          <w:szCs w:val="24"/>
          <w:lang w:eastAsia="ru-RU"/>
        </w:rPr>
        <w:t xml:space="preserve">Цель и планируемые результаты освоения профессионального модуля </w:t>
      </w:r>
      <w:bookmarkEnd w:id="1"/>
    </w:p>
    <w:p w:rsidR="00FB5B84" w:rsidRPr="00FB5B84" w:rsidRDefault="00FB5B84" w:rsidP="00664AC4">
      <w:pPr>
        <w:suppressAutoHyphens/>
        <w:spacing w:after="0" w:line="276" w:lineRule="auto"/>
        <w:ind w:firstLine="709"/>
        <w:jc w:val="both"/>
        <w:rPr>
          <w:rFonts w:eastAsia="Times New Roman" w:cs="Times New Roman"/>
          <w:sz w:val="24"/>
          <w:szCs w:val="24"/>
          <w:lang w:eastAsia="ru-RU"/>
        </w:rPr>
      </w:pPr>
      <w:r w:rsidRPr="00FB5B84">
        <w:rPr>
          <w:rFonts w:eastAsia="Times New Roman" w:cs="Times New Roman"/>
          <w:sz w:val="24"/>
          <w:szCs w:val="24"/>
          <w:lang w:eastAsia="ru-RU"/>
        </w:rPr>
        <w:t xml:space="preserve">В результате изучения профессионального модуля обучающихся должен освоить основной вид деятельности </w:t>
      </w:r>
      <w:r w:rsidRPr="00664AC4">
        <w:rPr>
          <w:rFonts w:eastAsia="Times New Roman" w:cs="Times New Roman"/>
          <w:b/>
          <w:sz w:val="24"/>
          <w:szCs w:val="24"/>
          <w:lang w:eastAsia="ru-RU"/>
        </w:rPr>
        <w:t xml:space="preserve">Организация работы растениеводческих бригад в соответствии с технологическими картами возделывания сельскохозяйственных культур </w:t>
      </w:r>
      <w:r w:rsidRPr="00FB5B84">
        <w:rPr>
          <w:rFonts w:eastAsia="Times New Roman" w:cs="Times New Roman"/>
          <w:sz w:val="24"/>
          <w:szCs w:val="24"/>
          <w:lang w:eastAsia="ru-RU"/>
        </w:rPr>
        <w:t>и соответствующие ему общие компетенции и профессиональные компетенции:</w:t>
      </w:r>
    </w:p>
    <w:p w:rsidR="00FB5B84" w:rsidRPr="00FB5B84" w:rsidRDefault="00FB5B84" w:rsidP="00FB5B84">
      <w:pPr>
        <w:numPr>
          <w:ilvl w:val="2"/>
          <w:numId w:val="2"/>
        </w:numPr>
        <w:spacing w:after="0" w:line="276" w:lineRule="auto"/>
        <w:jc w:val="both"/>
        <w:rPr>
          <w:rFonts w:eastAsia="Times New Roman" w:cs="Times New Roman"/>
          <w:sz w:val="24"/>
          <w:szCs w:val="24"/>
          <w:lang w:eastAsia="ru-RU"/>
        </w:rPr>
      </w:pPr>
      <w:r w:rsidRPr="00FB5B84">
        <w:rPr>
          <w:rFonts w:eastAsia="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FB5B84" w:rsidRPr="00664AC4" w:rsidTr="006F0C2A">
        <w:tc>
          <w:tcPr>
            <w:tcW w:w="1229" w:type="dxa"/>
          </w:tcPr>
          <w:p w:rsidR="00FB5B84" w:rsidRPr="00664AC4" w:rsidRDefault="00FB5B84" w:rsidP="00986A83">
            <w:pPr>
              <w:spacing w:after="0"/>
              <w:rPr>
                <w:rFonts w:eastAsia="Times New Roman" w:cs="Times New Roman"/>
                <w:i/>
                <w:sz w:val="24"/>
                <w:szCs w:val="24"/>
                <w:lang w:eastAsia="ru-RU"/>
              </w:rPr>
            </w:pPr>
            <w:r w:rsidRPr="00664AC4">
              <w:rPr>
                <w:rFonts w:eastAsia="Times New Roman" w:cs="Times New Roman"/>
                <w:i/>
                <w:sz w:val="24"/>
                <w:szCs w:val="24"/>
                <w:lang w:eastAsia="ru-RU"/>
              </w:rPr>
              <w:t>Код</w:t>
            </w:r>
          </w:p>
        </w:tc>
        <w:tc>
          <w:tcPr>
            <w:tcW w:w="8342" w:type="dxa"/>
          </w:tcPr>
          <w:p w:rsidR="00FB5B84" w:rsidRPr="00664AC4" w:rsidRDefault="00FB5B84" w:rsidP="00986A83">
            <w:pPr>
              <w:spacing w:after="0"/>
              <w:jc w:val="center"/>
              <w:rPr>
                <w:rFonts w:eastAsia="Times New Roman" w:cs="Times New Roman"/>
                <w:iCs/>
                <w:sz w:val="24"/>
                <w:szCs w:val="24"/>
                <w:lang w:eastAsia="ru-RU"/>
              </w:rPr>
            </w:pPr>
            <w:r w:rsidRPr="00664AC4">
              <w:rPr>
                <w:rFonts w:eastAsia="Times New Roman" w:cs="Times New Roman"/>
                <w:iCs/>
                <w:sz w:val="24"/>
                <w:szCs w:val="24"/>
                <w:lang w:eastAsia="ru-RU"/>
              </w:rPr>
              <w:t>Наименование общих компетенций</w:t>
            </w:r>
          </w:p>
        </w:tc>
      </w:tr>
      <w:tr w:rsidR="00FB5B84" w:rsidRPr="00664AC4" w:rsidTr="006F0C2A">
        <w:trPr>
          <w:trHeight w:val="327"/>
        </w:trPr>
        <w:tc>
          <w:tcPr>
            <w:tcW w:w="1229" w:type="dxa"/>
          </w:tcPr>
          <w:p w:rsidR="00FB5B84" w:rsidRPr="00664AC4" w:rsidRDefault="00FB5B84" w:rsidP="00986A83">
            <w:pPr>
              <w:spacing w:after="0"/>
              <w:rPr>
                <w:rFonts w:eastAsia="Times New Roman" w:cs="Times New Roman"/>
                <w:sz w:val="24"/>
                <w:szCs w:val="24"/>
                <w:lang w:eastAsia="ru-RU"/>
              </w:rPr>
            </w:pPr>
            <w:r w:rsidRPr="00664AC4">
              <w:rPr>
                <w:rFonts w:eastAsia="Times New Roman" w:cs="Times New Roman"/>
                <w:sz w:val="24"/>
                <w:szCs w:val="24"/>
                <w:lang w:eastAsia="ru-RU"/>
              </w:rPr>
              <w:t xml:space="preserve">ОК </w:t>
            </w:r>
            <w:r w:rsidR="00664AC4">
              <w:rPr>
                <w:rFonts w:eastAsia="Times New Roman" w:cs="Times New Roman"/>
                <w:sz w:val="24"/>
                <w:szCs w:val="24"/>
                <w:lang w:eastAsia="ru-RU"/>
              </w:rPr>
              <w:t>0</w:t>
            </w:r>
            <w:r w:rsidRPr="00664AC4">
              <w:rPr>
                <w:rFonts w:eastAsia="Times New Roman" w:cs="Times New Roman"/>
                <w:sz w:val="24"/>
                <w:szCs w:val="24"/>
                <w:lang w:eastAsia="ru-RU"/>
              </w:rPr>
              <w:t>1.</w:t>
            </w:r>
          </w:p>
        </w:tc>
        <w:tc>
          <w:tcPr>
            <w:tcW w:w="8342" w:type="dxa"/>
          </w:tcPr>
          <w:p w:rsidR="00FB5B84" w:rsidRPr="00664AC4" w:rsidRDefault="00FB5B84" w:rsidP="00986A83">
            <w:pPr>
              <w:spacing w:after="0"/>
              <w:rPr>
                <w:rFonts w:eastAsia="Times New Roman" w:cs="Times New Roman"/>
                <w:iCs/>
                <w:sz w:val="24"/>
                <w:szCs w:val="24"/>
                <w:lang w:eastAsia="ru-RU"/>
              </w:rPr>
            </w:pPr>
            <w:r w:rsidRPr="00664AC4">
              <w:rPr>
                <w:rFonts w:eastAsia="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r>
      <w:tr w:rsidR="00FB5B84" w:rsidRPr="00664AC4" w:rsidTr="006F0C2A">
        <w:tc>
          <w:tcPr>
            <w:tcW w:w="1229" w:type="dxa"/>
          </w:tcPr>
          <w:p w:rsidR="00FB5B84" w:rsidRPr="00664AC4" w:rsidRDefault="00FB5B84" w:rsidP="00986A83">
            <w:pPr>
              <w:spacing w:after="0"/>
              <w:rPr>
                <w:rFonts w:eastAsia="Times New Roman" w:cs="Times New Roman"/>
                <w:sz w:val="24"/>
                <w:szCs w:val="24"/>
                <w:lang w:eastAsia="ru-RU"/>
              </w:rPr>
            </w:pPr>
            <w:r w:rsidRPr="00664AC4">
              <w:rPr>
                <w:rFonts w:eastAsia="Times New Roman" w:cs="Times New Roman"/>
                <w:sz w:val="24"/>
                <w:szCs w:val="24"/>
                <w:lang w:eastAsia="ru-RU"/>
              </w:rPr>
              <w:t xml:space="preserve">ОК </w:t>
            </w:r>
            <w:r w:rsidR="00664AC4">
              <w:rPr>
                <w:rFonts w:eastAsia="Times New Roman" w:cs="Times New Roman"/>
                <w:sz w:val="24"/>
                <w:szCs w:val="24"/>
                <w:lang w:eastAsia="ru-RU"/>
              </w:rPr>
              <w:t>0</w:t>
            </w:r>
            <w:r w:rsidRPr="00664AC4">
              <w:rPr>
                <w:rFonts w:eastAsia="Times New Roman" w:cs="Times New Roman"/>
                <w:sz w:val="24"/>
                <w:szCs w:val="24"/>
                <w:lang w:eastAsia="ru-RU"/>
              </w:rPr>
              <w:t>2.</w:t>
            </w:r>
          </w:p>
        </w:tc>
        <w:tc>
          <w:tcPr>
            <w:tcW w:w="8342" w:type="dxa"/>
          </w:tcPr>
          <w:p w:rsidR="00FB5B84" w:rsidRPr="00664AC4" w:rsidRDefault="006F0C2A" w:rsidP="00986A83">
            <w:pPr>
              <w:spacing w:after="0"/>
              <w:rPr>
                <w:rFonts w:eastAsia="Times New Roman" w:cs="Times New Roman"/>
                <w:bCs/>
                <w:iCs/>
                <w:sz w:val="24"/>
                <w:szCs w:val="24"/>
                <w:lang w:eastAsia="ru-RU"/>
              </w:rPr>
            </w:pPr>
            <w:r w:rsidRPr="00664AC4">
              <w:rPr>
                <w:rFonts w:eastAsia="Times New Roman" w:cs="Times New Roman"/>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B5B84" w:rsidRPr="00664AC4" w:rsidTr="006F0C2A">
        <w:tc>
          <w:tcPr>
            <w:tcW w:w="1229" w:type="dxa"/>
          </w:tcPr>
          <w:p w:rsidR="00FB5B84" w:rsidRPr="00664AC4" w:rsidRDefault="00FB5B84" w:rsidP="00986A83">
            <w:pPr>
              <w:spacing w:after="0"/>
              <w:rPr>
                <w:rFonts w:eastAsia="Times New Roman" w:cs="Times New Roman"/>
                <w:sz w:val="24"/>
                <w:szCs w:val="24"/>
                <w:lang w:eastAsia="ru-RU"/>
              </w:rPr>
            </w:pPr>
            <w:r w:rsidRPr="00664AC4">
              <w:rPr>
                <w:rFonts w:eastAsia="Times New Roman" w:cs="Times New Roman"/>
                <w:sz w:val="24"/>
                <w:szCs w:val="24"/>
                <w:lang w:eastAsia="ru-RU"/>
              </w:rPr>
              <w:t xml:space="preserve">ОК </w:t>
            </w:r>
            <w:r w:rsidR="00664AC4">
              <w:rPr>
                <w:rFonts w:eastAsia="Times New Roman" w:cs="Times New Roman"/>
                <w:sz w:val="24"/>
                <w:szCs w:val="24"/>
                <w:lang w:eastAsia="ru-RU"/>
              </w:rPr>
              <w:t>0</w:t>
            </w:r>
            <w:r w:rsidRPr="00664AC4">
              <w:rPr>
                <w:rFonts w:eastAsia="Times New Roman" w:cs="Times New Roman"/>
                <w:sz w:val="24"/>
                <w:szCs w:val="24"/>
                <w:lang w:eastAsia="ru-RU"/>
              </w:rPr>
              <w:t>3</w:t>
            </w:r>
          </w:p>
        </w:tc>
        <w:tc>
          <w:tcPr>
            <w:tcW w:w="8342" w:type="dxa"/>
          </w:tcPr>
          <w:p w:rsidR="00FB5B84" w:rsidRPr="00664AC4" w:rsidRDefault="006F0C2A" w:rsidP="00986A83">
            <w:pPr>
              <w:spacing w:after="0"/>
              <w:rPr>
                <w:rFonts w:eastAsia="Times New Roman" w:cs="Times New Roman"/>
                <w:bCs/>
                <w:iCs/>
                <w:sz w:val="24"/>
                <w:szCs w:val="24"/>
                <w:lang w:eastAsia="ru-RU"/>
              </w:rPr>
            </w:pPr>
            <w:r w:rsidRPr="00664AC4">
              <w:rPr>
                <w:rFonts w:eastAsia="Times New Roman" w:cs="Times New Roman"/>
                <w:bCs/>
                <w:iCs/>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FB5B84" w:rsidRPr="00664AC4" w:rsidTr="006F0C2A">
        <w:tc>
          <w:tcPr>
            <w:tcW w:w="1229" w:type="dxa"/>
          </w:tcPr>
          <w:p w:rsidR="00FB5B84" w:rsidRPr="00664AC4" w:rsidRDefault="00FB5B84" w:rsidP="00986A83">
            <w:pPr>
              <w:spacing w:after="0"/>
              <w:rPr>
                <w:rFonts w:eastAsia="Times New Roman" w:cs="Times New Roman"/>
                <w:sz w:val="24"/>
                <w:szCs w:val="24"/>
                <w:lang w:eastAsia="ru-RU"/>
              </w:rPr>
            </w:pPr>
            <w:r w:rsidRPr="00664AC4">
              <w:rPr>
                <w:rFonts w:eastAsia="Times New Roman" w:cs="Times New Roman"/>
                <w:sz w:val="24"/>
                <w:szCs w:val="24"/>
                <w:lang w:eastAsia="ru-RU"/>
              </w:rPr>
              <w:t xml:space="preserve">ОК </w:t>
            </w:r>
            <w:r w:rsidR="00664AC4">
              <w:rPr>
                <w:rFonts w:eastAsia="Times New Roman" w:cs="Times New Roman"/>
                <w:sz w:val="24"/>
                <w:szCs w:val="24"/>
                <w:lang w:eastAsia="ru-RU"/>
              </w:rPr>
              <w:t>0</w:t>
            </w:r>
            <w:r w:rsidRPr="00664AC4">
              <w:rPr>
                <w:rFonts w:eastAsia="Times New Roman" w:cs="Times New Roman"/>
                <w:sz w:val="24"/>
                <w:szCs w:val="24"/>
                <w:lang w:eastAsia="ru-RU"/>
              </w:rPr>
              <w:t>4</w:t>
            </w:r>
          </w:p>
        </w:tc>
        <w:tc>
          <w:tcPr>
            <w:tcW w:w="8342" w:type="dxa"/>
          </w:tcPr>
          <w:p w:rsidR="00FB5B84" w:rsidRPr="00664AC4" w:rsidRDefault="006F0C2A" w:rsidP="00986A83">
            <w:pPr>
              <w:spacing w:after="0"/>
              <w:rPr>
                <w:rFonts w:eastAsia="Times New Roman" w:cs="Times New Roman"/>
                <w:bCs/>
                <w:iCs/>
                <w:sz w:val="24"/>
                <w:szCs w:val="24"/>
                <w:lang w:eastAsia="ru-RU"/>
              </w:rPr>
            </w:pPr>
            <w:r w:rsidRPr="00664AC4">
              <w:rPr>
                <w:rFonts w:eastAsia="Times New Roman" w:cs="Times New Roman"/>
                <w:bCs/>
                <w:iCs/>
                <w:sz w:val="24"/>
                <w:szCs w:val="24"/>
                <w:lang w:eastAsia="ru-RU"/>
              </w:rPr>
              <w:t>Эффективно взаимодействовать и работать в коллективе и команде</w:t>
            </w:r>
          </w:p>
        </w:tc>
      </w:tr>
      <w:tr w:rsidR="00FB5B84" w:rsidRPr="00664AC4" w:rsidTr="006F0C2A">
        <w:tc>
          <w:tcPr>
            <w:tcW w:w="1229" w:type="dxa"/>
          </w:tcPr>
          <w:p w:rsidR="00FB5B84" w:rsidRPr="00664AC4" w:rsidRDefault="00FB5B84" w:rsidP="00986A83">
            <w:pPr>
              <w:spacing w:after="0"/>
              <w:rPr>
                <w:rFonts w:eastAsia="Times New Roman" w:cs="Times New Roman"/>
                <w:sz w:val="24"/>
                <w:szCs w:val="24"/>
                <w:lang w:eastAsia="ru-RU"/>
              </w:rPr>
            </w:pPr>
            <w:r w:rsidRPr="00664AC4">
              <w:rPr>
                <w:rFonts w:eastAsia="Times New Roman" w:cs="Times New Roman"/>
                <w:sz w:val="24"/>
                <w:szCs w:val="24"/>
                <w:lang w:eastAsia="ru-RU"/>
              </w:rPr>
              <w:t xml:space="preserve">ОК </w:t>
            </w:r>
            <w:r w:rsidR="00664AC4">
              <w:rPr>
                <w:rFonts w:eastAsia="Times New Roman" w:cs="Times New Roman"/>
                <w:sz w:val="24"/>
                <w:szCs w:val="24"/>
                <w:lang w:eastAsia="ru-RU"/>
              </w:rPr>
              <w:t>0</w:t>
            </w:r>
            <w:r w:rsidRPr="00664AC4">
              <w:rPr>
                <w:rFonts w:eastAsia="Times New Roman" w:cs="Times New Roman"/>
                <w:sz w:val="24"/>
                <w:szCs w:val="24"/>
                <w:lang w:eastAsia="ru-RU"/>
              </w:rPr>
              <w:t>6</w:t>
            </w:r>
          </w:p>
        </w:tc>
        <w:tc>
          <w:tcPr>
            <w:tcW w:w="8342" w:type="dxa"/>
          </w:tcPr>
          <w:p w:rsidR="00FB5B84" w:rsidRPr="00664AC4" w:rsidRDefault="006F0C2A" w:rsidP="00986A83">
            <w:pPr>
              <w:spacing w:after="0"/>
              <w:rPr>
                <w:rFonts w:eastAsia="Times New Roman" w:cs="Times New Roman"/>
                <w:bCs/>
                <w:iCs/>
                <w:sz w:val="24"/>
                <w:szCs w:val="24"/>
                <w:lang w:eastAsia="ru-RU"/>
              </w:rPr>
            </w:pPr>
            <w:r w:rsidRPr="00664AC4">
              <w:rPr>
                <w:rFonts w:eastAsia="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FB5B84" w:rsidRPr="00664AC4" w:rsidTr="006F0C2A">
        <w:trPr>
          <w:trHeight w:val="493"/>
        </w:trPr>
        <w:tc>
          <w:tcPr>
            <w:tcW w:w="1229" w:type="dxa"/>
          </w:tcPr>
          <w:p w:rsidR="00FB5B84" w:rsidRPr="00664AC4" w:rsidRDefault="00FB5B84" w:rsidP="00986A83">
            <w:pPr>
              <w:spacing w:after="0"/>
              <w:rPr>
                <w:rFonts w:eastAsia="Times New Roman" w:cs="Times New Roman"/>
                <w:sz w:val="24"/>
                <w:szCs w:val="24"/>
                <w:lang w:eastAsia="ru-RU"/>
              </w:rPr>
            </w:pPr>
            <w:r w:rsidRPr="00664AC4">
              <w:rPr>
                <w:rFonts w:eastAsia="Times New Roman" w:cs="Times New Roman"/>
                <w:sz w:val="24"/>
                <w:szCs w:val="24"/>
                <w:lang w:eastAsia="ru-RU"/>
              </w:rPr>
              <w:t xml:space="preserve">ОК </w:t>
            </w:r>
            <w:r w:rsidR="00664AC4">
              <w:rPr>
                <w:rFonts w:eastAsia="Times New Roman" w:cs="Times New Roman"/>
                <w:sz w:val="24"/>
                <w:szCs w:val="24"/>
                <w:lang w:eastAsia="ru-RU"/>
              </w:rPr>
              <w:t>0</w:t>
            </w:r>
            <w:r w:rsidRPr="00664AC4">
              <w:rPr>
                <w:rFonts w:eastAsia="Times New Roman" w:cs="Times New Roman"/>
                <w:sz w:val="24"/>
                <w:szCs w:val="24"/>
                <w:lang w:eastAsia="ru-RU"/>
              </w:rPr>
              <w:t>7</w:t>
            </w:r>
          </w:p>
        </w:tc>
        <w:tc>
          <w:tcPr>
            <w:tcW w:w="8342" w:type="dxa"/>
          </w:tcPr>
          <w:p w:rsidR="00FB5B84" w:rsidRPr="00664AC4" w:rsidRDefault="006F0C2A" w:rsidP="00986A83">
            <w:pPr>
              <w:spacing w:after="0"/>
              <w:rPr>
                <w:rFonts w:eastAsia="Times New Roman" w:cs="Times New Roman"/>
                <w:bCs/>
                <w:iCs/>
                <w:sz w:val="24"/>
                <w:szCs w:val="24"/>
                <w:lang w:eastAsia="ru-RU"/>
              </w:rPr>
            </w:pPr>
            <w:r w:rsidRPr="00664AC4">
              <w:rPr>
                <w:rFonts w:eastAsia="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rsidR="00FB5B84" w:rsidRPr="00FB5B84" w:rsidRDefault="00FB5B84" w:rsidP="00FB5B84">
      <w:pPr>
        <w:spacing w:after="200" w:line="276" w:lineRule="auto"/>
        <w:ind w:firstLine="709"/>
        <w:rPr>
          <w:rFonts w:eastAsia="Times New Roman" w:cs="Times New Roman"/>
          <w:bCs/>
          <w:iCs/>
          <w:sz w:val="4"/>
          <w:szCs w:val="4"/>
          <w:lang w:eastAsia="ru-RU"/>
        </w:rPr>
      </w:pPr>
    </w:p>
    <w:p w:rsidR="00FB5B84" w:rsidRPr="00FB5B84" w:rsidRDefault="00FB5B84" w:rsidP="00FB5B84">
      <w:pPr>
        <w:spacing w:after="200" w:line="276" w:lineRule="auto"/>
        <w:ind w:firstLine="709"/>
        <w:rPr>
          <w:rFonts w:eastAsia="Times New Roman" w:cs="Times New Roman"/>
          <w:bCs/>
          <w:iCs/>
          <w:sz w:val="24"/>
          <w:szCs w:val="24"/>
          <w:lang w:eastAsia="ru-RU"/>
        </w:rPr>
      </w:pPr>
      <w:r w:rsidRPr="00FB5B84">
        <w:rPr>
          <w:rFonts w:eastAsia="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FB5B84" w:rsidRPr="00664AC4" w:rsidTr="006F0C2A">
        <w:tc>
          <w:tcPr>
            <w:tcW w:w="1204" w:type="dxa"/>
          </w:tcPr>
          <w:p w:rsidR="00FB5B84" w:rsidRPr="00664AC4" w:rsidRDefault="00FB5B84" w:rsidP="00664AC4">
            <w:pPr>
              <w:spacing w:after="0"/>
              <w:rPr>
                <w:rFonts w:eastAsia="Times New Roman" w:cs="Times New Roman"/>
                <w:i/>
                <w:sz w:val="24"/>
                <w:szCs w:val="24"/>
                <w:lang w:eastAsia="ru-RU"/>
              </w:rPr>
            </w:pPr>
            <w:r w:rsidRPr="00664AC4">
              <w:rPr>
                <w:rFonts w:eastAsia="Times New Roman" w:cs="Times New Roman"/>
                <w:i/>
                <w:sz w:val="24"/>
                <w:szCs w:val="24"/>
                <w:lang w:eastAsia="ru-RU"/>
              </w:rPr>
              <w:t>Код</w:t>
            </w:r>
          </w:p>
        </w:tc>
        <w:tc>
          <w:tcPr>
            <w:tcW w:w="8367" w:type="dxa"/>
          </w:tcPr>
          <w:p w:rsidR="00FB5B84" w:rsidRPr="00664AC4" w:rsidRDefault="00FB5B84" w:rsidP="00664AC4">
            <w:pPr>
              <w:spacing w:after="0"/>
              <w:rPr>
                <w:rFonts w:eastAsia="Times New Roman" w:cs="Times New Roman"/>
                <w:iCs/>
                <w:sz w:val="24"/>
                <w:szCs w:val="24"/>
                <w:lang w:eastAsia="ru-RU"/>
              </w:rPr>
            </w:pPr>
            <w:r w:rsidRPr="00664AC4">
              <w:rPr>
                <w:rFonts w:eastAsia="Times New Roman" w:cs="Times New Roman"/>
                <w:iCs/>
                <w:sz w:val="24"/>
                <w:szCs w:val="24"/>
                <w:lang w:eastAsia="ru-RU"/>
              </w:rPr>
              <w:t>Наименование видов деятельности и профессиональных компетенций</w:t>
            </w:r>
          </w:p>
        </w:tc>
      </w:tr>
      <w:tr w:rsidR="00FB5B84" w:rsidRPr="00664AC4" w:rsidTr="006F0C2A">
        <w:tc>
          <w:tcPr>
            <w:tcW w:w="1204" w:type="dxa"/>
          </w:tcPr>
          <w:p w:rsidR="00FB5B84" w:rsidRPr="00664AC4" w:rsidRDefault="00FB5B84" w:rsidP="00664AC4">
            <w:pPr>
              <w:spacing w:after="0"/>
              <w:rPr>
                <w:rFonts w:eastAsia="Times New Roman" w:cs="Times New Roman"/>
                <w:b/>
                <w:sz w:val="24"/>
                <w:szCs w:val="24"/>
                <w:lang w:eastAsia="ru-RU"/>
              </w:rPr>
            </w:pPr>
            <w:r w:rsidRPr="00664AC4">
              <w:rPr>
                <w:rFonts w:eastAsia="Times New Roman" w:cs="Times New Roman"/>
                <w:b/>
                <w:sz w:val="24"/>
                <w:szCs w:val="24"/>
                <w:lang w:eastAsia="ru-RU"/>
              </w:rPr>
              <w:t>ВД 1</w:t>
            </w:r>
          </w:p>
        </w:tc>
        <w:tc>
          <w:tcPr>
            <w:tcW w:w="8367" w:type="dxa"/>
          </w:tcPr>
          <w:p w:rsidR="00FB5B84" w:rsidRPr="00664AC4" w:rsidRDefault="00FB5B84" w:rsidP="00664AC4">
            <w:pPr>
              <w:spacing w:after="0"/>
              <w:rPr>
                <w:rFonts w:eastAsia="Times New Roman" w:cs="Times New Roman"/>
                <w:b/>
                <w:iCs/>
                <w:sz w:val="24"/>
                <w:szCs w:val="24"/>
                <w:lang w:eastAsia="ru-RU"/>
              </w:rPr>
            </w:pPr>
            <w:r w:rsidRPr="00664AC4">
              <w:rPr>
                <w:rFonts w:eastAsia="Times New Roman" w:cs="Times New Roman"/>
                <w:b/>
                <w:iCs/>
                <w:sz w:val="24"/>
                <w:szCs w:val="24"/>
                <w:lang w:eastAsia="ru-RU"/>
              </w:rPr>
              <w:t>Организация работы растениеводческих бригад в соответствии с технологическими картами возделывания сельскохозяйственных культур</w:t>
            </w:r>
          </w:p>
        </w:tc>
      </w:tr>
      <w:tr w:rsidR="00FB5B84" w:rsidRPr="00664AC4" w:rsidTr="006F0C2A">
        <w:tc>
          <w:tcPr>
            <w:tcW w:w="1204" w:type="dxa"/>
          </w:tcPr>
          <w:p w:rsidR="00FB5B84" w:rsidRPr="00664AC4" w:rsidRDefault="00FB5B84" w:rsidP="00664AC4">
            <w:pPr>
              <w:spacing w:after="0"/>
              <w:rPr>
                <w:rFonts w:eastAsia="Times New Roman" w:cs="Times New Roman"/>
                <w:sz w:val="24"/>
                <w:szCs w:val="24"/>
                <w:lang w:eastAsia="ru-RU"/>
              </w:rPr>
            </w:pPr>
            <w:r w:rsidRPr="00664AC4">
              <w:rPr>
                <w:rFonts w:eastAsia="Times New Roman" w:cs="Times New Roman"/>
                <w:sz w:val="24"/>
                <w:szCs w:val="24"/>
                <w:lang w:eastAsia="ru-RU"/>
              </w:rPr>
              <w:t>ПК 1.1.</w:t>
            </w:r>
          </w:p>
        </w:tc>
        <w:tc>
          <w:tcPr>
            <w:tcW w:w="8367" w:type="dxa"/>
            <w:shd w:val="clear" w:color="auto" w:fill="auto"/>
          </w:tcPr>
          <w:p w:rsidR="00FB5B84" w:rsidRPr="00664AC4" w:rsidRDefault="00FB5B84" w:rsidP="00664AC4">
            <w:pPr>
              <w:spacing w:after="0"/>
              <w:rPr>
                <w:rFonts w:eastAsia="Calibri" w:cs="Times New Roman"/>
                <w:sz w:val="24"/>
                <w:szCs w:val="24"/>
              </w:rPr>
            </w:pPr>
            <w:r w:rsidRPr="00664AC4">
              <w:rPr>
                <w:rFonts w:eastAsia="Calibri" w:cs="Times New Roman"/>
                <w:sz w:val="24"/>
                <w:szCs w:val="24"/>
              </w:rPr>
              <w:t>Осуществлять подготовку рабочих планов-графиков выполнения полевых работ;</w:t>
            </w:r>
          </w:p>
        </w:tc>
      </w:tr>
      <w:tr w:rsidR="00FB5B84" w:rsidRPr="00664AC4" w:rsidTr="006F0C2A">
        <w:tc>
          <w:tcPr>
            <w:tcW w:w="1204" w:type="dxa"/>
          </w:tcPr>
          <w:p w:rsidR="00FB5B84" w:rsidRPr="00664AC4" w:rsidRDefault="00FB5B84" w:rsidP="00664AC4">
            <w:pPr>
              <w:spacing w:after="0"/>
              <w:rPr>
                <w:rFonts w:eastAsia="Times New Roman" w:cs="Times New Roman"/>
                <w:bCs/>
                <w:iCs/>
                <w:sz w:val="24"/>
                <w:szCs w:val="24"/>
                <w:lang w:eastAsia="ru-RU"/>
              </w:rPr>
            </w:pPr>
            <w:r w:rsidRPr="00664AC4">
              <w:rPr>
                <w:rFonts w:eastAsia="Times New Roman" w:cs="Times New Roman"/>
                <w:bCs/>
                <w:iCs/>
                <w:sz w:val="24"/>
                <w:szCs w:val="24"/>
                <w:lang w:eastAsia="ru-RU"/>
              </w:rPr>
              <w:t>ПК 1.2.</w:t>
            </w:r>
          </w:p>
        </w:tc>
        <w:tc>
          <w:tcPr>
            <w:tcW w:w="8367" w:type="dxa"/>
            <w:shd w:val="clear" w:color="auto" w:fill="auto"/>
          </w:tcPr>
          <w:p w:rsidR="00FB5B84" w:rsidRPr="00664AC4" w:rsidRDefault="00FB5B84" w:rsidP="00664AC4">
            <w:pPr>
              <w:spacing w:after="0"/>
              <w:rPr>
                <w:rFonts w:eastAsia="Calibri" w:cs="Times New Roman"/>
                <w:sz w:val="24"/>
                <w:szCs w:val="24"/>
              </w:rPr>
            </w:pPr>
            <w:r w:rsidRPr="00664AC4">
              <w:rPr>
                <w:rFonts w:eastAsia="Calibri" w:cs="Times New Roman"/>
                <w:sz w:val="24"/>
                <w:szCs w:val="24"/>
              </w:rPr>
              <w:t>Выполнять разработку и выдачу заданий для растениеводческих бригад</w:t>
            </w:r>
          </w:p>
        </w:tc>
      </w:tr>
      <w:tr w:rsidR="00FB5B84" w:rsidRPr="00664AC4" w:rsidTr="006F0C2A">
        <w:tc>
          <w:tcPr>
            <w:tcW w:w="1204" w:type="dxa"/>
          </w:tcPr>
          <w:p w:rsidR="00FB5B84" w:rsidRPr="00664AC4" w:rsidRDefault="00FB5B84" w:rsidP="00664AC4">
            <w:pPr>
              <w:spacing w:after="0"/>
              <w:rPr>
                <w:rFonts w:eastAsia="Times New Roman" w:cs="Times New Roman"/>
                <w:bCs/>
                <w:iCs/>
                <w:sz w:val="24"/>
                <w:szCs w:val="24"/>
                <w:highlight w:val="yellow"/>
                <w:lang w:eastAsia="ru-RU"/>
              </w:rPr>
            </w:pPr>
            <w:r w:rsidRPr="00664AC4">
              <w:rPr>
                <w:rFonts w:eastAsia="Times New Roman" w:cs="Times New Roman"/>
                <w:bCs/>
                <w:iCs/>
                <w:sz w:val="24"/>
                <w:szCs w:val="24"/>
                <w:lang w:eastAsia="ru-RU"/>
              </w:rPr>
              <w:t>ПК 1.3.</w:t>
            </w:r>
          </w:p>
        </w:tc>
        <w:tc>
          <w:tcPr>
            <w:tcW w:w="8367" w:type="dxa"/>
            <w:shd w:val="clear" w:color="auto" w:fill="auto"/>
          </w:tcPr>
          <w:p w:rsidR="00FB5B84" w:rsidRPr="00664AC4" w:rsidRDefault="00FB5B84" w:rsidP="00664AC4">
            <w:pPr>
              <w:spacing w:after="0"/>
              <w:rPr>
                <w:rFonts w:eastAsia="Calibri" w:cs="Times New Roman"/>
                <w:sz w:val="24"/>
                <w:szCs w:val="24"/>
              </w:rPr>
            </w:pPr>
            <w:r w:rsidRPr="00664AC4">
              <w:rPr>
                <w:rFonts w:eastAsia="Calibri" w:cs="Times New Roman"/>
                <w:sz w:val="24"/>
                <w:szCs w:val="24"/>
              </w:rPr>
              <w:t>Проводить инструктирование работников по выполнению выданных производственных заданий</w:t>
            </w:r>
          </w:p>
        </w:tc>
      </w:tr>
      <w:tr w:rsidR="00FB5B84" w:rsidRPr="00664AC4" w:rsidTr="006F0C2A">
        <w:tc>
          <w:tcPr>
            <w:tcW w:w="1204" w:type="dxa"/>
          </w:tcPr>
          <w:p w:rsidR="00FB5B84" w:rsidRPr="00664AC4" w:rsidRDefault="00FB5B84" w:rsidP="00664AC4">
            <w:pPr>
              <w:spacing w:after="0"/>
              <w:rPr>
                <w:rFonts w:eastAsia="Times New Roman" w:cs="Times New Roman"/>
                <w:bCs/>
                <w:iCs/>
                <w:sz w:val="24"/>
                <w:szCs w:val="24"/>
                <w:lang w:eastAsia="ru-RU"/>
              </w:rPr>
            </w:pPr>
            <w:r w:rsidRPr="00664AC4">
              <w:rPr>
                <w:rFonts w:eastAsia="Times New Roman" w:cs="Times New Roman"/>
                <w:bCs/>
                <w:iCs/>
                <w:sz w:val="24"/>
                <w:szCs w:val="24"/>
                <w:lang w:eastAsia="ru-RU"/>
              </w:rPr>
              <w:t>ПК 1.4.</w:t>
            </w:r>
          </w:p>
        </w:tc>
        <w:tc>
          <w:tcPr>
            <w:tcW w:w="8367" w:type="dxa"/>
            <w:shd w:val="clear" w:color="auto" w:fill="auto"/>
          </w:tcPr>
          <w:p w:rsidR="00FB5B84" w:rsidRPr="00664AC4" w:rsidRDefault="00FB5B84" w:rsidP="00664AC4">
            <w:pPr>
              <w:spacing w:after="0"/>
              <w:jc w:val="both"/>
              <w:rPr>
                <w:rFonts w:eastAsia="Calibri" w:cs="Times New Roman"/>
                <w:sz w:val="24"/>
                <w:szCs w:val="24"/>
              </w:rPr>
            </w:pPr>
            <w:r w:rsidRPr="00664AC4">
              <w:rPr>
                <w:rFonts w:eastAsia="Calibri" w:cs="Times New Roman"/>
                <w:sz w:val="24"/>
                <w:szCs w:val="24"/>
              </w:rPr>
              <w:t>Осуществлять оперативный контроль качества выполнения технологических операций в растениеводстве;</w:t>
            </w:r>
          </w:p>
        </w:tc>
      </w:tr>
      <w:tr w:rsidR="00FB5B84" w:rsidRPr="00664AC4" w:rsidTr="006F0C2A">
        <w:tc>
          <w:tcPr>
            <w:tcW w:w="1204" w:type="dxa"/>
          </w:tcPr>
          <w:p w:rsidR="00FB5B84" w:rsidRPr="00664AC4" w:rsidRDefault="00FB5B84" w:rsidP="00664AC4">
            <w:pPr>
              <w:spacing w:after="0"/>
              <w:rPr>
                <w:rFonts w:eastAsia="Times New Roman" w:cs="Times New Roman"/>
                <w:bCs/>
                <w:iCs/>
                <w:sz w:val="24"/>
                <w:szCs w:val="24"/>
                <w:lang w:eastAsia="ru-RU"/>
              </w:rPr>
            </w:pPr>
            <w:r w:rsidRPr="00664AC4">
              <w:rPr>
                <w:rFonts w:eastAsia="Times New Roman" w:cs="Times New Roman"/>
                <w:bCs/>
                <w:iCs/>
                <w:sz w:val="24"/>
                <w:szCs w:val="24"/>
                <w:lang w:eastAsia="ru-RU"/>
              </w:rPr>
              <w:t>ПК 1.5.</w:t>
            </w:r>
          </w:p>
        </w:tc>
        <w:tc>
          <w:tcPr>
            <w:tcW w:w="8367" w:type="dxa"/>
            <w:shd w:val="clear" w:color="auto" w:fill="auto"/>
          </w:tcPr>
          <w:p w:rsidR="00FB5B84" w:rsidRPr="00664AC4" w:rsidRDefault="00FB5B84" w:rsidP="00664AC4">
            <w:pPr>
              <w:spacing w:after="0"/>
              <w:rPr>
                <w:rFonts w:eastAsia="Calibri" w:cs="Times New Roman"/>
                <w:sz w:val="24"/>
                <w:szCs w:val="24"/>
              </w:rPr>
            </w:pPr>
            <w:r w:rsidRPr="00664AC4">
              <w:rPr>
                <w:rFonts w:eastAsia="Calibri" w:cs="Times New Roman"/>
                <w:sz w:val="24"/>
                <w:szCs w:val="24"/>
              </w:rPr>
              <w:t>Принимать меры по устранению выявленных в ходе контроля качества технологических операций дефектов и недостатков;</w:t>
            </w:r>
          </w:p>
        </w:tc>
      </w:tr>
      <w:tr w:rsidR="00FB5B84" w:rsidRPr="00664AC4" w:rsidTr="006F0C2A">
        <w:tc>
          <w:tcPr>
            <w:tcW w:w="1204" w:type="dxa"/>
          </w:tcPr>
          <w:p w:rsidR="00FB5B84" w:rsidRPr="00664AC4" w:rsidRDefault="00FB5B84" w:rsidP="00664AC4">
            <w:pPr>
              <w:spacing w:after="0"/>
              <w:rPr>
                <w:rFonts w:eastAsia="Times New Roman" w:cs="Times New Roman"/>
                <w:bCs/>
                <w:iCs/>
                <w:sz w:val="24"/>
                <w:szCs w:val="24"/>
                <w:highlight w:val="yellow"/>
                <w:lang w:eastAsia="ru-RU"/>
              </w:rPr>
            </w:pPr>
            <w:r w:rsidRPr="00664AC4">
              <w:rPr>
                <w:rFonts w:eastAsia="Times New Roman" w:cs="Times New Roman"/>
                <w:bCs/>
                <w:iCs/>
                <w:sz w:val="24"/>
                <w:szCs w:val="24"/>
                <w:lang w:eastAsia="ru-RU"/>
              </w:rPr>
              <w:t>ПК 1.6.</w:t>
            </w:r>
          </w:p>
        </w:tc>
        <w:tc>
          <w:tcPr>
            <w:tcW w:w="8367" w:type="dxa"/>
            <w:shd w:val="clear" w:color="auto" w:fill="auto"/>
          </w:tcPr>
          <w:p w:rsidR="00FB5B84" w:rsidRPr="00664AC4" w:rsidRDefault="00FB5B84" w:rsidP="00664AC4">
            <w:pPr>
              <w:spacing w:after="0"/>
              <w:rPr>
                <w:rFonts w:eastAsia="Calibri" w:cs="Times New Roman"/>
                <w:sz w:val="24"/>
                <w:szCs w:val="24"/>
              </w:rPr>
            </w:pPr>
            <w:r w:rsidRPr="00664AC4">
              <w:rPr>
                <w:rFonts w:eastAsia="Calibri" w:cs="Times New Roman"/>
                <w:sz w:val="24"/>
                <w:szCs w:val="24"/>
              </w:rPr>
              <w:t>Осуществлять технологические регулировки почвообрабатывающих и посевных агрегатов, используемых для реализации технологических операций;</w:t>
            </w:r>
          </w:p>
        </w:tc>
      </w:tr>
      <w:tr w:rsidR="00FB5B84" w:rsidRPr="00664AC4" w:rsidTr="006F0C2A">
        <w:tc>
          <w:tcPr>
            <w:tcW w:w="1204" w:type="dxa"/>
          </w:tcPr>
          <w:p w:rsidR="00FB5B84" w:rsidRPr="00664AC4" w:rsidRDefault="00FB5B84" w:rsidP="00664AC4">
            <w:pPr>
              <w:spacing w:after="0"/>
              <w:rPr>
                <w:rFonts w:eastAsia="Times New Roman" w:cs="Times New Roman"/>
                <w:bCs/>
                <w:iCs/>
                <w:sz w:val="24"/>
                <w:szCs w:val="24"/>
                <w:highlight w:val="yellow"/>
                <w:lang w:eastAsia="ru-RU"/>
              </w:rPr>
            </w:pPr>
            <w:r w:rsidRPr="00664AC4">
              <w:rPr>
                <w:rFonts w:eastAsia="Times New Roman" w:cs="Times New Roman"/>
                <w:bCs/>
                <w:iCs/>
                <w:sz w:val="24"/>
                <w:szCs w:val="24"/>
                <w:lang w:eastAsia="ru-RU"/>
              </w:rPr>
              <w:t>ПК 1.7.</w:t>
            </w:r>
          </w:p>
        </w:tc>
        <w:tc>
          <w:tcPr>
            <w:tcW w:w="8367" w:type="dxa"/>
            <w:shd w:val="clear" w:color="auto" w:fill="auto"/>
          </w:tcPr>
          <w:p w:rsidR="00FB5B84" w:rsidRPr="00664AC4" w:rsidRDefault="00FB5B84" w:rsidP="00664AC4">
            <w:pPr>
              <w:spacing w:after="0"/>
              <w:rPr>
                <w:rFonts w:eastAsia="Calibri" w:cs="Times New Roman"/>
                <w:sz w:val="24"/>
                <w:szCs w:val="24"/>
              </w:rPr>
            </w:pPr>
            <w:r w:rsidRPr="00664AC4">
              <w:rPr>
                <w:rFonts w:eastAsia="Calibri" w:cs="Times New Roman"/>
                <w:sz w:val="24"/>
                <w:szCs w:val="24"/>
              </w:rPr>
              <w:t>Осуществлять подготовку информации для составления первичной отчетности.</w:t>
            </w:r>
          </w:p>
        </w:tc>
      </w:tr>
    </w:tbl>
    <w:p w:rsidR="00FB5B84" w:rsidRPr="00FB5B84" w:rsidRDefault="00FB5B84" w:rsidP="00FB5B84">
      <w:pPr>
        <w:spacing w:after="0"/>
        <w:ind w:firstLine="709"/>
        <w:rPr>
          <w:rFonts w:eastAsia="Times New Roman" w:cs="Times New Roman"/>
          <w:bCs/>
          <w:sz w:val="24"/>
          <w:szCs w:val="24"/>
          <w:lang w:eastAsia="ru-RU"/>
        </w:rPr>
      </w:pPr>
    </w:p>
    <w:p w:rsidR="00FB5B84" w:rsidRPr="00FB5B84" w:rsidRDefault="00FB5B84" w:rsidP="00FB5B84">
      <w:pPr>
        <w:spacing w:after="0"/>
        <w:ind w:firstLine="709"/>
        <w:rPr>
          <w:rFonts w:eastAsia="Times New Roman" w:cs="Times New Roman"/>
          <w:bCs/>
          <w:sz w:val="24"/>
          <w:szCs w:val="24"/>
          <w:lang w:eastAsia="ru-RU"/>
        </w:rPr>
      </w:pPr>
      <w:r w:rsidRPr="00FB5B84">
        <w:rPr>
          <w:rFonts w:eastAsia="Times New Roman" w:cs="Times New Roman"/>
          <w:bCs/>
          <w:sz w:val="24"/>
          <w:szCs w:val="24"/>
          <w:lang w:eastAsia="ru-RU"/>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655"/>
      </w:tblGrid>
      <w:tr w:rsidR="00FB5B84" w:rsidRPr="00986A83" w:rsidTr="00A2005F">
        <w:tc>
          <w:tcPr>
            <w:tcW w:w="1809" w:type="dxa"/>
          </w:tcPr>
          <w:p w:rsidR="00FB5B84" w:rsidRPr="00986A83" w:rsidRDefault="00FB5B84" w:rsidP="00986A83">
            <w:pPr>
              <w:spacing w:after="0"/>
              <w:rPr>
                <w:rFonts w:eastAsia="Times New Roman" w:cs="Times New Roman"/>
                <w:bCs/>
                <w:sz w:val="24"/>
                <w:szCs w:val="24"/>
              </w:rPr>
            </w:pPr>
            <w:r w:rsidRPr="00986A83">
              <w:rPr>
                <w:rFonts w:eastAsia="Times New Roman" w:cs="Times New Roman"/>
                <w:bCs/>
                <w:sz w:val="24"/>
                <w:szCs w:val="24"/>
              </w:rPr>
              <w:t>Владеть навыками</w:t>
            </w:r>
          </w:p>
        </w:tc>
        <w:tc>
          <w:tcPr>
            <w:tcW w:w="7655" w:type="dxa"/>
          </w:tcPr>
          <w:p w:rsidR="00FB5B84" w:rsidRPr="00986A83" w:rsidRDefault="00FB5B84" w:rsidP="00986A83">
            <w:pPr>
              <w:spacing w:after="0"/>
              <w:jc w:val="both"/>
              <w:rPr>
                <w:rFonts w:eastAsia="Calibri" w:cs="Times New Roman"/>
                <w:sz w:val="24"/>
                <w:szCs w:val="24"/>
              </w:rPr>
            </w:pPr>
            <w:r w:rsidRPr="00986A83">
              <w:rPr>
                <w:rFonts w:eastAsia="Calibri" w:cs="Times New Roman"/>
                <w:sz w:val="24"/>
                <w:szCs w:val="24"/>
              </w:rPr>
              <w:t xml:space="preserve">Н 1.1.01/ ПО 1.1.01. </w:t>
            </w:r>
          </w:p>
          <w:p w:rsidR="00FB5B84" w:rsidRPr="00986A83" w:rsidRDefault="00FB5B84" w:rsidP="00986A83">
            <w:pPr>
              <w:spacing w:after="0"/>
              <w:jc w:val="both"/>
              <w:rPr>
                <w:rFonts w:eastAsia="Calibri" w:cs="Times New Roman"/>
                <w:sz w:val="24"/>
                <w:szCs w:val="24"/>
              </w:rPr>
            </w:pPr>
            <w:r w:rsidRPr="00986A83">
              <w:rPr>
                <w:rFonts w:eastAsia="Times New Roman" w:cs="Times New Roman"/>
                <w:bCs/>
                <w:sz w:val="24"/>
                <w:szCs w:val="24"/>
              </w:rPr>
              <w:t>Изучение технологических карт возделывания сельскохозяйственных культур</w:t>
            </w:r>
            <w:r w:rsidRPr="00986A83">
              <w:rPr>
                <w:rFonts w:eastAsia="Times New Roman" w:cs="Times New Roman"/>
                <w:bCs/>
                <w:sz w:val="24"/>
                <w:szCs w:val="24"/>
              </w:rPr>
              <w:br/>
            </w:r>
            <w:r w:rsidRPr="00986A83">
              <w:rPr>
                <w:rFonts w:eastAsia="Calibri" w:cs="Times New Roman"/>
                <w:sz w:val="24"/>
                <w:szCs w:val="24"/>
              </w:rPr>
              <w:t>Н 1.1.02/ ПО 1.1.02</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Проведение анализа метеорологических условий с целью определения оптимальных сроков проведения технологических операций при возделывании сельскохозяйственных культур.</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Н 1.2.01/ ПО 1.2.01</w:t>
            </w:r>
          </w:p>
          <w:p w:rsidR="00FB5B84" w:rsidRPr="00986A83" w:rsidRDefault="00FB5B84" w:rsidP="00986A83">
            <w:pPr>
              <w:spacing w:after="0"/>
              <w:jc w:val="both"/>
              <w:rPr>
                <w:rFonts w:eastAsia="Calibri" w:cs="Times New Roman"/>
                <w:sz w:val="24"/>
                <w:szCs w:val="24"/>
              </w:rPr>
            </w:pPr>
            <w:r w:rsidRPr="00986A83">
              <w:rPr>
                <w:rFonts w:eastAsia="Times New Roman" w:cs="Times New Roman"/>
                <w:bCs/>
                <w:sz w:val="24"/>
                <w:szCs w:val="24"/>
              </w:rPr>
              <w:t>Разработка заданий для растениеводческих бригад на основании технологических карт и планов-графиков проведения технологических операций</w:t>
            </w:r>
            <w:r w:rsidRPr="00986A83">
              <w:rPr>
                <w:rFonts w:eastAsia="Times New Roman" w:cs="Times New Roman"/>
                <w:bCs/>
                <w:sz w:val="24"/>
                <w:szCs w:val="24"/>
              </w:rPr>
              <w:br/>
            </w:r>
            <w:r w:rsidRPr="00986A83">
              <w:rPr>
                <w:rFonts w:eastAsia="Calibri" w:cs="Times New Roman"/>
                <w:sz w:val="24"/>
                <w:szCs w:val="24"/>
              </w:rPr>
              <w:t>Н 1.2.02/ ПО 1.2.02</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 xml:space="preserve">Корректировка заданий с учетом конкретных погодных условий. </w:t>
            </w:r>
          </w:p>
          <w:p w:rsidR="00FB5B84" w:rsidRPr="00986A83" w:rsidRDefault="00FB5B84" w:rsidP="00986A83">
            <w:pPr>
              <w:spacing w:after="0"/>
              <w:jc w:val="both"/>
              <w:rPr>
                <w:rFonts w:eastAsia="Calibri" w:cs="Times New Roman"/>
                <w:sz w:val="24"/>
                <w:szCs w:val="24"/>
              </w:rPr>
            </w:pPr>
            <w:r w:rsidRPr="00986A83">
              <w:rPr>
                <w:rFonts w:eastAsia="Calibri" w:cs="Times New Roman"/>
                <w:sz w:val="24"/>
                <w:szCs w:val="24"/>
              </w:rPr>
              <w:t>Н 1.2.</w:t>
            </w:r>
            <w:r w:rsidRPr="00986A83">
              <w:rPr>
                <w:rFonts w:eastAsia="Calibri" w:cs="Times New Roman"/>
                <w:sz w:val="24"/>
                <w:szCs w:val="24"/>
                <w:lang w:val="en-US"/>
              </w:rPr>
              <w:t>X</w:t>
            </w:r>
            <w:r w:rsidRPr="00986A83">
              <w:rPr>
                <w:rFonts w:eastAsia="Calibri" w:cs="Times New Roman"/>
                <w:sz w:val="24"/>
                <w:szCs w:val="24"/>
              </w:rPr>
              <w:t>/ ПО 1.2.03</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Распределение заданий между растениеводческими бригадами. Выдача заданий</w:t>
            </w:r>
          </w:p>
          <w:p w:rsidR="00FB5B84" w:rsidRPr="00986A83" w:rsidRDefault="00FB5B84" w:rsidP="00986A83">
            <w:pPr>
              <w:spacing w:after="0"/>
              <w:jc w:val="both"/>
              <w:rPr>
                <w:rFonts w:eastAsia="Calibri" w:cs="Times New Roman"/>
                <w:sz w:val="24"/>
                <w:szCs w:val="24"/>
              </w:rPr>
            </w:pPr>
            <w:r w:rsidRPr="00986A83">
              <w:rPr>
                <w:rFonts w:eastAsia="Calibri" w:cs="Times New Roman"/>
                <w:sz w:val="24"/>
                <w:szCs w:val="24"/>
              </w:rPr>
              <w:t>Н 1.3.01/ ПО 1.3.01</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 xml:space="preserve">Проведение инструктажа работников растениеводческих бригад по выполнению производственных заданий. </w:t>
            </w:r>
          </w:p>
          <w:p w:rsidR="00FB5B84" w:rsidRPr="00986A83" w:rsidRDefault="00FB5B84" w:rsidP="00986A83">
            <w:pPr>
              <w:spacing w:after="0"/>
              <w:jc w:val="both"/>
              <w:rPr>
                <w:rFonts w:eastAsia="Calibri" w:cs="Times New Roman"/>
                <w:sz w:val="24"/>
                <w:szCs w:val="24"/>
              </w:rPr>
            </w:pPr>
            <w:r w:rsidRPr="00986A83">
              <w:rPr>
                <w:rFonts w:eastAsia="Calibri" w:cs="Times New Roman"/>
                <w:sz w:val="24"/>
                <w:szCs w:val="24"/>
              </w:rPr>
              <w:t>Н 1.3.02/ ПО 1.3.02</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Обоснование выполнения производственных заданий в оптимальные сроки и с высоким качеством</w:t>
            </w:r>
          </w:p>
          <w:p w:rsidR="00FB5B84" w:rsidRPr="00986A83" w:rsidRDefault="00FB5B84" w:rsidP="00986A83">
            <w:pPr>
              <w:spacing w:after="0"/>
              <w:jc w:val="both"/>
              <w:rPr>
                <w:rFonts w:eastAsia="Calibri" w:cs="Times New Roman"/>
                <w:sz w:val="24"/>
                <w:szCs w:val="24"/>
              </w:rPr>
            </w:pPr>
            <w:r w:rsidRPr="00986A83">
              <w:rPr>
                <w:rFonts w:eastAsia="Calibri" w:cs="Times New Roman"/>
                <w:sz w:val="24"/>
                <w:szCs w:val="24"/>
              </w:rPr>
              <w:t>Н 1.4.01/ ПО 1.4.01</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Контролирование качества проведения технологических операций по обработке почвы, посеву сельскохозяйственных культур, уходу за ними, уборке урожая в конкретных условиях</w:t>
            </w:r>
          </w:p>
          <w:p w:rsidR="00FB5B84" w:rsidRPr="00986A83" w:rsidRDefault="00FB5B84" w:rsidP="00986A83">
            <w:pPr>
              <w:spacing w:after="0"/>
              <w:jc w:val="both"/>
              <w:rPr>
                <w:rFonts w:eastAsia="Calibri" w:cs="Times New Roman"/>
                <w:sz w:val="24"/>
                <w:szCs w:val="24"/>
              </w:rPr>
            </w:pPr>
            <w:r w:rsidRPr="00986A83">
              <w:rPr>
                <w:rFonts w:eastAsia="Calibri" w:cs="Times New Roman"/>
                <w:sz w:val="24"/>
                <w:szCs w:val="24"/>
              </w:rPr>
              <w:t>Н 1.5.01/ ПО 1.5.01</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Организация устранения нарушений требований технологических карт, выявленных в ходе контроля качества проведения работ по возделыванию сельскохозяйственных культур</w:t>
            </w:r>
          </w:p>
          <w:p w:rsidR="00FB5B84" w:rsidRPr="00986A83" w:rsidRDefault="00FB5B84" w:rsidP="00986A83">
            <w:pPr>
              <w:spacing w:after="0"/>
              <w:jc w:val="both"/>
              <w:rPr>
                <w:rFonts w:eastAsia="Calibri" w:cs="Times New Roman"/>
                <w:sz w:val="24"/>
                <w:szCs w:val="24"/>
              </w:rPr>
            </w:pPr>
            <w:r w:rsidRPr="00986A83">
              <w:rPr>
                <w:rFonts w:eastAsia="Calibri" w:cs="Times New Roman"/>
                <w:sz w:val="24"/>
                <w:szCs w:val="24"/>
              </w:rPr>
              <w:t>Н 1.6.01/ ПО 1.6.01</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Проведение технологического регулирования почвообрабатывающих агрегатов в соответствии с требованиями технологических</w:t>
            </w:r>
            <w:r w:rsidRPr="00986A83">
              <w:rPr>
                <w:rFonts w:eastAsia="Times New Roman" w:cs="Times New Roman"/>
                <w:bCs/>
                <w:sz w:val="24"/>
                <w:szCs w:val="24"/>
              </w:rPr>
              <w:br/>
              <w:t>карт и сроками проведения работ</w:t>
            </w:r>
          </w:p>
          <w:p w:rsidR="00FB5B84" w:rsidRPr="00986A83" w:rsidRDefault="00FB5B84" w:rsidP="00986A83">
            <w:pPr>
              <w:spacing w:after="0"/>
              <w:jc w:val="both"/>
              <w:rPr>
                <w:rFonts w:eastAsia="Calibri" w:cs="Times New Roman"/>
                <w:sz w:val="24"/>
                <w:szCs w:val="24"/>
              </w:rPr>
            </w:pPr>
            <w:r w:rsidRPr="00986A83">
              <w:rPr>
                <w:rFonts w:eastAsia="Calibri" w:cs="Times New Roman"/>
                <w:sz w:val="24"/>
                <w:szCs w:val="24"/>
              </w:rPr>
              <w:t>Н 1.6.02/ ПО 1.6.02</w:t>
            </w:r>
          </w:p>
          <w:p w:rsidR="00FB5B84" w:rsidRPr="00986A83" w:rsidRDefault="00FB5B84" w:rsidP="00986A83">
            <w:pPr>
              <w:spacing w:after="0"/>
              <w:jc w:val="both"/>
              <w:rPr>
                <w:rFonts w:eastAsia="Calibri" w:cs="Times New Roman"/>
                <w:sz w:val="24"/>
                <w:szCs w:val="24"/>
              </w:rPr>
            </w:pPr>
            <w:r w:rsidRPr="00986A83">
              <w:rPr>
                <w:rFonts w:eastAsia="Times New Roman" w:cs="Times New Roman"/>
                <w:bCs/>
                <w:sz w:val="24"/>
                <w:szCs w:val="24"/>
              </w:rPr>
              <w:t>Проведение технологического регулирования посевных агрегатов, используемых для реализации технологических операций в соответствии с технологическими картами и сроками проведения работ</w:t>
            </w:r>
            <w:r w:rsidRPr="00986A83">
              <w:rPr>
                <w:rFonts w:eastAsia="Times New Roman" w:cs="Times New Roman"/>
                <w:bCs/>
                <w:sz w:val="24"/>
                <w:szCs w:val="24"/>
              </w:rPr>
              <w:br/>
            </w:r>
            <w:r w:rsidRPr="00986A83">
              <w:rPr>
                <w:rFonts w:eastAsia="Calibri" w:cs="Times New Roman"/>
                <w:sz w:val="24"/>
                <w:szCs w:val="24"/>
              </w:rPr>
              <w:t>Н 1.6.03/ ПО 1.6.03</w:t>
            </w:r>
          </w:p>
          <w:p w:rsidR="00FB5B84" w:rsidRPr="00986A83" w:rsidRDefault="00FB5B84" w:rsidP="00986A83">
            <w:pPr>
              <w:spacing w:after="0"/>
              <w:jc w:val="both"/>
              <w:rPr>
                <w:rFonts w:eastAsia="Times New Roman" w:cs="Times New Roman"/>
                <w:bCs/>
                <w:sz w:val="24"/>
                <w:szCs w:val="24"/>
              </w:rPr>
            </w:pPr>
            <w:r w:rsidRPr="00986A83">
              <w:rPr>
                <w:rFonts w:eastAsia="Calibri" w:cs="Times New Roman"/>
                <w:sz w:val="24"/>
                <w:szCs w:val="24"/>
              </w:rPr>
              <w:t>Учет принципов ресурсосбережения при проведении работ</w:t>
            </w:r>
          </w:p>
          <w:p w:rsidR="00FB5B84" w:rsidRPr="00986A83" w:rsidRDefault="00FB5B84" w:rsidP="00986A83">
            <w:pPr>
              <w:spacing w:after="0"/>
              <w:rPr>
                <w:rFonts w:eastAsia="Calibri" w:cs="Times New Roman"/>
                <w:sz w:val="24"/>
                <w:szCs w:val="24"/>
              </w:rPr>
            </w:pPr>
            <w:r w:rsidRPr="00986A83">
              <w:rPr>
                <w:rFonts w:eastAsia="Calibri" w:cs="Times New Roman"/>
                <w:sz w:val="24"/>
                <w:szCs w:val="24"/>
              </w:rPr>
              <w:t>Н 1.7.01/ ПО 1.7.01</w:t>
            </w:r>
          </w:p>
          <w:p w:rsidR="00FB5B84" w:rsidRPr="00986A83" w:rsidRDefault="00FB5B84" w:rsidP="00986A83">
            <w:pPr>
              <w:spacing w:after="0"/>
              <w:rPr>
                <w:rFonts w:eastAsia="Calibri" w:cs="Times New Roman"/>
                <w:sz w:val="24"/>
                <w:szCs w:val="24"/>
              </w:rPr>
            </w:pPr>
            <w:r w:rsidRPr="00986A83">
              <w:rPr>
                <w:rFonts w:eastAsia="Times New Roman" w:cs="Times New Roman"/>
                <w:bCs/>
                <w:sz w:val="24"/>
                <w:szCs w:val="24"/>
              </w:rPr>
              <w:t>Сбор информации для составления первичной отчетности</w:t>
            </w:r>
            <w:r w:rsidRPr="00986A83">
              <w:rPr>
                <w:rFonts w:eastAsia="Times New Roman" w:cs="Times New Roman"/>
                <w:bCs/>
                <w:sz w:val="24"/>
                <w:szCs w:val="24"/>
              </w:rPr>
              <w:br/>
            </w:r>
            <w:r w:rsidRPr="00986A83">
              <w:rPr>
                <w:rFonts w:eastAsia="Calibri" w:cs="Times New Roman"/>
                <w:sz w:val="24"/>
                <w:szCs w:val="24"/>
              </w:rPr>
              <w:t>Н 1.7.02/ ПО 1.7.02</w:t>
            </w:r>
          </w:p>
          <w:p w:rsidR="00FB5B84" w:rsidRPr="00986A83" w:rsidRDefault="00FB5B84" w:rsidP="00986A83">
            <w:pPr>
              <w:spacing w:after="0"/>
              <w:jc w:val="both"/>
              <w:rPr>
                <w:rFonts w:eastAsia="Times New Roman" w:cs="Times New Roman"/>
                <w:bCs/>
                <w:i/>
                <w:sz w:val="24"/>
                <w:szCs w:val="24"/>
              </w:rPr>
            </w:pPr>
            <w:r w:rsidRPr="00986A83">
              <w:rPr>
                <w:rFonts w:eastAsia="Times New Roman" w:cs="Times New Roman"/>
                <w:bCs/>
                <w:sz w:val="24"/>
                <w:szCs w:val="24"/>
              </w:rPr>
              <w:t>Обработка и оформление информации для составления первичной отчетности</w:t>
            </w:r>
          </w:p>
        </w:tc>
      </w:tr>
      <w:tr w:rsidR="00FB5B84" w:rsidRPr="00986A83" w:rsidTr="00A2005F">
        <w:tc>
          <w:tcPr>
            <w:tcW w:w="1809" w:type="dxa"/>
          </w:tcPr>
          <w:p w:rsidR="00FB5B84" w:rsidRPr="00986A83" w:rsidRDefault="00FB5B84" w:rsidP="00986A83">
            <w:pPr>
              <w:spacing w:after="0"/>
              <w:rPr>
                <w:rFonts w:eastAsia="Times New Roman" w:cs="Times New Roman"/>
                <w:bCs/>
                <w:sz w:val="24"/>
                <w:szCs w:val="24"/>
              </w:rPr>
            </w:pPr>
            <w:r w:rsidRPr="00986A83">
              <w:rPr>
                <w:rFonts w:eastAsia="Times New Roman" w:cs="Times New Roman"/>
                <w:bCs/>
                <w:sz w:val="24"/>
                <w:szCs w:val="24"/>
              </w:rPr>
              <w:t>Уметь</w:t>
            </w:r>
          </w:p>
        </w:tc>
        <w:tc>
          <w:tcPr>
            <w:tcW w:w="7655" w:type="dxa"/>
          </w:tcPr>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У 1.1.01</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Устанавливать последовательность и календарные сроки проведения технологических операций, в том числе с учетом фактических погодных условий.</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У 1.2.01</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Определять виды и объемы работ для растениеводческих бригад (звеньев, работников) на смену и выдавать задания бригадам (звеньям, работникам).</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У 1.3.01</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 xml:space="preserve">Готовить материалы для инструктажа работников растениеводческих бригад по выполнению производственных заданий с учетом специфики заданий и конкретных условий их выполнения. Анализировать особенности и уровень профессиональной подготовки работников, для которых проводится инструктаж. </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У 1.3.02</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Проводить инструктаж с учетом особенностей и уровня профессиональной подготовки работников и степени сложности задач. Осуществлять обратную связь для оценки понимания работниками</w:t>
            </w:r>
            <w:r w:rsidRPr="00986A83">
              <w:rPr>
                <w:rFonts w:eastAsia="Times New Roman" w:cs="Times New Roman"/>
                <w:bCs/>
                <w:sz w:val="24"/>
                <w:szCs w:val="24"/>
              </w:rPr>
              <w:br/>
              <w:t>содержания инструктажа</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У 1.3.03</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Выбирать приемы, методы, подходы, алгоритмы выполнения производственных заданий с учетом технологий возделывания сельскохозяйственных культур</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У 1.4.01</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Выбирать и применять методы контроля качества выполнения технологических операций</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У 1.5.01</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Выявлять дефекты и недостатки в проведении технологических операций Определять пути их устранения</w:t>
            </w:r>
            <w:r w:rsidRPr="00986A83">
              <w:rPr>
                <w:rFonts w:eastAsia="Times New Roman" w:cs="Times New Roman"/>
                <w:bCs/>
                <w:sz w:val="24"/>
                <w:szCs w:val="24"/>
              </w:rPr>
              <w:br/>
              <w:t>Организовывать работы по устранению дефектов и недостатков</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У 1.6.01</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Соблюдать правила техники безопасности при проведении технологической регулировки</w:t>
            </w:r>
            <w:r w:rsidRPr="00986A83">
              <w:rPr>
                <w:rFonts w:eastAsia="Times New Roman" w:cs="Times New Roman"/>
                <w:bCs/>
                <w:sz w:val="24"/>
                <w:szCs w:val="24"/>
              </w:rPr>
              <w:br/>
              <w:t>У 1.6.02</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Проводить технологическую регулировку в соответствии с общепринятыми правилами в зависимости от типа агрегата и технологической операции</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У 1.7.01</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 xml:space="preserve">Анализировать информацию для составления первичной отчетности. </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У 1.7.02</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Представлять информацию для составления первичной отчетности в соответствии с правилами</w:t>
            </w:r>
          </w:p>
        </w:tc>
      </w:tr>
      <w:tr w:rsidR="00FB5B84" w:rsidRPr="00986A83" w:rsidTr="00A2005F">
        <w:tc>
          <w:tcPr>
            <w:tcW w:w="1809" w:type="dxa"/>
          </w:tcPr>
          <w:p w:rsidR="00FB5B84" w:rsidRPr="00986A83" w:rsidRDefault="00FB5B84" w:rsidP="00986A83">
            <w:pPr>
              <w:spacing w:after="0"/>
              <w:rPr>
                <w:rFonts w:eastAsia="Times New Roman" w:cs="Times New Roman"/>
                <w:bCs/>
                <w:sz w:val="24"/>
                <w:szCs w:val="24"/>
              </w:rPr>
            </w:pPr>
            <w:r w:rsidRPr="00986A83">
              <w:rPr>
                <w:rFonts w:eastAsia="Times New Roman" w:cs="Times New Roman"/>
                <w:bCs/>
                <w:sz w:val="24"/>
                <w:szCs w:val="24"/>
              </w:rPr>
              <w:t>Знать</w:t>
            </w:r>
          </w:p>
        </w:tc>
        <w:tc>
          <w:tcPr>
            <w:tcW w:w="7655" w:type="dxa"/>
          </w:tcPr>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З 1.1.01</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 xml:space="preserve">Требования к условиям проведения технологических операций по обработке почвы, посеву, уходу за растениями, уборке урожая. </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З 1.1.02</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Оптимальные сроки проведения технологических операций по возделыванию сельскохозяйственных культур</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З 1.2.01</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Сменные нормы выработки на сельскохозяйственные механизированные и ручные работы</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З 1.3.01</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Технологии возделывания сельскохозяйственных культур с учетом погодных и почвенных условий</w:t>
            </w:r>
            <w:r w:rsidRPr="00986A83">
              <w:rPr>
                <w:rFonts w:eastAsia="Times New Roman" w:cs="Times New Roman"/>
                <w:bCs/>
                <w:sz w:val="24"/>
                <w:szCs w:val="24"/>
              </w:rPr>
              <w:br/>
              <w:t>З 1.3.02</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 xml:space="preserve">Приемы, методы, подходы, алгоритмы выполнения производственных заданий. </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З 1.3.03</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Приемы и подходы представления информации в процессе инструктажа</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З 1.4.01</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Требования к проведению технологических операций по возделыванию сельскохозяйственных культур</w:t>
            </w:r>
            <w:r w:rsidRPr="00986A83">
              <w:rPr>
                <w:rFonts w:eastAsia="Times New Roman" w:cs="Times New Roman"/>
                <w:bCs/>
                <w:sz w:val="24"/>
                <w:szCs w:val="24"/>
              </w:rPr>
              <w:br/>
              <w:t>З 1.4.02</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Факторы, влияющие на качество выполнения технологических операций.</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З 1.4.03</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Классификация и характеристика методов контроля качества выполнения технологических операций</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З 1.5.01</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Требования к качеству выполнения технологических операций в соответствии с технологическими картами, ГОСТами и регламентами, в том числе иностранными</w:t>
            </w:r>
            <w:r w:rsidRPr="00986A83">
              <w:rPr>
                <w:rFonts w:eastAsia="Times New Roman" w:cs="Times New Roman"/>
                <w:bCs/>
                <w:sz w:val="24"/>
                <w:szCs w:val="24"/>
              </w:rPr>
              <w:br/>
              <w:t>З 1.5.02</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 xml:space="preserve">Способы выявления дефектов и недостатков технологических операций. </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З 1.5.03</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Методы устранения дефектов и недостатков</w:t>
            </w:r>
            <w:r w:rsidRPr="00986A83">
              <w:rPr>
                <w:rFonts w:eastAsia="Times New Roman" w:cs="Times New Roman"/>
                <w:bCs/>
                <w:sz w:val="24"/>
                <w:szCs w:val="24"/>
              </w:rPr>
              <w:br/>
              <w:t>Порядок (алгоритм) действий по устранению дефектов и недостатков</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З 1.6.01</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 xml:space="preserve">Правила техники безопасности при проведении технологической регулировки. </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З 1.6.02</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 xml:space="preserve">Типы технологических операций при обработке почвы и посевных работах. </w:t>
            </w:r>
          </w:p>
          <w:p w:rsidR="00FB5B84" w:rsidRPr="00986A83" w:rsidRDefault="00FB5B84" w:rsidP="00986A83">
            <w:pPr>
              <w:spacing w:after="0"/>
              <w:rPr>
                <w:rFonts w:eastAsia="Calibri" w:cs="Times New Roman"/>
                <w:sz w:val="24"/>
                <w:szCs w:val="24"/>
              </w:rPr>
            </w:pPr>
            <w:r w:rsidRPr="00986A83">
              <w:rPr>
                <w:rFonts w:eastAsia="Calibri" w:cs="Times New Roman"/>
                <w:sz w:val="24"/>
                <w:szCs w:val="24"/>
              </w:rPr>
              <w:t>З 1.6.03</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 xml:space="preserve">Типы почвообрабатывающих агрегатов (машин и механизмов). </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З 1.6.04</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 xml:space="preserve">Типы посевных агрегатов (машин и механизмов). </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З 1.6.05</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Способы технологических регулировок машин и механизмов, используемых для реализации технологических операций</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З 1.7.01</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Требования к составлению первичной отчетности</w:t>
            </w:r>
            <w:r w:rsidRPr="00986A83">
              <w:rPr>
                <w:rFonts w:eastAsia="Times New Roman" w:cs="Times New Roman"/>
                <w:bCs/>
                <w:sz w:val="24"/>
                <w:szCs w:val="24"/>
              </w:rPr>
              <w:br/>
              <w:t>З 1.7.02</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 xml:space="preserve">Источники сбора информации. </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З 1.7.03</w:t>
            </w:r>
          </w:p>
          <w:p w:rsidR="00FB5B84" w:rsidRPr="00986A83" w:rsidRDefault="00FB5B84" w:rsidP="00986A83">
            <w:pPr>
              <w:spacing w:after="0"/>
              <w:jc w:val="both"/>
              <w:rPr>
                <w:rFonts w:eastAsia="Times New Roman" w:cs="Times New Roman"/>
                <w:bCs/>
                <w:sz w:val="24"/>
                <w:szCs w:val="24"/>
              </w:rPr>
            </w:pPr>
            <w:r w:rsidRPr="00986A83">
              <w:rPr>
                <w:rFonts w:eastAsia="Times New Roman" w:cs="Times New Roman"/>
                <w:bCs/>
                <w:sz w:val="24"/>
                <w:szCs w:val="24"/>
              </w:rPr>
              <w:t>Правила обработки (анализа) информации</w:t>
            </w:r>
          </w:p>
        </w:tc>
      </w:tr>
    </w:tbl>
    <w:p w:rsidR="00FB5B84" w:rsidRPr="00FB5B84" w:rsidRDefault="00FB5B84" w:rsidP="00FB5B84">
      <w:pPr>
        <w:spacing w:after="0"/>
        <w:rPr>
          <w:rFonts w:eastAsia="Times New Roman" w:cs="Times New Roman"/>
          <w:b/>
          <w:sz w:val="24"/>
          <w:szCs w:val="24"/>
          <w:lang w:eastAsia="ru-RU"/>
        </w:rPr>
      </w:pPr>
      <w:bookmarkStart w:id="2" w:name="_Hlk511591667"/>
    </w:p>
    <w:p w:rsidR="00FB5B84" w:rsidRPr="00FB5B84" w:rsidRDefault="00FB5B84" w:rsidP="00664AC4">
      <w:pPr>
        <w:spacing w:after="0" w:line="276" w:lineRule="auto"/>
        <w:ind w:firstLine="709"/>
        <w:rPr>
          <w:rFonts w:eastAsia="Times New Roman" w:cs="Times New Roman"/>
          <w:b/>
          <w:sz w:val="24"/>
          <w:szCs w:val="24"/>
          <w:lang w:eastAsia="ru-RU"/>
        </w:rPr>
      </w:pPr>
      <w:r w:rsidRPr="00FB5B84">
        <w:rPr>
          <w:rFonts w:eastAsia="Times New Roman" w:cs="Times New Roman"/>
          <w:b/>
          <w:sz w:val="24"/>
          <w:szCs w:val="24"/>
          <w:lang w:eastAsia="ru-RU"/>
        </w:rPr>
        <w:t>1.2. Количество часов, отводимое на освоение профессионального модуля</w:t>
      </w:r>
    </w:p>
    <w:p w:rsidR="00FB5B84" w:rsidRPr="00FB5B84" w:rsidRDefault="00FB5B84" w:rsidP="00664AC4">
      <w:pPr>
        <w:spacing w:after="0" w:line="276" w:lineRule="auto"/>
        <w:ind w:firstLine="709"/>
        <w:rPr>
          <w:rFonts w:eastAsia="Times New Roman" w:cs="Times New Roman"/>
          <w:sz w:val="24"/>
          <w:szCs w:val="24"/>
          <w:lang w:eastAsia="ru-RU"/>
        </w:rPr>
      </w:pPr>
      <w:r w:rsidRPr="00FB5B84">
        <w:rPr>
          <w:rFonts w:eastAsia="Times New Roman" w:cs="Times New Roman"/>
          <w:sz w:val="24"/>
          <w:szCs w:val="24"/>
          <w:lang w:eastAsia="ru-RU"/>
        </w:rPr>
        <w:t>Всего часов – 4</w:t>
      </w:r>
      <w:r w:rsidR="00664AC4">
        <w:rPr>
          <w:rFonts w:eastAsia="Times New Roman" w:cs="Times New Roman"/>
          <w:sz w:val="24"/>
          <w:szCs w:val="24"/>
          <w:lang w:eastAsia="ru-RU"/>
        </w:rPr>
        <w:t>80</w:t>
      </w:r>
      <w:r w:rsidRPr="00FB5B84">
        <w:rPr>
          <w:rFonts w:eastAsia="Times New Roman" w:cs="Times New Roman"/>
          <w:sz w:val="24"/>
          <w:szCs w:val="24"/>
          <w:lang w:eastAsia="ru-RU"/>
        </w:rPr>
        <w:t xml:space="preserve"> ч</w:t>
      </w:r>
    </w:p>
    <w:p w:rsidR="00FB5B84" w:rsidRPr="00FB5B84" w:rsidRDefault="00FB5B84" w:rsidP="00A2005F">
      <w:pPr>
        <w:spacing w:after="0" w:line="276" w:lineRule="auto"/>
        <w:ind w:firstLine="709"/>
        <w:rPr>
          <w:rFonts w:eastAsia="Times New Roman" w:cs="Times New Roman"/>
          <w:sz w:val="24"/>
          <w:szCs w:val="24"/>
          <w:lang w:eastAsia="ru-RU"/>
        </w:rPr>
      </w:pPr>
      <w:r w:rsidRPr="00FB5B84">
        <w:rPr>
          <w:rFonts w:eastAsia="Times New Roman" w:cs="Times New Roman"/>
          <w:sz w:val="24"/>
          <w:szCs w:val="24"/>
          <w:lang w:eastAsia="ru-RU"/>
        </w:rPr>
        <w:t>в том числе в форме практической подготовки- 252 ч</w:t>
      </w:r>
    </w:p>
    <w:p w:rsidR="00FB5B84" w:rsidRPr="00FB5B84" w:rsidRDefault="00FB5B84" w:rsidP="00664AC4">
      <w:pPr>
        <w:spacing w:after="0" w:line="276" w:lineRule="auto"/>
        <w:ind w:firstLine="709"/>
        <w:rPr>
          <w:rFonts w:eastAsia="Times New Roman" w:cs="Times New Roman"/>
          <w:sz w:val="24"/>
          <w:szCs w:val="24"/>
          <w:lang w:eastAsia="ru-RU"/>
        </w:rPr>
      </w:pPr>
      <w:r w:rsidRPr="00FB5B84">
        <w:rPr>
          <w:rFonts w:eastAsia="Times New Roman" w:cs="Times New Roman"/>
          <w:sz w:val="24"/>
          <w:szCs w:val="24"/>
          <w:lang w:eastAsia="ru-RU"/>
        </w:rPr>
        <w:t>Из них на освоение МДК – 336 ч</w:t>
      </w:r>
    </w:p>
    <w:p w:rsidR="00FB5B84" w:rsidRPr="00FB5B84" w:rsidRDefault="00FB5B84" w:rsidP="00664AC4">
      <w:pPr>
        <w:spacing w:after="0" w:line="276" w:lineRule="auto"/>
        <w:ind w:firstLine="709"/>
        <w:rPr>
          <w:rFonts w:eastAsia="Times New Roman" w:cs="Times New Roman"/>
          <w:i/>
          <w:sz w:val="24"/>
          <w:szCs w:val="24"/>
          <w:lang w:eastAsia="ru-RU"/>
        </w:rPr>
      </w:pPr>
      <w:r w:rsidRPr="00FB5B84">
        <w:rPr>
          <w:rFonts w:eastAsia="Times New Roman" w:cs="Times New Roman"/>
          <w:sz w:val="24"/>
          <w:szCs w:val="24"/>
          <w:lang w:eastAsia="ru-RU"/>
        </w:rPr>
        <w:t>в том числе самостоятельная работа</w:t>
      </w:r>
      <w:r w:rsidRPr="00FB5B84">
        <w:rPr>
          <w:rFonts w:eastAsia="Times New Roman" w:cs="Times New Roman"/>
          <w:i/>
          <w:sz w:val="24"/>
          <w:szCs w:val="24"/>
          <w:lang w:eastAsia="ru-RU"/>
        </w:rPr>
        <w:t xml:space="preserve"> – </w:t>
      </w:r>
      <w:r w:rsidRPr="00FB5B84">
        <w:rPr>
          <w:rFonts w:eastAsia="Times New Roman" w:cs="Times New Roman"/>
          <w:sz w:val="24"/>
          <w:szCs w:val="24"/>
          <w:lang w:eastAsia="ru-RU"/>
        </w:rPr>
        <w:t>6 ч</w:t>
      </w:r>
    </w:p>
    <w:p w:rsidR="00FB5B84" w:rsidRPr="00FB5B84" w:rsidRDefault="00FB5B84" w:rsidP="00664AC4">
      <w:pPr>
        <w:spacing w:after="0" w:line="276" w:lineRule="auto"/>
        <w:ind w:firstLine="709"/>
        <w:rPr>
          <w:rFonts w:eastAsia="Times New Roman" w:cs="Times New Roman"/>
          <w:sz w:val="24"/>
          <w:szCs w:val="24"/>
          <w:lang w:eastAsia="ru-RU"/>
        </w:rPr>
      </w:pPr>
      <w:r w:rsidRPr="00FB5B84">
        <w:rPr>
          <w:rFonts w:eastAsia="Times New Roman" w:cs="Times New Roman"/>
          <w:sz w:val="24"/>
          <w:szCs w:val="24"/>
          <w:lang w:eastAsia="ru-RU"/>
        </w:rPr>
        <w:t>практики, в том числе учебная – 72 ч</w:t>
      </w:r>
    </w:p>
    <w:p w:rsidR="00FB5B84" w:rsidRPr="00FB5B84" w:rsidRDefault="00FB5B84" w:rsidP="00664AC4">
      <w:pPr>
        <w:spacing w:after="0" w:line="276" w:lineRule="auto"/>
        <w:ind w:firstLine="709"/>
        <w:rPr>
          <w:rFonts w:eastAsia="Times New Roman" w:cs="Times New Roman"/>
          <w:sz w:val="24"/>
          <w:szCs w:val="24"/>
          <w:lang w:eastAsia="ru-RU"/>
        </w:rPr>
      </w:pPr>
      <w:r w:rsidRPr="00FB5B84">
        <w:rPr>
          <w:rFonts w:eastAsia="Times New Roman" w:cs="Times New Roman"/>
          <w:sz w:val="24"/>
          <w:szCs w:val="24"/>
          <w:lang w:eastAsia="ru-RU"/>
        </w:rPr>
        <w:t xml:space="preserve">   производственная – 72 ч</w:t>
      </w:r>
    </w:p>
    <w:bookmarkEnd w:id="2"/>
    <w:p w:rsidR="00FB5B84" w:rsidRPr="00FB5B84" w:rsidRDefault="00036629" w:rsidP="00664AC4">
      <w:pPr>
        <w:spacing w:after="200" w:line="276" w:lineRule="auto"/>
        <w:ind w:firstLine="709"/>
        <w:rPr>
          <w:rFonts w:eastAsia="Times New Roman" w:cs="Times New Roman"/>
          <w:sz w:val="24"/>
          <w:szCs w:val="24"/>
          <w:lang w:eastAsia="ru-RU"/>
        </w:rPr>
      </w:pPr>
      <w:r>
        <w:rPr>
          <w:rFonts w:eastAsia="Times New Roman" w:cs="Times New Roman"/>
          <w:iCs/>
          <w:sz w:val="24"/>
          <w:szCs w:val="24"/>
          <w:lang w:eastAsia="ru-RU"/>
        </w:rPr>
        <w:t xml:space="preserve">Промежуточная аттестация - </w:t>
      </w:r>
      <w:r w:rsidR="00FB5B84" w:rsidRPr="00FB5B84">
        <w:rPr>
          <w:rFonts w:eastAsia="Times New Roman" w:cs="Times New Roman"/>
          <w:sz w:val="24"/>
          <w:szCs w:val="24"/>
          <w:lang w:eastAsia="ru-RU"/>
        </w:rPr>
        <w:t xml:space="preserve"> </w:t>
      </w:r>
      <w:r w:rsidR="00664AC4">
        <w:rPr>
          <w:rFonts w:eastAsia="Times New Roman" w:cs="Times New Roman"/>
          <w:sz w:val="24"/>
          <w:szCs w:val="24"/>
          <w:lang w:eastAsia="ru-RU"/>
        </w:rPr>
        <w:t>24</w:t>
      </w:r>
      <w:r w:rsidR="00FB5B84" w:rsidRPr="00FB5B84">
        <w:rPr>
          <w:rFonts w:eastAsia="Times New Roman" w:cs="Times New Roman"/>
          <w:sz w:val="24"/>
          <w:szCs w:val="24"/>
          <w:lang w:eastAsia="ru-RU"/>
        </w:rPr>
        <w:t xml:space="preserve"> ч.</w:t>
      </w:r>
    </w:p>
    <w:p w:rsidR="00FB5B84" w:rsidRPr="00FB5B84" w:rsidRDefault="00FB5B84" w:rsidP="00FB5B84">
      <w:pPr>
        <w:spacing w:after="200" w:line="276" w:lineRule="auto"/>
        <w:rPr>
          <w:rFonts w:eastAsia="Times New Roman" w:cs="Times New Roman"/>
          <w:b/>
          <w:i/>
          <w:sz w:val="24"/>
          <w:szCs w:val="24"/>
          <w:lang w:eastAsia="ru-RU"/>
        </w:rPr>
        <w:sectPr w:rsidR="00FB5B84" w:rsidRPr="00FB5B84" w:rsidSect="00664AC4">
          <w:pgSz w:w="11907" w:h="16840"/>
          <w:pgMar w:top="1134" w:right="851" w:bottom="992" w:left="1701" w:header="709" w:footer="709" w:gutter="0"/>
          <w:cols w:space="720"/>
        </w:sectPr>
      </w:pPr>
    </w:p>
    <w:p w:rsidR="00FB5B84" w:rsidRPr="00FB5B84" w:rsidRDefault="00FB5B84" w:rsidP="00FB5B84">
      <w:pPr>
        <w:spacing w:after="0" w:line="276" w:lineRule="auto"/>
        <w:jc w:val="center"/>
        <w:rPr>
          <w:rFonts w:eastAsia="Times New Roman" w:cs="Times New Roman"/>
          <w:b/>
          <w:caps/>
          <w:sz w:val="24"/>
          <w:szCs w:val="24"/>
          <w:lang w:eastAsia="ru-RU"/>
        </w:rPr>
      </w:pPr>
      <w:r w:rsidRPr="00FB5B84">
        <w:rPr>
          <w:rFonts w:eastAsia="Times New Roman" w:cs="Times New Roman"/>
          <w:b/>
          <w:caps/>
          <w:sz w:val="24"/>
          <w:szCs w:val="24"/>
          <w:lang w:eastAsia="ru-RU"/>
        </w:rPr>
        <w:t>2. Структура и содержание профессионального модуля</w:t>
      </w:r>
    </w:p>
    <w:p w:rsidR="00FB5B84" w:rsidRPr="00FB5B84" w:rsidRDefault="00FB5B84" w:rsidP="00FB5B84">
      <w:pPr>
        <w:spacing w:after="0" w:line="276" w:lineRule="auto"/>
        <w:ind w:firstLine="851"/>
        <w:rPr>
          <w:rFonts w:eastAsia="Times New Roman" w:cs="Times New Roman"/>
          <w:b/>
          <w:sz w:val="24"/>
          <w:szCs w:val="24"/>
          <w:lang w:eastAsia="ru-RU"/>
        </w:rPr>
      </w:pPr>
      <w:r w:rsidRPr="00FB5B84">
        <w:rPr>
          <w:rFonts w:eastAsia="Times New Roman" w:cs="Times New Roman"/>
          <w:b/>
          <w:sz w:val="24"/>
          <w:szCs w:val="24"/>
          <w:lang w:eastAsia="ru-RU"/>
        </w:rPr>
        <w:t>2.1. Структура профессионального модуля</w:t>
      </w:r>
      <w:r w:rsidRPr="00FB5B84">
        <w:rPr>
          <w:rFonts w:eastAsia="Times New Roman" w:cs="Times New Roman"/>
          <w:sz w:val="22"/>
          <w:lang w:eastAsia="ru-RU"/>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5"/>
        <w:gridCol w:w="3829"/>
        <w:gridCol w:w="852"/>
        <w:gridCol w:w="739"/>
        <w:gridCol w:w="959"/>
        <w:gridCol w:w="1277"/>
        <w:gridCol w:w="1390"/>
        <w:gridCol w:w="309"/>
        <w:gridCol w:w="1274"/>
        <w:gridCol w:w="577"/>
        <w:gridCol w:w="21"/>
        <w:gridCol w:w="15"/>
        <w:gridCol w:w="1231"/>
        <w:gridCol w:w="1418"/>
      </w:tblGrid>
      <w:tr w:rsidR="00FB5B84" w:rsidRPr="00036629" w:rsidTr="002D4179">
        <w:trPr>
          <w:trHeight w:val="484"/>
        </w:trPr>
        <w:tc>
          <w:tcPr>
            <w:tcW w:w="453" w:type="pct"/>
            <w:vMerge w:val="restart"/>
            <w:tcBorders>
              <w:bottom w:val="single" w:sz="4" w:space="0" w:color="auto"/>
            </w:tcBorders>
            <w:vAlign w:val="center"/>
          </w:tcPr>
          <w:p w:rsidR="00FB5B84" w:rsidRPr="00036629" w:rsidRDefault="00FB5B84" w:rsidP="00036629">
            <w:pPr>
              <w:suppressAutoHyphens/>
              <w:spacing w:after="0"/>
              <w:ind w:left="-57" w:right="-57"/>
              <w:jc w:val="center"/>
              <w:rPr>
                <w:rFonts w:eastAsia="Times New Roman" w:cs="Times New Roman"/>
                <w:sz w:val="24"/>
                <w:szCs w:val="24"/>
                <w:lang w:eastAsia="ru-RU"/>
              </w:rPr>
            </w:pPr>
            <w:r w:rsidRPr="00036629">
              <w:rPr>
                <w:rFonts w:eastAsia="Times New Roman" w:cs="Times New Roman"/>
                <w:sz w:val="24"/>
                <w:szCs w:val="24"/>
                <w:lang w:eastAsia="ru-RU"/>
              </w:rPr>
              <w:t>Коды профессиональных общих компетенций</w:t>
            </w:r>
          </w:p>
        </w:tc>
        <w:tc>
          <w:tcPr>
            <w:tcW w:w="1253" w:type="pct"/>
            <w:vMerge w:val="restart"/>
            <w:tcBorders>
              <w:bottom w:val="single" w:sz="4" w:space="0" w:color="auto"/>
            </w:tcBorders>
            <w:vAlign w:val="center"/>
          </w:tcPr>
          <w:p w:rsidR="00FB5B84" w:rsidRPr="00036629" w:rsidRDefault="00FB5B84" w:rsidP="00036629">
            <w:pPr>
              <w:suppressAutoHyphens/>
              <w:spacing w:after="0"/>
              <w:ind w:left="-57" w:right="-57"/>
              <w:jc w:val="center"/>
              <w:rPr>
                <w:rFonts w:eastAsia="Times New Roman" w:cs="Times New Roman"/>
                <w:sz w:val="24"/>
                <w:szCs w:val="24"/>
                <w:lang w:eastAsia="ru-RU"/>
              </w:rPr>
            </w:pPr>
            <w:r w:rsidRPr="00036629">
              <w:rPr>
                <w:rFonts w:eastAsia="Times New Roman" w:cs="Times New Roman"/>
                <w:sz w:val="24"/>
                <w:szCs w:val="24"/>
                <w:lang w:eastAsia="ru-RU"/>
              </w:rPr>
              <w:t>Наименования разделов профессионального модуля</w:t>
            </w:r>
          </w:p>
        </w:tc>
        <w:tc>
          <w:tcPr>
            <w:tcW w:w="279" w:type="pct"/>
            <w:vMerge w:val="restart"/>
            <w:tcBorders>
              <w:bottom w:val="single" w:sz="4" w:space="0" w:color="auto"/>
            </w:tcBorders>
            <w:vAlign w:val="center"/>
          </w:tcPr>
          <w:p w:rsidR="00FB5B84" w:rsidRPr="00036629" w:rsidRDefault="00FB5B84" w:rsidP="00036629">
            <w:pPr>
              <w:spacing w:after="0"/>
              <w:jc w:val="center"/>
              <w:rPr>
                <w:rFonts w:eastAsia="Times New Roman" w:cs="Times New Roman"/>
                <w:sz w:val="24"/>
                <w:szCs w:val="24"/>
                <w:lang w:eastAsia="ru-RU"/>
              </w:rPr>
            </w:pPr>
            <w:r w:rsidRPr="00036629">
              <w:rPr>
                <w:rFonts w:eastAsia="Times New Roman" w:cs="Times New Roman"/>
                <w:iCs/>
                <w:sz w:val="24"/>
                <w:szCs w:val="24"/>
                <w:lang w:eastAsia="ru-RU"/>
              </w:rPr>
              <w:t>Всего, час.</w:t>
            </w:r>
          </w:p>
        </w:tc>
        <w:tc>
          <w:tcPr>
            <w:tcW w:w="242" w:type="pct"/>
            <w:vMerge w:val="restart"/>
            <w:tcBorders>
              <w:bottom w:val="single" w:sz="4" w:space="0" w:color="auto"/>
            </w:tcBorders>
            <w:textDirection w:val="btLr"/>
            <w:vAlign w:val="center"/>
          </w:tcPr>
          <w:p w:rsidR="00FB5B84" w:rsidRPr="00036629" w:rsidRDefault="00FB5B84" w:rsidP="00036629">
            <w:pPr>
              <w:spacing w:after="0"/>
              <w:ind w:left="113" w:right="113"/>
              <w:jc w:val="center"/>
              <w:rPr>
                <w:rFonts w:eastAsia="Times New Roman" w:cs="Times New Roman"/>
                <w:sz w:val="24"/>
                <w:szCs w:val="24"/>
                <w:lang w:eastAsia="ru-RU"/>
              </w:rPr>
            </w:pPr>
            <w:r w:rsidRPr="00036629">
              <w:rPr>
                <w:rFonts w:eastAsia="Times New Roman" w:cs="Times New Roman"/>
                <w:iCs/>
                <w:sz w:val="24"/>
                <w:szCs w:val="24"/>
                <w:lang w:eastAsia="ru-RU"/>
              </w:rPr>
              <w:t>В т.ч. в форме практической. подготовки</w:t>
            </w:r>
          </w:p>
        </w:tc>
        <w:tc>
          <w:tcPr>
            <w:tcW w:w="2773" w:type="pct"/>
            <w:gridSpan w:val="10"/>
            <w:tcBorders>
              <w:bottom w:val="single" w:sz="4" w:space="0" w:color="auto"/>
            </w:tcBorders>
          </w:tcPr>
          <w:p w:rsidR="00FB5B84" w:rsidRPr="00036629" w:rsidRDefault="00FB5B84" w:rsidP="00036629">
            <w:pPr>
              <w:suppressAutoHyphens/>
              <w:spacing w:after="0"/>
              <w:jc w:val="center"/>
              <w:rPr>
                <w:rFonts w:eastAsia="Times New Roman" w:cs="Times New Roman"/>
                <w:sz w:val="24"/>
                <w:szCs w:val="24"/>
                <w:lang w:eastAsia="ru-RU"/>
              </w:rPr>
            </w:pPr>
            <w:r w:rsidRPr="00036629">
              <w:rPr>
                <w:rFonts w:eastAsia="Times New Roman" w:cs="Times New Roman"/>
                <w:sz w:val="24"/>
                <w:szCs w:val="24"/>
                <w:lang w:eastAsia="ru-RU"/>
              </w:rPr>
              <w:t>Объем профессионального модуля, ак. час.</w:t>
            </w:r>
          </w:p>
        </w:tc>
      </w:tr>
      <w:tr w:rsidR="00FB5B84" w:rsidRPr="00036629" w:rsidTr="002D4179">
        <w:trPr>
          <w:trHeight w:val="58"/>
        </w:trPr>
        <w:tc>
          <w:tcPr>
            <w:tcW w:w="453" w:type="pct"/>
            <w:vMerge/>
          </w:tcPr>
          <w:p w:rsidR="00FB5B84" w:rsidRPr="00036629" w:rsidRDefault="00FB5B84" w:rsidP="00036629">
            <w:pPr>
              <w:spacing w:after="0"/>
              <w:rPr>
                <w:rFonts w:eastAsia="Times New Roman" w:cs="Times New Roman"/>
                <w:i/>
                <w:sz w:val="24"/>
                <w:szCs w:val="24"/>
                <w:lang w:eastAsia="ru-RU"/>
              </w:rPr>
            </w:pPr>
          </w:p>
        </w:tc>
        <w:tc>
          <w:tcPr>
            <w:tcW w:w="1253" w:type="pct"/>
            <w:vMerge/>
            <w:vAlign w:val="center"/>
          </w:tcPr>
          <w:p w:rsidR="00FB5B84" w:rsidRPr="00036629" w:rsidRDefault="00FB5B84" w:rsidP="00036629">
            <w:pPr>
              <w:spacing w:after="0"/>
              <w:rPr>
                <w:rFonts w:eastAsia="Times New Roman" w:cs="Times New Roman"/>
                <w:i/>
                <w:sz w:val="24"/>
                <w:szCs w:val="24"/>
                <w:lang w:eastAsia="ru-RU"/>
              </w:rPr>
            </w:pPr>
          </w:p>
        </w:tc>
        <w:tc>
          <w:tcPr>
            <w:tcW w:w="279" w:type="pct"/>
            <w:vMerge/>
            <w:vAlign w:val="center"/>
          </w:tcPr>
          <w:p w:rsidR="00FB5B84" w:rsidRPr="00036629" w:rsidRDefault="00FB5B84" w:rsidP="00036629">
            <w:pPr>
              <w:spacing w:after="0"/>
              <w:rPr>
                <w:rFonts w:eastAsia="Times New Roman" w:cs="Times New Roman"/>
                <w:i/>
                <w:iCs/>
                <w:sz w:val="24"/>
                <w:szCs w:val="24"/>
                <w:lang w:eastAsia="ru-RU"/>
              </w:rPr>
            </w:pPr>
          </w:p>
        </w:tc>
        <w:tc>
          <w:tcPr>
            <w:tcW w:w="242" w:type="pct"/>
            <w:vMerge/>
            <w:shd w:val="clear" w:color="auto" w:fill="FFFF00"/>
          </w:tcPr>
          <w:p w:rsidR="00FB5B84" w:rsidRPr="00036629" w:rsidRDefault="00FB5B84" w:rsidP="00036629">
            <w:pPr>
              <w:suppressAutoHyphens/>
              <w:spacing w:after="0"/>
              <w:jc w:val="center"/>
              <w:rPr>
                <w:rFonts w:eastAsia="Times New Roman" w:cs="Times New Roman"/>
                <w:sz w:val="24"/>
                <w:szCs w:val="24"/>
                <w:lang w:eastAsia="ru-RU"/>
              </w:rPr>
            </w:pPr>
          </w:p>
        </w:tc>
        <w:tc>
          <w:tcPr>
            <w:tcW w:w="1906" w:type="pct"/>
            <w:gridSpan w:val="8"/>
          </w:tcPr>
          <w:p w:rsidR="00FB5B84" w:rsidRPr="00036629" w:rsidRDefault="00FB5B84" w:rsidP="00036629">
            <w:pPr>
              <w:suppressAutoHyphens/>
              <w:spacing w:after="0"/>
              <w:jc w:val="center"/>
              <w:rPr>
                <w:rFonts w:eastAsia="Times New Roman" w:cs="Times New Roman"/>
                <w:sz w:val="24"/>
                <w:szCs w:val="24"/>
                <w:lang w:eastAsia="ru-RU"/>
              </w:rPr>
            </w:pPr>
            <w:r w:rsidRPr="00036629">
              <w:rPr>
                <w:rFonts w:eastAsia="Times New Roman" w:cs="Times New Roman"/>
                <w:sz w:val="24"/>
                <w:szCs w:val="24"/>
                <w:lang w:eastAsia="ru-RU"/>
              </w:rPr>
              <w:t>Обучение по МДК</w:t>
            </w:r>
          </w:p>
        </w:tc>
        <w:tc>
          <w:tcPr>
            <w:tcW w:w="867" w:type="pct"/>
            <w:gridSpan w:val="2"/>
            <w:vMerge w:val="restart"/>
            <w:vAlign w:val="center"/>
          </w:tcPr>
          <w:p w:rsidR="00FB5B84" w:rsidRPr="00036629" w:rsidRDefault="00FB5B84" w:rsidP="00036629">
            <w:pPr>
              <w:suppressAutoHyphens/>
              <w:spacing w:after="0"/>
              <w:jc w:val="center"/>
              <w:rPr>
                <w:rFonts w:eastAsia="Times New Roman" w:cs="Times New Roman"/>
                <w:sz w:val="24"/>
                <w:szCs w:val="24"/>
                <w:lang w:eastAsia="ru-RU"/>
              </w:rPr>
            </w:pPr>
            <w:r w:rsidRPr="00036629">
              <w:rPr>
                <w:rFonts w:eastAsia="Times New Roman" w:cs="Times New Roman"/>
                <w:sz w:val="24"/>
                <w:szCs w:val="24"/>
                <w:lang w:eastAsia="ru-RU"/>
              </w:rPr>
              <w:t>Практики</w:t>
            </w:r>
          </w:p>
        </w:tc>
      </w:tr>
      <w:tr w:rsidR="00FB5B84" w:rsidRPr="00036629" w:rsidTr="002D4179">
        <w:tc>
          <w:tcPr>
            <w:tcW w:w="453" w:type="pct"/>
            <w:vMerge/>
          </w:tcPr>
          <w:p w:rsidR="00FB5B84" w:rsidRPr="00036629" w:rsidRDefault="00FB5B84" w:rsidP="00036629">
            <w:pPr>
              <w:spacing w:after="0"/>
              <w:rPr>
                <w:rFonts w:eastAsia="Times New Roman" w:cs="Times New Roman"/>
                <w:i/>
                <w:sz w:val="24"/>
                <w:szCs w:val="24"/>
                <w:lang w:eastAsia="ru-RU"/>
              </w:rPr>
            </w:pPr>
          </w:p>
        </w:tc>
        <w:tc>
          <w:tcPr>
            <w:tcW w:w="1253" w:type="pct"/>
            <w:vMerge/>
            <w:vAlign w:val="center"/>
          </w:tcPr>
          <w:p w:rsidR="00FB5B84" w:rsidRPr="00036629" w:rsidRDefault="00FB5B84" w:rsidP="00036629">
            <w:pPr>
              <w:spacing w:after="0"/>
              <w:rPr>
                <w:rFonts w:eastAsia="Times New Roman" w:cs="Times New Roman"/>
                <w:i/>
                <w:sz w:val="24"/>
                <w:szCs w:val="24"/>
                <w:lang w:eastAsia="ru-RU"/>
              </w:rPr>
            </w:pPr>
          </w:p>
        </w:tc>
        <w:tc>
          <w:tcPr>
            <w:tcW w:w="279" w:type="pct"/>
            <w:vMerge/>
            <w:vAlign w:val="center"/>
          </w:tcPr>
          <w:p w:rsidR="00FB5B84" w:rsidRPr="00036629" w:rsidRDefault="00FB5B84" w:rsidP="00036629">
            <w:pPr>
              <w:spacing w:after="0"/>
              <w:rPr>
                <w:rFonts w:eastAsia="Times New Roman" w:cs="Times New Roman"/>
                <w:i/>
                <w:iCs/>
                <w:sz w:val="24"/>
                <w:szCs w:val="24"/>
                <w:lang w:eastAsia="ru-RU"/>
              </w:rPr>
            </w:pPr>
          </w:p>
        </w:tc>
        <w:tc>
          <w:tcPr>
            <w:tcW w:w="242" w:type="pct"/>
            <w:vMerge/>
            <w:shd w:val="clear" w:color="auto" w:fill="FFFF00"/>
          </w:tcPr>
          <w:p w:rsidR="00FB5B84" w:rsidRPr="00036629" w:rsidRDefault="00FB5B84" w:rsidP="00036629">
            <w:pPr>
              <w:suppressAutoHyphens/>
              <w:spacing w:after="0"/>
              <w:jc w:val="center"/>
              <w:rPr>
                <w:rFonts w:eastAsia="Times New Roman" w:cs="Times New Roman"/>
                <w:sz w:val="24"/>
                <w:szCs w:val="24"/>
                <w:lang w:eastAsia="ru-RU"/>
              </w:rPr>
            </w:pPr>
          </w:p>
        </w:tc>
        <w:tc>
          <w:tcPr>
            <w:tcW w:w="314" w:type="pct"/>
            <w:vMerge w:val="restart"/>
          </w:tcPr>
          <w:p w:rsidR="00FB5B84" w:rsidRPr="00036629" w:rsidRDefault="00FB5B84" w:rsidP="00036629">
            <w:pPr>
              <w:suppressAutoHyphens/>
              <w:spacing w:after="0"/>
              <w:jc w:val="center"/>
              <w:rPr>
                <w:rFonts w:eastAsia="Times New Roman" w:cs="Times New Roman"/>
                <w:sz w:val="24"/>
                <w:szCs w:val="24"/>
                <w:lang w:eastAsia="ru-RU"/>
              </w:rPr>
            </w:pPr>
            <w:r w:rsidRPr="00036629">
              <w:rPr>
                <w:rFonts w:eastAsia="Times New Roman" w:cs="Times New Roman"/>
                <w:sz w:val="24"/>
                <w:szCs w:val="24"/>
                <w:lang w:eastAsia="ru-RU"/>
              </w:rPr>
              <w:t>Всего</w:t>
            </w:r>
          </w:p>
          <w:p w:rsidR="00FB5B84" w:rsidRPr="00036629" w:rsidRDefault="00FB5B84" w:rsidP="00036629">
            <w:pPr>
              <w:suppressAutoHyphens/>
              <w:spacing w:after="0"/>
              <w:jc w:val="center"/>
              <w:rPr>
                <w:rFonts w:eastAsia="Times New Roman" w:cs="Times New Roman"/>
                <w:sz w:val="24"/>
                <w:szCs w:val="24"/>
                <w:lang w:eastAsia="ru-RU"/>
              </w:rPr>
            </w:pPr>
          </w:p>
        </w:tc>
        <w:tc>
          <w:tcPr>
            <w:tcW w:w="1592" w:type="pct"/>
            <w:gridSpan w:val="7"/>
          </w:tcPr>
          <w:p w:rsidR="00FB5B84" w:rsidRPr="00036629" w:rsidRDefault="00FB5B84" w:rsidP="00036629">
            <w:pPr>
              <w:suppressAutoHyphens/>
              <w:spacing w:after="0"/>
              <w:jc w:val="center"/>
              <w:rPr>
                <w:rFonts w:eastAsia="Times New Roman" w:cs="Times New Roman"/>
                <w:sz w:val="24"/>
                <w:szCs w:val="24"/>
                <w:lang w:eastAsia="ru-RU"/>
              </w:rPr>
            </w:pPr>
            <w:r w:rsidRPr="00036629">
              <w:rPr>
                <w:rFonts w:eastAsia="Times New Roman" w:cs="Times New Roman"/>
                <w:sz w:val="24"/>
                <w:szCs w:val="24"/>
                <w:lang w:eastAsia="ru-RU"/>
              </w:rPr>
              <w:t>В том числе</w:t>
            </w:r>
          </w:p>
        </w:tc>
        <w:tc>
          <w:tcPr>
            <w:tcW w:w="867" w:type="pct"/>
            <w:gridSpan w:val="2"/>
            <w:vMerge/>
            <w:vAlign w:val="center"/>
          </w:tcPr>
          <w:p w:rsidR="00FB5B84" w:rsidRPr="00036629" w:rsidRDefault="00FB5B84" w:rsidP="00036629">
            <w:pPr>
              <w:suppressAutoHyphens/>
              <w:spacing w:after="0"/>
              <w:jc w:val="center"/>
              <w:rPr>
                <w:rFonts w:eastAsia="Times New Roman" w:cs="Times New Roman"/>
                <w:i/>
                <w:sz w:val="24"/>
                <w:szCs w:val="24"/>
                <w:lang w:eastAsia="ru-RU"/>
              </w:rPr>
            </w:pPr>
          </w:p>
        </w:tc>
      </w:tr>
      <w:tr w:rsidR="00FB5B84" w:rsidRPr="00036629" w:rsidTr="002D4179">
        <w:trPr>
          <w:cantSplit/>
          <w:trHeight w:val="1415"/>
        </w:trPr>
        <w:tc>
          <w:tcPr>
            <w:tcW w:w="453" w:type="pct"/>
            <w:vMerge/>
          </w:tcPr>
          <w:p w:rsidR="00FB5B84" w:rsidRPr="00036629" w:rsidRDefault="00FB5B84" w:rsidP="00036629">
            <w:pPr>
              <w:spacing w:after="0"/>
              <w:rPr>
                <w:rFonts w:eastAsia="Times New Roman" w:cs="Times New Roman"/>
                <w:i/>
                <w:sz w:val="24"/>
                <w:szCs w:val="24"/>
                <w:lang w:eastAsia="ru-RU"/>
              </w:rPr>
            </w:pPr>
          </w:p>
        </w:tc>
        <w:tc>
          <w:tcPr>
            <w:tcW w:w="1253" w:type="pct"/>
            <w:vMerge/>
            <w:vAlign w:val="center"/>
          </w:tcPr>
          <w:p w:rsidR="00FB5B84" w:rsidRPr="00036629" w:rsidRDefault="00FB5B84" w:rsidP="00036629">
            <w:pPr>
              <w:spacing w:after="0"/>
              <w:rPr>
                <w:rFonts w:eastAsia="Times New Roman" w:cs="Times New Roman"/>
                <w:i/>
                <w:sz w:val="24"/>
                <w:szCs w:val="24"/>
                <w:lang w:eastAsia="ru-RU"/>
              </w:rPr>
            </w:pPr>
          </w:p>
        </w:tc>
        <w:tc>
          <w:tcPr>
            <w:tcW w:w="279" w:type="pct"/>
            <w:vMerge/>
            <w:vAlign w:val="center"/>
          </w:tcPr>
          <w:p w:rsidR="00FB5B84" w:rsidRPr="00036629" w:rsidRDefault="00FB5B84" w:rsidP="00036629">
            <w:pPr>
              <w:spacing w:after="0"/>
              <w:rPr>
                <w:rFonts w:eastAsia="Times New Roman" w:cs="Times New Roman"/>
                <w:i/>
                <w:sz w:val="24"/>
                <w:szCs w:val="24"/>
                <w:lang w:eastAsia="ru-RU"/>
              </w:rPr>
            </w:pPr>
          </w:p>
        </w:tc>
        <w:tc>
          <w:tcPr>
            <w:tcW w:w="242" w:type="pct"/>
            <w:vMerge/>
            <w:shd w:val="clear" w:color="auto" w:fill="FFFF00"/>
          </w:tcPr>
          <w:p w:rsidR="00FB5B84" w:rsidRPr="00036629" w:rsidRDefault="00FB5B84" w:rsidP="00036629">
            <w:pPr>
              <w:suppressAutoHyphens/>
              <w:spacing w:after="0"/>
              <w:jc w:val="center"/>
              <w:rPr>
                <w:rFonts w:eastAsia="Times New Roman" w:cs="Times New Roman"/>
                <w:i/>
                <w:sz w:val="24"/>
                <w:szCs w:val="24"/>
                <w:lang w:eastAsia="ru-RU"/>
              </w:rPr>
            </w:pPr>
          </w:p>
        </w:tc>
        <w:tc>
          <w:tcPr>
            <w:tcW w:w="314" w:type="pct"/>
            <w:vMerge/>
          </w:tcPr>
          <w:p w:rsidR="00FB5B84" w:rsidRPr="00036629" w:rsidRDefault="00FB5B84" w:rsidP="00036629">
            <w:pPr>
              <w:suppressAutoHyphens/>
              <w:spacing w:after="0"/>
              <w:jc w:val="center"/>
              <w:rPr>
                <w:rFonts w:eastAsia="Times New Roman" w:cs="Times New Roman"/>
                <w:i/>
                <w:sz w:val="24"/>
                <w:szCs w:val="24"/>
                <w:lang w:eastAsia="ru-RU"/>
              </w:rPr>
            </w:pPr>
          </w:p>
        </w:tc>
        <w:tc>
          <w:tcPr>
            <w:tcW w:w="418" w:type="pct"/>
            <w:vAlign w:val="center"/>
          </w:tcPr>
          <w:p w:rsidR="00FB5B84" w:rsidRPr="00036629" w:rsidRDefault="00FB5B84" w:rsidP="00036629">
            <w:pPr>
              <w:suppressAutoHyphens/>
              <w:spacing w:after="0"/>
              <w:ind w:left="-57" w:right="-57"/>
              <w:jc w:val="center"/>
              <w:rPr>
                <w:rFonts w:eastAsia="Times New Roman" w:cs="Times New Roman"/>
                <w:color w:val="000000"/>
                <w:sz w:val="24"/>
                <w:szCs w:val="24"/>
                <w:lang w:eastAsia="ru-RU"/>
              </w:rPr>
            </w:pPr>
            <w:r w:rsidRPr="00036629">
              <w:rPr>
                <w:rFonts w:eastAsia="Times New Roman" w:cs="Times New Roman"/>
                <w:color w:val="000000"/>
                <w:sz w:val="24"/>
                <w:szCs w:val="24"/>
                <w:lang w:eastAsia="ru-RU"/>
              </w:rPr>
              <w:t>Лабораторных. и практических. занятий</w:t>
            </w:r>
          </w:p>
          <w:p w:rsidR="00FB5B84" w:rsidRPr="00036629" w:rsidRDefault="00FB5B84" w:rsidP="00036629">
            <w:pPr>
              <w:suppressAutoHyphens/>
              <w:spacing w:after="0"/>
              <w:ind w:left="-57" w:right="-57"/>
              <w:jc w:val="center"/>
              <w:rPr>
                <w:rFonts w:eastAsia="Times New Roman" w:cs="Times New Roman"/>
                <w:color w:val="000000"/>
                <w:sz w:val="24"/>
                <w:szCs w:val="24"/>
                <w:lang w:eastAsia="ru-RU"/>
              </w:rPr>
            </w:pPr>
          </w:p>
          <w:p w:rsidR="00FB5B84" w:rsidRPr="00036629" w:rsidRDefault="00FB5B84" w:rsidP="00036629">
            <w:pPr>
              <w:suppressAutoHyphens/>
              <w:spacing w:after="0"/>
              <w:ind w:left="-57" w:right="-57"/>
              <w:jc w:val="center"/>
              <w:rPr>
                <w:rFonts w:eastAsia="Times New Roman" w:cs="Times New Roman"/>
                <w:i/>
                <w:sz w:val="24"/>
                <w:szCs w:val="24"/>
                <w:lang w:eastAsia="ru-RU"/>
              </w:rPr>
            </w:pPr>
          </w:p>
        </w:tc>
        <w:tc>
          <w:tcPr>
            <w:tcW w:w="556" w:type="pct"/>
            <w:gridSpan w:val="2"/>
            <w:vAlign w:val="center"/>
          </w:tcPr>
          <w:p w:rsidR="00FB5B84" w:rsidRPr="00036629" w:rsidRDefault="00FB5B84" w:rsidP="00036629">
            <w:pPr>
              <w:suppressAutoHyphens/>
              <w:spacing w:after="0"/>
              <w:ind w:left="-57" w:right="-57"/>
              <w:jc w:val="center"/>
              <w:rPr>
                <w:rFonts w:eastAsia="Times New Roman" w:cs="Times New Roman"/>
                <w:color w:val="000000"/>
                <w:sz w:val="24"/>
                <w:szCs w:val="24"/>
                <w:lang w:eastAsia="ru-RU"/>
              </w:rPr>
            </w:pPr>
            <w:r w:rsidRPr="00036629">
              <w:rPr>
                <w:rFonts w:eastAsia="Times New Roman" w:cs="Times New Roman"/>
                <w:sz w:val="24"/>
                <w:szCs w:val="24"/>
                <w:lang w:eastAsia="ru-RU"/>
              </w:rPr>
              <w:t>Курсовых работ (проектов)</w:t>
            </w:r>
          </w:p>
          <w:p w:rsidR="00FB5B84" w:rsidRPr="00036629" w:rsidRDefault="00FB5B84" w:rsidP="00036629">
            <w:pPr>
              <w:suppressAutoHyphens/>
              <w:spacing w:after="0"/>
              <w:jc w:val="center"/>
              <w:rPr>
                <w:rFonts w:eastAsia="Times New Roman" w:cs="Times New Roman"/>
                <w:iCs/>
                <w:sz w:val="24"/>
                <w:szCs w:val="24"/>
                <w:lang w:eastAsia="ru-RU"/>
              </w:rPr>
            </w:pPr>
          </w:p>
        </w:tc>
        <w:tc>
          <w:tcPr>
            <w:tcW w:w="417" w:type="pct"/>
            <w:vAlign w:val="center"/>
          </w:tcPr>
          <w:p w:rsidR="00FB5B84" w:rsidRPr="00036629" w:rsidRDefault="00FB5B84" w:rsidP="00036629">
            <w:pPr>
              <w:suppressAutoHyphens/>
              <w:spacing w:after="0"/>
              <w:ind w:left="-57" w:right="-57"/>
              <w:jc w:val="center"/>
              <w:rPr>
                <w:rFonts w:eastAsia="Times New Roman" w:cs="Times New Roman"/>
                <w:color w:val="000000"/>
                <w:sz w:val="24"/>
                <w:szCs w:val="24"/>
                <w:lang w:eastAsia="ru-RU"/>
              </w:rPr>
            </w:pPr>
            <w:r w:rsidRPr="00036629">
              <w:rPr>
                <w:rFonts w:eastAsia="Times New Roman" w:cs="Times New Roman"/>
                <w:sz w:val="24"/>
                <w:szCs w:val="24"/>
                <w:lang w:eastAsia="ru-RU"/>
              </w:rPr>
              <w:t>Самостоятельная работа</w:t>
            </w:r>
          </w:p>
        </w:tc>
        <w:tc>
          <w:tcPr>
            <w:tcW w:w="189" w:type="pct"/>
            <w:textDirection w:val="btLr"/>
            <w:vAlign w:val="center"/>
          </w:tcPr>
          <w:p w:rsidR="00FB5B84" w:rsidRPr="00036629" w:rsidRDefault="00FB5B84" w:rsidP="00036629">
            <w:pPr>
              <w:suppressAutoHyphens/>
              <w:spacing w:after="0"/>
              <w:ind w:left="-57" w:right="-57"/>
              <w:jc w:val="center"/>
              <w:rPr>
                <w:rFonts w:eastAsia="Times New Roman" w:cs="Times New Roman"/>
                <w:sz w:val="24"/>
                <w:szCs w:val="24"/>
                <w:lang w:eastAsia="ru-RU"/>
              </w:rPr>
            </w:pPr>
            <w:r w:rsidRPr="00036629">
              <w:rPr>
                <w:rFonts w:eastAsia="Times New Roman" w:cs="Times New Roman"/>
                <w:sz w:val="24"/>
                <w:szCs w:val="24"/>
                <w:lang w:eastAsia="ru-RU"/>
              </w:rPr>
              <w:t>Промежуточная аттестация</w:t>
            </w:r>
          </w:p>
        </w:tc>
        <w:tc>
          <w:tcPr>
            <w:tcW w:w="415" w:type="pct"/>
            <w:gridSpan w:val="3"/>
            <w:vAlign w:val="center"/>
          </w:tcPr>
          <w:p w:rsidR="00FB5B84" w:rsidRPr="00036629" w:rsidRDefault="00FB5B84" w:rsidP="00036629">
            <w:pPr>
              <w:suppressAutoHyphens/>
              <w:spacing w:after="0"/>
              <w:ind w:left="-57" w:right="-57"/>
              <w:jc w:val="center"/>
              <w:rPr>
                <w:rFonts w:eastAsia="Times New Roman" w:cs="Times New Roman"/>
                <w:sz w:val="24"/>
                <w:szCs w:val="24"/>
                <w:lang w:eastAsia="ru-RU"/>
              </w:rPr>
            </w:pPr>
            <w:r w:rsidRPr="00036629">
              <w:rPr>
                <w:rFonts w:eastAsia="Times New Roman" w:cs="Times New Roman"/>
                <w:sz w:val="24"/>
                <w:szCs w:val="24"/>
                <w:lang w:eastAsia="ru-RU"/>
              </w:rPr>
              <w:t>Учебная</w:t>
            </w:r>
          </w:p>
          <w:p w:rsidR="00FB5B84" w:rsidRPr="00036629" w:rsidRDefault="00FB5B84" w:rsidP="00036629">
            <w:pPr>
              <w:suppressAutoHyphens/>
              <w:spacing w:after="0"/>
              <w:ind w:left="-57" w:right="-57"/>
              <w:jc w:val="center"/>
              <w:rPr>
                <w:rFonts w:eastAsia="Times New Roman" w:cs="Times New Roman"/>
                <w:i/>
                <w:sz w:val="24"/>
                <w:szCs w:val="24"/>
                <w:lang w:eastAsia="ru-RU"/>
              </w:rPr>
            </w:pPr>
          </w:p>
        </w:tc>
        <w:tc>
          <w:tcPr>
            <w:tcW w:w="464" w:type="pct"/>
            <w:vAlign w:val="center"/>
          </w:tcPr>
          <w:p w:rsidR="00FB5B84" w:rsidRPr="00036629" w:rsidRDefault="00FB5B84" w:rsidP="00036629">
            <w:pPr>
              <w:suppressAutoHyphens/>
              <w:spacing w:after="0"/>
              <w:ind w:left="-57" w:right="-57"/>
              <w:jc w:val="center"/>
              <w:rPr>
                <w:rFonts w:eastAsia="Times New Roman" w:cs="Times New Roman"/>
                <w:sz w:val="24"/>
                <w:szCs w:val="24"/>
                <w:lang w:eastAsia="ru-RU"/>
              </w:rPr>
            </w:pPr>
            <w:r w:rsidRPr="00036629">
              <w:rPr>
                <w:rFonts w:eastAsia="Times New Roman" w:cs="Times New Roman"/>
                <w:sz w:val="24"/>
                <w:szCs w:val="24"/>
                <w:lang w:eastAsia="ru-RU"/>
              </w:rPr>
              <w:t>Производственная</w:t>
            </w:r>
          </w:p>
          <w:p w:rsidR="00FB5B84" w:rsidRPr="00036629" w:rsidRDefault="00FB5B84" w:rsidP="00036629">
            <w:pPr>
              <w:suppressAutoHyphens/>
              <w:spacing w:after="0"/>
              <w:ind w:left="-57" w:right="-57"/>
              <w:jc w:val="center"/>
              <w:rPr>
                <w:rFonts w:eastAsia="Times New Roman" w:cs="Times New Roman"/>
                <w:i/>
                <w:sz w:val="24"/>
                <w:szCs w:val="24"/>
                <w:lang w:eastAsia="ru-RU"/>
              </w:rPr>
            </w:pPr>
          </w:p>
        </w:tc>
      </w:tr>
      <w:tr w:rsidR="00FB5B84" w:rsidRPr="00036629" w:rsidTr="002D4179">
        <w:trPr>
          <w:trHeight w:val="415"/>
        </w:trPr>
        <w:tc>
          <w:tcPr>
            <w:tcW w:w="453" w:type="pct"/>
            <w:vAlign w:val="center"/>
          </w:tcPr>
          <w:p w:rsidR="00FB5B84" w:rsidRPr="00036629" w:rsidRDefault="00FB5B84" w:rsidP="00036629">
            <w:pPr>
              <w:spacing w:after="0"/>
              <w:jc w:val="center"/>
              <w:rPr>
                <w:rFonts w:eastAsia="Times New Roman" w:cs="Times New Roman"/>
                <w:i/>
                <w:sz w:val="24"/>
                <w:szCs w:val="24"/>
                <w:lang w:eastAsia="ru-RU"/>
              </w:rPr>
            </w:pPr>
            <w:r w:rsidRPr="00036629">
              <w:rPr>
                <w:rFonts w:eastAsia="Times New Roman" w:cs="Times New Roman"/>
                <w:i/>
                <w:sz w:val="24"/>
                <w:szCs w:val="24"/>
                <w:lang w:eastAsia="ru-RU"/>
              </w:rPr>
              <w:t>1</w:t>
            </w:r>
          </w:p>
        </w:tc>
        <w:tc>
          <w:tcPr>
            <w:tcW w:w="1253" w:type="pct"/>
            <w:vAlign w:val="center"/>
          </w:tcPr>
          <w:p w:rsidR="00FB5B84" w:rsidRPr="00036629" w:rsidRDefault="00FB5B84" w:rsidP="00036629">
            <w:pPr>
              <w:spacing w:after="0"/>
              <w:jc w:val="center"/>
              <w:rPr>
                <w:rFonts w:eastAsia="Times New Roman" w:cs="Times New Roman"/>
                <w:i/>
                <w:sz w:val="24"/>
                <w:szCs w:val="24"/>
                <w:lang w:eastAsia="ru-RU"/>
              </w:rPr>
            </w:pPr>
            <w:r w:rsidRPr="00036629">
              <w:rPr>
                <w:rFonts w:eastAsia="Times New Roman" w:cs="Times New Roman"/>
                <w:i/>
                <w:sz w:val="24"/>
                <w:szCs w:val="24"/>
                <w:lang w:eastAsia="ru-RU"/>
              </w:rPr>
              <w:t>2</w:t>
            </w:r>
          </w:p>
        </w:tc>
        <w:tc>
          <w:tcPr>
            <w:tcW w:w="279" w:type="pct"/>
            <w:vAlign w:val="center"/>
          </w:tcPr>
          <w:p w:rsidR="00FB5B84" w:rsidRPr="00036629" w:rsidRDefault="00FB5B84" w:rsidP="00036629">
            <w:pPr>
              <w:spacing w:after="0"/>
              <w:jc w:val="center"/>
              <w:rPr>
                <w:rFonts w:eastAsia="Times New Roman" w:cs="Times New Roman"/>
                <w:i/>
                <w:sz w:val="24"/>
                <w:szCs w:val="24"/>
                <w:lang w:eastAsia="ru-RU"/>
              </w:rPr>
            </w:pPr>
            <w:r w:rsidRPr="00036629">
              <w:rPr>
                <w:rFonts w:eastAsia="Times New Roman" w:cs="Times New Roman"/>
                <w:i/>
                <w:sz w:val="24"/>
                <w:szCs w:val="24"/>
                <w:lang w:eastAsia="ru-RU"/>
              </w:rPr>
              <w:t>3</w:t>
            </w:r>
          </w:p>
        </w:tc>
        <w:tc>
          <w:tcPr>
            <w:tcW w:w="242" w:type="pct"/>
            <w:vAlign w:val="center"/>
          </w:tcPr>
          <w:p w:rsidR="00FB5B84" w:rsidRPr="00036629" w:rsidRDefault="00FB5B84" w:rsidP="00036629">
            <w:pPr>
              <w:spacing w:after="0"/>
              <w:jc w:val="center"/>
              <w:rPr>
                <w:rFonts w:eastAsia="Times New Roman" w:cs="Times New Roman"/>
                <w:i/>
                <w:sz w:val="24"/>
                <w:szCs w:val="24"/>
                <w:lang w:eastAsia="ru-RU"/>
              </w:rPr>
            </w:pPr>
            <w:r w:rsidRPr="00036629">
              <w:rPr>
                <w:rFonts w:eastAsia="Times New Roman" w:cs="Times New Roman"/>
                <w:i/>
                <w:sz w:val="24"/>
                <w:szCs w:val="24"/>
                <w:lang w:eastAsia="ru-RU"/>
              </w:rPr>
              <w:t>4</w:t>
            </w:r>
          </w:p>
        </w:tc>
        <w:tc>
          <w:tcPr>
            <w:tcW w:w="314" w:type="pct"/>
            <w:vAlign w:val="center"/>
          </w:tcPr>
          <w:p w:rsidR="00FB5B84" w:rsidRPr="00036629" w:rsidRDefault="00FB5B84" w:rsidP="00036629">
            <w:pPr>
              <w:spacing w:after="0"/>
              <w:jc w:val="center"/>
              <w:rPr>
                <w:rFonts w:eastAsia="Times New Roman" w:cs="Times New Roman"/>
                <w:i/>
                <w:sz w:val="24"/>
                <w:szCs w:val="24"/>
                <w:lang w:eastAsia="ru-RU"/>
              </w:rPr>
            </w:pPr>
            <w:r w:rsidRPr="00036629">
              <w:rPr>
                <w:rFonts w:eastAsia="Times New Roman" w:cs="Times New Roman"/>
                <w:i/>
                <w:sz w:val="24"/>
                <w:szCs w:val="24"/>
                <w:lang w:eastAsia="ru-RU"/>
              </w:rPr>
              <w:t>5</w:t>
            </w:r>
          </w:p>
        </w:tc>
        <w:tc>
          <w:tcPr>
            <w:tcW w:w="418" w:type="pct"/>
            <w:vAlign w:val="center"/>
          </w:tcPr>
          <w:p w:rsidR="00FB5B84" w:rsidRPr="00036629" w:rsidRDefault="00FB5B84" w:rsidP="00036629">
            <w:pPr>
              <w:spacing w:after="0"/>
              <w:jc w:val="center"/>
              <w:rPr>
                <w:rFonts w:eastAsia="Times New Roman" w:cs="Times New Roman"/>
                <w:i/>
                <w:sz w:val="24"/>
                <w:szCs w:val="24"/>
                <w:lang w:eastAsia="ru-RU"/>
              </w:rPr>
            </w:pPr>
            <w:r w:rsidRPr="00036629">
              <w:rPr>
                <w:rFonts w:eastAsia="Times New Roman" w:cs="Times New Roman"/>
                <w:i/>
                <w:sz w:val="24"/>
                <w:szCs w:val="24"/>
                <w:lang w:eastAsia="ru-RU"/>
              </w:rPr>
              <w:t>6</w:t>
            </w:r>
          </w:p>
        </w:tc>
        <w:tc>
          <w:tcPr>
            <w:tcW w:w="556" w:type="pct"/>
            <w:gridSpan w:val="2"/>
            <w:vAlign w:val="center"/>
          </w:tcPr>
          <w:p w:rsidR="00FB5B84" w:rsidRPr="00036629" w:rsidRDefault="00FB5B84" w:rsidP="00036629">
            <w:pPr>
              <w:spacing w:after="0"/>
              <w:jc w:val="center"/>
              <w:rPr>
                <w:rFonts w:eastAsia="Times New Roman" w:cs="Times New Roman"/>
                <w:i/>
                <w:sz w:val="24"/>
                <w:szCs w:val="24"/>
                <w:lang w:eastAsia="ru-RU"/>
              </w:rPr>
            </w:pPr>
            <w:r w:rsidRPr="00036629">
              <w:rPr>
                <w:rFonts w:eastAsia="Times New Roman" w:cs="Times New Roman"/>
                <w:i/>
                <w:sz w:val="24"/>
                <w:szCs w:val="24"/>
                <w:lang w:eastAsia="ru-RU"/>
              </w:rPr>
              <w:t>7</w:t>
            </w:r>
          </w:p>
        </w:tc>
        <w:tc>
          <w:tcPr>
            <w:tcW w:w="417" w:type="pct"/>
            <w:vAlign w:val="center"/>
          </w:tcPr>
          <w:p w:rsidR="00FB5B84" w:rsidRPr="00036629" w:rsidRDefault="00FB5B84" w:rsidP="00036629">
            <w:pPr>
              <w:spacing w:after="0"/>
              <w:jc w:val="center"/>
              <w:rPr>
                <w:rFonts w:eastAsia="Times New Roman" w:cs="Times New Roman"/>
                <w:i/>
                <w:sz w:val="24"/>
                <w:szCs w:val="24"/>
                <w:lang w:eastAsia="ru-RU"/>
              </w:rPr>
            </w:pPr>
            <w:r w:rsidRPr="00036629">
              <w:rPr>
                <w:rFonts w:eastAsia="Times New Roman" w:cs="Times New Roman"/>
                <w:i/>
                <w:sz w:val="24"/>
                <w:szCs w:val="24"/>
                <w:lang w:eastAsia="ru-RU"/>
              </w:rPr>
              <w:t>8</w:t>
            </w:r>
          </w:p>
        </w:tc>
        <w:tc>
          <w:tcPr>
            <w:tcW w:w="189" w:type="pct"/>
            <w:vAlign w:val="center"/>
          </w:tcPr>
          <w:p w:rsidR="00FB5B84" w:rsidRPr="00036629" w:rsidRDefault="00FB5B84" w:rsidP="00036629">
            <w:pPr>
              <w:spacing w:after="0"/>
              <w:jc w:val="center"/>
              <w:rPr>
                <w:rFonts w:eastAsia="Times New Roman" w:cs="Times New Roman"/>
                <w:i/>
                <w:sz w:val="24"/>
                <w:szCs w:val="24"/>
                <w:lang w:eastAsia="ru-RU"/>
              </w:rPr>
            </w:pPr>
            <w:r w:rsidRPr="00036629">
              <w:rPr>
                <w:rFonts w:eastAsia="Times New Roman" w:cs="Times New Roman"/>
                <w:i/>
                <w:sz w:val="24"/>
                <w:szCs w:val="24"/>
                <w:lang w:eastAsia="ru-RU"/>
              </w:rPr>
              <w:t>9</w:t>
            </w:r>
          </w:p>
        </w:tc>
        <w:tc>
          <w:tcPr>
            <w:tcW w:w="415" w:type="pct"/>
            <w:gridSpan w:val="3"/>
            <w:vAlign w:val="center"/>
          </w:tcPr>
          <w:p w:rsidR="00FB5B84" w:rsidRPr="00036629" w:rsidRDefault="00FB5B84" w:rsidP="00036629">
            <w:pPr>
              <w:spacing w:after="0"/>
              <w:jc w:val="center"/>
              <w:rPr>
                <w:rFonts w:eastAsia="Times New Roman" w:cs="Times New Roman"/>
                <w:i/>
                <w:sz w:val="24"/>
                <w:szCs w:val="24"/>
                <w:lang w:eastAsia="ru-RU"/>
              </w:rPr>
            </w:pPr>
            <w:r w:rsidRPr="00036629">
              <w:rPr>
                <w:rFonts w:eastAsia="Times New Roman" w:cs="Times New Roman"/>
                <w:i/>
                <w:sz w:val="24"/>
                <w:szCs w:val="24"/>
                <w:lang w:eastAsia="ru-RU"/>
              </w:rPr>
              <w:t>10</w:t>
            </w:r>
          </w:p>
        </w:tc>
        <w:tc>
          <w:tcPr>
            <w:tcW w:w="464" w:type="pct"/>
            <w:vAlign w:val="center"/>
          </w:tcPr>
          <w:p w:rsidR="00FB5B84" w:rsidRPr="00036629" w:rsidRDefault="00FB5B84" w:rsidP="00036629">
            <w:pPr>
              <w:spacing w:after="0"/>
              <w:jc w:val="center"/>
              <w:rPr>
                <w:rFonts w:eastAsia="Times New Roman" w:cs="Times New Roman"/>
                <w:i/>
                <w:sz w:val="24"/>
                <w:szCs w:val="24"/>
                <w:lang w:eastAsia="ru-RU"/>
              </w:rPr>
            </w:pPr>
            <w:r w:rsidRPr="00036629">
              <w:rPr>
                <w:rFonts w:eastAsia="Times New Roman" w:cs="Times New Roman"/>
                <w:i/>
                <w:sz w:val="24"/>
                <w:szCs w:val="24"/>
                <w:lang w:eastAsia="ru-RU"/>
              </w:rPr>
              <w:t>11</w:t>
            </w:r>
          </w:p>
        </w:tc>
      </w:tr>
      <w:tr w:rsidR="00FB5B84" w:rsidRPr="00036629" w:rsidTr="002D4179">
        <w:tc>
          <w:tcPr>
            <w:tcW w:w="453" w:type="pct"/>
          </w:tcPr>
          <w:p w:rsidR="00FB5B84" w:rsidRPr="00036629" w:rsidRDefault="00FB5B84" w:rsidP="00036629">
            <w:pPr>
              <w:spacing w:after="0"/>
              <w:rPr>
                <w:rFonts w:eastAsia="Times New Roman" w:cs="Times New Roman"/>
                <w:sz w:val="24"/>
                <w:szCs w:val="24"/>
                <w:lang w:eastAsia="ru-RU"/>
              </w:rPr>
            </w:pPr>
            <w:r w:rsidRPr="00036629">
              <w:rPr>
                <w:rFonts w:eastAsia="Times New Roman" w:cs="Times New Roman"/>
                <w:sz w:val="24"/>
                <w:szCs w:val="24"/>
                <w:lang w:eastAsia="ru-RU"/>
              </w:rPr>
              <w:t>ПК 1.1, 1.2, 1.3.</w:t>
            </w:r>
          </w:p>
          <w:p w:rsidR="00FB5B84" w:rsidRPr="00036629" w:rsidRDefault="00FB5B84" w:rsidP="00036629">
            <w:pPr>
              <w:spacing w:after="0"/>
              <w:rPr>
                <w:rFonts w:eastAsia="Times New Roman" w:cs="Times New Roman"/>
                <w:sz w:val="24"/>
                <w:szCs w:val="24"/>
                <w:lang w:eastAsia="ru-RU"/>
              </w:rPr>
            </w:pPr>
            <w:r w:rsidRPr="00036629">
              <w:rPr>
                <w:rFonts w:eastAsia="Times New Roman" w:cs="Times New Roman"/>
                <w:sz w:val="24"/>
                <w:szCs w:val="24"/>
                <w:lang w:eastAsia="ru-RU"/>
              </w:rPr>
              <w:t>ОК 01,</w:t>
            </w:r>
            <w:r w:rsidR="002D4179" w:rsidRPr="00036629">
              <w:rPr>
                <w:rFonts w:eastAsia="Times New Roman" w:cs="Times New Roman"/>
                <w:sz w:val="24"/>
                <w:szCs w:val="24"/>
                <w:lang w:eastAsia="ru-RU"/>
              </w:rPr>
              <w:t xml:space="preserve"> </w:t>
            </w:r>
            <w:r w:rsidRPr="00036629">
              <w:rPr>
                <w:rFonts w:eastAsia="Times New Roman" w:cs="Times New Roman"/>
                <w:sz w:val="24"/>
                <w:szCs w:val="24"/>
                <w:lang w:eastAsia="ru-RU"/>
              </w:rPr>
              <w:t>02, 06,</w:t>
            </w:r>
            <w:r w:rsidR="002D4179" w:rsidRPr="00036629">
              <w:rPr>
                <w:rFonts w:eastAsia="Times New Roman" w:cs="Times New Roman"/>
                <w:sz w:val="24"/>
                <w:szCs w:val="24"/>
                <w:lang w:eastAsia="ru-RU"/>
              </w:rPr>
              <w:t xml:space="preserve"> </w:t>
            </w:r>
            <w:r w:rsidRPr="00036629">
              <w:rPr>
                <w:rFonts w:eastAsia="Times New Roman" w:cs="Times New Roman"/>
                <w:sz w:val="24"/>
                <w:szCs w:val="24"/>
                <w:lang w:eastAsia="ru-RU"/>
              </w:rPr>
              <w:t>07</w:t>
            </w:r>
          </w:p>
        </w:tc>
        <w:tc>
          <w:tcPr>
            <w:tcW w:w="1253" w:type="pct"/>
            <w:vAlign w:val="center"/>
          </w:tcPr>
          <w:p w:rsidR="00FB5B84" w:rsidRPr="00036629" w:rsidRDefault="00FB5B84" w:rsidP="00036629">
            <w:pPr>
              <w:spacing w:after="0"/>
              <w:rPr>
                <w:rFonts w:eastAsia="Times New Roman" w:cs="Times New Roman"/>
                <w:iCs/>
                <w:sz w:val="24"/>
                <w:szCs w:val="24"/>
                <w:lang w:eastAsia="ru-RU"/>
              </w:rPr>
            </w:pPr>
            <w:r w:rsidRPr="00036629">
              <w:rPr>
                <w:rFonts w:eastAsia="Times New Roman" w:cs="Times New Roman"/>
                <w:iCs/>
                <w:sz w:val="24"/>
                <w:szCs w:val="24"/>
                <w:lang w:eastAsia="ru-RU"/>
              </w:rPr>
              <w:t>Раздел 1. Метеорологическое обслуживание с/х производства</w:t>
            </w:r>
          </w:p>
        </w:tc>
        <w:tc>
          <w:tcPr>
            <w:tcW w:w="279" w:type="pct"/>
          </w:tcPr>
          <w:p w:rsidR="00FB5B84" w:rsidRPr="00036629" w:rsidRDefault="00FB5B84" w:rsidP="00036629">
            <w:pPr>
              <w:spacing w:after="0"/>
              <w:jc w:val="center"/>
              <w:rPr>
                <w:rFonts w:eastAsia="Times New Roman" w:cs="Times New Roman"/>
                <w:b/>
                <w:bCs/>
                <w:sz w:val="24"/>
                <w:szCs w:val="24"/>
                <w:lang w:eastAsia="ru-RU"/>
              </w:rPr>
            </w:pPr>
            <w:r w:rsidRPr="00036629">
              <w:rPr>
                <w:rFonts w:eastAsia="Times New Roman" w:cs="Times New Roman"/>
                <w:b/>
                <w:bCs/>
                <w:sz w:val="24"/>
                <w:szCs w:val="24"/>
                <w:lang w:eastAsia="ru-RU"/>
              </w:rPr>
              <w:t>54</w:t>
            </w:r>
          </w:p>
        </w:tc>
        <w:tc>
          <w:tcPr>
            <w:tcW w:w="242" w:type="pct"/>
          </w:tcPr>
          <w:p w:rsidR="00FB5B84" w:rsidRPr="00036629" w:rsidRDefault="00FB5B84" w:rsidP="00036629">
            <w:pPr>
              <w:spacing w:after="0"/>
              <w:jc w:val="center"/>
              <w:rPr>
                <w:rFonts w:eastAsia="Times New Roman" w:cs="Times New Roman"/>
                <w:sz w:val="24"/>
                <w:szCs w:val="24"/>
                <w:lang w:eastAsia="ru-RU"/>
              </w:rPr>
            </w:pPr>
            <w:r w:rsidRPr="00036629">
              <w:rPr>
                <w:rFonts w:eastAsia="Times New Roman" w:cs="Times New Roman"/>
                <w:sz w:val="24"/>
                <w:szCs w:val="24"/>
                <w:lang w:eastAsia="ru-RU"/>
              </w:rPr>
              <w:t>12</w:t>
            </w:r>
          </w:p>
        </w:tc>
        <w:tc>
          <w:tcPr>
            <w:tcW w:w="314" w:type="pct"/>
          </w:tcPr>
          <w:p w:rsidR="00FB5B84" w:rsidRPr="00036629" w:rsidRDefault="00FB5B84" w:rsidP="00036629">
            <w:pPr>
              <w:spacing w:after="0"/>
              <w:jc w:val="center"/>
              <w:rPr>
                <w:rFonts w:eastAsia="Times New Roman" w:cs="Times New Roman"/>
                <w:b/>
                <w:bCs/>
                <w:sz w:val="24"/>
                <w:szCs w:val="24"/>
                <w:lang w:eastAsia="ru-RU"/>
              </w:rPr>
            </w:pPr>
            <w:r w:rsidRPr="00036629">
              <w:rPr>
                <w:rFonts w:eastAsia="Times New Roman" w:cs="Times New Roman"/>
                <w:b/>
                <w:bCs/>
                <w:sz w:val="24"/>
                <w:szCs w:val="24"/>
                <w:lang w:eastAsia="ru-RU"/>
              </w:rPr>
              <w:t>48</w:t>
            </w:r>
          </w:p>
        </w:tc>
        <w:tc>
          <w:tcPr>
            <w:tcW w:w="418" w:type="pct"/>
          </w:tcPr>
          <w:p w:rsidR="00FB5B84" w:rsidRPr="00036629" w:rsidRDefault="00FB5B84" w:rsidP="00036629">
            <w:pPr>
              <w:spacing w:after="0"/>
              <w:jc w:val="center"/>
              <w:rPr>
                <w:rFonts w:eastAsia="Times New Roman" w:cs="Times New Roman"/>
                <w:b/>
                <w:bCs/>
                <w:sz w:val="24"/>
                <w:szCs w:val="24"/>
                <w:lang w:eastAsia="ru-RU"/>
              </w:rPr>
            </w:pPr>
            <w:r w:rsidRPr="00036629">
              <w:rPr>
                <w:rFonts w:eastAsia="Times New Roman" w:cs="Times New Roman"/>
                <w:b/>
                <w:bCs/>
                <w:sz w:val="24"/>
                <w:szCs w:val="24"/>
                <w:lang w:eastAsia="ru-RU"/>
              </w:rPr>
              <w:t>12</w:t>
            </w:r>
          </w:p>
        </w:tc>
        <w:tc>
          <w:tcPr>
            <w:tcW w:w="556" w:type="pct"/>
            <w:gridSpan w:val="2"/>
          </w:tcPr>
          <w:p w:rsidR="00FB5B84" w:rsidRPr="00036629" w:rsidRDefault="00FB5B84" w:rsidP="00036629">
            <w:pPr>
              <w:spacing w:after="0"/>
              <w:jc w:val="center"/>
              <w:rPr>
                <w:rFonts w:eastAsia="Times New Roman" w:cs="Times New Roman"/>
                <w:sz w:val="24"/>
                <w:szCs w:val="24"/>
                <w:lang w:eastAsia="ru-RU"/>
              </w:rPr>
            </w:pPr>
            <w:r w:rsidRPr="00036629">
              <w:rPr>
                <w:rFonts w:eastAsia="Times New Roman" w:cs="Times New Roman"/>
                <w:sz w:val="24"/>
                <w:szCs w:val="24"/>
                <w:lang w:eastAsia="ru-RU"/>
              </w:rPr>
              <w:t>-</w:t>
            </w:r>
          </w:p>
        </w:tc>
        <w:tc>
          <w:tcPr>
            <w:tcW w:w="417" w:type="pct"/>
          </w:tcPr>
          <w:p w:rsidR="00FB5B84" w:rsidRPr="00036629" w:rsidRDefault="00FB5B84" w:rsidP="00036629">
            <w:pPr>
              <w:spacing w:after="0"/>
              <w:jc w:val="center"/>
              <w:rPr>
                <w:rFonts w:eastAsia="Times New Roman" w:cs="Times New Roman"/>
                <w:sz w:val="24"/>
                <w:szCs w:val="24"/>
                <w:lang w:eastAsia="ru-RU"/>
              </w:rPr>
            </w:pPr>
            <w:r w:rsidRPr="00036629">
              <w:rPr>
                <w:rFonts w:eastAsia="Times New Roman" w:cs="Times New Roman"/>
                <w:sz w:val="24"/>
                <w:szCs w:val="24"/>
                <w:lang w:eastAsia="ru-RU"/>
              </w:rPr>
              <w:t>-</w:t>
            </w:r>
          </w:p>
        </w:tc>
        <w:tc>
          <w:tcPr>
            <w:tcW w:w="189" w:type="pct"/>
          </w:tcPr>
          <w:p w:rsidR="00FB5B84" w:rsidRPr="00036629" w:rsidRDefault="00FB5B84" w:rsidP="00036629">
            <w:pPr>
              <w:spacing w:after="0"/>
              <w:jc w:val="center"/>
              <w:rPr>
                <w:rFonts w:eastAsia="Times New Roman" w:cs="Times New Roman"/>
                <w:sz w:val="24"/>
                <w:szCs w:val="24"/>
                <w:lang w:eastAsia="ru-RU"/>
              </w:rPr>
            </w:pPr>
            <w:r w:rsidRPr="00036629">
              <w:rPr>
                <w:rFonts w:eastAsia="Times New Roman" w:cs="Times New Roman"/>
                <w:sz w:val="24"/>
                <w:szCs w:val="24"/>
                <w:lang w:eastAsia="ru-RU"/>
              </w:rPr>
              <w:t>6</w:t>
            </w:r>
          </w:p>
          <w:p w:rsidR="00FB5B84" w:rsidRPr="00036629" w:rsidRDefault="00FB5B84" w:rsidP="00036629">
            <w:pPr>
              <w:spacing w:after="0"/>
              <w:jc w:val="center"/>
              <w:rPr>
                <w:rFonts w:eastAsia="Times New Roman" w:cs="Times New Roman"/>
                <w:sz w:val="24"/>
                <w:szCs w:val="24"/>
                <w:lang w:eastAsia="ru-RU"/>
              </w:rPr>
            </w:pPr>
          </w:p>
          <w:p w:rsidR="00FB5B84" w:rsidRPr="00036629" w:rsidRDefault="00FB5B84" w:rsidP="00036629">
            <w:pPr>
              <w:spacing w:after="0"/>
              <w:jc w:val="center"/>
              <w:rPr>
                <w:rFonts w:eastAsia="Times New Roman" w:cs="Times New Roman"/>
                <w:sz w:val="24"/>
                <w:szCs w:val="24"/>
                <w:lang w:eastAsia="ru-RU"/>
              </w:rPr>
            </w:pPr>
          </w:p>
          <w:p w:rsidR="00FB5B84" w:rsidRPr="00036629" w:rsidRDefault="00FB5B84" w:rsidP="00036629">
            <w:pPr>
              <w:spacing w:after="0"/>
              <w:jc w:val="center"/>
              <w:rPr>
                <w:rFonts w:eastAsia="Times New Roman" w:cs="Times New Roman"/>
                <w:sz w:val="24"/>
                <w:szCs w:val="24"/>
                <w:lang w:eastAsia="ru-RU"/>
              </w:rPr>
            </w:pPr>
          </w:p>
        </w:tc>
        <w:tc>
          <w:tcPr>
            <w:tcW w:w="415" w:type="pct"/>
            <w:gridSpan w:val="3"/>
          </w:tcPr>
          <w:p w:rsidR="00FB5B84" w:rsidRPr="00036629" w:rsidRDefault="00FB5B84" w:rsidP="00036629">
            <w:pPr>
              <w:spacing w:after="0"/>
              <w:jc w:val="center"/>
              <w:rPr>
                <w:rFonts w:eastAsia="Times New Roman" w:cs="Times New Roman"/>
                <w:b/>
                <w:bCs/>
                <w:sz w:val="24"/>
                <w:szCs w:val="24"/>
                <w:lang w:eastAsia="ru-RU"/>
              </w:rPr>
            </w:pPr>
            <w:r w:rsidRPr="00036629">
              <w:rPr>
                <w:rFonts w:eastAsia="Times New Roman" w:cs="Times New Roman"/>
                <w:b/>
                <w:bCs/>
                <w:sz w:val="24"/>
                <w:szCs w:val="24"/>
                <w:lang w:eastAsia="ru-RU"/>
              </w:rPr>
              <w:t>-</w:t>
            </w:r>
          </w:p>
        </w:tc>
        <w:tc>
          <w:tcPr>
            <w:tcW w:w="464" w:type="pct"/>
          </w:tcPr>
          <w:p w:rsidR="00FB5B84" w:rsidRPr="00036629" w:rsidRDefault="00FB5B84" w:rsidP="00036629">
            <w:pPr>
              <w:spacing w:after="0"/>
              <w:jc w:val="center"/>
              <w:rPr>
                <w:rFonts w:eastAsia="Times New Roman" w:cs="Times New Roman"/>
                <w:b/>
                <w:bCs/>
                <w:sz w:val="24"/>
                <w:szCs w:val="24"/>
                <w:lang w:eastAsia="ru-RU"/>
              </w:rPr>
            </w:pPr>
            <w:r w:rsidRPr="00036629">
              <w:rPr>
                <w:rFonts w:eastAsia="Times New Roman" w:cs="Times New Roman"/>
                <w:b/>
                <w:bCs/>
                <w:sz w:val="24"/>
                <w:szCs w:val="24"/>
                <w:lang w:eastAsia="ru-RU"/>
              </w:rPr>
              <w:t>-</w:t>
            </w:r>
          </w:p>
        </w:tc>
      </w:tr>
      <w:tr w:rsidR="00FB5B84" w:rsidRPr="00036629" w:rsidTr="002D4179">
        <w:trPr>
          <w:trHeight w:val="314"/>
        </w:trPr>
        <w:tc>
          <w:tcPr>
            <w:tcW w:w="453" w:type="pct"/>
          </w:tcPr>
          <w:p w:rsidR="00FB5B84" w:rsidRPr="00036629" w:rsidRDefault="00FB5B84" w:rsidP="00036629">
            <w:pPr>
              <w:spacing w:after="0"/>
              <w:rPr>
                <w:rFonts w:eastAsia="Times New Roman" w:cs="Times New Roman"/>
                <w:sz w:val="24"/>
                <w:szCs w:val="24"/>
                <w:lang w:eastAsia="ru-RU"/>
              </w:rPr>
            </w:pPr>
            <w:r w:rsidRPr="00036629">
              <w:rPr>
                <w:rFonts w:eastAsia="Times New Roman" w:cs="Times New Roman"/>
                <w:sz w:val="24"/>
                <w:szCs w:val="24"/>
                <w:lang w:eastAsia="ru-RU"/>
              </w:rPr>
              <w:t>ПК 1.1, 1.4,</w:t>
            </w:r>
            <w:r w:rsidR="00036629" w:rsidRPr="00036629">
              <w:rPr>
                <w:rFonts w:eastAsia="Times New Roman" w:cs="Times New Roman"/>
                <w:sz w:val="24"/>
                <w:szCs w:val="24"/>
                <w:lang w:eastAsia="ru-RU"/>
              </w:rPr>
              <w:t xml:space="preserve"> </w:t>
            </w:r>
            <w:r w:rsidRPr="00036629">
              <w:rPr>
                <w:rFonts w:eastAsia="Times New Roman" w:cs="Times New Roman"/>
                <w:sz w:val="24"/>
                <w:szCs w:val="24"/>
                <w:lang w:eastAsia="ru-RU"/>
              </w:rPr>
              <w:t>1.5, 1.6</w:t>
            </w:r>
          </w:p>
          <w:p w:rsidR="00FB5B84" w:rsidRPr="00036629" w:rsidRDefault="00FB5B84" w:rsidP="00036629">
            <w:pPr>
              <w:spacing w:after="0"/>
              <w:rPr>
                <w:rFonts w:eastAsia="Times New Roman" w:cs="Times New Roman"/>
                <w:sz w:val="24"/>
                <w:szCs w:val="24"/>
                <w:lang w:eastAsia="ru-RU"/>
              </w:rPr>
            </w:pPr>
            <w:r w:rsidRPr="00036629">
              <w:rPr>
                <w:rFonts w:eastAsia="Times New Roman" w:cs="Times New Roman"/>
                <w:sz w:val="24"/>
                <w:szCs w:val="24"/>
                <w:lang w:eastAsia="ru-RU"/>
              </w:rPr>
              <w:t>ОК 01, 02,</w:t>
            </w:r>
            <w:r w:rsidR="002D4179" w:rsidRPr="00036629">
              <w:rPr>
                <w:rFonts w:eastAsia="Times New Roman" w:cs="Times New Roman"/>
                <w:sz w:val="24"/>
                <w:szCs w:val="24"/>
                <w:lang w:eastAsia="ru-RU"/>
              </w:rPr>
              <w:t xml:space="preserve"> </w:t>
            </w:r>
            <w:r w:rsidRPr="00036629">
              <w:rPr>
                <w:rFonts w:eastAsia="Times New Roman" w:cs="Times New Roman"/>
                <w:sz w:val="24"/>
                <w:szCs w:val="24"/>
                <w:lang w:eastAsia="ru-RU"/>
              </w:rPr>
              <w:t>06</w:t>
            </w:r>
            <w:r w:rsidR="002D4179" w:rsidRPr="00036629">
              <w:rPr>
                <w:rFonts w:eastAsia="Times New Roman" w:cs="Times New Roman"/>
                <w:sz w:val="24"/>
                <w:szCs w:val="24"/>
                <w:lang w:eastAsia="ru-RU"/>
              </w:rPr>
              <w:t xml:space="preserve"> </w:t>
            </w:r>
            <w:r w:rsidRPr="00036629">
              <w:rPr>
                <w:rFonts w:eastAsia="Times New Roman" w:cs="Times New Roman"/>
                <w:sz w:val="24"/>
                <w:szCs w:val="24"/>
                <w:lang w:eastAsia="ru-RU"/>
              </w:rPr>
              <w:t>,07</w:t>
            </w:r>
          </w:p>
        </w:tc>
        <w:tc>
          <w:tcPr>
            <w:tcW w:w="1253" w:type="pct"/>
            <w:vAlign w:val="center"/>
          </w:tcPr>
          <w:p w:rsidR="00FB5B84" w:rsidRPr="00036629" w:rsidRDefault="00FB5B84" w:rsidP="00036629">
            <w:pPr>
              <w:spacing w:after="0"/>
              <w:rPr>
                <w:rFonts w:eastAsia="Times New Roman" w:cs="Times New Roman"/>
                <w:iCs/>
                <w:sz w:val="24"/>
                <w:szCs w:val="24"/>
                <w:lang w:eastAsia="ru-RU"/>
              </w:rPr>
            </w:pPr>
            <w:r w:rsidRPr="00036629">
              <w:rPr>
                <w:rFonts w:eastAsia="Times New Roman" w:cs="Times New Roman"/>
                <w:iCs/>
                <w:sz w:val="24"/>
                <w:szCs w:val="24"/>
                <w:lang w:eastAsia="ru-RU"/>
              </w:rPr>
              <w:t>Раздел 2.Выбор агротехнологий для различных</w:t>
            </w:r>
            <w:r w:rsidR="00986A83" w:rsidRPr="00036629">
              <w:rPr>
                <w:rFonts w:eastAsia="Times New Roman" w:cs="Times New Roman"/>
                <w:iCs/>
                <w:sz w:val="24"/>
                <w:szCs w:val="24"/>
                <w:lang w:eastAsia="ru-RU"/>
              </w:rPr>
              <w:t xml:space="preserve"> </w:t>
            </w:r>
            <w:r w:rsidRPr="00036629">
              <w:rPr>
                <w:rFonts w:eastAsia="Times New Roman" w:cs="Times New Roman"/>
                <w:iCs/>
                <w:sz w:val="24"/>
                <w:szCs w:val="24"/>
                <w:lang w:eastAsia="ru-RU"/>
              </w:rPr>
              <w:t>сельскохозяйственных культур</w:t>
            </w:r>
          </w:p>
        </w:tc>
        <w:tc>
          <w:tcPr>
            <w:tcW w:w="279" w:type="pct"/>
          </w:tcPr>
          <w:p w:rsidR="00FB5B84" w:rsidRPr="00036629" w:rsidRDefault="00FB5B84" w:rsidP="00036629">
            <w:pPr>
              <w:spacing w:after="0"/>
              <w:jc w:val="center"/>
              <w:rPr>
                <w:rFonts w:eastAsia="Times New Roman" w:cs="Times New Roman"/>
                <w:b/>
                <w:bCs/>
                <w:sz w:val="24"/>
                <w:szCs w:val="24"/>
                <w:lang w:eastAsia="ru-RU"/>
              </w:rPr>
            </w:pPr>
            <w:r w:rsidRPr="00036629">
              <w:rPr>
                <w:rFonts w:eastAsia="Times New Roman" w:cs="Times New Roman"/>
                <w:b/>
                <w:bCs/>
                <w:sz w:val="24"/>
                <w:szCs w:val="24"/>
                <w:lang w:eastAsia="ru-RU"/>
              </w:rPr>
              <w:t>104</w:t>
            </w:r>
          </w:p>
        </w:tc>
        <w:tc>
          <w:tcPr>
            <w:tcW w:w="242" w:type="pct"/>
          </w:tcPr>
          <w:p w:rsidR="00FB5B84" w:rsidRPr="00036629" w:rsidRDefault="00FB5B84" w:rsidP="00036629">
            <w:pPr>
              <w:spacing w:after="0"/>
              <w:jc w:val="center"/>
              <w:rPr>
                <w:rFonts w:eastAsia="Times New Roman" w:cs="Times New Roman"/>
                <w:sz w:val="24"/>
                <w:szCs w:val="24"/>
                <w:lang w:eastAsia="ru-RU"/>
              </w:rPr>
            </w:pPr>
            <w:r w:rsidRPr="00036629">
              <w:rPr>
                <w:rFonts w:eastAsia="Times New Roman" w:cs="Times New Roman"/>
                <w:sz w:val="24"/>
                <w:szCs w:val="24"/>
                <w:lang w:eastAsia="ru-RU"/>
              </w:rPr>
              <w:t>26</w:t>
            </w:r>
          </w:p>
        </w:tc>
        <w:tc>
          <w:tcPr>
            <w:tcW w:w="314" w:type="pct"/>
          </w:tcPr>
          <w:p w:rsidR="00FB5B84" w:rsidRPr="00036629" w:rsidRDefault="00FB5B84" w:rsidP="00036629">
            <w:pPr>
              <w:spacing w:after="0"/>
              <w:jc w:val="center"/>
              <w:rPr>
                <w:rFonts w:eastAsia="Times New Roman" w:cs="Times New Roman"/>
                <w:b/>
                <w:bCs/>
                <w:sz w:val="24"/>
                <w:szCs w:val="24"/>
                <w:lang w:eastAsia="ru-RU"/>
              </w:rPr>
            </w:pPr>
            <w:r w:rsidRPr="00036629">
              <w:rPr>
                <w:rFonts w:eastAsia="Times New Roman" w:cs="Times New Roman"/>
                <w:b/>
                <w:bCs/>
                <w:sz w:val="24"/>
                <w:szCs w:val="24"/>
                <w:lang w:eastAsia="ru-RU"/>
              </w:rPr>
              <w:t>92</w:t>
            </w:r>
          </w:p>
        </w:tc>
        <w:tc>
          <w:tcPr>
            <w:tcW w:w="418" w:type="pct"/>
          </w:tcPr>
          <w:p w:rsidR="00FB5B84" w:rsidRPr="00036629" w:rsidRDefault="00FB5B84" w:rsidP="00036629">
            <w:pPr>
              <w:spacing w:after="0"/>
              <w:jc w:val="center"/>
              <w:rPr>
                <w:rFonts w:eastAsia="Times New Roman" w:cs="Times New Roman"/>
                <w:b/>
                <w:bCs/>
                <w:sz w:val="24"/>
                <w:szCs w:val="24"/>
                <w:lang w:eastAsia="ru-RU"/>
              </w:rPr>
            </w:pPr>
            <w:r w:rsidRPr="00036629">
              <w:rPr>
                <w:rFonts w:eastAsia="Times New Roman" w:cs="Times New Roman"/>
                <w:b/>
                <w:bCs/>
                <w:sz w:val="24"/>
                <w:szCs w:val="24"/>
                <w:lang w:eastAsia="ru-RU"/>
              </w:rPr>
              <w:t>6</w:t>
            </w:r>
          </w:p>
        </w:tc>
        <w:tc>
          <w:tcPr>
            <w:tcW w:w="556" w:type="pct"/>
            <w:gridSpan w:val="2"/>
          </w:tcPr>
          <w:p w:rsidR="00FB5B84" w:rsidRPr="00036629" w:rsidRDefault="00FB5B84" w:rsidP="00036629">
            <w:pPr>
              <w:spacing w:after="0"/>
              <w:jc w:val="center"/>
              <w:rPr>
                <w:rFonts w:eastAsia="Times New Roman" w:cs="Times New Roman"/>
                <w:sz w:val="24"/>
                <w:szCs w:val="24"/>
                <w:lang w:eastAsia="ru-RU"/>
              </w:rPr>
            </w:pPr>
            <w:r w:rsidRPr="00036629">
              <w:rPr>
                <w:rFonts w:eastAsia="Times New Roman" w:cs="Times New Roman"/>
                <w:sz w:val="24"/>
                <w:szCs w:val="24"/>
                <w:lang w:eastAsia="ru-RU"/>
              </w:rPr>
              <w:t>20</w:t>
            </w:r>
          </w:p>
        </w:tc>
        <w:tc>
          <w:tcPr>
            <w:tcW w:w="417" w:type="pct"/>
          </w:tcPr>
          <w:p w:rsidR="00FB5B84" w:rsidRPr="00036629" w:rsidRDefault="00FB5B84" w:rsidP="00036629">
            <w:pPr>
              <w:spacing w:after="0"/>
              <w:jc w:val="center"/>
              <w:rPr>
                <w:rFonts w:eastAsia="Times New Roman" w:cs="Times New Roman"/>
                <w:sz w:val="24"/>
                <w:szCs w:val="24"/>
                <w:lang w:eastAsia="ru-RU"/>
              </w:rPr>
            </w:pPr>
            <w:r w:rsidRPr="00036629">
              <w:rPr>
                <w:rFonts w:eastAsia="Times New Roman" w:cs="Times New Roman"/>
                <w:sz w:val="24"/>
                <w:szCs w:val="24"/>
                <w:lang w:eastAsia="ru-RU"/>
              </w:rPr>
              <w:t>6</w:t>
            </w:r>
          </w:p>
        </w:tc>
        <w:tc>
          <w:tcPr>
            <w:tcW w:w="189" w:type="pct"/>
          </w:tcPr>
          <w:p w:rsidR="00036629" w:rsidRPr="00036629" w:rsidRDefault="00036629" w:rsidP="00036629">
            <w:pPr>
              <w:spacing w:after="0"/>
              <w:jc w:val="center"/>
              <w:rPr>
                <w:rFonts w:eastAsia="Times New Roman" w:cs="Times New Roman"/>
                <w:sz w:val="24"/>
                <w:szCs w:val="24"/>
                <w:lang w:eastAsia="ru-RU"/>
              </w:rPr>
            </w:pPr>
          </w:p>
          <w:p w:rsidR="00036629" w:rsidRPr="00036629" w:rsidRDefault="00036629" w:rsidP="00036629">
            <w:pPr>
              <w:spacing w:after="0"/>
              <w:jc w:val="center"/>
              <w:rPr>
                <w:rFonts w:eastAsia="Times New Roman" w:cs="Times New Roman"/>
                <w:sz w:val="24"/>
                <w:szCs w:val="24"/>
                <w:lang w:eastAsia="ru-RU"/>
              </w:rPr>
            </w:pPr>
            <w:r w:rsidRPr="00036629">
              <w:rPr>
                <w:rFonts w:eastAsia="Times New Roman" w:cs="Times New Roman"/>
                <w:sz w:val="24"/>
                <w:szCs w:val="24"/>
                <w:lang w:eastAsia="ru-RU"/>
              </w:rPr>
              <w:t>6</w:t>
            </w:r>
          </w:p>
          <w:p w:rsidR="00FB5B84" w:rsidRPr="00036629" w:rsidRDefault="00FB5B84" w:rsidP="00036629">
            <w:pPr>
              <w:spacing w:after="0"/>
              <w:jc w:val="center"/>
              <w:rPr>
                <w:rFonts w:eastAsia="Times New Roman" w:cs="Times New Roman"/>
                <w:sz w:val="24"/>
                <w:szCs w:val="24"/>
                <w:lang w:eastAsia="ru-RU"/>
              </w:rPr>
            </w:pPr>
          </w:p>
        </w:tc>
        <w:tc>
          <w:tcPr>
            <w:tcW w:w="415" w:type="pct"/>
            <w:gridSpan w:val="3"/>
          </w:tcPr>
          <w:p w:rsidR="00FB5B84" w:rsidRPr="00036629" w:rsidRDefault="00FB5B84" w:rsidP="00036629">
            <w:pPr>
              <w:spacing w:after="0"/>
              <w:jc w:val="center"/>
              <w:rPr>
                <w:rFonts w:eastAsia="Times New Roman" w:cs="Times New Roman"/>
                <w:b/>
                <w:bCs/>
                <w:sz w:val="24"/>
                <w:szCs w:val="24"/>
                <w:lang w:eastAsia="ru-RU"/>
              </w:rPr>
            </w:pPr>
            <w:r w:rsidRPr="00036629">
              <w:rPr>
                <w:rFonts w:eastAsia="Times New Roman" w:cs="Times New Roman"/>
                <w:b/>
                <w:bCs/>
                <w:sz w:val="24"/>
                <w:szCs w:val="24"/>
                <w:lang w:eastAsia="ru-RU"/>
              </w:rPr>
              <w:t>-</w:t>
            </w:r>
          </w:p>
        </w:tc>
        <w:tc>
          <w:tcPr>
            <w:tcW w:w="464" w:type="pct"/>
          </w:tcPr>
          <w:p w:rsidR="00FB5B84" w:rsidRPr="00036629" w:rsidRDefault="00FB5B84" w:rsidP="00036629">
            <w:pPr>
              <w:spacing w:after="0"/>
              <w:jc w:val="center"/>
              <w:rPr>
                <w:rFonts w:eastAsia="Times New Roman" w:cs="Times New Roman"/>
                <w:b/>
                <w:bCs/>
                <w:sz w:val="24"/>
                <w:szCs w:val="24"/>
                <w:lang w:eastAsia="ru-RU"/>
              </w:rPr>
            </w:pPr>
            <w:r w:rsidRPr="00036629">
              <w:rPr>
                <w:rFonts w:eastAsia="Times New Roman" w:cs="Times New Roman"/>
                <w:b/>
                <w:bCs/>
                <w:sz w:val="24"/>
                <w:szCs w:val="24"/>
                <w:lang w:eastAsia="ru-RU"/>
              </w:rPr>
              <w:t>-</w:t>
            </w:r>
          </w:p>
        </w:tc>
      </w:tr>
      <w:tr w:rsidR="00FB5B84" w:rsidRPr="00036629" w:rsidTr="002D4179">
        <w:trPr>
          <w:trHeight w:val="314"/>
        </w:trPr>
        <w:tc>
          <w:tcPr>
            <w:tcW w:w="453" w:type="pct"/>
          </w:tcPr>
          <w:p w:rsidR="00FB5B84" w:rsidRPr="00036629" w:rsidRDefault="00FB5B84" w:rsidP="00036629">
            <w:pPr>
              <w:spacing w:after="0"/>
              <w:rPr>
                <w:rFonts w:eastAsia="Times New Roman" w:cs="Times New Roman"/>
                <w:sz w:val="24"/>
                <w:szCs w:val="24"/>
                <w:lang w:eastAsia="ru-RU"/>
              </w:rPr>
            </w:pPr>
            <w:r w:rsidRPr="00036629">
              <w:rPr>
                <w:rFonts w:eastAsia="Times New Roman" w:cs="Times New Roman"/>
                <w:sz w:val="24"/>
                <w:szCs w:val="24"/>
                <w:lang w:eastAsia="ru-RU"/>
              </w:rPr>
              <w:t>ПК 1.4, 1.5.</w:t>
            </w:r>
          </w:p>
          <w:p w:rsidR="00FB5B84" w:rsidRPr="00036629" w:rsidRDefault="00FB5B84" w:rsidP="00036629">
            <w:pPr>
              <w:spacing w:after="0"/>
              <w:rPr>
                <w:rFonts w:eastAsia="Times New Roman" w:cs="Times New Roman"/>
                <w:sz w:val="24"/>
                <w:szCs w:val="24"/>
                <w:lang w:eastAsia="ru-RU"/>
              </w:rPr>
            </w:pPr>
            <w:r w:rsidRPr="00036629">
              <w:rPr>
                <w:rFonts w:eastAsia="Times New Roman" w:cs="Times New Roman"/>
                <w:sz w:val="24"/>
                <w:szCs w:val="24"/>
                <w:lang w:eastAsia="ru-RU"/>
              </w:rPr>
              <w:t>ОК 01,</w:t>
            </w:r>
            <w:r w:rsidR="002D4179" w:rsidRPr="00036629">
              <w:rPr>
                <w:rFonts w:eastAsia="Times New Roman" w:cs="Times New Roman"/>
                <w:sz w:val="24"/>
                <w:szCs w:val="24"/>
                <w:lang w:eastAsia="ru-RU"/>
              </w:rPr>
              <w:t xml:space="preserve"> </w:t>
            </w:r>
            <w:r w:rsidRPr="00036629">
              <w:rPr>
                <w:rFonts w:eastAsia="Times New Roman" w:cs="Times New Roman"/>
                <w:sz w:val="24"/>
                <w:szCs w:val="24"/>
                <w:lang w:eastAsia="ru-RU"/>
              </w:rPr>
              <w:t>02</w:t>
            </w:r>
            <w:r w:rsidR="002D4179" w:rsidRPr="00036629">
              <w:rPr>
                <w:rFonts w:eastAsia="Times New Roman" w:cs="Times New Roman"/>
                <w:sz w:val="24"/>
                <w:szCs w:val="24"/>
                <w:lang w:eastAsia="ru-RU"/>
              </w:rPr>
              <w:t xml:space="preserve"> </w:t>
            </w:r>
            <w:r w:rsidRPr="00036629">
              <w:rPr>
                <w:rFonts w:eastAsia="Times New Roman" w:cs="Times New Roman"/>
                <w:sz w:val="24"/>
                <w:szCs w:val="24"/>
                <w:lang w:eastAsia="ru-RU"/>
              </w:rPr>
              <w:t>06,</w:t>
            </w:r>
            <w:r w:rsidR="002D4179" w:rsidRPr="00036629">
              <w:rPr>
                <w:rFonts w:eastAsia="Times New Roman" w:cs="Times New Roman"/>
                <w:sz w:val="24"/>
                <w:szCs w:val="24"/>
                <w:lang w:eastAsia="ru-RU"/>
              </w:rPr>
              <w:t xml:space="preserve"> </w:t>
            </w:r>
            <w:r w:rsidRPr="00036629">
              <w:rPr>
                <w:rFonts w:eastAsia="Times New Roman" w:cs="Times New Roman"/>
                <w:sz w:val="24"/>
                <w:szCs w:val="24"/>
                <w:lang w:eastAsia="ru-RU"/>
              </w:rPr>
              <w:t>07</w:t>
            </w:r>
          </w:p>
        </w:tc>
        <w:tc>
          <w:tcPr>
            <w:tcW w:w="1253" w:type="pct"/>
            <w:vAlign w:val="center"/>
          </w:tcPr>
          <w:p w:rsidR="00FB5B84" w:rsidRPr="00036629" w:rsidRDefault="00FB5B84" w:rsidP="00036629">
            <w:pPr>
              <w:spacing w:after="0"/>
              <w:rPr>
                <w:rFonts w:eastAsia="Times New Roman" w:cs="Times New Roman"/>
                <w:iCs/>
                <w:sz w:val="24"/>
                <w:szCs w:val="24"/>
                <w:lang w:eastAsia="ru-RU"/>
              </w:rPr>
            </w:pPr>
            <w:r w:rsidRPr="00036629">
              <w:rPr>
                <w:rFonts w:eastAsia="Times New Roman" w:cs="Times New Roman"/>
                <w:iCs/>
                <w:sz w:val="24"/>
                <w:szCs w:val="24"/>
                <w:lang w:eastAsia="ru-RU"/>
              </w:rPr>
              <w:t>Раздел 3. Селекционная и семеноводческая работа в отрасли растениеводства</w:t>
            </w:r>
          </w:p>
        </w:tc>
        <w:tc>
          <w:tcPr>
            <w:tcW w:w="279" w:type="pct"/>
          </w:tcPr>
          <w:p w:rsidR="00FB5B84" w:rsidRPr="00036629" w:rsidRDefault="00FB5B84" w:rsidP="00036629">
            <w:pPr>
              <w:spacing w:after="0"/>
              <w:jc w:val="center"/>
              <w:rPr>
                <w:rFonts w:eastAsia="Times New Roman" w:cs="Times New Roman"/>
                <w:b/>
                <w:bCs/>
                <w:sz w:val="24"/>
                <w:szCs w:val="24"/>
                <w:lang w:eastAsia="ru-RU"/>
              </w:rPr>
            </w:pPr>
            <w:r w:rsidRPr="00036629">
              <w:rPr>
                <w:rFonts w:eastAsia="Times New Roman" w:cs="Times New Roman"/>
                <w:b/>
                <w:bCs/>
                <w:sz w:val="24"/>
                <w:szCs w:val="24"/>
                <w:lang w:eastAsia="ru-RU"/>
              </w:rPr>
              <w:t>94</w:t>
            </w:r>
          </w:p>
        </w:tc>
        <w:tc>
          <w:tcPr>
            <w:tcW w:w="242" w:type="pct"/>
          </w:tcPr>
          <w:p w:rsidR="00FB5B84" w:rsidRPr="00036629" w:rsidRDefault="00FB5B84" w:rsidP="00036629">
            <w:pPr>
              <w:spacing w:after="0"/>
              <w:jc w:val="center"/>
              <w:rPr>
                <w:rFonts w:eastAsia="Times New Roman" w:cs="Times New Roman"/>
                <w:sz w:val="24"/>
                <w:szCs w:val="24"/>
                <w:lang w:eastAsia="ru-RU"/>
              </w:rPr>
            </w:pPr>
            <w:r w:rsidRPr="00036629">
              <w:rPr>
                <w:rFonts w:eastAsia="Times New Roman" w:cs="Times New Roman"/>
                <w:sz w:val="24"/>
                <w:szCs w:val="24"/>
                <w:lang w:eastAsia="ru-RU"/>
              </w:rPr>
              <w:t>30</w:t>
            </w:r>
          </w:p>
        </w:tc>
        <w:tc>
          <w:tcPr>
            <w:tcW w:w="314" w:type="pct"/>
          </w:tcPr>
          <w:p w:rsidR="00FB5B84" w:rsidRPr="00036629" w:rsidRDefault="00FB5B84" w:rsidP="00036629">
            <w:pPr>
              <w:spacing w:after="0"/>
              <w:jc w:val="center"/>
              <w:rPr>
                <w:rFonts w:eastAsia="Times New Roman" w:cs="Times New Roman"/>
                <w:b/>
                <w:bCs/>
                <w:sz w:val="24"/>
                <w:szCs w:val="24"/>
                <w:lang w:eastAsia="ru-RU"/>
              </w:rPr>
            </w:pPr>
            <w:r w:rsidRPr="00036629">
              <w:rPr>
                <w:rFonts w:eastAsia="Times New Roman" w:cs="Times New Roman"/>
                <w:b/>
                <w:bCs/>
                <w:sz w:val="24"/>
                <w:szCs w:val="24"/>
                <w:lang w:eastAsia="ru-RU"/>
              </w:rPr>
              <w:t>88</w:t>
            </w:r>
          </w:p>
        </w:tc>
        <w:tc>
          <w:tcPr>
            <w:tcW w:w="418" w:type="pct"/>
          </w:tcPr>
          <w:p w:rsidR="00FB5B84" w:rsidRPr="00036629" w:rsidRDefault="00FB5B84" w:rsidP="00036629">
            <w:pPr>
              <w:spacing w:after="0"/>
              <w:jc w:val="center"/>
              <w:rPr>
                <w:rFonts w:eastAsia="Times New Roman" w:cs="Times New Roman"/>
                <w:sz w:val="24"/>
                <w:szCs w:val="24"/>
                <w:lang w:eastAsia="ru-RU"/>
              </w:rPr>
            </w:pPr>
            <w:r w:rsidRPr="00036629">
              <w:rPr>
                <w:rFonts w:eastAsia="Times New Roman" w:cs="Times New Roman"/>
                <w:sz w:val="24"/>
                <w:szCs w:val="24"/>
                <w:lang w:eastAsia="ru-RU"/>
              </w:rPr>
              <w:t>30</w:t>
            </w:r>
          </w:p>
        </w:tc>
        <w:tc>
          <w:tcPr>
            <w:tcW w:w="556" w:type="pct"/>
            <w:gridSpan w:val="2"/>
          </w:tcPr>
          <w:p w:rsidR="00FB5B84" w:rsidRPr="00036629" w:rsidRDefault="00FB5B84" w:rsidP="00036629">
            <w:pPr>
              <w:spacing w:after="0"/>
              <w:jc w:val="center"/>
              <w:rPr>
                <w:rFonts w:eastAsia="Times New Roman" w:cs="Times New Roman"/>
                <w:sz w:val="24"/>
                <w:szCs w:val="24"/>
                <w:lang w:eastAsia="ru-RU"/>
              </w:rPr>
            </w:pPr>
            <w:r w:rsidRPr="00036629">
              <w:rPr>
                <w:rFonts w:eastAsia="Times New Roman" w:cs="Times New Roman"/>
                <w:sz w:val="24"/>
                <w:szCs w:val="24"/>
                <w:lang w:eastAsia="ru-RU"/>
              </w:rPr>
              <w:t>-</w:t>
            </w:r>
          </w:p>
        </w:tc>
        <w:tc>
          <w:tcPr>
            <w:tcW w:w="417" w:type="pct"/>
          </w:tcPr>
          <w:p w:rsidR="00FB5B84" w:rsidRPr="00036629" w:rsidRDefault="00FB5B84" w:rsidP="00036629">
            <w:pPr>
              <w:spacing w:after="0"/>
              <w:jc w:val="center"/>
              <w:rPr>
                <w:rFonts w:eastAsia="Times New Roman" w:cs="Times New Roman"/>
                <w:sz w:val="24"/>
                <w:szCs w:val="24"/>
                <w:lang w:eastAsia="ru-RU"/>
              </w:rPr>
            </w:pPr>
            <w:r w:rsidRPr="00036629">
              <w:rPr>
                <w:rFonts w:eastAsia="Times New Roman" w:cs="Times New Roman"/>
                <w:sz w:val="24"/>
                <w:szCs w:val="24"/>
                <w:lang w:eastAsia="ru-RU"/>
              </w:rPr>
              <w:t>-</w:t>
            </w:r>
          </w:p>
        </w:tc>
        <w:tc>
          <w:tcPr>
            <w:tcW w:w="189" w:type="pct"/>
          </w:tcPr>
          <w:p w:rsidR="00FB5B84" w:rsidRPr="00036629" w:rsidRDefault="00FB5B84" w:rsidP="00036629">
            <w:pPr>
              <w:spacing w:after="0"/>
              <w:jc w:val="center"/>
              <w:rPr>
                <w:rFonts w:eastAsia="Times New Roman" w:cs="Times New Roman"/>
                <w:sz w:val="24"/>
                <w:szCs w:val="24"/>
                <w:lang w:eastAsia="ru-RU"/>
              </w:rPr>
            </w:pPr>
            <w:r w:rsidRPr="00036629">
              <w:rPr>
                <w:rFonts w:eastAsia="Times New Roman" w:cs="Times New Roman"/>
                <w:sz w:val="24"/>
                <w:szCs w:val="24"/>
                <w:lang w:eastAsia="ru-RU"/>
              </w:rPr>
              <w:t>6</w:t>
            </w:r>
          </w:p>
        </w:tc>
        <w:tc>
          <w:tcPr>
            <w:tcW w:w="415" w:type="pct"/>
            <w:gridSpan w:val="3"/>
          </w:tcPr>
          <w:p w:rsidR="00FB5B84" w:rsidRPr="00036629" w:rsidRDefault="00FB5B84" w:rsidP="00036629">
            <w:pPr>
              <w:spacing w:after="0"/>
              <w:jc w:val="center"/>
              <w:rPr>
                <w:rFonts w:eastAsia="Times New Roman" w:cs="Times New Roman"/>
                <w:b/>
                <w:bCs/>
                <w:sz w:val="24"/>
                <w:szCs w:val="24"/>
                <w:lang w:eastAsia="ru-RU"/>
              </w:rPr>
            </w:pPr>
            <w:r w:rsidRPr="00036629">
              <w:rPr>
                <w:rFonts w:eastAsia="Times New Roman" w:cs="Times New Roman"/>
                <w:b/>
                <w:bCs/>
                <w:sz w:val="24"/>
                <w:szCs w:val="24"/>
                <w:lang w:eastAsia="ru-RU"/>
              </w:rPr>
              <w:t>-</w:t>
            </w:r>
          </w:p>
        </w:tc>
        <w:tc>
          <w:tcPr>
            <w:tcW w:w="464" w:type="pct"/>
          </w:tcPr>
          <w:p w:rsidR="00FB5B84" w:rsidRPr="00036629" w:rsidRDefault="00FB5B84" w:rsidP="00036629">
            <w:pPr>
              <w:spacing w:after="0"/>
              <w:jc w:val="center"/>
              <w:rPr>
                <w:rFonts w:eastAsia="Times New Roman" w:cs="Times New Roman"/>
                <w:b/>
                <w:bCs/>
                <w:sz w:val="24"/>
                <w:szCs w:val="24"/>
                <w:lang w:eastAsia="ru-RU"/>
              </w:rPr>
            </w:pPr>
            <w:r w:rsidRPr="00036629">
              <w:rPr>
                <w:rFonts w:eastAsia="Times New Roman" w:cs="Times New Roman"/>
                <w:b/>
                <w:bCs/>
                <w:sz w:val="24"/>
                <w:szCs w:val="24"/>
                <w:lang w:eastAsia="ru-RU"/>
              </w:rPr>
              <w:t>-</w:t>
            </w:r>
          </w:p>
        </w:tc>
      </w:tr>
      <w:tr w:rsidR="00FB5B84" w:rsidRPr="00036629" w:rsidTr="002D4179">
        <w:trPr>
          <w:trHeight w:val="314"/>
        </w:trPr>
        <w:tc>
          <w:tcPr>
            <w:tcW w:w="453" w:type="pct"/>
          </w:tcPr>
          <w:p w:rsidR="00FB5B84" w:rsidRPr="00036629" w:rsidRDefault="00FB5B84" w:rsidP="00036629">
            <w:pPr>
              <w:spacing w:after="0"/>
              <w:rPr>
                <w:rFonts w:eastAsia="Times New Roman" w:cs="Times New Roman"/>
                <w:sz w:val="24"/>
                <w:szCs w:val="24"/>
                <w:lang w:eastAsia="ru-RU"/>
              </w:rPr>
            </w:pPr>
            <w:r w:rsidRPr="00036629">
              <w:rPr>
                <w:rFonts w:eastAsia="Times New Roman" w:cs="Times New Roman"/>
                <w:sz w:val="24"/>
                <w:szCs w:val="24"/>
                <w:lang w:eastAsia="ru-RU"/>
              </w:rPr>
              <w:t>ПК 1.2, 1.7</w:t>
            </w:r>
          </w:p>
          <w:p w:rsidR="00FB5B84" w:rsidRPr="00036629" w:rsidRDefault="00FB5B84" w:rsidP="00036629">
            <w:pPr>
              <w:spacing w:after="0"/>
              <w:rPr>
                <w:rFonts w:eastAsia="Times New Roman" w:cs="Times New Roman"/>
                <w:sz w:val="24"/>
                <w:szCs w:val="24"/>
                <w:lang w:eastAsia="ru-RU"/>
              </w:rPr>
            </w:pPr>
            <w:r w:rsidRPr="00036629">
              <w:rPr>
                <w:rFonts w:eastAsia="Times New Roman" w:cs="Times New Roman"/>
                <w:sz w:val="24"/>
                <w:szCs w:val="24"/>
                <w:lang w:eastAsia="ru-RU"/>
              </w:rPr>
              <w:t>ОК 03, 04,</w:t>
            </w:r>
            <w:r w:rsidR="002D4179" w:rsidRPr="00036629">
              <w:rPr>
                <w:rFonts w:eastAsia="Times New Roman" w:cs="Times New Roman"/>
                <w:sz w:val="24"/>
                <w:szCs w:val="24"/>
                <w:lang w:eastAsia="ru-RU"/>
              </w:rPr>
              <w:t xml:space="preserve"> </w:t>
            </w:r>
            <w:r w:rsidRPr="00036629">
              <w:rPr>
                <w:rFonts w:eastAsia="Times New Roman" w:cs="Times New Roman"/>
                <w:sz w:val="24"/>
                <w:szCs w:val="24"/>
                <w:lang w:eastAsia="ru-RU"/>
              </w:rPr>
              <w:t>05,</w:t>
            </w:r>
          </w:p>
        </w:tc>
        <w:tc>
          <w:tcPr>
            <w:tcW w:w="1253" w:type="pct"/>
            <w:vAlign w:val="center"/>
          </w:tcPr>
          <w:p w:rsidR="00FB5B84" w:rsidRPr="00036629" w:rsidRDefault="00FB5B84" w:rsidP="00036629">
            <w:pPr>
              <w:spacing w:after="0"/>
              <w:rPr>
                <w:rFonts w:eastAsia="Times New Roman" w:cs="Times New Roman"/>
                <w:iCs/>
                <w:sz w:val="24"/>
                <w:szCs w:val="24"/>
                <w:lang w:eastAsia="ru-RU"/>
              </w:rPr>
            </w:pPr>
            <w:r w:rsidRPr="00036629">
              <w:rPr>
                <w:rFonts w:eastAsia="Times New Roman" w:cs="Times New Roman"/>
                <w:iCs/>
                <w:sz w:val="24"/>
                <w:szCs w:val="24"/>
                <w:lang w:eastAsia="ru-RU"/>
              </w:rPr>
              <w:t>Раздел 4.</w:t>
            </w:r>
            <w:r w:rsidR="00986A83" w:rsidRPr="00036629">
              <w:rPr>
                <w:rFonts w:eastAsia="Times New Roman" w:cs="Times New Roman"/>
                <w:iCs/>
                <w:sz w:val="24"/>
                <w:szCs w:val="24"/>
                <w:lang w:eastAsia="ru-RU"/>
              </w:rPr>
              <w:t xml:space="preserve"> </w:t>
            </w:r>
            <w:r w:rsidRPr="00036629">
              <w:rPr>
                <w:rFonts w:eastAsia="Times New Roman" w:cs="Times New Roman"/>
                <w:iCs/>
                <w:sz w:val="24"/>
                <w:szCs w:val="24"/>
                <w:lang w:eastAsia="ru-RU"/>
              </w:rPr>
              <w:t>Управление структурным подразделением</w:t>
            </w:r>
            <w:r w:rsidR="00664AC4" w:rsidRPr="00036629">
              <w:rPr>
                <w:rFonts w:eastAsia="Times New Roman" w:cs="Times New Roman"/>
                <w:iCs/>
                <w:sz w:val="24"/>
                <w:szCs w:val="24"/>
                <w:lang w:eastAsia="ru-RU"/>
              </w:rPr>
              <w:t xml:space="preserve"> и </w:t>
            </w:r>
            <w:r w:rsidRPr="00036629">
              <w:rPr>
                <w:rFonts w:eastAsia="Times New Roman" w:cs="Times New Roman"/>
                <w:iCs/>
                <w:sz w:val="24"/>
                <w:szCs w:val="24"/>
                <w:lang w:eastAsia="ru-RU"/>
              </w:rPr>
              <w:t>сельскохозяйственной организации</w:t>
            </w:r>
          </w:p>
        </w:tc>
        <w:tc>
          <w:tcPr>
            <w:tcW w:w="279" w:type="pct"/>
          </w:tcPr>
          <w:p w:rsidR="00FB5B84" w:rsidRPr="00036629" w:rsidRDefault="00FB5B84" w:rsidP="00036629">
            <w:pPr>
              <w:spacing w:after="0"/>
              <w:jc w:val="center"/>
              <w:rPr>
                <w:rFonts w:eastAsia="Times New Roman" w:cs="Times New Roman"/>
                <w:b/>
                <w:bCs/>
                <w:sz w:val="24"/>
                <w:szCs w:val="24"/>
                <w:lang w:eastAsia="ru-RU"/>
              </w:rPr>
            </w:pPr>
            <w:r w:rsidRPr="00036629">
              <w:rPr>
                <w:rFonts w:eastAsia="Times New Roman" w:cs="Times New Roman"/>
                <w:b/>
                <w:bCs/>
                <w:sz w:val="24"/>
                <w:szCs w:val="24"/>
                <w:lang w:eastAsia="ru-RU"/>
              </w:rPr>
              <w:t>84</w:t>
            </w:r>
          </w:p>
        </w:tc>
        <w:tc>
          <w:tcPr>
            <w:tcW w:w="242" w:type="pct"/>
          </w:tcPr>
          <w:p w:rsidR="00FB5B84" w:rsidRPr="00036629" w:rsidRDefault="00FB5B84" w:rsidP="00036629">
            <w:pPr>
              <w:spacing w:after="0"/>
              <w:jc w:val="center"/>
              <w:rPr>
                <w:rFonts w:eastAsia="Times New Roman" w:cs="Times New Roman"/>
                <w:sz w:val="24"/>
                <w:szCs w:val="24"/>
                <w:lang w:eastAsia="ru-RU"/>
              </w:rPr>
            </w:pPr>
            <w:r w:rsidRPr="00036629">
              <w:rPr>
                <w:rFonts w:eastAsia="Times New Roman" w:cs="Times New Roman"/>
                <w:sz w:val="24"/>
                <w:szCs w:val="24"/>
                <w:lang w:eastAsia="ru-RU"/>
              </w:rPr>
              <w:t>40</w:t>
            </w:r>
          </w:p>
        </w:tc>
        <w:tc>
          <w:tcPr>
            <w:tcW w:w="314" w:type="pct"/>
          </w:tcPr>
          <w:p w:rsidR="00FB5B84" w:rsidRPr="00036629" w:rsidRDefault="00FB5B84" w:rsidP="00036629">
            <w:pPr>
              <w:spacing w:after="0"/>
              <w:jc w:val="center"/>
              <w:rPr>
                <w:rFonts w:eastAsia="Times New Roman" w:cs="Times New Roman"/>
                <w:b/>
                <w:bCs/>
                <w:sz w:val="24"/>
                <w:szCs w:val="24"/>
                <w:lang w:eastAsia="ru-RU"/>
              </w:rPr>
            </w:pPr>
            <w:r w:rsidRPr="00036629">
              <w:rPr>
                <w:rFonts w:eastAsia="Times New Roman" w:cs="Times New Roman"/>
                <w:b/>
                <w:bCs/>
                <w:sz w:val="24"/>
                <w:szCs w:val="24"/>
                <w:lang w:eastAsia="ru-RU"/>
              </w:rPr>
              <w:t>78</w:t>
            </w:r>
          </w:p>
        </w:tc>
        <w:tc>
          <w:tcPr>
            <w:tcW w:w="418" w:type="pct"/>
          </w:tcPr>
          <w:p w:rsidR="00FB5B84" w:rsidRPr="00036629" w:rsidRDefault="00FB5B84" w:rsidP="00036629">
            <w:pPr>
              <w:spacing w:after="0"/>
              <w:jc w:val="center"/>
              <w:rPr>
                <w:rFonts w:eastAsia="Times New Roman" w:cs="Times New Roman"/>
                <w:sz w:val="24"/>
                <w:szCs w:val="24"/>
                <w:lang w:eastAsia="ru-RU"/>
              </w:rPr>
            </w:pPr>
            <w:r w:rsidRPr="00036629">
              <w:rPr>
                <w:rFonts w:eastAsia="Times New Roman" w:cs="Times New Roman"/>
                <w:sz w:val="24"/>
                <w:szCs w:val="24"/>
                <w:lang w:eastAsia="ru-RU"/>
              </w:rPr>
              <w:t>10</w:t>
            </w:r>
          </w:p>
        </w:tc>
        <w:tc>
          <w:tcPr>
            <w:tcW w:w="556" w:type="pct"/>
            <w:gridSpan w:val="2"/>
          </w:tcPr>
          <w:p w:rsidR="00FB5B84" w:rsidRPr="00036629" w:rsidRDefault="00FB5B84" w:rsidP="00036629">
            <w:pPr>
              <w:spacing w:after="0"/>
              <w:jc w:val="center"/>
              <w:rPr>
                <w:rFonts w:eastAsia="Times New Roman" w:cs="Times New Roman"/>
                <w:sz w:val="24"/>
                <w:szCs w:val="24"/>
                <w:lang w:eastAsia="ru-RU"/>
              </w:rPr>
            </w:pPr>
            <w:r w:rsidRPr="00036629">
              <w:rPr>
                <w:rFonts w:eastAsia="Times New Roman" w:cs="Times New Roman"/>
                <w:sz w:val="24"/>
                <w:szCs w:val="24"/>
                <w:lang w:eastAsia="ru-RU"/>
              </w:rPr>
              <w:t>30</w:t>
            </w:r>
          </w:p>
        </w:tc>
        <w:tc>
          <w:tcPr>
            <w:tcW w:w="417" w:type="pct"/>
          </w:tcPr>
          <w:p w:rsidR="00FB5B84" w:rsidRPr="00036629" w:rsidRDefault="00FB5B84" w:rsidP="00036629">
            <w:pPr>
              <w:spacing w:after="0"/>
              <w:jc w:val="center"/>
              <w:rPr>
                <w:rFonts w:eastAsia="Times New Roman" w:cs="Times New Roman"/>
                <w:sz w:val="24"/>
                <w:szCs w:val="24"/>
                <w:lang w:eastAsia="ru-RU"/>
              </w:rPr>
            </w:pPr>
            <w:r w:rsidRPr="00036629">
              <w:rPr>
                <w:rFonts w:eastAsia="Times New Roman" w:cs="Times New Roman"/>
                <w:sz w:val="24"/>
                <w:szCs w:val="24"/>
                <w:lang w:eastAsia="ru-RU"/>
              </w:rPr>
              <w:t>-</w:t>
            </w:r>
          </w:p>
        </w:tc>
        <w:tc>
          <w:tcPr>
            <w:tcW w:w="189" w:type="pct"/>
          </w:tcPr>
          <w:p w:rsidR="00FB5B84" w:rsidRPr="00036629" w:rsidRDefault="00FB5B84" w:rsidP="00036629">
            <w:pPr>
              <w:spacing w:after="0"/>
              <w:jc w:val="center"/>
              <w:rPr>
                <w:rFonts w:eastAsia="Times New Roman" w:cs="Times New Roman"/>
                <w:sz w:val="24"/>
                <w:szCs w:val="24"/>
                <w:lang w:eastAsia="ru-RU"/>
              </w:rPr>
            </w:pPr>
            <w:r w:rsidRPr="00036629">
              <w:rPr>
                <w:rFonts w:eastAsia="Times New Roman" w:cs="Times New Roman"/>
                <w:sz w:val="24"/>
                <w:szCs w:val="24"/>
                <w:lang w:eastAsia="ru-RU"/>
              </w:rPr>
              <w:t>6</w:t>
            </w:r>
          </w:p>
          <w:p w:rsidR="00FB5B84" w:rsidRPr="00036629" w:rsidRDefault="00FB5B84" w:rsidP="00036629">
            <w:pPr>
              <w:spacing w:after="0"/>
              <w:jc w:val="center"/>
              <w:rPr>
                <w:rFonts w:eastAsia="Times New Roman" w:cs="Times New Roman"/>
                <w:sz w:val="24"/>
                <w:szCs w:val="24"/>
                <w:lang w:eastAsia="ru-RU"/>
              </w:rPr>
            </w:pPr>
          </w:p>
          <w:p w:rsidR="00FB5B84" w:rsidRPr="00036629" w:rsidRDefault="00FB5B84" w:rsidP="00036629">
            <w:pPr>
              <w:spacing w:after="0"/>
              <w:jc w:val="center"/>
              <w:rPr>
                <w:rFonts w:eastAsia="Times New Roman" w:cs="Times New Roman"/>
                <w:sz w:val="24"/>
                <w:szCs w:val="24"/>
                <w:lang w:eastAsia="ru-RU"/>
              </w:rPr>
            </w:pPr>
          </w:p>
        </w:tc>
        <w:tc>
          <w:tcPr>
            <w:tcW w:w="415" w:type="pct"/>
            <w:gridSpan w:val="3"/>
          </w:tcPr>
          <w:p w:rsidR="00FB5B84" w:rsidRPr="00036629" w:rsidRDefault="00FB5B84" w:rsidP="00036629">
            <w:pPr>
              <w:spacing w:after="0"/>
              <w:jc w:val="center"/>
              <w:rPr>
                <w:rFonts w:eastAsia="Times New Roman" w:cs="Times New Roman"/>
                <w:b/>
                <w:bCs/>
                <w:sz w:val="24"/>
                <w:szCs w:val="24"/>
                <w:lang w:eastAsia="ru-RU"/>
              </w:rPr>
            </w:pPr>
            <w:r w:rsidRPr="00036629">
              <w:rPr>
                <w:rFonts w:eastAsia="Times New Roman" w:cs="Times New Roman"/>
                <w:b/>
                <w:bCs/>
                <w:sz w:val="24"/>
                <w:szCs w:val="24"/>
                <w:lang w:eastAsia="ru-RU"/>
              </w:rPr>
              <w:t>-</w:t>
            </w:r>
          </w:p>
        </w:tc>
        <w:tc>
          <w:tcPr>
            <w:tcW w:w="464" w:type="pct"/>
          </w:tcPr>
          <w:p w:rsidR="00FB5B84" w:rsidRPr="00036629" w:rsidRDefault="00FB5B84" w:rsidP="00036629">
            <w:pPr>
              <w:spacing w:after="0"/>
              <w:jc w:val="center"/>
              <w:rPr>
                <w:rFonts w:eastAsia="Times New Roman" w:cs="Times New Roman"/>
                <w:b/>
                <w:bCs/>
                <w:sz w:val="24"/>
                <w:szCs w:val="24"/>
                <w:lang w:eastAsia="ru-RU"/>
              </w:rPr>
            </w:pPr>
            <w:r w:rsidRPr="00036629">
              <w:rPr>
                <w:rFonts w:eastAsia="Times New Roman" w:cs="Times New Roman"/>
                <w:b/>
                <w:bCs/>
                <w:sz w:val="24"/>
                <w:szCs w:val="24"/>
                <w:lang w:eastAsia="ru-RU"/>
              </w:rPr>
              <w:t>-</w:t>
            </w:r>
          </w:p>
        </w:tc>
      </w:tr>
      <w:tr w:rsidR="00FB5B84" w:rsidRPr="00036629" w:rsidTr="002D4179">
        <w:trPr>
          <w:trHeight w:val="314"/>
        </w:trPr>
        <w:tc>
          <w:tcPr>
            <w:tcW w:w="453" w:type="pct"/>
          </w:tcPr>
          <w:p w:rsidR="00FB5B84" w:rsidRPr="00036629" w:rsidRDefault="00FB5B84" w:rsidP="00036629">
            <w:pPr>
              <w:spacing w:after="0"/>
              <w:rPr>
                <w:rFonts w:eastAsia="Times New Roman" w:cs="Times New Roman"/>
                <w:sz w:val="24"/>
                <w:szCs w:val="24"/>
                <w:lang w:eastAsia="ru-RU"/>
              </w:rPr>
            </w:pPr>
          </w:p>
        </w:tc>
        <w:tc>
          <w:tcPr>
            <w:tcW w:w="1253" w:type="pct"/>
            <w:vAlign w:val="center"/>
          </w:tcPr>
          <w:p w:rsidR="00FB5B84" w:rsidRPr="00036629" w:rsidRDefault="00FB5B84" w:rsidP="00036629">
            <w:pPr>
              <w:spacing w:after="0"/>
              <w:rPr>
                <w:rFonts w:eastAsia="Times New Roman" w:cs="Times New Roman"/>
                <w:iCs/>
                <w:sz w:val="24"/>
                <w:szCs w:val="24"/>
                <w:lang w:eastAsia="ru-RU"/>
              </w:rPr>
            </w:pPr>
            <w:r w:rsidRPr="00036629">
              <w:rPr>
                <w:rFonts w:eastAsia="Times New Roman" w:cs="Times New Roman"/>
                <w:iCs/>
                <w:sz w:val="24"/>
                <w:szCs w:val="24"/>
                <w:lang w:eastAsia="ru-RU"/>
              </w:rPr>
              <w:t>Учебная практика</w:t>
            </w:r>
            <w:r w:rsidRPr="00036629">
              <w:rPr>
                <w:rFonts w:ascii="TimesNewRomanPSMT" w:eastAsia="Times New Roman" w:hAnsi="TimesNewRomanPSMT" w:cs="Times New Roman"/>
                <w:color w:val="000000"/>
                <w:sz w:val="24"/>
                <w:szCs w:val="24"/>
                <w:lang w:eastAsia="ru-RU"/>
              </w:rPr>
              <w:t xml:space="preserve"> </w:t>
            </w:r>
            <w:r w:rsidRPr="00036629">
              <w:rPr>
                <w:rFonts w:eastAsia="Times New Roman" w:cs="Times New Roman"/>
                <w:iCs/>
                <w:sz w:val="24"/>
                <w:szCs w:val="24"/>
                <w:lang w:eastAsia="ru-RU"/>
              </w:rPr>
              <w:t>(по профилю специальности), часов (концентрированная)</w:t>
            </w:r>
          </w:p>
        </w:tc>
        <w:tc>
          <w:tcPr>
            <w:tcW w:w="279" w:type="pct"/>
          </w:tcPr>
          <w:p w:rsidR="00FB5B84" w:rsidRPr="00036629" w:rsidRDefault="00FB5B84" w:rsidP="00036629">
            <w:pPr>
              <w:spacing w:after="0"/>
              <w:jc w:val="center"/>
              <w:rPr>
                <w:rFonts w:eastAsia="Times New Roman" w:cs="Times New Roman"/>
                <w:b/>
                <w:bCs/>
                <w:sz w:val="24"/>
                <w:szCs w:val="24"/>
                <w:lang w:eastAsia="ru-RU"/>
              </w:rPr>
            </w:pPr>
            <w:r w:rsidRPr="00036629">
              <w:rPr>
                <w:rFonts w:eastAsia="Times New Roman" w:cs="Times New Roman"/>
                <w:b/>
                <w:bCs/>
                <w:sz w:val="24"/>
                <w:szCs w:val="24"/>
                <w:lang w:eastAsia="ru-RU"/>
              </w:rPr>
              <w:t>72</w:t>
            </w:r>
          </w:p>
        </w:tc>
        <w:tc>
          <w:tcPr>
            <w:tcW w:w="242" w:type="pct"/>
          </w:tcPr>
          <w:p w:rsidR="00FB5B84" w:rsidRPr="00036629" w:rsidRDefault="00FB5B84" w:rsidP="00036629">
            <w:pPr>
              <w:spacing w:after="0"/>
              <w:jc w:val="center"/>
              <w:rPr>
                <w:rFonts w:eastAsia="Times New Roman" w:cs="Times New Roman"/>
                <w:sz w:val="24"/>
                <w:szCs w:val="24"/>
                <w:lang w:eastAsia="ru-RU"/>
              </w:rPr>
            </w:pPr>
            <w:r w:rsidRPr="00036629">
              <w:rPr>
                <w:rFonts w:eastAsia="Times New Roman" w:cs="Times New Roman"/>
                <w:sz w:val="24"/>
                <w:szCs w:val="24"/>
                <w:lang w:eastAsia="ru-RU"/>
              </w:rPr>
              <w:t>72</w:t>
            </w:r>
          </w:p>
        </w:tc>
        <w:tc>
          <w:tcPr>
            <w:tcW w:w="314" w:type="pct"/>
          </w:tcPr>
          <w:p w:rsidR="00FB5B84" w:rsidRPr="00036629" w:rsidRDefault="00FB5B84" w:rsidP="00036629">
            <w:pPr>
              <w:spacing w:after="0"/>
              <w:jc w:val="center"/>
              <w:rPr>
                <w:rFonts w:eastAsia="Times New Roman" w:cs="Times New Roman"/>
                <w:b/>
                <w:bCs/>
                <w:sz w:val="24"/>
                <w:szCs w:val="24"/>
                <w:lang w:eastAsia="ru-RU"/>
              </w:rPr>
            </w:pPr>
          </w:p>
        </w:tc>
        <w:tc>
          <w:tcPr>
            <w:tcW w:w="418" w:type="pct"/>
          </w:tcPr>
          <w:p w:rsidR="00FB5B84" w:rsidRPr="00036629" w:rsidRDefault="00FB5B84" w:rsidP="00036629">
            <w:pPr>
              <w:spacing w:after="0"/>
              <w:jc w:val="center"/>
              <w:rPr>
                <w:rFonts w:eastAsia="Times New Roman" w:cs="Times New Roman"/>
                <w:sz w:val="24"/>
                <w:szCs w:val="24"/>
                <w:lang w:eastAsia="ru-RU"/>
              </w:rPr>
            </w:pPr>
          </w:p>
        </w:tc>
        <w:tc>
          <w:tcPr>
            <w:tcW w:w="556" w:type="pct"/>
            <w:gridSpan w:val="2"/>
          </w:tcPr>
          <w:p w:rsidR="00FB5B84" w:rsidRPr="00036629" w:rsidRDefault="00FB5B84" w:rsidP="00036629">
            <w:pPr>
              <w:spacing w:after="0"/>
              <w:jc w:val="center"/>
              <w:rPr>
                <w:rFonts w:eastAsia="Times New Roman" w:cs="Times New Roman"/>
                <w:sz w:val="24"/>
                <w:szCs w:val="24"/>
                <w:lang w:eastAsia="ru-RU"/>
              </w:rPr>
            </w:pPr>
          </w:p>
        </w:tc>
        <w:tc>
          <w:tcPr>
            <w:tcW w:w="417" w:type="pct"/>
          </w:tcPr>
          <w:p w:rsidR="00FB5B84" w:rsidRPr="00036629" w:rsidRDefault="00FB5B84" w:rsidP="00036629">
            <w:pPr>
              <w:spacing w:after="0"/>
              <w:jc w:val="center"/>
              <w:rPr>
                <w:rFonts w:eastAsia="Times New Roman" w:cs="Times New Roman"/>
                <w:sz w:val="24"/>
                <w:szCs w:val="24"/>
                <w:lang w:eastAsia="ru-RU"/>
              </w:rPr>
            </w:pPr>
          </w:p>
        </w:tc>
        <w:tc>
          <w:tcPr>
            <w:tcW w:w="189" w:type="pct"/>
          </w:tcPr>
          <w:p w:rsidR="00FB5B84" w:rsidRPr="00036629" w:rsidRDefault="00FB5B84" w:rsidP="00036629">
            <w:pPr>
              <w:spacing w:after="0"/>
              <w:jc w:val="center"/>
              <w:rPr>
                <w:rFonts w:eastAsia="Times New Roman" w:cs="Times New Roman"/>
                <w:sz w:val="24"/>
                <w:szCs w:val="24"/>
                <w:lang w:eastAsia="ru-RU"/>
              </w:rPr>
            </w:pPr>
          </w:p>
        </w:tc>
        <w:tc>
          <w:tcPr>
            <w:tcW w:w="415" w:type="pct"/>
            <w:gridSpan w:val="3"/>
          </w:tcPr>
          <w:p w:rsidR="00FB5B84" w:rsidRPr="00036629" w:rsidRDefault="00FB5B84" w:rsidP="00036629">
            <w:pPr>
              <w:spacing w:after="0"/>
              <w:jc w:val="center"/>
              <w:rPr>
                <w:rFonts w:eastAsia="Times New Roman" w:cs="Times New Roman"/>
                <w:b/>
                <w:bCs/>
                <w:sz w:val="24"/>
                <w:szCs w:val="24"/>
                <w:lang w:eastAsia="ru-RU"/>
              </w:rPr>
            </w:pPr>
            <w:r w:rsidRPr="00036629">
              <w:rPr>
                <w:rFonts w:eastAsia="Times New Roman" w:cs="Times New Roman"/>
                <w:b/>
                <w:bCs/>
                <w:sz w:val="24"/>
                <w:szCs w:val="24"/>
                <w:lang w:eastAsia="ru-RU"/>
              </w:rPr>
              <w:t>72</w:t>
            </w:r>
          </w:p>
        </w:tc>
        <w:tc>
          <w:tcPr>
            <w:tcW w:w="464" w:type="pct"/>
          </w:tcPr>
          <w:p w:rsidR="00FB5B84" w:rsidRPr="00036629" w:rsidRDefault="00FB5B84" w:rsidP="00036629">
            <w:pPr>
              <w:spacing w:after="0"/>
              <w:jc w:val="center"/>
              <w:rPr>
                <w:rFonts w:eastAsia="Times New Roman" w:cs="Times New Roman"/>
                <w:b/>
                <w:bCs/>
                <w:sz w:val="24"/>
                <w:szCs w:val="24"/>
                <w:lang w:eastAsia="ru-RU"/>
              </w:rPr>
            </w:pPr>
          </w:p>
        </w:tc>
      </w:tr>
      <w:tr w:rsidR="00FB5B84" w:rsidRPr="00036629" w:rsidTr="002D4179">
        <w:tc>
          <w:tcPr>
            <w:tcW w:w="453" w:type="pct"/>
          </w:tcPr>
          <w:p w:rsidR="00FB5B84" w:rsidRPr="00036629" w:rsidRDefault="00FB5B84" w:rsidP="00036629">
            <w:pPr>
              <w:spacing w:after="0"/>
              <w:rPr>
                <w:rFonts w:eastAsia="Times New Roman" w:cs="Times New Roman"/>
                <w:i/>
                <w:sz w:val="24"/>
                <w:szCs w:val="24"/>
                <w:lang w:eastAsia="ru-RU"/>
              </w:rPr>
            </w:pPr>
          </w:p>
        </w:tc>
        <w:tc>
          <w:tcPr>
            <w:tcW w:w="1253" w:type="pct"/>
          </w:tcPr>
          <w:p w:rsidR="00FB5B84" w:rsidRPr="00036629" w:rsidRDefault="00FB5B84" w:rsidP="00036629">
            <w:pPr>
              <w:suppressAutoHyphens/>
              <w:spacing w:after="0"/>
              <w:rPr>
                <w:rFonts w:eastAsia="Times New Roman" w:cs="Times New Roman"/>
                <w:sz w:val="24"/>
                <w:szCs w:val="24"/>
                <w:lang w:eastAsia="ru-RU"/>
              </w:rPr>
            </w:pPr>
            <w:r w:rsidRPr="00036629">
              <w:rPr>
                <w:rFonts w:eastAsia="Times New Roman" w:cs="Times New Roman"/>
                <w:sz w:val="24"/>
                <w:szCs w:val="24"/>
                <w:lang w:eastAsia="ru-RU"/>
              </w:rPr>
              <w:t xml:space="preserve">Производственная практика (по профилю </w:t>
            </w:r>
            <w:r w:rsidR="002D4179" w:rsidRPr="00036629">
              <w:rPr>
                <w:rFonts w:eastAsia="Times New Roman" w:cs="Times New Roman"/>
                <w:sz w:val="24"/>
                <w:szCs w:val="24"/>
                <w:lang w:eastAsia="ru-RU"/>
              </w:rPr>
              <w:t>специальности)</w:t>
            </w:r>
          </w:p>
        </w:tc>
        <w:tc>
          <w:tcPr>
            <w:tcW w:w="279" w:type="pct"/>
          </w:tcPr>
          <w:p w:rsidR="00FB5B84" w:rsidRPr="00036629" w:rsidRDefault="00FB5B84" w:rsidP="00036629">
            <w:pPr>
              <w:suppressAutoHyphens/>
              <w:spacing w:after="0"/>
              <w:jc w:val="center"/>
              <w:rPr>
                <w:rFonts w:eastAsia="Times New Roman" w:cs="Times New Roman"/>
                <w:b/>
                <w:bCs/>
                <w:i/>
                <w:sz w:val="24"/>
                <w:szCs w:val="24"/>
                <w:lang w:eastAsia="ru-RU"/>
              </w:rPr>
            </w:pPr>
            <w:r w:rsidRPr="00036629">
              <w:rPr>
                <w:rFonts w:eastAsia="Times New Roman" w:cs="Times New Roman"/>
                <w:b/>
                <w:bCs/>
                <w:i/>
                <w:sz w:val="24"/>
                <w:szCs w:val="24"/>
                <w:lang w:eastAsia="ru-RU"/>
              </w:rPr>
              <w:t>72</w:t>
            </w:r>
          </w:p>
        </w:tc>
        <w:tc>
          <w:tcPr>
            <w:tcW w:w="242" w:type="pct"/>
            <w:shd w:val="clear" w:color="auto" w:fill="C0C0C0"/>
          </w:tcPr>
          <w:p w:rsidR="00FB5B84" w:rsidRPr="00036629" w:rsidRDefault="00FB5B84" w:rsidP="00036629">
            <w:pPr>
              <w:spacing w:after="0"/>
              <w:jc w:val="center"/>
              <w:rPr>
                <w:rFonts w:eastAsia="Times New Roman" w:cs="Times New Roman"/>
                <w:sz w:val="24"/>
                <w:szCs w:val="24"/>
                <w:lang w:eastAsia="ru-RU"/>
              </w:rPr>
            </w:pPr>
            <w:r w:rsidRPr="00036629">
              <w:rPr>
                <w:rFonts w:eastAsia="Times New Roman" w:cs="Times New Roman"/>
                <w:sz w:val="24"/>
                <w:szCs w:val="24"/>
                <w:lang w:eastAsia="ru-RU"/>
              </w:rPr>
              <w:t>72</w:t>
            </w:r>
          </w:p>
        </w:tc>
        <w:tc>
          <w:tcPr>
            <w:tcW w:w="314" w:type="pct"/>
            <w:shd w:val="clear" w:color="auto" w:fill="C0C0C0"/>
          </w:tcPr>
          <w:p w:rsidR="00FB5B84" w:rsidRPr="00036629" w:rsidRDefault="00FB5B84" w:rsidP="00036629">
            <w:pPr>
              <w:spacing w:after="0"/>
              <w:jc w:val="center"/>
              <w:rPr>
                <w:rFonts w:eastAsia="Times New Roman" w:cs="Times New Roman"/>
                <w:b/>
                <w:bCs/>
                <w:i/>
                <w:sz w:val="24"/>
                <w:szCs w:val="24"/>
                <w:lang w:eastAsia="ru-RU"/>
              </w:rPr>
            </w:pPr>
          </w:p>
        </w:tc>
        <w:tc>
          <w:tcPr>
            <w:tcW w:w="418" w:type="pct"/>
            <w:shd w:val="clear" w:color="auto" w:fill="C0C0C0"/>
          </w:tcPr>
          <w:p w:rsidR="00FB5B84" w:rsidRPr="00036629" w:rsidRDefault="00FB5B84" w:rsidP="00036629">
            <w:pPr>
              <w:spacing w:after="0"/>
              <w:jc w:val="center"/>
              <w:rPr>
                <w:rFonts w:eastAsia="Times New Roman" w:cs="Times New Roman"/>
                <w:b/>
                <w:bCs/>
                <w:i/>
                <w:sz w:val="24"/>
                <w:szCs w:val="24"/>
                <w:lang w:eastAsia="ru-RU"/>
              </w:rPr>
            </w:pPr>
          </w:p>
        </w:tc>
        <w:tc>
          <w:tcPr>
            <w:tcW w:w="1577" w:type="pct"/>
            <w:gridSpan w:val="7"/>
            <w:shd w:val="clear" w:color="auto" w:fill="C0C0C0"/>
          </w:tcPr>
          <w:p w:rsidR="00FB5B84" w:rsidRPr="00036629" w:rsidRDefault="00FB5B84" w:rsidP="00036629">
            <w:pPr>
              <w:spacing w:after="0"/>
              <w:jc w:val="center"/>
              <w:rPr>
                <w:rFonts w:eastAsia="Times New Roman" w:cs="Times New Roman"/>
                <w:i/>
                <w:sz w:val="24"/>
                <w:szCs w:val="24"/>
                <w:lang w:eastAsia="ru-RU"/>
              </w:rPr>
            </w:pPr>
          </w:p>
        </w:tc>
        <w:tc>
          <w:tcPr>
            <w:tcW w:w="464" w:type="pct"/>
          </w:tcPr>
          <w:p w:rsidR="00FB5B84" w:rsidRPr="00036629" w:rsidRDefault="00FB5B84" w:rsidP="00036629">
            <w:pPr>
              <w:suppressAutoHyphens/>
              <w:spacing w:after="0"/>
              <w:jc w:val="center"/>
              <w:rPr>
                <w:rFonts w:eastAsia="Times New Roman" w:cs="Times New Roman"/>
                <w:i/>
                <w:color w:val="C00000"/>
                <w:sz w:val="24"/>
                <w:szCs w:val="24"/>
                <w:lang w:eastAsia="ru-RU"/>
              </w:rPr>
            </w:pPr>
            <w:r w:rsidRPr="00036629">
              <w:rPr>
                <w:rFonts w:eastAsia="Times New Roman" w:cs="Times New Roman"/>
                <w:b/>
                <w:bCs/>
                <w:sz w:val="24"/>
                <w:szCs w:val="24"/>
                <w:lang w:eastAsia="ru-RU"/>
              </w:rPr>
              <w:t>72</w:t>
            </w:r>
          </w:p>
        </w:tc>
      </w:tr>
      <w:tr w:rsidR="00FB5B84" w:rsidRPr="00036629" w:rsidTr="002D4179">
        <w:tc>
          <w:tcPr>
            <w:tcW w:w="453" w:type="pct"/>
          </w:tcPr>
          <w:p w:rsidR="00FB5B84" w:rsidRPr="00036629" w:rsidRDefault="00FB5B84" w:rsidP="00036629">
            <w:pPr>
              <w:spacing w:after="0"/>
              <w:rPr>
                <w:rFonts w:eastAsia="Times New Roman" w:cs="Times New Roman"/>
                <w:i/>
                <w:sz w:val="24"/>
                <w:szCs w:val="24"/>
                <w:lang w:eastAsia="ru-RU"/>
              </w:rPr>
            </w:pPr>
          </w:p>
        </w:tc>
        <w:tc>
          <w:tcPr>
            <w:tcW w:w="1253" w:type="pct"/>
          </w:tcPr>
          <w:p w:rsidR="00FB5B84" w:rsidRPr="00036629" w:rsidRDefault="00036629" w:rsidP="00036629">
            <w:pPr>
              <w:suppressAutoHyphens/>
              <w:spacing w:after="0"/>
              <w:rPr>
                <w:rFonts w:eastAsia="Times New Roman" w:cs="Times New Roman"/>
                <w:sz w:val="24"/>
                <w:szCs w:val="24"/>
                <w:lang w:eastAsia="ru-RU"/>
              </w:rPr>
            </w:pPr>
            <w:r w:rsidRPr="00036629">
              <w:rPr>
                <w:rFonts w:eastAsia="Times New Roman" w:cs="Times New Roman"/>
                <w:sz w:val="24"/>
                <w:szCs w:val="24"/>
                <w:lang w:eastAsia="ru-RU"/>
              </w:rPr>
              <w:t>Промежуточная аттестация</w:t>
            </w:r>
          </w:p>
        </w:tc>
        <w:tc>
          <w:tcPr>
            <w:tcW w:w="279" w:type="pct"/>
          </w:tcPr>
          <w:p w:rsidR="00FB5B84" w:rsidRPr="00036629" w:rsidRDefault="002D4179" w:rsidP="00036629">
            <w:pPr>
              <w:suppressAutoHyphens/>
              <w:spacing w:after="0"/>
              <w:jc w:val="center"/>
              <w:rPr>
                <w:rFonts w:eastAsia="Times New Roman" w:cs="Times New Roman"/>
                <w:b/>
                <w:bCs/>
                <w:sz w:val="24"/>
                <w:szCs w:val="24"/>
                <w:lang w:eastAsia="ru-RU"/>
              </w:rPr>
            </w:pPr>
            <w:r w:rsidRPr="00036629">
              <w:rPr>
                <w:rFonts w:eastAsia="Times New Roman" w:cs="Times New Roman"/>
                <w:b/>
                <w:bCs/>
                <w:sz w:val="24"/>
                <w:szCs w:val="24"/>
                <w:lang w:eastAsia="ru-RU"/>
              </w:rPr>
              <w:t>24</w:t>
            </w:r>
          </w:p>
        </w:tc>
        <w:tc>
          <w:tcPr>
            <w:tcW w:w="242" w:type="pct"/>
            <w:shd w:val="clear" w:color="auto" w:fill="C0C0C0"/>
          </w:tcPr>
          <w:p w:rsidR="00FB5B84" w:rsidRPr="00036629" w:rsidRDefault="00FB5B84" w:rsidP="00036629">
            <w:pPr>
              <w:spacing w:after="0"/>
              <w:jc w:val="center"/>
              <w:rPr>
                <w:rFonts w:eastAsia="Times New Roman" w:cs="Times New Roman"/>
                <w:i/>
                <w:sz w:val="24"/>
                <w:szCs w:val="24"/>
                <w:lang w:eastAsia="ru-RU"/>
              </w:rPr>
            </w:pPr>
          </w:p>
        </w:tc>
        <w:tc>
          <w:tcPr>
            <w:tcW w:w="314" w:type="pct"/>
            <w:shd w:val="clear" w:color="auto" w:fill="C0C0C0"/>
          </w:tcPr>
          <w:p w:rsidR="00FB5B84" w:rsidRPr="00036629" w:rsidRDefault="00FB5B84" w:rsidP="00036629">
            <w:pPr>
              <w:spacing w:after="0"/>
              <w:jc w:val="center"/>
              <w:rPr>
                <w:rFonts w:eastAsia="Times New Roman" w:cs="Times New Roman"/>
                <w:i/>
                <w:sz w:val="24"/>
                <w:szCs w:val="24"/>
                <w:lang w:eastAsia="ru-RU"/>
              </w:rPr>
            </w:pPr>
          </w:p>
        </w:tc>
        <w:tc>
          <w:tcPr>
            <w:tcW w:w="418" w:type="pct"/>
            <w:shd w:val="clear" w:color="auto" w:fill="C0C0C0"/>
          </w:tcPr>
          <w:p w:rsidR="00FB5B84" w:rsidRPr="00036629" w:rsidRDefault="00FB5B84" w:rsidP="00036629">
            <w:pPr>
              <w:spacing w:after="0"/>
              <w:jc w:val="center"/>
              <w:rPr>
                <w:rFonts w:eastAsia="Times New Roman" w:cs="Times New Roman"/>
                <w:i/>
                <w:sz w:val="24"/>
                <w:szCs w:val="24"/>
                <w:lang w:eastAsia="ru-RU"/>
              </w:rPr>
            </w:pPr>
          </w:p>
        </w:tc>
        <w:tc>
          <w:tcPr>
            <w:tcW w:w="1577" w:type="pct"/>
            <w:gridSpan w:val="7"/>
            <w:shd w:val="clear" w:color="auto" w:fill="C0C0C0"/>
          </w:tcPr>
          <w:p w:rsidR="00FB5B84" w:rsidRPr="00036629" w:rsidRDefault="00FB5B84" w:rsidP="00036629">
            <w:pPr>
              <w:spacing w:after="0"/>
              <w:jc w:val="center"/>
              <w:rPr>
                <w:rFonts w:eastAsia="Times New Roman" w:cs="Times New Roman"/>
                <w:i/>
                <w:sz w:val="24"/>
                <w:szCs w:val="24"/>
                <w:lang w:eastAsia="ru-RU"/>
              </w:rPr>
            </w:pPr>
          </w:p>
        </w:tc>
        <w:tc>
          <w:tcPr>
            <w:tcW w:w="464" w:type="pct"/>
          </w:tcPr>
          <w:p w:rsidR="00FB5B84" w:rsidRPr="00036629" w:rsidRDefault="00FB5B84" w:rsidP="00036629">
            <w:pPr>
              <w:suppressAutoHyphens/>
              <w:spacing w:after="0"/>
              <w:jc w:val="center"/>
              <w:rPr>
                <w:rFonts w:eastAsia="Times New Roman" w:cs="Times New Roman"/>
                <w:sz w:val="24"/>
                <w:szCs w:val="24"/>
                <w:lang w:eastAsia="ru-RU"/>
              </w:rPr>
            </w:pPr>
          </w:p>
        </w:tc>
      </w:tr>
      <w:tr w:rsidR="00FB5B84" w:rsidRPr="00036629" w:rsidTr="002D4179">
        <w:tc>
          <w:tcPr>
            <w:tcW w:w="453" w:type="pct"/>
          </w:tcPr>
          <w:p w:rsidR="00FB5B84" w:rsidRPr="00036629" w:rsidRDefault="00FB5B84" w:rsidP="00036629">
            <w:pPr>
              <w:spacing w:after="200"/>
              <w:rPr>
                <w:rFonts w:eastAsia="Times New Roman" w:cs="Times New Roman"/>
                <w:b/>
                <w:sz w:val="24"/>
                <w:szCs w:val="24"/>
                <w:lang w:eastAsia="ru-RU"/>
              </w:rPr>
            </w:pPr>
          </w:p>
        </w:tc>
        <w:tc>
          <w:tcPr>
            <w:tcW w:w="1253" w:type="pct"/>
          </w:tcPr>
          <w:p w:rsidR="00FB5B84" w:rsidRPr="00036629" w:rsidRDefault="00FB5B84" w:rsidP="00036629">
            <w:pPr>
              <w:spacing w:after="200"/>
              <w:rPr>
                <w:rFonts w:eastAsia="Times New Roman" w:cs="Times New Roman"/>
                <w:b/>
                <w:sz w:val="24"/>
                <w:szCs w:val="24"/>
                <w:lang w:eastAsia="ru-RU"/>
              </w:rPr>
            </w:pPr>
            <w:r w:rsidRPr="00036629">
              <w:rPr>
                <w:rFonts w:eastAsia="Times New Roman" w:cs="Times New Roman"/>
                <w:b/>
                <w:sz w:val="24"/>
                <w:szCs w:val="24"/>
                <w:lang w:eastAsia="ru-RU"/>
              </w:rPr>
              <w:t>Всего:</w:t>
            </w:r>
          </w:p>
        </w:tc>
        <w:tc>
          <w:tcPr>
            <w:tcW w:w="279" w:type="pct"/>
          </w:tcPr>
          <w:p w:rsidR="00FB5B84" w:rsidRPr="00036629" w:rsidRDefault="00FB5B84" w:rsidP="00036629">
            <w:pPr>
              <w:spacing w:after="0"/>
              <w:jc w:val="center"/>
              <w:rPr>
                <w:rFonts w:eastAsia="Times New Roman" w:cs="Times New Roman"/>
                <w:b/>
                <w:sz w:val="24"/>
                <w:szCs w:val="24"/>
                <w:lang w:eastAsia="ru-RU"/>
              </w:rPr>
            </w:pPr>
            <w:r w:rsidRPr="00036629">
              <w:rPr>
                <w:rFonts w:eastAsia="Times New Roman" w:cs="Times New Roman"/>
                <w:b/>
                <w:sz w:val="24"/>
                <w:szCs w:val="24"/>
                <w:lang w:eastAsia="ru-RU"/>
              </w:rPr>
              <w:t>4</w:t>
            </w:r>
            <w:r w:rsidR="002D4179" w:rsidRPr="00036629">
              <w:rPr>
                <w:rFonts w:eastAsia="Times New Roman" w:cs="Times New Roman"/>
                <w:b/>
                <w:sz w:val="24"/>
                <w:szCs w:val="24"/>
                <w:lang w:eastAsia="ru-RU"/>
              </w:rPr>
              <w:t>80</w:t>
            </w:r>
          </w:p>
        </w:tc>
        <w:tc>
          <w:tcPr>
            <w:tcW w:w="242" w:type="pct"/>
          </w:tcPr>
          <w:p w:rsidR="00FB5B84" w:rsidRPr="00036629" w:rsidRDefault="00FB5B84" w:rsidP="00036629">
            <w:pPr>
              <w:spacing w:after="0"/>
              <w:jc w:val="center"/>
              <w:rPr>
                <w:rFonts w:eastAsia="Times New Roman" w:cs="Times New Roman"/>
                <w:b/>
                <w:sz w:val="24"/>
                <w:szCs w:val="24"/>
                <w:lang w:eastAsia="ru-RU"/>
              </w:rPr>
            </w:pPr>
            <w:r w:rsidRPr="00036629">
              <w:rPr>
                <w:rFonts w:eastAsia="Times New Roman" w:cs="Times New Roman"/>
                <w:b/>
                <w:sz w:val="24"/>
                <w:szCs w:val="24"/>
                <w:lang w:eastAsia="ru-RU"/>
              </w:rPr>
              <w:t>252</w:t>
            </w:r>
          </w:p>
        </w:tc>
        <w:tc>
          <w:tcPr>
            <w:tcW w:w="314" w:type="pct"/>
          </w:tcPr>
          <w:p w:rsidR="00FB5B84" w:rsidRPr="00036629" w:rsidRDefault="00FB5B84" w:rsidP="00036629">
            <w:pPr>
              <w:spacing w:after="0"/>
              <w:jc w:val="center"/>
              <w:rPr>
                <w:rFonts w:eastAsia="Times New Roman" w:cs="Times New Roman"/>
                <w:b/>
                <w:sz w:val="24"/>
                <w:szCs w:val="24"/>
                <w:lang w:eastAsia="ru-RU"/>
              </w:rPr>
            </w:pPr>
            <w:r w:rsidRPr="00036629">
              <w:rPr>
                <w:rFonts w:eastAsia="Times New Roman" w:cs="Times New Roman"/>
                <w:b/>
                <w:sz w:val="24"/>
                <w:szCs w:val="24"/>
                <w:lang w:eastAsia="ru-RU"/>
              </w:rPr>
              <w:t>306</w:t>
            </w:r>
          </w:p>
        </w:tc>
        <w:tc>
          <w:tcPr>
            <w:tcW w:w="418" w:type="pct"/>
          </w:tcPr>
          <w:p w:rsidR="00FB5B84" w:rsidRPr="00036629" w:rsidRDefault="00FB5B84" w:rsidP="00036629">
            <w:pPr>
              <w:spacing w:after="0"/>
              <w:jc w:val="center"/>
              <w:rPr>
                <w:rFonts w:eastAsia="Times New Roman" w:cs="Times New Roman"/>
                <w:b/>
                <w:sz w:val="24"/>
                <w:szCs w:val="24"/>
                <w:lang w:eastAsia="ru-RU"/>
              </w:rPr>
            </w:pPr>
            <w:r w:rsidRPr="00036629">
              <w:rPr>
                <w:rFonts w:eastAsia="Times New Roman" w:cs="Times New Roman"/>
                <w:b/>
                <w:sz w:val="24"/>
                <w:szCs w:val="24"/>
                <w:lang w:eastAsia="ru-RU"/>
              </w:rPr>
              <w:t>58</w:t>
            </w:r>
          </w:p>
        </w:tc>
        <w:tc>
          <w:tcPr>
            <w:tcW w:w="455" w:type="pct"/>
          </w:tcPr>
          <w:p w:rsidR="00FB5B84" w:rsidRPr="00036629" w:rsidRDefault="00FB5B84" w:rsidP="00036629">
            <w:pPr>
              <w:spacing w:after="0"/>
              <w:jc w:val="center"/>
              <w:rPr>
                <w:rFonts w:eastAsia="Times New Roman" w:cs="Times New Roman"/>
                <w:b/>
                <w:sz w:val="24"/>
                <w:szCs w:val="24"/>
                <w:lang w:eastAsia="ru-RU"/>
              </w:rPr>
            </w:pPr>
            <w:r w:rsidRPr="00036629">
              <w:rPr>
                <w:rFonts w:eastAsia="Times New Roman" w:cs="Times New Roman"/>
                <w:b/>
                <w:sz w:val="24"/>
                <w:szCs w:val="24"/>
                <w:lang w:eastAsia="ru-RU"/>
              </w:rPr>
              <w:t>50</w:t>
            </w:r>
          </w:p>
        </w:tc>
        <w:tc>
          <w:tcPr>
            <w:tcW w:w="518" w:type="pct"/>
            <w:gridSpan w:val="2"/>
          </w:tcPr>
          <w:p w:rsidR="00FB5B84" w:rsidRPr="00036629" w:rsidRDefault="00FB5B84" w:rsidP="00036629">
            <w:pPr>
              <w:spacing w:after="0"/>
              <w:jc w:val="center"/>
              <w:rPr>
                <w:rFonts w:eastAsia="Times New Roman" w:cs="Times New Roman"/>
                <w:b/>
                <w:sz w:val="24"/>
                <w:szCs w:val="24"/>
                <w:lang w:eastAsia="ru-RU"/>
              </w:rPr>
            </w:pPr>
            <w:r w:rsidRPr="00036629">
              <w:rPr>
                <w:rFonts w:eastAsia="Times New Roman" w:cs="Times New Roman"/>
                <w:b/>
                <w:sz w:val="24"/>
                <w:szCs w:val="24"/>
                <w:lang w:eastAsia="ru-RU"/>
              </w:rPr>
              <w:t>6</w:t>
            </w:r>
          </w:p>
        </w:tc>
        <w:tc>
          <w:tcPr>
            <w:tcW w:w="196" w:type="pct"/>
            <w:gridSpan w:val="2"/>
          </w:tcPr>
          <w:p w:rsidR="00FB5B84" w:rsidRPr="00036629" w:rsidRDefault="00FB5B84" w:rsidP="00036629">
            <w:pPr>
              <w:spacing w:after="0"/>
              <w:jc w:val="center"/>
              <w:rPr>
                <w:rFonts w:eastAsia="Times New Roman" w:cs="Times New Roman"/>
                <w:b/>
                <w:sz w:val="24"/>
                <w:szCs w:val="24"/>
                <w:lang w:eastAsia="ru-RU"/>
              </w:rPr>
            </w:pPr>
            <w:r w:rsidRPr="00036629">
              <w:rPr>
                <w:rFonts w:eastAsia="Times New Roman" w:cs="Times New Roman"/>
                <w:b/>
                <w:sz w:val="24"/>
                <w:szCs w:val="24"/>
                <w:lang w:eastAsia="ru-RU"/>
              </w:rPr>
              <w:t>24</w:t>
            </w:r>
          </w:p>
        </w:tc>
        <w:tc>
          <w:tcPr>
            <w:tcW w:w="408" w:type="pct"/>
            <w:gridSpan w:val="2"/>
          </w:tcPr>
          <w:p w:rsidR="00FB5B84" w:rsidRPr="00036629" w:rsidRDefault="00FB5B84" w:rsidP="00036629">
            <w:pPr>
              <w:spacing w:after="0"/>
              <w:jc w:val="center"/>
              <w:rPr>
                <w:rFonts w:eastAsia="Times New Roman" w:cs="Times New Roman"/>
                <w:b/>
                <w:sz w:val="24"/>
                <w:szCs w:val="24"/>
                <w:lang w:eastAsia="ru-RU"/>
              </w:rPr>
            </w:pPr>
            <w:r w:rsidRPr="00036629">
              <w:rPr>
                <w:rFonts w:eastAsia="Times New Roman" w:cs="Times New Roman"/>
                <w:b/>
                <w:sz w:val="24"/>
                <w:szCs w:val="24"/>
                <w:lang w:eastAsia="ru-RU"/>
              </w:rPr>
              <w:t>72</w:t>
            </w:r>
          </w:p>
        </w:tc>
        <w:tc>
          <w:tcPr>
            <w:tcW w:w="464" w:type="pct"/>
          </w:tcPr>
          <w:p w:rsidR="00FB5B84" w:rsidRPr="00036629" w:rsidRDefault="00FB5B84" w:rsidP="00036629">
            <w:pPr>
              <w:spacing w:after="0"/>
              <w:jc w:val="center"/>
              <w:rPr>
                <w:rFonts w:eastAsia="Times New Roman" w:cs="Times New Roman"/>
                <w:b/>
                <w:sz w:val="24"/>
                <w:szCs w:val="24"/>
                <w:lang w:eastAsia="ru-RU"/>
              </w:rPr>
            </w:pPr>
            <w:r w:rsidRPr="00036629">
              <w:rPr>
                <w:rFonts w:eastAsia="Times New Roman" w:cs="Times New Roman"/>
                <w:b/>
                <w:sz w:val="24"/>
                <w:szCs w:val="24"/>
                <w:lang w:eastAsia="ru-RU"/>
              </w:rPr>
              <w:t>72</w:t>
            </w:r>
          </w:p>
        </w:tc>
      </w:tr>
    </w:tbl>
    <w:p w:rsidR="00FB5B84" w:rsidRPr="00FB5B84" w:rsidRDefault="00FB5B84" w:rsidP="00FB5B84">
      <w:pPr>
        <w:suppressAutoHyphens/>
        <w:spacing w:after="200"/>
        <w:jc w:val="both"/>
        <w:rPr>
          <w:rFonts w:eastAsia="Times New Roman" w:cs="Times New Roman"/>
          <w:i/>
          <w:sz w:val="20"/>
          <w:szCs w:val="20"/>
          <w:lang w:eastAsia="ru-RU"/>
        </w:rPr>
      </w:pPr>
    </w:p>
    <w:p w:rsidR="00FB5B84" w:rsidRPr="00FB5B84" w:rsidRDefault="00FB5B84" w:rsidP="00FB5B84">
      <w:pPr>
        <w:spacing w:after="200" w:line="276" w:lineRule="auto"/>
        <w:ind w:left="851"/>
        <w:rPr>
          <w:rFonts w:eastAsia="Times New Roman" w:cs="Times New Roman"/>
          <w:b/>
          <w:sz w:val="24"/>
          <w:szCs w:val="24"/>
          <w:lang w:eastAsia="ru-RU"/>
        </w:rPr>
      </w:pPr>
      <w:r w:rsidRPr="00FB5B84">
        <w:rPr>
          <w:rFonts w:eastAsia="Times New Roman" w:cs="Times New Roman"/>
          <w:b/>
          <w:sz w:val="22"/>
          <w:lang w:eastAsia="ru-RU"/>
        </w:rPr>
        <w:br w:type="page"/>
      </w:r>
      <w:r w:rsidRPr="00FB5B84">
        <w:rPr>
          <w:rFonts w:eastAsia="Times New Roman" w:cs="Times New Roman"/>
          <w:b/>
          <w:sz w:val="24"/>
          <w:szCs w:val="24"/>
          <w:lang w:eastAsia="ru-RU"/>
        </w:rPr>
        <w:t>2.2. Тематический план и содержание профессионального модуля (ПМ)</w:t>
      </w:r>
    </w:p>
    <w:tbl>
      <w:tblPr>
        <w:tblW w:w="52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7"/>
        <w:gridCol w:w="8692"/>
        <w:gridCol w:w="1765"/>
        <w:gridCol w:w="1149"/>
        <w:gridCol w:w="1174"/>
      </w:tblGrid>
      <w:tr w:rsidR="00FB5B84" w:rsidRPr="00A2005F" w:rsidTr="00C10D63">
        <w:trPr>
          <w:trHeight w:val="1204"/>
        </w:trPr>
        <w:tc>
          <w:tcPr>
            <w:tcW w:w="908" w:type="pct"/>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783" w:type="pct"/>
            <w:vAlign w:val="center"/>
          </w:tcPr>
          <w:p w:rsidR="00FB5B84" w:rsidRPr="00A2005F" w:rsidRDefault="00FB5B84" w:rsidP="00A2005F">
            <w:pPr>
              <w:suppressAutoHyphens/>
              <w:spacing w:after="0"/>
              <w:jc w:val="center"/>
              <w:rPr>
                <w:rFonts w:eastAsia="Times New Roman" w:cs="Times New Roman"/>
                <w:b/>
                <w:bCs/>
                <w:sz w:val="24"/>
                <w:szCs w:val="24"/>
                <w:lang w:eastAsia="ru-RU"/>
              </w:rPr>
            </w:pPr>
            <w:r w:rsidRPr="00A2005F">
              <w:rPr>
                <w:rFonts w:eastAsia="Times New Roman" w:cs="Times New Roman"/>
                <w:b/>
                <w:bCs/>
                <w:sz w:val="24"/>
                <w:szCs w:val="24"/>
                <w:lang w:eastAsia="ru-RU"/>
              </w:rPr>
              <w:t>Содержание учебного материала,</w:t>
            </w:r>
          </w:p>
          <w:p w:rsidR="00FB5B84" w:rsidRPr="00A2005F" w:rsidRDefault="00FB5B84" w:rsidP="00A2005F">
            <w:pPr>
              <w:suppressAutoHyphens/>
              <w:spacing w:after="0"/>
              <w:jc w:val="center"/>
              <w:rPr>
                <w:rFonts w:eastAsia="Times New Roman" w:cs="Times New Roman"/>
                <w:b/>
                <w:sz w:val="24"/>
                <w:szCs w:val="24"/>
                <w:lang w:eastAsia="ru-RU"/>
              </w:rPr>
            </w:pPr>
            <w:r w:rsidRPr="00A2005F">
              <w:rPr>
                <w:rFonts w:eastAsia="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565" w:type="pct"/>
            <w:vAlign w:val="center"/>
          </w:tcPr>
          <w:p w:rsidR="00FB5B84" w:rsidRPr="00A2005F" w:rsidRDefault="00FB5B84" w:rsidP="00A2005F">
            <w:pPr>
              <w:spacing w:after="0"/>
              <w:jc w:val="center"/>
              <w:rPr>
                <w:rFonts w:eastAsia="Times New Roman" w:cs="Times New Roman"/>
                <w:b/>
                <w:bCs/>
                <w:sz w:val="24"/>
                <w:szCs w:val="24"/>
                <w:lang w:eastAsia="ru-RU"/>
              </w:rPr>
            </w:pPr>
            <w:r w:rsidRPr="00A2005F">
              <w:rPr>
                <w:rFonts w:eastAsia="Times New Roman" w:cs="Times New Roman"/>
                <w:b/>
                <w:bCs/>
                <w:sz w:val="24"/>
                <w:szCs w:val="24"/>
                <w:lang w:eastAsia="ru-RU"/>
              </w:rPr>
              <w:t>Объем, акад. ч / в том числе в форме практической подготовки, акад ч</w:t>
            </w:r>
          </w:p>
        </w:tc>
        <w:tc>
          <w:tcPr>
            <w:tcW w:w="368" w:type="pct"/>
          </w:tcPr>
          <w:p w:rsidR="00FB5B84" w:rsidRPr="00A2005F" w:rsidRDefault="00FB5B84" w:rsidP="00A2005F">
            <w:pPr>
              <w:spacing w:after="0"/>
              <w:jc w:val="center"/>
              <w:rPr>
                <w:rFonts w:eastAsia="Times New Roman" w:cs="Times New Roman"/>
                <w:b/>
                <w:bCs/>
                <w:sz w:val="24"/>
                <w:szCs w:val="24"/>
                <w:lang w:eastAsia="ru-RU"/>
              </w:rPr>
            </w:pPr>
            <w:r w:rsidRPr="00A2005F">
              <w:rPr>
                <w:rFonts w:eastAsia="Calibri" w:cs="Times New Roman"/>
                <w:b/>
                <w:bCs/>
                <w:sz w:val="24"/>
                <w:szCs w:val="24"/>
              </w:rPr>
              <w:t>Код ПК, ОК</w:t>
            </w:r>
          </w:p>
        </w:tc>
        <w:tc>
          <w:tcPr>
            <w:tcW w:w="376" w:type="pct"/>
          </w:tcPr>
          <w:p w:rsidR="00FB5B84" w:rsidRPr="00A2005F" w:rsidRDefault="00FB5B84" w:rsidP="00A2005F">
            <w:pPr>
              <w:spacing w:after="0"/>
              <w:jc w:val="center"/>
              <w:rPr>
                <w:rFonts w:eastAsia="Times New Roman" w:cs="Times New Roman"/>
                <w:b/>
                <w:bCs/>
                <w:sz w:val="24"/>
                <w:szCs w:val="24"/>
                <w:lang w:eastAsia="ru-RU"/>
              </w:rPr>
            </w:pPr>
            <w:r w:rsidRPr="00A2005F">
              <w:rPr>
                <w:rFonts w:eastAsia="Calibri" w:cs="Times New Roman"/>
                <w:b/>
                <w:bCs/>
                <w:sz w:val="24"/>
                <w:szCs w:val="24"/>
              </w:rPr>
              <w:t>Код Н/У/З</w:t>
            </w:r>
          </w:p>
        </w:tc>
      </w:tr>
      <w:tr w:rsidR="00FB5B84" w:rsidRPr="00A2005F" w:rsidTr="00C10D63">
        <w:tc>
          <w:tcPr>
            <w:tcW w:w="908" w:type="pct"/>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1</w:t>
            </w:r>
          </w:p>
        </w:tc>
        <w:tc>
          <w:tcPr>
            <w:tcW w:w="2783" w:type="pct"/>
          </w:tcPr>
          <w:p w:rsidR="00FB5B84" w:rsidRPr="00A2005F" w:rsidRDefault="00FB5B84" w:rsidP="00A2005F">
            <w:pPr>
              <w:spacing w:after="0"/>
              <w:jc w:val="center"/>
              <w:rPr>
                <w:rFonts w:eastAsia="Times New Roman" w:cs="Times New Roman"/>
                <w:b/>
                <w:bCs/>
                <w:sz w:val="24"/>
                <w:szCs w:val="24"/>
                <w:lang w:eastAsia="ru-RU"/>
              </w:rPr>
            </w:pPr>
            <w:r w:rsidRPr="00A2005F">
              <w:rPr>
                <w:rFonts w:eastAsia="Times New Roman" w:cs="Times New Roman"/>
                <w:b/>
                <w:bCs/>
                <w:sz w:val="24"/>
                <w:szCs w:val="24"/>
                <w:lang w:eastAsia="ru-RU"/>
              </w:rPr>
              <w:t>2</w:t>
            </w:r>
          </w:p>
        </w:tc>
        <w:tc>
          <w:tcPr>
            <w:tcW w:w="565" w:type="pct"/>
            <w:vAlign w:val="center"/>
          </w:tcPr>
          <w:p w:rsidR="00FB5B84" w:rsidRPr="00A2005F" w:rsidRDefault="00FB5B84" w:rsidP="00A2005F">
            <w:pPr>
              <w:spacing w:after="0"/>
              <w:jc w:val="center"/>
              <w:rPr>
                <w:rFonts w:eastAsia="Times New Roman" w:cs="Times New Roman"/>
                <w:b/>
                <w:bCs/>
                <w:sz w:val="24"/>
                <w:szCs w:val="24"/>
                <w:lang w:eastAsia="ru-RU"/>
              </w:rPr>
            </w:pPr>
            <w:r w:rsidRPr="00A2005F">
              <w:rPr>
                <w:rFonts w:eastAsia="Times New Roman" w:cs="Times New Roman"/>
                <w:b/>
                <w:bCs/>
                <w:sz w:val="24"/>
                <w:szCs w:val="24"/>
                <w:lang w:eastAsia="ru-RU"/>
              </w:rPr>
              <w:t>3</w:t>
            </w:r>
          </w:p>
        </w:tc>
        <w:tc>
          <w:tcPr>
            <w:tcW w:w="368" w:type="pct"/>
          </w:tcPr>
          <w:p w:rsidR="00FB5B84" w:rsidRPr="00A2005F" w:rsidRDefault="00FB5B84" w:rsidP="00A2005F">
            <w:pPr>
              <w:spacing w:after="0"/>
              <w:jc w:val="center"/>
              <w:rPr>
                <w:rFonts w:eastAsia="Times New Roman" w:cs="Times New Roman"/>
                <w:b/>
                <w:bCs/>
                <w:sz w:val="24"/>
                <w:szCs w:val="24"/>
                <w:lang w:eastAsia="ru-RU"/>
              </w:rPr>
            </w:pPr>
            <w:r w:rsidRPr="00A2005F">
              <w:rPr>
                <w:rFonts w:eastAsia="Times New Roman" w:cs="Times New Roman"/>
                <w:b/>
                <w:bCs/>
                <w:sz w:val="24"/>
                <w:szCs w:val="24"/>
                <w:lang w:eastAsia="ru-RU"/>
              </w:rPr>
              <w:t>4</w:t>
            </w:r>
          </w:p>
        </w:tc>
        <w:tc>
          <w:tcPr>
            <w:tcW w:w="376" w:type="pct"/>
          </w:tcPr>
          <w:p w:rsidR="00FB5B84" w:rsidRPr="00A2005F" w:rsidRDefault="00FB5B84" w:rsidP="00A2005F">
            <w:pPr>
              <w:spacing w:after="0"/>
              <w:jc w:val="center"/>
              <w:rPr>
                <w:rFonts w:eastAsia="Times New Roman" w:cs="Times New Roman"/>
                <w:b/>
                <w:bCs/>
                <w:sz w:val="24"/>
                <w:szCs w:val="24"/>
                <w:lang w:eastAsia="ru-RU"/>
              </w:rPr>
            </w:pPr>
            <w:r w:rsidRPr="00A2005F">
              <w:rPr>
                <w:rFonts w:eastAsia="Times New Roman" w:cs="Times New Roman"/>
                <w:b/>
                <w:bCs/>
                <w:sz w:val="24"/>
                <w:szCs w:val="24"/>
                <w:lang w:eastAsia="ru-RU"/>
              </w:rPr>
              <w:t>5</w:t>
            </w:r>
          </w:p>
        </w:tc>
      </w:tr>
      <w:tr w:rsidR="00036629" w:rsidRPr="00A2005F" w:rsidTr="00C10D63">
        <w:trPr>
          <w:trHeight w:val="275"/>
        </w:trPr>
        <w:tc>
          <w:tcPr>
            <w:tcW w:w="3691" w:type="pct"/>
            <w:gridSpan w:val="2"/>
          </w:tcPr>
          <w:p w:rsidR="00036629" w:rsidRPr="00A2005F" w:rsidRDefault="00036629"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 xml:space="preserve">Раздел 1. </w:t>
            </w:r>
            <w:r w:rsidRPr="00A2005F">
              <w:rPr>
                <w:rFonts w:eastAsia="Times New Roman" w:cs="Times New Roman"/>
                <w:b/>
                <w:bCs/>
                <w:iCs/>
                <w:sz w:val="24"/>
                <w:szCs w:val="24"/>
                <w:lang w:eastAsia="ru-RU"/>
              </w:rPr>
              <w:t>Метеорологическое обслуживание с/х производства</w:t>
            </w:r>
          </w:p>
        </w:tc>
        <w:tc>
          <w:tcPr>
            <w:tcW w:w="565" w:type="pct"/>
            <w:vAlign w:val="center"/>
          </w:tcPr>
          <w:p w:rsidR="00036629" w:rsidRPr="00A2005F" w:rsidRDefault="00036629" w:rsidP="00A2005F">
            <w:pPr>
              <w:suppressAutoHyphens/>
              <w:spacing w:after="0"/>
              <w:jc w:val="center"/>
              <w:rPr>
                <w:rFonts w:eastAsia="Times New Roman" w:cs="Times New Roman"/>
                <w:b/>
                <w:sz w:val="24"/>
                <w:szCs w:val="24"/>
                <w:lang w:eastAsia="ru-RU"/>
              </w:rPr>
            </w:pPr>
            <w:r w:rsidRPr="00A2005F">
              <w:rPr>
                <w:rFonts w:eastAsia="Times New Roman" w:cs="Times New Roman"/>
                <w:b/>
                <w:sz w:val="24"/>
                <w:szCs w:val="24"/>
                <w:lang w:eastAsia="ru-RU"/>
              </w:rPr>
              <w:t>54/12</w:t>
            </w:r>
          </w:p>
        </w:tc>
        <w:tc>
          <w:tcPr>
            <w:tcW w:w="368" w:type="pct"/>
          </w:tcPr>
          <w:p w:rsidR="00036629" w:rsidRPr="00A2005F" w:rsidRDefault="00036629" w:rsidP="00A2005F">
            <w:pPr>
              <w:suppressAutoHyphens/>
              <w:spacing w:after="0"/>
              <w:jc w:val="both"/>
              <w:rPr>
                <w:rFonts w:eastAsia="Times New Roman" w:cs="Times New Roman"/>
                <w:sz w:val="24"/>
                <w:szCs w:val="24"/>
                <w:lang w:eastAsia="ru-RU"/>
              </w:rPr>
            </w:pPr>
          </w:p>
        </w:tc>
        <w:tc>
          <w:tcPr>
            <w:tcW w:w="376" w:type="pct"/>
          </w:tcPr>
          <w:p w:rsidR="00036629" w:rsidRPr="00A2005F" w:rsidRDefault="00036629" w:rsidP="00A2005F">
            <w:pPr>
              <w:suppressAutoHyphens/>
              <w:spacing w:after="0"/>
              <w:jc w:val="both"/>
              <w:rPr>
                <w:rFonts w:eastAsia="Times New Roman" w:cs="Times New Roman"/>
                <w:i/>
                <w:sz w:val="24"/>
                <w:szCs w:val="24"/>
                <w:lang w:eastAsia="ru-RU"/>
              </w:rPr>
            </w:pPr>
          </w:p>
        </w:tc>
      </w:tr>
      <w:tr w:rsidR="00036629" w:rsidRPr="00A2005F" w:rsidTr="00C10D63">
        <w:trPr>
          <w:trHeight w:val="381"/>
        </w:trPr>
        <w:tc>
          <w:tcPr>
            <w:tcW w:w="3691" w:type="pct"/>
            <w:gridSpan w:val="2"/>
          </w:tcPr>
          <w:p w:rsidR="00036629" w:rsidRPr="00A2005F" w:rsidRDefault="00036629" w:rsidP="00A2005F">
            <w:pPr>
              <w:spacing w:after="0"/>
              <w:rPr>
                <w:rFonts w:eastAsia="Times New Roman" w:cs="Times New Roman"/>
                <w:b/>
                <w:bCs/>
                <w:i/>
                <w:sz w:val="24"/>
                <w:szCs w:val="24"/>
                <w:lang w:eastAsia="ru-RU"/>
              </w:rPr>
            </w:pPr>
            <w:r w:rsidRPr="00A2005F">
              <w:rPr>
                <w:rFonts w:eastAsia="Times New Roman" w:cs="Times New Roman"/>
                <w:b/>
                <w:bCs/>
                <w:iCs/>
                <w:sz w:val="24"/>
                <w:szCs w:val="24"/>
                <w:lang w:eastAsia="ru-RU"/>
              </w:rPr>
              <w:t>МДК.01.01 Метеорологическое обслуживание с/х производства</w:t>
            </w:r>
          </w:p>
        </w:tc>
        <w:tc>
          <w:tcPr>
            <w:tcW w:w="565" w:type="pct"/>
            <w:vAlign w:val="center"/>
          </w:tcPr>
          <w:p w:rsidR="00036629" w:rsidRPr="00A2005F" w:rsidRDefault="00036629" w:rsidP="00A2005F">
            <w:pPr>
              <w:suppressAutoHyphens/>
              <w:spacing w:after="0"/>
              <w:jc w:val="center"/>
              <w:rPr>
                <w:rFonts w:eastAsia="Times New Roman" w:cs="Times New Roman"/>
                <w:b/>
                <w:sz w:val="24"/>
                <w:szCs w:val="24"/>
                <w:lang w:eastAsia="ru-RU"/>
              </w:rPr>
            </w:pPr>
            <w:r w:rsidRPr="00A2005F">
              <w:rPr>
                <w:rFonts w:eastAsia="Times New Roman" w:cs="Times New Roman"/>
                <w:b/>
                <w:sz w:val="24"/>
                <w:szCs w:val="24"/>
                <w:lang w:eastAsia="ru-RU"/>
              </w:rPr>
              <w:t>54/12</w:t>
            </w:r>
          </w:p>
        </w:tc>
        <w:tc>
          <w:tcPr>
            <w:tcW w:w="368" w:type="pct"/>
            <w:vMerge w:val="restart"/>
          </w:tcPr>
          <w:p w:rsidR="00036629" w:rsidRPr="00A2005F" w:rsidRDefault="00036629" w:rsidP="00A2005F">
            <w:pPr>
              <w:suppressAutoHyphens/>
              <w:spacing w:after="0"/>
              <w:jc w:val="both"/>
              <w:rPr>
                <w:rFonts w:eastAsia="Times New Roman" w:cs="Times New Roman"/>
                <w:i/>
                <w:sz w:val="24"/>
                <w:szCs w:val="24"/>
                <w:lang w:eastAsia="ru-RU"/>
              </w:rPr>
            </w:pPr>
          </w:p>
        </w:tc>
        <w:tc>
          <w:tcPr>
            <w:tcW w:w="376" w:type="pct"/>
            <w:vMerge w:val="restart"/>
          </w:tcPr>
          <w:p w:rsidR="00036629" w:rsidRPr="00A2005F" w:rsidRDefault="00036629" w:rsidP="00A2005F">
            <w:pPr>
              <w:suppressAutoHyphens/>
              <w:spacing w:after="0"/>
              <w:jc w:val="both"/>
              <w:rPr>
                <w:rFonts w:eastAsia="Times New Roman" w:cs="Times New Roman"/>
                <w:i/>
                <w:sz w:val="24"/>
                <w:szCs w:val="24"/>
                <w:lang w:eastAsia="ru-RU"/>
              </w:rPr>
            </w:pPr>
          </w:p>
        </w:tc>
      </w:tr>
      <w:tr w:rsidR="00036629" w:rsidRPr="00A2005F" w:rsidTr="00C10D63">
        <w:tc>
          <w:tcPr>
            <w:tcW w:w="908" w:type="pct"/>
            <w:vMerge w:val="restart"/>
          </w:tcPr>
          <w:p w:rsidR="00036629" w:rsidRPr="00A2005F" w:rsidRDefault="00036629"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1.1. Атмосфера и ее основные свойства</w:t>
            </w:r>
          </w:p>
        </w:tc>
        <w:tc>
          <w:tcPr>
            <w:tcW w:w="2783" w:type="pct"/>
          </w:tcPr>
          <w:p w:rsidR="00036629" w:rsidRPr="00A2005F" w:rsidRDefault="00036629" w:rsidP="00A2005F">
            <w:pPr>
              <w:spacing w:after="0"/>
              <w:rPr>
                <w:rFonts w:eastAsia="Times New Roman" w:cs="Times New Roman"/>
                <w:b/>
                <w:sz w:val="24"/>
                <w:szCs w:val="24"/>
                <w:lang w:eastAsia="ru-RU"/>
              </w:rPr>
            </w:pPr>
            <w:r w:rsidRPr="00A2005F">
              <w:rPr>
                <w:rFonts w:eastAsia="Times New Roman" w:cs="Times New Roman"/>
                <w:b/>
                <w:bCs/>
                <w:sz w:val="24"/>
                <w:szCs w:val="24"/>
                <w:lang w:eastAsia="ru-RU"/>
              </w:rPr>
              <w:t xml:space="preserve">Содержание </w:t>
            </w:r>
          </w:p>
        </w:tc>
        <w:tc>
          <w:tcPr>
            <w:tcW w:w="565" w:type="pct"/>
          </w:tcPr>
          <w:p w:rsidR="00036629" w:rsidRPr="00A2005F" w:rsidRDefault="00036629" w:rsidP="00A2005F">
            <w:pPr>
              <w:suppressAutoHyphens/>
              <w:spacing w:after="0"/>
              <w:jc w:val="center"/>
              <w:rPr>
                <w:rFonts w:eastAsia="Times New Roman" w:cs="Times New Roman"/>
                <w:b/>
                <w:sz w:val="24"/>
                <w:szCs w:val="24"/>
                <w:lang w:eastAsia="ru-RU"/>
              </w:rPr>
            </w:pPr>
            <w:r w:rsidRPr="00A2005F">
              <w:rPr>
                <w:rFonts w:eastAsia="Times New Roman" w:cs="Times New Roman"/>
                <w:b/>
                <w:sz w:val="24"/>
                <w:szCs w:val="24"/>
                <w:lang w:eastAsia="ru-RU"/>
              </w:rPr>
              <w:t>4</w:t>
            </w:r>
          </w:p>
        </w:tc>
        <w:tc>
          <w:tcPr>
            <w:tcW w:w="368" w:type="pct"/>
            <w:vMerge/>
          </w:tcPr>
          <w:p w:rsidR="00036629" w:rsidRPr="00A2005F" w:rsidRDefault="00036629" w:rsidP="00A2005F">
            <w:pPr>
              <w:suppressAutoHyphens/>
              <w:spacing w:after="0"/>
              <w:jc w:val="both"/>
              <w:rPr>
                <w:rFonts w:eastAsia="Times New Roman" w:cs="Times New Roman"/>
                <w:i/>
                <w:iCs/>
                <w:sz w:val="24"/>
                <w:szCs w:val="24"/>
                <w:lang w:eastAsia="ru-RU"/>
              </w:rPr>
            </w:pPr>
          </w:p>
        </w:tc>
        <w:tc>
          <w:tcPr>
            <w:tcW w:w="376" w:type="pct"/>
            <w:vMerge/>
          </w:tcPr>
          <w:p w:rsidR="00036629" w:rsidRPr="00A2005F" w:rsidRDefault="00036629" w:rsidP="00A2005F">
            <w:pPr>
              <w:suppressAutoHyphens/>
              <w:spacing w:after="0"/>
              <w:jc w:val="both"/>
              <w:rPr>
                <w:rFonts w:eastAsia="Times New Roman" w:cs="Times New Roman"/>
                <w:i/>
                <w:iCs/>
                <w:sz w:val="24"/>
                <w:szCs w:val="24"/>
                <w:lang w:eastAsia="ru-RU"/>
              </w:rPr>
            </w:pPr>
          </w:p>
        </w:tc>
      </w:tr>
      <w:tr w:rsidR="00036629" w:rsidRPr="00A2005F" w:rsidTr="00C10D63">
        <w:tc>
          <w:tcPr>
            <w:tcW w:w="908" w:type="pct"/>
            <w:vMerge/>
          </w:tcPr>
          <w:p w:rsidR="00036629" w:rsidRPr="00A2005F" w:rsidRDefault="00036629" w:rsidP="00A2005F">
            <w:pPr>
              <w:spacing w:after="0"/>
              <w:rPr>
                <w:rFonts w:eastAsia="Times New Roman" w:cs="Times New Roman"/>
                <w:b/>
                <w:bCs/>
                <w:sz w:val="24"/>
                <w:szCs w:val="24"/>
                <w:lang w:eastAsia="ru-RU"/>
              </w:rPr>
            </w:pPr>
          </w:p>
        </w:tc>
        <w:tc>
          <w:tcPr>
            <w:tcW w:w="2783" w:type="pct"/>
          </w:tcPr>
          <w:p w:rsidR="00036629" w:rsidRPr="00A2005F" w:rsidRDefault="00036629" w:rsidP="00A2005F">
            <w:pPr>
              <w:numPr>
                <w:ilvl w:val="0"/>
                <w:numId w:val="3"/>
              </w:numPr>
              <w:suppressAutoHyphens/>
              <w:spacing w:after="0"/>
              <w:ind w:left="-2" w:firstLine="0"/>
              <w:jc w:val="both"/>
              <w:rPr>
                <w:rFonts w:eastAsia="Times New Roman" w:cs="Times New Roman"/>
                <w:sz w:val="24"/>
                <w:szCs w:val="24"/>
                <w:lang w:eastAsia="ru-RU"/>
              </w:rPr>
            </w:pPr>
            <w:r w:rsidRPr="00A2005F">
              <w:rPr>
                <w:rFonts w:eastAsia="Times New Roman" w:cs="Times New Roman"/>
                <w:sz w:val="24"/>
                <w:szCs w:val="24"/>
                <w:lang w:eastAsia="ru-RU"/>
              </w:rPr>
              <w:t xml:space="preserve">Земная атмосфера как среда сельскохозяйственного производства. Состав атмосферы. </w:t>
            </w:r>
          </w:p>
          <w:p w:rsidR="00036629" w:rsidRPr="00A2005F" w:rsidRDefault="00036629" w:rsidP="00A2005F">
            <w:pPr>
              <w:numPr>
                <w:ilvl w:val="0"/>
                <w:numId w:val="3"/>
              </w:numPr>
              <w:suppressAutoHyphens/>
              <w:spacing w:after="0"/>
              <w:ind w:left="-2" w:firstLine="0"/>
              <w:jc w:val="both"/>
              <w:rPr>
                <w:rFonts w:eastAsia="Times New Roman" w:cs="Times New Roman"/>
                <w:sz w:val="24"/>
                <w:szCs w:val="24"/>
                <w:lang w:eastAsia="ru-RU"/>
              </w:rPr>
            </w:pPr>
            <w:r w:rsidRPr="00A2005F">
              <w:rPr>
                <w:rFonts w:eastAsia="Times New Roman" w:cs="Times New Roman"/>
                <w:sz w:val="24"/>
                <w:szCs w:val="24"/>
                <w:lang w:eastAsia="ru-RU"/>
              </w:rPr>
              <w:t>Атмосферное давление и методы его измерения</w:t>
            </w:r>
          </w:p>
          <w:p w:rsidR="00036629" w:rsidRPr="00A2005F" w:rsidRDefault="00036629"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Значение составных частей воздуха для сельского хозяйства.</w:t>
            </w:r>
            <w:r w:rsidRPr="00A2005F">
              <w:rPr>
                <w:rFonts w:eastAsia="Times New Roman" w:cs="Times New Roman"/>
                <w:b/>
                <w:sz w:val="24"/>
                <w:szCs w:val="24"/>
                <w:lang w:eastAsia="ru-RU"/>
              </w:rPr>
              <w:t>.</w:t>
            </w:r>
            <w:r w:rsidRPr="00A2005F">
              <w:rPr>
                <w:rFonts w:eastAsia="Times New Roman" w:cs="Times New Roman"/>
                <w:sz w:val="24"/>
                <w:szCs w:val="24"/>
                <w:lang w:eastAsia="ru-RU"/>
              </w:rPr>
              <w:t xml:space="preserve"> Основные приборы для определения давления. Изменение давления с высотой. Понятие о барической ступени. Изменение давления по горизонтали. Изобары. Строение атмосферы. Методы исследования атмосферы.</w:t>
            </w:r>
          </w:p>
        </w:tc>
        <w:tc>
          <w:tcPr>
            <w:tcW w:w="565" w:type="pct"/>
            <w:vAlign w:val="center"/>
          </w:tcPr>
          <w:p w:rsidR="00036629" w:rsidRPr="00A2005F" w:rsidRDefault="00036629" w:rsidP="00A2005F">
            <w:pPr>
              <w:suppressAutoHyphens/>
              <w:spacing w:after="0"/>
              <w:jc w:val="both"/>
              <w:rPr>
                <w:rFonts w:eastAsia="Times New Roman" w:cs="Times New Roman"/>
                <w:b/>
                <w:sz w:val="24"/>
                <w:szCs w:val="24"/>
                <w:lang w:eastAsia="ru-RU"/>
              </w:rPr>
            </w:pPr>
          </w:p>
        </w:tc>
        <w:tc>
          <w:tcPr>
            <w:tcW w:w="368" w:type="pct"/>
          </w:tcPr>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1.1</w:t>
            </w:r>
          </w:p>
          <w:p w:rsidR="00655878" w:rsidRPr="00A2005F" w:rsidRDefault="00655878"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1.2</w:t>
            </w:r>
          </w:p>
          <w:p w:rsidR="00655878" w:rsidRPr="00A2005F" w:rsidRDefault="00655878"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1.3.</w:t>
            </w:r>
          </w:p>
          <w:p w:rsidR="00655878" w:rsidRPr="00A2005F" w:rsidRDefault="00655878"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01</w:t>
            </w:r>
          </w:p>
          <w:p w:rsidR="00655878" w:rsidRPr="00A2005F" w:rsidRDefault="00655878"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02</w:t>
            </w:r>
          </w:p>
          <w:p w:rsidR="00655878" w:rsidRPr="00A2005F" w:rsidRDefault="00655878"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06</w:t>
            </w:r>
          </w:p>
          <w:p w:rsidR="00036629" w:rsidRPr="00A2005F" w:rsidRDefault="00036629" w:rsidP="00A2005F">
            <w:pPr>
              <w:suppressAutoHyphens/>
              <w:spacing w:after="0"/>
              <w:jc w:val="both"/>
              <w:rPr>
                <w:rFonts w:eastAsia="Times New Roman" w:cs="Times New Roman"/>
                <w:b/>
                <w:sz w:val="24"/>
                <w:szCs w:val="24"/>
                <w:lang w:eastAsia="ru-RU"/>
              </w:rPr>
            </w:pPr>
          </w:p>
        </w:tc>
        <w:tc>
          <w:tcPr>
            <w:tcW w:w="376" w:type="pct"/>
          </w:tcPr>
          <w:p w:rsidR="00655878" w:rsidRPr="00A2005F" w:rsidRDefault="00655878"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1.1.02</w:t>
            </w:r>
          </w:p>
          <w:p w:rsidR="00655878" w:rsidRPr="00A2005F" w:rsidRDefault="00655878"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1.2.02</w:t>
            </w:r>
          </w:p>
          <w:p w:rsidR="00655878" w:rsidRPr="00A2005F" w:rsidRDefault="00655878"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1.3.01</w:t>
            </w:r>
          </w:p>
          <w:p w:rsidR="00655878" w:rsidRPr="00A2005F" w:rsidRDefault="00655878"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 1.1.01</w:t>
            </w:r>
          </w:p>
          <w:p w:rsidR="00655878" w:rsidRPr="00A2005F" w:rsidRDefault="00655878"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 1.3.01</w:t>
            </w:r>
          </w:p>
          <w:p w:rsidR="00655878" w:rsidRPr="00A2005F" w:rsidRDefault="00655878"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 1.1.02</w:t>
            </w:r>
          </w:p>
          <w:p w:rsidR="00036629" w:rsidRPr="00A2005F" w:rsidRDefault="00655878"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 1.3.01</w:t>
            </w:r>
          </w:p>
          <w:p w:rsidR="00655878" w:rsidRPr="00A2005F" w:rsidRDefault="00655878"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01.01</w:t>
            </w:r>
          </w:p>
          <w:p w:rsidR="00655878" w:rsidRPr="00A2005F" w:rsidRDefault="00655878"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 xml:space="preserve">Зо.02.01 </w:t>
            </w:r>
          </w:p>
          <w:p w:rsidR="00655878" w:rsidRPr="00A2005F" w:rsidRDefault="00655878"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06.01</w:t>
            </w:r>
          </w:p>
          <w:p w:rsidR="00655878" w:rsidRPr="00A2005F" w:rsidRDefault="00655878"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01.01</w:t>
            </w:r>
          </w:p>
          <w:p w:rsidR="00655878" w:rsidRPr="00A2005F" w:rsidRDefault="00655878"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02.01</w:t>
            </w:r>
          </w:p>
          <w:p w:rsidR="00655878" w:rsidRPr="00A2005F" w:rsidRDefault="00655878" w:rsidP="00A2005F">
            <w:pPr>
              <w:suppressAutoHyphens/>
              <w:spacing w:after="0"/>
              <w:jc w:val="both"/>
              <w:rPr>
                <w:rFonts w:eastAsia="Times New Roman" w:cs="Times New Roman"/>
                <w:b/>
                <w:sz w:val="24"/>
                <w:szCs w:val="24"/>
                <w:lang w:eastAsia="ru-RU"/>
              </w:rPr>
            </w:pPr>
            <w:r w:rsidRPr="00A2005F">
              <w:rPr>
                <w:rFonts w:eastAsia="Times New Roman" w:cs="Times New Roman"/>
                <w:sz w:val="24"/>
                <w:szCs w:val="24"/>
                <w:lang w:eastAsia="ru-RU"/>
              </w:rPr>
              <w:t>Уо 06.01</w:t>
            </w:r>
          </w:p>
        </w:tc>
      </w:tr>
      <w:tr w:rsidR="00036629" w:rsidRPr="00A2005F" w:rsidTr="00036629">
        <w:trPr>
          <w:trHeight w:val="285"/>
        </w:trPr>
        <w:tc>
          <w:tcPr>
            <w:tcW w:w="908" w:type="pct"/>
            <w:vMerge w:val="restart"/>
          </w:tcPr>
          <w:p w:rsidR="00036629" w:rsidRPr="00A2005F" w:rsidRDefault="00036629"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1.2.Солнечная радиация и радиационный баланс</w:t>
            </w:r>
          </w:p>
        </w:tc>
        <w:tc>
          <w:tcPr>
            <w:tcW w:w="2783" w:type="pct"/>
          </w:tcPr>
          <w:p w:rsidR="00036629" w:rsidRPr="00A2005F" w:rsidRDefault="00036629" w:rsidP="00A2005F">
            <w:pPr>
              <w:suppressAutoHyphens/>
              <w:spacing w:after="0"/>
              <w:rPr>
                <w:rFonts w:eastAsia="Times New Roman" w:cs="Times New Roman"/>
                <w:b/>
                <w:sz w:val="24"/>
                <w:szCs w:val="24"/>
                <w:lang w:eastAsia="ru-RU"/>
              </w:rPr>
            </w:pPr>
            <w:r w:rsidRPr="00A2005F">
              <w:rPr>
                <w:rFonts w:eastAsia="Times New Roman" w:cs="Times New Roman"/>
                <w:b/>
                <w:bCs/>
                <w:sz w:val="24"/>
                <w:szCs w:val="24"/>
                <w:lang w:eastAsia="ru-RU"/>
              </w:rPr>
              <w:t xml:space="preserve">Содержание </w:t>
            </w:r>
          </w:p>
        </w:tc>
        <w:tc>
          <w:tcPr>
            <w:tcW w:w="565" w:type="pct"/>
            <w:vAlign w:val="center"/>
          </w:tcPr>
          <w:p w:rsidR="00036629" w:rsidRPr="00A2005F" w:rsidRDefault="00036629" w:rsidP="00A2005F">
            <w:pPr>
              <w:suppressAutoHyphens/>
              <w:spacing w:after="0"/>
              <w:jc w:val="center"/>
              <w:rPr>
                <w:rFonts w:eastAsia="Times New Roman" w:cs="Times New Roman"/>
                <w:b/>
                <w:sz w:val="24"/>
                <w:szCs w:val="24"/>
                <w:lang w:eastAsia="ru-RU"/>
              </w:rPr>
            </w:pPr>
            <w:r w:rsidRPr="00A2005F">
              <w:rPr>
                <w:rFonts w:eastAsia="Times New Roman" w:cs="Times New Roman"/>
                <w:b/>
                <w:sz w:val="24"/>
                <w:szCs w:val="24"/>
                <w:lang w:eastAsia="ru-RU"/>
              </w:rPr>
              <w:t>8/2</w:t>
            </w:r>
          </w:p>
        </w:tc>
        <w:tc>
          <w:tcPr>
            <w:tcW w:w="368" w:type="pct"/>
            <w:vMerge w:val="restart"/>
          </w:tcPr>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1.2</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1.3.</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02</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06</w:t>
            </w:r>
          </w:p>
          <w:p w:rsidR="00655878" w:rsidRPr="00A2005F" w:rsidRDefault="00655878" w:rsidP="00A2005F">
            <w:pPr>
              <w:suppressAutoHyphens/>
              <w:spacing w:after="0"/>
              <w:jc w:val="both"/>
              <w:rPr>
                <w:rFonts w:eastAsia="Times New Roman" w:cs="Times New Roman"/>
                <w:sz w:val="24"/>
                <w:szCs w:val="24"/>
                <w:lang w:eastAsia="ru-RU"/>
              </w:rPr>
            </w:pPr>
          </w:p>
          <w:p w:rsidR="00655878" w:rsidRPr="00A2005F" w:rsidRDefault="00655878" w:rsidP="00A2005F">
            <w:pPr>
              <w:suppressAutoHyphens/>
              <w:spacing w:after="0"/>
              <w:jc w:val="both"/>
              <w:rPr>
                <w:rFonts w:eastAsia="Times New Roman" w:cs="Times New Roman"/>
                <w:sz w:val="24"/>
                <w:szCs w:val="24"/>
                <w:lang w:eastAsia="ru-RU"/>
              </w:rPr>
            </w:pPr>
          </w:p>
          <w:p w:rsidR="00655878" w:rsidRPr="00A2005F" w:rsidRDefault="00655878" w:rsidP="00A2005F">
            <w:pPr>
              <w:suppressAutoHyphens/>
              <w:spacing w:after="0"/>
              <w:jc w:val="both"/>
              <w:rPr>
                <w:rFonts w:eastAsia="Times New Roman" w:cs="Times New Roman"/>
                <w:sz w:val="24"/>
                <w:szCs w:val="24"/>
                <w:lang w:eastAsia="ru-RU"/>
              </w:rPr>
            </w:pPr>
          </w:p>
          <w:p w:rsidR="00036629" w:rsidRPr="00A2005F" w:rsidRDefault="00036629" w:rsidP="00A2005F">
            <w:pPr>
              <w:suppressAutoHyphens/>
              <w:spacing w:after="0"/>
              <w:jc w:val="both"/>
              <w:rPr>
                <w:rFonts w:eastAsia="Times New Roman" w:cs="Times New Roman"/>
                <w:b/>
                <w:i/>
                <w:sz w:val="24"/>
                <w:szCs w:val="24"/>
                <w:lang w:eastAsia="ru-RU"/>
              </w:rPr>
            </w:pPr>
          </w:p>
        </w:tc>
        <w:tc>
          <w:tcPr>
            <w:tcW w:w="376" w:type="pct"/>
            <w:vMerge w:val="restart"/>
          </w:tcPr>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1.2.02</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1.3.01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 1.1.01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 1.3.01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 1.1.02</w:t>
            </w:r>
          </w:p>
          <w:p w:rsidR="00036629" w:rsidRPr="00A2005F" w:rsidRDefault="009353B4" w:rsidP="00A2005F">
            <w:pPr>
              <w:suppressAutoHyphens/>
              <w:spacing w:after="0"/>
              <w:rPr>
                <w:rFonts w:eastAsia="Times New Roman" w:cs="Times New Roman"/>
                <w:sz w:val="24"/>
                <w:szCs w:val="24"/>
                <w:lang w:eastAsia="ru-RU"/>
              </w:rPr>
            </w:pPr>
            <w:r w:rsidRPr="00A2005F">
              <w:rPr>
                <w:rFonts w:eastAsia="Times New Roman" w:cs="Times New Roman"/>
                <w:sz w:val="24"/>
                <w:szCs w:val="24"/>
                <w:lang w:eastAsia="ru-RU"/>
              </w:rPr>
              <w:t>З 1.3.01</w:t>
            </w:r>
          </w:p>
          <w:p w:rsidR="009353B4" w:rsidRPr="00A2005F" w:rsidRDefault="009353B4" w:rsidP="00A2005F">
            <w:pPr>
              <w:suppressAutoHyphens/>
              <w:spacing w:after="0"/>
              <w:rPr>
                <w:rFonts w:eastAsia="Times New Roman" w:cs="Times New Roman"/>
                <w:sz w:val="24"/>
                <w:szCs w:val="24"/>
                <w:lang w:eastAsia="ru-RU"/>
              </w:rPr>
            </w:pPr>
            <w:r w:rsidRPr="00A2005F">
              <w:rPr>
                <w:rFonts w:eastAsia="Times New Roman" w:cs="Times New Roman"/>
                <w:sz w:val="24"/>
                <w:szCs w:val="24"/>
                <w:lang w:eastAsia="ru-RU"/>
              </w:rPr>
              <w:t>Зо 01.01</w:t>
            </w:r>
          </w:p>
          <w:p w:rsidR="009353B4" w:rsidRPr="00A2005F" w:rsidRDefault="009353B4" w:rsidP="00A2005F">
            <w:pPr>
              <w:suppressAutoHyphens/>
              <w:spacing w:after="0"/>
              <w:rPr>
                <w:rFonts w:eastAsia="Times New Roman" w:cs="Times New Roman"/>
                <w:sz w:val="24"/>
                <w:szCs w:val="24"/>
                <w:lang w:eastAsia="ru-RU"/>
              </w:rPr>
            </w:pPr>
            <w:r w:rsidRPr="00A2005F">
              <w:rPr>
                <w:rFonts w:eastAsia="Times New Roman" w:cs="Times New Roman"/>
                <w:sz w:val="24"/>
                <w:szCs w:val="24"/>
                <w:lang w:eastAsia="ru-RU"/>
              </w:rPr>
              <w:t xml:space="preserve">Зо.02.01 </w:t>
            </w:r>
          </w:p>
          <w:p w:rsidR="009353B4" w:rsidRPr="00A2005F" w:rsidRDefault="009353B4" w:rsidP="00A2005F">
            <w:pPr>
              <w:suppressAutoHyphens/>
              <w:spacing w:after="0"/>
              <w:rPr>
                <w:rFonts w:eastAsia="Times New Roman" w:cs="Times New Roman"/>
                <w:sz w:val="24"/>
                <w:szCs w:val="24"/>
                <w:lang w:eastAsia="ru-RU"/>
              </w:rPr>
            </w:pPr>
            <w:r w:rsidRPr="00A2005F">
              <w:rPr>
                <w:rFonts w:eastAsia="Times New Roman" w:cs="Times New Roman"/>
                <w:sz w:val="24"/>
                <w:szCs w:val="24"/>
                <w:lang w:eastAsia="ru-RU"/>
              </w:rPr>
              <w:t>Зо 06.01</w:t>
            </w:r>
          </w:p>
          <w:p w:rsidR="009353B4" w:rsidRPr="00A2005F" w:rsidRDefault="009353B4" w:rsidP="00A2005F">
            <w:pPr>
              <w:suppressAutoHyphens/>
              <w:spacing w:after="0"/>
              <w:rPr>
                <w:rFonts w:eastAsia="Times New Roman" w:cs="Times New Roman"/>
                <w:sz w:val="24"/>
                <w:szCs w:val="24"/>
                <w:lang w:eastAsia="ru-RU"/>
              </w:rPr>
            </w:pPr>
            <w:r w:rsidRPr="00A2005F">
              <w:rPr>
                <w:rFonts w:eastAsia="Times New Roman" w:cs="Times New Roman"/>
                <w:sz w:val="24"/>
                <w:szCs w:val="24"/>
                <w:lang w:eastAsia="ru-RU"/>
              </w:rPr>
              <w:t>Уо 01.01</w:t>
            </w:r>
          </w:p>
          <w:p w:rsidR="009353B4" w:rsidRPr="00A2005F" w:rsidRDefault="009353B4" w:rsidP="00A2005F">
            <w:pPr>
              <w:suppressAutoHyphens/>
              <w:spacing w:after="0"/>
              <w:rPr>
                <w:rFonts w:eastAsia="Times New Roman" w:cs="Times New Roman"/>
                <w:sz w:val="24"/>
                <w:szCs w:val="24"/>
                <w:lang w:eastAsia="ru-RU"/>
              </w:rPr>
            </w:pPr>
            <w:r w:rsidRPr="00A2005F">
              <w:rPr>
                <w:rFonts w:eastAsia="Times New Roman" w:cs="Times New Roman"/>
                <w:sz w:val="24"/>
                <w:szCs w:val="24"/>
                <w:lang w:eastAsia="ru-RU"/>
              </w:rPr>
              <w:t>Уо 02.01</w:t>
            </w:r>
          </w:p>
          <w:p w:rsidR="009353B4" w:rsidRPr="00A2005F" w:rsidRDefault="009353B4" w:rsidP="00A2005F">
            <w:pPr>
              <w:suppressAutoHyphens/>
              <w:spacing w:after="0"/>
              <w:rPr>
                <w:rFonts w:eastAsia="Times New Roman" w:cs="Times New Roman"/>
                <w:b/>
                <w:i/>
                <w:sz w:val="24"/>
                <w:szCs w:val="24"/>
                <w:lang w:eastAsia="ru-RU"/>
              </w:rPr>
            </w:pPr>
            <w:r w:rsidRPr="00A2005F">
              <w:rPr>
                <w:rFonts w:eastAsia="Times New Roman" w:cs="Times New Roman"/>
                <w:sz w:val="24"/>
                <w:szCs w:val="24"/>
                <w:lang w:eastAsia="ru-RU"/>
              </w:rPr>
              <w:t>Уо 06.01</w:t>
            </w:r>
          </w:p>
        </w:tc>
      </w:tr>
      <w:tr w:rsidR="00036629" w:rsidRPr="00A2005F" w:rsidTr="00C10D63">
        <w:trPr>
          <w:trHeight w:val="559"/>
        </w:trPr>
        <w:tc>
          <w:tcPr>
            <w:tcW w:w="908" w:type="pct"/>
            <w:vMerge/>
          </w:tcPr>
          <w:p w:rsidR="00036629" w:rsidRPr="00A2005F" w:rsidRDefault="00036629" w:rsidP="00A2005F">
            <w:pPr>
              <w:spacing w:after="0"/>
              <w:rPr>
                <w:rFonts w:eastAsia="Times New Roman" w:cs="Times New Roman"/>
                <w:b/>
                <w:bCs/>
                <w:sz w:val="24"/>
                <w:szCs w:val="24"/>
                <w:lang w:eastAsia="ru-RU"/>
              </w:rPr>
            </w:pPr>
          </w:p>
        </w:tc>
        <w:tc>
          <w:tcPr>
            <w:tcW w:w="2783" w:type="pct"/>
          </w:tcPr>
          <w:p w:rsidR="00036629" w:rsidRPr="00A2005F" w:rsidRDefault="00036629" w:rsidP="00A2005F">
            <w:pPr>
              <w:numPr>
                <w:ilvl w:val="0"/>
                <w:numId w:val="4"/>
              </w:numPr>
              <w:suppressAutoHyphens/>
              <w:spacing w:after="0"/>
              <w:ind w:left="140" w:hanging="142"/>
              <w:jc w:val="both"/>
              <w:rPr>
                <w:rFonts w:eastAsia="Times New Roman" w:cs="Times New Roman"/>
                <w:b/>
                <w:sz w:val="24"/>
                <w:szCs w:val="24"/>
                <w:lang w:eastAsia="ru-RU"/>
              </w:rPr>
            </w:pPr>
            <w:r w:rsidRPr="00A2005F">
              <w:rPr>
                <w:rFonts w:eastAsia="Times New Roman" w:cs="Times New Roman"/>
                <w:b/>
                <w:sz w:val="24"/>
                <w:szCs w:val="24"/>
                <w:lang w:eastAsia="ru-RU"/>
              </w:rPr>
              <w:t xml:space="preserve">Солнечная энергия и ее измерение. </w:t>
            </w:r>
          </w:p>
          <w:p w:rsidR="00036629" w:rsidRPr="00A2005F" w:rsidRDefault="00036629" w:rsidP="00A2005F">
            <w:pPr>
              <w:numPr>
                <w:ilvl w:val="0"/>
                <w:numId w:val="4"/>
              </w:numPr>
              <w:suppressAutoHyphens/>
              <w:spacing w:after="0"/>
              <w:ind w:left="140" w:hanging="142"/>
              <w:jc w:val="both"/>
              <w:rPr>
                <w:rFonts w:eastAsia="Times New Roman" w:cs="Times New Roman"/>
                <w:b/>
                <w:sz w:val="24"/>
                <w:szCs w:val="24"/>
                <w:lang w:eastAsia="ru-RU"/>
              </w:rPr>
            </w:pPr>
            <w:r w:rsidRPr="00A2005F">
              <w:rPr>
                <w:rFonts w:eastAsia="Times New Roman" w:cs="Times New Roman"/>
                <w:b/>
                <w:sz w:val="24"/>
                <w:szCs w:val="24"/>
                <w:lang w:eastAsia="ru-RU"/>
              </w:rPr>
              <w:t>Радиационный баланс и его составляющие, методы их измерения.</w:t>
            </w:r>
          </w:p>
          <w:p w:rsidR="00036629" w:rsidRPr="00A2005F" w:rsidRDefault="00036629" w:rsidP="00A2005F">
            <w:pPr>
              <w:numPr>
                <w:ilvl w:val="0"/>
                <w:numId w:val="4"/>
              </w:numPr>
              <w:suppressAutoHyphens/>
              <w:spacing w:after="0"/>
              <w:ind w:left="140" w:hanging="142"/>
              <w:jc w:val="both"/>
              <w:rPr>
                <w:rFonts w:eastAsia="Times New Roman" w:cs="Times New Roman"/>
                <w:b/>
                <w:sz w:val="24"/>
                <w:szCs w:val="24"/>
                <w:lang w:eastAsia="ru-RU"/>
              </w:rPr>
            </w:pPr>
            <w:r w:rsidRPr="00A2005F">
              <w:rPr>
                <w:rFonts w:eastAsia="Times New Roman" w:cs="Times New Roman"/>
                <w:b/>
                <w:sz w:val="24"/>
                <w:szCs w:val="24"/>
                <w:lang w:eastAsia="ru-RU"/>
              </w:rPr>
              <w:t>Фотосинтетически активная радиация, ее значение для растений.</w:t>
            </w:r>
          </w:p>
          <w:p w:rsidR="00036629" w:rsidRPr="00A2005F" w:rsidRDefault="00036629"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Единицы измерения. Спектральный состав солнечной радиации. Поглощение и рассеивание солнечных лучей в атмосфере в зависимости от высоты солнца. Биологическое значение основных частей спектра. Продолжительность дня и его значение для сельского хозяйства. Основные приборы для измерения. Альбедо различных поверхностей. Значение радиационного баланса и альбедо для сельского хозяйства. Поглощение, распределение и использованиесолнечной радиации в посевах в зависимости от структуры и плотности.</w:t>
            </w:r>
          </w:p>
        </w:tc>
        <w:tc>
          <w:tcPr>
            <w:tcW w:w="565" w:type="pct"/>
            <w:vMerge w:val="restart"/>
            <w:vAlign w:val="center"/>
          </w:tcPr>
          <w:p w:rsidR="00036629" w:rsidRPr="00A2005F" w:rsidRDefault="00036629" w:rsidP="00A2005F">
            <w:pPr>
              <w:suppressAutoHyphens/>
              <w:spacing w:after="0"/>
              <w:jc w:val="center"/>
              <w:rPr>
                <w:rFonts w:eastAsia="Times New Roman" w:cs="Times New Roman"/>
                <w:sz w:val="24"/>
                <w:szCs w:val="24"/>
                <w:lang w:eastAsia="ru-RU"/>
              </w:rPr>
            </w:pPr>
          </w:p>
        </w:tc>
        <w:tc>
          <w:tcPr>
            <w:tcW w:w="368" w:type="pct"/>
            <w:vMerge/>
          </w:tcPr>
          <w:p w:rsidR="00036629" w:rsidRPr="00A2005F" w:rsidRDefault="00036629" w:rsidP="00A2005F">
            <w:pPr>
              <w:suppressAutoHyphens/>
              <w:spacing w:after="0"/>
              <w:rPr>
                <w:rFonts w:eastAsia="Times New Roman" w:cs="Times New Roman"/>
                <w:b/>
                <w:i/>
                <w:iCs/>
                <w:sz w:val="24"/>
                <w:szCs w:val="24"/>
                <w:lang w:eastAsia="ru-RU"/>
              </w:rPr>
            </w:pPr>
          </w:p>
        </w:tc>
        <w:tc>
          <w:tcPr>
            <w:tcW w:w="376" w:type="pct"/>
            <w:vMerge/>
          </w:tcPr>
          <w:p w:rsidR="00036629" w:rsidRPr="00A2005F" w:rsidRDefault="00036629" w:rsidP="00A2005F">
            <w:pPr>
              <w:suppressAutoHyphens/>
              <w:spacing w:after="0"/>
              <w:rPr>
                <w:rFonts w:eastAsia="Times New Roman" w:cs="Times New Roman"/>
                <w:b/>
                <w:i/>
                <w:iCs/>
                <w:sz w:val="24"/>
                <w:szCs w:val="24"/>
                <w:lang w:eastAsia="ru-RU"/>
              </w:rPr>
            </w:pPr>
          </w:p>
        </w:tc>
      </w:tr>
      <w:tr w:rsidR="00036629" w:rsidRPr="00A2005F" w:rsidTr="00C10D63">
        <w:tc>
          <w:tcPr>
            <w:tcW w:w="908" w:type="pct"/>
            <w:vMerge/>
          </w:tcPr>
          <w:p w:rsidR="00036629" w:rsidRPr="00A2005F" w:rsidRDefault="00036629" w:rsidP="00A2005F">
            <w:pPr>
              <w:spacing w:after="0"/>
              <w:rPr>
                <w:rFonts w:eastAsia="Times New Roman" w:cs="Times New Roman"/>
                <w:b/>
                <w:bCs/>
                <w:sz w:val="24"/>
                <w:szCs w:val="24"/>
                <w:lang w:eastAsia="ru-RU"/>
              </w:rPr>
            </w:pPr>
          </w:p>
        </w:tc>
        <w:tc>
          <w:tcPr>
            <w:tcW w:w="2783" w:type="pct"/>
          </w:tcPr>
          <w:p w:rsidR="00036629" w:rsidRPr="00A2005F" w:rsidRDefault="00036629" w:rsidP="00A2005F">
            <w:pPr>
              <w:suppressAutoHyphens/>
              <w:spacing w:after="0"/>
              <w:rPr>
                <w:rFonts w:eastAsia="Times New Roman" w:cs="Times New Roman"/>
                <w:b/>
                <w:sz w:val="24"/>
                <w:szCs w:val="24"/>
                <w:lang w:eastAsia="ru-RU"/>
              </w:rPr>
            </w:pPr>
            <w:r w:rsidRPr="00A2005F">
              <w:rPr>
                <w:rFonts w:eastAsia="Times New Roman" w:cs="Times New Roman"/>
                <w:b/>
                <w:bCs/>
                <w:sz w:val="24"/>
                <w:szCs w:val="24"/>
                <w:lang w:eastAsia="ru-RU"/>
              </w:rPr>
              <w:t>В том числе практических занятий и лабораторных работ</w:t>
            </w:r>
          </w:p>
        </w:tc>
        <w:tc>
          <w:tcPr>
            <w:tcW w:w="565" w:type="pct"/>
            <w:vMerge/>
            <w:vAlign w:val="center"/>
          </w:tcPr>
          <w:p w:rsidR="00036629" w:rsidRPr="00A2005F" w:rsidRDefault="00036629" w:rsidP="00A2005F">
            <w:pPr>
              <w:suppressAutoHyphens/>
              <w:spacing w:after="0"/>
              <w:rPr>
                <w:rFonts w:eastAsia="Times New Roman" w:cs="Times New Roman"/>
                <w:b/>
                <w:sz w:val="24"/>
                <w:szCs w:val="24"/>
                <w:lang w:eastAsia="ru-RU"/>
              </w:rPr>
            </w:pPr>
          </w:p>
        </w:tc>
        <w:tc>
          <w:tcPr>
            <w:tcW w:w="368" w:type="pct"/>
            <w:vMerge/>
          </w:tcPr>
          <w:p w:rsidR="00036629" w:rsidRPr="00A2005F" w:rsidRDefault="00036629" w:rsidP="00A2005F">
            <w:pPr>
              <w:suppressAutoHyphens/>
              <w:spacing w:after="0"/>
              <w:rPr>
                <w:rFonts w:eastAsia="Times New Roman" w:cs="Times New Roman"/>
                <w:b/>
                <w:i/>
                <w:sz w:val="24"/>
                <w:szCs w:val="24"/>
                <w:lang w:eastAsia="ru-RU"/>
              </w:rPr>
            </w:pPr>
          </w:p>
        </w:tc>
        <w:tc>
          <w:tcPr>
            <w:tcW w:w="376" w:type="pct"/>
            <w:vMerge/>
          </w:tcPr>
          <w:p w:rsidR="00036629" w:rsidRPr="00A2005F" w:rsidRDefault="00036629" w:rsidP="00A2005F">
            <w:pPr>
              <w:suppressAutoHyphens/>
              <w:spacing w:after="0"/>
              <w:rPr>
                <w:rFonts w:eastAsia="Times New Roman" w:cs="Times New Roman"/>
                <w:b/>
                <w:i/>
                <w:sz w:val="24"/>
                <w:szCs w:val="24"/>
                <w:lang w:eastAsia="ru-RU"/>
              </w:rPr>
            </w:pPr>
          </w:p>
        </w:tc>
      </w:tr>
      <w:tr w:rsidR="00036629" w:rsidRPr="00A2005F" w:rsidTr="00C10D63">
        <w:tc>
          <w:tcPr>
            <w:tcW w:w="908" w:type="pct"/>
            <w:vMerge/>
          </w:tcPr>
          <w:p w:rsidR="00036629" w:rsidRPr="00A2005F" w:rsidRDefault="00036629" w:rsidP="00A2005F">
            <w:pPr>
              <w:spacing w:after="0"/>
              <w:rPr>
                <w:rFonts w:eastAsia="Times New Roman" w:cs="Times New Roman"/>
                <w:b/>
                <w:bCs/>
                <w:sz w:val="24"/>
                <w:szCs w:val="24"/>
                <w:lang w:eastAsia="ru-RU"/>
              </w:rPr>
            </w:pPr>
          </w:p>
        </w:tc>
        <w:tc>
          <w:tcPr>
            <w:tcW w:w="2783" w:type="pct"/>
          </w:tcPr>
          <w:p w:rsidR="00036629" w:rsidRPr="00A2005F" w:rsidRDefault="00036629" w:rsidP="00A2005F">
            <w:pPr>
              <w:spacing w:after="0"/>
              <w:rPr>
                <w:rFonts w:eastAsia="Times New Roman" w:cs="Times New Roman"/>
                <w:sz w:val="24"/>
                <w:szCs w:val="24"/>
                <w:lang w:eastAsia="ru-RU"/>
              </w:rPr>
            </w:pPr>
            <w:r w:rsidRPr="00A2005F">
              <w:rPr>
                <w:rFonts w:eastAsia="Times New Roman" w:cs="Times New Roman"/>
                <w:sz w:val="24"/>
                <w:szCs w:val="24"/>
                <w:lang w:eastAsia="ru-RU"/>
              </w:rPr>
              <w:t>Практическое занятие № 1. Измерение солнечной радиации с помощью приборов; обработка полученных данных.</w:t>
            </w:r>
          </w:p>
        </w:tc>
        <w:tc>
          <w:tcPr>
            <w:tcW w:w="565" w:type="pct"/>
            <w:vAlign w:val="center"/>
          </w:tcPr>
          <w:p w:rsidR="00036629" w:rsidRPr="00A2005F" w:rsidRDefault="00036629" w:rsidP="00A2005F">
            <w:pPr>
              <w:suppressAutoHyphens/>
              <w:spacing w:after="0"/>
              <w:jc w:val="center"/>
              <w:rPr>
                <w:rFonts w:eastAsia="Times New Roman" w:cs="Times New Roman"/>
                <w:b/>
                <w:sz w:val="24"/>
                <w:szCs w:val="24"/>
                <w:lang w:eastAsia="ru-RU"/>
              </w:rPr>
            </w:pPr>
            <w:r w:rsidRPr="00A2005F">
              <w:rPr>
                <w:rFonts w:eastAsia="Times New Roman" w:cs="Times New Roman"/>
                <w:b/>
                <w:sz w:val="24"/>
                <w:szCs w:val="24"/>
                <w:lang w:eastAsia="ru-RU"/>
              </w:rPr>
              <w:t>2</w:t>
            </w:r>
          </w:p>
        </w:tc>
        <w:tc>
          <w:tcPr>
            <w:tcW w:w="368" w:type="pct"/>
            <w:vMerge/>
          </w:tcPr>
          <w:p w:rsidR="00036629" w:rsidRPr="00A2005F" w:rsidRDefault="00036629" w:rsidP="00A2005F">
            <w:pPr>
              <w:suppressAutoHyphens/>
              <w:spacing w:after="0"/>
              <w:rPr>
                <w:rFonts w:eastAsia="Times New Roman" w:cs="Times New Roman"/>
                <w:b/>
                <w:i/>
                <w:sz w:val="24"/>
                <w:szCs w:val="24"/>
                <w:lang w:eastAsia="ru-RU"/>
              </w:rPr>
            </w:pPr>
          </w:p>
        </w:tc>
        <w:tc>
          <w:tcPr>
            <w:tcW w:w="376" w:type="pct"/>
            <w:vMerge/>
          </w:tcPr>
          <w:p w:rsidR="00036629" w:rsidRPr="00A2005F" w:rsidRDefault="00036629" w:rsidP="00A2005F">
            <w:pPr>
              <w:suppressAutoHyphens/>
              <w:spacing w:after="0"/>
              <w:rPr>
                <w:rFonts w:eastAsia="Times New Roman" w:cs="Times New Roman"/>
                <w:b/>
                <w:i/>
                <w:sz w:val="24"/>
                <w:szCs w:val="24"/>
                <w:lang w:eastAsia="ru-RU"/>
              </w:rPr>
            </w:pPr>
          </w:p>
        </w:tc>
      </w:tr>
      <w:tr w:rsidR="00655878" w:rsidRPr="00A2005F" w:rsidTr="00C10D63">
        <w:tc>
          <w:tcPr>
            <w:tcW w:w="908" w:type="pct"/>
            <w:vMerge w:val="restart"/>
          </w:tcPr>
          <w:p w:rsidR="00655878" w:rsidRPr="00A2005F" w:rsidRDefault="00655878"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1.3. Температурный режим почвы и</w:t>
            </w:r>
            <w:r w:rsidR="009353B4" w:rsidRPr="00A2005F">
              <w:rPr>
                <w:rFonts w:eastAsia="Times New Roman" w:cs="Times New Roman"/>
                <w:b/>
                <w:bCs/>
                <w:sz w:val="24"/>
                <w:szCs w:val="24"/>
                <w:lang w:eastAsia="ru-RU"/>
              </w:rPr>
              <w:t xml:space="preserve"> </w:t>
            </w:r>
            <w:r w:rsidRPr="00A2005F">
              <w:rPr>
                <w:rFonts w:eastAsia="Times New Roman" w:cs="Times New Roman"/>
                <w:b/>
                <w:bCs/>
                <w:sz w:val="24"/>
                <w:szCs w:val="24"/>
                <w:lang w:eastAsia="ru-RU"/>
              </w:rPr>
              <w:t>воздуха.</w:t>
            </w:r>
          </w:p>
        </w:tc>
        <w:tc>
          <w:tcPr>
            <w:tcW w:w="2783" w:type="pct"/>
          </w:tcPr>
          <w:p w:rsidR="00655878" w:rsidRPr="00A2005F" w:rsidRDefault="00655878" w:rsidP="00A2005F">
            <w:pPr>
              <w:spacing w:after="0"/>
              <w:rPr>
                <w:rFonts w:eastAsia="Times New Roman" w:cs="Times New Roman"/>
                <w:b/>
                <w:sz w:val="24"/>
                <w:szCs w:val="24"/>
                <w:lang w:eastAsia="ru-RU"/>
              </w:rPr>
            </w:pPr>
            <w:r w:rsidRPr="00A2005F">
              <w:rPr>
                <w:rFonts w:eastAsia="Times New Roman" w:cs="Times New Roman"/>
                <w:b/>
                <w:sz w:val="24"/>
                <w:szCs w:val="24"/>
                <w:lang w:eastAsia="ru-RU"/>
              </w:rPr>
              <w:t>Содержание</w:t>
            </w:r>
          </w:p>
        </w:tc>
        <w:tc>
          <w:tcPr>
            <w:tcW w:w="565" w:type="pct"/>
            <w:vAlign w:val="center"/>
          </w:tcPr>
          <w:p w:rsidR="00655878" w:rsidRPr="00A2005F" w:rsidRDefault="00655878" w:rsidP="00A2005F">
            <w:pPr>
              <w:suppressAutoHyphens/>
              <w:spacing w:after="0"/>
              <w:jc w:val="center"/>
              <w:rPr>
                <w:rFonts w:eastAsia="Times New Roman" w:cs="Times New Roman"/>
                <w:b/>
                <w:sz w:val="24"/>
                <w:szCs w:val="24"/>
                <w:lang w:eastAsia="ru-RU"/>
              </w:rPr>
            </w:pPr>
            <w:r w:rsidRPr="00A2005F">
              <w:rPr>
                <w:rFonts w:eastAsia="Times New Roman" w:cs="Times New Roman"/>
                <w:b/>
                <w:sz w:val="24"/>
                <w:szCs w:val="24"/>
                <w:lang w:eastAsia="ru-RU"/>
              </w:rPr>
              <w:t>6/2</w:t>
            </w:r>
          </w:p>
        </w:tc>
        <w:tc>
          <w:tcPr>
            <w:tcW w:w="368" w:type="pct"/>
            <w:vMerge w:val="restart"/>
          </w:tcPr>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1.2</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1.3.</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02</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06</w:t>
            </w:r>
          </w:p>
          <w:p w:rsidR="00655878" w:rsidRPr="00A2005F" w:rsidRDefault="00655878" w:rsidP="00A2005F">
            <w:pPr>
              <w:suppressAutoHyphens/>
              <w:spacing w:after="0"/>
              <w:rPr>
                <w:rFonts w:eastAsia="Times New Roman" w:cs="Times New Roman"/>
                <w:b/>
                <w:i/>
                <w:sz w:val="24"/>
                <w:szCs w:val="24"/>
                <w:lang w:eastAsia="ru-RU"/>
              </w:rPr>
            </w:pPr>
          </w:p>
        </w:tc>
        <w:tc>
          <w:tcPr>
            <w:tcW w:w="376" w:type="pct"/>
            <w:vMerge w:val="restart"/>
          </w:tcPr>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1.1.02</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1.2.02</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1.3.01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 1.1.01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 1.3.01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 1.1.02</w:t>
            </w:r>
          </w:p>
          <w:p w:rsidR="00655878"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 1.3.01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01.01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 xml:space="preserve">Зо.02.01 </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06.01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01.01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02.01</w:t>
            </w:r>
          </w:p>
          <w:p w:rsidR="00655878"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06.01</w:t>
            </w:r>
          </w:p>
        </w:tc>
      </w:tr>
      <w:tr w:rsidR="00655878" w:rsidRPr="00A2005F" w:rsidTr="00A2005F">
        <w:trPr>
          <w:trHeight w:val="3036"/>
        </w:trPr>
        <w:tc>
          <w:tcPr>
            <w:tcW w:w="908" w:type="pct"/>
            <w:vMerge/>
          </w:tcPr>
          <w:p w:rsidR="00655878" w:rsidRPr="00A2005F" w:rsidRDefault="00655878" w:rsidP="00A2005F">
            <w:pPr>
              <w:spacing w:after="0"/>
              <w:rPr>
                <w:rFonts w:eastAsia="Times New Roman" w:cs="Times New Roman"/>
                <w:b/>
                <w:bCs/>
                <w:sz w:val="24"/>
                <w:szCs w:val="24"/>
                <w:lang w:eastAsia="ru-RU"/>
              </w:rPr>
            </w:pPr>
          </w:p>
        </w:tc>
        <w:tc>
          <w:tcPr>
            <w:tcW w:w="2783" w:type="pct"/>
          </w:tcPr>
          <w:p w:rsidR="00655878" w:rsidRPr="00A2005F" w:rsidRDefault="00655878" w:rsidP="00A2005F">
            <w:pPr>
              <w:numPr>
                <w:ilvl w:val="0"/>
                <w:numId w:val="8"/>
              </w:numPr>
              <w:spacing w:after="0"/>
              <w:ind w:left="1"/>
              <w:jc w:val="both"/>
              <w:rPr>
                <w:rFonts w:eastAsia="Times New Roman" w:cs="Times New Roman"/>
                <w:b/>
                <w:sz w:val="24"/>
                <w:szCs w:val="24"/>
                <w:lang w:eastAsia="ru-RU"/>
              </w:rPr>
            </w:pPr>
            <w:r w:rsidRPr="00A2005F">
              <w:rPr>
                <w:rFonts w:eastAsia="Times New Roman" w:cs="Times New Roman"/>
                <w:b/>
                <w:sz w:val="24"/>
                <w:szCs w:val="24"/>
                <w:lang w:eastAsia="ru-RU"/>
              </w:rPr>
              <w:t>Основные тепловые свойства почвы. Методы измерения температуры почвы.</w:t>
            </w:r>
          </w:p>
          <w:p w:rsidR="00655878" w:rsidRPr="00A2005F" w:rsidRDefault="00655878" w:rsidP="00A2005F">
            <w:pPr>
              <w:spacing w:after="0"/>
              <w:ind w:left="1"/>
              <w:jc w:val="both"/>
              <w:rPr>
                <w:rFonts w:eastAsia="Times New Roman" w:cs="Times New Roman"/>
                <w:sz w:val="24"/>
                <w:szCs w:val="24"/>
                <w:lang w:eastAsia="ru-RU"/>
              </w:rPr>
            </w:pPr>
            <w:r w:rsidRPr="00A2005F">
              <w:rPr>
                <w:rFonts w:eastAsia="Times New Roman" w:cs="Times New Roman"/>
                <w:sz w:val="24"/>
                <w:szCs w:val="24"/>
                <w:lang w:eastAsia="ru-RU"/>
              </w:rPr>
              <w:t>Основные приборы для измерения.. Суточный и годовой ход температуры почвы. Термоизоплеты. Законы Фурье. Методы воздействия на температурный режим почвы. Измерение температуры околоземного слоя воздуха и по вертикали, ее вертикальный градиент.</w:t>
            </w:r>
          </w:p>
          <w:p w:rsidR="00655878" w:rsidRPr="00A2005F" w:rsidRDefault="00655878" w:rsidP="00A2005F">
            <w:pPr>
              <w:spacing w:after="0"/>
              <w:jc w:val="both"/>
              <w:rPr>
                <w:rFonts w:eastAsia="Times New Roman" w:cs="Times New Roman"/>
                <w:sz w:val="24"/>
                <w:szCs w:val="24"/>
                <w:lang w:eastAsia="ru-RU"/>
              </w:rPr>
            </w:pPr>
            <w:r w:rsidRPr="00A2005F">
              <w:rPr>
                <w:rFonts w:eastAsia="Times New Roman" w:cs="Times New Roman"/>
                <w:b/>
                <w:sz w:val="24"/>
                <w:szCs w:val="24"/>
                <w:lang w:eastAsia="ru-RU"/>
              </w:rPr>
              <w:t>2. Температурная инверсия. Суточный и годовой ход температуры воздуха.</w:t>
            </w:r>
            <w:r w:rsidRPr="00A2005F">
              <w:rPr>
                <w:rFonts w:eastAsia="Times New Roman" w:cs="Times New Roman"/>
                <w:sz w:val="24"/>
                <w:szCs w:val="24"/>
                <w:lang w:eastAsia="ru-RU"/>
              </w:rPr>
              <w:t xml:space="preserve"> </w:t>
            </w:r>
          </w:p>
          <w:p w:rsidR="00655878" w:rsidRPr="00A2005F" w:rsidRDefault="00655878"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Приборы для измерения температуры воздуха. Экстремумы и амплитуда температуры воздуха, средняя суточная температура, сумма температур как показатель потребности растений в тепле. Значение учета температурного режима почвы и воздуха в сельском хозяйстве</w:t>
            </w:r>
          </w:p>
        </w:tc>
        <w:tc>
          <w:tcPr>
            <w:tcW w:w="565" w:type="pct"/>
            <w:vAlign w:val="center"/>
          </w:tcPr>
          <w:p w:rsidR="00655878" w:rsidRPr="00A2005F" w:rsidRDefault="00655878" w:rsidP="00A2005F">
            <w:pPr>
              <w:suppressAutoHyphens/>
              <w:spacing w:after="0"/>
              <w:jc w:val="center"/>
              <w:rPr>
                <w:rFonts w:eastAsia="Times New Roman" w:cs="Times New Roman"/>
                <w:b/>
                <w:sz w:val="24"/>
                <w:szCs w:val="24"/>
                <w:lang w:eastAsia="ru-RU"/>
              </w:rPr>
            </w:pPr>
          </w:p>
        </w:tc>
        <w:tc>
          <w:tcPr>
            <w:tcW w:w="368" w:type="pct"/>
            <w:vMerge/>
          </w:tcPr>
          <w:p w:rsidR="00655878" w:rsidRPr="00A2005F" w:rsidRDefault="00655878" w:rsidP="00A2005F">
            <w:pPr>
              <w:suppressAutoHyphens/>
              <w:spacing w:after="0"/>
              <w:rPr>
                <w:rFonts w:eastAsia="Times New Roman" w:cs="Times New Roman"/>
                <w:b/>
                <w:i/>
                <w:sz w:val="24"/>
                <w:szCs w:val="24"/>
                <w:lang w:eastAsia="ru-RU"/>
              </w:rPr>
            </w:pPr>
          </w:p>
        </w:tc>
        <w:tc>
          <w:tcPr>
            <w:tcW w:w="376" w:type="pct"/>
            <w:vMerge/>
          </w:tcPr>
          <w:p w:rsidR="00655878" w:rsidRPr="00A2005F" w:rsidRDefault="00655878" w:rsidP="00A2005F">
            <w:pPr>
              <w:suppressAutoHyphens/>
              <w:spacing w:after="0"/>
              <w:rPr>
                <w:rFonts w:eastAsia="Times New Roman" w:cs="Times New Roman"/>
                <w:b/>
                <w:i/>
                <w:sz w:val="24"/>
                <w:szCs w:val="24"/>
                <w:lang w:eastAsia="ru-RU"/>
              </w:rPr>
            </w:pPr>
          </w:p>
        </w:tc>
      </w:tr>
      <w:tr w:rsidR="00655878" w:rsidRPr="00A2005F" w:rsidTr="00C10D63">
        <w:tc>
          <w:tcPr>
            <w:tcW w:w="908" w:type="pct"/>
            <w:vMerge/>
          </w:tcPr>
          <w:p w:rsidR="00655878" w:rsidRPr="00A2005F" w:rsidRDefault="00655878" w:rsidP="00A2005F">
            <w:pPr>
              <w:spacing w:after="0"/>
              <w:rPr>
                <w:rFonts w:eastAsia="Times New Roman" w:cs="Times New Roman"/>
                <w:b/>
                <w:bCs/>
                <w:sz w:val="24"/>
                <w:szCs w:val="24"/>
                <w:lang w:eastAsia="ru-RU"/>
              </w:rPr>
            </w:pPr>
          </w:p>
        </w:tc>
        <w:tc>
          <w:tcPr>
            <w:tcW w:w="2783" w:type="pct"/>
          </w:tcPr>
          <w:p w:rsidR="00655878" w:rsidRPr="00A2005F" w:rsidRDefault="00655878" w:rsidP="00A2005F">
            <w:pPr>
              <w:spacing w:after="0"/>
              <w:rPr>
                <w:rFonts w:eastAsia="Times New Roman" w:cs="Times New Roman"/>
                <w:b/>
                <w:sz w:val="24"/>
                <w:szCs w:val="24"/>
                <w:lang w:eastAsia="ru-RU"/>
              </w:rPr>
            </w:pPr>
            <w:r w:rsidRPr="00A2005F">
              <w:rPr>
                <w:rFonts w:eastAsia="Times New Roman" w:cs="Times New Roman"/>
                <w:b/>
                <w:bCs/>
                <w:sz w:val="24"/>
                <w:szCs w:val="24"/>
                <w:lang w:eastAsia="ru-RU"/>
              </w:rPr>
              <w:t>В том числе практических занятий и лабораторных работ</w:t>
            </w:r>
          </w:p>
        </w:tc>
        <w:tc>
          <w:tcPr>
            <w:tcW w:w="565" w:type="pct"/>
            <w:vAlign w:val="center"/>
          </w:tcPr>
          <w:p w:rsidR="00655878" w:rsidRPr="00A2005F" w:rsidRDefault="00655878" w:rsidP="00A2005F">
            <w:pPr>
              <w:suppressAutoHyphens/>
              <w:spacing w:after="0"/>
              <w:jc w:val="center"/>
              <w:rPr>
                <w:rFonts w:eastAsia="Times New Roman" w:cs="Times New Roman"/>
                <w:b/>
                <w:sz w:val="24"/>
                <w:szCs w:val="24"/>
                <w:lang w:eastAsia="ru-RU"/>
              </w:rPr>
            </w:pPr>
            <w:r w:rsidRPr="00A2005F">
              <w:rPr>
                <w:rFonts w:eastAsia="Times New Roman" w:cs="Times New Roman"/>
                <w:b/>
                <w:sz w:val="24"/>
                <w:szCs w:val="24"/>
                <w:lang w:eastAsia="ru-RU"/>
              </w:rPr>
              <w:t>2</w:t>
            </w:r>
          </w:p>
        </w:tc>
        <w:tc>
          <w:tcPr>
            <w:tcW w:w="368" w:type="pct"/>
            <w:vMerge/>
          </w:tcPr>
          <w:p w:rsidR="00655878" w:rsidRPr="00A2005F" w:rsidRDefault="00655878" w:rsidP="00A2005F">
            <w:pPr>
              <w:suppressAutoHyphens/>
              <w:spacing w:after="0"/>
              <w:rPr>
                <w:rFonts w:eastAsia="Times New Roman" w:cs="Times New Roman"/>
                <w:b/>
                <w:i/>
                <w:sz w:val="24"/>
                <w:szCs w:val="24"/>
                <w:lang w:eastAsia="ru-RU"/>
              </w:rPr>
            </w:pPr>
          </w:p>
        </w:tc>
        <w:tc>
          <w:tcPr>
            <w:tcW w:w="376" w:type="pct"/>
            <w:vMerge/>
          </w:tcPr>
          <w:p w:rsidR="00655878" w:rsidRPr="00A2005F" w:rsidRDefault="00655878" w:rsidP="00A2005F">
            <w:pPr>
              <w:suppressAutoHyphens/>
              <w:spacing w:after="0"/>
              <w:rPr>
                <w:rFonts w:eastAsia="Times New Roman" w:cs="Times New Roman"/>
                <w:b/>
                <w:i/>
                <w:sz w:val="24"/>
                <w:szCs w:val="24"/>
                <w:lang w:eastAsia="ru-RU"/>
              </w:rPr>
            </w:pPr>
          </w:p>
        </w:tc>
      </w:tr>
      <w:tr w:rsidR="00655878" w:rsidRPr="00A2005F" w:rsidTr="00C10D63">
        <w:tc>
          <w:tcPr>
            <w:tcW w:w="908" w:type="pct"/>
            <w:vMerge/>
          </w:tcPr>
          <w:p w:rsidR="00655878" w:rsidRPr="00A2005F" w:rsidRDefault="00655878" w:rsidP="00A2005F">
            <w:pPr>
              <w:spacing w:after="0"/>
              <w:rPr>
                <w:rFonts w:eastAsia="Times New Roman" w:cs="Times New Roman"/>
                <w:b/>
                <w:bCs/>
                <w:sz w:val="24"/>
                <w:szCs w:val="24"/>
                <w:lang w:eastAsia="ru-RU"/>
              </w:rPr>
            </w:pPr>
          </w:p>
        </w:tc>
        <w:tc>
          <w:tcPr>
            <w:tcW w:w="2783" w:type="pct"/>
          </w:tcPr>
          <w:p w:rsidR="00655878" w:rsidRPr="00A2005F" w:rsidRDefault="00655878" w:rsidP="00A2005F">
            <w:pPr>
              <w:spacing w:after="0"/>
              <w:rPr>
                <w:rFonts w:eastAsia="Times New Roman" w:cs="Times New Roman"/>
                <w:sz w:val="24"/>
                <w:szCs w:val="24"/>
                <w:lang w:eastAsia="ru-RU"/>
              </w:rPr>
            </w:pPr>
            <w:r w:rsidRPr="00A2005F">
              <w:rPr>
                <w:rFonts w:eastAsia="Times New Roman" w:cs="Times New Roman"/>
                <w:sz w:val="24"/>
                <w:szCs w:val="24"/>
                <w:lang w:eastAsia="ru-RU"/>
              </w:rPr>
              <w:t>Практическое занятие № 2. Измерение температуры воздуха и почвы, глубины промерзания почвы; определение суточного хода температуры почвы с помощью приборов.</w:t>
            </w:r>
          </w:p>
        </w:tc>
        <w:tc>
          <w:tcPr>
            <w:tcW w:w="565" w:type="pct"/>
            <w:vAlign w:val="center"/>
          </w:tcPr>
          <w:p w:rsidR="00655878" w:rsidRPr="00A2005F" w:rsidRDefault="00655878" w:rsidP="00A2005F">
            <w:pPr>
              <w:suppressAutoHyphens/>
              <w:spacing w:after="0"/>
              <w:jc w:val="center"/>
              <w:rPr>
                <w:rFonts w:eastAsia="Times New Roman" w:cs="Times New Roman"/>
                <w:b/>
                <w:sz w:val="24"/>
                <w:szCs w:val="24"/>
                <w:lang w:eastAsia="ru-RU"/>
              </w:rPr>
            </w:pPr>
          </w:p>
        </w:tc>
        <w:tc>
          <w:tcPr>
            <w:tcW w:w="368" w:type="pct"/>
            <w:vMerge/>
          </w:tcPr>
          <w:p w:rsidR="00655878" w:rsidRPr="00A2005F" w:rsidRDefault="00655878" w:rsidP="00A2005F">
            <w:pPr>
              <w:suppressAutoHyphens/>
              <w:spacing w:after="0"/>
              <w:rPr>
                <w:rFonts w:eastAsia="Times New Roman" w:cs="Times New Roman"/>
                <w:b/>
                <w:i/>
                <w:sz w:val="24"/>
                <w:szCs w:val="24"/>
                <w:lang w:eastAsia="ru-RU"/>
              </w:rPr>
            </w:pPr>
          </w:p>
        </w:tc>
        <w:tc>
          <w:tcPr>
            <w:tcW w:w="376" w:type="pct"/>
            <w:vMerge/>
          </w:tcPr>
          <w:p w:rsidR="00655878" w:rsidRPr="00A2005F" w:rsidRDefault="00655878" w:rsidP="00A2005F">
            <w:pPr>
              <w:suppressAutoHyphens/>
              <w:spacing w:after="0"/>
              <w:rPr>
                <w:rFonts w:eastAsia="Times New Roman" w:cs="Times New Roman"/>
                <w:b/>
                <w:i/>
                <w:sz w:val="24"/>
                <w:szCs w:val="24"/>
                <w:lang w:eastAsia="ru-RU"/>
              </w:rPr>
            </w:pPr>
          </w:p>
        </w:tc>
      </w:tr>
      <w:tr w:rsidR="00655878" w:rsidRPr="00A2005F" w:rsidTr="00655878">
        <w:trPr>
          <w:trHeight w:val="32"/>
        </w:trPr>
        <w:tc>
          <w:tcPr>
            <w:tcW w:w="908" w:type="pct"/>
            <w:vMerge w:val="restart"/>
          </w:tcPr>
          <w:p w:rsidR="00655878" w:rsidRPr="00A2005F" w:rsidRDefault="00655878"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1.4. Вода в атмосфере и почве</w:t>
            </w:r>
          </w:p>
        </w:tc>
        <w:tc>
          <w:tcPr>
            <w:tcW w:w="2783" w:type="pct"/>
            <w:vMerge w:val="restart"/>
          </w:tcPr>
          <w:p w:rsidR="00655878" w:rsidRPr="00A2005F" w:rsidRDefault="00655878" w:rsidP="00A2005F">
            <w:pPr>
              <w:spacing w:after="0"/>
              <w:rPr>
                <w:rFonts w:eastAsia="Times New Roman" w:cs="Times New Roman"/>
                <w:i/>
                <w:sz w:val="24"/>
                <w:szCs w:val="24"/>
                <w:lang w:eastAsia="ru-RU"/>
              </w:rPr>
            </w:pPr>
            <w:r w:rsidRPr="00A2005F">
              <w:rPr>
                <w:rFonts w:eastAsia="Times New Roman" w:cs="Times New Roman"/>
                <w:b/>
                <w:sz w:val="24"/>
                <w:szCs w:val="24"/>
                <w:lang w:eastAsia="ru-RU"/>
              </w:rPr>
              <w:t>Содержание</w:t>
            </w:r>
          </w:p>
        </w:tc>
        <w:tc>
          <w:tcPr>
            <w:tcW w:w="565" w:type="pct"/>
            <w:vAlign w:val="center"/>
          </w:tcPr>
          <w:p w:rsidR="00655878" w:rsidRPr="00A2005F" w:rsidRDefault="00655878" w:rsidP="00A2005F">
            <w:pPr>
              <w:suppressAutoHyphens/>
              <w:spacing w:after="0"/>
              <w:jc w:val="center"/>
              <w:rPr>
                <w:rFonts w:eastAsia="Times New Roman" w:cs="Times New Roman"/>
                <w:b/>
                <w:sz w:val="24"/>
                <w:szCs w:val="24"/>
                <w:lang w:eastAsia="ru-RU"/>
              </w:rPr>
            </w:pPr>
            <w:r w:rsidRPr="00A2005F">
              <w:rPr>
                <w:rFonts w:eastAsia="Times New Roman" w:cs="Times New Roman"/>
                <w:b/>
                <w:sz w:val="24"/>
                <w:szCs w:val="24"/>
                <w:lang w:eastAsia="ru-RU"/>
              </w:rPr>
              <w:t>8/4</w:t>
            </w:r>
          </w:p>
        </w:tc>
        <w:tc>
          <w:tcPr>
            <w:tcW w:w="368" w:type="pct"/>
            <w:vMerge/>
          </w:tcPr>
          <w:p w:rsidR="00655878" w:rsidRPr="00A2005F" w:rsidRDefault="00655878" w:rsidP="00A2005F">
            <w:pPr>
              <w:suppressAutoHyphens/>
              <w:spacing w:after="0"/>
              <w:rPr>
                <w:rFonts w:eastAsia="Times New Roman" w:cs="Times New Roman"/>
                <w:b/>
                <w:i/>
                <w:sz w:val="24"/>
                <w:szCs w:val="24"/>
                <w:lang w:eastAsia="ru-RU"/>
              </w:rPr>
            </w:pPr>
          </w:p>
        </w:tc>
        <w:tc>
          <w:tcPr>
            <w:tcW w:w="376" w:type="pct"/>
            <w:vMerge/>
          </w:tcPr>
          <w:p w:rsidR="00655878" w:rsidRPr="00A2005F" w:rsidRDefault="00655878" w:rsidP="00A2005F">
            <w:pPr>
              <w:suppressAutoHyphens/>
              <w:spacing w:after="0"/>
              <w:jc w:val="both"/>
              <w:rPr>
                <w:rFonts w:eastAsia="Times New Roman" w:cs="Times New Roman"/>
                <w:b/>
                <w:i/>
                <w:sz w:val="24"/>
                <w:szCs w:val="24"/>
                <w:lang w:eastAsia="ru-RU"/>
              </w:rPr>
            </w:pPr>
          </w:p>
        </w:tc>
      </w:tr>
      <w:tr w:rsidR="00655878" w:rsidRPr="00A2005F" w:rsidTr="00C10D63">
        <w:trPr>
          <w:trHeight w:val="227"/>
        </w:trPr>
        <w:tc>
          <w:tcPr>
            <w:tcW w:w="908" w:type="pct"/>
            <w:vMerge/>
          </w:tcPr>
          <w:p w:rsidR="00655878" w:rsidRPr="00A2005F" w:rsidRDefault="00655878" w:rsidP="00A2005F">
            <w:pPr>
              <w:spacing w:after="0"/>
              <w:rPr>
                <w:rFonts w:eastAsia="Times New Roman" w:cs="Times New Roman"/>
                <w:b/>
                <w:bCs/>
                <w:sz w:val="24"/>
                <w:szCs w:val="24"/>
                <w:lang w:eastAsia="ru-RU"/>
              </w:rPr>
            </w:pPr>
          </w:p>
        </w:tc>
        <w:tc>
          <w:tcPr>
            <w:tcW w:w="2783" w:type="pct"/>
            <w:vMerge/>
          </w:tcPr>
          <w:p w:rsidR="00655878" w:rsidRPr="00A2005F" w:rsidRDefault="00655878" w:rsidP="00A2005F">
            <w:pPr>
              <w:spacing w:after="0"/>
              <w:rPr>
                <w:rFonts w:eastAsia="Times New Roman" w:cs="Times New Roman"/>
                <w:b/>
                <w:sz w:val="24"/>
                <w:szCs w:val="24"/>
                <w:lang w:eastAsia="ru-RU"/>
              </w:rPr>
            </w:pPr>
          </w:p>
        </w:tc>
        <w:tc>
          <w:tcPr>
            <w:tcW w:w="565" w:type="pct"/>
            <w:vAlign w:val="center"/>
          </w:tcPr>
          <w:p w:rsidR="00655878" w:rsidRPr="00A2005F" w:rsidRDefault="00655878" w:rsidP="00A2005F">
            <w:pPr>
              <w:suppressAutoHyphens/>
              <w:spacing w:after="0"/>
              <w:jc w:val="center"/>
              <w:rPr>
                <w:rFonts w:eastAsia="Times New Roman" w:cs="Times New Roman"/>
                <w:b/>
                <w:sz w:val="24"/>
                <w:szCs w:val="24"/>
                <w:lang w:eastAsia="ru-RU"/>
              </w:rPr>
            </w:pPr>
          </w:p>
        </w:tc>
        <w:tc>
          <w:tcPr>
            <w:tcW w:w="368" w:type="pct"/>
            <w:vMerge w:val="restart"/>
          </w:tcPr>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1.2</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1.3.</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02</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06</w:t>
            </w:r>
          </w:p>
          <w:p w:rsidR="00655878" w:rsidRPr="00A2005F" w:rsidRDefault="00655878" w:rsidP="00A2005F">
            <w:pPr>
              <w:suppressAutoHyphens/>
              <w:spacing w:after="0"/>
              <w:rPr>
                <w:rFonts w:eastAsia="Times New Roman" w:cs="Times New Roman"/>
                <w:sz w:val="24"/>
                <w:szCs w:val="24"/>
                <w:lang w:eastAsia="ru-RU"/>
              </w:rPr>
            </w:pPr>
          </w:p>
        </w:tc>
        <w:tc>
          <w:tcPr>
            <w:tcW w:w="376" w:type="pct"/>
            <w:vMerge w:val="restart"/>
          </w:tcPr>
          <w:p w:rsidR="00655878" w:rsidRPr="00A2005F" w:rsidRDefault="00655878" w:rsidP="00A2005F">
            <w:pPr>
              <w:suppressAutoHyphens/>
              <w:spacing w:after="0"/>
              <w:jc w:val="both"/>
              <w:rPr>
                <w:rFonts w:eastAsia="Times New Roman" w:cs="Times New Roman"/>
                <w:sz w:val="24"/>
                <w:szCs w:val="24"/>
                <w:lang w:eastAsia="ru-RU"/>
              </w:rPr>
            </w:pP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01.01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 xml:space="preserve">Зо.02.01 </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06.01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01.01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02.01</w:t>
            </w:r>
          </w:p>
          <w:p w:rsidR="00655878"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06.01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1.1.02</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1.2.02</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1.3.01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 1.1.01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 1.3.01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 1.1.02</w:t>
            </w:r>
          </w:p>
          <w:p w:rsidR="00655878"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 1.3.01</w:t>
            </w:r>
          </w:p>
          <w:p w:rsidR="00655878" w:rsidRPr="00A2005F" w:rsidRDefault="00655878" w:rsidP="00A2005F">
            <w:pPr>
              <w:suppressAutoHyphens/>
              <w:spacing w:after="0"/>
              <w:jc w:val="both"/>
              <w:rPr>
                <w:rFonts w:eastAsia="Times New Roman" w:cs="Times New Roman"/>
                <w:b/>
                <w:i/>
                <w:sz w:val="24"/>
                <w:szCs w:val="24"/>
                <w:lang w:eastAsia="ru-RU"/>
              </w:rPr>
            </w:pPr>
          </w:p>
        </w:tc>
      </w:tr>
      <w:tr w:rsidR="00655878" w:rsidRPr="00A2005F" w:rsidTr="00A2005F">
        <w:trPr>
          <w:trHeight w:val="4416"/>
        </w:trPr>
        <w:tc>
          <w:tcPr>
            <w:tcW w:w="908" w:type="pct"/>
            <w:vMerge/>
          </w:tcPr>
          <w:p w:rsidR="00655878" w:rsidRPr="00A2005F" w:rsidRDefault="00655878" w:rsidP="00A2005F">
            <w:pPr>
              <w:spacing w:after="0"/>
              <w:rPr>
                <w:rFonts w:eastAsia="Times New Roman" w:cs="Times New Roman"/>
                <w:b/>
                <w:bCs/>
                <w:sz w:val="24"/>
                <w:szCs w:val="24"/>
                <w:lang w:eastAsia="ru-RU"/>
              </w:rPr>
            </w:pPr>
          </w:p>
        </w:tc>
        <w:tc>
          <w:tcPr>
            <w:tcW w:w="2783" w:type="pct"/>
          </w:tcPr>
          <w:p w:rsidR="00655878" w:rsidRPr="00A2005F" w:rsidRDefault="00655878" w:rsidP="00A2005F">
            <w:pPr>
              <w:spacing w:after="0"/>
              <w:rPr>
                <w:rFonts w:eastAsia="Times New Roman" w:cs="Times New Roman"/>
                <w:b/>
                <w:sz w:val="24"/>
                <w:szCs w:val="24"/>
                <w:lang w:eastAsia="ru-RU"/>
              </w:rPr>
            </w:pPr>
            <w:r w:rsidRPr="00A2005F">
              <w:rPr>
                <w:rFonts w:eastAsia="Times New Roman" w:cs="Times New Roman"/>
                <w:b/>
                <w:sz w:val="24"/>
                <w:szCs w:val="24"/>
                <w:lang w:eastAsia="ru-RU"/>
              </w:rPr>
              <w:t>1. Влажность воздуха. Значение влажности воздуха для сельского хозяйства.</w:t>
            </w:r>
          </w:p>
          <w:p w:rsidR="00655878" w:rsidRPr="00A2005F" w:rsidRDefault="00655878" w:rsidP="00A2005F">
            <w:pPr>
              <w:spacing w:after="0"/>
              <w:rPr>
                <w:rFonts w:eastAsia="Times New Roman" w:cs="Times New Roman"/>
                <w:b/>
                <w:sz w:val="24"/>
                <w:szCs w:val="24"/>
                <w:lang w:eastAsia="ru-RU"/>
              </w:rPr>
            </w:pPr>
            <w:r w:rsidRPr="00A2005F">
              <w:rPr>
                <w:rFonts w:eastAsia="Times New Roman" w:cs="Times New Roman"/>
                <w:sz w:val="24"/>
                <w:szCs w:val="24"/>
                <w:lang w:eastAsia="ru-RU"/>
              </w:rPr>
              <w:t>Величины, характеризующие содержание водяного пара в атмосфере, способы их выражения. Методы и приборы для измерения влажности воздуха. Суточный и годовой ход элементов влажности воздуха. Испарение с поверхности воды, почвы и растений. Испаряемость.</w:t>
            </w:r>
            <w:r w:rsidRPr="00A2005F">
              <w:rPr>
                <w:rFonts w:eastAsia="Times New Roman" w:cs="Times New Roman"/>
                <w:b/>
                <w:sz w:val="24"/>
                <w:szCs w:val="24"/>
                <w:lang w:eastAsia="ru-RU"/>
              </w:rPr>
              <w:t xml:space="preserve"> </w:t>
            </w:r>
            <w:r w:rsidRPr="00A2005F">
              <w:rPr>
                <w:rFonts w:eastAsia="Times New Roman" w:cs="Times New Roman"/>
                <w:sz w:val="24"/>
                <w:szCs w:val="24"/>
                <w:lang w:eastAsia="ru-RU"/>
              </w:rPr>
              <w:t>Влияние метеорологических факторов на</w:t>
            </w:r>
            <w:r w:rsidRPr="00A2005F">
              <w:rPr>
                <w:rFonts w:eastAsia="Times New Roman" w:cs="Times New Roman"/>
                <w:sz w:val="24"/>
                <w:szCs w:val="24"/>
                <w:lang w:eastAsia="ru-RU"/>
              </w:rPr>
              <w:br/>
              <w:t>испарение. Суточный и годовой ход испарения. Методы регулирования испарения с поверхности почвы (непродуктивное испарение), применяемые в сельском хозяйстве. Конденсация водяного пара. Продукты конденсации водяного пара.</w:t>
            </w:r>
          </w:p>
          <w:p w:rsidR="00655878" w:rsidRPr="00A2005F" w:rsidRDefault="00655878" w:rsidP="00A2005F">
            <w:pPr>
              <w:spacing w:after="0"/>
              <w:rPr>
                <w:rFonts w:eastAsia="Times New Roman" w:cs="Times New Roman"/>
                <w:b/>
                <w:sz w:val="24"/>
                <w:szCs w:val="24"/>
                <w:lang w:eastAsia="ru-RU"/>
              </w:rPr>
            </w:pPr>
            <w:r w:rsidRPr="00A2005F">
              <w:rPr>
                <w:rFonts w:eastAsia="Times New Roman" w:cs="Times New Roman"/>
                <w:b/>
                <w:sz w:val="24"/>
                <w:szCs w:val="24"/>
                <w:lang w:eastAsia="ru-RU"/>
              </w:rPr>
              <w:t>2. Осадки. Методы измерения осадков.</w:t>
            </w:r>
          </w:p>
          <w:p w:rsidR="00655878" w:rsidRPr="00A2005F" w:rsidRDefault="00655878" w:rsidP="00A2005F">
            <w:pPr>
              <w:spacing w:after="0"/>
              <w:rPr>
                <w:rFonts w:eastAsia="Times New Roman" w:cs="Times New Roman"/>
                <w:b/>
                <w:sz w:val="24"/>
                <w:szCs w:val="24"/>
                <w:lang w:eastAsia="ru-RU"/>
              </w:rPr>
            </w:pPr>
            <w:r w:rsidRPr="00A2005F">
              <w:rPr>
                <w:rFonts w:eastAsia="Times New Roman" w:cs="Times New Roman"/>
                <w:sz w:val="24"/>
                <w:szCs w:val="24"/>
                <w:lang w:eastAsia="ru-RU"/>
              </w:rPr>
              <w:t>Облака. Определение форм и величины облачности. Суточный и годовой ход осадков. Пестрота в распределении летних осадков. Продуктивные и непродуктивные осадки. Значение осадков для сельского хозяйства. Снежный покров. Измерение высоты и плотности снега. Определение запасов воды в снеге. Снегосъемки. Значение снежного покрова для сельского хозяйства. Снежные мелиорации.</w:t>
            </w:r>
          </w:p>
        </w:tc>
        <w:tc>
          <w:tcPr>
            <w:tcW w:w="565" w:type="pct"/>
            <w:vAlign w:val="center"/>
          </w:tcPr>
          <w:p w:rsidR="00655878" w:rsidRPr="00A2005F" w:rsidRDefault="00655878" w:rsidP="00A2005F">
            <w:pPr>
              <w:suppressAutoHyphens/>
              <w:spacing w:after="0"/>
              <w:jc w:val="center"/>
              <w:rPr>
                <w:rFonts w:eastAsia="Times New Roman" w:cs="Times New Roman"/>
                <w:b/>
                <w:sz w:val="24"/>
                <w:szCs w:val="24"/>
                <w:lang w:eastAsia="ru-RU"/>
              </w:rPr>
            </w:pPr>
          </w:p>
        </w:tc>
        <w:tc>
          <w:tcPr>
            <w:tcW w:w="368" w:type="pct"/>
            <w:vMerge/>
          </w:tcPr>
          <w:p w:rsidR="00655878" w:rsidRPr="00A2005F" w:rsidRDefault="00655878" w:rsidP="00A2005F">
            <w:pPr>
              <w:suppressAutoHyphens/>
              <w:spacing w:after="0"/>
              <w:rPr>
                <w:rFonts w:eastAsia="Times New Roman" w:cs="Times New Roman"/>
                <w:b/>
                <w:i/>
                <w:sz w:val="24"/>
                <w:szCs w:val="24"/>
                <w:lang w:eastAsia="ru-RU"/>
              </w:rPr>
            </w:pPr>
          </w:p>
        </w:tc>
        <w:tc>
          <w:tcPr>
            <w:tcW w:w="376" w:type="pct"/>
            <w:vMerge/>
          </w:tcPr>
          <w:p w:rsidR="00655878" w:rsidRPr="00A2005F" w:rsidRDefault="00655878" w:rsidP="00A2005F">
            <w:pPr>
              <w:suppressAutoHyphens/>
              <w:spacing w:after="0"/>
              <w:rPr>
                <w:rFonts w:eastAsia="Times New Roman" w:cs="Times New Roman"/>
                <w:b/>
                <w:i/>
                <w:sz w:val="24"/>
                <w:szCs w:val="24"/>
                <w:lang w:eastAsia="ru-RU"/>
              </w:rPr>
            </w:pPr>
          </w:p>
        </w:tc>
      </w:tr>
      <w:tr w:rsidR="00655878" w:rsidRPr="00A2005F" w:rsidTr="00655878">
        <w:tc>
          <w:tcPr>
            <w:tcW w:w="908" w:type="pct"/>
            <w:vMerge/>
          </w:tcPr>
          <w:p w:rsidR="00655878" w:rsidRPr="00A2005F" w:rsidRDefault="00655878" w:rsidP="00A2005F">
            <w:pPr>
              <w:spacing w:after="0"/>
              <w:rPr>
                <w:rFonts w:eastAsia="Times New Roman" w:cs="Times New Roman"/>
                <w:b/>
                <w:bCs/>
                <w:sz w:val="24"/>
                <w:szCs w:val="24"/>
                <w:lang w:eastAsia="ru-RU"/>
              </w:rPr>
            </w:pPr>
          </w:p>
        </w:tc>
        <w:tc>
          <w:tcPr>
            <w:tcW w:w="2783" w:type="pct"/>
          </w:tcPr>
          <w:p w:rsidR="00655878" w:rsidRPr="00A2005F" w:rsidRDefault="00655878" w:rsidP="00A2005F">
            <w:pPr>
              <w:spacing w:after="0"/>
              <w:rPr>
                <w:rFonts w:eastAsia="Times New Roman" w:cs="Times New Roman"/>
                <w:b/>
                <w:sz w:val="24"/>
                <w:szCs w:val="24"/>
                <w:lang w:eastAsia="ru-RU"/>
              </w:rPr>
            </w:pPr>
            <w:r w:rsidRPr="00A2005F">
              <w:rPr>
                <w:rFonts w:eastAsia="Times New Roman" w:cs="Times New Roman"/>
                <w:b/>
                <w:bCs/>
                <w:sz w:val="24"/>
                <w:szCs w:val="24"/>
                <w:lang w:eastAsia="ru-RU"/>
              </w:rPr>
              <w:t>В том числе практических занятий и лабораторных работ</w:t>
            </w:r>
          </w:p>
        </w:tc>
        <w:tc>
          <w:tcPr>
            <w:tcW w:w="565" w:type="pct"/>
            <w:vAlign w:val="center"/>
          </w:tcPr>
          <w:p w:rsidR="00655878" w:rsidRPr="00A2005F" w:rsidRDefault="00655878" w:rsidP="00A2005F">
            <w:pPr>
              <w:suppressAutoHyphens/>
              <w:spacing w:after="0"/>
              <w:jc w:val="center"/>
              <w:rPr>
                <w:rFonts w:eastAsia="Times New Roman" w:cs="Times New Roman"/>
                <w:b/>
                <w:sz w:val="24"/>
                <w:szCs w:val="24"/>
                <w:lang w:eastAsia="ru-RU"/>
              </w:rPr>
            </w:pPr>
            <w:r w:rsidRPr="00A2005F">
              <w:rPr>
                <w:rFonts w:eastAsia="Times New Roman" w:cs="Times New Roman"/>
                <w:b/>
                <w:sz w:val="24"/>
                <w:szCs w:val="24"/>
                <w:lang w:eastAsia="ru-RU"/>
              </w:rPr>
              <w:t>4</w:t>
            </w:r>
          </w:p>
        </w:tc>
        <w:tc>
          <w:tcPr>
            <w:tcW w:w="368" w:type="pct"/>
            <w:tcBorders>
              <w:top w:val="nil"/>
            </w:tcBorders>
          </w:tcPr>
          <w:p w:rsidR="00655878" w:rsidRPr="00A2005F" w:rsidRDefault="00655878" w:rsidP="00A2005F">
            <w:pPr>
              <w:suppressAutoHyphens/>
              <w:spacing w:after="0"/>
              <w:rPr>
                <w:rFonts w:eastAsia="Times New Roman" w:cs="Times New Roman"/>
                <w:b/>
                <w:i/>
                <w:sz w:val="24"/>
                <w:szCs w:val="24"/>
                <w:lang w:eastAsia="ru-RU"/>
              </w:rPr>
            </w:pPr>
          </w:p>
        </w:tc>
        <w:tc>
          <w:tcPr>
            <w:tcW w:w="376" w:type="pct"/>
            <w:vMerge/>
          </w:tcPr>
          <w:p w:rsidR="00655878" w:rsidRPr="00A2005F" w:rsidRDefault="00655878" w:rsidP="00A2005F">
            <w:pPr>
              <w:suppressAutoHyphens/>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Практическое занятие № 3. Определение влажности воздуха, количества осадков, с помощью приборов.</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Практическое занятие № 4. Определение толщины снежного покрова, плотности снега и влажности почвы с помощью приборов.</w:t>
            </w:r>
          </w:p>
        </w:tc>
        <w:tc>
          <w:tcPr>
            <w:tcW w:w="565" w:type="pct"/>
            <w:vAlign w:val="center"/>
          </w:tcPr>
          <w:p w:rsidR="00FB5B84" w:rsidRPr="00A2005F" w:rsidRDefault="00FB5B84" w:rsidP="00A2005F">
            <w:pPr>
              <w:suppressAutoHyphens/>
              <w:spacing w:after="0"/>
              <w:jc w:val="center"/>
              <w:rPr>
                <w:rFonts w:eastAsia="Times New Roman" w:cs="Times New Roman"/>
                <w:b/>
                <w:sz w:val="24"/>
                <w:szCs w:val="24"/>
                <w:lang w:eastAsia="ru-RU"/>
              </w:rPr>
            </w:pPr>
          </w:p>
        </w:tc>
        <w:tc>
          <w:tcPr>
            <w:tcW w:w="368" w:type="pct"/>
          </w:tcPr>
          <w:p w:rsidR="00FB5B84" w:rsidRPr="00A2005F" w:rsidRDefault="00FB5B84" w:rsidP="00A2005F">
            <w:pPr>
              <w:suppressAutoHyphens/>
              <w:spacing w:after="0"/>
              <w:rPr>
                <w:rFonts w:eastAsia="Times New Roman" w:cs="Times New Roman"/>
                <w:b/>
                <w:i/>
                <w:sz w:val="24"/>
                <w:szCs w:val="24"/>
                <w:lang w:eastAsia="ru-RU"/>
              </w:rPr>
            </w:pPr>
          </w:p>
        </w:tc>
        <w:tc>
          <w:tcPr>
            <w:tcW w:w="376" w:type="pct"/>
          </w:tcPr>
          <w:p w:rsidR="00FB5B84" w:rsidRPr="00A2005F" w:rsidRDefault="00FB5B84" w:rsidP="00A2005F">
            <w:pPr>
              <w:suppressAutoHyphens/>
              <w:spacing w:after="0"/>
              <w:rPr>
                <w:rFonts w:eastAsia="Times New Roman" w:cs="Times New Roman"/>
                <w:b/>
                <w:i/>
                <w:sz w:val="24"/>
                <w:szCs w:val="24"/>
                <w:lang w:eastAsia="ru-RU"/>
              </w:rPr>
            </w:pP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1.5. Ветер, погода и ее предсказание</w:t>
            </w: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sz w:val="24"/>
                <w:szCs w:val="24"/>
                <w:lang w:eastAsia="ru-RU"/>
              </w:rPr>
              <w:t>Содержание</w:t>
            </w:r>
          </w:p>
        </w:tc>
        <w:tc>
          <w:tcPr>
            <w:tcW w:w="565" w:type="pct"/>
            <w:vAlign w:val="center"/>
          </w:tcPr>
          <w:p w:rsidR="00FB5B84" w:rsidRPr="00A2005F" w:rsidRDefault="00FB5B84" w:rsidP="00A2005F">
            <w:pPr>
              <w:suppressAutoHyphens/>
              <w:spacing w:after="0"/>
              <w:jc w:val="center"/>
              <w:rPr>
                <w:rFonts w:eastAsia="Times New Roman" w:cs="Times New Roman"/>
                <w:b/>
                <w:sz w:val="24"/>
                <w:szCs w:val="24"/>
                <w:lang w:eastAsia="ru-RU"/>
              </w:rPr>
            </w:pPr>
            <w:r w:rsidRPr="00A2005F">
              <w:rPr>
                <w:rFonts w:eastAsia="Times New Roman" w:cs="Times New Roman"/>
                <w:b/>
                <w:sz w:val="24"/>
                <w:szCs w:val="24"/>
                <w:lang w:eastAsia="ru-RU"/>
              </w:rPr>
              <w:t>6/2</w:t>
            </w:r>
          </w:p>
        </w:tc>
        <w:tc>
          <w:tcPr>
            <w:tcW w:w="368" w:type="pct"/>
          </w:tcPr>
          <w:p w:rsidR="00FB5B84" w:rsidRPr="00A2005F" w:rsidRDefault="00FB5B84" w:rsidP="00A2005F">
            <w:pPr>
              <w:suppressAutoHyphens/>
              <w:spacing w:after="0"/>
              <w:rPr>
                <w:rFonts w:eastAsia="Times New Roman" w:cs="Times New Roman"/>
                <w:b/>
                <w:i/>
                <w:sz w:val="24"/>
                <w:szCs w:val="24"/>
                <w:lang w:eastAsia="ru-RU"/>
              </w:rPr>
            </w:pPr>
          </w:p>
        </w:tc>
        <w:tc>
          <w:tcPr>
            <w:tcW w:w="376" w:type="pct"/>
          </w:tcPr>
          <w:p w:rsidR="00FB5B84" w:rsidRPr="00A2005F" w:rsidRDefault="00FB5B84" w:rsidP="00A2005F">
            <w:pPr>
              <w:suppressAutoHyphens/>
              <w:spacing w:after="0"/>
              <w:rPr>
                <w:rFonts w:eastAsia="Times New Roman" w:cs="Times New Roman"/>
                <w:b/>
                <w:i/>
                <w:sz w:val="24"/>
                <w:szCs w:val="24"/>
                <w:lang w:eastAsia="ru-RU"/>
              </w:rPr>
            </w:pPr>
          </w:p>
        </w:tc>
      </w:tr>
      <w:tr w:rsidR="00036629" w:rsidRPr="00A2005F" w:rsidTr="00C10D63">
        <w:tc>
          <w:tcPr>
            <w:tcW w:w="908" w:type="pct"/>
            <w:vMerge/>
          </w:tcPr>
          <w:p w:rsidR="00036629" w:rsidRPr="00A2005F" w:rsidRDefault="00036629" w:rsidP="00A2005F">
            <w:pPr>
              <w:spacing w:after="0"/>
              <w:rPr>
                <w:rFonts w:eastAsia="Times New Roman" w:cs="Times New Roman"/>
                <w:b/>
                <w:bCs/>
                <w:sz w:val="24"/>
                <w:szCs w:val="24"/>
                <w:lang w:eastAsia="ru-RU"/>
              </w:rPr>
            </w:pPr>
          </w:p>
        </w:tc>
        <w:tc>
          <w:tcPr>
            <w:tcW w:w="2783" w:type="pct"/>
          </w:tcPr>
          <w:p w:rsidR="00036629" w:rsidRPr="00A2005F" w:rsidRDefault="00036629" w:rsidP="00A2005F">
            <w:pPr>
              <w:numPr>
                <w:ilvl w:val="0"/>
                <w:numId w:val="5"/>
              </w:numPr>
              <w:spacing w:after="0"/>
              <w:ind w:left="1"/>
              <w:jc w:val="both"/>
              <w:rPr>
                <w:rFonts w:eastAsia="Times New Roman" w:cs="Times New Roman"/>
                <w:b/>
                <w:sz w:val="24"/>
                <w:szCs w:val="24"/>
                <w:lang w:eastAsia="ru-RU"/>
              </w:rPr>
            </w:pPr>
            <w:r w:rsidRPr="00A2005F">
              <w:rPr>
                <w:rFonts w:eastAsia="Times New Roman" w:cs="Times New Roman"/>
                <w:b/>
                <w:sz w:val="24"/>
                <w:szCs w:val="24"/>
                <w:lang w:eastAsia="ru-RU"/>
              </w:rPr>
              <w:t xml:space="preserve">Причины возникновения ветра. Методы и приборы для измерения скорости и направления ветра. </w:t>
            </w:r>
          </w:p>
          <w:p w:rsidR="00036629" w:rsidRPr="00A2005F" w:rsidRDefault="00036629" w:rsidP="00A2005F">
            <w:pPr>
              <w:numPr>
                <w:ilvl w:val="0"/>
                <w:numId w:val="5"/>
              </w:numPr>
              <w:spacing w:after="0"/>
              <w:jc w:val="both"/>
              <w:rPr>
                <w:rFonts w:eastAsia="Times New Roman" w:cs="Times New Roman"/>
                <w:b/>
                <w:sz w:val="24"/>
                <w:szCs w:val="24"/>
                <w:lang w:eastAsia="ru-RU"/>
              </w:rPr>
            </w:pPr>
            <w:r w:rsidRPr="00A2005F">
              <w:rPr>
                <w:rFonts w:eastAsia="Times New Roman" w:cs="Times New Roman"/>
                <w:b/>
                <w:sz w:val="24"/>
                <w:szCs w:val="24"/>
                <w:lang w:eastAsia="ru-RU"/>
              </w:rPr>
              <w:t>Воздушные массы их классификация.</w:t>
            </w:r>
          </w:p>
          <w:p w:rsidR="00036629" w:rsidRPr="00A2005F" w:rsidRDefault="00036629"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Суточный и годовой ход скорости ветра. Местные ветры.</w:t>
            </w:r>
            <w:r w:rsidRPr="00A2005F">
              <w:rPr>
                <w:rFonts w:eastAsia="Times New Roman" w:cs="Times New Roman"/>
                <w:sz w:val="24"/>
                <w:szCs w:val="24"/>
                <w:lang w:eastAsia="ru-RU"/>
              </w:rPr>
              <w:br/>
              <w:t>Мероприятия по улучшению ветрового режима посевов и насаждений.</w:t>
            </w:r>
            <w:r w:rsidRPr="00A2005F">
              <w:rPr>
                <w:rFonts w:eastAsia="Times New Roman" w:cs="Times New Roman"/>
                <w:sz w:val="24"/>
                <w:szCs w:val="24"/>
                <w:lang w:eastAsia="ru-RU"/>
              </w:rPr>
              <w:br/>
              <w:t xml:space="preserve">Понятие о погоде. Циркуляция атмосферы. </w:t>
            </w:r>
            <w:r w:rsidRPr="00A2005F">
              <w:rPr>
                <w:rFonts w:eastAsia="Times New Roman" w:cs="Times New Roman"/>
                <w:sz w:val="24"/>
                <w:szCs w:val="24"/>
                <w:lang w:eastAsia="ru-RU"/>
              </w:rPr>
              <w:br/>
              <w:t>Фронты, циклоны, антициклоны и другие барические системы</w:t>
            </w:r>
            <w:r w:rsidRPr="00A2005F">
              <w:rPr>
                <w:rFonts w:eastAsia="Times New Roman" w:cs="Times New Roman"/>
                <w:color w:val="000000"/>
                <w:sz w:val="24"/>
                <w:szCs w:val="24"/>
                <w:lang w:eastAsia="ru-RU"/>
              </w:rPr>
              <w:t xml:space="preserve"> </w:t>
            </w:r>
            <w:r w:rsidRPr="00A2005F">
              <w:rPr>
                <w:rFonts w:eastAsia="Times New Roman" w:cs="Times New Roman"/>
                <w:sz w:val="24"/>
                <w:szCs w:val="24"/>
                <w:lang w:eastAsia="ru-RU"/>
              </w:rPr>
              <w:t>Синоптическая</w:t>
            </w:r>
            <w:r w:rsidRPr="00A2005F">
              <w:rPr>
                <w:rFonts w:eastAsia="Times New Roman" w:cs="Times New Roman"/>
                <w:sz w:val="24"/>
                <w:szCs w:val="24"/>
                <w:lang w:eastAsia="ru-RU"/>
              </w:rPr>
              <w:br/>
              <w:t xml:space="preserve">карта. Виды прогнозов погоды. Служба погоды. Примеры использования прогнозов погоды в практической деятельности специалистов </w:t>
            </w:r>
          </w:p>
        </w:tc>
        <w:tc>
          <w:tcPr>
            <w:tcW w:w="565" w:type="pct"/>
            <w:vAlign w:val="center"/>
          </w:tcPr>
          <w:p w:rsidR="00036629" w:rsidRPr="00A2005F" w:rsidRDefault="00036629" w:rsidP="00A2005F">
            <w:pPr>
              <w:suppressAutoHyphens/>
              <w:spacing w:after="0"/>
              <w:jc w:val="center"/>
              <w:rPr>
                <w:rFonts w:eastAsia="Times New Roman" w:cs="Times New Roman"/>
                <w:b/>
                <w:sz w:val="24"/>
                <w:szCs w:val="24"/>
                <w:lang w:eastAsia="ru-RU"/>
              </w:rPr>
            </w:pPr>
          </w:p>
        </w:tc>
        <w:tc>
          <w:tcPr>
            <w:tcW w:w="368" w:type="pct"/>
            <w:vMerge w:val="restart"/>
          </w:tcPr>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1.2</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1.3.</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02</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06</w:t>
            </w:r>
          </w:p>
          <w:p w:rsidR="00036629" w:rsidRPr="00A2005F" w:rsidRDefault="00036629" w:rsidP="00A2005F">
            <w:pPr>
              <w:suppressAutoHyphens/>
              <w:spacing w:after="0"/>
              <w:jc w:val="both"/>
              <w:rPr>
                <w:rFonts w:eastAsia="Times New Roman" w:cs="Times New Roman"/>
                <w:sz w:val="24"/>
                <w:szCs w:val="24"/>
                <w:lang w:eastAsia="ru-RU"/>
              </w:rPr>
            </w:pPr>
          </w:p>
        </w:tc>
        <w:tc>
          <w:tcPr>
            <w:tcW w:w="376" w:type="pct"/>
            <w:vMerge w:val="restart"/>
          </w:tcPr>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1.1.02</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1.2.02</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1.3.01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 1.1.01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 1.3.01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 1.1.02</w:t>
            </w:r>
          </w:p>
          <w:p w:rsidR="00036629"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 1.3.01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01.01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 xml:space="preserve">Зо.02.01 </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06.01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01.01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02.01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06.01</w:t>
            </w:r>
          </w:p>
        </w:tc>
      </w:tr>
      <w:tr w:rsidR="00036629" w:rsidRPr="00A2005F" w:rsidTr="00C10D63">
        <w:tc>
          <w:tcPr>
            <w:tcW w:w="908" w:type="pct"/>
            <w:vMerge/>
          </w:tcPr>
          <w:p w:rsidR="00036629" w:rsidRPr="00A2005F" w:rsidRDefault="00036629" w:rsidP="00A2005F">
            <w:pPr>
              <w:spacing w:after="0"/>
              <w:rPr>
                <w:rFonts w:eastAsia="Times New Roman" w:cs="Times New Roman"/>
                <w:b/>
                <w:bCs/>
                <w:sz w:val="24"/>
                <w:szCs w:val="24"/>
                <w:lang w:eastAsia="ru-RU"/>
              </w:rPr>
            </w:pPr>
          </w:p>
        </w:tc>
        <w:tc>
          <w:tcPr>
            <w:tcW w:w="2783" w:type="pct"/>
          </w:tcPr>
          <w:p w:rsidR="00036629" w:rsidRPr="00A2005F" w:rsidRDefault="00036629" w:rsidP="00A2005F">
            <w:pPr>
              <w:spacing w:after="0"/>
              <w:rPr>
                <w:rFonts w:eastAsia="Times New Roman" w:cs="Times New Roman"/>
                <w:b/>
                <w:sz w:val="24"/>
                <w:szCs w:val="24"/>
                <w:lang w:eastAsia="ru-RU"/>
              </w:rPr>
            </w:pPr>
            <w:r w:rsidRPr="00A2005F">
              <w:rPr>
                <w:rFonts w:eastAsia="Times New Roman" w:cs="Times New Roman"/>
                <w:b/>
                <w:bCs/>
                <w:sz w:val="24"/>
                <w:szCs w:val="24"/>
                <w:lang w:eastAsia="ru-RU"/>
              </w:rPr>
              <w:t>В том числе практических занятий и лабораторных работ</w:t>
            </w:r>
          </w:p>
        </w:tc>
        <w:tc>
          <w:tcPr>
            <w:tcW w:w="565" w:type="pct"/>
            <w:vAlign w:val="center"/>
          </w:tcPr>
          <w:p w:rsidR="00036629" w:rsidRPr="00A2005F" w:rsidRDefault="00036629" w:rsidP="00A2005F">
            <w:pPr>
              <w:suppressAutoHyphens/>
              <w:spacing w:after="0"/>
              <w:jc w:val="center"/>
              <w:rPr>
                <w:rFonts w:eastAsia="Times New Roman" w:cs="Times New Roman"/>
                <w:b/>
                <w:sz w:val="24"/>
                <w:szCs w:val="24"/>
                <w:lang w:eastAsia="ru-RU"/>
              </w:rPr>
            </w:pPr>
            <w:r w:rsidRPr="00A2005F">
              <w:rPr>
                <w:rFonts w:eastAsia="Times New Roman" w:cs="Times New Roman"/>
                <w:b/>
                <w:sz w:val="24"/>
                <w:szCs w:val="24"/>
                <w:lang w:eastAsia="ru-RU"/>
              </w:rPr>
              <w:t>2</w:t>
            </w:r>
          </w:p>
        </w:tc>
        <w:tc>
          <w:tcPr>
            <w:tcW w:w="368" w:type="pct"/>
            <w:vMerge/>
          </w:tcPr>
          <w:p w:rsidR="00036629" w:rsidRPr="00A2005F" w:rsidRDefault="00036629" w:rsidP="00A2005F">
            <w:pPr>
              <w:suppressAutoHyphens/>
              <w:spacing w:after="0"/>
              <w:rPr>
                <w:rFonts w:eastAsia="Times New Roman" w:cs="Times New Roman"/>
                <w:b/>
                <w:i/>
                <w:sz w:val="24"/>
                <w:szCs w:val="24"/>
                <w:lang w:eastAsia="ru-RU"/>
              </w:rPr>
            </w:pPr>
          </w:p>
        </w:tc>
        <w:tc>
          <w:tcPr>
            <w:tcW w:w="376" w:type="pct"/>
            <w:vMerge/>
          </w:tcPr>
          <w:p w:rsidR="00036629" w:rsidRPr="00A2005F" w:rsidRDefault="00036629" w:rsidP="00A2005F">
            <w:pPr>
              <w:suppressAutoHyphens/>
              <w:spacing w:after="0"/>
              <w:rPr>
                <w:rFonts w:eastAsia="Times New Roman" w:cs="Times New Roman"/>
                <w:b/>
                <w:i/>
                <w:sz w:val="24"/>
                <w:szCs w:val="24"/>
                <w:lang w:eastAsia="ru-RU"/>
              </w:rPr>
            </w:pPr>
          </w:p>
        </w:tc>
      </w:tr>
      <w:tr w:rsidR="00036629" w:rsidRPr="00A2005F" w:rsidTr="00C10D63">
        <w:tc>
          <w:tcPr>
            <w:tcW w:w="908" w:type="pct"/>
            <w:vMerge/>
          </w:tcPr>
          <w:p w:rsidR="00036629" w:rsidRPr="00A2005F" w:rsidRDefault="00036629" w:rsidP="00A2005F">
            <w:pPr>
              <w:spacing w:after="0"/>
              <w:rPr>
                <w:rFonts w:eastAsia="Times New Roman" w:cs="Times New Roman"/>
                <w:b/>
                <w:bCs/>
                <w:sz w:val="24"/>
                <w:szCs w:val="24"/>
                <w:lang w:eastAsia="ru-RU"/>
              </w:rPr>
            </w:pPr>
          </w:p>
        </w:tc>
        <w:tc>
          <w:tcPr>
            <w:tcW w:w="2783" w:type="pct"/>
          </w:tcPr>
          <w:p w:rsidR="00036629" w:rsidRPr="00A2005F" w:rsidRDefault="00036629" w:rsidP="00A2005F">
            <w:pPr>
              <w:spacing w:after="0"/>
              <w:rPr>
                <w:rFonts w:eastAsia="Times New Roman" w:cs="Times New Roman"/>
                <w:sz w:val="24"/>
                <w:szCs w:val="24"/>
                <w:lang w:eastAsia="ru-RU"/>
              </w:rPr>
            </w:pPr>
            <w:r w:rsidRPr="00A2005F">
              <w:rPr>
                <w:rFonts w:eastAsia="Times New Roman" w:cs="Times New Roman"/>
                <w:sz w:val="24"/>
                <w:szCs w:val="24"/>
                <w:lang w:eastAsia="ru-RU"/>
              </w:rPr>
              <w:t>Практическое занятие № 5. Определение направления и скорости ветра по приборам</w:t>
            </w:r>
          </w:p>
        </w:tc>
        <w:tc>
          <w:tcPr>
            <w:tcW w:w="565" w:type="pct"/>
            <w:vAlign w:val="center"/>
          </w:tcPr>
          <w:p w:rsidR="00036629" w:rsidRPr="00A2005F" w:rsidRDefault="00036629" w:rsidP="00A2005F">
            <w:pPr>
              <w:suppressAutoHyphens/>
              <w:spacing w:after="0"/>
              <w:jc w:val="center"/>
              <w:rPr>
                <w:rFonts w:eastAsia="Times New Roman" w:cs="Times New Roman"/>
                <w:b/>
                <w:sz w:val="24"/>
                <w:szCs w:val="24"/>
                <w:lang w:eastAsia="ru-RU"/>
              </w:rPr>
            </w:pPr>
          </w:p>
        </w:tc>
        <w:tc>
          <w:tcPr>
            <w:tcW w:w="368" w:type="pct"/>
            <w:vMerge/>
          </w:tcPr>
          <w:p w:rsidR="00036629" w:rsidRPr="00A2005F" w:rsidRDefault="00036629" w:rsidP="00A2005F">
            <w:pPr>
              <w:suppressAutoHyphens/>
              <w:spacing w:after="0"/>
              <w:rPr>
                <w:rFonts w:eastAsia="Times New Roman" w:cs="Times New Roman"/>
                <w:b/>
                <w:i/>
                <w:sz w:val="24"/>
                <w:szCs w:val="24"/>
                <w:lang w:eastAsia="ru-RU"/>
              </w:rPr>
            </w:pPr>
          </w:p>
        </w:tc>
        <w:tc>
          <w:tcPr>
            <w:tcW w:w="376" w:type="pct"/>
            <w:vMerge/>
          </w:tcPr>
          <w:p w:rsidR="00036629" w:rsidRPr="00A2005F" w:rsidRDefault="00036629" w:rsidP="00A2005F">
            <w:pPr>
              <w:suppressAutoHyphens/>
              <w:spacing w:after="0"/>
              <w:rPr>
                <w:rFonts w:eastAsia="Times New Roman" w:cs="Times New Roman"/>
                <w:b/>
                <w:i/>
                <w:sz w:val="24"/>
                <w:szCs w:val="24"/>
                <w:lang w:eastAsia="ru-RU"/>
              </w:rPr>
            </w:pPr>
          </w:p>
        </w:tc>
      </w:tr>
      <w:tr w:rsidR="00036629" w:rsidRPr="00A2005F" w:rsidTr="00C10D63">
        <w:tc>
          <w:tcPr>
            <w:tcW w:w="908" w:type="pct"/>
            <w:vMerge w:val="restart"/>
          </w:tcPr>
          <w:p w:rsidR="00036629" w:rsidRPr="00A2005F" w:rsidRDefault="00036629"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1.6. Опасные для сельского хозяйства метеорологические явления и меры</w:t>
            </w:r>
            <w:r w:rsidRPr="00A2005F">
              <w:rPr>
                <w:rFonts w:eastAsia="Times New Roman" w:cs="Times New Roman"/>
                <w:b/>
                <w:bCs/>
                <w:sz w:val="24"/>
                <w:szCs w:val="24"/>
                <w:lang w:eastAsia="ru-RU"/>
              </w:rPr>
              <w:br/>
              <w:t>борьбы с ними</w:t>
            </w:r>
          </w:p>
        </w:tc>
        <w:tc>
          <w:tcPr>
            <w:tcW w:w="2783" w:type="pct"/>
          </w:tcPr>
          <w:p w:rsidR="00036629" w:rsidRPr="00A2005F" w:rsidRDefault="00036629" w:rsidP="00A2005F">
            <w:pPr>
              <w:spacing w:after="0"/>
              <w:rPr>
                <w:rFonts w:eastAsia="Times New Roman" w:cs="Times New Roman"/>
                <w:b/>
                <w:sz w:val="24"/>
                <w:szCs w:val="24"/>
                <w:lang w:eastAsia="ru-RU"/>
              </w:rPr>
            </w:pPr>
            <w:r w:rsidRPr="00A2005F">
              <w:rPr>
                <w:rFonts w:eastAsia="Times New Roman" w:cs="Times New Roman"/>
                <w:b/>
                <w:sz w:val="24"/>
                <w:szCs w:val="24"/>
                <w:lang w:eastAsia="ru-RU"/>
              </w:rPr>
              <w:t>Содержание</w:t>
            </w:r>
          </w:p>
        </w:tc>
        <w:tc>
          <w:tcPr>
            <w:tcW w:w="565" w:type="pct"/>
            <w:vAlign w:val="center"/>
          </w:tcPr>
          <w:p w:rsidR="00036629" w:rsidRPr="00A2005F" w:rsidRDefault="00036629" w:rsidP="00A2005F">
            <w:pPr>
              <w:suppressAutoHyphens/>
              <w:spacing w:after="0"/>
              <w:jc w:val="center"/>
              <w:rPr>
                <w:rFonts w:eastAsia="Times New Roman" w:cs="Times New Roman"/>
                <w:b/>
                <w:sz w:val="24"/>
                <w:szCs w:val="24"/>
                <w:lang w:eastAsia="ru-RU"/>
              </w:rPr>
            </w:pPr>
            <w:r w:rsidRPr="00A2005F">
              <w:rPr>
                <w:rFonts w:eastAsia="Times New Roman" w:cs="Times New Roman"/>
                <w:b/>
                <w:sz w:val="24"/>
                <w:szCs w:val="24"/>
                <w:lang w:eastAsia="ru-RU"/>
              </w:rPr>
              <w:t>8</w:t>
            </w:r>
          </w:p>
        </w:tc>
        <w:tc>
          <w:tcPr>
            <w:tcW w:w="368" w:type="pct"/>
            <w:vMerge w:val="restart"/>
          </w:tcPr>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1.2</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1.3.</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02</w:t>
            </w:r>
          </w:p>
          <w:p w:rsidR="00036629" w:rsidRPr="00A2005F" w:rsidRDefault="009353B4" w:rsidP="00A2005F">
            <w:pPr>
              <w:suppressAutoHyphens/>
              <w:spacing w:after="0"/>
              <w:rPr>
                <w:rFonts w:eastAsia="Times New Roman" w:cs="Times New Roman"/>
                <w:b/>
                <w:i/>
                <w:sz w:val="24"/>
                <w:szCs w:val="24"/>
                <w:lang w:eastAsia="ru-RU"/>
              </w:rPr>
            </w:pPr>
            <w:r w:rsidRPr="00A2005F">
              <w:rPr>
                <w:rFonts w:eastAsia="Times New Roman" w:cs="Times New Roman"/>
                <w:sz w:val="24"/>
                <w:szCs w:val="24"/>
                <w:lang w:eastAsia="ru-RU"/>
              </w:rPr>
              <w:t>ОК 06</w:t>
            </w:r>
          </w:p>
        </w:tc>
        <w:tc>
          <w:tcPr>
            <w:tcW w:w="376" w:type="pct"/>
            <w:vMerge w:val="restart"/>
          </w:tcPr>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1.1.02</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1.2.02</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1.3.01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 1.1.01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 1.3.01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 1.1.02</w:t>
            </w:r>
          </w:p>
          <w:p w:rsidR="00036629"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 1.3.01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01.01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 xml:space="preserve">Зо.02.01 </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06.01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01.01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02.01</w:t>
            </w:r>
          </w:p>
          <w:p w:rsidR="009353B4" w:rsidRPr="00A2005F" w:rsidRDefault="009353B4" w:rsidP="00A2005F">
            <w:pPr>
              <w:suppressAutoHyphens/>
              <w:spacing w:after="0"/>
              <w:jc w:val="both"/>
              <w:rPr>
                <w:rFonts w:eastAsia="Times New Roman" w:cs="Times New Roman"/>
                <w:b/>
                <w:i/>
                <w:sz w:val="24"/>
                <w:szCs w:val="24"/>
                <w:lang w:eastAsia="ru-RU"/>
              </w:rPr>
            </w:pPr>
            <w:r w:rsidRPr="00A2005F">
              <w:rPr>
                <w:rFonts w:eastAsia="Times New Roman" w:cs="Times New Roman"/>
                <w:sz w:val="24"/>
                <w:szCs w:val="24"/>
                <w:lang w:eastAsia="ru-RU"/>
              </w:rPr>
              <w:t>Уо 06.01</w:t>
            </w:r>
          </w:p>
        </w:tc>
      </w:tr>
      <w:tr w:rsidR="00036629" w:rsidRPr="00A2005F" w:rsidTr="00C10D63">
        <w:trPr>
          <w:trHeight w:val="2770"/>
        </w:trPr>
        <w:tc>
          <w:tcPr>
            <w:tcW w:w="908" w:type="pct"/>
            <w:vMerge/>
            <w:tcBorders>
              <w:bottom w:val="single" w:sz="4" w:space="0" w:color="auto"/>
            </w:tcBorders>
          </w:tcPr>
          <w:p w:rsidR="00036629" w:rsidRPr="00A2005F" w:rsidRDefault="00036629" w:rsidP="00A2005F">
            <w:pPr>
              <w:spacing w:after="0"/>
              <w:rPr>
                <w:rFonts w:eastAsia="Times New Roman" w:cs="Times New Roman"/>
                <w:b/>
                <w:bCs/>
                <w:sz w:val="24"/>
                <w:szCs w:val="24"/>
                <w:lang w:eastAsia="ru-RU"/>
              </w:rPr>
            </w:pPr>
          </w:p>
        </w:tc>
        <w:tc>
          <w:tcPr>
            <w:tcW w:w="2783" w:type="pct"/>
            <w:tcBorders>
              <w:bottom w:val="single" w:sz="4" w:space="0" w:color="auto"/>
            </w:tcBorders>
          </w:tcPr>
          <w:p w:rsidR="00036629" w:rsidRPr="00A2005F" w:rsidRDefault="00036629" w:rsidP="00A2005F">
            <w:pPr>
              <w:numPr>
                <w:ilvl w:val="0"/>
                <w:numId w:val="6"/>
              </w:numPr>
              <w:spacing w:after="0"/>
              <w:ind w:left="1"/>
              <w:jc w:val="both"/>
              <w:rPr>
                <w:rFonts w:eastAsia="Times New Roman" w:cs="Times New Roman"/>
                <w:b/>
                <w:sz w:val="24"/>
                <w:szCs w:val="24"/>
                <w:lang w:eastAsia="ru-RU"/>
              </w:rPr>
            </w:pPr>
            <w:r w:rsidRPr="00A2005F">
              <w:rPr>
                <w:rFonts w:eastAsia="Times New Roman" w:cs="Times New Roman"/>
                <w:b/>
                <w:sz w:val="24"/>
                <w:szCs w:val="24"/>
                <w:lang w:eastAsia="ru-RU"/>
              </w:rPr>
              <w:t xml:space="preserve">Типы засух и суховеев, влияние их на сельскохозяйственные культуры. Методы борьбы с засухами и суховеями. </w:t>
            </w:r>
          </w:p>
          <w:p w:rsidR="00036629" w:rsidRPr="00A2005F" w:rsidRDefault="00036629" w:rsidP="00A2005F">
            <w:pPr>
              <w:numPr>
                <w:ilvl w:val="0"/>
                <w:numId w:val="6"/>
              </w:numPr>
              <w:spacing w:after="0"/>
              <w:ind w:left="1"/>
              <w:jc w:val="both"/>
              <w:rPr>
                <w:rFonts w:eastAsia="Times New Roman" w:cs="Times New Roman"/>
                <w:b/>
                <w:sz w:val="24"/>
                <w:szCs w:val="24"/>
                <w:lang w:eastAsia="ru-RU"/>
              </w:rPr>
            </w:pPr>
            <w:r w:rsidRPr="00A2005F">
              <w:rPr>
                <w:rFonts w:eastAsia="Times New Roman" w:cs="Times New Roman"/>
                <w:b/>
                <w:sz w:val="24"/>
                <w:szCs w:val="24"/>
                <w:lang w:eastAsia="ru-RU"/>
              </w:rPr>
              <w:t xml:space="preserve">Пыльные бури, причины возникновения и повторяемость. Меры борьбы с пыльными бурями. </w:t>
            </w:r>
          </w:p>
          <w:p w:rsidR="00036629" w:rsidRPr="00A2005F" w:rsidRDefault="00036629" w:rsidP="00A2005F">
            <w:pPr>
              <w:numPr>
                <w:ilvl w:val="0"/>
                <w:numId w:val="6"/>
              </w:numPr>
              <w:spacing w:after="0"/>
              <w:ind w:left="1"/>
              <w:jc w:val="both"/>
              <w:rPr>
                <w:rFonts w:eastAsia="Times New Roman" w:cs="Times New Roman"/>
                <w:b/>
                <w:sz w:val="24"/>
                <w:szCs w:val="24"/>
                <w:lang w:eastAsia="ru-RU"/>
              </w:rPr>
            </w:pPr>
            <w:r w:rsidRPr="00A2005F">
              <w:rPr>
                <w:rFonts w:eastAsia="Times New Roman" w:cs="Times New Roman"/>
                <w:b/>
                <w:sz w:val="24"/>
                <w:szCs w:val="24"/>
                <w:lang w:eastAsia="ru-RU"/>
              </w:rPr>
              <w:t>3. Град, причины возникновения и районы наиболее опасных градобитий. Меры борьбы с градобитиями.</w:t>
            </w:r>
          </w:p>
          <w:p w:rsidR="00036629" w:rsidRPr="00A2005F" w:rsidRDefault="00036629"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4. Сильные ливни, вызывающие полегание посевов и водную эрозию почв. Меры</w:t>
            </w:r>
            <w:r w:rsidRPr="00A2005F">
              <w:rPr>
                <w:rFonts w:eastAsia="Times New Roman" w:cs="Times New Roman"/>
                <w:b/>
                <w:color w:val="000000"/>
                <w:sz w:val="24"/>
                <w:szCs w:val="24"/>
                <w:lang w:eastAsia="ru-RU"/>
              </w:rPr>
              <w:t xml:space="preserve"> </w:t>
            </w:r>
            <w:r w:rsidRPr="00A2005F">
              <w:rPr>
                <w:rFonts w:eastAsia="Times New Roman" w:cs="Times New Roman"/>
                <w:b/>
                <w:sz w:val="24"/>
                <w:szCs w:val="24"/>
                <w:lang w:eastAsia="ru-RU"/>
              </w:rPr>
              <w:t xml:space="preserve">борьбы с водной эрозией. </w:t>
            </w:r>
          </w:p>
          <w:p w:rsidR="00036629" w:rsidRPr="00A2005F" w:rsidRDefault="00036629"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Неблагоприятные условия в зимний период для озимых, трав и плодовых деревьев. Агрометеорологические показатели и их прогнозы.</w:t>
            </w:r>
          </w:p>
          <w:p w:rsidR="00036629" w:rsidRPr="00A2005F" w:rsidRDefault="00036629" w:rsidP="00A2005F">
            <w:pPr>
              <w:spacing w:after="0"/>
              <w:jc w:val="both"/>
              <w:rPr>
                <w:rFonts w:eastAsia="Times New Roman" w:cs="Times New Roman"/>
                <w:sz w:val="24"/>
                <w:szCs w:val="24"/>
                <w:lang w:eastAsia="ru-RU"/>
              </w:rPr>
            </w:pPr>
          </w:p>
          <w:p w:rsidR="00036629" w:rsidRPr="00A2005F" w:rsidRDefault="00036629" w:rsidP="00A2005F">
            <w:pPr>
              <w:spacing w:after="0"/>
              <w:jc w:val="both"/>
              <w:rPr>
                <w:rFonts w:eastAsia="Times New Roman" w:cs="Times New Roman"/>
                <w:sz w:val="24"/>
                <w:szCs w:val="24"/>
                <w:lang w:eastAsia="ru-RU"/>
              </w:rPr>
            </w:pPr>
          </w:p>
          <w:p w:rsidR="00036629" w:rsidRPr="00A2005F" w:rsidRDefault="00036629" w:rsidP="00A2005F">
            <w:pPr>
              <w:spacing w:after="0"/>
              <w:jc w:val="both"/>
              <w:rPr>
                <w:rFonts w:eastAsia="Times New Roman" w:cs="Times New Roman"/>
                <w:b/>
                <w:sz w:val="24"/>
                <w:szCs w:val="24"/>
                <w:lang w:eastAsia="ru-RU"/>
              </w:rPr>
            </w:pPr>
          </w:p>
        </w:tc>
        <w:tc>
          <w:tcPr>
            <w:tcW w:w="565" w:type="pct"/>
            <w:tcBorders>
              <w:bottom w:val="single" w:sz="4" w:space="0" w:color="auto"/>
            </w:tcBorders>
            <w:vAlign w:val="center"/>
          </w:tcPr>
          <w:p w:rsidR="00036629" w:rsidRPr="00A2005F" w:rsidRDefault="00036629" w:rsidP="00A2005F">
            <w:pPr>
              <w:suppressAutoHyphens/>
              <w:spacing w:after="0"/>
              <w:jc w:val="center"/>
              <w:rPr>
                <w:rFonts w:eastAsia="Times New Roman" w:cs="Times New Roman"/>
                <w:b/>
                <w:sz w:val="24"/>
                <w:szCs w:val="24"/>
                <w:lang w:eastAsia="ru-RU"/>
              </w:rPr>
            </w:pPr>
          </w:p>
        </w:tc>
        <w:tc>
          <w:tcPr>
            <w:tcW w:w="368" w:type="pct"/>
            <w:vMerge/>
          </w:tcPr>
          <w:p w:rsidR="00036629" w:rsidRPr="00A2005F" w:rsidRDefault="00036629" w:rsidP="00A2005F">
            <w:pPr>
              <w:suppressAutoHyphens/>
              <w:spacing w:after="0"/>
              <w:rPr>
                <w:rFonts w:eastAsia="Times New Roman" w:cs="Times New Roman"/>
                <w:b/>
                <w:i/>
                <w:sz w:val="24"/>
                <w:szCs w:val="24"/>
                <w:lang w:eastAsia="ru-RU"/>
              </w:rPr>
            </w:pPr>
          </w:p>
        </w:tc>
        <w:tc>
          <w:tcPr>
            <w:tcW w:w="376" w:type="pct"/>
            <w:vMerge/>
            <w:tcBorders>
              <w:bottom w:val="single" w:sz="4" w:space="0" w:color="auto"/>
            </w:tcBorders>
          </w:tcPr>
          <w:p w:rsidR="00036629" w:rsidRPr="00A2005F" w:rsidRDefault="00036629" w:rsidP="00A2005F">
            <w:pPr>
              <w:suppressAutoHyphens/>
              <w:spacing w:after="0"/>
              <w:rPr>
                <w:rFonts w:eastAsia="Times New Roman" w:cs="Times New Roman"/>
                <w:b/>
                <w:i/>
                <w:sz w:val="24"/>
                <w:szCs w:val="24"/>
                <w:lang w:eastAsia="ru-RU"/>
              </w:rPr>
            </w:pPr>
          </w:p>
        </w:tc>
      </w:tr>
      <w:tr w:rsidR="00655878" w:rsidRPr="00A2005F" w:rsidTr="00C10D63">
        <w:tc>
          <w:tcPr>
            <w:tcW w:w="908" w:type="pct"/>
            <w:vMerge w:val="restart"/>
          </w:tcPr>
          <w:p w:rsidR="00655878" w:rsidRPr="00A2005F" w:rsidRDefault="00655878"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1.7. Агрометеорологическое обеспечение</w:t>
            </w:r>
          </w:p>
        </w:tc>
        <w:tc>
          <w:tcPr>
            <w:tcW w:w="2783" w:type="pct"/>
          </w:tcPr>
          <w:p w:rsidR="00655878" w:rsidRPr="00A2005F" w:rsidRDefault="00655878" w:rsidP="00A2005F">
            <w:pPr>
              <w:spacing w:after="0"/>
              <w:rPr>
                <w:rFonts w:eastAsia="Times New Roman" w:cs="Times New Roman"/>
                <w:b/>
                <w:sz w:val="24"/>
                <w:szCs w:val="24"/>
                <w:lang w:eastAsia="ru-RU"/>
              </w:rPr>
            </w:pPr>
            <w:r w:rsidRPr="00A2005F">
              <w:rPr>
                <w:rFonts w:eastAsia="Times New Roman" w:cs="Times New Roman"/>
                <w:b/>
                <w:sz w:val="24"/>
                <w:szCs w:val="24"/>
                <w:lang w:eastAsia="ru-RU"/>
              </w:rPr>
              <w:t>Содержание</w:t>
            </w:r>
          </w:p>
        </w:tc>
        <w:tc>
          <w:tcPr>
            <w:tcW w:w="565" w:type="pct"/>
            <w:vAlign w:val="center"/>
          </w:tcPr>
          <w:p w:rsidR="00655878" w:rsidRPr="00A2005F" w:rsidRDefault="00655878" w:rsidP="00A2005F">
            <w:pPr>
              <w:suppressAutoHyphens/>
              <w:spacing w:after="0"/>
              <w:jc w:val="center"/>
              <w:rPr>
                <w:rFonts w:eastAsia="Times New Roman" w:cs="Times New Roman"/>
                <w:b/>
                <w:sz w:val="24"/>
                <w:szCs w:val="24"/>
                <w:lang w:eastAsia="ru-RU"/>
              </w:rPr>
            </w:pPr>
            <w:r w:rsidRPr="00A2005F">
              <w:rPr>
                <w:rFonts w:eastAsia="Times New Roman" w:cs="Times New Roman"/>
                <w:b/>
                <w:sz w:val="24"/>
                <w:szCs w:val="24"/>
                <w:lang w:eastAsia="ru-RU"/>
              </w:rPr>
              <w:t>8/2</w:t>
            </w:r>
          </w:p>
        </w:tc>
        <w:tc>
          <w:tcPr>
            <w:tcW w:w="368" w:type="pct"/>
            <w:vMerge w:val="restart"/>
          </w:tcPr>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1.2</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02</w:t>
            </w:r>
          </w:p>
          <w:p w:rsidR="00655878"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06</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07</w:t>
            </w:r>
          </w:p>
          <w:p w:rsidR="00655878" w:rsidRPr="00A2005F" w:rsidRDefault="00655878" w:rsidP="00A2005F">
            <w:pPr>
              <w:suppressAutoHyphens/>
              <w:spacing w:after="0"/>
              <w:rPr>
                <w:rFonts w:eastAsia="Times New Roman" w:cs="Times New Roman"/>
                <w:b/>
                <w:i/>
                <w:sz w:val="24"/>
                <w:szCs w:val="24"/>
                <w:lang w:eastAsia="ru-RU"/>
              </w:rPr>
            </w:pPr>
          </w:p>
        </w:tc>
        <w:tc>
          <w:tcPr>
            <w:tcW w:w="376" w:type="pct"/>
            <w:vMerge w:val="restart"/>
          </w:tcPr>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1.1.02</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1.2.02</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 1.1.01</w:t>
            </w:r>
          </w:p>
          <w:p w:rsidR="00655878"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 1.1.02</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01.01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 xml:space="preserve">Зо.02.01 </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06.01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07.05</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01.01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02.01</w:t>
            </w:r>
          </w:p>
          <w:p w:rsidR="009353B4" w:rsidRPr="00A2005F" w:rsidRDefault="009353B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06.01</w:t>
            </w:r>
          </w:p>
          <w:p w:rsidR="009353B4" w:rsidRPr="00A2005F" w:rsidRDefault="009353B4" w:rsidP="00A2005F">
            <w:pPr>
              <w:suppressAutoHyphens/>
              <w:spacing w:after="0"/>
              <w:jc w:val="both"/>
              <w:rPr>
                <w:rFonts w:eastAsia="Times New Roman" w:cs="Times New Roman"/>
                <w:b/>
                <w:i/>
                <w:sz w:val="24"/>
                <w:szCs w:val="24"/>
                <w:lang w:eastAsia="ru-RU"/>
              </w:rPr>
            </w:pPr>
            <w:r w:rsidRPr="00A2005F">
              <w:rPr>
                <w:rFonts w:eastAsia="Times New Roman" w:cs="Times New Roman"/>
                <w:sz w:val="24"/>
                <w:szCs w:val="24"/>
                <w:lang w:eastAsia="ru-RU"/>
              </w:rPr>
              <w:t>Уо 07.03</w:t>
            </w:r>
          </w:p>
        </w:tc>
      </w:tr>
      <w:tr w:rsidR="00655878" w:rsidRPr="00A2005F" w:rsidTr="00A2005F">
        <w:trPr>
          <w:trHeight w:val="2484"/>
        </w:trPr>
        <w:tc>
          <w:tcPr>
            <w:tcW w:w="908" w:type="pct"/>
            <w:vMerge/>
            <w:tcBorders>
              <w:bottom w:val="single" w:sz="4" w:space="0" w:color="auto"/>
            </w:tcBorders>
          </w:tcPr>
          <w:p w:rsidR="00655878" w:rsidRPr="00A2005F" w:rsidRDefault="00655878" w:rsidP="00A2005F">
            <w:pPr>
              <w:spacing w:after="0"/>
              <w:rPr>
                <w:rFonts w:eastAsia="Times New Roman" w:cs="Times New Roman"/>
                <w:b/>
                <w:bCs/>
                <w:sz w:val="24"/>
                <w:szCs w:val="24"/>
                <w:lang w:eastAsia="ru-RU"/>
              </w:rPr>
            </w:pPr>
          </w:p>
        </w:tc>
        <w:tc>
          <w:tcPr>
            <w:tcW w:w="2783" w:type="pct"/>
            <w:tcBorders>
              <w:bottom w:val="single" w:sz="4" w:space="0" w:color="auto"/>
            </w:tcBorders>
          </w:tcPr>
          <w:p w:rsidR="00655878" w:rsidRPr="00A2005F" w:rsidRDefault="00655878" w:rsidP="00A2005F">
            <w:pPr>
              <w:numPr>
                <w:ilvl w:val="0"/>
                <w:numId w:val="7"/>
              </w:numPr>
              <w:spacing w:after="0"/>
              <w:jc w:val="both"/>
              <w:rPr>
                <w:rFonts w:eastAsia="Times New Roman" w:cs="Times New Roman"/>
                <w:b/>
                <w:sz w:val="24"/>
                <w:szCs w:val="24"/>
                <w:lang w:eastAsia="ru-RU"/>
              </w:rPr>
            </w:pPr>
            <w:r w:rsidRPr="00A2005F">
              <w:rPr>
                <w:rFonts w:eastAsia="Times New Roman" w:cs="Times New Roman"/>
                <w:b/>
                <w:sz w:val="24"/>
                <w:szCs w:val="24"/>
                <w:lang w:eastAsia="ru-RU"/>
              </w:rPr>
              <w:t xml:space="preserve">Организация агрометеорологического обслуживания сельскохозяйственного производства. </w:t>
            </w:r>
          </w:p>
          <w:p w:rsidR="00655878" w:rsidRPr="00A2005F" w:rsidRDefault="00655878" w:rsidP="00A2005F">
            <w:pPr>
              <w:numPr>
                <w:ilvl w:val="0"/>
                <w:numId w:val="7"/>
              </w:numPr>
              <w:spacing w:after="0"/>
              <w:jc w:val="both"/>
              <w:rPr>
                <w:rFonts w:eastAsia="Times New Roman" w:cs="Times New Roman"/>
                <w:b/>
                <w:sz w:val="24"/>
                <w:szCs w:val="24"/>
                <w:lang w:eastAsia="ru-RU"/>
              </w:rPr>
            </w:pPr>
            <w:r w:rsidRPr="00A2005F">
              <w:rPr>
                <w:rFonts w:eastAsia="Times New Roman" w:cs="Times New Roman"/>
                <w:b/>
                <w:sz w:val="24"/>
                <w:szCs w:val="24"/>
                <w:lang w:eastAsia="ru-RU"/>
              </w:rPr>
              <w:t xml:space="preserve">Агроклиматическая информация, ее виды и назначение. </w:t>
            </w:r>
          </w:p>
          <w:p w:rsidR="00655878" w:rsidRPr="00A2005F" w:rsidRDefault="00655878"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Особенности агрометеорологического обслуживания отдельных отраслей сельского хозяйства.</w:t>
            </w:r>
          </w:p>
          <w:p w:rsidR="00655878" w:rsidRPr="00A2005F" w:rsidRDefault="00655878" w:rsidP="00A2005F">
            <w:pPr>
              <w:numPr>
                <w:ilvl w:val="0"/>
                <w:numId w:val="7"/>
              </w:numPr>
              <w:spacing w:after="0"/>
              <w:ind w:firstLine="1"/>
              <w:jc w:val="both"/>
              <w:rPr>
                <w:rFonts w:eastAsia="Times New Roman" w:cs="Times New Roman"/>
                <w:b/>
                <w:sz w:val="24"/>
                <w:szCs w:val="24"/>
                <w:lang w:eastAsia="ru-RU"/>
              </w:rPr>
            </w:pPr>
            <w:r w:rsidRPr="00A2005F">
              <w:rPr>
                <w:rFonts w:eastAsia="Times New Roman" w:cs="Times New Roman"/>
                <w:b/>
                <w:sz w:val="24"/>
                <w:szCs w:val="24"/>
                <w:lang w:eastAsia="ru-RU"/>
              </w:rPr>
              <w:t xml:space="preserve">Работа агрометеорологического поста по обслуживанию сельскохозяйственного производства. </w:t>
            </w:r>
          </w:p>
          <w:p w:rsidR="00655878" w:rsidRPr="00A2005F" w:rsidRDefault="00655878"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Примеры использования агрометеорологической информации, прогнозов, предупреждении в практической работе специалистов сельского хозяйства.</w:t>
            </w:r>
          </w:p>
        </w:tc>
        <w:tc>
          <w:tcPr>
            <w:tcW w:w="565" w:type="pct"/>
            <w:vMerge w:val="restart"/>
            <w:tcBorders>
              <w:bottom w:val="single" w:sz="4" w:space="0" w:color="auto"/>
            </w:tcBorders>
            <w:vAlign w:val="center"/>
          </w:tcPr>
          <w:p w:rsidR="00655878" w:rsidRPr="00A2005F" w:rsidRDefault="00655878" w:rsidP="00A2005F">
            <w:pPr>
              <w:suppressAutoHyphens/>
              <w:spacing w:after="0"/>
              <w:jc w:val="center"/>
              <w:rPr>
                <w:rFonts w:eastAsia="Times New Roman" w:cs="Times New Roman"/>
                <w:b/>
                <w:sz w:val="24"/>
                <w:szCs w:val="24"/>
                <w:lang w:eastAsia="ru-RU"/>
              </w:rPr>
            </w:pPr>
          </w:p>
          <w:p w:rsidR="00655878" w:rsidRPr="00A2005F" w:rsidRDefault="00655878" w:rsidP="00A2005F">
            <w:pPr>
              <w:suppressAutoHyphens/>
              <w:spacing w:after="0"/>
              <w:jc w:val="center"/>
              <w:rPr>
                <w:rFonts w:eastAsia="Times New Roman" w:cs="Times New Roman"/>
                <w:b/>
                <w:sz w:val="24"/>
                <w:szCs w:val="24"/>
                <w:lang w:eastAsia="ru-RU"/>
              </w:rPr>
            </w:pPr>
          </w:p>
          <w:p w:rsidR="00655878" w:rsidRPr="00A2005F" w:rsidRDefault="00655878" w:rsidP="00A2005F">
            <w:pPr>
              <w:suppressAutoHyphens/>
              <w:spacing w:after="0"/>
              <w:jc w:val="center"/>
              <w:rPr>
                <w:rFonts w:eastAsia="Times New Roman" w:cs="Times New Roman"/>
                <w:b/>
                <w:sz w:val="24"/>
                <w:szCs w:val="24"/>
                <w:lang w:eastAsia="ru-RU"/>
              </w:rPr>
            </w:pPr>
          </w:p>
          <w:p w:rsidR="00655878" w:rsidRPr="00A2005F" w:rsidRDefault="00655878" w:rsidP="00A2005F">
            <w:pPr>
              <w:suppressAutoHyphens/>
              <w:spacing w:after="0"/>
              <w:jc w:val="center"/>
              <w:rPr>
                <w:rFonts w:eastAsia="Times New Roman" w:cs="Times New Roman"/>
                <w:b/>
                <w:sz w:val="24"/>
                <w:szCs w:val="24"/>
                <w:lang w:eastAsia="ru-RU"/>
              </w:rPr>
            </w:pPr>
          </w:p>
          <w:p w:rsidR="00655878" w:rsidRPr="00A2005F" w:rsidRDefault="00655878" w:rsidP="00A2005F">
            <w:pPr>
              <w:suppressAutoHyphens/>
              <w:spacing w:after="0"/>
              <w:jc w:val="center"/>
              <w:rPr>
                <w:rFonts w:eastAsia="Times New Roman" w:cs="Times New Roman"/>
                <w:b/>
                <w:sz w:val="24"/>
                <w:szCs w:val="24"/>
                <w:lang w:eastAsia="ru-RU"/>
              </w:rPr>
            </w:pPr>
          </w:p>
          <w:p w:rsidR="00655878" w:rsidRPr="00A2005F" w:rsidRDefault="00655878" w:rsidP="00A2005F">
            <w:pPr>
              <w:suppressAutoHyphens/>
              <w:spacing w:after="0"/>
              <w:jc w:val="center"/>
              <w:rPr>
                <w:rFonts w:eastAsia="Times New Roman" w:cs="Times New Roman"/>
                <w:b/>
                <w:sz w:val="24"/>
                <w:szCs w:val="24"/>
                <w:lang w:eastAsia="ru-RU"/>
              </w:rPr>
            </w:pPr>
          </w:p>
          <w:p w:rsidR="00655878" w:rsidRPr="00A2005F" w:rsidRDefault="00655878" w:rsidP="00A2005F">
            <w:pPr>
              <w:suppressAutoHyphens/>
              <w:spacing w:after="0"/>
              <w:jc w:val="center"/>
              <w:rPr>
                <w:rFonts w:eastAsia="Times New Roman" w:cs="Times New Roman"/>
                <w:b/>
                <w:sz w:val="24"/>
                <w:szCs w:val="24"/>
                <w:lang w:eastAsia="ru-RU"/>
              </w:rPr>
            </w:pPr>
          </w:p>
          <w:p w:rsidR="00655878" w:rsidRPr="00A2005F" w:rsidRDefault="00655878" w:rsidP="00A2005F">
            <w:pPr>
              <w:suppressAutoHyphens/>
              <w:spacing w:after="0"/>
              <w:jc w:val="center"/>
              <w:rPr>
                <w:rFonts w:eastAsia="Times New Roman" w:cs="Times New Roman"/>
                <w:b/>
                <w:sz w:val="24"/>
                <w:szCs w:val="24"/>
                <w:lang w:eastAsia="ru-RU"/>
              </w:rPr>
            </w:pPr>
          </w:p>
          <w:p w:rsidR="00655878" w:rsidRPr="00A2005F" w:rsidRDefault="00655878" w:rsidP="00A2005F">
            <w:pPr>
              <w:suppressAutoHyphens/>
              <w:spacing w:after="0"/>
              <w:jc w:val="center"/>
              <w:rPr>
                <w:rFonts w:eastAsia="Times New Roman" w:cs="Times New Roman"/>
                <w:b/>
                <w:sz w:val="24"/>
                <w:szCs w:val="24"/>
                <w:lang w:eastAsia="ru-RU"/>
              </w:rPr>
            </w:pPr>
          </w:p>
          <w:p w:rsidR="00655878" w:rsidRPr="00A2005F" w:rsidRDefault="00655878" w:rsidP="00A2005F">
            <w:pPr>
              <w:suppressAutoHyphens/>
              <w:spacing w:after="0"/>
              <w:jc w:val="center"/>
              <w:rPr>
                <w:rFonts w:eastAsia="Times New Roman" w:cs="Times New Roman"/>
                <w:b/>
                <w:sz w:val="24"/>
                <w:szCs w:val="24"/>
                <w:lang w:eastAsia="ru-RU"/>
              </w:rPr>
            </w:pPr>
          </w:p>
          <w:p w:rsidR="00655878" w:rsidRPr="00A2005F" w:rsidRDefault="00655878" w:rsidP="00A2005F">
            <w:pPr>
              <w:suppressAutoHyphens/>
              <w:spacing w:after="0"/>
              <w:jc w:val="center"/>
              <w:rPr>
                <w:rFonts w:eastAsia="Times New Roman" w:cs="Times New Roman"/>
                <w:b/>
                <w:sz w:val="24"/>
                <w:szCs w:val="24"/>
                <w:lang w:eastAsia="ru-RU"/>
              </w:rPr>
            </w:pPr>
          </w:p>
          <w:p w:rsidR="00655878" w:rsidRPr="00A2005F" w:rsidRDefault="00655878" w:rsidP="00A2005F">
            <w:pPr>
              <w:suppressAutoHyphens/>
              <w:spacing w:after="0"/>
              <w:jc w:val="center"/>
              <w:rPr>
                <w:rFonts w:eastAsia="Times New Roman" w:cs="Times New Roman"/>
                <w:b/>
                <w:sz w:val="24"/>
                <w:szCs w:val="24"/>
                <w:lang w:eastAsia="ru-RU"/>
              </w:rPr>
            </w:pPr>
          </w:p>
          <w:p w:rsidR="00655878" w:rsidRPr="00A2005F" w:rsidRDefault="00655878" w:rsidP="00A2005F">
            <w:pPr>
              <w:suppressAutoHyphens/>
              <w:spacing w:after="0"/>
              <w:jc w:val="center"/>
              <w:rPr>
                <w:rFonts w:eastAsia="Times New Roman" w:cs="Times New Roman"/>
                <w:b/>
                <w:sz w:val="24"/>
                <w:szCs w:val="24"/>
                <w:lang w:eastAsia="ru-RU"/>
              </w:rPr>
            </w:pPr>
          </w:p>
          <w:p w:rsidR="00655878" w:rsidRPr="00A2005F" w:rsidRDefault="00655878" w:rsidP="00A2005F">
            <w:pPr>
              <w:suppressAutoHyphens/>
              <w:spacing w:after="0"/>
              <w:jc w:val="center"/>
              <w:rPr>
                <w:rFonts w:eastAsia="Times New Roman" w:cs="Times New Roman"/>
                <w:b/>
                <w:sz w:val="24"/>
                <w:szCs w:val="24"/>
                <w:lang w:eastAsia="ru-RU"/>
              </w:rPr>
            </w:pPr>
            <w:r w:rsidRPr="00A2005F">
              <w:rPr>
                <w:rFonts w:eastAsia="Times New Roman" w:cs="Times New Roman"/>
                <w:b/>
                <w:sz w:val="24"/>
                <w:szCs w:val="24"/>
                <w:lang w:eastAsia="ru-RU"/>
              </w:rPr>
              <w:t>2</w:t>
            </w:r>
          </w:p>
        </w:tc>
        <w:tc>
          <w:tcPr>
            <w:tcW w:w="368" w:type="pct"/>
            <w:vMerge/>
          </w:tcPr>
          <w:p w:rsidR="00655878" w:rsidRPr="00A2005F" w:rsidRDefault="00655878" w:rsidP="00A2005F">
            <w:pPr>
              <w:suppressAutoHyphens/>
              <w:spacing w:after="0"/>
              <w:rPr>
                <w:rFonts w:eastAsia="Times New Roman" w:cs="Times New Roman"/>
                <w:b/>
                <w:i/>
                <w:sz w:val="24"/>
                <w:szCs w:val="24"/>
                <w:lang w:eastAsia="ru-RU"/>
              </w:rPr>
            </w:pPr>
          </w:p>
        </w:tc>
        <w:tc>
          <w:tcPr>
            <w:tcW w:w="376" w:type="pct"/>
            <w:vMerge/>
          </w:tcPr>
          <w:p w:rsidR="00655878" w:rsidRPr="00A2005F" w:rsidRDefault="00655878" w:rsidP="00A2005F">
            <w:pPr>
              <w:suppressAutoHyphens/>
              <w:spacing w:after="0"/>
              <w:rPr>
                <w:rFonts w:eastAsia="Times New Roman" w:cs="Times New Roman"/>
                <w:b/>
                <w:i/>
                <w:sz w:val="24"/>
                <w:szCs w:val="24"/>
                <w:lang w:eastAsia="ru-RU"/>
              </w:rPr>
            </w:pPr>
          </w:p>
        </w:tc>
      </w:tr>
      <w:tr w:rsidR="00655878" w:rsidRPr="00A2005F" w:rsidTr="00C10D63">
        <w:tc>
          <w:tcPr>
            <w:tcW w:w="908" w:type="pct"/>
            <w:vMerge/>
          </w:tcPr>
          <w:p w:rsidR="00655878" w:rsidRPr="00A2005F" w:rsidRDefault="00655878" w:rsidP="00A2005F">
            <w:pPr>
              <w:spacing w:after="0"/>
              <w:rPr>
                <w:rFonts w:eastAsia="Times New Roman" w:cs="Times New Roman"/>
                <w:b/>
                <w:bCs/>
                <w:sz w:val="24"/>
                <w:szCs w:val="24"/>
                <w:lang w:eastAsia="ru-RU"/>
              </w:rPr>
            </w:pPr>
          </w:p>
        </w:tc>
        <w:tc>
          <w:tcPr>
            <w:tcW w:w="2783" w:type="pct"/>
          </w:tcPr>
          <w:p w:rsidR="00655878" w:rsidRPr="00A2005F" w:rsidRDefault="00655878" w:rsidP="00A2005F">
            <w:pPr>
              <w:spacing w:after="0"/>
              <w:rPr>
                <w:rFonts w:eastAsia="Times New Roman" w:cs="Times New Roman"/>
                <w:sz w:val="24"/>
                <w:szCs w:val="24"/>
                <w:lang w:eastAsia="ru-RU"/>
              </w:rPr>
            </w:pPr>
            <w:r w:rsidRPr="00A2005F">
              <w:rPr>
                <w:rFonts w:eastAsia="Times New Roman" w:cs="Times New Roman"/>
                <w:b/>
                <w:bCs/>
                <w:sz w:val="24"/>
                <w:szCs w:val="24"/>
                <w:lang w:eastAsia="ru-RU"/>
              </w:rPr>
              <w:t>В том числе практических занятий и лабораторных работ</w:t>
            </w:r>
          </w:p>
        </w:tc>
        <w:tc>
          <w:tcPr>
            <w:tcW w:w="565" w:type="pct"/>
            <w:vMerge/>
            <w:vAlign w:val="center"/>
          </w:tcPr>
          <w:p w:rsidR="00655878" w:rsidRPr="00A2005F" w:rsidRDefault="00655878" w:rsidP="00A2005F">
            <w:pPr>
              <w:suppressAutoHyphens/>
              <w:spacing w:after="0"/>
              <w:jc w:val="center"/>
              <w:rPr>
                <w:rFonts w:eastAsia="Times New Roman" w:cs="Times New Roman"/>
                <w:b/>
                <w:sz w:val="24"/>
                <w:szCs w:val="24"/>
                <w:lang w:eastAsia="ru-RU"/>
              </w:rPr>
            </w:pPr>
          </w:p>
        </w:tc>
        <w:tc>
          <w:tcPr>
            <w:tcW w:w="368" w:type="pct"/>
            <w:vMerge/>
          </w:tcPr>
          <w:p w:rsidR="00655878" w:rsidRPr="00A2005F" w:rsidRDefault="00655878" w:rsidP="00A2005F">
            <w:pPr>
              <w:suppressAutoHyphens/>
              <w:spacing w:after="0"/>
              <w:rPr>
                <w:rFonts w:eastAsia="Times New Roman" w:cs="Times New Roman"/>
                <w:b/>
                <w:i/>
                <w:sz w:val="24"/>
                <w:szCs w:val="24"/>
                <w:lang w:eastAsia="ru-RU"/>
              </w:rPr>
            </w:pPr>
          </w:p>
        </w:tc>
        <w:tc>
          <w:tcPr>
            <w:tcW w:w="376" w:type="pct"/>
            <w:vMerge/>
          </w:tcPr>
          <w:p w:rsidR="00655878" w:rsidRPr="00A2005F" w:rsidRDefault="00655878" w:rsidP="00A2005F">
            <w:pPr>
              <w:suppressAutoHyphens/>
              <w:spacing w:after="0"/>
              <w:rPr>
                <w:rFonts w:eastAsia="Times New Roman" w:cs="Times New Roman"/>
                <w:b/>
                <w:i/>
                <w:sz w:val="24"/>
                <w:szCs w:val="24"/>
                <w:lang w:eastAsia="ru-RU"/>
              </w:rPr>
            </w:pPr>
          </w:p>
        </w:tc>
      </w:tr>
      <w:tr w:rsidR="00655878" w:rsidRPr="00A2005F" w:rsidTr="00C10D63">
        <w:tc>
          <w:tcPr>
            <w:tcW w:w="908" w:type="pct"/>
            <w:vMerge/>
          </w:tcPr>
          <w:p w:rsidR="00655878" w:rsidRPr="00A2005F" w:rsidRDefault="00655878" w:rsidP="00A2005F">
            <w:pPr>
              <w:spacing w:after="0"/>
              <w:rPr>
                <w:rFonts w:eastAsia="Times New Roman" w:cs="Times New Roman"/>
                <w:b/>
                <w:bCs/>
                <w:sz w:val="24"/>
                <w:szCs w:val="24"/>
                <w:lang w:eastAsia="ru-RU"/>
              </w:rPr>
            </w:pPr>
          </w:p>
        </w:tc>
        <w:tc>
          <w:tcPr>
            <w:tcW w:w="2783" w:type="pct"/>
          </w:tcPr>
          <w:p w:rsidR="00655878" w:rsidRPr="00A2005F" w:rsidRDefault="00655878" w:rsidP="00A2005F">
            <w:pPr>
              <w:spacing w:after="0"/>
              <w:rPr>
                <w:rFonts w:eastAsia="Times New Roman" w:cs="Times New Roman"/>
                <w:bCs/>
                <w:sz w:val="24"/>
                <w:szCs w:val="24"/>
                <w:lang w:eastAsia="ru-RU"/>
              </w:rPr>
            </w:pPr>
            <w:r w:rsidRPr="00A2005F">
              <w:rPr>
                <w:rFonts w:eastAsia="Times New Roman" w:cs="Times New Roman"/>
                <w:bCs/>
                <w:sz w:val="24"/>
                <w:szCs w:val="24"/>
                <w:lang w:eastAsia="ru-RU"/>
              </w:rPr>
              <w:t>Практическое занятие № 6.</w:t>
            </w:r>
            <w:r w:rsidRPr="00A2005F">
              <w:rPr>
                <w:rFonts w:eastAsia="Times New Roman" w:cs="Times New Roman"/>
                <w:color w:val="000000"/>
                <w:sz w:val="24"/>
                <w:szCs w:val="24"/>
                <w:lang w:eastAsia="ru-RU"/>
              </w:rPr>
              <w:t xml:space="preserve"> </w:t>
            </w:r>
            <w:r w:rsidRPr="00A2005F">
              <w:rPr>
                <w:rFonts w:eastAsia="Times New Roman" w:cs="Times New Roman"/>
                <w:bCs/>
                <w:sz w:val="24"/>
                <w:szCs w:val="24"/>
                <w:lang w:eastAsia="ru-RU"/>
              </w:rPr>
              <w:t>Использование агрометеорологической информации в практической работе.</w:t>
            </w:r>
          </w:p>
        </w:tc>
        <w:tc>
          <w:tcPr>
            <w:tcW w:w="565" w:type="pct"/>
            <w:vMerge/>
            <w:vAlign w:val="center"/>
          </w:tcPr>
          <w:p w:rsidR="00655878" w:rsidRPr="00A2005F" w:rsidRDefault="00655878" w:rsidP="00A2005F">
            <w:pPr>
              <w:suppressAutoHyphens/>
              <w:spacing w:after="0"/>
              <w:jc w:val="center"/>
              <w:rPr>
                <w:rFonts w:eastAsia="Times New Roman" w:cs="Times New Roman"/>
                <w:b/>
                <w:sz w:val="24"/>
                <w:szCs w:val="24"/>
                <w:lang w:eastAsia="ru-RU"/>
              </w:rPr>
            </w:pPr>
          </w:p>
        </w:tc>
        <w:tc>
          <w:tcPr>
            <w:tcW w:w="368" w:type="pct"/>
            <w:vMerge/>
          </w:tcPr>
          <w:p w:rsidR="00655878" w:rsidRPr="00A2005F" w:rsidRDefault="00655878" w:rsidP="00A2005F">
            <w:pPr>
              <w:suppressAutoHyphens/>
              <w:spacing w:after="0"/>
              <w:rPr>
                <w:rFonts w:eastAsia="Times New Roman" w:cs="Times New Roman"/>
                <w:b/>
                <w:i/>
                <w:sz w:val="24"/>
                <w:szCs w:val="24"/>
                <w:lang w:eastAsia="ru-RU"/>
              </w:rPr>
            </w:pPr>
          </w:p>
        </w:tc>
        <w:tc>
          <w:tcPr>
            <w:tcW w:w="376" w:type="pct"/>
            <w:vMerge/>
          </w:tcPr>
          <w:p w:rsidR="00655878" w:rsidRPr="00A2005F" w:rsidRDefault="00655878" w:rsidP="00A2005F">
            <w:pPr>
              <w:suppressAutoHyphens/>
              <w:spacing w:after="0"/>
              <w:rPr>
                <w:rFonts w:eastAsia="Times New Roman" w:cs="Times New Roman"/>
                <w:b/>
                <w:i/>
                <w:sz w:val="24"/>
                <w:szCs w:val="24"/>
                <w:lang w:eastAsia="ru-RU"/>
              </w:rPr>
            </w:pPr>
          </w:p>
        </w:tc>
      </w:tr>
      <w:tr w:rsidR="00FB5B84" w:rsidRPr="00A2005F" w:rsidTr="00C10D63">
        <w:tc>
          <w:tcPr>
            <w:tcW w:w="3691" w:type="pct"/>
            <w:gridSpan w:val="2"/>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 xml:space="preserve">Промежуточная аттестация по </w:t>
            </w:r>
            <w:r w:rsidRPr="00A2005F">
              <w:rPr>
                <w:rFonts w:eastAsia="Times New Roman" w:cs="Times New Roman"/>
                <w:b/>
                <w:bCs/>
                <w:iCs/>
                <w:sz w:val="24"/>
                <w:szCs w:val="24"/>
                <w:lang w:eastAsia="ru-RU"/>
              </w:rPr>
              <w:t>МДК 01.01 Метеорологическое обслуживание с/х производства</w:t>
            </w:r>
          </w:p>
        </w:tc>
        <w:tc>
          <w:tcPr>
            <w:tcW w:w="565" w:type="pct"/>
            <w:vAlign w:val="center"/>
          </w:tcPr>
          <w:p w:rsidR="00FB5B84" w:rsidRPr="00A2005F" w:rsidRDefault="00FB5B84" w:rsidP="00A2005F">
            <w:pPr>
              <w:suppressAutoHyphens/>
              <w:spacing w:after="0"/>
              <w:jc w:val="center"/>
              <w:rPr>
                <w:rFonts w:eastAsia="Times New Roman" w:cs="Times New Roman"/>
                <w:b/>
                <w:sz w:val="24"/>
                <w:szCs w:val="24"/>
                <w:lang w:eastAsia="ru-RU"/>
              </w:rPr>
            </w:pPr>
            <w:r w:rsidRPr="00A2005F">
              <w:rPr>
                <w:rFonts w:eastAsia="Times New Roman" w:cs="Times New Roman"/>
                <w:b/>
                <w:sz w:val="24"/>
                <w:szCs w:val="24"/>
                <w:lang w:eastAsia="ru-RU"/>
              </w:rPr>
              <w:t>6</w:t>
            </w:r>
          </w:p>
        </w:tc>
        <w:tc>
          <w:tcPr>
            <w:tcW w:w="368" w:type="pct"/>
          </w:tcPr>
          <w:p w:rsidR="00FB5B84" w:rsidRPr="00A2005F" w:rsidRDefault="00FB5B84" w:rsidP="00A2005F">
            <w:pPr>
              <w:suppressAutoHyphens/>
              <w:spacing w:after="0"/>
              <w:rPr>
                <w:rFonts w:eastAsia="Times New Roman" w:cs="Times New Roman"/>
                <w:b/>
                <w:i/>
                <w:sz w:val="24"/>
                <w:szCs w:val="24"/>
                <w:lang w:eastAsia="ru-RU"/>
              </w:rPr>
            </w:pPr>
          </w:p>
        </w:tc>
        <w:tc>
          <w:tcPr>
            <w:tcW w:w="376" w:type="pct"/>
          </w:tcPr>
          <w:p w:rsidR="00FB5B84" w:rsidRPr="00A2005F" w:rsidRDefault="00FB5B84" w:rsidP="00A2005F">
            <w:pPr>
              <w:suppressAutoHyphens/>
              <w:spacing w:after="0"/>
              <w:rPr>
                <w:rFonts w:eastAsia="Times New Roman" w:cs="Times New Roman"/>
                <w:b/>
                <w:i/>
                <w:sz w:val="24"/>
                <w:szCs w:val="24"/>
                <w:lang w:eastAsia="ru-RU"/>
              </w:rPr>
            </w:pPr>
          </w:p>
        </w:tc>
      </w:tr>
      <w:tr w:rsidR="00FB5B84" w:rsidRPr="00A2005F" w:rsidTr="00C10D63">
        <w:tc>
          <w:tcPr>
            <w:tcW w:w="3691" w:type="pct"/>
            <w:gridSpan w:val="2"/>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sz w:val="24"/>
                <w:szCs w:val="24"/>
                <w:lang w:eastAsia="ru-RU"/>
              </w:rPr>
              <w:t>Раздел 2. Выбор агротехнологий для различных сельскохозяйственных культур.</w:t>
            </w:r>
          </w:p>
        </w:tc>
        <w:tc>
          <w:tcPr>
            <w:tcW w:w="565" w:type="pct"/>
            <w:vAlign w:val="center"/>
          </w:tcPr>
          <w:p w:rsidR="00FB5B84" w:rsidRPr="00A2005F" w:rsidRDefault="00FB5B84" w:rsidP="00A2005F">
            <w:pPr>
              <w:suppressAutoHyphens/>
              <w:spacing w:after="0"/>
              <w:jc w:val="center"/>
              <w:rPr>
                <w:rFonts w:eastAsia="Times New Roman" w:cs="Times New Roman"/>
                <w:b/>
                <w:sz w:val="24"/>
                <w:szCs w:val="24"/>
                <w:lang w:eastAsia="ru-RU"/>
              </w:rPr>
            </w:pPr>
            <w:r w:rsidRPr="00A2005F">
              <w:rPr>
                <w:rFonts w:eastAsia="Times New Roman" w:cs="Times New Roman"/>
                <w:b/>
                <w:sz w:val="24"/>
                <w:szCs w:val="24"/>
                <w:lang w:eastAsia="ru-RU"/>
              </w:rPr>
              <w:t>104/26</w:t>
            </w:r>
          </w:p>
        </w:tc>
        <w:tc>
          <w:tcPr>
            <w:tcW w:w="368" w:type="pct"/>
          </w:tcPr>
          <w:p w:rsidR="00FB5B84" w:rsidRPr="00A2005F" w:rsidRDefault="00FB5B84" w:rsidP="00A2005F">
            <w:pPr>
              <w:suppressAutoHyphens/>
              <w:spacing w:after="0"/>
              <w:jc w:val="both"/>
              <w:rPr>
                <w:rFonts w:eastAsia="Times New Roman" w:cs="Times New Roman"/>
                <w:sz w:val="24"/>
                <w:szCs w:val="24"/>
                <w:lang w:eastAsia="ru-RU"/>
              </w:rPr>
            </w:pPr>
          </w:p>
        </w:tc>
        <w:tc>
          <w:tcPr>
            <w:tcW w:w="376" w:type="pct"/>
          </w:tcPr>
          <w:p w:rsidR="00FB5B84" w:rsidRPr="00A2005F" w:rsidRDefault="00FB5B84" w:rsidP="00A2005F">
            <w:pPr>
              <w:suppressAutoHyphens/>
              <w:spacing w:after="0"/>
              <w:jc w:val="both"/>
              <w:rPr>
                <w:rFonts w:eastAsia="Times New Roman" w:cs="Times New Roman"/>
                <w:sz w:val="24"/>
                <w:szCs w:val="24"/>
                <w:lang w:eastAsia="ru-RU"/>
              </w:rPr>
            </w:pPr>
          </w:p>
        </w:tc>
      </w:tr>
      <w:tr w:rsidR="00FB5B84" w:rsidRPr="00A2005F" w:rsidTr="00C10D63">
        <w:trPr>
          <w:trHeight w:val="651"/>
        </w:trPr>
        <w:tc>
          <w:tcPr>
            <w:tcW w:w="3691" w:type="pct"/>
            <w:gridSpan w:val="2"/>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sz w:val="24"/>
                <w:szCs w:val="24"/>
                <w:lang w:eastAsia="ru-RU"/>
              </w:rPr>
              <w:t>МДК 01.02. Выбор агротехнологий для различных сельскохозяйственных культур.</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104/26</w:t>
            </w:r>
          </w:p>
        </w:tc>
        <w:tc>
          <w:tcPr>
            <w:tcW w:w="368" w:type="pct"/>
          </w:tcPr>
          <w:p w:rsidR="00FB5B84" w:rsidRPr="00A2005F" w:rsidRDefault="00FB5B84" w:rsidP="00A2005F">
            <w:pPr>
              <w:suppressAutoHyphens/>
              <w:spacing w:after="0"/>
              <w:jc w:val="both"/>
              <w:rPr>
                <w:rFonts w:eastAsia="Times New Roman" w:cs="Times New Roman"/>
                <w:b/>
                <w:i/>
                <w:sz w:val="24"/>
                <w:szCs w:val="24"/>
                <w:lang w:eastAsia="ru-RU"/>
              </w:rPr>
            </w:pPr>
          </w:p>
        </w:tc>
        <w:tc>
          <w:tcPr>
            <w:tcW w:w="376" w:type="pct"/>
          </w:tcPr>
          <w:p w:rsidR="00FB5B84" w:rsidRPr="00A2005F" w:rsidRDefault="00FB5B84" w:rsidP="00A2005F">
            <w:pPr>
              <w:suppressAutoHyphens/>
              <w:spacing w:after="0"/>
              <w:jc w:val="both"/>
              <w:rPr>
                <w:rFonts w:eastAsia="Times New Roman" w:cs="Times New Roman"/>
                <w:b/>
                <w:i/>
                <w:sz w:val="24"/>
                <w:szCs w:val="24"/>
                <w:lang w:eastAsia="ru-RU"/>
              </w:rPr>
            </w:pP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2.1. Сущность современных технологий возделывания полевых культур</w:t>
            </w: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bCs/>
                <w:sz w:val="24"/>
                <w:szCs w:val="24"/>
                <w:lang w:eastAsia="ru-RU"/>
              </w:rPr>
              <w:t xml:space="preserve">Содержание </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2</w:t>
            </w:r>
          </w:p>
        </w:tc>
        <w:tc>
          <w:tcPr>
            <w:tcW w:w="368" w:type="pct"/>
            <w:vMerge w:val="restart"/>
          </w:tcPr>
          <w:p w:rsidR="00655878"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01</w:t>
            </w:r>
          </w:p>
          <w:p w:rsidR="00655878" w:rsidRPr="00A2005F" w:rsidRDefault="00655878"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02</w:t>
            </w:r>
          </w:p>
          <w:p w:rsidR="00655878"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06</w:t>
            </w:r>
          </w:p>
          <w:p w:rsidR="00655878" w:rsidRPr="00A2005F" w:rsidRDefault="00655878"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07</w:t>
            </w:r>
          </w:p>
          <w:p w:rsidR="00655878" w:rsidRPr="00A2005F" w:rsidRDefault="00655878"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1.1.</w:t>
            </w:r>
          </w:p>
          <w:p w:rsidR="00655878" w:rsidRPr="00A2005F" w:rsidRDefault="00655878" w:rsidP="00A2005F">
            <w:pPr>
              <w:suppressAutoHyphens/>
              <w:spacing w:after="0"/>
              <w:jc w:val="both"/>
              <w:rPr>
                <w:rFonts w:eastAsia="Times New Roman" w:cs="Times New Roman"/>
                <w:sz w:val="24"/>
                <w:szCs w:val="24"/>
                <w:lang w:eastAsia="ru-RU"/>
              </w:rPr>
            </w:pPr>
          </w:p>
          <w:p w:rsidR="00FB5B84" w:rsidRPr="00A2005F" w:rsidRDefault="00FB5B84" w:rsidP="00A2005F">
            <w:pPr>
              <w:suppressAutoHyphens/>
              <w:spacing w:after="0"/>
              <w:jc w:val="both"/>
              <w:rPr>
                <w:rFonts w:eastAsia="Times New Roman" w:cs="Times New Roman"/>
                <w:b/>
                <w:i/>
                <w:sz w:val="24"/>
                <w:szCs w:val="24"/>
                <w:lang w:eastAsia="ru-RU"/>
              </w:rPr>
            </w:pPr>
          </w:p>
        </w:tc>
        <w:tc>
          <w:tcPr>
            <w:tcW w:w="376" w:type="pct"/>
            <w:vMerge w:val="restart"/>
          </w:tcPr>
          <w:p w:rsidR="000D0CAB"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01.01</w:t>
            </w:r>
          </w:p>
          <w:p w:rsidR="000D0CAB"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 xml:space="preserve">Зо.02.01 </w:t>
            </w:r>
          </w:p>
          <w:p w:rsidR="000D0CAB"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06.01</w:t>
            </w:r>
          </w:p>
          <w:p w:rsidR="000D0CAB"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07.01</w:t>
            </w:r>
          </w:p>
          <w:p w:rsidR="000D0CAB"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01.01</w:t>
            </w:r>
          </w:p>
          <w:p w:rsidR="000D0CAB"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02.01</w:t>
            </w:r>
          </w:p>
          <w:p w:rsidR="000D0CAB"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06.01</w:t>
            </w:r>
          </w:p>
          <w:p w:rsidR="00655878"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07.02</w:t>
            </w:r>
          </w:p>
          <w:p w:rsidR="000D0CAB"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1.1.01</w:t>
            </w:r>
          </w:p>
          <w:p w:rsidR="000D0CAB"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 1.1.01</w:t>
            </w:r>
          </w:p>
          <w:p w:rsidR="000D0CAB"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 1.1.01</w:t>
            </w:r>
          </w:p>
          <w:p w:rsidR="000D0CAB" w:rsidRPr="00A2005F" w:rsidRDefault="000D0CAB" w:rsidP="00A2005F">
            <w:pPr>
              <w:suppressAutoHyphens/>
              <w:spacing w:after="0"/>
              <w:jc w:val="both"/>
              <w:rPr>
                <w:rFonts w:eastAsia="Times New Roman" w:cs="Times New Roman"/>
                <w:b/>
                <w:i/>
                <w:sz w:val="24"/>
                <w:szCs w:val="24"/>
                <w:lang w:eastAsia="ru-RU"/>
              </w:rPr>
            </w:pPr>
            <w:r w:rsidRPr="00A2005F">
              <w:rPr>
                <w:rFonts w:eastAsia="Times New Roman" w:cs="Times New Roman"/>
                <w:sz w:val="24"/>
                <w:szCs w:val="24"/>
                <w:lang w:eastAsia="ru-RU"/>
              </w:rPr>
              <w:t>З 1.1.02</w:t>
            </w: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 xml:space="preserve">1. Классификация полевых культур по морфологическим, хозяйственным и другим признакам </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Зерновые, зернобобовые культуры,  прядильные, масличные, эфирномасличные,  табак и махорка. Биология культуры, теоретические основы  ее технологии.</w:t>
            </w:r>
          </w:p>
          <w:p w:rsidR="00FB5B84" w:rsidRPr="00A2005F" w:rsidRDefault="00FB5B84" w:rsidP="00A2005F">
            <w:pPr>
              <w:shd w:val="clear" w:color="auto" w:fill="FFFFFF"/>
              <w:spacing w:after="0"/>
              <w:jc w:val="both"/>
              <w:rPr>
                <w:rFonts w:eastAsia="Calibri" w:cs="Times New Roman"/>
                <w:b/>
                <w:sz w:val="24"/>
                <w:szCs w:val="24"/>
                <w:lang w:eastAsia="ru-RU"/>
              </w:rPr>
            </w:pPr>
            <w:r w:rsidRPr="00A2005F">
              <w:rPr>
                <w:rFonts w:eastAsia="Calibri" w:cs="Times New Roman"/>
                <w:b/>
                <w:sz w:val="24"/>
                <w:szCs w:val="24"/>
                <w:lang w:eastAsia="ru-RU"/>
              </w:rPr>
              <w:t>2. Современные энергосберегающие технологии возделывания сельскохозяйственных культур</w:t>
            </w:r>
          </w:p>
          <w:p w:rsidR="00FB5B84" w:rsidRPr="00A2005F" w:rsidRDefault="00FB5B84" w:rsidP="00A2005F">
            <w:pPr>
              <w:spacing w:after="0"/>
              <w:jc w:val="both"/>
              <w:rPr>
                <w:rFonts w:eastAsia="Times New Roman" w:cs="Times New Roman"/>
                <w:sz w:val="24"/>
                <w:szCs w:val="24"/>
                <w:lang w:eastAsia="ru-RU"/>
              </w:rPr>
            </w:pPr>
            <w:r w:rsidRPr="00A2005F">
              <w:rPr>
                <w:rFonts w:eastAsia="Calibri" w:cs="Times New Roman"/>
                <w:sz w:val="24"/>
                <w:szCs w:val="24"/>
                <w:lang w:eastAsia="ru-RU"/>
              </w:rPr>
              <w:t>Роль приемов технологии в повышении эффективности и устойчивости земледелия, переход на современнее технологии – объективная необходимость многоукладной и рыночной экономики АПК. Принципы построения современной технологии, предпосылки ее внедрения. Особенности основных технологических операции при современной технологии возделывания сельскохозяйственных культур</w:t>
            </w:r>
          </w:p>
        </w:tc>
        <w:tc>
          <w:tcPr>
            <w:tcW w:w="565" w:type="pct"/>
            <w:vAlign w:val="center"/>
          </w:tcPr>
          <w:p w:rsidR="00FB5B84" w:rsidRPr="00A2005F" w:rsidRDefault="00FB5B84" w:rsidP="00A2005F">
            <w:pPr>
              <w:spacing w:after="0"/>
              <w:rPr>
                <w:rFonts w:eastAsia="Times New Roman" w:cs="Times New Roman"/>
                <w:b/>
                <w:sz w:val="24"/>
                <w:szCs w:val="24"/>
                <w:lang w:eastAsia="ru-RU"/>
              </w:rPr>
            </w:pP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655878" w:rsidRPr="00A2005F" w:rsidTr="00C10D63">
        <w:tc>
          <w:tcPr>
            <w:tcW w:w="908" w:type="pct"/>
            <w:vMerge w:val="restart"/>
          </w:tcPr>
          <w:p w:rsidR="00655878" w:rsidRPr="00A2005F" w:rsidRDefault="00655878"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2.2. Зерновые культуры.</w:t>
            </w:r>
          </w:p>
        </w:tc>
        <w:tc>
          <w:tcPr>
            <w:tcW w:w="2783" w:type="pct"/>
          </w:tcPr>
          <w:p w:rsidR="00655878" w:rsidRPr="00A2005F" w:rsidRDefault="00655878" w:rsidP="00A2005F">
            <w:pPr>
              <w:spacing w:after="0"/>
              <w:rPr>
                <w:rFonts w:eastAsia="Times New Roman" w:cs="Times New Roman"/>
                <w:b/>
                <w:sz w:val="24"/>
                <w:szCs w:val="24"/>
                <w:lang w:eastAsia="ru-RU"/>
              </w:rPr>
            </w:pPr>
            <w:r w:rsidRPr="00A2005F">
              <w:rPr>
                <w:rFonts w:eastAsia="Times New Roman" w:cs="Times New Roman"/>
                <w:b/>
                <w:bCs/>
                <w:sz w:val="24"/>
                <w:szCs w:val="24"/>
                <w:lang w:eastAsia="ru-RU"/>
              </w:rPr>
              <w:t xml:space="preserve">Содержание </w:t>
            </w:r>
          </w:p>
        </w:tc>
        <w:tc>
          <w:tcPr>
            <w:tcW w:w="565" w:type="pct"/>
            <w:vAlign w:val="center"/>
          </w:tcPr>
          <w:p w:rsidR="00655878" w:rsidRPr="00A2005F" w:rsidRDefault="00655878"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8/2</w:t>
            </w:r>
          </w:p>
        </w:tc>
        <w:tc>
          <w:tcPr>
            <w:tcW w:w="368" w:type="pct"/>
          </w:tcPr>
          <w:p w:rsidR="00655878" w:rsidRPr="00A2005F" w:rsidRDefault="00655878" w:rsidP="00A2005F">
            <w:pPr>
              <w:suppressAutoHyphens/>
              <w:spacing w:after="0"/>
              <w:jc w:val="both"/>
              <w:rPr>
                <w:rFonts w:eastAsia="Times New Roman" w:cs="Times New Roman"/>
                <w:b/>
                <w:i/>
                <w:sz w:val="24"/>
                <w:szCs w:val="24"/>
                <w:lang w:eastAsia="ru-RU"/>
              </w:rPr>
            </w:pPr>
          </w:p>
        </w:tc>
        <w:tc>
          <w:tcPr>
            <w:tcW w:w="376" w:type="pct"/>
          </w:tcPr>
          <w:p w:rsidR="00655878" w:rsidRPr="00A2005F" w:rsidRDefault="00655878" w:rsidP="00A2005F">
            <w:pPr>
              <w:suppressAutoHyphens/>
              <w:spacing w:after="0"/>
              <w:jc w:val="both"/>
              <w:rPr>
                <w:rFonts w:eastAsia="Times New Roman" w:cs="Times New Roman"/>
                <w:b/>
                <w:i/>
                <w:sz w:val="24"/>
                <w:szCs w:val="24"/>
                <w:lang w:eastAsia="ru-RU"/>
              </w:rPr>
            </w:pPr>
          </w:p>
        </w:tc>
      </w:tr>
      <w:tr w:rsidR="00655878" w:rsidRPr="00A2005F" w:rsidTr="00C10D63">
        <w:tc>
          <w:tcPr>
            <w:tcW w:w="908" w:type="pct"/>
            <w:vMerge/>
          </w:tcPr>
          <w:p w:rsidR="00655878" w:rsidRPr="00A2005F" w:rsidRDefault="00655878" w:rsidP="00A2005F">
            <w:pPr>
              <w:spacing w:after="0"/>
              <w:rPr>
                <w:rFonts w:eastAsia="Times New Roman" w:cs="Times New Roman"/>
                <w:b/>
                <w:bCs/>
                <w:sz w:val="24"/>
                <w:szCs w:val="24"/>
                <w:lang w:eastAsia="ru-RU"/>
              </w:rPr>
            </w:pPr>
          </w:p>
        </w:tc>
        <w:tc>
          <w:tcPr>
            <w:tcW w:w="2783" w:type="pct"/>
          </w:tcPr>
          <w:p w:rsidR="00655878" w:rsidRPr="00A2005F" w:rsidRDefault="00655878" w:rsidP="00A2005F">
            <w:pPr>
              <w:numPr>
                <w:ilvl w:val="0"/>
                <w:numId w:val="9"/>
              </w:numPr>
              <w:spacing w:after="0"/>
              <w:ind w:left="1" w:hanging="1"/>
              <w:jc w:val="both"/>
              <w:rPr>
                <w:rFonts w:eastAsia="Times New Roman" w:cs="Times New Roman"/>
                <w:b/>
                <w:sz w:val="24"/>
                <w:szCs w:val="24"/>
                <w:lang w:eastAsia="ru-RU"/>
              </w:rPr>
            </w:pPr>
            <w:r w:rsidRPr="00A2005F">
              <w:rPr>
                <w:rFonts w:eastAsia="Times New Roman" w:cs="Times New Roman"/>
                <w:b/>
                <w:sz w:val="24"/>
                <w:szCs w:val="24"/>
                <w:lang w:eastAsia="ru-RU"/>
              </w:rPr>
              <w:t>Общие морфологические признаки зерновых культур. Характеристика хлебов 1 и 2 группы.</w:t>
            </w:r>
          </w:p>
          <w:p w:rsidR="00655878" w:rsidRPr="00A2005F" w:rsidRDefault="00655878" w:rsidP="00A2005F">
            <w:pPr>
              <w:spacing w:after="0"/>
              <w:jc w:val="both"/>
              <w:rPr>
                <w:rFonts w:eastAsia="Times New Roman" w:cs="Times New Roman"/>
                <w:sz w:val="24"/>
                <w:szCs w:val="24"/>
                <w:lang w:eastAsia="ru-RU"/>
              </w:rPr>
            </w:pPr>
          </w:p>
          <w:p w:rsidR="00655878" w:rsidRPr="00A2005F" w:rsidRDefault="00655878"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Зерновые культуры основа с/х производства. Посевные площади, валовые</w:t>
            </w:r>
            <w:r w:rsidRPr="00A2005F">
              <w:rPr>
                <w:rFonts w:eastAsia="Times New Roman" w:cs="Times New Roman"/>
                <w:sz w:val="24"/>
                <w:szCs w:val="24"/>
                <w:lang w:eastAsia="ru-RU"/>
              </w:rPr>
              <w:br/>
              <w:t>сборы важнейших зерновых культур. Химический состав зерна..</w:t>
            </w:r>
            <w:r w:rsidRPr="00A2005F">
              <w:rPr>
                <w:rFonts w:eastAsia="Times New Roman" w:cs="Times New Roman"/>
                <w:sz w:val="24"/>
                <w:szCs w:val="24"/>
                <w:lang w:eastAsia="ru-RU"/>
              </w:rPr>
              <w:br/>
              <w:t>Рост и развитие зерновых культур. Фазы роста, этапы органогенеза. Отличие</w:t>
            </w:r>
            <w:r w:rsidRPr="00A2005F">
              <w:rPr>
                <w:rFonts w:eastAsia="Times New Roman" w:cs="Times New Roman"/>
                <w:sz w:val="24"/>
                <w:szCs w:val="24"/>
                <w:lang w:eastAsia="ru-RU"/>
              </w:rPr>
              <w:br/>
              <w:t xml:space="preserve">озимых и яровых зерновых культур </w:t>
            </w:r>
          </w:p>
          <w:p w:rsidR="00655878" w:rsidRPr="00A2005F" w:rsidRDefault="00655878"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2. Народнохозяйственное  значение озимых культур в зерновом балансе страны.</w:t>
            </w:r>
          </w:p>
          <w:p w:rsidR="00655878" w:rsidRPr="00A2005F" w:rsidRDefault="00655878" w:rsidP="00A2005F">
            <w:pPr>
              <w:spacing w:after="0"/>
              <w:jc w:val="both"/>
              <w:rPr>
                <w:rFonts w:eastAsia="Times New Roman" w:cs="Times New Roman"/>
                <w:b/>
                <w:sz w:val="24"/>
                <w:szCs w:val="24"/>
                <w:lang w:eastAsia="ru-RU"/>
              </w:rPr>
            </w:pPr>
            <w:r w:rsidRPr="00A2005F">
              <w:rPr>
                <w:rFonts w:eastAsia="Times New Roman" w:cs="Times New Roman"/>
                <w:sz w:val="24"/>
                <w:szCs w:val="24"/>
                <w:lang w:eastAsia="ru-RU"/>
              </w:rPr>
              <w:t>Озимая пшеница н/х значение. Районы возделывания. Урожайность, биологические особенности, сорта. Технология возделывания.</w:t>
            </w:r>
            <w:r w:rsidRPr="00A2005F">
              <w:rPr>
                <w:rFonts w:eastAsia="Times New Roman" w:cs="Times New Roman"/>
                <w:b/>
                <w:sz w:val="24"/>
                <w:szCs w:val="24"/>
                <w:lang w:eastAsia="ru-RU"/>
              </w:rPr>
              <w:t xml:space="preserve"> </w:t>
            </w:r>
            <w:r w:rsidRPr="00A2005F">
              <w:rPr>
                <w:rFonts w:eastAsia="Times New Roman" w:cs="Times New Roman"/>
                <w:sz w:val="24"/>
                <w:szCs w:val="24"/>
                <w:lang w:eastAsia="ru-RU"/>
              </w:rPr>
              <w:t>Организационнохозяйственное значение озимых культур. Физиологические основы зимостойкости. Подготовка озимых культур к зимовке. Фазы закалки. Причины гибели озимых культур в зимне-весенний период. Общая характеристика пшеницы. Её значение для увеличения производства сильных ценных и твердых пшениц. Озимая рожь н/х значение. Районы возделывания. Урожайность, биологические особенности, сорта. Технология возделывания.</w:t>
            </w:r>
          </w:p>
          <w:p w:rsidR="00655878" w:rsidRPr="00A2005F" w:rsidRDefault="00655878"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 xml:space="preserve">3. Народнохозяйственное  значение яровых культур в зерновом балансе страны. </w:t>
            </w:r>
          </w:p>
          <w:p w:rsidR="00655878" w:rsidRPr="00A2005F" w:rsidRDefault="00655878"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Яровая пшеница, н/х значение. Районы возделывания. Урожайность. Биологические особенности яровой пшеницы. Районированные сорта.</w:t>
            </w:r>
            <w:r w:rsidRPr="00A2005F">
              <w:rPr>
                <w:rFonts w:eastAsia="Times New Roman" w:cs="Times New Roman"/>
                <w:sz w:val="24"/>
                <w:szCs w:val="24"/>
                <w:lang w:eastAsia="ru-RU"/>
              </w:rPr>
              <w:br/>
              <w:t>Интенсивная технология возделывания яровой пшеницы.</w:t>
            </w:r>
          </w:p>
          <w:p w:rsidR="00655878" w:rsidRPr="00A2005F" w:rsidRDefault="00655878"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Ячмень, н/х значение. Биологические особенности и морфологические признаки</w:t>
            </w:r>
            <w:r w:rsidRPr="00A2005F">
              <w:rPr>
                <w:rFonts w:eastAsia="Times New Roman" w:cs="Times New Roman"/>
                <w:sz w:val="24"/>
                <w:szCs w:val="24"/>
                <w:lang w:eastAsia="ru-RU"/>
              </w:rPr>
              <w:br/>
              <w:t>ячменя. Виды, разновидности, сорта. Технология возделывания ячменя.</w:t>
            </w:r>
            <w:r w:rsidRPr="00A2005F">
              <w:rPr>
                <w:rFonts w:eastAsia="Times New Roman" w:cs="Times New Roman"/>
                <w:sz w:val="24"/>
                <w:szCs w:val="24"/>
                <w:lang w:eastAsia="ru-RU"/>
              </w:rPr>
              <w:br/>
              <w:t>Овес. Н/х значение. Морфологические признаки, биологические особенности.</w:t>
            </w:r>
            <w:r w:rsidRPr="00A2005F">
              <w:rPr>
                <w:rFonts w:eastAsia="Times New Roman" w:cs="Times New Roman"/>
                <w:sz w:val="24"/>
                <w:szCs w:val="24"/>
                <w:lang w:eastAsia="ru-RU"/>
              </w:rPr>
              <w:br/>
              <w:t>Виды, разновидности, сорта. Технология возделывания овса.</w:t>
            </w:r>
          </w:p>
          <w:p w:rsidR="00655878" w:rsidRPr="00A2005F" w:rsidRDefault="00655878"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Кукуруза, н/х значение, районы возделывания, морфологические признаки, биологические особенности. Технология возделывания кукурузы на зеленый корм, силос.</w:t>
            </w:r>
          </w:p>
          <w:p w:rsidR="00655878" w:rsidRPr="00A2005F" w:rsidRDefault="00655878"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Гречиха. Н/х значение. Морфологические признаки, Биологические особенности. Районирование сорта и их характеристика. Технология возделывания гречихи.</w:t>
            </w:r>
          </w:p>
        </w:tc>
        <w:tc>
          <w:tcPr>
            <w:tcW w:w="565" w:type="pct"/>
            <w:vAlign w:val="center"/>
          </w:tcPr>
          <w:p w:rsidR="00655878" w:rsidRPr="00A2005F" w:rsidRDefault="00655878" w:rsidP="00A2005F">
            <w:pPr>
              <w:spacing w:after="0"/>
              <w:jc w:val="center"/>
              <w:rPr>
                <w:rFonts w:eastAsia="Times New Roman" w:cs="Times New Roman"/>
                <w:sz w:val="24"/>
                <w:szCs w:val="24"/>
                <w:lang w:eastAsia="ru-RU"/>
              </w:rPr>
            </w:pPr>
          </w:p>
        </w:tc>
        <w:tc>
          <w:tcPr>
            <w:tcW w:w="368" w:type="pct"/>
          </w:tcPr>
          <w:p w:rsidR="000D0CAB"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1.1</w:t>
            </w:r>
          </w:p>
          <w:p w:rsidR="00655878" w:rsidRPr="00A2005F" w:rsidRDefault="00655878"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1.4.</w:t>
            </w:r>
          </w:p>
          <w:p w:rsidR="00655878" w:rsidRPr="00A2005F" w:rsidRDefault="00655878"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1.5.</w:t>
            </w:r>
          </w:p>
          <w:p w:rsidR="00655878" w:rsidRPr="00A2005F" w:rsidRDefault="00655878"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1.6.</w:t>
            </w:r>
          </w:p>
          <w:p w:rsidR="00655878"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01</w:t>
            </w:r>
          </w:p>
          <w:p w:rsidR="00655878" w:rsidRPr="00A2005F" w:rsidRDefault="00655878"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02</w:t>
            </w:r>
          </w:p>
          <w:p w:rsidR="00655878"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06</w:t>
            </w:r>
          </w:p>
          <w:p w:rsidR="00655878" w:rsidRPr="00A2005F" w:rsidRDefault="00655878"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07</w:t>
            </w:r>
          </w:p>
          <w:p w:rsidR="00655878" w:rsidRPr="00A2005F" w:rsidRDefault="00655878" w:rsidP="00A2005F">
            <w:pPr>
              <w:suppressAutoHyphens/>
              <w:spacing w:after="0"/>
              <w:jc w:val="both"/>
              <w:rPr>
                <w:rFonts w:eastAsia="Times New Roman" w:cs="Times New Roman"/>
                <w:b/>
                <w:i/>
                <w:sz w:val="24"/>
                <w:szCs w:val="24"/>
                <w:lang w:eastAsia="ru-RU"/>
              </w:rPr>
            </w:pPr>
          </w:p>
        </w:tc>
        <w:tc>
          <w:tcPr>
            <w:tcW w:w="376" w:type="pct"/>
          </w:tcPr>
          <w:p w:rsidR="000D0CAB"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01.01</w:t>
            </w:r>
          </w:p>
          <w:p w:rsidR="000D0CAB"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 xml:space="preserve">Зо.02.01 </w:t>
            </w:r>
          </w:p>
          <w:p w:rsidR="000D0CAB"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06.01</w:t>
            </w:r>
          </w:p>
          <w:p w:rsidR="000D0CAB"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07.01</w:t>
            </w:r>
          </w:p>
          <w:p w:rsidR="000D0CAB"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01.01</w:t>
            </w:r>
          </w:p>
          <w:p w:rsidR="000D0CAB"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02.01</w:t>
            </w:r>
          </w:p>
          <w:p w:rsidR="000D0CAB"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06.01</w:t>
            </w:r>
          </w:p>
          <w:p w:rsidR="00655878" w:rsidRPr="00A2005F" w:rsidRDefault="000D0CAB" w:rsidP="00A2005F">
            <w:pPr>
              <w:spacing w:after="0"/>
              <w:rPr>
                <w:rFonts w:eastAsia="Times New Roman" w:cs="Times New Roman"/>
                <w:sz w:val="24"/>
                <w:szCs w:val="24"/>
                <w:lang w:eastAsia="ru-RU"/>
              </w:rPr>
            </w:pPr>
            <w:r w:rsidRPr="00A2005F">
              <w:rPr>
                <w:rFonts w:eastAsia="Times New Roman" w:cs="Times New Roman"/>
                <w:sz w:val="24"/>
                <w:szCs w:val="24"/>
                <w:lang w:eastAsia="ru-RU"/>
              </w:rPr>
              <w:t>Уо 07.02</w:t>
            </w:r>
          </w:p>
          <w:p w:rsidR="000D0CAB" w:rsidRPr="00A2005F" w:rsidRDefault="000D0CAB" w:rsidP="00A2005F">
            <w:pPr>
              <w:spacing w:after="0"/>
              <w:rPr>
                <w:rFonts w:eastAsia="Times New Roman" w:cs="Times New Roman"/>
                <w:sz w:val="24"/>
                <w:szCs w:val="24"/>
                <w:lang w:eastAsia="ru-RU"/>
              </w:rPr>
            </w:pPr>
            <w:r w:rsidRPr="00A2005F">
              <w:rPr>
                <w:rFonts w:eastAsia="Times New Roman" w:cs="Times New Roman"/>
                <w:sz w:val="24"/>
                <w:szCs w:val="24"/>
                <w:lang w:eastAsia="ru-RU"/>
              </w:rPr>
              <w:t>Н 1.1.01</w:t>
            </w:r>
          </w:p>
          <w:p w:rsidR="000D0CAB" w:rsidRPr="00A2005F" w:rsidRDefault="000D0CAB" w:rsidP="00A2005F">
            <w:pPr>
              <w:spacing w:after="0"/>
              <w:rPr>
                <w:rFonts w:eastAsia="Times New Roman" w:cs="Times New Roman"/>
                <w:sz w:val="24"/>
                <w:szCs w:val="24"/>
                <w:lang w:eastAsia="ru-RU"/>
              </w:rPr>
            </w:pPr>
            <w:r w:rsidRPr="00A2005F">
              <w:rPr>
                <w:rFonts w:eastAsia="Times New Roman" w:cs="Times New Roman"/>
                <w:sz w:val="24"/>
                <w:szCs w:val="24"/>
                <w:lang w:eastAsia="ru-RU"/>
              </w:rPr>
              <w:t>У 1.1.01</w:t>
            </w:r>
          </w:p>
          <w:p w:rsidR="000D0CAB" w:rsidRPr="00A2005F" w:rsidRDefault="000D0CAB" w:rsidP="00A2005F">
            <w:pPr>
              <w:spacing w:after="0"/>
              <w:rPr>
                <w:rFonts w:eastAsia="Times New Roman" w:cs="Times New Roman"/>
                <w:sz w:val="24"/>
                <w:szCs w:val="24"/>
                <w:lang w:eastAsia="ru-RU"/>
              </w:rPr>
            </w:pPr>
            <w:r w:rsidRPr="00A2005F">
              <w:rPr>
                <w:rFonts w:eastAsia="Times New Roman" w:cs="Times New Roman"/>
                <w:sz w:val="24"/>
                <w:szCs w:val="24"/>
                <w:lang w:eastAsia="ru-RU"/>
              </w:rPr>
              <w:t>З 1.1.01</w:t>
            </w:r>
          </w:p>
          <w:p w:rsidR="000D0CAB" w:rsidRPr="00A2005F" w:rsidRDefault="000D0CAB" w:rsidP="00A2005F">
            <w:pPr>
              <w:spacing w:after="0"/>
              <w:rPr>
                <w:rFonts w:eastAsia="Times New Roman" w:cs="Times New Roman"/>
                <w:sz w:val="24"/>
                <w:szCs w:val="24"/>
                <w:lang w:eastAsia="ru-RU"/>
              </w:rPr>
            </w:pPr>
            <w:r w:rsidRPr="00A2005F">
              <w:rPr>
                <w:rFonts w:eastAsia="Times New Roman" w:cs="Times New Roman"/>
                <w:sz w:val="24"/>
                <w:szCs w:val="24"/>
                <w:lang w:eastAsia="ru-RU"/>
              </w:rPr>
              <w:t>З 1.1.02</w:t>
            </w:r>
          </w:p>
          <w:p w:rsidR="000D0CAB" w:rsidRPr="00A2005F" w:rsidRDefault="000D0CAB" w:rsidP="00A2005F">
            <w:pPr>
              <w:spacing w:after="0"/>
              <w:rPr>
                <w:rFonts w:eastAsia="Times New Roman" w:cs="Times New Roman"/>
                <w:sz w:val="24"/>
                <w:szCs w:val="24"/>
                <w:lang w:eastAsia="ru-RU"/>
              </w:rPr>
            </w:pPr>
            <w:r w:rsidRPr="00A2005F">
              <w:rPr>
                <w:rFonts w:eastAsia="Times New Roman" w:cs="Times New Roman"/>
                <w:sz w:val="24"/>
                <w:szCs w:val="24"/>
                <w:lang w:eastAsia="ru-RU"/>
              </w:rPr>
              <w:t>Н 1.4.01</w:t>
            </w:r>
          </w:p>
          <w:p w:rsidR="000D0CAB" w:rsidRPr="00A2005F" w:rsidRDefault="000D0CAB" w:rsidP="00A2005F">
            <w:pPr>
              <w:spacing w:after="0"/>
              <w:rPr>
                <w:rFonts w:eastAsia="Times New Roman" w:cs="Times New Roman"/>
                <w:sz w:val="24"/>
                <w:szCs w:val="24"/>
                <w:lang w:eastAsia="ru-RU"/>
              </w:rPr>
            </w:pPr>
            <w:r w:rsidRPr="00A2005F">
              <w:rPr>
                <w:rFonts w:eastAsia="Times New Roman" w:cs="Times New Roman"/>
                <w:sz w:val="24"/>
                <w:szCs w:val="24"/>
                <w:lang w:eastAsia="ru-RU"/>
              </w:rPr>
              <w:t>У 1.4.01</w:t>
            </w:r>
          </w:p>
          <w:p w:rsidR="000D0CAB" w:rsidRPr="00A2005F" w:rsidRDefault="000D0CAB" w:rsidP="00A2005F">
            <w:pPr>
              <w:spacing w:after="0"/>
              <w:rPr>
                <w:rFonts w:eastAsia="Times New Roman" w:cs="Times New Roman"/>
                <w:sz w:val="24"/>
                <w:szCs w:val="24"/>
                <w:lang w:eastAsia="ru-RU"/>
              </w:rPr>
            </w:pPr>
            <w:r w:rsidRPr="00A2005F">
              <w:rPr>
                <w:rFonts w:eastAsia="Times New Roman" w:cs="Times New Roman"/>
                <w:sz w:val="24"/>
                <w:szCs w:val="24"/>
                <w:lang w:eastAsia="ru-RU"/>
              </w:rPr>
              <w:t>З 1.4.01</w:t>
            </w:r>
          </w:p>
          <w:p w:rsidR="000D0CAB" w:rsidRPr="00A2005F" w:rsidRDefault="000D0CAB" w:rsidP="00A2005F">
            <w:pPr>
              <w:spacing w:after="0"/>
              <w:rPr>
                <w:rFonts w:eastAsia="Times New Roman" w:cs="Times New Roman"/>
                <w:sz w:val="24"/>
                <w:szCs w:val="24"/>
                <w:lang w:eastAsia="ru-RU"/>
              </w:rPr>
            </w:pPr>
            <w:r w:rsidRPr="00A2005F">
              <w:rPr>
                <w:rFonts w:eastAsia="Times New Roman" w:cs="Times New Roman"/>
                <w:sz w:val="24"/>
                <w:szCs w:val="24"/>
                <w:lang w:eastAsia="ru-RU"/>
              </w:rPr>
              <w:t>Н 1.5.01</w:t>
            </w:r>
          </w:p>
          <w:p w:rsidR="000D0CAB" w:rsidRPr="00A2005F" w:rsidRDefault="000D0CAB" w:rsidP="00A2005F">
            <w:pPr>
              <w:spacing w:after="0"/>
              <w:rPr>
                <w:rFonts w:eastAsia="Times New Roman" w:cs="Times New Roman"/>
                <w:sz w:val="24"/>
                <w:szCs w:val="24"/>
                <w:lang w:eastAsia="ru-RU"/>
              </w:rPr>
            </w:pPr>
            <w:r w:rsidRPr="00A2005F">
              <w:rPr>
                <w:rFonts w:eastAsia="Times New Roman" w:cs="Times New Roman"/>
                <w:sz w:val="24"/>
                <w:szCs w:val="24"/>
                <w:lang w:eastAsia="ru-RU"/>
              </w:rPr>
              <w:t>У 1.5.01</w:t>
            </w:r>
          </w:p>
          <w:p w:rsidR="000D0CAB" w:rsidRPr="00A2005F" w:rsidRDefault="000D0CAB" w:rsidP="00A2005F">
            <w:pPr>
              <w:spacing w:after="0"/>
              <w:rPr>
                <w:rFonts w:eastAsia="Times New Roman" w:cs="Times New Roman"/>
                <w:sz w:val="24"/>
                <w:szCs w:val="24"/>
                <w:lang w:eastAsia="ru-RU"/>
              </w:rPr>
            </w:pPr>
            <w:r w:rsidRPr="00A2005F">
              <w:rPr>
                <w:rFonts w:eastAsia="Times New Roman" w:cs="Times New Roman"/>
                <w:sz w:val="24"/>
                <w:szCs w:val="24"/>
                <w:lang w:eastAsia="ru-RU"/>
              </w:rPr>
              <w:t>З 1.5.01</w:t>
            </w:r>
          </w:p>
          <w:p w:rsidR="000D0CAB" w:rsidRPr="00A2005F" w:rsidRDefault="000D0CAB" w:rsidP="00A2005F">
            <w:pPr>
              <w:spacing w:after="0"/>
              <w:rPr>
                <w:rFonts w:eastAsia="Times New Roman" w:cs="Times New Roman"/>
                <w:sz w:val="24"/>
                <w:szCs w:val="24"/>
                <w:lang w:eastAsia="ru-RU"/>
              </w:rPr>
            </w:pPr>
            <w:r w:rsidRPr="00A2005F">
              <w:rPr>
                <w:rFonts w:eastAsia="Times New Roman" w:cs="Times New Roman"/>
                <w:sz w:val="24"/>
                <w:szCs w:val="24"/>
                <w:lang w:eastAsia="ru-RU"/>
              </w:rPr>
              <w:t>Н 1.6.01</w:t>
            </w:r>
          </w:p>
          <w:p w:rsidR="000D0CAB" w:rsidRPr="00A2005F" w:rsidRDefault="000D0CAB" w:rsidP="00A2005F">
            <w:pPr>
              <w:spacing w:after="0"/>
              <w:rPr>
                <w:rFonts w:eastAsia="Times New Roman" w:cs="Times New Roman"/>
                <w:sz w:val="24"/>
                <w:szCs w:val="24"/>
                <w:lang w:eastAsia="ru-RU"/>
              </w:rPr>
            </w:pPr>
            <w:r w:rsidRPr="00A2005F">
              <w:rPr>
                <w:rFonts w:eastAsia="Times New Roman" w:cs="Times New Roman"/>
                <w:sz w:val="24"/>
                <w:szCs w:val="24"/>
                <w:lang w:eastAsia="ru-RU"/>
              </w:rPr>
              <w:t>У 1.6.01</w:t>
            </w:r>
          </w:p>
          <w:p w:rsidR="000D0CAB" w:rsidRPr="00A2005F" w:rsidRDefault="000D0CAB" w:rsidP="00A2005F">
            <w:pPr>
              <w:spacing w:after="0"/>
              <w:rPr>
                <w:rFonts w:eastAsia="Times New Roman" w:cs="Times New Roman"/>
                <w:sz w:val="24"/>
                <w:szCs w:val="24"/>
                <w:lang w:eastAsia="ru-RU"/>
              </w:rPr>
            </w:pPr>
            <w:r w:rsidRPr="00A2005F">
              <w:rPr>
                <w:rFonts w:eastAsia="Times New Roman" w:cs="Times New Roman"/>
                <w:sz w:val="24"/>
                <w:szCs w:val="24"/>
                <w:lang w:eastAsia="ru-RU"/>
              </w:rPr>
              <w:t>З 1.6.03</w:t>
            </w:r>
          </w:p>
          <w:p w:rsidR="000D0CAB" w:rsidRPr="00A2005F" w:rsidRDefault="000D0CAB" w:rsidP="00A2005F">
            <w:pPr>
              <w:spacing w:after="0"/>
              <w:rPr>
                <w:rFonts w:eastAsia="Times New Roman" w:cs="Times New Roman"/>
                <w:b/>
                <w:i/>
                <w:sz w:val="24"/>
                <w:szCs w:val="24"/>
                <w:lang w:eastAsia="ru-RU"/>
              </w:rPr>
            </w:pPr>
            <w:r w:rsidRPr="00A2005F">
              <w:rPr>
                <w:rFonts w:eastAsia="Times New Roman" w:cs="Times New Roman"/>
                <w:sz w:val="24"/>
                <w:szCs w:val="24"/>
                <w:lang w:eastAsia="ru-RU"/>
              </w:rPr>
              <w:t>З 1.6.04</w:t>
            </w: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bCs/>
                <w:sz w:val="24"/>
                <w:szCs w:val="24"/>
                <w:lang w:eastAsia="ru-RU"/>
              </w:rPr>
              <w:t>В том числе практических занятий и лабораторных работ</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2</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Лабораторная работа № 1.  Определение хлебов первой и второй групп по морфологическим особенностям.</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2.3. Зерновые бобовые культуры-</w:t>
            </w: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bCs/>
                <w:sz w:val="24"/>
                <w:szCs w:val="24"/>
                <w:lang w:eastAsia="ru-RU"/>
              </w:rPr>
              <w:t>Содержание</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2</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b/>
                <w:sz w:val="24"/>
                <w:szCs w:val="24"/>
                <w:lang w:eastAsia="ru-RU"/>
              </w:rPr>
              <w:t>1. Роль зерновых бобовых культур в увеличении производства зерна, решении проблем растительного белка и повышении плодородия почвы.</w:t>
            </w:r>
            <w:r w:rsidRPr="00A2005F">
              <w:rPr>
                <w:rFonts w:eastAsia="Times New Roman" w:cs="Times New Roman"/>
                <w:sz w:val="24"/>
                <w:szCs w:val="24"/>
                <w:lang w:eastAsia="ru-RU"/>
              </w:rPr>
              <w:t xml:space="preserve"> </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b/>
                <w:sz w:val="24"/>
                <w:szCs w:val="24"/>
                <w:lang w:eastAsia="ru-RU"/>
              </w:rPr>
              <w:t>2. Горох - важнейшая продовольственная и кормовая культура. Морфологические признаки, биологические особенности гороха. Технология возделывания гороха</w:t>
            </w:r>
            <w:r w:rsidRPr="00A2005F">
              <w:rPr>
                <w:rFonts w:eastAsia="Times New Roman" w:cs="Times New Roman"/>
                <w:sz w:val="24"/>
                <w:szCs w:val="24"/>
                <w:lang w:eastAsia="ru-RU"/>
              </w:rPr>
              <w:t xml:space="preserve"> </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 xml:space="preserve">Продовольственная кормовая и промышленная ценность зерна..Особенности использования соломы. Горох как парозанимаюшая культура. Разнообразие форм и сортов гороха. Холодостойкость растений. </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p>
        </w:tc>
        <w:tc>
          <w:tcPr>
            <w:tcW w:w="368" w:type="pct"/>
            <w:vMerge w:val="restart"/>
          </w:tcPr>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1.4.</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1.5.</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1.6.</w:t>
            </w:r>
          </w:p>
          <w:p w:rsidR="00FB5B84"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02</w:t>
            </w:r>
          </w:p>
          <w:p w:rsidR="00FB5B84"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06</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07</w:t>
            </w:r>
          </w:p>
          <w:p w:rsidR="00FB5B84" w:rsidRPr="00A2005F" w:rsidRDefault="00FB5B84" w:rsidP="00A2005F">
            <w:pPr>
              <w:spacing w:after="0"/>
              <w:rPr>
                <w:rFonts w:eastAsia="Times New Roman" w:cs="Times New Roman"/>
                <w:b/>
                <w:i/>
                <w:sz w:val="24"/>
                <w:szCs w:val="24"/>
                <w:lang w:eastAsia="ru-RU"/>
              </w:rPr>
            </w:pPr>
          </w:p>
        </w:tc>
        <w:tc>
          <w:tcPr>
            <w:tcW w:w="376" w:type="pct"/>
            <w:vMerge w:val="restart"/>
          </w:tcPr>
          <w:p w:rsidR="002D4179"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1.1.01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 1.1.01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 1.1.01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 1.1.02</w:t>
            </w:r>
          </w:p>
          <w:p w:rsidR="002D4179"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1.4.01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 1.4.01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 1.4.01</w:t>
            </w:r>
          </w:p>
          <w:p w:rsidR="002D4179"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1.5.01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 1.5.01</w:t>
            </w:r>
          </w:p>
          <w:p w:rsidR="00FB5B84"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 1.5.01</w:t>
            </w:r>
          </w:p>
          <w:p w:rsidR="002D4179"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1.6.01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 1.6.01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 1.6.03</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 1.6.04</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01.01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01.01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02.01</w:t>
            </w:r>
          </w:p>
          <w:p w:rsidR="00FB5B84"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Зо.02.01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06.01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06.01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07.02</w:t>
            </w:r>
          </w:p>
          <w:p w:rsidR="00FB5B84" w:rsidRPr="00A2005F" w:rsidRDefault="00FB5B84" w:rsidP="00A2005F">
            <w:pPr>
              <w:spacing w:after="0"/>
              <w:rPr>
                <w:rFonts w:eastAsia="Times New Roman" w:cs="Times New Roman"/>
                <w:b/>
                <w:i/>
                <w:sz w:val="24"/>
                <w:szCs w:val="24"/>
                <w:lang w:eastAsia="ru-RU"/>
              </w:rPr>
            </w:pPr>
            <w:r w:rsidRPr="00A2005F">
              <w:rPr>
                <w:rFonts w:eastAsia="Times New Roman" w:cs="Times New Roman"/>
                <w:sz w:val="24"/>
                <w:szCs w:val="24"/>
                <w:lang w:eastAsia="ru-RU"/>
              </w:rPr>
              <w:t>Зо 07.01</w:t>
            </w: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2.4. Корнеплоды</w:t>
            </w: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bCs/>
                <w:sz w:val="24"/>
                <w:szCs w:val="24"/>
                <w:lang w:eastAsia="ru-RU"/>
              </w:rPr>
              <w:t>Содержание</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2</w:t>
            </w: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Общая характеристика корнеплодов. Значение, морфологические признаки,</w:t>
            </w:r>
            <w:r w:rsidRPr="00A2005F">
              <w:rPr>
                <w:rFonts w:eastAsia="Times New Roman" w:cs="Times New Roman"/>
                <w:b/>
                <w:sz w:val="24"/>
                <w:szCs w:val="24"/>
                <w:lang w:eastAsia="ru-RU"/>
              </w:rPr>
              <w:br/>
              <w:t xml:space="preserve">биологические особенности корнеплодов (сахарная и кормовая свекла, кормовая морковь, брюква, турнепс). </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Особенности биологии корнеплодов. Сорта корнеплодов. Сахарная свекла: значение, происхождение, районы возделывания, посевные площади, урожайность. Характеристика сортов. Современная технология производства фабричной сахарной свеклы. Выращивание кормовых корнеплодов на корм, семена.</w:t>
            </w:r>
          </w:p>
        </w:tc>
        <w:tc>
          <w:tcPr>
            <w:tcW w:w="565" w:type="pct"/>
            <w:vAlign w:val="center"/>
          </w:tcPr>
          <w:p w:rsidR="00FB5B84" w:rsidRPr="00A2005F" w:rsidRDefault="00FB5B84" w:rsidP="00A2005F">
            <w:pPr>
              <w:spacing w:after="0"/>
              <w:jc w:val="center"/>
              <w:rPr>
                <w:rFonts w:eastAsia="Times New Roman" w:cs="Times New Roman"/>
                <w:sz w:val="24"/>
                <w:szCs w:val="24"/>
                <w:lang w:eastAsia="ru-RU"/>
              </w:rPr>
            </w:pP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2.5. Клубнеплоды</w:t>
            </w: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bCs/>
                <w:sz w:val="24"/>
                <w:szCs w:val="24"/>
                <w:lang w:eastAsia="ru-RU"/>
              </w:rPr>
              <w:t>Содержание</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2</w:t>
            </w: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sz w:val="24"/>
                <w:szCs w:val="24"/>
                <w:lang w:eastAsia="ru-RU"/>
              </w:rPr>
              <w:t xml:space="preserve">Клубнеплоды (картофель и топинамбур): значение, происхождение, районы возделывания, посадочные площади и урожайность. </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Морфологические и биологические особенности картофеля. Характеристика сортов картофеля. Отечественные и зарубежные технологии выращивания продовольственного картофеля. Особенности производства раннего картофеля, семенного картофеля</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2.6. Бахчевые культуры</w:t>
            </w: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bCs/>
                <w:sz w:val="24"/>
                <w:szCs w:val="24"/>
                <w:lang w:eastAsia="ru-RU"/>
              </w:rPr>
              <w:t>Содержание</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2</w:t>
            </w: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sz w:val="24"/>
                <w:szCs w:val="24"/>
                <w:lang w:eastAsia="ru-RU"/>
              </w:rPr>
              <w:t xml:space="preserve">Бахчевые культуры (кормовые арбузы, дыни, тыквы) их значение, районы возделывания, урожайность. </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Морфологические и биологические особенности. Сорта.Технология возделывания.</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2.7. Масличные и эфирномасличные</w:t>
            </w:r>
            <w:r w:rsidRPr="00A2005F">
              <w:rPr>
                <w:rFonts w:eastAsia="Times New Roman" w:cs="Times New Roman"/>
                <w:b/>
                <w:bCs/>
                <w:sz w:val="24"/>
                <w:szCs w:val="24"/>
                <w:lang w:eastAsia="ru-RU"/>
              </w:rPr>
              <w:br/>
              <w:t>культуры.</w:t>
            </w: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bCs/>
                <w:sz w:val="24"/>
                <w:szCs w:val="24"/>
                <w:lang w:eastAsia="ru-RU"/>
              </w:rPr>
              <w:t>Содержание</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2</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b/>
                <w:sz w:val="24"/>
                <w:szCs w:val="24"/>
                <w:lang w:eastAsia="ru-RU"/>
              </w:rPr>
              <w:t>1. Масличные культуры (подсолнечник, сафлор, клещевина, кунжут, арахис, перилла, ляллеманция): значение, происхождение, районы возделывания, посевные площади, урожайность.</w:t>
            </w:r>
            <w:r w:rsidRPr="00A2005F">
              <w:rPr>
                <w:rFonts w:eastAsia="Times New Roman" w:cs="Times New Roman"/>
                <w:sz w:val="24"/>
                <w:szCs w:val="24"/>
                <w:lang w:eastAsia="ru-RU"/>
              </w:rPr>
              <w:t xml:space="preserve"> </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Морфологические и биологические особенности масличных культур. Характеристика сортов. Современная технология возделывания  подсолнечника. Особенности агротехники сафлора, клещевины, кунжута, арахиса, периллы, ляллеманции.</w:t>
            </w:r>
            <w:r w:rsidRPr="00A2005F">
              <w:rPr>
                <w:rFonts w:eastAsia="Times New Roman" w:cs="Times New Roman"/>
                <w:sz w:val="24"/>
                <w:szCs w:val="24"/>
                <w:lang w:eastAsia="ru-RU"/>
              </w:rPr>
              <w:br/>
            </w:r>
            <w:r w:rsidRPr="00A2005F">
              <w:rPr>
                <w:rFonts w:eastAsia="Times New Roman" w:cs="Times New Roman"/>
                <w:b/>
                <w:sz w:val="24"/>
                <w:szCs w:val="24"/>
                <w:lang w:eastAsia="ru-RU"/>
              </w:rPr>
              <w:t>2. Эфирномасличные культуры (кориандр, анис, тмин, мята перечная, шалфей мускатный).</w:t>
            </w:r>
            <w:r w:rsidRPr="00A2005F">
              <w:rPr>
                <w:rFonts w:eastAsia="Times New Roman" w:cs="Times New Roman"/>
                <w:sz w:val="24"/>
                <w:szCs w:val="24"/>
                <w:lang w:eastAsia="ru-RU"/>
              </w:rPr>
              <w:t xml:space="preserve"> </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Значение, происхождение, районы возделывания, посевные площади, урожайность. Характеристика эфирных масел и направления их использования.</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p>
        </w:tc>
        <w:tc>
          <w:tcPr>
            <w:tcW w:w="368" w:type="pct"/>
            <w:vMerge w:val="restart"/>
          </w:tcPr>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1.4.</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1.5.</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1.6.</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01</w:t>
            </w:r>
          </w:p>
          <w:p w:rsidR="00FB5B84" w:rsidRPr="00A2005F" w:rsidRDefault="00FB5B84" w:rsidP="00A2005F">
            <w:pPr>
              <w:suppressAutoHyphens/>
              <w:spacing w:after="0"/>
              <w:jc w:val="both"/>
              <w:rPr>
                <w:rFonts w:eastAsia="Times New Roman" w:cs="Times New Roman"/>
                <w:sz w:val="24"/>
                <w:szCs w:val="24"/>
                <w:lang w:eastAsia="ru-RU"/>
              </w:rPr>
            </w:pP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02</w:t>
            </w:r>
          </w:p>
          <w:p w:rsidR="00FB5B84"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06</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07</w:t>
            </w:r>
          </w:p>
          <w:p w:rsidR="00FB5B84" w:rsidRPr="00A2005F" w:rsidRDefault="00FB5B84" w:rsidP="00A2005F">
            <w:pPr>
              <w:spacing w:after="0"/>
              <w:rPr>
                <w:rFonts w:eastAsia="Times New Roman" w:cs="Times New Roman"/>
                <w:b/>
                <w:i/>
                <w:sz w:val="24"/>
                <w:szCs w:val="24"/>
                <w:lang w:eastAsia="ru-RU"/>
              </w:rPr>
            </w:pPr>
          </w:p>
        </w:tc>
        <w:tc>
          <w:tcPr>
            <w:tcW w:w="376" w:type="pct"/>
            <w:vMerge w:val="restart"/>
          </w:tcPr>
          <w:p w:rsidR="002D4179"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1.1.01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 1.1.01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 1.1.01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 1.1.02</w:t>
            </w:r>
          </w:p>
          <w:p w:rsidR="002D4179"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1.4.01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 1.4.01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 1.4.01</w:t>
            </w:r>
          </w:p>
          <w:p w:rsidR="002D4179"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1.5.01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 1.5.01</w:t>
            </w:r>
          </w:p>
          <w:p w:rsidR="00FB5B84"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 1.5.01</w:t>
            </w:r>
          </w:p>
          <w:p w:rsidR="002D4179"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1.6.01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 1.6.01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 1.6.03</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 1.6.04</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01.01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01.01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02.01</w:t>
            </w:r>
          </w:p>
          <w:p w:rsidR="00FB5B84"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Зо.02.01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06.01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06.01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07.02</w:t>
            </w:r>
          </w:p>
          <w:p w:rsidR="00FB5B84" w:rsidRPr="00A2005F" w:rsidRDefault="00FB5B84" w:rsidP="00A2005F">
            <w:pPr>
              <w:spacing w:after="0"/>
              <w:rPr>
                <w:rFonts w:eastAsia="Times New Roman" w:cs="Times New Roman"/>
                <w:b/>
                <w:i/>
                <w:sz w:val="24"/>
                <w:szCs w:val="24"/>
                <w:lang w:eastAsia="ru-RU"/>
              </w:rPr>
            </w:pPr>
            <w:r w:rsidRPr="00A2005F">
              <w:rPr>
                <w:rFonts w:eastAsia="Times New Roman" w:cs="Times New Roman"/>
                <w:sz w:val="24"/>
                <w:szCs w:val="24"/>
                <w:lang w:eastAsia="ru-RU"/>
              </w:rPr>
              <w:t>Зо 07.01</w:t>
            </w: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2.8. Прядильные культуры</w:t>
            </w: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bCs/>
                <w:sz w:val="24"/>
                <w:szCs w:val="24"/>
                <w:lang w:eastAsia="ru-RU"/>
              </w:rPr>
              <w:t>Содержание</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2</w:t>
            </w: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b/>
                <w:sz w:val="24"/>
                <w:szCs w:val="24"/>
                <w:lang w:eastAsia="ru-RU"/>
              </w:rPr>
              <w:t>Прядильные культуры (лен-долгунец, конопля): значение, происхождение, распространение, посевные площади, урожайность</w:t>
            </w:r>
            <w:r w:rsidRPr="00A2005F">
              <w:rPr>
                <w:rFonts w:eastAsia="Times New Roman" w:cs="Times New Roman"/>
                <w:sz w:val="24"/>
                <w:szCs w:val="24"/>
                <w:lang w:eastAsia="ru-RU"/>
              </w:rPr>
              <w:t>.</w:t>
            </w:r>
            <w:r w:rsidRPr="00A2005F">
              <w:rPr>
                <w:rFonts w:eastAsia="Times New Roman" w:cs="Times New Roman"/>
                <w:sz w:val="24"/>
                <w:szCs w:val="24"/>
                <w:lang w:eastAsia="ru-RU"/>
              </w:rPr>
              <w:br/>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Морфологические особенности льна, группы разновидностей. Показатели качества льнопродукции (соломы, тресты, волокна). Фазы роста и развития. Характеристика сортов. Морфологические признаки и особенности биологии растений</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2.9. Табак и махорка</w:t>
            </w: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bCs/>
                <w:sz w:val="24"/>
                <w:szCs w:val="24"/>
                <w:lang w:eastAsia="ru-RU"/>
              </w:rPr>
              <w:t>Содержание</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2</w:t>
            </w: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 xml:space="preserve">Табак и махорка: значение, происхождение, распространение, посевные площади, урожайность. </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Морфологическая характеристика и особенности</w:t>
            </w:r>
            <w:r w:rsidRPr="00A2005F">
              <w:rPr>
                <w:rFonts w:eastAsia="Times New Roman" w:cs="Times New Roman"/>
                <w:sz w:val="24"/>
                <w:szCs w:val="24"/>
                <w:lang w:eastAsia="ru-RU"/>
              </w:rPr>
              <w:br/>
              <w:t>биологии табака и махорки. Сортотипы табака. Качество табачного сырья. Технологии возделывания табака. Сорта и особенности агротехники махорки.</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2.10. Луговое кормопроизводство</w:t>
            </w: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bCs/>
                <w:sz w:val="24"/>
                <w:szCs w:val="24"/>
                <w:lang w:eastAsia="ru-RU"/>
              </w:rPr>
              <w:t>Содержание</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6</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 xml:space="preserve">1. Классификация природных кормовых угодий. Роль природных кормовых угодийи в укреплении кормовой базы животноводства. </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Классификация природных кормовых угодий, их производственная характеристика. Изменение растительности сенокосов и пастбищ под влиянием условий местообитания, природных факторов, деятельности человека. Инвентаризация и паспортизация природных кормовых угодий, их производственное значение.</w:t>
            </w:r>
          </w:p>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 xml:space="preserve">2. Поверхностное улучшение природных кормовых угодий. Система мероприятий по улучшению природных кормовых угодий. </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 xml:space="preserve">Условия проведения мероприятий поверхностного улучшения лугов и их эффективность. Основные мероприятия поверхностного улучшения угодий. Культуртехнические работы, улучшение и регулирование водного и воздушного режимов, удобрение сенокосов и пастбищ, обогащение и омоложение травостоя, борьба с сорняками и старикой. </w:t>
            </w:r>
          </w:p>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 xml:space="preserve">3. Коренное улучшение природных кормовых угодий. </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Понятие о коренном улучшении кормовых угодий. Условия проведения мероприятий по коренному улучшению угодий, их эффективность. Гидромелиоративные работы. Уничтожение кустарника, леса, планировка поверхности. Первичная обработка, удобрение и известкование почвы. Посев трав. Уход за посевами трав. Сенокосы и пастбища в севооборотах (кормовые севообороты) и вне севооборотов. Почвозащитные севообороты. Ускоренное залужение. Создание орошаемых сенокосов и пастбищ.</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p>
        </w:tc>
        <w:tc>
          <w:tcPr>
            <w:tcW w:w="368" w:type="pc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ПК 1.4.</w:t>
            </w:r>
          </w:p>
          <w:p w:rsidR="00FB5B84" w:rsidRPr="00A2005F" w:rsidRDefault="00FB5B84" w:rsidP="00A2005F">
            <w:pPr>
              <w:spacing w:after="0"/>
              <w:rPr>
                <w:rFonts w:eastAsia="Times New Roman" w:cs="Times New Roman"/>
                <w:sz w:val="24"/>
                <w:szCs w:val="24"/>
                <w:lang w:eastAsia="ru-RU"/>
              </w:rPr>
            </w:pPr>
          </w:p>
          <w:p w:rsidR="00FB5B84" w:rsidRPr="00A2005F" w:rsidRDefault="00FB5B84" w:rsidP="00A2005F">
            <w:pPr>
              <w:spacing w:after="0"/>
              <w:rPr>
                <w:rFonts w:eastAsia="Times New Roman" w:cs="Times New Roman"/>
                <w:sz w:val="24"/>
                <w:szCs w:val="24"/>
                <w:lang w:eastAsia="ru-RU"/>
              </w:rPr>
            </w:pPr>
          </w:p>
          <w:p w:rsidR="00FB5B84" w:rsidRPr="00A2005F" w:rsidRDefault="00FB5B84" w:rsidP="00A2005F">
            <w:pPr>
              <w:spacing w:after="0"/>
              <w:rPr>
                <w:rFonts w:eastAsia="Times New Roman" w:cs="Times New Roman"/>
                <w:sz w:val="24"/>
                <w:szCs w:val="24"/>
                <w:lang w:eastAsia="ru-RU"/>
              </w:rPr>
            </w:pPr>
          </w:p>
          <w:p w:rsidR="00FB5B84" w:rsidRPr="00A2005F" w:rsidRDefault="00FB5B84" w:rsidP="00A2005F">
            <w:pPr>
              <w:spacing w:after="0"/>
              <w:rPr>
                <w:rFonts w:eastAsia="Times New Roman" w:cs="Times New Roman"/>
                <w:sz w:val="24"/>
                <w:szCs w:val="24"/>
                <w:lang w:eastAsia="ru-RU"/>
              </w:rPr>
            </w:pPr>
          </w:p>
          <w:p w:rsidR="00FB5B84" w:rsidRPr="00A2005F" w:rsidRDefault="00FB5B84" w:rsidP="00A2005F">
            <w:pPr>
              <w:spacing w:after="0"/>
              <w:rPr>
                <w:rFonts w:eastAsia="Times New Roman" w:cs="Times New Roman"/>
                <w:sz w:val="24"/>
                <w:szCs w:val="24"/>
                <w:lang w:eastAsia="ru-RU"/>
              </w:rPr>
            </w:pP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ОК 07</w:t>
            </w:r>
          </w:p>
          <w:p w:rsidR="00FB5B84" w:rsidRPr="00A2005F" w:rsidRDefault="00FB5B84" w:rsidP="00A2005F">
            <w:pPr>
              <w:spacing w:after="0"/>
              <w:rPr>
                <w:rFonts w:eastAsia="Times New Roman" w:cs="Times New Roman"/>
                <w:sz w:val="24"/>
                <w:szCs w:val="24"/>
                <w:lang w:eastAsia="ru-RU"/>
              </w:rPr>
            </w:pPr>
          </w:p>
        </w:tc>
        <w:tc>
          <w:tcPr>
            <w:tcW w:w="376" w:type="pct"/>
          </w:tcPr>
          <w:p w:rsidR="002D4179"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Н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 1.4.01</w:t>
            </w:r>
          </w:p>
          <w:p w:rsidR="00FB5B84" w:rsidRPr="00A2005F" w:rsidRDefault="00FB5B84" w:rsidP="00A2005F">
            <w:pPr>
              <w:spacing w:after="0"/>
              <w:rPr>
                <w:rFonts w:eastAsia="Times New Roman" w:cs="Times New Roman"/>
                <w:sz w:val="24"/>
                <w:szCs w:val="24"/>
                <w:lang w:eastAsia="ru-RU"/>
              </w:rPr>
            </w:pP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Уо 07.02</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Зо 07.01</w:t>
            </w:r>
          </w:p>
          <w:p w:rsidR="00FB5B84" w:rsidRPr="00A2005F" w:rsidRDefault="00FB5B84" w:rsidP="00A2005F">
            <w:pPr>
              <w:spacing w:after="0"/>
              <w:rPr>
                <w:rFonts w:eastAsia="Times New Roman" w:cs="Times New Roman"/>
                <w:sz w:val="24"/>
                <w:szCs w:val="24"/>
                <w:lang w:eastAsia="ru-RU"/>
              </w:rPr>
            </w:pPr>
          </w:p>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2.11 Полевые кормовые культуры</w:t>
            </w: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bCs/>
                <w:sz w:val="24"/>
                <w:szCs w:val="24"/>
                <w:lang w:eastAsia="ru-RU"/>
              </w:rPr>
              <w:t>Содержание</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6/2</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 xml:space="preserve">1. Однолетние сеяные травы, их роль в кормопроизводстве. </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Технологии возделывания зерновых, зерновых бобовых, однолетних крестоцветных культур и подсолнечника ни кормовые цели.</w:t>
            </w:r>
            <w:r w:rsidRPr="00A2005F">
              <w:rPr>
                <w:rFonts w:eastAsia="Times New Roman" w:cs="Times New Roman"/>
                <w:sz w:val="24"/>
                <w:szCs w:val="24"/>
                <w:lang w:eastAsia="ru-RU"/>
              </w:rPr>
              <w:br/>
              <w:t>Кормовые корнеплоды, земляная груша, кормовая капуста и новые кормовые</w:t>
            </w:r>
            <w:r w:rsidRPr="00A2005F">
              <w:rPr>
                <w:rFonts w:eastAsia="Times New Roman" w:cs="Times New Roman"/>
                <w:sz w:val="24"/>
                <w:szCs w:val="24"/>
                <w:lang w:eastAsia="ru-RU"/>
              </w:rPr>
              <w:br/>
              <w:t xml:space="preserve">культуры. Технологии возделывания. Сеяные травы. Характеристика вики посевной, мохнатой, паннонской, сераделлы, однолетних видов клевера. Районы возделывания и районированные сорта. Характеристика суданской травы, сорго-судансковых гибридов, могара, пайзы, чумизы, райграса однолетнего, фацелии. Районы возделывания и сорта. Технология возделывания однолетних злаков и бобовых трав. Однолетние сеяные травы в смешанных посевах. </w:t>
            </w:r>
          </w:p>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 xml:space="preserve">2. Многолетние травы и их характеристика. </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 xml:space="preserve">Возделывание многолетних сеяных трав на кормовые цели в полевых севооборотах. Место в севообороте. </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p>
        </w:tc>
        <w:tc>
          <w:tcPr>
            <w:tcW w:w="368" w:type="pct"/>
            <w:vMerge w:val="restar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ПК 1.4.</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ОК 07</w:t>
            </w:r>
          </w:p>
          <w:p w:rsidR="00FB5B84" w:rsidRPr="00A2005F" w:rsidRDefault="00FB5B84" w:rsidP="00A2005F">
            <w:pPr>
              <w:spacing w:after="0"/>
              <w:rPr>
                <w:rFonts w:eastAsia="Times New Roman" w:cs="Times New Roman"/>
                <w:sz w:val="24"/>
                <w:szCs w:val="24"/>
                <w:lang w:eastAsia="ru-RU"/>
              </w:rPr>
            </w:pPr>
          </w:p>
        </w:tc>
        <w:tc>
          <w:tcPr>
            <w:tcW w:w="376" w:type="pct"/>
            <w:vMerge w:val="restart"/>
          </w:tcPr>
          <w:p w:rsidR="002D4179"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Н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 1.4.01</w:t>
            </w:r>
          </w:p>
          <w:p w:rsidR="00FB5B84" w:rsidRPr="00A2005F" w:rsidRDefault="000D0CAB" w:rsidP="00A2005F">
            <w:pPr>
              <w:spacing w:after="0"/>
              <w:rPr>
                <w:rFonts w:eastAsia="Times New Roman" w:cs="Times New Roman"/>
                <w:sz w:val="24"/>
                <w:szCs w:val="24"/>
                <w:lang w:eastAsia="ru-RU"/>
              </w:rPr>
            </w:pPr>
            <w:r w:rsidRPr="00A2005F">
              <w:rPr>
                <w:rFonts w:eastAsia="Times New Roman" w:cs="Times New Roman"/>
                <w:sz w:val="24"/>
                <w:szCs w:val="24"/>
                <w:lang w:eastAsia="ru-RU"/>
              </w:rPr>
              <w:t>З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Уо 07.02</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Зо 07.01</w:t>
            </w:r>
          </w:p>
          <w:p w:rsidR="00FB5B84" w:rsidRPr="00A2005F" w:rsidRDefault="00FB5B84" w:rsidP="00A2005F">
            <w:pPr>
              <w:spacing w:after="0"/>
              <w:rPr>
                <w:rFonts w:eastAsia="Times New Roman" w:cs="Times New Roman"/>
                <w:sz w:val="24"/>
                <w:szCs w:val="24"/>
                <w:lang w:eastAsia="ru-RU"/>
              </w:rPr>
            </w:pPr>
          </w:p>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b/>
                <w:bCs/>
                <w:sz w:val="24"/>
                <w:szCs w:val="24"/>
                <w:lang w:eastAsia="ru-RU"/>
              </w:rPr>
              <w:t>В том числе практических занятий и лабораторных работ</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2</w:t>
            </w: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bCs/>
                <w:sz w:val="24"/>
                <w:szCs w:val="24"/>
                <w:lang w:eastAsia="ru-RU"/>
              </w:rPr>
            </w:pPr>
            <w:r w:rsidRPr="00A2005F">
              <w:rPr>
                <w:rFonts w:eastAsia="Times New Roman" w:cs="Times New Roman"/>
                <w:bCs/>
                <w:sz w:val="24"/>
                <w:szCs w:val="24"/>
                <w:lang w:eastAsia="ru-RU"/>
              </w:rPr>
              <w:t>Практическая работа № 1. Составление агротехнической части технологической карты возделывания смешанных посевов зерновых и зерновых бобовых культур зоны.</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2.12 Заготовка и хранение кормов</w:t>
            </w: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bCs/>
                <w:sz w:val="24"/>
                <w:szCs w:val="24"/>
                <w:lang w:eastAsia="ru-RU"/>
              </w:rPr>
              <w:t>Содержание</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10/2</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1. Понятие о зеленом конвейере. Типы зеленых конвейеров. Принцип подбора культур для зеленого конвейера и расчет площадей.</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 xml:space="preserve">Зеленые конвейеры для разных природно-климатических условий и разных видов животных. Возможности продления срока действия зеленого конвейера. Нетрадиционные зеленые корма. </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b/>
                <w:bCs/>
                <w:sz w:val="24"/>
                <w:szCs w:val="24"/>
                <w:lang w:eastAsia="ru-RU"/>
              </w:rPr>
              <w:t>2. Технологии производства и закладки на хранение рассыпного неизмельченного, рассыпного измельченного, прессованного сена.</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 xml:space="preserve">Организация сеноуборки. Сооружения для хранения сена. Устройство и оборудование сенных сараев, навесов, размеры и формы скирд, стогов, штабелей. Режим досушивания прессованного, рассыпного неизмельченного и рассыпного измельченного сена активным вентилированием. Хранение влажного сена в буртах и траншеях. Технология силосования свежей зеленой массы растений. </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b/>
                <w:sz w:val="24"/>
                <w:szCs w:val="24"/>
                <w:lang w:eastAsia="ru-RU"/>
              </w:rPr>
              <w:t>3. Технология приготовления силоса и сенажа из провяленной массы растений.</w:t>
            </w:r>
            <w:r w:rsidRPr="00A2005F">
              <w:rPr>
                <w:rFonts w:eastAsia="Times New Roman" w:cs="Times New Roman"/>
                <w:sz w:val="24"/>
                <w:szCs w:val="24"/>
                <w:lang w:eastAsia="ru-RU"/>
              </w:rPr>
              <w:t xml:space="preserve"> </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Технология силосования зеленой массы растений повышенной влажности с добавлением соломы. Технология силосования зеленой массы растений с добавлением химических консервантов, бактериальных заквасок и ферментных препаратов. Комбинированный силос. Рецепты и технология его закладки Технология консервирования влажного кормового зерна.</w:t>
            </w:r>
            <w:r w:rsidRPr="00A2005F">
              <w:rPr>
                <w:rFonts w:eastAsia="Times New Roman" w:cs="Times New Roman"/>
                <w:sz w:val="24"/>
                <w:szCs w:val="24"/>
                <w:lang w:eastAsia="ru-RU"/>
              </w:rPr>
              <w:br/>
              <w:t>Учет консервированных влажных кормов и оценка их качества в соответствии с</w:t>
            </w:r>
            <w:r w:rsidRPr="00A2005F">
              <w:rPr>
                <w:rFonts w:eastAsia="Times New Roman" w:cs="Times New Roman"/>
                <w:sz w:val="24"/>
                <w:szCs w:val="24"/>
                <w:lang w:eastAsia="ru-RU"/>
              </w:rPr>
              <w:br/>
              <w:t xml:space="preserve">требованиями ГОСТов. Хранилища для силоса и сенажа. </w:t>
            </w:r>
          </w:p>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4. Гранулирование и брикетирование кормов. Сырье для производства травяной муки, кормовых брикетов и гранул.</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 xml:space="preserve"> Сырьевой конвейер. Режим сушки разных видов сырья. Контроль качества сырья и готового продукта. Применяемое оборудование, его регулировка. Способы обеспечения высокого качества травяной муки и травяной резки, брикетов и гранул. Применение антиоксидантов, связующих веществ и кормовых добавок. Требования ГОСТов к качеству травяной муки</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p>
        </w:tc>
        <w:tc>
          <w:tcPr>
            <w:tcW w:w="368" w:type="pc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ПК 1.4.</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ОК 07</w:t>
            </w:r>
          </w:p>
          <w:p w:rsidR="00FB5B84" w:rsidRPr="00A2005F" w:rsidRDefault="00FB5B84" w:rsidP="00A2005F">
            <w:pPr>
              <w:spacing w:after="0"/>
              <w:rPr>
                <w:rFonts w:eastAsia="Times New Roman" w:cs="Times New Roman"/>
                <w:sz w:val="24"/>
                <w:szCs w:val="24"/>
                <w:lang w:eastAsia="ru-RU"/>
              </w:rPr>
            </w:pPr>
          </w:p>
        </w:tc>
        <w:tc>
          <w:tcPr>
            <w:tcW w:w="376" w:type="pct"/>
          </w:tcPr>
          <w:p w:rsidR="002D4179"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Н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 1.4.01</w:t>
            </w:r>
          </w:p>
          <w:p w:rsidR="00FB5B84" w:rsidRPr="00A2005F" w:rsidRDefault="000D0CAB" w:rsidP="00A2005F">
            <w:pPr>
              <w:spacing w:after="0"/>
              <w:rPr>
                <w:rFonts w:eastAsia="Times New Roman" w:cs="Times New Roman"/>
                <w:sz w:val="24"/>
                <w:szCs w:val="24"/>
                <w:lang w:eastAsia="ru-RU"/>
              </w:rPr>
            </w:pPr>
            <w:r w:rsidRPr="00A2005F">
              <w:rPr>
                <w:rFonts w:eastAsia="Times New Roman" w:cs="Times New Roman"/>
                <w:sz w:val="24"/>
                <w:szCs w:val="24"/>
                <w:lang w:eastAsia="ru-RU"/>
              </w:rPr>
              <w:t>З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Уо 07.02</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Зо 07.01</w:t>
            </w:r>
          </w:p>
          <w:p w:rsidR="00FB5B84" w:rsidRPr="00A2005F" w:rsidRDefault="00FB5B84" w:rsidP="00A2005F">
            <w:pPr>
              <w:spacing w:after="0"/>
              <w:rPr>
                <w:rFonts w:eastAsia="Times New Roman" w:cs="Times New Roman"/>
                <w:sz w:val="24"/>
                <w:szCs w:val="24"/>
                <w:lang w:eastAsia="ru-RU"/>
              </w:rPr>
            </w:pPr>
          </w:p>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b/>
                <w:bCs/>
                <w:sz w:val="24"/>
                <w:szCs w:val="24"/>
                <w:lang w:eastAsia="ru-RU"/>
              </w:rPr>
              <w:t>В том числе практических занятий и лабораторных работ</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2</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Практическая работа № 2. Определение массы сена в стогах, скирдах, штабелях, хранилищах. Контроль за хранением сена.</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2.13. Классификация и биологические особенности овощных культур</w:t>
            </w:r>
          </w:p>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bCs/>
                <w:sz w:val="24"/>
                <w:szCs w:val="24"/>
                <w:lang w:eastAsia="ru-RU"/>
              </w:rPr>
              <w:t>Содержание</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2</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 xml:space="preserve">1. Значение и классификация овощных растений. Основные закономерности роста и развития у различных групп овощных растений. </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 xml:space="preserve">Роль технологии возделывания в управлении ростом и развитием овощных растений. Способы размножения овощных растений. Отношение овощных растений к условиям внешней среды. Тепловой режим. Световой режим. Воздушно-газовый режим. Водный режим. </w:t>
            </w:r>
          </w:p>
          <w:p w:rsidR="00FB5B84" w:rsidRPr="00A2005F" w:rsidRDefault="00FB5B84" w:rsidP="00A2005F">
            <w:pPr>
              <w:spacing w:after="0"/>
              <w:jc w:val="both"/>
              <w:rPr>
                <w:rFonts w:eastAsia="Times New Roman" w:cs="Times New Roman"/>
                <w:b/>
                <w:sz w:val="24"/>
                <w:szCs w:val="24"/>
                <w:lang w:eastAsia="ru-RU"/>
              </w:rPr>
            </w:pP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p>
        </w:tc>
        <w:tc>
          <w:tcPr>
            <w:tcW w:w="368" w:type="pc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ПК 1.4.</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ОК 07</w:t>
            </w:r>
          </w:p>
          <w:p w:rsidR="00FB5B84" w:rsidRPr="00A2005F" w:rsidRDefault="00FB5B84" w:rsidP="00A2005F">
            <w:pPr>
              <w:spacing w:after="0"/>
              <w:rPr>
                <w:rFonts w:eastAsia="Times New Roman" w:cs="Times New Roman"/>
                <w:sz w:val="24"/>
                <w:szCs w:val="24"/>
                <w:lang w:eastAsia="ru-RU"/>
              </w:rPr>
            </w:pPr>
          </w:p>
        </w:tc>
        <w:tc>
          <w:tcPr>
            <w:tcW w:w="376" w:type="pct"/>
          </w:tcPr>
          <w:p w:rsidR="002D4179"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Н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Уо 07.02</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Зо 07.01</w:t>
            </w: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2.14 Устройство и обогрев сооружений защищенного грунта</w:t>
            </w:r>
          </w:p>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b/>
                <w:bCs/>
                <w:sz w:val="24"/>
                <w:szCs w:val="24"/>
                <w:lang w:eastAsia="ru-RU"/>
              </w:rPr>
            </w:pPr>
            <w:r w:rsidRPr="00A2005F">
              <w:rPr>
                <w:rFonts w:eastAsia="Times New Roman" w:cs="Times New Roman"/>
                <w:b/>
                <w:bCs/>
                <w:sz w:val="24"/>
                <w:szCs w:val="24"/>
                <w:lang w:eastAsia="ru-RU"/>
              </w:rPr>
              <w:t>Содержание</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2</w:t>
            </w:r>
          </w:p>
        </w:tc>
        <w:tc>
          <w:tcPr>
            <w:tcW w:w="368" w:type="pct"/>
          </w:tcPr>
          <w:p w:rsidR="00FB5B84" w:rsidRPr="00A2005F" w:rsidRDefault="00FB5B84" w:rsidP="00A2005F">
            <w:pPr>
              <w:spacing w:after="0"/>
              <w:rPr>
                <w:rFonts w:eastAsia="Times New Roman" w:cs="Times New Roman"/>
                <w:sz w:val="24"/>
                <w:szCs w:val="24"/>
                <w:lang w:eastAsia="ru-RU"/>
              </w:rPr>
            </w:pPr>
          </w:p>
        </w:tc>
        <w:tc>
          <w:tcPr>
            <w:tcW w:w="376" w:type="pct"/>
          </w:tcPr>
          <w:p w:rsidR="00FB5B84" w:rsidRPr="00A2005F" w:rsidRDefault="00FB5B84" w:rsidP="00A2005F">
            <w:pPr>
              <w:spacing w:after="0"/>
              <w:rPr>
                <w:rFonts w:eastAsia="Times New Roman" w:cs="Times New Roman"/>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b/>
                <w:bCs/>
                <w:sz w:val="24"/>
                <w:szCs w:val="24"/>
                <w:lang w:eastAsia="ru-RU"/>
              </w:rPr>
              <w:t>Устройство и обогрев сооружений защищенного грунта</w:t>
            </w:r>
            <w:r w:rsidRPr="00A2005F">
              <w:rPr>
                <w:rFonts w:eastAsia="Times New Roman" w:cs="Times New Roman"/>
                <w:sz w:val="24"/>
                <w:szCs w:val="24"/>
                <w:lang w:eastAsia="ru-RU"/>
              </w:rPr>
              <w:t xml:space="preserve"> </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Значение защищенного грунта для решения проблемы круглогодового снабжения населения овощами. Светопрозрачные материалы, применяемые в защищенном грунте. Типы культивационных сооружений защищенного грунта. Утепленный грунт. Устройство утепленного грунта.</w:t>
            </w:r>
          </w:p>
          <w:p w:rsidR="00FB5B84" w:rsidRPr="00A2005F" w:rsidRDefault="00FB5B84" w:rsidP="00A2005F">
            <w:pPr>
              <w:spacing w:after="0"/>
              <w:jc w:val="center"/>
              <w:rPr>
                <w:rFonts w:eastAsia="Times New Roman" w:cs="Times New Roman"/>
                <w:b/>
                <w:sz w:val="24"/>
                <w:szCs w:val="24"/>
                <w:lang w:eastAsia="ru-RU"/>
              </w:rPr>
            </w:pP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p>
        </w:tc>
        <w:tc>
          <w:tcPr>
            <w:tcW w:w="368" w:type="pc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ПК 1.4.</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ОК 07</w:t>
            </w:r>
          </w:p>
          <w:p w:rsidR="00FB5B84" w:rsidRPr="00A2005F" w:rsidRDefault="00FB5B84" w:rsidP="00A2005F">
            <w:pPr>
              <w:spacing w:after="0"/>
              <w:rPr>
                <w:rFonts w:eastAsia="Times New Roman" w:cs="Times New Roman"/>
                <w:sz w:val="24"/>
                <w:szCs w:val="24"/>
                <w:lang w:eastAsia="ru-RU"/>
              </w:rPr>
            </w:pPr>
          </w:p>
        </w:tc>
        <w:tc>
          <w:tcPr>
            <w:tcW w:w="376" w:type="pct"/>
          </w:tcPr>
          <w:p w:rsidR="002D4179"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Н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Уо 07.02</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Зо 07.01</w:t>
            </w: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2.15. Севообороты в открытом и</w:t>
            </w:r>
            <w:r w:rsidRPr="00A2005F">
              <w:rPr>
                <w:rFonts w:eastAsia="Times New Roman" w:cs="Times New Roman"/>
                <w:b/>
                <w:bCs/>
                <w:sz w:val="24"/>
                <w:szCs w:val="24"/>
                <w:lang w:eastAsia="ru-RU"/>
              </w:rPr>
              <w:br/>
              <w:t>культурообороты в защищенном грунтах</w:t>
            </w: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bCs/>
                <w:sz w:val="24"/>
                <w:szCs w:val="24"/>
                <w:lang w:eastAsia="ru-RU"/>
              </w:rPr>
              <w:t>Содержание</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2</w:t>
            </w:r>
          </w:p>
        </w:tc>
        <w:tc>
          <w:tcPr>
            <w:tcW w:w="368" w:type="pct"/>
          </w:tcPr>
          <w:p w:rsidR="00FB5B84" w:rsidRPr="00A2005F" w:rsidRDefault="00FB5B84" w:rsidP="00A2005F">
            <w:pPr>
              <w:spacing w:after="0"/>
              <w:rPr>
                <w:rFonts w:eastAsia="Times New Roman" w:cs="Times New Roman"/>
                <w:sz w:val="24"/>
                <w:szCs w:val="24"/>
                <w:lang w:eastAsia="ru-RU"/>
              </w:rPr>
            </w:pPr>
          </w:p>
        </w:tc>
        <w:tc>
          <w:tcPr>
            <w:tcW w:w="376" w:type="pct"/>
          </w:tcPr>
          <w:p w:rsidR="00FB5B84" w:rsidRPr="00A2005F" w:rsidRDefault="00FB5B84" w:rsidP="00A2005F">
            <w:pPr>
              <w:spacing w:after="0"/>
              <w:rPr>
                <w:rFonts w:eastAsia="Times New Roman" w:cs="Times New Roman"/>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sz w:val="24"/>
                <w:szCs w:val="24"/>
                <w:lang w:eastAsia="ru-RU"/>
              </w:rPr>
              <w:t>Значение севооборотов в повышении эффективности овощеводства. Научные основы чередования овощных культур в севообороте.</w:t>
            </w:r>
            <w:r w:rsidRPr="00A2005F">
              <w:rPr>
                <w:rFonts w:eastAsia="Times New Roman" w:cs="Times New Roman"/>
                <w:b/>
                <w:sz w:val="24"/>
                <w:szCs w:val="24"/>
                <w:lang w:eastAsia="ru-RU"/>
              </w:rPr>
              <w:br/>
              <w:t>Культурообороты в теплицах и утепленном грунте.</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Современные агрономические и организационно-экономические принципы построения овощных севооборотов в специализированных хозяйствах. Экономическая оценка севооборотов.  Агроэкономические принципы составления культурооборотов. Значение культурооборотов в теплицах и рамооборотов в парниках. Задачи культурооборотов, принципы и методика их разработки. Основные схемы культурооборотов</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p>
        </w:tc>
        <w:tc>
          <w:tcPr>
            <w:tcW w:w="368" w:type="pc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ПК 1.4.</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ОК 07</w:t>
            </w:r>
          </w:p>
          <w:p w:rsidR="00FB5B84" w:rsidRPr="00A2005F" w:rsidRDefault="00FB5B84" w:rsidP="00A2005F">
            <w:pPr>
              <w:spacing w:after="0"/>
              <w:rPr>
                <w:rFonts w:eastAsia="Times New Roman" w:cs="Times New Roman"/>
                <w:sz w:val="24"/>
                <w:szCs w:val="24"/>
                <w:lang w:eastAsia="ru-RU"/>
              </w:rPr>
            </w:pPr>
          </w:p>
        </w:tc>
        <w:tc>
          <w:tcPr>
            <w:tcW w:w="376" w:type="pct"/>
          </w:tcPr>
          <w:p w:rsidR="002D4179"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Н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Уо 07.02</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Зо 07.01</w:t>
            </w:r>
          </w:p>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2.16. Возделывание овощных культур в открытом грунте.</w:t>
            </w:r>
          </w:p>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bCs/>
                <w:sz w:val="24"/>
                <w:szCs w:val="24"/>
                <w:lang w:eastAsia="ru-RU"/>
              </w:rPr>
              <w:t>Содержание</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2</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rPr>
          <w:trHeight w:val="3864"/>
        </w:trPr>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bCs/>
                <w:sz w:val="24"/>
                <w:szCs w:val="24"/>
                <w:lang w:eastAsia="ru-RU"/>
              </w:rPr>
              <w:t>Возделывание овощных культур в открытом грунте.</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Капустные овощные культуры. Белокочанная, краснокочанная, савойская, брюссельская, цветная, брокколи, кольраби, пекинская, китайская, листовая капусты. Особенности биологии, сорта и гибриды, современные технологии возделывания. Корнеплодные овощные культуры (свекла столовая, морковь, петрушка, пастернак, сельдерей, брюква, репа, редька, редис): особенности биологии, сорта и гибриды, современные технологии возделывания. Луковые овощные культуры(репчатый лук, чеснок, лук-порей): особенности биологии, сорта и гибриды, современные технологии возделывания.</w:t>
            </w:r>
            <w:r w:rsidRPr="00A2005F">
              <w:rPr>
                <w:rFonts w:eastAsia="Times New Roman" w:cs="Times New Roman"/>
                <w:sz w:val="24"/>
                <w:szCs w:val="24"/>
                <w:lang w:eastAsia="ru-RU"/>
              </w:rPr>
              <w:br/>
              <w:t>Плодовые овощные культуры (семейства пасленовые - томат, перец, баклажан;</w:t>
            </w:r>
            <w:r w:rsidRPr="00A2005F">
              <w:rPr>
                <w:rFonts w:eastAsia="Times New Roman" w:cs="Times New Roman"/>
                <w:sz w:val="24"/>
                <w:szCs w:val="24"/>
                <w:lang w:eastAsia="ru-RU"/>
              </w:rPr>
              <w:br/>
              <w:t>семейства тыквенные – огурец, кабачок, патиссон; семейство бобовые – горох,</w:t>
            </w:r>
            <w:r w:rsidRPr="00A2005F">
              <w:rPr>
                <w:rFonts w:eastAsia="Times New Roman" w:cs="Times New Roman"/>
                <w:sz w:val="24"/>
                <w:szCs w:val="24"/>
                <w:lang w:eastAsia="ru-RU"/>
              </w:rPr>
              <w:br/>
              <w:t>овощные бобы, обыкновенная и лимская фасоли: особенности биологии, сорта и</w:t>
            </w:r>
            <w:r w:rsidRPr="00A2005F">
              <w:rPr>
                <w:rFonts w:eastAsia="Times New Roman" w:cs="Times New Roman"/>
                <w:sz w:val="24"/>
                <w:szCs w:val="24"/>
                <w:lang w:eastAsia="ru-RU"/>
              </w:rPr>
              <w:br/>
              <w:t>гибриды, современные технологии возделывания. Зеленные овощные культуры</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p>
        </w:tc>
        <w:tc>
          <w:tcPr>
            <w:tcW w:w="368" w:type="pc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ПК 1.4.</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ОК 07</w:t>
            </w:r>
          </w:p>
          <w:p w:rsidR="00FB5B84" w:rsidRPr="00A2005F" w:rsidRDefault="00FB5B84" w:rsidP="00A2005F">
            <w:pPr>
              <w:spacing w:after="0"/>
              <w:rPr>
                <w:rFonts w:eastAsia="Times New Roman" w:cs="Times New Roman"/>
                <w:sz w:val="24"/>
                <w:szCs w:val="24"/>
                <w:lang w:eastAsia="ru-RU"/>
              </w:rPr>
            </w:pPr>
          </w:p>
        </w:tc>
        <w:tc>
          <w:tcPr>
            <w:tcW w:w="376" w:type="pct"/>
          </w:tcPr>
          <w:p w:rsidR="002D4179"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Н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 1.4.01</w:t>
            </w:r>
          </w:p>
          <w:p w:rsidR="00FB5B84" w:rsidRPr="00A2005F" w:rsidRDefault="00FB5B84" w:rsidP="00A2005F">
            <w:pPr>
              <w:spacing w:after="0"/>
              <w:rPr>
                <w:rFonts w:eastAsia="Times New Roman" w:cs="Times New Roman"/>
                <w:sz w:val="24"/>
                <w:szCs w:val="24"/>
                <w:lang w:eastAsia="ru-RU"/>
              </w:rPr>
            </w:pP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Уо 07.02</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Зо 07.01</w:t>
            </w:r>
          </w:p>
          <w:p w:rsidR="00FB5B84" w:rsidRPr="00A2005F" w:rsidRDefault="00FB5B84" w:rsidP="00A2005F">
            <w:pPr>
              <w:spacing w:after="0"/>
              <w:rPr>
                <w:rFonts w:eastAsia="Times New Roman" w:cs="Times New Roman"/>
                <w:sz w:val="24"/>
                <w:szCs w:val="24"/>
                <w:lang w:eastAsia="ru-RU"/>
              </w:rPr>
            </w:pPr>
          </w:p>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2.17. Возделывания овощных культур в защищенном грунте</w:t>
            </w:r>
          </w:p>
        </w:tc>
        <w:tc>
          <w:tcPr>
            <w:tcW w:w="2783" w:type="pc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Содержание</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2</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 xml:space="preserve">Технологии производства овощей в защищенном грунте: - огурца, томата, зеленных культур. </w:t>
            </w:r>
          </w:p>
          <w:p w:rsidR="00FB5B84" w:rsidRPr="00A2005F" w:rsidRDefault="00FB5B84" w:rsidP="00A2005F">
            <w:pPr>
              <w:spacing w:after="0"/>
              <w:rPr>
                <w:rFonts w:eastAsia="Times New Roman" w:cs="Times New Roman"/>
                <w:bCs/>
                <w:sz w:val="24"/>
                <w:szCs w:val="24"/>
                <w:lang w:eastAsia="ru-RU"/>
              </w:rPr>
            </w:pPr>
            <w:r w:rsidRPr="00A2005F">
              <w:rPr>
                <w:rFonts w:eastAsia="Times New Roman" w:cs="Times New Roman"/>
                <w:bCs/>
                <w:sz w:val="24"/>
                <w:szCs w:val="24"/>
                <w:lang w:eastAsia="ru-RU"/>
              </w:rPr>
              <w:t>Выгоночные – репчатый лук, корневой сельдерей и корневая петрушка, столовая свекла и др. Посевные – листовой и кочанный салат, пекинская капуста, листовая горчица, редис, кресс-салат, шпинат, кинза, укроп.</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p>
        </w:tc>
        <w:tc>
          <w:tcPr>
            <w:tcW w:w="368" w:type="pc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ПК 1.4.</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ОК 07</w:t>
            </w:r>
          </w:p>
          <w:p w:rsidR="00FB5B84" w:rsidRPr="00A2005F" w:rsidRDefault="00FB5B84" w:rsidP="00A2005F">
            <w:pPr>
              <w:spacing w:after="0"/>
              <w:rPr>
                <w:rFonts w:eastAsia="Times New Roman" w:cs="Times New Roman"/>
                <w:sz w:val="24"/>
                <w:szCs w:val="24"/>
                <w:lang w:eastAsia="ru-RU"/>
              </w:rPr>
            </w:pPr>
          </w:p>
        </w:tc>
        <w:tc>
          <w:tcPr>
            <w:tcW w:w="376" w:type="pct"/>
          </w:tcPr>
          <w:p w:rsidR="002D4179"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Н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Уо 07.02</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Зо 07.01</w:t>
            </w: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2.18. Биологические особенности и</w:t>
            </w:r>
            <w:r w:rsidRPr="00A2005F">
              <w:rPr>
                <w:rFonts w:eastAsia="Times New Roman" w:cs="Times New Roman"/>
                <w:b/>
                <w:bCs/>
                <w:sz w:val="24"/>
                <w:szCs w:val="24"/>
                <w:lang w:eastAsia="ru-RU"/>
              </w:rPr>
              <w:br/>
              <w:t>морфологические признаки плодовых</w:t>
            </w:r>
            <w:r w:rsidRPr="00A2005F">
              <w:rPr>
                <w:rFonts w:eastAsia="Times New Roman" w:cs="Times New Roman"/>
                <w:b/>
                <w:bCs/>
                <w:sz w:val="24"/>
                <w:szCs w:val="24"/>
                <w:lang w:eastAsia="ru-RU"/>
              </w:rPr>
              <w:br/>
              <w:t>растений.</w:t>
            </w:r>
          </w:p>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Технология выращивания посадочного материала</w:t>
            </w: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bCs/>
                <w:sz w:val="24"/>
                <w:szCs w:val="24"/>
                <w:lang w:eastAsia="ru-RU"/>
              </w:rPr>
              <w:t>Содержание</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4</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 xml:space="preserve">1. Значение, ботанический состав и классификация плодовых растений. </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Основныеплодовые породы, районы их промышленной культуры. Биологические особенности и производственная характеристика основных плодовых пород. Основные части и органы плодового растения. Возрастные периоды роста и плодоношения, особенности агротехники по периодам. Закономерности формирования корневой системы в зависимости от сорта, породы, подвоя, почвенных условий и агротехники. Закономерности плодоношения. Взаимосвязь между ростом и плодоношением. Комплекс условий внешней среды, необходимый для роста и плодоношения плодовых растений. Требования плодовых растений к почве, Роль агротехники в создании для растений оптимального водно-воздушного и пищевого режимов. Потребность плодовых растений в элементах питания, их отношение к кислотности, щелочности и</w:t>
            </w:r>
            <w:r w:rsidRPr="00A2005F">
              <w:rPr>
                <w:rFonts w:eastAsia="Times New Roman" w:cs="Times New Roman"/>
                <w:color w:val="000000"/>
                <w:sz w:val="24"/>
                <w:szCs w:val="24"/>
                <w:lang w:eastAsia="ru-RU"/>
              </w:rPr>
              <w:t xml:space="preserve"> </w:t>
            </w:r>
            <w:r w:rsidRPr="00A2005F">
              <w:rPr>
                <w:rFonts w:eastAsia="Times New Roman" w:cs="Times New Roman"/>
                <w:sz w:val="24"/>
                <w:szCs w:val="24"/>
                <w:lang w:eastAsia="ru-RU"/>
              </w:rPr>
              <w:t>засоленности почв. Отношение плодовых растений к низким температурам. Зимостойкость и морозоустойчивость. Роль агротехники в повышении устойчивости плодовых культур к низким температурам. Потребность плодовых растений в воде в разные возрастные периоды и фазы вегетации. Агротехнические мероприятия по улучшению водного режима.</w:t>
            </w:r>
          </w:p>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 xml:space="preserve">2. Современные требования к качеству посадочного материала. Основные задачи по выращиванию посадочного материала плодовых растений. </w:t>
            </w:r>
          </w:p>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sz w:val="24"/>
                <w:szCs w:val="24"/>
                <w:lang w:eastAsia="ru-RU"/>
              </w:rPr>
              <w:t>Организация сети питомников, их районирование и специализация. Классы и категории посадочного материала. Способы размножения плодовых растений. Производственное значение и способы вегетативного размножения плодовых культур. Меристемная культура как способ оздоровления и размножения посадочного материала, свободного от вирусов и микоплазменных болезней. Прививка и окулировка. Условия успешного срастания прививочных компонентов. Инструменты и материалы, необходимые для прививки и окулировки. Способы прививки, время и техника проведения. Технология зимней прививки. Роль подвоя в жизни плодового дерева. Требования, предъявляемые к подвоям. Семенные и клоновые подвои, их роль в интенсификации современного промышленного плодоводства. Районированные подвои, их краткие биологические особенности и производственная характеристика. Использование промежуточной вставки клопового подвоя с целью получения слаборослых деревьев. Принципы организации маточно-семенных насаждений в питомниках. Книга маточных насаждений. Организация маточников, свободных от опасных вредителей и болезней. Заготовка семян, их хранение. Нормы выхода семян. Определение качества посевного материала. Сортирование. Особенности прорастания семян плодовых растений. Стратификация семян. Способы выращивания семенных подвоев. Подготовка почвы к посеву. Время, способы и нормы высева семян. Уход за сеянцами, Закладка маточных насаждений клоновых подвоев. Уход за маточными насаждениями. Технологии ускоренного выращивания клоновых подвоев для основных плодовых пород.</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p>
        </w:tc>
        <w:tc>
          <w:tcPr>
            <w:tcW w:w="368" w:type="pc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ПК 1.4.</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ОК 07</w:t>
            </w:r>
          </w:p>
          <w:p w:rsidR="00FB5B84" w:rsidRPr="00A2005F" w:rsidRDefault="00FB5B84" w:rsidP="00A2005F">
            <w:pPr>
              <w:spacing w:after="0"/>
              <w:rPr>
                <w:rFonts w:eastAsia="Times New Roman" w:cs="Times New Roman"/>
                <w:sz w:val="24"/>
                <w:szCs w:val="24"/>
                <w:lang w:eastAsia="ru-RU"/>
              </w:rPr>
            </w:pPr>
          </w:p>
        </w:tc>
        <w:tc>
          <w:tcPr>
            <w:tcW w:w="376" w:type="pct"/>
          </w:tcPr>
          <w:p w:rsidR="002D4179"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Н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 1.4.01</w:t>
            </w:r>
          </w:p>
          <w:p w:rsidR="00FB5B84" w:rsidRPr="00A2005F" w:rsidRDefault="00FB5B84" w:rsidP="00A2005F">
            <w:pPr>
              <w:spacing w:after="0"/>
              <w:rPr>
                <w:rFonts w:eastAsia="Times New Roman" w:cs="Times New Roman"/>
                <w:sz w:val="24"/>
                <w:szCs w:val="24"/>
                <w:lang w:eastAsia="ru-RU"/>
              </w:rPr>
            </w:pP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Уо 07.02</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Зо 07.01</w:t>
            </w:r>
          </w:p>
          <w:p w:rsidR="00FB5B84" w:rsidRPr="00A2005F" w:rsidRDefault="00FB5B84" w:rsidP="00A2005F">
            <w:pPr>
              <w:spacing w:after="0"/>
              <w:rPr>
                <w:rFonts w:eastAsia="Times New Roman" w:cs="Times New Roman"/>
                <w:sz w:val="24"/>
                <w:szCs w:val="24"/>
                <w:lang w:eastAsia="ru-RU"/>
              </w:rPr>
            </w:pPr>
          </w:p>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2.19. Закладка плодового сада</w:t>
            </w:r>
          </w:p>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bCs/>
                <w:sz w:val="24"/>
                <w:szCs w:val="24"/>
                <w:lang w:eastAsia="ru-RU"/>
              </w:rPr>
              <w:t>Содержание</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2</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 xml:space="preserve">Основные типы, организация и технология закладки плодовых насаждений. Современные типы садов. </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Выбор места под сад. Организация территории сада. Мелиоративные мероприятия при подготовке площади под сад. Дорожная сеть и</w:t>
            </w:r>
            <w:r w:rsidRPr="00A2005F">
              <w:rPr>
                <w:rFonts w:eastAsia="Times New Roman" w:cs="Times New Roman"/>
                <w:sz w:val="24"/>
                <w:szCs w:val="24"/>
                <w:lang w:eastAsia="ru-RU"/>
              </w:rPr>
              <w:br/>
              <w:t>защитные насаждения. Подготовка участка и обработка почвы под сад. Внесение</w:t>
            </w:r>
            <w:r w:rsidRPr="00A2005F">
              <w:rPr>
                <w:rFonts w:eastAsia="Times New Roman" w:cs="Times New Roman"/>
                <w:sz w:val="24"/>
                <w:szCs w:val="24"/>
                <w:lang w:eastAsia="ru-RU"/>
              </w:rPr>
              <w:br/>
              <w:t>удобрений, копка ям. Припосадочное удобрение плодовых растений. Подготовка</w:t>
            </w:r>
            <w:r w:rsidRPr="00A2005F">
              <w:rPr>
                <w:rFonts w:eastAsia="Times New Roman" w:cs="Times New Roman"/>
                <w:sz w:val="24"/>
                <w:szCs w:val="24"/>
                <w:lang w:eastAsia="ru-RU"/>
              </w:rPr>
              <w:br/>
              <w:t>саженцев к посадке. Система размещения и площади питания плодовых деревьев</w:t>
            </w:r>
            <w:r w:rsidRPr="00A2005F">
              <w:rPr>
                <w:rFonts w:eastAsia="Times New Roman" w:cs="Times New Roman"/>
                <w:sz w:val="24"/>
                <w:szCs w:val="24"/>
                <w:lang w:eastAsia="ru-RU"/>
              </w:rPr>
              <w:br/>
              <w:t>в садах различного типа. Принципы подбора пород, сортов и подвоев для садов</w:t>
            </w:r>
            <w:r w:rsidRPr="00A2005F">
              <w:rPr>
                <w:rFonts w:eastAsia="Times New Roman" w:cs="Times New Roman"/>
                <w:sz w:val="24"/>
                <w:szCs w:val="24"/>
                <w:lang w:eastAsia="ru-RU"/>
              </w:rPr>
              <w:br/>
              <w:t>интенсивного типа. Современные требования к сортам и подвоям. Выбор типа</w:t>
            </w:r>
            <w:r w:rsidRPr="00A2005F">
              <w:rPr>
                <w:rFonts w:eastAsia="Times New Roman" w:cs="Times New Roman"/>
                <w:sz w:val="24"/>
                <w:szCs w:val="24"/>
                <w:lang w:eastAsia="ru-RU"/>
              </w:rPr>
              <w:br/>
              <w:t>сада в зависимости от природных и организационно-экономических условий.</w:t>
            </w:r>
            <w:r w:rsidRPr="00A2005F">
              <w:rPr>
                <w:rFonts w:eastAsia="Times New Roman" w:cs="Times New Roman"/>
                <w:sz w:val="24"/>
                <w:szCs w:val="24"/>
                <w:lang w:eastAsia="ru-RU"/>
              </w:rPr>
              <w:br/>
              <w:t>Внутриквартальное размещение сортов. Сроки, способы и техника посадки плодовых культур. Послепосадочный уход. Формирование и обрезка плодовых деревьев. Задачи обрезки плодовых деревьев.</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p>
        </w:tc>
        <w:tc>
          <w:tcPr>
            <w:tcW w:w="368" w:type="pc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ПК 1.4.</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ОК 07</w:t>
            </w:r>
          </w:p>
          <w:p w:rsidR="00FB5B84" w:rsidRPr="00A2005F" w:rsidRDefault="00FB5B84" w:rsidP="00A2005F">
            <w:pPr>
              <w:spacing w:after="0"/>
              <w:rPr>
                <w:rFonts w:eastAsia="Times New Roman" w:cs="Times New Roman"/>
                <w:sz w:val="24"/>
                <w:szCs w:val="24"/>
                <w:lang w:eastAsia="ru-RU"/>
              </w:rPr>
            </w:pPr>
          </w:p>
        </w:tc>
        <w:tc>
          <w:tcPr>
            <w:tcW w:w="376" w:type="pct"/>
          </w:tcPr>
          <w:p w:rsidR="002D4179"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Н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 1.4.01</w:t>
            </w:r>
          </w:p>
          <w:p w:rsidR="00FB5B84" w:rsidRPr="00A2005F" w:rsidRDefault="00FB5B84" w:rsidP="00A2005F">
            <w:pPr>
              <w:spacing w:after="0"/>
              <w:rPr>
                <w:rFonts w:eastAsia="Times New Roman" w:cs="Times New Roman"/>
                <w:sz w:val="24"/>
                <w:szCs w:val="24"/>
                <w:lang w:eastAsia="ru-RU"/>
              </w:rPr>
            </w:pP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Уо 07.02</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Зо 07.01</w:t>
            </w:r>
          </w:p>
          <w:p w:rsidR="00FB5B84" w:rsidRPr="00A2005F" w:rsidRDefault="00FB5B84" w:rsidP="00A2005F">
            <w:pPr>
              <w:spacing w:after="0"/>
              <w:rPr>
                <w:rFonts w:eastAsia="Times New Roman" w:cs="Times New Roman"/>
                <w:sz w:val="24"/>
                <w:szCs w:val="24"/>
                <w:lang w:eastAsia="ru-RU"/>
              </w:rPr>
            </w:pPr>
          </w:p>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2.20. Уход за молодым и плодоносящим садом</w:t>
            </w:r>
          </w:p>
        </w:tc>
        <w:tc>
          <w:tcPr>
            <w:tcW w:w="2783" w:type="pc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Содержание</w:t>
            </w:r>
          </w:p>
        </w:tc>
        <w:tc>
          <w:tcPr>
            <w:tcW w:w="565" w:type="pct"/>
            <w:vAlign w:val="center"/>
          </w:tcPr>
          <w:p w:rsidR="00FB5B84" w:rsidRPr="00A2005F" w:rsidRDefault="00FB5B84" w:rsidP="00A2005F">
            <w:pPr>
              <w:spacing w:after="0"/>
              <w:jc w:val="center"/>
              <w:rPr>
                <w:rFonts w:eastAsia="Times New Roman" w:cs="Times New Roman"/>
                <w:b/>
                <w:i/>
                <w:sz w:val="24"/>
                <w:szCs w:val="24"/>
                <w:lang w:eastAsia="ru-RU"/>
              </w:rPr>
            </w:pPr>
            <w:r w:rsidRPr="00A2005F">
              <w:rPr>
                <w:rFonts w:eastAsia="Times New Roman" w:cs="Times New Roman"/>
                <w:b/>
                <w:i/>
                <w:sz w:val="24"/>
                <w:szCs w:val="24"/>
                <w:lang w:eastAsia="ru-RU"/>
              </w:rPr>
              <w:t>4</w:t>
            </w:r>
          </w:p>
        </w:tc>
        <w:tc>
          <w:tcPr>
            <w:tcW w:w="368" w:type="pct"/>
          </w:tcPr>
          <w:p w:rsidR="00FB5B84" w:rsidRPr="00A2005F" w:rsidRDefault="00FB5B84" w:rsidP="00A2005F">
            <w:pPr>
              <w:spacing w:after="0"/>
              <w:rPr>
                <w:rFonts w:eastAsia="Times New Roman" w:cs="Times New Roman"/>
                <w:sz w:val="24"/>
                <w:szCs w:val="24"/>
                <w:lang w:eastAsia="ru-RU"/>
              </w:rPr>
            </w:pPr>
          </w:p>
        </w:tc>
        <w:tc>
          <w:tcPr>
            <w:tcW w:w="376" w:type="pct"/>
          </w:tcPr>
          <w:p w:rsidR="00FB5B84" w:rsidRPr="00A2005F" w:rsidRDefault="00FB5B84" w:rsidP="00A2005F">
            <w:pPr>
              <w:spacing w:after="0"/>
              <w:rPr>
                <w:rFonts w:eastAsia="Times New Roman" w:cs="Times New Roman"/>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 xml:space="preserve">Основные задачи ухода за молодым и плодоносящим садом. </w:t>
            </w:r>
          </w:p>
          <w:p w:rsidR="00FB5B84" w:rsidRPr="00A2005F" w:rsidRDefault="00FB5B84" w:rsidP="00A2005F">
            <w:pPr>
              <w:spacing w:after="0"/>
              <w:jc w:val="both"/>
              <w:rPr>
                <w:rFonts w:eastAsia="Times New Roman" w:cs="Times New Roman"/>
                <w:bCs/>
                <w:sz w:val="24"/>
                <w:szCs w:val="24"/>
                <w:lang w:eastAsia="ru-RU"/>
              </w:rPr>
            </w:pPr>
            <w:r w:rsidRPr="00A2005F">
              <w:rPr>
                <w:rFonts w:eastAsia="Times New Roman" w:cs="Times New Roman"/>
                <w:bCs/>
                <w:sz w:val="24"/>
                <w:szCs w:val="24"/>
                <w:lang w:eastAsia="ru-RU"/>
              </w:rPr>
              <w:t xml:space="preserve">Системы содержания почвы в саду, их характеристика. </w:t>
            </w:r>
          </w:p>
          <w:p w:rsidR="00FB5B84" w:rsidRPr="00A2005F" w:rsidRDefault="00FB5B84" w:rsidP="00A2005F">
            <w:pPr>
              <w:spacing w:after="0"/>
              <w:jc w:val="both"/>
              <w:rPr>
                <w:rFonts w:eastAsia="Times New Roman" w:cs="Times New Roman"/>
                <w:bCs/>
                <w:sz w:val="24"/>
                <w:szCs w:val="24"/>
                <w:lang w:eastAsia="ru-RU"/>
              </w:rPr>
            </w:pPr>
            <w:r w:rsidRPr="00A2005F">
              <w:rPr>
                <w:rFonts w:eastAsia="Times New Roman" w:cs="Times New Roman"/>
                <w:bCs/>
                <w:sz w:val="24"/>
                <w:szCs w:val="24"/>
                <w:lang w:eastAsia="ru-RU"/>
              </w:rPr>
              <w:t>Возделывание междурядных культур в молодом саду. Мульчирование. Применение гербицидов. Системы обработки почвы. Борьба с эрозией почвы в саду. Система удобрения в молодом и плодоносящем саду. Органические, минеральные удобрения. Нормы, сроки и способы внесения удобрений в саду с учетом конструкций насаждений, сорто-подвойных</w:t>
            </w:r>
            <w:r w:rsidRPr="00A2005F">
              <w:rPr>
                <w:rFonts w:eastAsia="Times New Roman" w:cs="Times New Roman"/>
                <w:bCs/>
                <w:sz w:val="24"/>
                <w:szCs w:val="24"/>
                <w:lang w:eastAsia="ru-RU"/>
              </w:rPr>
              <w:br/>
              <w:t>комбинаций, возраста деревьев. Корневые и некорневые подкормки. Орошение</w:t>
            </w:r>
            <w:r w:rsidRPr="00A2005F">
              <w:rPr>
                <w:rFonts w:eastAsia="Times New Roman" w:cs="Times New Roman"/>
                <w:bCs/>
                <w:sz w:val="24"/>
                <w:szCs w:val="24"/>
                <w:lang w:eastAsia="ru-RU"/>
              </w:rPr>
              <w:br/>
              <w:t>садов. Значение регулирования водного режима в саду Вегетационный и влагозарядковый поливы. Сроки их проведения Оросительные и поливные нормы. Режимы орошения в различных типах современных садов. Способы и техника проведения поливов по бороздам и дождеванием. Разработка и использование в садоводстве капельного и подпочвенного способов орошения.</w:t>
            </w:r>
          </w:p>
          <w:p w:rsidR="00FB5B84" w:rsidRPr="00A2005F" w:rsidRDefault="00FB5B84" w:rsidP="00A2005F">
            <w:pPr>
              <w:spacing w:after="0"/>
              <w:rPr>
                <w:rFonts w:eastAsia="Times New Roman" w:cs="Times New Roman"/>
                <w:bCs/>
                <w:sz w:val="24"/>
                <w:szCs w:val="24"/>
                <w:lang w:eastAsia="ru-RU"/>
              </w:rPr>
            </w:pPr>
            <w:r w:rsidRPr="00A2005F">
              <w:rPr>
                <w:rFonts w:eastAsia="Times New Roman" w:cs="Times New Roman"/>
                <w:b/>
                <w:bCs/>
                <w:sz w:val="24"/>
                <w:szCs w:val="24"/>
                <w:lang w:eastAsia="ru-RU"/>
              </w:rPr>
              <w:t>Формирование крон молодых и обрезка плодоносящих плодовых деревьев.</w:t>
            </w:r>
            <w:r w:rsidRPr="00A2005F">
              <w:rPr>
                <w:rFonts w:eastAsia="Times New Roman" w:cs="Times New Roman"/>
                <w:bCs/>
                <w:sz w:val="24"/>
                <w:szCs w:val="24"/>
                <w:lang w:eastAsia="ru-RU"/>
              </w:rPr>
              <w:t xml:space="preserve"> </w:t>
            </w:r>
          </w:p>
          <w:p w:rsidR="00FB5B84" w:rsidRPr="00A2005F" w:rsidRDefault="00FB5B84" w:rsidP="00A2005F">
            <w:pPr>
              <w:spacing w:after="0"/>
              <w:rPr>
                <w:rFonts w:eastAsia="Times New Roman" w:cs="Times New Roman"/>
                <w:bCs/>
                <w:sz w:val="24"/>
                <w:szCs w:val="24"/>
                <w:lang w:eastAsia="ru-RU"/>
              </w:rPr>
            </w:pPr>
            <w:r w:rsidRPr="00A2005F">
              <w:rPr>
                <w:rFonts w:eastAsia="Times New Roman" w:cs="Times New Roman"/>
                <w:bCs/>
                <w:sz w:val="24"/>
                <w:szCs w:val="24"/>
                <w:lang w:eastAsia="ru-RU"/>
              </w:rPr>
              <w:t xml:space="preserve">Техника проведения обрезки и других сопутствующих приемов </w:t>
            </w:r>
          </w:p>
          <w:p w:rsidR="00FB5B84" w:rsidRPr="00A2005F" w:rsidRDefault="00FB5B84" w:rsidP="00A2005F">
            <w:pPr>
              <w:spacing w:after="0"/>
              <w:rPr>
                <w:rFonts w:eastAsia="Times New Roman" w:cs="Times New Roman"/>
                <w:bCs/>
                <w:sz w:val="24"/>
                <w:szCs w:val="24"/>
                <w:lang w:eastAsia="ru-RU"/>
              </w:rPr>
            </w:pPr>
            <w:r w:rsidRPr="00A2005F">
              <w:rPr>
                <w:rFonts w:eastAsia="Times New Roman" w:cs="Times New Roman"/>
                <w:bCs/>
                <w:sz w:val="24"/>
                <w:szCs w:val="24"/>
                <w:lang w:eastAsia="ru-RU"/>
              </w:rPr>
              <w:t>Основные принципы формирования кроны в саду. Система формирования кроны в зависимости от биологических особенностей породы, подвоев, сортов и природных условий зоны. Возрастные и сортовые особенности обрезки. Особенности обрезки косточковых и орехоплодных пород. Техника безопасности при проведении обрезки</w:t>
            </w:r>
          </w:p>
        </w:tc>
        <w:tc>
          <w:tcPr>
            <w:tcW w:w="565" w:type="pct"/>
            <w:vAlign w:val="center"/>
          </w:tcPr>
          <w:p w:rsidR="00FB5B84" w:rsidRPr="00A2005F" w:rsidRDefault="00FB5B84" w:rsidP="00A2005F">
            <w:pPr>
              <w:spacing w:after="0"/>
              <w:jc w:val="center"/>
              <w:rPr>
                <w:rFonts w:eastAsia="Times New Roman" w:cs="Times New Roman"/>
                <w:b/>
                <w:i/>
                <w:sz w:val="24"/>
                <w:szCs w:val="24"/>
                <w:lang w:eastAsia="ru-RU"/>
              </w:rPr>
            </w:pPr>
          </w:p>
        </w:tc>
        <w:tc>
          <w:tcPr>
            <w:tcW w:w="368" w:type="pc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ПК 1.4.</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ОК 07</w:t>
            </w:r>
          </w:p>
          <w:p w:rsidR="00FB5B84" w:rsidRPr="00A2005F" w:rsidRDefault="00FB5B84" w:rsidP="00A2005F">
            <w:pPr>
              <w:spacing w:after="0"/>
              <w:rPr>
                <w:rFonts w:eastAsia="Times New Roman" w:cs="Times New Roman"/>
                <w:sz w:val="24"/>
                <w:szCs w:val="24"/>
                <w:lang w:eastAsia="ru-RU"/>
              </w:rPr>
            </w:pPr>
          </w:p>
        </w:tc>
        <w:tc>
          <w:tcPr>
            <w:tcW w:w="376" w:type="pct"/>
          </w:tcPr>
          <w:p w:rsidR="002D4179"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Н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 1.4.01</w:t>
            </w:r>
          </w:p>
          <w:p w:rsidR="00FB5B84" w:rsidRPr="00A2005F" w:rsidRDefault="00FB5B84" w:rsidP="00A2005F">
            <w:pPr>
              <w:spacing w:after="0"/>
              <w:rPr>
                <w:rFonts w:eastAsia="Times New Roman" w:cs="Times New Roman"/>
                <w:sz w:val="24"/>
                <w:szCs w:val="24"/>
                <w:lang w:eastAsia="ru-RU"/>
              </w:rPr>
            </w:pP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Уо 07.02</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Зо 07.01</w:t>
            </w:r>
          </w:p>
          <w:p w:rsidR="00FB5B84" w:rsidRPr="00A2005F" w:rsidRDefault="00FB5B84" w:rsidP="00A2005F">
            <w:pPr>
              <w:spacing w:after="0"/>
              <w:rPr>
                <w:rFonts w:eastAsia="Times New Roman" w:cs="Times New Roman"/>
                <w:sz w:val="24"/>
                <w:szCs w:val="24"/>
                <w:lang w:eastAsia="ru-RU"/>
              </w:rPr>
            </w:pPr>
          </w:p>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2.21. Технология выращивания</w:t>
            </w:r>
            <w:r w:rsidRPr="00A2005F">
              <w:rPr>
                <w:rFonts w:eastAsia="Times New Roman" w:cs="Times New Roman"/>
                <w:b/>
                <w:bCs/>
                <w:sz w:val="24"/>
                <w:szCs w:val="24"/>
                <w:lang w:eastAsia="ru-RU"/>
              </w:rPr>
              <w:br/>
              <w:t>ягодных культур</w:t>
            </w: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bCs/>
                <w:sz w:val="24"/>
                <w:szCs w:val="24"/>
                <w:lang w:eastAsia="ru-RU"/>
              </w:rPr>
              <w:t>Содержание</w:t>
            </w:r>
          </w:p>
        </w:tc>
        <w:tc>
          <w:tcPr>
            <w:tcW w:w="565" w:type="pct"/>
            <w:vAlign w:val="center"/>
          </w:tcPr>
          <w:p w:rsidR="00FB5B84" w:rsidRPr="00A2005F" w:rsidRDefault="00FB5B84" w:rsidP="00A2005F">
            <w:pPr>
              <w:spacing w:after="0"/>
              <w:jc w:val="center"/>
              <w:rPr>
                <w:rFonts w:eastAsia="Times New Roman" w:cs="Times New Roman"/>
                <w:b/>
                <w:i/>
                <w:sz w:val="24"/>
                <w:szCs w:val="24"/>
                <w:lang w:eastAsia="ru-RU"/>
              </w:rPr>
            </w:pPr>
            <w:r w:rsidRPr="00A2005F">
              <w:rPr>
                <w:rFonts w:eastAsia="Times New Roman" w:cs="Times New Roman"/>
                <w:b/>
                <w:i/>
                <w:sz w:val="24"/>
                <w:szCs w:val="24"/>
                <w:lang w:eastAsia="ru-RU"/>
              </w:rPr>
              <w:t>6</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1. Земляника. Биологические особенности. Производство здорового посадочного материала. Уход за молодой и плодоносящей плантациями</w:t>
            </w:r>
            <w:r w:rsidRPr="00A2005F">
              <w:rPr>
                <w:rFonts w:eastAsia="Times New Roman" w:cs="Times New Roman"/>
                <w:b/>
                <w:sz w:val="24"/>
                <w:szCs w:val="24"/>
                <w:lang w:eastAsia="ru-RU"/>
              </w:rPr>
              <w:br/>
              <w:t>земляники.</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Требования, предъявляемые к посадочному материалу земляники. Выбор места, подготовка почвы и закладка промышленных плантаций</w:t>
            </w:r>
            <w:r w:rsidRPr="00A2005F">
              <w:rPr>
                <w:rFonts w:eastAsia="Times New Roman" w:cs="Times New Roman"/>
                <w:sz w:val="24"/>
                <w:szCs w:val="24"/>
                <w:lang w:eastAsia="ru-RU"/>
              </w:rPr>
              <w:br/>
              <w:t>земляники. Земляничные севообороты. Площади питания и размещения растений. Сроки и техника посадки. Уборка урожая. Послеуборочный уход за земляникой. Использование полимерных пленок при выращивании земляники.</w:t>
            </w:r>
            <w:r w:rsidRPr="00A2005F">
              <w:rPr>
                <w:rFonts w:eastAsia="Times New Roman" w:cs="Times New Roman"/>
                <w:sz w:val="24"/>
                <w:szCs w:val="24"/>
                <w:lang w:eastAsia="ru-RU"/>
              </w:rPr>
              <w:br/>
              <w:t>Опыт хозяйств зоны по выращиванию здорового посадочного материала земляники и получению высоких урожаев.</w:t>
            </w:r>
            <w:r w:rsidRPr="00A2005F">
              <w:rPr>
                <w:rFonts w:eastAsia="Times New Roman" w:cs="Times New Roman"/>
                <w:sz w:val="24"/>
                <w:szCs w:val="24"/>
                <w:lang w:eastAsia="ru-RU"/>
              </w:rPr>
              <w:br/>
            </w:r>
            <w:r w:rsidRPr="00A2005F">
              <w:rPr>
                <w:rFonts w:eastAsia="Times New Roman" w:cs="Times New Roman"/>
                <w:b/>
                <w:sz w:val="24"/>
                <w:szCs w:val="24"/>
                <w:lang w:eastAsia="ru-RU"/>
              </w:rPr>
              <w:t>2. Малина. Биологические особенности. Способы размножения и выращивания здорового посадочного материала малины.</w:t>
            </w:r>
            <w:r w:rsidRPr="00A2005F">
              <w:rPr>
                <w:rFonts w:eastAsia="Times New Roman" w:cs="Times New Roman"/>
                <w:sz w:val="24"/>
                <w:szCs w:val="24"/>
                <w:lang w:eastAsia="ru-RU"/>
              </w:rPr>
              <w:t xml:space="preserve"> </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 xml:space="preserve">Выбор места и подготовка почвы для закладки промышленных плантаций малины. Защитные насаждения. Размещение растений. Сроки и техника посадки. Уход за молодой и плодоносящей плантациями. Уборка урожая. Опыт хозяйств зоны, получающих высокие урожаи малины. Особенности технологии возделывания малины с прерывистым циклом плодоношения. Культура малины способом смещения полос. </w:t>
            </w:r>
          </w:p>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3. Смородина и крыжовник. Районы распространения. Биологические особенности смородины и крыжовника</w:t>
            </w:r>
          </w:p>
        </w:tc>
        <w:tc>
          <w:tcPr>
            <w:tcW w:w="565" w:type="pct"/>
            <w:vAlign w:val="center"/>
          </w:tcPr>
          <w:p w:rsidR="00FB5B84" w:rsidRPr="00A2005F" w:rsidRDefault="00FB5B84" w:rsidP="00A2005F">
            <w:pPr>
              <w:spacing w:after="0"/>
              <w:rPr>
                <w:rFonts w:eastAsia="Times New Roman" w:cs="Times New Roman"/>
                <w:b/>
                <w:i/>
                <w:sz w:val="24"/>
                <w:szCs w:val="24"/>
                <w:lang w:eastAsia="ru-RU"/>
              </w:rPr>
            </w:pPr>
          </w:p>
        </w:tc>
        <w:tc>
          <w:tcPr>
            <w:tcW w:w="368" w:type="pc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ПК 1.4.</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ОК 07</w:t>
            </w:r>
          </w:p>
          <w:p w:rsidR="00FB5B84" w:rsidRPr="00A2005F" w:rsidRDefault="00FB5B84" w:rsidP="00A2005F">
            <w:pPr>
              <w:spacing w:after="0"/>
              <w:rPr>
                <w:rFonts w:eastAsia="Times New Roman" w:cs="Times New Roman"/>
                <w:sz w:val="24"/>
                <w:szCs w:val="24"/>
                <w:lang w:eastAsia="ru-RU"/>
              </w:rPr>
            </w:pPr>
          </w:p>
        </w:tc>
        <w:tc>
          <w:tcPr>
            <w:tcW w:w="376" w:type="pct"/>
          </w:tcPr>
          <w:p w:rsidR="002D4179"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Н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 1.4.01</w:t>
            </w:r>
          </w:p>
          <w:p w:rsidR="00FB5B84" w:rsidRPr="00A2005F" w:rsidRDefault="00FB5B84" w:rsidP="00A2005F">
            <w:pPr>
              <w:spacing w:after="0"/>
              <w:rPr>
                <w:rFonts w:eastAsia="Times New Roman" w:cs="Times New Roman"/>
                <w:sz w:val="24"/>
                <w:szCs w:val="24"/>
                <w:lang w:eastAsia="ru-RU"/>
              </w:rPr>
            </w:pP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Уо 07.02</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Зо 07.01</w:t>
            </w:r>
          </w:p>
          <w:p w:rsidR="00FB5B84" w:rsidRPr="00A2005F" w:rsidRDefault="00FB5B84" w:rsidP="00A2005F">
            <w:pPr>
              <w:spacing w:after="0"/>
              <w:rPr>
                <w:rFonts w:eastAsia="Times New Roman" w:cs="Times New Roman"/>
                <w:sz w:val="24"/>
                <w:szCs w:val="24"/>
                <w:lang w:eastAsia="ru-RU"/>
              </w:rPr>
            </w:pPr>
          </w:p>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3691" w:type="pct"/>
            <w:gridSpan w:val="2"/>
          </w:tcPr>
          <w:p w:rsidR="00FB5B84" w:rsidRPr="00A2005F" w:rsidRDefault="00FB5B84" w:rsidP="00A2005F">
            <w:pPr>
              <w:suppressAutoHyphens/>
              <w:spacing w:after="0"/>
              <w:jc w:val="both"/>
              <w:rPr>
                <w:rFonts w:eastAsia="Times New Roman" w:cs="Times New Roman"/>
                <w:b/>
                <w:bCs/>
                <w:i/>
                <w:sz w:val="24"/>
                <w:szCs w:val="24"/>
                <w:lang w:eastAsia="ru-RU"/>
              </w:rPr>
            </w:pPr>
            <w:r w:rsidRPr="00A2005F">
              <w:rPr>
                <w:rFonts w:eastAsia="Times New Roman" w:cs="Times New Roman"/>
                <w:b/>
                <w:bCs/>
                <w:sz w:val="24"/>
                <w:szCs w:val="24"/>
                <w:lang w:eastAsia="ru-RU"/>
              </w:rPr>
              <w:t>Обязательные аудиторные учебные занятия по курсовому проекту (работе</w:t>
            </w:r>
            <w:r w:rsidRPr="00A2005F">
              <w:rPr>
                <w:rFonts w:eastAsia="Times New Roman" w:cs="Times New Roman"/>
                <w:b/>
                <w:bCs/>
                <w:i/>
                <w:sz w:val="24"/>
                <w:szCs w:val="24"/>
                <w:lang w:eastAsia="ru-RU"/>
              </w:rPr>
              <w:t xml:space="preserve">) </w:t>
            </w:r>
          </w:p>
          <w:p w:rsidR="00FB5B84" w:rsidRPr="00A2005F" w:rsidRDefault="00FB5B84" w:rsidP="00A2005F">
            <w:pPr>
              <w:suppressAutoHyphens/>
              <w:spacing w:after="0"/>
              <w:jc w:val="both"/>
              <w:rPr>
                <w:rFonts w:eastAsia="Times New Roman" w:cs="Times New Roman"/>
                <w:bCs/>
                <w:sz w:val="24"/>
                <w:szCs w:val="24"/>
                <w:lang w:eastAsia="ru-RU"/>
              </w:rPr>
            </w:pPr>
            <w:r w:rsidRPr="00A2005F">
              <w:rPr>
                <w:rFonts w:eastAsia="Times New Roman" w:cs="Times New Roman"/>
                <w:bCs/>
                <w:sz w:val="24"/>
                <w:szCs w:val="24"/>
                <w:lang w:eastAsia="ru-RU"/>
              </w:rPr>
              <w:t>1. Инструктаж по выполнению курсовой работы.</w:t>
            </w:r>
          </w:p>
          <w:p w:rsidR="00FB5B84" w:rsidRPr="00A2005F" w:rsidRDefault="00FB5B84" w:rsidP="00A2005F">
            <w:pPr>
              <w:suppressAutoHyphens/>
              <w:spacing w:after="0"/>
              <w:jc w:val="both"/>
              <w:rPr>
                <w:rFonts w:eastAsia="Times New Roman" w:cs="Times New Roman"/>
                <w:bCs/>
                <w:sz w:val="24"/>
                <w:szCs w:val="24"/>
                <w:lang w:eastAsia="ru-RU"/>
              </w:rPr>
            </w:pPr>
            <w:r w:rsidRPr="00A2005F">
              <w:rPr>
                <w:rFonts w:eastAsia="Times New Roman" w:cs="Times New Roman"/>
                <w:bCs/>
                <w:sz w:val="24"/>
                <w:szCs w:val="24"/>
                <w:lang w:eastAsia="ru-RU"/>
              </w:rPr>
              <w:t>2. Программирование урожайности с/х культур.</w:t>
            </w:r>
          </w:p>
          <w:p w:rsidR="00FB5B84" w:rsidRPr="00A2005F" w:rsidRDefault="00FB5B84" w:rsidP="00A2005F">
            <w:pPr>
              <w:suppressAutoHyphens/>
              <w:spacing w:after="0"/>
              <w:jc w:val="both"/>
              <w:rPr>
                <w:rFonts w:eastAsia="Times New Roman" w:cs="Times New Roman"/>
                <w:bCs/>
                <w:sz w:val="24"/>
                <w:szCs w:val="24"/>
                <w:lang w:eastAsia="ru-RU"/>
              </w:rPr>
            </w:pPr>
            <w:r w:rsidRPr="00A2005F">
              <w:rPr>
                <w:rFonts w:eastAsia="Times New Roman" w:cs="Times New Roman"/>
                <w:bCs/>
                <w:sz w:val="24"/>
                <w:szCs w:val="24"/>
                <w:lang w:eastAsia="ru-RU"/>
              </w:rPr>
              <w:t>3. Расчет К ФАР на запланированный урожай с/х культур.</w:t>
            </w:r>
          </w:p>
          <w:p w:rsidR="00FB5B84" w:rsidRPr="00A2005F" w:rsidRDefault="00FB5B84" w:rsidP="00A2005F">
            <w:pPr>
              <w:suppressAutoHyphens/>
              <w:spacing w:after="0"/>
              <w:jc w:val="both"/>
              <w:rPr>
                <w:rFonts w:eastAsia="Times New Roman" w:cs="Times New Roman"/>
                <w:bCs/>
                <w:sz w:val="24"/>
                <w:szCs w:val="24"/>
                <w:lang w:eastAsia="ru-RU"/>
              </w:rPr>
            </w:pPr>
            <w:r w:rsidRPr="00A2005F">
              <w:rPr>
                <w:rFonts w:eastAsia="Times New Roman" w:cs="Times New Roman"/>
                <w:bCs/>
                <w:sz w:val="24"/>
                <w:szCs w:val="24"/>
                <w:lang w:eastAsia="ru-RU"/>
              </w:rPr>
              <w:t>4. Расчет потенциальной урожайности с/х культур (ПУ).</w:t>
            </w:r>
          </w:p>
          <w:p w:rsidR="00FB5B84" w:rsidRPr="00A2005F" w:rsidRDefault="00FB5B84" w:rsidP="00A2005F">
            <w:pPr>
              <w:suppressAutoHyphens/>
              <w:spacing w:after="0"/>
              <w:jc w:val="both"/>
              <w:rPr>
                <w:rFonts w:eastAsia="Times New Roman" w:cs="Times New Roman"/>
                <w:bCs/>
                <w:sz w:val="24"/>
                <w:szCs w:val="24"/>
                <w:lang w:eastAsia="ru-RU"/>
              </w:rPr>
            </w:pPr>
            <w:r w:rsidRPr="00A2005F">
              <w:rPr>
                <w:rFonts w:eastAsia="Times New Roman" w:cs="Times New Roman"/>
                <w:bCs/>
                <w:sz w:val="24"/>
                <w:szCs w:val="24"/>
                <w:lang w:eastAsia="ru-RU"/>
              </w:rPr>
              <w:t>5. Расчет действительно возможной урожайности по запасам влаги (ДВУ).</w:t>
            </w:r>
          </w:p>
          <w:p w:rsidR="00FB5B84" w:rsidRPr="00A2005F" w:rsidRDefault="00FB5B84" w:rsidP="00A2005F">
            <w:pPr>
              <w:suppressAutoHyphens/>
              <w:spacing w:after="0"/>
              <w:jc w:val="both"/>
              <w:rPr>
                <w:rFonts w:eastAsia="Times New Roman" w:cs="Times New Roman"/>
                <w:bCs/>
                <w:sz w:val="24"/>
                <w:szCs w:val="24"/>
                <w:lang w:eastAsia="ru-RU"/>
              </w:rPr>
            </w:pPr>
            <w:r w:rsidRPr="00A2005F">
              <w:rPr>
                <w:rFonts w:eastAsia="Times New Roman" w:cs="Times New Roman"/>
                <w:bCs/>
                <w:sz w:val="24"/>
                <w:szCs w:val="24"/>
                <w:lang w:eastAsia="ru-RU"/>
              </w:rPr>
              <w:t>6. Расчет урожайности по биоклиматическому потенциалу (БКП)</w:t>
            </w:r>
          </w:p>
          <w:p w:rsidR="00FB5B84" w:rsidRPr="00A2005F" w:rsidRDefault="00FB5B84" w:rsidP="00A2005F">
            <w:pPr>
              <w:suppressAutoHyphens/>
              <w:spacing w:after="0"/>
              <w:jc w:val="both"/>
              <w:rPr>
                <w:rFonts w:eastAsia="Times New Roman" w:cs="Times New Roman"/>
                <w:bCs/>
                <w:sz w:val="24"/>
                <w:szCs w:val="24"/>
                <w:lang w:eastAsia="ru-RU"/>
              </w:rPr>
            </w:pPr>
            <w:r w:rsidRPr="00A2005F">
              <w:rPr>
                <w:rFonts w:eastAsia="Times New Roman" w:cs="Times New Roman"/>
                <w:bCs/>
                <w:sz w:val="24"/>
                <w:szCs w:val="24"/>
                <w:lang w:eastAsia="ru-RU"/>
              </w:rPr>
              <w:t>7. Расчет урожайности по плодородию почвы.</w:t>
            </w:r>
          </w:p>
          <w:p w:rsidR="00FB5B84" w:rsidRPr="00A2005F" w:rsidRDefault="00FB5B84" w:rsidP="00A2005F">
            <w:pPr>
              <w:suppressAutoHyphens/>
              <w:spacing w:after="0"/>
              <w:jc w:val="both"/>
              <w:rPr>
                <w:rFonts w:eastAsia="Times New Roman" w:cs="Times New Roman"/>
                <w:bCs/>
                <w:sz w:val="24"/>
                <w:szCs w:val="24"/>
                <w:lang w:eastAsia="ru-RU"/>
              </w:rPr>
            </w:pPr>
            <w:r w:rsidRPr="00A2005F">
              <w:rPr>
                <w:rFonts w:eastAsia="Times New Roman" w:cs="Times New Roman"/>
                <w:bCs/>
                <w:sz w:val="24"/>
                <w:szCs w:val="24"/>
                <w:lang w:eastAsia="ru-RU"/>
              </w:rPr>
              <w:t>8. Расчет доз внесения удобрений балансовым методом на запланированный урожай.</w:t>
            </w:r>
          </w:p>
          <w:p w:rsidR="00FB5B84" w:rsidRPr="00A2005F" w:rsidRDefault="00FB5B84" w:rsidP="00A2005F">
            <w:pPr>
              <w:suppressAutoHyphens/>
              <w:spacing w:after="0"/>
              <w:jc w:val="both"/>
              <w:rPr>
                <w:rFonts w:eastAsia="Times New Roman" w:cs="Times New Roman"/>
                <w:bCs/>
                <w:sz w:val="24"/>
                <w:szCs w:val="24"/>
                <w:lang w:eastAsia="ru-RU"/>
              </w:rPr>
            </w:pPr>
            <w:r w:rsidRPr="00A2005F">
              <w:rPr>
                <w:rFonts w:eastAsia="Times New Roman" w:cs="Times New Roman"/>
                <w:bCs/>
                <w:sz w:val="24"/>
                <w:szCs w:val="24"/>
                <w:lang w:eastAsia="ru-RU"/>
              </w:rPr>
              <w:t>9. Система агротехнических мероприятий, обеспечивающих получение действительно возможных урожаев.</w:t>
            </w:r>
          </w:p>
          <w:p w:rsidR="00FB5B84" w:rsidRPr="00A2005F" w:rsidRDefault="00FB5B84" w:rsidP="00A2005F">
            <w:pPr>
              <w:suppressAutoHyphens/>
              <w:spacing w:after="0"/>
              <w:jc w:val="both"/>
              <w:rPr>
                <w:rFonts w:eastAsia="Times New Roman" w:cs="Times New Roman"/>
                <w:bCs/>
                <w:sz w:val="24"/>
                <w:szCs w:val="24"/>
                <w:lang w:eastAsia="ru-RU"/>
              </w:rPr>
            </w:pPr>
            <w:r w:rsidRPr="00A2005F">
              <w:rPr>
                <w:rFonts w:eastAsia="Times New Roman" w:cs="Times New Roman"/>
                <w:bCs/>
                <w:sz w:val="24"/>
                <w:szCs w:val="24"/>
                <w:lang w:eastAsia="ru-RU"/>
              </w:rPr>
              <w:t>10. Технологическая схема возделывания сельскохозяйственной культуры</w:t>
            </w:r>
          </w:p>
        </w:tc>
        <w:tc>
          <w:tcPr>
            <w:tcW w:w="565" w:type="pct"/>
            <w:vAlign w:val="center"/>
          </w:tcPr>
          <w:p w:rsidR="00FB5B84" w:rsidRPr="00A2005F" w:rsidRDefault="00FB5B84" w:rsidP="00A2005F">
            <w:pPr>
              <w:spacing w:after="0"/>
              <w:jc w:val="center"/>
              <w:rPr>
                <w:rFonts w:eastAsia="Times New Roman" w:cs="Times New Roman"/>
                <w:b/>
                <w:i/>
                <w:sz w:val="24"/>
                <w:szCs w:val="24"/>
                <w:lang w:eastAsia="ru-RU"/>
              </w:rPr>
            </w:pPr>
            <w:r w:rsidRPr="00A2005F">
              <w:rPr>
                <w:rFonts w:eastAsia="Times New Roman" w:cs="Times New Roman"/>
                <w:b/>
                <w:i/>
                <w:sz w:val="24"/>
                <w:szCs w:val="24"/>
                <w:lang w:eastAsia="ru-RU"/>
              </w:rPr>
              <w:t>20</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3691" w:type="pct"/>
            <w:gridSpan w:val="2"/>
          </w:tcPr>
          <w:p w:rsidR="00FB5B84" w:rsidRPr="00A2005F" w:rsidRDefault="00FB5B84" w:rsidP="00A2005F">
            <w:pPr>
              <w:suppressAutoHyphens/>
              <w:spacing w:after="0"/>
              <w:rPr>
                <w:rFonts w:eastAsia="Times New Roman" w:cs="Times New Roman"/>
                <w:b/>
                <w:bCs/>
                <w:sz w:val="24"/>
                <w:szCs w:val="24"/>
                <w:lang w:eastAsia="ru-RU"/>
              </w:rPr>
            </w:pPr>
            <w:r w:rsidRPr="00A2005F">
              <w:rPr>
                <w:rFonts w:eastAsia="Times New Roman" w:cs="Times New Roman"/>
                <w:b/>
                <w:bCs/>
                <w:sz w:val="24"/>
                <w:szCs w:val="24"/>
                <w:lang w:eastAsia="ru-RU"/>
              </w:rPr>
              <w:t>Примерная тематика курсовых работ</w:t>
            </w:r>
          </w:p>
          <w:p w:rsidR="00FB5B84" w:rsidRPr="00A2005F" w:rsidRDefault="00FB5B84" w:rsidP="00A2005F">
            <w:pPr>
              <w:suppressAutoHyphens/>
              <w:spacing w:after="0"/>
              <w:rPr>
                <w:rFonts w:eastAsia="Times New Roman" w:cs="Times New Roman"/>
                <w:b/>
                <w:sz w:val="24"/>
                <w:szCs w:val="24"/>
                <w:lang w:eastAsia="ru-RU"/>
              </w:rPr>
            </w:pPr>
            <w:r w:rsidRPr="00A2005F">
              <w:rPr>
                <w:rFonts w:eastAsia="Times New Roman" w:cs="Times New Roman"/>
                <w:b/>
                <w:sz w:val="24"/>
                <w:szCs w:val="24"/>
                <w:lang w:eastAsia="ru-RU"/>
              </w:rPr>
              <w:br/>
            </w:r>
            <w:r w:rsidRPr="00A2005F">
              <w:rPr>
                <w:rFonts w:eastAsia="Times New Roman" w:cs="Times New Roman"/>
                <w:sz w:val="24"/>
                <w:szCs w:val="24"/>
                <w:lang w:eastAsia="ru-RU"/>
              </w:rPr>
              <w:t>1. Технология возделывания озимой пшеницы в регионе.</w:t>
            </w:r>
            <w:r w:rsidRPr="00A2005F">
              <w:rPr>
                <w:rFonts w:eastAsia="Times New Roman" w:cs="Times New Roman"/>
                <w:sz w:val="24"/>
                <w:szCs w:val="24"/>
                <w:lang w:eastAsia="ru-RU"/>
              </w:rPr>
              <w:br/>
              <w:t>2. Технология возделывания озимой ржи в регионе.</w:t>
            </w:r>
            <w:r w:rsidRPr="00A2005F">
              <w:rPr>
                <w:rFonts w:eastAsia="Times New Roman" w:cs="Times New Roman"/>
                <w:sz w:val="24"/>
                <w:szCs w:val="24"/>
                <w:lang w:eastAsia="ru-RU"/>
              </w:rPr>
              <w:br/>
              <w:t>3. Технология возделывания мягкой яровой пшеницы</w:t>
            </w:r>
            <w:r w:rsidRPr="00A2005F">
              <w:rPr>
                <w:rFonts w:eastAsia="Times New Roman" w:cs="Times New Roman"/>
                <w:sz w:val="24"/>
                <w:szCs w:val="24"/>
                <w:lang w:eastAsia="ru-RU"/>
              </w:rPr>
              <w:br/>
              <w:t>4. Технология возделывания твердой яровой пшеницы</w:t>
            </w:r>
            <w:r w:rsidRPr="00A2005F">
              <w:rPr>
                <w:rFonts w:eastAsia="Times New Roman" w:cs="Times New Roman"/>
                <w:sz w:val="24"/>
                <w:szCs w:val="24"/>
                <w:lang w:eastAsia="ru-RU"/>
              </w:rPr>
              <w:br/>
              <w:t>5. Технология возделывания ярового ячменя.</w:t>
            </w:r>
            <w:r w:rsidRPr="00A2005F">
              <w:rPr>
                <w:rFonts w:eastAsia="Times New Roman" w:cs="Times New Roman"/>
                <w:sz w:val="24"/>
                <w:szCs w:val="24"/>
                <w:lang w:eastAsia="ru-RU"/>
              </w:rPr>
              <w:br/>
              <w:t>6. Технология возделывания пивоваренного ячменя.</w:t>
            </w:r>
            <w:r w:rsidRPr="00A2005F">
              <w:rPr>
                <w:rFonts w:eastAsia="Times New Roman" w:cs="Times New Roman"/>
                <w:sz w:val="24"/>
                <w:szCs w:val="24"/>
                <w:lang w:eastAsia="ru-RU"/>
              </w:rPr>
              <w:br/>
              <w:t>7. Технология возделывания овса.</w:t>
            </w:r>
            <w:r w:rsidRPr="00A2005F">
              <w:rPr>
                <w:rFonts w:eastAsia="Times New Roman" w:cs="Times New Roman"/>
                <w:sz w:val="24"/>
                <w:szCs w:val="24"/>
                <w:lang w:eastAsia="ru-RU"/>
              </w:rPr>
              <w:br/>
              <w:t>8. Технология возделывания кукурузы на силос.</w:t>
            </w:r>
            <w:r w:rsidRPr="00A2005F">
              <w:rPr>
                <w:rFonts w:eastAsia="Times New Roman" w:cs="Times New Roman"/>
                <w:sz w:val="24"/>
                <w:szCs w:val="24"/>
                <w:lang w:eastAsia="ru-RU"/>
              </w:rPr>
              <w:br/>
              <w:t>9. Технология возделывания кукурузы на зерно.</w:t>
            </w:r>
            <w:r w:rsidRPr="00A2005F">
              <w:rPr>
                <w:rFonts w:eastAsia="Times New Roman" w:cs="Times New Roman"/>
                <w:sz w:val="24"/>
                <w:szCs w:val="24"/>
                <w:lang w:eastAsia="ru-RU"/>
              </w:rPr>
              <w:br/>
              <w:t>10. Технология возделывания проса обыкновенного.</w:t>
            </w:r>
            <w:r w:rsidRPr="00A2005F">
              <w:rPr>
                <w:rFonts w:eastAsia="Times New Roman" w:cs="Times New Roman"/>
                <w:sz w:val="24"/>
                <w:szCs w:val="24"/>
                <w:lang w:eastAsia="ru-RU"/>
              </w:rPr>
              <w:br/>
              <w:t>11. Технология возделывания гречихи.</w:t>
            </w:r>
            <w:r w:rsidRPr="00A2005F">
              <w:rPr>
                <w:rFonts w:eastAsia="Times New Roman" w:cs="Times New Roman"/>
                <w:sz w:val="24"/>
                <w:szCs w:val="24"/>
                <w:lang w:eastAsia="ru-RU"/>
              </w:rPr>
              <w:br/>
              <w:t>12. Технология возделывания гороха на зерно.</w:t>
            </w:r>
            <w:r w:rsidRPr="00A2005F">
              <w:rPr>
                <w:rFonts w:eastAsia="Times New Roman" w:cs="Times New Roman"/>
                <w:sz w:val="24"/>
                <w:szCs w:val="24"/>
                <w:lang w:eastAsia="ru-RU"/>
              </w:rPr>
              <w:br/>
              <w:t>13. Технология возделывания товарного картофеля</w:t>
            </w:r>
            <w:r w:rsidRPr="00A2005F">
              <w:rPr>
                <w:rFonts w:eastAsia="Times New Roman" w:cs="Times New Roman"/>
                <w:sz w:val="24"/>
                <w:szCs w:val="24"/>
                <w:lang w:eastAsia="ru-RU"/>
              </w:rPr>
              <w:br/>
              <w:t>14. Технология возделывания раннего картофеля.</w:t>
            </w:r>
            <w:r w:rsidRPr="00A2005F">
              <w:rPr>
                <w:rFonts w:eastAsia="Times New Roman" w:cs="Times New Roman"/>
                <w:sz w:val="24"/>
                <w:szCs w:val="24"/>
                <w:lang w:eastAsia="ru-RU"/>
              </w:rPr>
              <w:br/>
              <w:t>15. Технология возделывания сахарной свеклы.</w:t>
            </w:r>
            <w:r w:rsidRPr="00A2005F">
              <w:rPr>
                <w:rFonts w:eastAsia="Times New Roman" w:cs="Times New Roman"/>
                <w:sz w:val="24"/>
                <w:szCs w:val="24"/>
                <w:lang w:eastAsia="ru-RU"/>
              </w:rPr>
              <w:br/>
              <w:t>16. Технология возделывания кормовой свеклы.</w:t>
            </w:r>
            <w:r w:rsidRPr="00A2005F">
              <w:rPr>
                <w:rFonts w:eastAsia="Times New Roman" w:cs="Times New Roman"/>
                <w:sz w:val="24"/>
                <w:szCs w:val="24"/>
                <w:lang w:eastAsia="ru-RU"/>
              </w:rPr>
              <w:br/>
              <w:t>17. Технология возделывания подсолнечника.</w:t>
            </w:r>
            <w:r w:rsidRPr="00A2005F">
              <w:rPr>
                <w:rFonts w:eastAsia="Times New Roman" w:cs="Times New Roman"/>
                <w:sz w:val="24"/>
                <w:szCs w:val="24"/>
                <w:lang w:eastAsia="ru-RU"/>
              </w:rPr>
              <w:br/>
              <w:t>18. Технология возделывания льна-долгунца.</w:t>
            </w:r>
            <w:r w:rsidRPr="00A2005F">
              <w:rPr>
                <w:rFonts w:eastAsia="Times New Roman" w:cs="Times New Roman"/>
                <w:sz w:val="24"/>
                <w:szCs w:val="24"/>
                <w:lang w:eastAsia="ru-RU"/>
              </w:rPr>
              <w:br/>
              <w:t>19. Технология возделывания белокочанной капусты.</w:t>
            </w:r>
            <w:r w:rsidRPr="00A2005F">
              <w:rPr>
                <w:rFonts w:eastAsia="Times New Roman" w:cs="Times New Roman"/>
                <w:sz w:val="24"/>
                <w:szCs w:val="24"/>
                <w:lang w:eastAsia="ru-RU"/>
              </w:rPr>
              <w:br/>
              <w:t>20. Технология возделывания столовой моркови.</w:t>
            </w:r>
            <w:r w:rsidRPr="00A2005F">
              <w:rPr>
                <w:rFonts w:eastAsia="Times New Roman" w:cs="Times New Roman"/>
                <w:sz w:val="24"/>
                <w:szCs w:val="24"/>
                <w:lang w:eastAsia="ru-RU"/>
              </w:rPr>
              <w:br/>
              <w:t>21. Технология возделывания столовой свеклы..</w:t>
            </w:r>
            <w:r w:rsidRPr="00A2005F">
              <w:rPr>
                <w:rFonts w:eastAsia="Times New Roman" w:cs="Times New Roman"/>
                <w:sz w:val="24"/>
                <w:szCs w:val="24"/>
                <w:lang w:eastAsia="ru-RU"/>
              </w:rPr>
              <w:br/>
              <w:t>22. Технология возделывания огурцов в открытом грунте.</w:t>
            </w:r>
            <w:r w:rsidRPr="00A2005F">
              <w:rPr>
                <w:rFonts w:eastAsia="Times New Roman" w:cs="Times New Roman"/>
                <w:sz w:val="24"/>
                <w:szCs w:val="24"/>
                <w:lang w:eastAsia="ru-RU"/>
              </w:rPr>
              <w:br/>
              <w:t>23. Технология возделывания томатов в открытом грунте.</w:t>
            </w:r>
            <w:r w:rsidRPr="00A2005F">
              <w:rPr>
                <w:rFonts w:eastAsia="Times New Roman" w:cs="Times New Roman"/>
                <w:sz w:val="24"/>
                <w:szCs w:val="24"/>
                <w:lang w:eastAsia="ru-RU"/>
              </w:rPr>
              <w:br/>
              <w:t>24. Технология возделывания сладкого перца.</w:t>
            </w:r>
            <w:r w:rsidRPr="00A2005F">
              <w:rPr>
                <w:rFonts w:eastAsia="Times New Roman" w:cs="Times New Roman"/>
                <w:sz w:val="24"/>
                <w:szCs w:val="24"/>
                <w:lang w:eastAsia="ru-RU"/>
              </w:rPr>
              <w:br/>
              <w:t>25. Технология возделывания репчатого лука.</w:t>
            </w:r>
            <w:r w:rsidRPr="00A2005F">
              <w:rPr>
                <w:rFonts w:eastAsia="Times New Roman" w:cs="Times New Roman"/>
                <w:sz w:val="24"/>
                <w:szCs w:val="24"/>
                <w:lang w:eastAsia="ru-RU"/>
              </w:rPr>
              <w:br/>
              <w:t>26. Технология возделывания овощей в защищенном грунте.</w:t>
            </w:r>
          </w:p>
        </w:tc>
        <w:tc>
          <w:tcPr>
            <w:tcW w:w="565" w:type="pct"/>
            <w:vAlign w:val="center"/>
          </w:tcPr>
          <w:p w:rsidR="00FB5B84" w:rsidRPr="00A2005F" w:rsidRDefault="00FB5B84" w:rsidP="00A2005F">
            <w:pPr>
              <w:spacing w:after="0"/>
              <w:rPr>
                <w:rFonts w:eastAsia="Times New Roman" w:cs="Times New Roman"/>
                <w:b/>
                <w:i/>
                <w:sz w:val="24"/>
                <w:szCs w:val="24"/>
                <w:lang w:eastAsia="ru-RU"/>
              </w:rPr>
            </w:pP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3691" w:type="pct"/>
            <w:gridSpan w:val="2"/>
          </w:tcPr>
          <w:p w:rsidR="00FB5B84" w:rsidRPr="00A2005F" w:rsidRDefault="00FB5B84" w:rsidP="00A2005F">
            <w:pPr>
              <w:spacing w:after="0"/>
              <w:rPr>
                <w:rFonts w:eastAsia="Times New Roman" w:cs="Times New Roman"/>
                <w:b/>
                <w:iCs/>
                <w:sz w:val="24"/>
                <w:szCs w:val="24"/>
                <w:lang w:eastAsia="ru-RU"/>
              </w:rPr>
            </w:pPr>
            <w:r w:rsidRPr="00A2005F">
              <w:rPr>
                <w:rFonts w:eastAsia="Times New Roman" w:cs="Times New Roman"/>
                <w:b/>
                <w:iCs/>
                <w:sz w:val="24"/>
                <w:szCs w:val="24"/>
                <w:lang w:eastAsia="ru-RU"/>
              </w:rPr>
              <w:t xml:space="preserve">Самостоятельная работа   </w:t>
            </w:r>
          </w:p>
        </w:tc>
        <w:tc>
          <w:tcPr>
            <w:tcW w:w="565" w:type="pct"/>
            <w:vAlign w:val="center"/>
          </w:tcPr>
          <w:p w:rsidR="00FB5B84" w:rsidRPr="00A2005F" w:rsidRDefault="00FB5B84" w:rsidP="00A2005F">
            <w:pPr>
              <w:spacing w:after="0"/>
              <w:jc w:val="center"/>
              <w:rPr>
                <w:rFonts w:eastAsia="Times New Roman" w:cs="Times New Roman"/>
                <w:b/>
                <w:i/>
                <w:sz w:val="24"/>
                <w:szCs w:val="24"/>
                <w:lang w:eastAsia="ru-RU"/>
              </w:rPr>
            </w:pPr>
            <w:r w:rsidRPr="00A2005F">
              <w:rPr>
                <w:rFonts w:eastAsia="Times New Roman" w:cs="Times New Roman"/>
                <w:b/>
                <w:i/>
                <w:sz w:val="24"/>
                <w:szCs w:val="24"/>
                <w:lang w:eastAsia="ru-RU"/>
              </w:rPr>
              <w:t>6</w:t>
            </w:r>
          </w:p>
        </w:tc>
        <w:tc>
          <w:tcPr>
            <w:tcW w:w="368" w:type="pct"/>
          </w:tcPr>
          <w:p w:rsidR="00FB5B84" w:rsidRPr="00A2005F" w:rsidRDefault="00FB5B84" w:rsidP="00A2005F">
            <w:pPr>
              <w:suppressAutoHyphens/>
              <w:spacing w:after="0"/>
              <w:jc w:val="both"/>
              <w:rPr>
                <w:rFonts w:eastAsia="Times New Roman" w:cs="Times New Roman"/>
                <w:sz w:val="24"/>
                <w:szCs w:val="24"/>
                <w:lang w:eastAsia="ru-RU"/>
              </w:rPr>
            </w:pPr>
          </w:p>
        </w:tc>
        <w:tc>
          <w:tcPr>
            <w:tcW w:w="376" w:type="pct"/>
          </w:tcPr>
          <w:p w:rsidR="00FB5B84" w:rsidRPr="00A2005F" w:rsidRDefault="00FB5B84" w:rsidP="00A2005F">
            <w:pPr>
              <w:suppressAutoHyphens/>
              <w:spacing w:after="0"/>
              <w:jc w:val="both"/>
              <w:rPr>
                <w:rFonts w:eastAsia="Times New Roman" w:cs="Times New Roman"/>
                <w:sz w:val="24"/>
                <w:szCs w:val="24"/>
                <w:lang w:eastAsia="ru-RU"/>
              </w:rPr>
            </w:pPr>
          </w:p>
        </w:tc>
      </w:tr>
      <w:tr w:rsidR="00FB5B84" w:rsidRPr="00A2005F" w:rsidTr="00C10D63">
        <w:tc>
          <w:tcPr>
            <w:tcW w:w="3691" w:type="pct"/>
            <w:gridSpan w:val="2"/>
          </w:tcPr>
          <w:p w:rsidR="00FB5B84" w:rsidRPr="00A2005F" w:rsidRDefault="00FB5B84" w:rsidP="00A2005F">
            <w:pPr>
              <w:spacing w:after="0"/>
              <w:rPr>
                <w:rFonts w:eastAsia="Times New Roman" w:cs="Times New Roman"/>
                <w:b/>
                <w:iCs/>
                <w:sz w:val="24"/>
                <w:szCs w:val="24"/>
                <w:lang w:eastAsia="ru-RU"/>
              </w:rPr>
            </w:pPr>
            <w:r w:rsidRPr="00A2005F">
              <w:rPr>
                <w:rFonts w:eastAsia="Times New Roman" w:cs="Times New Roman"/>
                <w:b/>
                <w:iCs/>
                <w:sz w:val="24"/>
                <w:szCs w:val="24"/>
                <w:lang w:eastAsia="ru-RU"/>
              </w:rPr>
              <w:t>Промежуточная аттестация по</w:t>
            </w:r>
            <w:r w:rsidRPr="00A2005F">
              <w:rPr>
                <w:rFonts w:eastAsia="Times New Roman" w:cs="Times New Roman"/>
                <w:b/>
                <w:sz w:val="24"/>
                <w:szCs w:val="24"/>
                <w:lang w:eastAsia="ru-RU"/>
              </w:rPr>
              <w:t xml:space="preserve"> </w:t>
            </w:r>
            <w:r w:rsidR="002D4179" w:rsidRPr="00A2005F">
              <w:rPr>
                <w:rFonts w:eastAsia="Times New Roman" w:cs="Times New Roman"/>
                <w:b/>
                <w:iCs/>
                <w:sz w:val="24"/>
                <w:szCs w:val="24"/>
                <w:lang w:eastAsia="ru-RU"/>
              </w:rPr>
              <w:t>МДК.</w:t>
            </w:r>
            <w:r w:rsidRPr="00A2005F">
              <w:rPr>
                <w:rFonts w:eastAsia="Times New Roman" w:cs="Times New Roman"/>
                <w:b/>
                <w:iCs/>
                <w:sz w:val="24"/>
                <w:szCs w:val="24"/>
                <w:lang w:eastAsia="ru-RU"/>
              </w:rPr>
              <w:t>01.02. Выбор агротехнологий для различных сельскохозяйственных культур.</w:t>
            </w:r>
          </w:p>
        </w:tc>
        <w:tc>
          <w:tcPr>
            <w:tcW w:w="565" w:type="pct"/>
            <w:vAlign w:val="center"/>
          </w:tcPr>
          <w:p w:rsidR="00FB5B84" w:rsidRPr="00A2005F" w:rsidRDefault="00FB5B84" w:rsidP="00A2005F">
            <w:pPr>
              <w:spacing w:after="0"/>
              <w:jc w:val="center"/>
              <w:rPr>
                <w:rFonts w:eastAsia="Times New Roman" w:cs="Times New Roman"/>
                <w:b/>
                <w:i/>
                <w:sz w:val="24"/>
                <w:szCs w:val="24"/>
                <w:lang w:eastAsia="ru-RU"/>
              </w:rPr>
            </w:pPr>
            <w:r w:rsidRPr="00A2005F">
              <w:rPr>
                <w:rFonts w:eastAsia="Times New Roman" w:cs="Times New Roman"/>
                <w:b/>
                <w:i/>
                <w:sz w:val="24"/>
                <w:szCs w:val="24"/>
                <w:lang w:eastAsia="ru-RU"/>
              </w:rPr>
              <w:t>6</w:t>
            </w:r>
          </w:p>
        </w:tc>
        <w:tc>
          <w:tcPr>
            <w:tcW w:w="368" w:type="pct"/>
          </w:tcPr>
          <w:p w:rsidR="00FB5B84" w:rsidRPr="00A2005F" w:rsidRDefault="00FB5B84" w:rsidP="00A2005F">
            <w:pPr>
              <w:suppressAutoHyphens/>
              <w:spacing w:after="0"/>
              <w:jc w:val="both"/>
              <w:rPr>
                <w:rFonts w:eastAsia="Times New Roman" w:cs="Times New Roman"/>
                <w:sz w:val="24"/>
                <w:szCs w:val="24"/>
                <w:lang w:eastAsia="ru-RU"/>
              </w:rPr>
            </w:pPr>
          </w:p>
        </w:tc>
        <w:tc>
          <w:tcPr>
            <w:tcW w:w="376" w:type="pct"/>
          </w:tcPr>
          <w:p w:rsidR="00FB5B84" w:rsidRPr="00A2005F" w:rsidRDefault="00FB5B84" w:rsidP="00A2005F">
            <w:pPr>
              <w:suppressAutoHyphens/>
              <w:spacing w:after="0"/>
              <w:jc w:val="both"/>
              <w:rPr>
                <w:rFonts w:eastAsia="Times New Roman" w:cs="Times New Roman"/>
                <w:sz w:val="24"/>
                <w:szCs w:val="24"/>
                <w:lang w:eastAsia="ru-RU"/>
              </w:rPr>
            </w:pPr>
          </w:p>
        </w:tc>
      </w:tr>
      <w:tr w:rsidR="00FB5B84" w:rsidRPr="00A2005F" w:rsidTr="00C10D63">
        <w:tc>
          <w:tcPr>
            <w:tcW w:w="3691" w:type="pct"/>
            <w:gridSpan w:val="2"/>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iCs/>
                <w:sz w:val="24"/>
                <w:szCs w:val="24"/>
                <w:lang w:eastAsia="ru-RU"/>
              </w:rPr>
              <w:t>Раздел 3. Селекционная и семеноводческая работа в отрасли растениеводства</w:t>
            </w:r>
          </w:p>
        </w:tc>
        <w:tc>
          <w:tcPr>
            <w:tcW w:w="565" w:type="pct"/>
            <w:vAlign w:val="center"/>
          </w:tcPr>
          <w:p w:rsidR="00FB5B84" w:rsidRPr="00A2005F" w:rsidRDefault="00FB5B84" w:rsidP="00A2005F">
            <w:pPr>
              <w:spacing w:after="0"/>
              <w:jc w:val="center"/>
              <w:rPr>
                <w:rFonts w:eastAsia="Times New Roman" w:cs="Times New Roman"/>
                <w:b/>
                <w:i/>
                <w:sz w:val="24"/>
                <w:szCs w:val="24"/>
                <w:lang w:eastAsia="ru-RU"/>
              </w:rPr>
            </w:pPr>
            <w:r w:rsidRPr="00A2005F">
              <w:rPr>
                <w:rFonts w:eastAsia="Times New Roman" w:cs="Times New Roman"/>
                <w:b/>
                <w:i/>
                <w:sz w:val="24"/>
                <w:szCs w:val="24"/>
                <w:lang w:eastAsia="ru-RU"/>
              </w:rPr>
              <w:t>94/30</w:t>
            </w:r>
          </w:p>
        </w:tc>
        <w:tc>
          <w:tcPr>
            <w:tcW w:w="368" w:type="pct"/>
            <w:vMerge w:val="restart"/>
          </w:tcPr>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1.4.</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01</w:t>
            </w:r>
          </w:p>
          <w:p w:rsidR="00FB5B84" w:rsidRPr="00A2005F" w:rsidRDefault="00FB5B84" w:rsidP="00A2005F">
            <w:pPr>
              <w:suppressAutoHyphens/>
              <w:spacing w:after="0"/>
              <w:jc w:val="both"/>
              <w:rPr>
                <w:rFonts w:eastAsia="Times New Roman" w:cs="Times New Roman"/>
                <w:sz w:val="24"/>
                <w:szCs w:val="24"/>
                <w:lang w:eastAsia="ru-RU"/>
              </w:rPr>
            </w:pP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02</w:t>
            </w:r>
          </w:p>
          <w:p w:rsidR="00FB5B84"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06</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07</w:t>
            </w:r>
          </w:p>
          <w:p w:rsidR="00FB5B84" w:rsidRPr="00A2005F" w:rsidRDefault="00FB5B84" w:rsidP="00A2005F">
            <w:pPr>
              <w:suppressAutoHyphens/>
              <w:spacing w:after="0"/>
              <w:jc w:val="both"/>
              <w:rPr>
                <w:rFonts w:eastAsia="Times New Roman" w:cs="Times New Roman"/>
                <w:sz w:val="24"/>
                <w:szCs w:val="24"/>
                <w:lang w:eastAsia="ru-RU"/>
              </w:rPr>
            </w:pPr>
          </w:p>
        </w:tc>
        <w:tc>
          <w:tcPr>
            <w:tcW w:w="376" w:type="pct"/>
            <w:vMerge w:val="restart"/>
          </w:tcPr>
          <w:p w:rsidR="002D4179"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Н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 1.4.01</w:t>
            </w:r>
          </w:p>
          <w:p w:rsidR="00FB5B84" w:rsidRPr="00A2005F" w:rsidRDefault="000D0CAB" w:rsidP="00A2005F">
            <w:pPr>
              <w:spacing w:after="0"/>
              <w:rPr>
                <w:rFonts w:eastAsia="Times New Roman" w:cs="Times New Roman"/>
                <w:sz w:val="24"/>
                <w:szCs w:val="24"/>
                <w:lang w:eastAsia="ru-RU"/>
              </w:rPr>
            </w:pPr>
            <w:r w:rsidRPr="00A2005F">
              <w:rPr>
                <w:rFonts w:eastAsia="Times New Roman" w:cs="Times New Roman"/>
                <w:sz w:val="24"/>
                <w:szCs w:val="24"/>
                <w:lang w:eastAsia="ru-RU"/>
              </w:rPr>
              <w:t>З 1.4.01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01.01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01.01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02.01</w:t>
            </w:r>
          </w:p>
          <w:p w:rsidR="00FB5B84"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Зо.02.01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06.01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06.01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07.02</w:t>
            </w:r>
          </w:p>
          <w:p w:rsidR="00FB5B84" w:rsidRPr="00A2005F" w:rsidRDefault="00FB5B84" w:rsidP="00A2005F">
            <w:pPr>
              <w:suppressAutoHyphens/>
              <w:spacing w:after="0"/>
              <w:jc w:val="both"/>
              <w:rPr>
                <w:rFonts w:eastAsia="Times New Roman" w:cs="Times New Roman"/>
                <w:i/>
                <w:sz w:val="24"/>
                <w:szCs w:val="24"/>
                <w:lang w:eastAsia="ru-RU"/>
              </w:rPr>
            </w:pPr>
            <w:r w:rsidRPr="00A2005F">
              <w:rPr>
                <w:rFonts w:eastAsia="Times New Roman" w:cs="Times New Roman"/>
                <w:sz w:val="24"/>
                <w:szCs w:val="24"/>
                <w:lang w:eastAsia="ru-RU"/>
              </w:rPr>
              <w:t>Зо 07.01</w:t>
            </w:r>
          </w:p>
        </w:tc>
      </w:tr>
      <w:tr w:rsidR="00FB5B84" w:rsidRPr="00A2005F" w:rsidTr="00C10D63">
        <w:tc>
          <w:tcPr>
            <w:tcW w:w="3691" w:type="pct"/>
            <w:gridSpan w:val="2"/>
          </w:tcPr>
          <w:p w:rsidR="00FB5B84" w:rsidRPr="00A2005F" w:rsidRDefault="002D4179" w:rsidP="00A2005F">
            <w:pPr>
              <w:spacing w:after="0"/>
              <w:rPr>
                <w:rFonts w:eastAsia="Times New Roman" w:cs="Times New Roman"/>
                <w:b/>
                <w:sz w:val="24"/>
                <w:szCs w:val="24"/>
                <w:lang w:eastAsia="ru-RU"/>
              </w:rPr>
            </w:pPr>
            <w:r w:rsidRPr="00A2005F">
              <w:rPr>
                <w:rFonts w:eastAsia="Times New Roman" w:cs="Times New Roman"/>
                <w:b/>
                <w:iCs/>
                <w:sz w:val="24"/>
                <w:szCs w:val="24"/>
                <w:lang w:eastAsia="ru-RU"/>
              </w:rPr>
              <w:t>МДК.</w:t>
            </w:r>
            <w:r w:rsidR="00FB5B84" w:rsidRPr="00A2005F">
              <w:rPr>
                <w:rFonts w:eastAsia="Times New Roman" w:cs="Times New Roman"/>
                <w:b/>
                <w:iCs/>
                <w:sz w:val="24"/>
                <w:szCs w:val="24"/>
                <w:lang w:eastAsia="ru-RU"/>
              </w:rPr>
              <w:t>01.03. Селекционная и семеноводческая работа в отрасли растениеводства</w:t>
            </w:r>
          </w:p>
        </w:tc>
        <w:tc>
          <w:tcPr>
            <w:tcW w:w="565" w:type="pct"/>
            <w:vAlign w:val="center"/>
          </w:tcPr>
          <w:p w:rsidR="00FB5B84" w:rsidRPr="00A2005F" w:rsidRDefault="00FB5B84" w:rsidP="00A2005F">
            <w:pPr>
              <w:spacing w:after="0"/>
              <w:jc w:val="center"/>
              <w:rPr>
                <w:rFonts w:eastAsia="Times New Roman" w:cs="Times New Roman"/>
                <w:b/>
                <w:i/>
                <w:sz w:val="24"/>
                <w:szCs w:val="24"/>
                <w:lang w:eastAsia="ru-RU"/>
              </w:rPr>
            </w:pPr>
            <w:r w:rsidRPr="00A2005F">
              <w:rPr>
                <w:rFonts w:eastAsia="Times New Roman" w:cs="Times New Roman"/>
                <w:b/>
                <w:i/>
                <w:sz w:val="24"/>
                <w:szCs w:val="24"/>
                <w:lang w:eastAsia="ru-RU"/>
              </w:rPr>
              <w:t>94/30</w:t>
            </w: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3.1.Теоретические основы селекции и семеноводства</w:t>
            </w: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sz w:val="24"/>
                <w:szCs w:val="24"/>
                <w:lang w:eastAsia="ru-RU"/>
              </w:rPr>
              <w:t>Содержание</w:t>
            </w:r>
          </w:p>
        </w:tc>
        <w:tc>
          <w:tcPr>
            <w:tcW w:w="565" w:type="pct"/>
            <w:vAlign w:val="center"/>
          </w:tcPr>
          <w:p w:rsidR="00FB5B84" w:rsidRPr="00A2005F" w:rsidRDefault="00FB5B84" w:rsidP="00A2005F">
            <w:pPr>
              <w:spacing w:after="0"/>
              <w:jc w:val="center"/>
              <w:rPr>
                <w:rFonts w:eastAsia="Times New Roman" w:cs="Times New Roman"/>
                <w:b/>
                <w:i/>
                <w:sz w:val="24"/>
                <w:szCs w:val="24"/>
                <w:lang w:eastAsia="ru-RU"/>
              </w:rPr>
            </w:pPr>
            <w:r w:rsidRPr="00A2005F">
              <w:rPr>
                <w:rFonts w:eastAsia="Times New Roman" w:cs="Times New Roman"/>
                <w:b/>
                <w:i/>
                <w:sz w:val="24"/>
                <w:szCs w:val="24"/>
                <w:lang w:eastAsia="ru-RU"/>
              </w:rPr>
              <w:t>12/6</w:t>
            </w: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1. Селекция как наука и отрасль сельскохозяйственного</w:t>
            </w:r>
            <w:r w:rsidRPr="00A2005F">
              <w:rPr>
                <w:rFonts w:eastAsia="Times New Roman" w:cs="Times New Roman"/>
                <w:b/>
                <w:sz w:val="24"/>
                <w:szCs w:val="24"/>
                <w:lang w:eastAsia="ru-RU"/>
              </w:rPr>
              <w:br/>
              <w:t xml:space="preserve">производства. </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Генетика и эволюционное учение Дарвина как теоретические основы селекции. Подразделение отрасли: ВНИИ растениеводства и его функции (сбор, изучение, распространение и сохранение растительных ресурсов для селекции),селекционные учреждения, селекцентры (селекционная работа), Государственная комиссия РФ по охране селекционных достижений. Основоположники отечественной селекции и выдающиеся селекционеры:</w:t>
            </w:r>
            <w:r w:rsidRPr="00A2005F">
              <w:rPr>
                <w:rFonts w:eastAsia="Times New Roman" w:cs="Times New Roman"/>
                <w:sz w:val="24"/>
                <w:szCs w:val="24"/>
                <w:lang w:eastAsia="ru-RU"/>
              </w:rPr>
              <w:br/>
              <w:t>И.В. Мичурин, Д.Л. Рудзинский, С.И. Жегалов, А.П. Шехурдин, П.Н. Константинов, П.И. Лисицын, А.Г. Лорх, В.С. Пустовойт, П.П. Лукъяненко, М.И. Хаджинов, А.В. Алпатьев, П.И. Симиренко, М.А. Лисавенко и др.</w:t>
            </w:r>
            <w:r w:rsidRPr="00A2005F">
              <w:rPr>
                <w:rFonts w:eastAsia="Times New Roman" w:cs="Times New Roman"/>
                <w:sz w:val="24"/>
                <w:szCs w:val="24"/>
                <w:lang w:eastAsia="ru-RU"/>
              </w:rPr>
              <w:br/>
            </w:r>
            <w:r w:rsidRPr="00A2005F">
              <w:rPr>
                <w:rFonts w:eastAsia="Times New Roman" w:cs="Times New Roman"/>
                <w:b/>
                <w:sz w:val="24"/>
                <w:szCs w:val="24"/>
                <w:lang w:eastAsia="ru-RU"/>
              </w:rPr>
              <w:t>2. Сорт и его значение в производстве.</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Понятие о сорте и гетерозисном гибриде. Морфологические и хозяйственнобиологические признаки и свойства сорта. Сорта народной селекции. Селекционные сорта. Сорт и агротехника. Сорта для возделывания на различных агрофонах: по разным предшественникам, на поливе и на богаре, при различной обеспеченности хозяйств минеральными и органическими удобрениями и т. д. Сорт как эффективная защита против болезней и вредителей. Сорт в общей системе интегрированной защиты растений. Роль сорта в повышении качества с.-х. продукции и её сохранности в условиях длительного хранения, в снижении потерь при уборке. Энергосберегающая и экологическая функция сорта. Исходный материал в селекции растений. Понятие об исходном материале. Классификация исходного материала по степени селекционной проработки (дико-</w:t>
            </w:r>
            <w:r w:rsidRPr="00A2005F">
              <w:rPr>
                <w:rFonts w:eastAsia="Times New Roman" w:cs="Times New Roman"/>
                <w:color w:val="000000"/>
                <w:sz w:val="24"/>
                <w:szCs w:val="24"/>
                <w:lang w:eastAsia="ru-RU"/>
              </w:rPr>
              <w:t xml:space="preserve"> </w:t>
            </w:r>
            <w:r w:rsidRPr="00A2005F">
              <w:rPr>
                <w:rFonts w:eastAsia="Times New Roman" w:cs="Times New Roman"/>
                <w:sz w:val="24"/>
                <w:szCs w:val="24"/>
                <w:lang w:eastAsia="ru-RU"/>
              </w:rPr>
              <w:t xml:space="preserve">растущие формы, сорта народной селекции). </w:t>
            </w:r>
          </w:p>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 xml:space="preserve">3. Экологический принцип внутривидовой классификации культурных растений по Н. И. Вавилову. </w:t>
            </w:r>
          </w:p>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sz w:val="24"/>
                <w:szCs w:val="24"/>
                <w:lang w:eastAsia="ru-RU"/>
              </w:rPr>
              <w:t>Экотип, агроэкотип, экологические группы. Закон 9 гомологических рядов в наследственной изменчивости Н. И. Вавилова и его значение для селекции. Учение о центрах происхождения культурных растении. Первичные и вторичные центры. Центры происхождения наиболее важных с.-х. культур.</w:t>
            </w:r>
            <w:r w:rsidRPr="00A2005F">
              <w:rPr>
                <w:rFonts w:eastAsia="Times New Roman" w:cs="Times New Roman"/>
                <w:sz w:val="24"/>
                <w:szCs w:val="24"/>
                <w:lang w:eastAsia="ru-RU"/>
              </w:rPr>
              <w:br/>
              <w:t>Значение работы ВНИИР им. Н. И. Вавилова для селекции. Источники и</w:t>
            </w:r>
            <w:r w:rsidRPr="00A2005F">
              <w:rPr>
                <w:rFonts w:eastAsia="Times New Roman" w:cs="Times New Roman"/>
                <w:sz w:val="24"/>
                <w:szCs w:val="24"/>
                <w:lang w:eastAsia="ru-RU"/>
              </w:rPr>
              <w:br/>
              <w:t>доноры. Сортообразующая способность образца. Коллекционный сад в селекции плодовых культур.</w:t>
            </w:r>
          </w:p>
        </w:tc>
        <w:tc>
          <w:tcPr>
            <w:tcW w:w="565" w:type="pct"/>
            <w:vAlign w:val="center"/>
          </w:tcPr>
          <w:p w:rsidR="00FB5B84" w:rsidRPr="00A2005F" w:rsidRDefault="00FB5B84" w:rsidP="00A2005F">
            <w:pPr>
              <w:spacing w:after="0"/>
              <w:jc w:val="center"/>
              <w:rPr>
                <w:rFonts w:eastAsia="Times New Roman" w:cs="Times New Roman"/>
                <w:b/>
                <w:i/>
                <w:sz w:val="24"/>
                <w:szCs w:val="24"/>
                <w:lang w:eastAsia="ru-RU"/>
              </w:rPr>
            </w:pP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b/>
                <w:bCs/>
                <w:sz w:val="24"/>
                <w:szCs w:val="24"/>
                <w:lang w:eastAsia="ru-RU"/>
              </w:rPr>
              <w:t>В том числе практических занятий и лабораторных работ</w:t>
            </w:r>
          </w:p>
        </w:tc>
        <w:tc>
          <w:tcPr>
            <w:tcW w:w="565" w:type="pct"/>
            <w:vAlign w:val="center"/>
          </w:tcPr>
          <w:p w:rsidR="00FB5B84" w:rsidRPr="00A2005F" w:rsidRDefault="00FB5B84" w:rsidP="00A2005F">
            <w:pPr>
              <w:spacing w:after="0"/>
              <w:jc w:val="center"/>
              <w:rPr>
                <w:rFonts w:eastAsia="Times New Roman" w:cs="Times New Roman"/>
                <w:b/>
                <w:i/>
                <w:sz w:val="24"/>
                <w:szCs w:val="24"/>
                <w:lang w:eastAsia="ru-RU"/>
              </w:rPr>
            </w:pPr>
            <w:r w:rsidRPr="00A2005F">
              <w:rPr>
                <w:rFonts w:eastAsia="Times New Roman" w:cs="Times New Roman"/>
                <w:b/>
                <w:i/>
                <w:sz w:val="24"/>
                <w:szCs w:val="24"/>
                <w:lang w:eastAsia="ru-RU"/>
              </w:rPr>
              <w:t>6</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bCs/>
                <w:sz w:val="24"/>
                <w:szCs w:val="24"/>
                <w:lang w:eastAsia="ru-RU"/>
              </w:rPr>
            </w:pPr>
            <w:r w:rsidRPr="00A2005F">
              <w:rPr>
                <w:rFonts w:eastAsia="Times New Roman" w:cs="Times New Roman"/>
                <w:bCs/>
                <w:sz w:val="24"/>
                <w:szCs w:val="24"/>
                <w:lang w:eastAsia="ru-RU"/>
              </w:rPr>
              <w:t>Практическая работа № 1.</w:t>
            </w:r>
          </w:p>
          <w:p w:rsidR="00FB5B84" w:rsidRPr="00A2005F" w:rsidRDefault="00FB5B84" w:rsidP="00A2005F">
            <w:pPr>
              <w:spacing w:after="0"/>
              <w:jc w:val="both"/>
              <w:rPr>
                <w:rFonts w:eastAsia="Times New Roman" w:cs="Times New Roman"/>
                <w:b/>
                <w:bCs/>
                <w:sz w:val="24"/>
                <w:szCs w:val="24"/>
                <w:lang w:eastAsia="ru-RU"/>
              </w:rPr>
            </w:pPr>
            <w:r w:rsidRPr="00A2005F">
              <w:rPr>
                <w:rFonts w:eastAsia="Times New Roman" w:cs="Times New Roman"/>
                <w:bCs/>
                <w:sz w:val="24"/>
                <w:szCs w:val="24"/>
                <w:lang w:eastAsia="ru-RU"/>
              </w:rPr>
              <w:t>Анализ районированных сортов зерновых культур в регионе</w:t>
            </w:r>
          </w:p>
        </w:tc>
        <w:tc>
          <w:tcPr>
            <w:tcW w:w="565" w:type="pct"/>
            <w:vAlign w:val="center"/>
          </w:tcPr>
          <w:p w:rsidR="00FB5B84" w:rsidRPr="00A2005F" w:rsidRDefault="00FB5B84" w:rsidP="00A2005F">
            <w:pPr>
              <w:spacing w:after="0"/>
              <w:jc w:val="center"/>
              <w:rPr>
                <w:rFonts w:eastAsia="Times New Roman" w:cs="Times New Roman"/>
                <w:b/>
                <w:i/>
                <w:sz w:val="24"/>
                <w:szCs w:val="24"/>
                <w:lang w:eastAsia="ru-RU"/>
              </w:rPr>
            </w:pP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bCs/>
                <w:sz w:val="24"/>
                <w:szCs w:val="24"/>
                <w:lang w:eastAsia="ru-RU"/>
              </w:rPr>
            </w:pPr>
            <w:r w:rsidRPr="00A2005F">
              <w:rPr>
                <w:rFonts w:eastAsia="Times New Roman" w:cs="Times New Roman"/>
                <w:bCs/>
                <w:sz w:val="24"/>
                <w:szCs w:val="24"/>
                <w:lang w:eastAsia="ru-RU"/>
              </w:rPr>
              <w:t>Практическая работа № 2.</w:t>
            </w:r>
          </w:p>
          <w:p w:rsidR="00FB5B84" w:rsidRPr="00A2005F" w:rsidRDefault="00FB5B84" w:rsidP="00A2005F">
            <w:pPr>
              <w:spacing w:after="0"/>
              <w:jc w:val="both"/>
              <w:rPr>
                <w:rFonts w:eastAsia="Times New Roman" w:cs="Times New Roman"/>
                <w:bCs/>
                <w:sz w:val="24"/>
                <w:szCs w:val="24"/>
                <w:lang w:eastAsia="ru-RU"/>
              </w:rPr>
            </w:pPr>
            <w:r w:rsidRPr="00A2005F">
              <w:rPr>
                <w:rFonts w:eastAsia="Times New Roman" w:cs="Times New Roman"/>
                <w:bCs/>
                <w:sz w:val="24"/>
                <w:szCs w:val="24"/>
                <w:lang w:eastAsia="ru-RU"/>
              </w:rPr>
              <w:t>Анализ районированных сортов зерновых бобовых культур в регионе</w:t>
            </w:r>
          </w:p>
        </w:tc>
        <w:tc>
          <w:tcPr>
            <w:tcW w:w="565" w:type="pct"/>
            <w:vAlign w:val="center"/>
          </w:tcPr>
          <w:p w:rsidR="00FB5B84" w:rsidRPr="00A2005F" w:rsidRDefault="00FB5B84" w:rsidP="00A2005F">
            <w:pPr>
              <w:spacing w:after="0"/>
              <w:jc w:val="center"/>
              <w:rPr>
                <w:rFonts w:eastAsia="Times New Roman" w:cs="Times New Roman"/>
                <w:b/>
                <w:i/>
                <w:sz w:val="24"/>
                <w:szCs w:val="24"/>
                <w:lang w:eastAsia="ru-RU"/>
              </w:rPr>
            </w:pP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bCs/>
                <w:sz w:val="24"/>
                <w:szCs w:val="24"/>
                <w:lang w:eastAsia="ru-RU"/>
              </w:rPr>
            </w:pPr>
            <w:r w:rsidRPr="00A2005F">
              <w:rPr>
                <w:rFonts w:eastAsia="Times New Roman" w:cs="Times New Roman"/>
                <w:bCs/>
                <w:sz w:val="24"/>
                <w:szCs w:val="24"/>
                <w:lang w:eastAsia="ru-RU"/>
              </w:rPr>
              <w:t>Практическая работа № 3.</w:t>
            </w:r>
          </w:p>
          <w:p w:rsidR="00FB5B84" w:rsidRPr="00A2005F" w:rsidRDefault="00FB5B84" w:rsidP="00A2005F">
            <w:pPr>
              <w:spacing w:after="0"/>
              <w:jc w:val="both"/>
              <w:rPr>
                <w:rFonts w:eastAsia="Times New Roman" w:cs="Times New Roman"/>
                <w:bCs/>
                <w:sz w:val="24"/>
                <w:szCs w:val="24"/>
                <w:lang w:eastAsia="ru-RU"/>
              </w:rPr>
            </w:pPr>
            <w:r w:rsidRPr="00A2005F">
              <w:rPr>
                <w:rFonts w:eastAsia="Times New Roman" w:cs="Times New Roman"/>
                <w:bCs/>
                <w:sz w:val="24"/>
                <w:szCs w:val="24"/>
                <w:lang w:eastAsia="ru-RU"/>
              </w:rPr>
              <w:t>Анализ районированных сортов картофеля в регионе.</w:t>
            </w:r>
          </w:p>
        </w:tc>
        <w:tc>
          <w:tcPr>
            <w:tcW w:w="565" w:type="pct"/>
            <w:vAlign w:val="center"/>
          </w:tcPr>
          <w:p w:rsidR="00FB5B84" w:rsidRPr="00A2005F" w:rsidRDefault="00FB5B84" w:rsidP="00A2005F">
            <w:pPr>
              <w:spacing w:after="0"/>
              <w:jc w:val="center"/>
              <w:rPr>
                <w:rFonts w:eastAsia="Times New Roman" w:cs="Times New Roman"/>
                <w:b/>
                <w:i/>
                <w:sz w:val="24"/>
                <w:szCs w:val="24"/>
                <w:lang w:eastAsia="ru-RU"/>
              </w:rPr>
            </w:pP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3.2. Основы селекции полевых</w:t>
            </w:r>
            <w:r w:rsidRPr="00A2005F">
              <w:rPr>
                <w:rFonts w:eastAsia="Times New Roman" w:cs="Times New Roman"/>
                <w:b/>
                <w:bCs/>
                <w:sz w:val="24"/>
                <w:szCs w:val="24"/>
                <w:lang w:eastAsia="ru-RU"/>
              </w:rPr>
              <w:br/>
              <w:t>культур</w:t>
            </w: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sz w:val="24"/>
                <w:szCs w:val="24"/>
                <w:lang w:eastAsia="ru-RU"/>
              </w:rPr>
              <w:t>Содержание</w:t>
            </w:r>
          </w:p>
        </w:tc>
        <w:tc>
          <w:tcPr>
            <w:tcW w:w="565" w:type="pct"/>
            <w:vAlign w:val="center"/>
          </w:tcPr>
          <w:p w:rsidR="00FB5B84" w:rsidRPr="00A2005F" w:rsidRDefault="00FB5B84" w:rsidP="00A2005F">
            <w:pPr>
              <w:spacing w:after="0"/>
              <w:jc w:val="center"/>
              <w:rPr>
                <w:rFonts w:eastAsia="Times New Roman" w:cs="Times New Roman"/>
                <w:b/>
                <w:i/>
                <w:sz w:val="24"/>
                <w:szCs w:val="24"/>
                <w:lang w:eastAsia="ru-RU"/>
              </w:rPr>
            </w:pPr>
            <w:r w:rsidRPr="00A2005F">
              <w:rPr>
                <w:rFonts w:eastAsia="Times New Roman" w:cs="Times New Roman"/>
                <w:b/>
                <w:i/>
                <w:sz w:val="24"/>
                <w:szCs w:val="24"/>
                <w:lang w:eastAsia="ru-RU"/>
              </w:rPr>
              <w:t>10/2</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1. Задачи и основные направления селекционной работы в нашей стране (РФ).</w:t>
            </w:r>
            <w:r w:rsidRPr="00A2005F">
              <w:rPr>
                <w:rFonts w:eastAsia="Times New Roman" w:cs="Times New Roman"/>
                <w:b/>
                <w:sz w:val="24"/>
                <w:szCs w:val="24"/>
                <w:lang w:eastAsia="ru-RU"/>
              </w:rPr>
              <w:br/>
              <w:t xml:space="preserve">2. Селекция на засухоустойчивость. </w:t>
            </w:r>
          </w:p>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 xml:space="preserve">3. Селекция на зимостойкость. Селекция на холодостойкость. </w:t>
            </w:r>
          </w:p>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 xml:space="preserve">4. Селекция на устойчивость к болезням и вредителям сельскохозяйственных растений. </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Выведение сортов интенсивного типа для условий орошаемого земледелия. Селекция на высокое качество продукции сельскохозяйственных</w:t>
            </w:r>
            <w:r w:rsidRPr="00A2005F">
              <w:rPr>
                <w:rFonts w:eastAsia="Times New Roman" w:cs="Times New Roman"/>
                <w:color w:val="000000"/>
                <w:sz w:val="24"/>
                <w:szCs w:val="24"/>
                <w:lang w:eastAsia="ru-RU"/>
              </w:rPr>
              <w:t xml:space="preserve"> </w:t>
            </w:r>
            <w:r w:rsidRPr="00A2005F">
              <w:rPr>
                <w:rFonts w:eastAsia="Times New Roman" w:cs="Times New Roman"/>
                <w:sz w:val="24"/>
                <w:szCs w:val="24"/>
                <w:lang w:eastAsia="ru-RU"/>
              </w:rPr>
              <w:t>культур. Селекция на лучшую приспособленность к механизации возделывания</w:t>
            </w:r>
          </w:p>
        </w:tc>
        <w:tc>
          <w:tcPr>
            <w:tcW w:w="565" w:type="pct"/>
            <w:vAlign w:val="center"/>
          </w:tcPr>
          <w:p w:rsidR="00FB5B84" w:rsidRPr="00A2005F" w:rsidRDefault="00FB5B84" w:rsidP="00A2005F">
            <w:pPr>
              <w:spacing w:after="0"/>
              <w:jc w:val="center"/>
              <w:rPr>
                <w:rFonts w:eastAsia="Times New Roman" w:cs="Times New Roman"/>
                <w:b/>
                <w:i/>
                <w:sz w:val="24"/>
                <w:szCs w:val="24"/>
                <w:lang w:eastAsia="ru-RU"/>
              </w:rPr>
            </w:pPr>
          </w:p>
        </w:tc>
        <w:tc>
          <w:tcPr>
            <w:tcW w:w="368" w:type="pct"/>
            <w:vMerge w:val="restart"/>
          </w:tcPr>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1.4.</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01</w:t>
            </w:r>
          </w:p>
          <w:p w:rsidR="00FB5B84" w:rsidRPr="00A2005F" w:rsidRDefault="00FB5B84" w:rsidP="00A2005F">
            <w:pPr>
              <w:suppressAutoHyphens/>
              <w:spacing w:after="0"/>
              <w:jc w:val="both"/>
              <w:rPr>
                <w:rFonts w:eastAsia="Times New Roman" w:cs="Times New Roman"/>
                <w:sz w:val="24"/>
                <w:szCs w:val="24"/>
                <w:lang w:eastAsia="ru-RU"/>
              </w:rPr>
            </w:pP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02</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06</w:t>
            </w:r>
          </w:p>
          <w:p w:rsidR="00FB5B84" w:rsidRPr="00A2005F" w:rsidRDefault="00FB5B84" w:rsidP="00A2005F">
            <w:pPr>
              <w:suppressAutoHyphens/>
              <w:spacing w:after="0"/>
              <w:jc w:val="both"/>
              <w:rPr>
                <w:rFonts w:eastAsia="Times New Roman" w:cs="Times New Roman"/>
                <w:sz w:val="24"/>
                <w:szCs w:val="24"/>
                <w:lang w:eastAsia="ru-RU"/>
              </w:rPr>
            </w:pP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07</w:t>
            </w:r>
          </w:p>
          <w:p w:rsidR="00FB5B84" w:rsidRPr="00A2005F" w:rsidRDefault="00FB5B84" w:rsidP="00A2005F">
            <w:pPr>
              <w:suppressAutoHyphens/>
              <w:spacing w:after="0"/>
              <w:jc w:val="both"/>
              <w:rPr>
                <w:rFonts w:eastAsia="Times New Roman" w:cs="Times New Roman"/>
                <w:sz w:val="24"/>
                <w:szCs w:val="24"/>
                <w:lang w:eastAsia="ru-RU"/>
              </w:rPr>
            </w:pPr>
          </w:p>
        </w:tc>
        <w:tc>
          <w:tcPr>
            <w:tcW w:w="376" w:type="pct"/>
            <w:vMerge w:val="restart"/>
          </w:tcPr>
          <w:p w:rsidR="002D4179"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Н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 1.4.01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01.01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01.01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02.01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Зо.02.01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06.01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06.01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07.02</w:t>
            </w:r>
          </w:p>
          <w:p w:rsidR="00FB5B84" w:rsidRPr="00A2005F" w:rsidRDefault="00FB5B84" w:rsidP="00A2005F">
            <w:pPr>
              <w:suppressAutoHyphens/>
              <w:spacing w:after="0"/>
              <w:jc w:val="both"/>
              <w:rPr>
                <w:rFonts w:eastAsia="Times New Roman" w:cs="Times New Roman"/>
                <w:i/>
                <w:sz w:val="24"/>
                <w:szCs w:val="24"/>
                <w:lang w:eastAsia="ru-RU"/>
              </w:rPr>
            </w:pPr>
            <w:r w:rsidRPr="00A2005F">
              <w:rPr>
                <w:rFonts w:eastAsia="Times New Roman" w:cs="Times New Roman"/>
                <w:sz w:val="24"/>
                <w:szCs w:val="24"/>
                <w:lang w:eastAsia="ru-RU"/>
              </w:rPr>
              <w:t>Зо 07.01</w:t>
            </w: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bCs/>
                <w:sz w:val="24"/>
                <w:szCs w:val="24"/>
                <w:lang w:eastAsia="ru-RU"/>
              </w:rPr>
              <w:t>В том числе практических занятий и лабораторных работ</w:t>
            </w:r>
          </w:p>
        </w:tc>
        <w:tc>
          <w:tcPr>
            <w:tcW w:w="565" w:type="pct"/>
            <w:vAlign w:val="center"/>
          </w:tcPr>
          <w:p w:rsidR="00FB5B84" w:rsidRPr="00A2005F" w:rsidRDefault="00FB5B84" w:rsidP="00A2005F">
            <w:pPr>
              <w:spacing w:after="0"/>
              <w:jc w:val="center"/>
              <w:rPr>
                <w:rFonts w:eastAsia="Times New Roman" w:cs="Times New Roman"/>
                <w:b/>
                <w:i/>
                <w:sz w:val="24"/>
                <w:szCs w:val="24"/>
                <w:lang w:eastAsia="ru-RU"/>
              </w:rPr>
            </w:pPr>
            <w:r w:rsidRPr="00A2005F">
              <w:rPr>
                <w:rFonts w:eastAsia="Times New Roman" w:cs="Times New Roman"/>
                <w:b/>
                <w:i/>
                <w:sz w:val="24"/>
                <w:szCs w:val="24"/>
                <w:lang w:eastAsia="ru-RU"/>
              </w:rPr>
              <w:t>2</w:t>
            </w: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bCs/>
                <w:sz w:val="24"/>
                <w:szCs w:val="24"/>
                <w:lang w:eastAsia="ru-RU"/>
              </w:rPr>
            </w:pPr>
            <w:r w:rsidRPr="00A2005F">
              <w:rPr>
                <w:rFonts w:eastAsia="Times New Roman" w:cs="Times New Roman"/>
                <w:bCs/>
                <w:sz w:val="24"/>
                <w:szCs w:val="24"/>
                <w:lang w:eastAsia="ru-RU"/>
              </w:rPr>
              <w:t>Практическая работа № 4. Оценки устойчивости сельскохозяйственных растений к неблагоприятным почвенно-климатическим условиям, болезням и вредителям.</w:t>
            </w:r>
          </w:p>
        </w:tc>
        <w:tc>
          <w:tcPr>
            <w:tcW w:w="565" w:type="pct"/>
            <w:vAlign w:val="center"/>
          </w:tcPr>
          <w:p w:rsidR="00FB5B84" w:rsidRPr="00A2005F" w:rsidRDefault="00FB5B84" w:rsidP="00A2005F">
            <w:pPr>
              <w:spacing w:after="0"/>
              <w:jc w:val="center"/>
              <w:rPr>
                <w:rFonts w:eastAsia="Times New Roman" w:cs="Times New Roman"/>
                <w:b/>
                <w:i/>
                <w:sz w:val="24"/>
                <w:szCs w:val="24"/>
                <w:lang w:eastAsia="ru-RU"/>
              </w:rPr>
            </w:pP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3.3. Методика и техника селекционного процесса</w:t>
            </w: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sz w:val="24"/>
                <w:szCs w:val="24"/>
                <w:lang w:eastAsia="ru-RU"/>
              </w:rPr>
              <w:t>Содержание</w:t>
            </w:r>
          </w:p>
        </w:tc>
        <w:tc>
          <w:tcPr>
            <w:tcW w:w="565" w:type="pct"/>
            <w:vAlign w:val="center"/>
          </w:tcPr>
          <w:p w:rsidR="00FB5B84" w:rsidRPr="00A2005F" w:rsidRDefault="00FB5B84" w:rsidP="00A2005F">
            <w:pPr>
              <w:spacing w:after="0"/>
              <w:jc w:val="center"/>
              <w:rPr>
                <w:rFonts w:eastAsia="Times New Roman" w:cs="Times New Roman"/>
                <w:b/>
                <w:i/>
                <w:sz w:val="24"/>
                <w:szCs w:val="24"/>
                <w:lang w:eastAsia="ru-RU"/>
              </w:rPr>
            </w:pPr>
            <w:r w:rsidRPr="00A2005F">
              <w:rPr>
                <w:rFonts w:eastAsia="Times New Roman" w:cs="Times New Roman"/>
                <w:b/>
                <w:i/>
                <w:sz w:val="24"/>
                <w:szCs w:val="24"/>
                <w:lang w:eastAsia="ru-RU"/>
              </w:rPr>
              <w:t>16/4</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1. Методы селекции. Гибридизация.</w:t>
            </w:r>
            <w:r w:rsidRPr="00A2005F">
              <w:rPr>
                <w:rFonts w:eastAsia="Times New Roman" w:cs="Times New Roman"/>
                <w:sz w:val="24"/>
                <w:szCs w:val="24"/>
                <w:lang w:eastAsia="ru-RU"/>
              </w:rPr>
              <w:t xml:space="preserve"> </w:t>
            </w:r>
            <w:r w:rsidRPr="00A2005F">
              <w:rPr>
                <w:rFonts w:eastAsia="Times New Roman" w:cs="Times New Roman"/>
                <w:b/>
                <w:sz w:val="24"/>
                <w:szCs w:val="24"/>
                <w:lang w:eastAsia="ru-RU"/>
              </w:rPr>
              <w:t>Методика и техника гибридизации</w:t>
            </w:r>
            <w:r w:rsidRPr="00A2005F">
              <w:rPr>
                <w:rFonts w:eastAsia="Times New Roman" w:cs="Times New Roman"/>
                <w:sz w:val="24"/>
                <w:szCs w:val="24"/>
                <w:lang w:eastAsia="ru-RU"/>
              </w:rPr>
              <w:br/>
              <w:t>Понятие об аналитической и синтетической селекции. Крестьянские сорта как исходный материал для селекции. Ценные хозяйственно-биологические свойства</w:t>
            </w:r>
            <w:r w:rsidRPr="00A2005F">
              <w:rPr>
                <w:rFonts w:eastAsia="Times New Roman" w:cs="Times New Roman"/>
                <w:sz w:val="24"/>
                <w:szCs w:val="24"/>
                <w:lang w:eastAsia="ru-RU"/>
              </w:rPr>
              <w:br/>
              <w:t xml:space="preserve">этих сортов. Селекционные сорта, созданные на их основе. Генетическая рекомбинация как основа комбинативной и трансгрессивной селекции. Подбор пар для гибридизации по - принципу взаимного дополнения и по наименьшему числу отрицательных признаков и свойств. Подбор пар по эколого-географическому принципу. Другие принципы подбора пар для скрещивания. Простые (парные) и сложные скрещивания. Прямые и обратные (реципрокные) и возвратные скрещивания, насыщающие скрещивания. Область их применения. Конвергентные скрещивания. Механическая, термическая и химическая кастрация. Основные способы опыления. Задачи, решаемые с помощью отдаленной гибридизации. Отдаленная гибридизация в работах И.В. Мичурина, Л. Бербанка, Н.В. Цицина и др. Способы преодоления несовместимости при отдаленной гибридизации, на этапах скрещивания, развития гибридных семян, выращивания F1. Формообразовательный процесс при отдаленной гибридизации. Методы генной и хромосомной инженерии и биотехнологии в отдаленной гибридизации. Создание новых форм и сортов путем отдаленной гибридизации. Тритикале. </w:t>
            </w:r>
          </w:p>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 xml:space="preserve">2. Мутагенез в селекции растении </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Краткая история мутационной селекции. Роль спонтанных мутаций, в том числе почковых вариаций, в селекции. Физические и химические мутагены. Мутационная химерность и ее использование в плодоводстве. Выявление мутантов у само- и перекрестноопыляющихся и вегетативно размножающихся культур. Сомаклональные варианты в культуре клеток и тканей. Сорта-мутанты и мутанты как исходный материал. Достижения и проблемы мутантной селекции.</w:t>
            </w:r>
          </w:p>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 xml:space="preserve">3. Полиплоидия и гаплоидия в селекции растений. </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Получение автополиплоидов в селекционных целях с помощью колхицина и других агентов. Выделение полиплоидов по косвенным признакам в Со. Химерность тканей в Со. Цитологический контроль. Пониженная семенная продуктивность автополиплоидов и методы её повышения. Триплоидные гибриды сахарной свеклы и других культур. Достижения и проблемы в селекции автополиплоидов. Методы получения гаплоидов. Значение гаплоидии при отдаленной гибридизации, получение гомозиготных линий у перекрестников при выведении сортов у самоопылителей. Преимущества гаплоидной селекции.</w:t>
            </w:r>
            <w:r w:rsidRPr="00A2005F">
              <w:rPr>
                <w:rFonts w:eastAsia="Times New Roman" w:cs="Times New Roman"/>
                <w:sz w:val="24"/>
                <w:szCs w:val="24"/>
                <w:lang w:eastAsia="ru-RU"/>
              </w:rPr>
              <w:br/>
            </w:r>
            <w:r w:rsidRPr="00A2005F">
              <w:rPr>
                <w:rFonts w:eastAsia="Times New Roman" w:cs="Times New Roman"/>
                <w:b/>
                <w:sz w:val="24"/>
                <w:szCs w:val="24"/>
                <w:lang w:eastAsia="ru-RU"/>
              </w:rPr>
              <w:t>4. Методы отбора.</w:t>
            </w:r>
            <w:r w:rsidRPr="00A2005F">
              <w:rPr>
                <w:rFonts w:eastAsia="Times New Roman" w:cs="Times New Roman"/>
                <w:sz w:val="24"/>
                <w:szCs w:val="24"/>
                <w:lang w:eastAsia="ru-RU"/>
              </w:rPr>
              <w:t xml:space="preserve"> </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 xml:space="preserve">Два основных вида отбора: индивидуальный и массовый. Преимущества и недостатки. Виды популяций, из которых ведется отбор, и особенности такого отбора. Методы отбора в зависимости от способа опыления и размножения растений. Понятие о линии, семье, клоне. Схема одно- и многократного массового отбора. Индивидуальный отбор из гомозиготных популяций у самоопылителей. Отбор из гибридных популяций самоопылителей. Метод педигри. Метод пересева. Индивидуальный отбор у перекрестников. Индивидуально-семейный и семейно-групповой отбор. Метод половинок (резервов). Клоновый отбор у вегетативно размножающихся растений. Выделение элитных сеянцев в селекции многолетних плодовых культур. Отбор из популяции клеток. Отбор на селективных средах. </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b/>
                <w:sz w:val="24"/>
                <w:szCs w:val="24"/>
                <w:lang w:eastAsia="ru-RU"/>
              </w:rPr>
              <w:t>5. Организация и техника селекционного процесса</w:t>
            </w:r>
            <w:r w:rsidRPr="00A2005F">
              <w:rPr>
                <w:rFonts w:eastAsia="Times New Roman" w:cs="Times New Roman"/>
                <w:sz w:val="24"/>
                <w:szCs w:val="24"/>
                <w:lang w:eastAsia="ru-RU"/>
              </w:rPr>
              <w:br/>
              <w:t>Три этапа селекционного процесса: создание популяции, отбор растений</w:t>
            </w:r>
            <w:r w:rsidRPr="00A2005F">
              <w:rPr>
                <w:rFonts w:eastAsia="Times New Roman" w:cs="Times New Roman"/>
                <w:sz w:val="24"/>
                <w:szCs w:val="24"/>
                <w:lang w:eastAsia="ru-RU"/>
              </w:rPr>
              <w:br/>
              <w:t>– родоначальников (сеянцев), испытание их потомств. Схема селекционного процесса. Виды селекционных посевов: питомники, сортоиспытания и селекционные размножения. Виды сортоиспытания: предварительное,</w:t>
            </w:r>
            <w:r w:rsidRPr="00A2005F">
              <w:rPr>
                <w:rFonts w:eastAsia="Times New Roman" w:cs="Times New Roman"/>
                <w:sz w:val="24"/>
                <w:szCs w:val="24"/>
                <w:lang w:eastAsia="ru-RU"/>
              </w:rPr>
              <w:br/>
              <w:t>конкурсное, динамическое, зональное, производственное.</w:t>
            </w:r>
            <w:r w:rsidRPr="00A2005F">
              <w:rPr>
                <w:rFonts w:eastAsia="Times New Roman" w:cs="Times New Roman"/>
                <w:sz w:val="24"/>
                <w:szCs w:val="24"/>
                <w:lang w:eastAsia="ru-RU"/>
              </w:rPr>
              <w:br/>
              <w:t>Особенности селекционного процесса у плодовых растений, связанные с</w:t>
            </w:r>
            <w:r w:rsidRPr="00A2005F">
              <w:rPr>
                <w:rFonts w:eastAsia="Times New Roman" w:cs="Times New Roman"/>
                <w:sz w:val="24"/>
                <w:szCs w:val="24"/>
                <w:lang w:eastAsia="ru-RU"/>
              </w:rPr>
              <w:br/>
              <w:t>многолетностью объектов селекции, его звенья: коллекционный сад, селекционный питомник, селекционный сад, первичное сортоиспытание.</w:t>
            </w:r>
            <w:r w:rsidRPr="00A2005F">
              <w:rPr>
                <w:rFonts w:eastAsia="Times New Roman" w:cs="Times New Roman"/>
                <w:color w:val="000000"/>
                <w:sz w:val="24"/>
                <w:szCs w:val="24"/>
                <w:lang w:eastAsia="ru-RU"/>
              </w:rPr>
              <w:t xml:space="preserve"> </w:t>
            </w:r>
            <w:r w:rsidRPr="00A2005F">
              <w:rPr>
                <w:rFonts w:eastAsia="Times New Roman" w:cs="Times New Roman"/>
                <w:sz w:val="24"/>
                <w:szCs w:val="24"/>
                <w:lang w:eastAsia="ru-RU"/>
              </w:rPr>
              <w:t>Типичность, точность опыта и принцип единственного различия в селекционном процессе. Выбор и подготовка участка для селекционных посевов и</w:t>
            </w:r>
            <w:r w:rsidRPr="00A2005F">
              <w:rPr>
                <w:rFonts w:eastAsia="Times New Roman" w:cs="Times New Roman"/>
                <w:sz w:val="24"/>
                <w:szCs w:val="24"/>
                <w:lang w:eastAsia="ru-RU"/>
              </w:rPr>
              <w:br/>
              <w:t xml:space="preserve">сортоиспытания. Техника полевых работ. Посев. Уход за селекционными посевами. Наблюдения. Оценки селекционного материала. Прямые и косвенные, полевые, лабораторные и лабораторно-полевые, органолептические, инструментальные, биохимические и биологические. Браковка и учет урожая. Способы выражения градации признака или свойств в процентах, в единицах массы, длины и т.д., в баллах. Ускорение селекционного процесса. Способы ускоренного размножения селекционного материала. </w:t>
            </w:r>
          </w:p>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 xml:space="preserve">6. Селекция на гетерозис. </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Краткая история селекции на гетерозис. Типы гетерозисных гибридов на</w:t>
            </w:r>
            <w:r w:rsidRPr="00A2005F">
              <w:rPr>
                <w:rFonts w:eastAsia="Times New Roman" w:cs="Times New Roman"/>
                <w:sz w:val="24"/>
                <w:szCs w:val="24"/>
                <w:lang w:eastAsia="ru-RU"/>
              </w:rPr>
              <w:br/>
              <w:t>примере кукурузы. Создание самоопыленных линий и испытание их на общую</w:t>
            </w:r>
            <w:r w:rsidRPr="00A2005F">
              <w:rPr>
                <w:rFonts w:eastAsia="Times New Roman" w:cs="Times New Roman"/>
                <w:color w:val="000000"/>
                <w:sz w:val="24"/>
                <w:szCs w:val="24"/>
                <w:lang w:eastAsia="ru-RU"/>
              </w:rPr>
              <w:t xml:space="preserve"> </w:t>
            </w:r>
            <w:r w:rsidRPr="00A2005F">
              <w:rPr>
                <w:rFonts w:eastAsia="Times New Roman" w:cs="Times New Roman"/>
                <w:sz w:val="24"/>
                <w:szCs w:val="24"/>
                <w:lang w:eastAsia="ru-RU"/>
              </w:rPr>
              <w:t>комбинационную способность (ОКС) и специфическую комбинационную способность (ОКС). Способы получения гибридных семян. Удаление мужских экземпляров, мужских цветков у женского компонента гибрида двудомных, однодомных,</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p>
        </w:tc>
        <w:tc>
          <w:tcPr>
            <w:tcW w:w="368" w:type="pct"/>
          </w:tcPr>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1.4.</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1.5.</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01</w:t>
            </w:r>
          </w:p>
          <w:p w:rsidR="00FB5B84" w:rsidRPr="00A2005F" w:rsidRDefault="00FB5B84" w:rsidP="00A2005F">
            <w:pPr>
              <w:suppressAutoHyphens/>
              <w:spacing w:after="0"/>
              <w:jc w:val="both"/>
              <w:rPr>
                <w:rFonts w:eastAsia="Times New Roman" w:cs="Times New Roman"/>
                <w:sz w:val="24"/>
                <w:szCs w:val="24"/>
                <w:lang w:eastAsia="ru-RU"/>
              </w:rPr>
            </w:pP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02</w:t>
            </w:r>
          </w:p>
          <w:p w:rsidR="00FB5B84"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06</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07</w:t>
            </w:r>
          </w:p>
          <w:p w:rsidR="00FB5B84" w:rsidRPr="00A2005F" w:rsidRDefault="00FB5B84" w:rsidP="00A2005F">
            <w:pPr>
              <w:suppressAutoHyphens/>
              <w:spacing w:after="0"/>
              <w:jc w:val="both"/>
              <w:rPr>
                <w:rFonts w:eastAsia="Times New Roman" w:cs="Times New Roman"/>
                <w:sz w:val="24"/>
                <w:szCs w:val="24"/>
                <w:lang w:eastAsia="ru-RU"/>
              </w:rPr>
            </w:pPr>
          </w:p>
        </w:tc>
        <w:tc>
          <w:tcPr>
            <w:tcW w:w="376" w:type="pct"/>
          </w:tcPr>
          <w:p w:rsidR="002D4179" w:rsidRPr="00A2005F" w:rsidRDefault="002D4179" w:rsidP="00A2005F">
            <w:pPr>
              <w:spacing w:after="0"/>
              <w:rPr>
                <w:rFonts w:eastAsia="Times New Roman" w:cs="Times New Roman"/>
                <w:sz w:val="24"/>
                <w:szCs w:val="24"/>
                <w:lang w:eastAsia="ru-RU"/>
              </w:rPr>
            </w:pPr>
          </w:p>
          <w:p w:rsidR="002D4179"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Н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 1.4.01</w:t>
            </w:r>
          </w:p>
          <w:p w:rsidR="002D4179"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Н 1.5.01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 1.5.01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 1.5.01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01.01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01.01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02.01</w:t>
            </w:r>
          </w:p>
          <w:p w:rsidR="00FB5B84"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Зо.02.01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06.01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06.01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07.02</w:t>
            </w:r>
          </w:p>
          <w:p w:rsidR="00FB5B84" w:rsidRPr="00A2005F" w:rsidRDefault="00FB5B84" w:rsidP="00A2005F">
            <w:pPr>
              <w:suppressAutoHyphens/>
              <w:spacing w:after="0"/>
              <w:jc w:val="both"/>
              <w:rPr>
                <w:rFonts w:eastAsia="Times New Roman" w:cs="Times New Roman"/>
                <w:i/>
                <w:sz w:val="24"/>
                <w:szCs w:val="24"/>
                <w:lang w:eastAsia="ru-RU"/>
              </w:rPr>
            </w:pPr>
            <w:r w:rsidRPr="00A2005F">
              <w:rPr>
                <w:rFonts w:eastAsia="Times New Roman" w:cs="Times New Roman"/>
                <w:sz w:val="24"/>
                <w:szCs w:val="24"/>
                <w:lang w:eastAsia="ru-RU"/>
              </w:rPr>
              <w:t>Зо 07.01</w:t>
            </w: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bCs/>
                <w:sz w:val="24"/>
                <w:szCs w:val="24"/>
                <w:lang w:eastAsia="ru-RU"/>
              </w:rPr>
              <w:t>В том числе практических занятий и лабораторных работ</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4</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bCs/>
                <w:sz w:val="24"/>
                <w:szCs w:val="24"/>
                <w:lang w:eastAsia="ru-RU"/>
              </w:rPr>
            </w:pPr>
            <w:r w:rsidRPr="00A2005F">
              <w:rPr>
                <w:rFonts w:eastAsia="Times New Roman" w:cs="Times New Roman"/>
                <w:bCs/>
                <w:sz w:val="24"/>
                <w:szCs w:val="24"/>
                <w:lang w:eastAsia="ru-RU"/>
              </w:rPr>
              <w:t>Практическая работа № 5.</w:t>
            </w:r>
          </w:p>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Cs/>
                <w:sz w:val="24"/>
                <w:szCs w:val="24"/>
                <w:lang w:eastAsia="ru-RU"/>
              </w:rPr>
              <w:t>Разработка схемы селекционного процесса мягкой пшеницы, расчет объемов</w:t>
            </w:r>
            <w:r w:rsidRPr="00A2005F">
              <w:rPr>
                <w:rFonts w:eastAsia="Times New Roman" w:cs="Times New Roman"/>
                <w:bCs/>
                <w:sz w:val="24"/>
                <w:szCs w:val="24"/>
                <w:lang w:eastAsia="ru-RU"/>
              </w:rPr>
              <w:br/>
              <w:t>скрещивания, технических данных селекционного процесса.</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bCs/>
                <w:sz w:val="24"/>
                <w:szCs w:val="24"/>
                <w:lang w:eastAsia="ru-RU"/>
              </w:rPr>
            </w:pPr>
            <w:r w:rsidRPr="00A2005F">
              <w:rPr>
                <w:rFonts w:eastAsia="Times New Roman" w:cs="Times New Roman"/>
                <w:bCs/>
                <w:sz w:val="24"/>
                <w:szCs w:val="24"/>
                <w:lang w:eastAsia="ru-RU"/>
              </w:rPr>
              <w:t>Практическая работа № 6.</w:t>
            </w:r>
          </w:p>
          <w:p w:rsidR="00FB5B84" w:rsidRPr="00A2005F" w:rsidRDefault="00FB5B84" w:rsidP="00A2005F">
            <w:pPr>
              <w:spacing w:after="0"/>
              <w:rPr>
                <w:rFonts w:eastAsia="Times New Roman" w:cs="Times New Roman"/>
                <w:bCs/>
                <w:sz w:val="24"/>
                <w:szCs w:val="24"/>
                <w:lang w:eastAsia="ru-RU"/>
              </w:rPr>
            </w:pPr>
            <w:r w:rsidRPr="00A2005F">
              <w:rPr>
                <w:rFonts w:eastAsia="Times New Roman" w:cs="Times New Roman"/>
                <w:bCs/>
                <w:sz w:val="24"/>
                <w:szCs w:val="24"/>
                <w:lang w:eastAsia="ru-RU"/>
              </w:rPr>
              <w:t>Знакомство с приемами индивидуального отбора у мягкой пшеницы</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3.4. Биотехнологические методы</w:t>
            </w:r>
            <w:r w:rsidRPr="00A2005F">
              <w:rPr>
                <w:rFonts w:eastAsia="Times New Roman" w:cs="Times New Roman"/>
                <w:b/>
                <w:bCs/>
                <w:sz w:val="24"/>
                <w:szCs w:val="24"/>
                <w:lang w:eastAsia="ru-RU"/>
              </w:rPr>
              <w:br/>
              <w:t>селекции</w:t>
            </w: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sz w:val="24"/>
                <w:szCs w:val="24"/>
                <w:lang w:eastAsia="ru-RU"/>
              </w:rPr>
              <w:t>Содержание</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4</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b/>
                <w:sz w:val="24"/>
                <w:szCs w:val="24"/>
                <w:lang w:eastAsia="ru-RU"/>
              </w:rPr>
              <w:t>1. Культуры клеток и тканей: эмбриокультура, культура пыльников.</w:t>
            </w:r>
            <w:r w:rsidRPr="00A2005F">
              <w:rPr>
                <w:rFonts w:eastAsia="Times New Roman" w:cs="Times New Roman"/>
                <w:sz w:val="24"/>
                <w:szCs w:val="24"/>
                <w:lang w:eastAsia="ru-RU"/>
              </w:rPr>
              <w:br/>
              <w:t>Клональное микроразмножение, культура верхушечных меристем. Соматическая</w:t>
            </w:r>
            <w:r w:rsidRPr="00A2005F">
              <w:rPr>
                <w:rFonts w:eastAsia="Times New Roman" w:cs="Times New Roman"/>
                <w:sz w:val="24"/>
                <w:szCs w:val="24"/>
                <w:lang w:eastAsia="ru-RU"/>
              </w:rPr>
              <w:br/>
              <w:t>гибридизация</w:t>
            </w:r>
            <w:r w:rsidRPr="00A2005F">
              <w:rPr>
                <w:rFonts w:eastAsia="Times New Roman" w:cs="Times New Roman"/>
                <w:sz w:val="24"/>
                <w:szCs w:val="24"/>
                <w:lang w:eastAsia="ru-RU"/>
              </w:rPr>
              <w:br/>
            </w:r>
            <w:r w:rsidRPr="00A2005F">
              <w:rPr>
                <w:rFonts w:eastAsia="Times New Roman" w:cs="Times New Roman"/>
                <w:b/>
                <w:sz w:val="24"/>
                <w:szCs w:val="24"/>
                <w:lang w:eastAsia="ru-RU"/>
              </w:rPr>
              <w:t>2. Генная инженерия. Перспективы использования биотехнологии и генной инженерии в селекции растений</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p>
        </w:tc>
        <w:tc>
          <w:tcPr>
            <w:tcW w:w="368" w:type="pct"/>
          </w:tcPr>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1.4.</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1.5.</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01</w:t>
            </w:r>
          </w:p>
          <w:p w:rsidR="00FB5B84" w:rsidRPr="00A2005F" w:rsidRDefault="00FB5B84" w:rsidP="00A2005F">
            <w:pPr>
              <w:suppressAutoHyphens/>
              <w:spacing w:after="0"/>
              <w:jc w:val="both"/>
              <w:rPr>
                <w:rFonts w:eastAsia="Times New Roman" w:cs="Times New Roman"/>
                <w:sz w:val="24"/>
                <w:szCs w:val="24"/>
                <w:lang w:eastAsia="ru-RU"/>
              </w:rPr>
            </w:pPr>
          </w:p>
          <w:p w:rsidR="00FB5B84"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02</w:t>
            </w:r>
          </w:p>
          <w:p w:rsidR="00FB5B84"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06</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07</w:t>
            </w:r>
          </w:p>
          <w:p w:rsidR="00FB5B84" w:rsidRPr="00A2005F" w:rsidRDefault="00FB5B84" w:rsidP="00A2005F">
            <w:pPr>
              <w:suppressAutoHyphens/>
              <w:spacing w:after="0"/>
              <w:jc w:val="both"/>
              <w:rPr>
                <w:rFonts w:eastAsia="Times New Roman" w:cs="Times New Roman"/>
                <w:sz w:val="24"/>
                <w:szCs w:val="24"/>
                <w:lang w:eastAsia="ru-RU"/>
              </w:rPr>
            </w:pPr>
          </w:p>
        </w:tc>
        <w:tc>
          <w:tcPr>
            <w:tcW w:w="376" w:type="pct"/>
          </w:tcPr>
          <w:p w:rsidR="002D4179"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Н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Н 1.5.01/ ПО 1.5.01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 1.5.01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 1.5.01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01.01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01.01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02.01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Зо.02.01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06.01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06.01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07.02</w:t>
            </w:r>
          </w:p>
          <w:p w:rsidR="00FB5B84" w:rsidRPr="00A2005F" w:rsidRDefault="00FB5B84" w:rsidP="00A2005F">
            <w:pPr>
              <w:suppressAutoHyphens/>
              <w:spacing w:after="0"/>
              <w:jc w:val="both"/>
              <w:rPr>
                <w:rFonts w:eastAsia="Times New Roman" w:cs="Times New Roman"/>
                <w:i/>
                <w:sz w:val="24"/>
                <w:szCs w:val="24"/>
                <w:lang w:eastAsia="ru-RU"/>
              </w:rPr>
            </w:pPr>
            <w:r w:rsidRPr="00A2005F">
              <w:rPr>
                <w:rFonts w:eastAsia="Times New Roman" w:cs="Times New Roman"/>
                <w:sz w:val="24"/>
                <w:szCs w:val="24"/>
                <w:lang w:eastAsia="ru-RU"/>
              </w:rPr>
              <w:t>Зо 07.01</w:t>
            </w: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3.5. Семеноводство полевых</w:t>
            </w:r>
            <w:r w:rsidRPr="00A2005F">
              <w:rPr>
                <w:rFonts w:eastAsia="Times New Roman" w:cs="Times New Roman"/>
                <w:b/>
                <w:bCs/>
                <w:sz w:val="24"/>
                <w:szCs w:val="24"/>
                <w:lang w:eastAsia="ru-RU"/>
              </w:rPr>
              <w:br/>
              <w:t>культур.</w:t>
            </w: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sz w:val="24"/>
                <w:szCs w:val="24"/>
                <w:lang w:eastAsia="ru-RU"/>
              </w:rPr>
              <w:t>Содержание</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24/6</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1. Семеноводство как отрасль сельскохозяйственного производства.</w:t>
            </w:r>
            <w:r w:rsidRPr="00A2005F">
              <w:rPr>
                <w:rFonts w:eastAsia="Times New Roman" w:cs="Times New Roman"/>
                <w:sz w:val="24"/>
                <w:szCs w:val="24"/>
                <w:lang w:eastAsia="ru-RU"/>
              </w:rPr>
              <w:t xml:space="preserve"> </w:t>
            </w:r>
            <w:r w:rsidRPr="00A2005F">
              <w:rPr>
                <w:rFonts w:eastAsia="Times New Roman" w:cs="Times New Roman"/>
                <w:b/>
                <w:sz w:val="24"/>
                <w:szCs w:val="24"/>
                <w:lang w:eastAsia="ru-RU"/>
              </w:rPr>
              <w:t>Основные задачи семеноводства.</w:t>
            </w:r>
            <w:r w:rsidRPr="00A2005F">
              <w:rPr>
                <w:rFonts w:eastAsia="Times New Roman" w:cs="Times New Roman"/>
                <w:sz w:val="24"/>
                <w:szCs w:val="24"/>
                <w:lang w:eastAsia="ru-RU"/>
              </w:rPr>
              <w:t xml:space="preserve"> </w:t>
            </w:r>
            <w:r w:rsidRPr="00A2005F">
              <w:rPr>
                <w:rFonts w:eastAsia="Times New Roman" w:cs="Times New Roman"/>
                <w:b/>
                <w:sz w:val="24"/>
                <w:szCs w:val="24"/>
                <w:lang w:eastAsia="ru-RU"/>
              </w:rPr>
              <w:t>Понятие о сортовых и посевных качествах семян.</w:t>
            </w:r>
          </w:p>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sz w:val="24"/>
                <w:szCs w:val="24"/>
                <w:lang w:eastAsia="ru-RU"/>
              </w:rPr>
              <w:t>Организация семеноводства в современных условиях. Закон РФ «О селекционных</w:t>
            </w:r>
            <w:r w:rsidRPr="00A2005F">
              <w:rPr>
                <w:rFonts w:eastAsia="Times New Roman" w:cs="Times New Roman"/>
                <w:sz w:val="24"/>
                <w:szCs w:val="24"/>
                <w:lang w:eastAsia="ru-RU"/>
              </w:rPr>
              <w:br/>
              <w:t>достижениях» и закон РФ «О семеноводстве» как необходимое правовое условие</w:t>
            </w:r>
            <w:r w:rsidRPr="00A2005F">
              <w:rPr>
                <w:rFonts w:eastAsia="Times New Roman" w:cs="Times New Roman"/>
                <w:sz w:val="24"/>
                <w:szCs w:val="24"/>
                <w:lang w:eastAsia="ru-RU"/>
              </w:rPr>
              <w:br/>
              <w:t xml:space="preserve">организации семеноводства. Генетика и семеноведение как теоретические основы семеноводства.Сорт и гетерозисный гибрид как объекты семеноводства. </w:t>
            </w:r>
            <w:r w:rsidRPr="00A2005F">
              <w:rPr>
                <w:rFonts w:eastAsia="Times New Roman" w:cs="Times New Roman"/>
                <w:sz w:val="24"/>
                <w:szCs w:val="24"/>
                <w:lang w:eastAsia="ru-RU"/>
              </w:rPr>
              <w:br/>
            </w:r>
            <w:r w:rsidRPr="00A2005F">
              <w:rPr>
                <w:rFonts w:eastAsia="Times New Roman" w:cs="Times New Roman"/>
                <w:b/>
                <w:sz w:val="24"/>
                <w:szCs w:val="24"/>
                <w:lang w:eastAsia="ru-RU"/>
              </w:rPr>
              <w:t>2. Семеноводство зерновых культур</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Система и схемы семеноводства. Сорта, включенные в государственный реестр</w:t>
            </w:r>
            <w:r w:rsidRPr="00A2005F">
              <w:rPr>
                <w:rFonts w:eastAsia="Times New Roman" w:cs="Times New Roman"/>
                <w:sz w:val="24"/>
                <w:szCs w:val="24"/>
                <w:lang w:eastAsia="ru-RU"/>
              </w:rPr>
              <w:br/>
              <w:t>сортов и древесно-кустарниковых пород, перспективные сорта. Особенности семеноводческой агротехники. Сортовой и семенной контроль. Требования стандартов к кондиционным семенам.</w:t>
            </w:r>
            <w:r w:rsidRPr="00A2005F">
              <w:rPr>
                <w:rFonts w:eastAsia="Times New Roman" w:cs="Times New Roman"/>
                <w:sz w:val="24"/>
                <w:szCs w:val="24"/>
                <w:lang w:eastAsia="ru-RU"/>
              </w:rPr>
              <w:br/>
            </w:r>
            <w:r w:rsidRPr="00A2005F">
              <w:rPr>
                <w:rFonts w:eastAsia="Times New Roman" w:cs="Times New Roman"/>
                <w:b/>
                <w:sz w:val="24"/>
                <w:szCs w:val="24"/>
                <w:lang w:eastAsia="ru-RU"/>
              </w:rPr>
              <w:t>3. Семеноводство зернобобовых культур</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Система и схемы семеноводства. Сорта, включенные в государственный реестр</w:t>
            </w:r>
            <w:r w:rsidRPr="00A2005F">
              <w:rPr>
                <w:rFonts w:eastAsia="Times New Roman" w:cs="Times New Roman"/>
                <w:sz w:val="24"/>
                <w:szCs w:val="24"/>
                <w:lang w:eastAsia="ru-RU"/>
              </w:rPr>
              <w:br/>
              <w:t>сортов и древесно-кустарниковых пород, перспективные сорта. Особенности семеноводческой агротехники. Сортовой и семенной контроль. Требования стандартов к кондиционным семенам.</w:t>
            </w:r>
            <w:r w:rsidRPr="00A2005F">
              <w:rPr>
                <w:rFonts w:eastAsia="Times New Roman" w:cs="Times New Roman"/>
                <w:sz w:val="24"/>
                <w:szCs w:val="24"/>
                <w:lang w:eastAsia="ru-RU"/>
              </w:rPr>
              <w:br/>
            </w:r>
            <w:r w:rsidRPr="00A2005F">
              <w:rPr>
                <w:rFonts w:eastAsia="Times New Roman" w:cs="Times New Roman"/>
                <w:b/>
                <w:sz w:val="24"/>
                <w:szCs w:val="24"/>
                <w:lang w:eastAsia="ru-RU"/>
              </w:rPr>
              <w:t>4. Семеноводство картофеля</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Система и схемы семеноводства. Сорта, включенные в государственный реестр</w:t>
            </w:r>
            <w:r w:rsidRPr="00A2005F">
              <w:rPr>
                <w:rFonts w:eastAsia="Times New Roman" w:cs="Times New Roman"/>
                <w:sz w:val="24"/>
                <w:szCs w:val="24"/>
                <w:lang w:eastAsia="ru-RU"/>
              </w:rPr>
              <w:br/>
              <w:t>сортов и древесно-кустарниковых пород, перспективные сорта. Особенности возделывания картофеля на семенных посевах. Обязательные организационные, технологические и защитные мероприятия в семеноводстве картофеля. Сортовой и семенной контроль. Требования стандартов к сортовым и посевным качествам</w:t>
            </w:r>
            <w:r w:rsidRPr="00A2005F">
              <w:rPr>
                <w:rFonts w:eastAsia="Times New Roman" w:cs="Times New Roman"/>
                <w:sz w:val="24"/>
                <w:szCs w:val="24"/>
                <w:lang w:eastAsia="ru-RU"/>
              </w:rPr>
              <w:br/>
              <w:t>семенного картофеля. Документация в семеноводстве картофеля.</w:t>
            </w:r>
            <w:r w:rsidRPr="00A2005F">
              <w:rPr>
                <w:rFonts w:eastAsia="Times New Roman" w:cs="Times New Roman"/>
                <w:sz w:val="24"/>
                <w:szCs w:val="24"/>
                <w:lang w:eastAsia="ru-RU"/>
              </w:rPr>
              <w:br/>
            </w:r>
            <w:r w:rsidRPr="00A2005F">
              <w:rPr>
                <w:rFonts w:eastAsia="Times New Roman" w:cs="Times New Roman"/>
                <w:b/>
                <w:sz w:val="24"/>
                <w:szCs w:val="24"/>
                <w:lang w:eastAsia="ru-RU"/>
              </w:rPr>
              <w:t>5. Семеноводство сахарной свеклы</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Схема семеноводства сортов и гибридов. Сорта и гибриды, включенные в государственный реестр сортов и древесно-кустарниковых пород, перспективные сорта и гибриды. Особенности агротехники маточной свеклы. Формирование оптимальной густоты растений, сортовые прочистки, апробация, отбор. Хранение маточных корнеплодов. Особенности агротехники семенников. Предпосевная подготовка маточников. Сроки высадки, площади питания, схемы высадки маточников. Сортовое обследование маточников перед цветением. Пинцировка семенников. Уборка семенников и обработка семян на семенных заводах. Апробация маточныхпосевов и семенников. Семенной контроль. Требования стандартов к качеству семенного материала.</w:t>
            </w:r>
            <w:r w:rsidRPr="00A2005F">
              <w:rPr>
                <w:rFonts w:eastAsia="Times New Roman" w:cs="Times New Roman"/>
                <w:sz w:val="24"/>
                <w:szCs w:val="24"/>
                <w:lang w:eastAsia="ru-RU"/>
              </w:rPr>
              <w:br/>
            </w:r>
            <w:r w:rsidRPr="00A2005F">
              <w:rPr>
                <w:rFonts w:eastAsia="Times New Roman" w:cs="Times New Roman"/>
                <w:b/>
                <w:sz w:val="24"/>
                <w:szCs w:val="24"/>
                <w:lang w:eastAsia="ru-RU"/>
              </w:rPr>
              <w:t>6. Семеноводство кормовых корнеплодов</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Система семеноводства кормовых корнеплодов. Сорта и гибриды, включенные в</w:t>
            </w:r>
            <w:r w:rsidRPr="00A2005F">
              <w:rPr>
                <w:rFonts w:eastAsia="Times New Roman" w:cs="Times New Roman"/>
                <w:sz w:val="24"/>
                <w:szCs w:val="24"/>
                <w:lang w:eastAsia="ru-RU"/>
              </w:rPr>
              <w:br/>
              <w:t>государственный реестр сортов и древесно-кустарниковых пород, перспективные</w:t>
            </w:r>
            <w:r w:rsidRPr="00A2005F">
              <w:rPr>
                <w:rFonts w:eastAsia="Times New Roman" w:cs="Times New Roman"/>
                <w:sz w:val="24"/>
                <w:szCs w:val="24"/>
                <w:lang w:eastAsia="ru-RU"/>
              </w:rPr>
              <w:br/>
              <w:t>сорта и гибриды. Особенности агротехники маточных корнеплодов. Сортовые</w:t>
            </w:r>
            <w:r w:rsidRPr="00A2005F">
              <w:rPr>
                <w:rFonts w:eastAsia="Times New Roman" w:cs="Times New Roman"/>
                <w:sz w:val="24"/>
                <w:szCs w:val="24"/>
                <w:lang w:eastAsia="ru-RU"/>
              </w:rPr>
              <w:br/>
              <w:t>прочистки, апробация, отбор, уборка и подготовка маточников к хранению. Способы и режимы хранения маточников. Агротехника выращивания семенников.  Сортовое обследование семенников перед цветением, браковка больных и поврежденных растений. Обследование семенников перед уборкой. Показатели оптимального срока уборки семенных растений. Уборка семенников. Семенной контроль. Требования стандартов к качеству семенного материала.</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b/>
                <w:sz w:val="24"/>
                <w:szCs w:val="24"/>
                <w:lang w:eastAsia="ru-RU"/>
              </w:rPr>
              <w:t>7. Семеноводство кукурузы</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Система и схемы семеноводства кукурузы. Гибриды, включенные в государственный реестр сортов и древесно-кустарниковых пород, перспективные гибриды. Особенности выращивания гибридных семян. Полевая апробация. Амбарная апробация. Полевые обследования. Сортовые и семенные качества гибридных семян.</w:t>
            </w:r>
            <w:r w:rsidRPr="00A2005F">
              <w:rPr>
                <w:rFonts w:eastAsia="Times New Roman" w:cs="Times New Roman"/>
                <w:sz w:val="24"/>
                <w:szCs w:val="24"/>
                <w:lang w:eastAsia="ru-RU"/>
              </w:rPr>
              <w:br/>
            </w:r>
            <w:r w:rsidRPr="00A2005F">
              <w:rPr>
                <w:rFonts w:eastAsia="Times New Roman" w:cs="Times New Roman"/>
                <w:b/>
                <w:sz w:val="24"/>
                <w:szCs w:val="24"/>
                <w:lang w:eastAsia="ru-RU"/>
              </w:rPr>
              <w:t>8. Семеноводство рапса</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Система семеноводства крестоцветных культур. Схема семеноводства рапса. Сорта, включенные в государственный реестр сортов и древесно-кустарниковых пород, перспективные сорта. Агротехника семеноводческих посевов рапса. Сортовой и семенной контроль. Требования стандартов к кондиционным семенам рапса.</w:t>
            </w:r>
            <w:r w:rsidRPr="00A2005F">
              <w:rPr>
                <w:rFonts w:eastAsia="Times New Roman" w:cs="Times New Roman"/>
                <w:sz w:val="24"/>
                <w:szCs w:val="24"/>
                <w:lang w:eastAsia="ru-RU"/>
              </w:rPr>
              <w:br/>
            </w:r>
            <w:r w:rsidRPr="00A2005F">
              <w:rPr>
                <w:rFonts w:eastAsia="Times New Roman" w:cs="Times New Roman"/>
                <w:b/>
                <w:sz w:val="24"/>
                <w:szCs w:val="24"/>
                <w:lang w:eastAsia="ru-RU"/>
              </w:rPr>
              <w:t>9. Семеноводство многолетних трав</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Система и схемы семеноводства. Сорта, включенные в государственный реестр</w:t>
            </w:r>
            <w:r w:rsidRPr="00A2005F">
              <w:rPr>
                <w:rFonts w:eastAsia="Times New Roman" w:cs="Times New Roman"/>
                <w:sz w:val="24"/>
                <w:szCs w:val="24"/>
                <w:lang w:eastAsia="ru-RU"/>
              </w:rPr>
              <w:br/>
              <w:t>сортов и древесно-кустарниковых пород, перспективные сорта. Особенности воз-</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p>
        </w:tc>
        <w:tc>
          <w:tcPr>
            <w:tcW w:w="368" w:type="pct"/>
            <w:vMerge w:val="restart"/>
          </w:tcPr>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1.4.</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1.5.</w:t>
            </w:r>
          </w:p>
          <w:p w:rsidR="00FB5B84"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02</w:t>
            </w:r>
          </w:p>
          <w:p w:rsidR="00FB5B84"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06</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07</w:t>
            </w:r>
          </w:p>
          <w:p w:rsidR="00FB5B84" w:rsidRPr="00A2005F" w:rsidRDefault="00FB5B84" w:rsidP="00A2005F">
            <w:pPr>
              <w:suppressAutoHyphens/>
              <w:spacing w:after="0"/>
              <w:jc w:val="both"/>
              <w:rPr>
                <w:rFonts w:eastAsia="Times New Roman" w:cs="Times New Roman"/>
                <w:sz w:val="24"/>
                <w:szCs w:val="24"/>
                <w:lang w:eastAsia="ru-RU"/>
              </w:rPr>
            </w:pPr>
          </w:p>
        </w:tc>
        <w:tc>
          <w:tcPr>
            <w:tcW w:w="376" w:type="pct"/>
            <w:vMerge w:val="restart"/>
          </w:tcPr>
          <w:p w:rsidR="002D4179"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Н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 1.4.01</w:t>
            </w:r>
          </w:p>
          <w:p w:rsidR="002D4179"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Н 1.5.01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 1.5.01</w:t>
            </w:r>
          </w:p>
          <w:p w:rsidR="00FB5B84" w:rsidRPr="00A2005F" w:rsidRDefault="000D0CAB" w:rsidP="00A2005F">
            <w:pPr>
              <w:spacing w:after="0"/>
              <w:rPr>
                <w:rFonts w:eastAsia="Times New Roman" w:cs="Times New Roman"/>
                <w:sz w:val="24"/>
                <w:szCs w:val="24"/>
                <w:lang w:eastAsia="ru-RU"/>
              </w:rPr>
            </w:pPr>
            <w:r w:rsidRPr="00A2005F">
              <w:rPr>
                <w:rFonts w:eastAsia="Times New Roman" w:cs="Times New Roman"/>
                <w:sz w:val="24"/>
                <w:szCs w:val="24"/>
                <w:lang w:eastAsia="ru-RU"/>
              </w:rPr>
              <w:t>З 1.5.01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01.01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01.01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02.01</w:t>
            </w:r>
          </w:p>
          <w:p w:rsidR="00FB5B84"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Зо.02.01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06.01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06.01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07.02</w:t>
            </w:r>
          </w:p>
          <w:p w:rsidR="00FB5B84" w:rsidRPr="00A2005F" w:rsidRDefault="00FB5B84" w:rsidP="00A2005F">
            <w:pPr>
              <w:suppressAutoHyphens/>
              <w:spacing w:after="0"/>
              <w:jc w:val="both"/>
              <w:rPr>
                <w:rFonts w:eastAsia="Times New Roman" w:cs="Times New Roman"/>
                <w:i/>
                <w:sz w:val="24"/>
                <w:szCs w:val="24"/>
                <w:lang w:eastAsia="ru-RU"/>
              </w:rPr>
            </w:pPr>
            <w:r w:rsidRPr="00A2005F">
              <w:rPr>
                <w:rFonts w:eastAsia="Times New Roman" w:cs="Times New Roman"/>
                <w:sz w:val="24"/>
                <w:szCs w:val="24"/>
                <w:lang w:eastAsia="ru-RU"/>
              </w:rPr>
              <w:t>Зо 07.01</w:t>
            </w: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b/>
                <w:bCs/>
                <w:sz w:val="24"/>
                <w:szCs w:val="24"/>
                <w:lang w:eastAsia="ru-RU"/>
              </w:rPr>
              <w:t>В том числе практических занятий и лабораторных работ</w:t>
            </w:r>
          </w:p>
        </w:tc>
        <w:tc>
          <w:tcPr>
            <w:tcW w:w="565" w:type="pct"/>
            <w:vAlign w:val="center"/>
          </w:tcPr>
          <w:p w:rsidR="00FB5B84" w:rsidRPr="00A2005F" w:rsidRDefault="00FB5B84" w:rsidP="00A2005F">
            <w:pPr>
              <w:spacing w:after="0"/>
              <w:jc w:val="center"/>
              <w:rPr>
                <w:rFonts w:eastAsia="Times New Roman" w:cs="Times New Roman"/>
                <w:b/>
                <w:i/>
                <w:sz w:val="24"/>
                <w:szCs w:val="24"/>
                <w:lang w:eastAsia="ru-RU"/>
              </w:rPr>
            </w:pPr>
            <w:r w:rsidRPr="00A2005F">
              <w:rPr>
                <w:rFonts w:eastAsia="Times New Roman" w:cs="Times New Roman"/>
                <w:b/>
                <w:i/>
                <w:sz w:val="24"/>
                <w:szCs w:val="24"/>
                <w:lang w:eastAsia="ru-RU"/>
              </w:rPr>
              <w:t>6</w:t>
            </w: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 xml:space="preserve">Практические работы </w:t>
            </w:r>
            <w:r w:rsidRPr="00A2005F">
              <w:rPr>
                <w:rFonts w:eastAsia="Times New Roman" w:cs="Times New Roman"/>
                <w:bCs/>
                <w:sz w:val="24"/>
                <w:szCs w:val="24"/>
                <w:lang w:eastAsia="ru-RU"/>
              </w:rPr>
              <w:t>№ 7.</w:t>
            </w:r>
            <w:r w:rsidRPr="00A2005F">
              <w:rPr>
                <w:rFonts w:eastAsia="Times New Roman" w:cs="Times New Roman"/>
                <w:sz w:val="24"/>
                <w:szCs w:val="24"/>
                <w:lang w:eastAsia="ru-RU"/>
              </w:rPr>
              <w:t xml:space="preserve"> Определение важнейших видов и разновидностей пшеницы. Сортовые признаки пшеницы</w:t>
            </w:r>
          </w:p>
        </w:tc>
        <w:tc>
          <w:tcPr>
            <w:tcW w:w="565" w:type="pct"/>
            <w:vAlign w:val="center"/>
          </w:tcPr>
          <w:p w:rsidR="00FB5B84" w:rsidRPr="00A2005F" w:rsidRDefault="00FB5B84" w:rsidP="00A2005F">
            <w:pPr>
              <w:spacing w:after="0"/>
              <w:jc w:val="center"/>
              <w:rPr>
                <w:rFonts w:eastAsia="Times New Roman" w:cs="Times New Roman"/>
                <w:b/>
                <w:i/>
                <w:sz w:val="24"/>
                <w:szCs w:val="24"/>
                <w:lang w:eastAsia="ru-RU"/>
              </w:rPr>
            </w:pP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 xml:space="preserve">Практические работы </w:t>
            </w:r>
            <w:r w:rsidRPr="00A2005F">
              <w:rPr>
                <w:rFonts w:eastAsia="Times New Roman" w:cs="Times New Roman"/>
                <w:bCs/>
                <w:sz w:val="24"/>
                <w:szCs w:val="24"/>
                <w:lang w:eastAsia="ru-RU"/>
              </w:rPr>
              <w:t>№ 8.</w:t>
            </w:r>
            <w:r w:rsidRPr="00A2005F">
              <w:rPr>
                <w:rFonts w:eastAsia="Times New Roman" w:cs="Times New Roman"/>
                <w:sz w:val="24"/>
                <w:szCs w:val="24"/>
                <w:lang w:eastAsia="ru-RU"/>
              </w:rPr>
              <w:t xml:space="preserve"> Определение важнейших видов и разновидностей гороха. Сортовые признаки гороха.</w:t>
            </w:r>
          </w:p>
        </w:tc>
        <w:tc>
          <w:tcPr>
            <w:tcW w:w="565" w:type="pct"/>
            <w:vAlign w:val="center"/>
          </w:tcPr>
          <w:p w:rsidR="00FB5B84" w:rsidRPr="00A2005F" w:rsidRDefault="00FB5B84" w:rsidP="00A2005F">
            <w:pPr>
              <w:spacing w:after="0"/>
              <w:jc w:val="center"/>
              <w:rPr>
                <w:rFonts w:eastAsia="Times New Roman" w:cs="Times New Roman"/>
                <w:b/>
                <w:i/>
                <w:sz w:val="24"/>
                <w:szCs w:val="24"/>
                <w:lang w:eastAsia="ru-RU"/>
              </w:rPr>
            </w:pP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 xml:space="preserve">Практические работы </w:t>
            </w:r>
            <w:r w:rsidRPr="00A2005F">
              <w:rPr>
                <w:rFonts w:eastAsia="Times New Roman" w:cs="Times New Roman"/>
                <w:bCs/>
                <w:sz w:val="24"/>
                <w:szCs w:val="24"/>
                <w:lang w:eastAsia="ru-RU"/>
              </w:rPr>
              <w:t>№ 9.</w:t>
            </w:r>
            <w:r w:rsidRPr="00A2005F">
              <w:rPr>
                <w:rFonts w:eastAsia="Times New Roman" w:cs="Times New Roman"/>
                <w:sz w:val="24"/>
                <w:szCs w:val="24"/>
                <w:lang w:eastAsia="ru-RU"/>
              </w:rPr>
              <w:t xml:space="preserve"> Определение районированных сортов картофеля по сортовым признакам.</w:t>
            </w:r>
          </w:p>
        </w:tc>
        <w:tc>
          <w:tcPr>
            <w:tcW w:w="565" w:type="pct"/>
            <w:vAlign w:val="center"/>
          </w:tcPr>
          <w:p w:rsidR="00FB5B84" w:rsidRPr="00A2005F" w:rsidRDefault="00FB5B84" w:rsidP="00A2005F">
            <w:pPr>
              <w:spacing w:after="0"/>
              <w:jc w:val="center"/>
              <w:rPr>
                <w:rFonts w:eastAsia="Times New Roman" w:cs="Times New Roman"/>
                <w:b/>
                <w:i/>
                <w:sz w:val="24"/>
                <w:szCs w:val="24"/>
                <w:lang w:eastAsia="ru-RU"/>
              </w:rPr>
            </w:pP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3.6. Организация семеноводства</w:t>
            </w:r>
            <w:r w:rsidRPr="00A2005F">
              <w:rPr>
                <w:rFonts w:eastAsia="Times New Roman" w:cs="Times New Roman"/>
                <w:b/>
                <w:bCs/>
                <w:sz w:val="24"/>
                <w:szCs w:val="24"/>
                <w:lang w:eastAsia="ru-RU"/>
              </w:rPr>
              <w:br/>
              <w:t>на промышленной основе.</w:t>
            </w: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sz w:val="24"/>
                <w:szCs w:val="24"/>
                <w:lang w:eastAsia="ru-RU"/>
              </w:rPr>
              <w:t>Содержание</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6/4</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b/>
                <w:bCs/>
                <w:sz w:val="24"/>
                <w:szCs w:val="24"/>
                <w:lang w:eastAsia="ru-RU"/>
              </w:rPr>
              <w:t>Организация семеноводства на промышленной основе.</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Экологические основы промышленного семеноводства. Зависимость свойств и</w:t>
            </w:r>
            <w:r w:rsidRPr="00A2005F">
              <w:rPr>
                <w:rFonts w:eastAsia="Times New Roman" w:cs="Times New Roman"/>
                <w:sz w:val="24"/>
                <w:szCs w:val="24"/>
                <w:lang w:eastAsia="ru-RU"/>
              </w:rPr>
              <w:br/>
              <w:t>качества посевного и посадочного материала от природно-климатических условий. Схема и методика выращивания элитных семян зерновых и зернобобовых культур. Особенности семеноводства гибридов кукурузы участки гибридизации, выращивание фертильных линий и их стерильных аналогов. Приемы первичного семеноводства подсолнечника. Особенности семеноводства гибридного подсолнечника. Особенности семеноводства овощных культур. Семеноводство картофеля на безвирусной основе. Семеноводство многолетних трав. Особенности семеноводства сахарной свеклы непрерывный, поддерживающий и улучшающий отборы, использование гетерозиса и др. Организация семеноводства на предприятиях. Специальные приемы выращивания высокоурожайных семян и повышения коэффициента их размножения. Комплексная механизация и автоматизация семеноводческих процессов и поточная послеуборочная обработка семян.</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p>
        </w:tc>
        <w:tc>
          <w:tcPr>
            <w:tcW w:w="368" w:type="pct"/>
            <w:vMerge w:val="restart"/>
          </w:tcPr>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1.4.</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1.5.</w:t>
            </w:r>
          </w:p>
          <w:p w:rsidR="00FB5B84" w:rsidRPr="00A2005F" w:rsidRDefault="00FB5B84" w:rsidP="00A2005F">
            <w:pPr>
              <w:suppressAutoHyphens/>
              <w:spacing w:after="0"/>
              <w:jc w:val="both"/>
              <w:rPr>
                <w:rFonts w:eastAsia="Times New Roman" w:cs="Times New Roman"/>
                <w:sz w:val="24"/>
                <w:szCs w:val="24"/>
                <w:lang w:eastAsia="ru-RU"/>
              </w:rPr>
            </w:pP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01</w:t>
            </w:r>
          </w:p>
          <w:p w:rsidR="00FB5B84" w:rsidRPr="00A2005F" w:rsidRDefault="00FB5B84" w:rsidP="00A2005F">
            <w:pPr>
              <w:suppressAutoHyphens/>
              <w:spacing w:after="0"/>
              <w:jc w:val="both"/>
              <w:rPr>
                <w:rFonts w:eastAsia="Times New Roman" w:cs="Times New Roman"/>
                <w:sz w:val="24"/>
                <w:szCs w:val="24"/>
                <w:lang w:eastAsia="ru-RU"/>
              </w:rPr>
            </w:pP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02</w:t>
            </w:r>
          </w:p>
          <w:p w:rsidR="00FB5B84" w:rsidRPr="00A2005F" w:rsidRDefault="00FB5B84" w:rsidP="00A2005F">
            <w:pPr>
              <w:suppressAutoHyphens/>
              <w:spacing w:after="0"/>
              <w:jc w:val="both"/>
              <w:rPr>
                <w:rFonts w:eastAsia="Times New Roman" w:cs="Times New Roman"/>
                <w:sz w:val="24"/>
                <w:szCs w:val="24"/>
                <w:lang w:eastAsia="ru-RU"/>
              </w:rPr>
            </w:pP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06</w:t>
            </w:r>
          </w:p>
          <w:p w:rsidR="00FB5B84" w:rsidRPr="00A2005F" w:rsidRDefault="00FB5B84" w:rsidP="00A2005F">
            <w:pPr>
              <w:suppressAutoHyphens/>
              <w:spacing w:after="0"/>
              <w:jc w:val="both"/>
              <w:rPr>
                <w:rFonts w:eastAsia="Times New Roman" w:cs="Times New Roman"/>
                <w:sz w:val="24"/>
                <w:szCs w:val="24"/>
                <w:lang w:eastAsia="ru-RU"/>
              </w:rPr>
            </w:pP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07</w:t>
            </w:r>
          </w:p>
          <w:p w:rsidR="00FB5B84" w:rsidRPr="00A2005F" w:rsidRDefault="00FB5B84" w:rsidP="00A2005F">
            <w:pPr>
              <w:suppressAutoHyphens/>
              <w:spacing w:after="0"/>
              <w:jc w:val="both"/>
              <w:rPr>
                <w:rFonts w:eastAsia="Times New Roman" w:cs="Times New Roman"/>
                <w:sz w:val="24"/>
                <w:szCs w:val="24"/>
                <w:lang w:eastAsia="ru-RU"/>
              </w:rPr>
            </w:pPr>
          </w:p>
        </w:tc>
        <w:tc>
          <w:tcPr>
            <w:tcW w:w="376" w:type="pct"/>
            <w:vMerge w:val="restart"/>
          </w:tcPr>
          <w:p w:rsidR="002D4179"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Н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 1.4.01</w:t>
            </w:r>
          </w:p>
          <w:p w:rsidR="002D4179"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Н 1.5.01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 1.5.01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 1.5.01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01.01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01.01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02.01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Зо.02.01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06.01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06.01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07.02</w:t>
            </w:r>
          </w:p>
          <w:p w:rsidR="00FB5B84" w:rsidRPr="00A2005F" w:rsidRDefault="00FB5B84" w:rsidP="00A2005F">
            <w:pPr>
              <w:suppressAutoHyphens/>
              <w:spacing w:after="0"/>
              <w:jc w:val="both"/>
              <w:rPr>
                <w:rFonts w:eastAsia="Times New Roman" w:cs="Times New Roman"/>
                <w:i/>
                <w:sz w:val="24"/>
                <w:szCs w:val="24"/>
                <w:lang w:eastAsia="ru-RU"/>
              </w:rPr>
            </w:pPr>
            <w:r w:rsidRPr="00A2005F">
              <w:rPr>
                <w:rFonts w:eastAsia="Times New Roman" w:cs="Times New Roman"/>
                <w:sz w:val="24"/>
                <w:szCs w:val="24"/>
                <w:lang w:eastAsia="ru-RU"/>
              </w:rPr>
              <w:t>Зо 07.01</w:t>
            </w: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bCs/>
                <w:sz w:val="24"/>
                <w:szCs w:val="24"/>
                <w:lang w:eastAsia="ru-RU"/>
              </w:rPr>
              <w:t>В том числе практических занятий и лабораторных работ</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4</w:t>
            </w: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Практическая работа № 10. Планирование сортообновления по годам, культурам, категориям и репродукциям</w:t>
            </w:r>
            <w:r w:rsidRPr="00A2005F">
              <w:rPr>
                <w:rFonts w:eastAsia="Times New Roman" w:cs="Times New Roman"/>
                <w:sz w:val="24"/>
                <w:szCs w:val="24"/>
                <w:lang w:eastAsia="ru-RU"/>
              </w:rPr>
              <w:br/>
              <w:t>посевов.</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Практическая работа № 11. Расчет семеноводческих площадей и потребности в сортовых семенах под основные с/х культуры по площадям и средней урожайности.</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3.7. Технологии производства семнян</w:t>
            </w: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sz w:val="24"/>
                <w:szCs w:val="24"/>
                <w:lang w:eastAsia="ru-RU"/>
              </w:rPr>
              <w:t>Содержание</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6/2</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b/>
                <w:bCs/>
                <w:sz w:val="24"/>
                <w:szCs w:val="24"/>
                <w:lang w:eastAsia="ru-RU"/>
              </w:rPr>
              <w:t>1. Технологии производства семнян</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Подготовка семян к посеву. Виды предшественников. Сроки и способы сева.</w:t>
            </w:r>
            <w:r w:rsidRPr="00A2005F">
              <w:rPr>
                <w:rFonts w:eastAsia="Times New Roman" w:cs="Times New Roman"/>
                <w:sz w:val="24"/>
                <w:szCs w:val="24"/>
                <w:lang w:eastAsia="ru-RU"/>
              </w:rPr>
              <w:br/>
              <w:t>Нормы высева. Особенности применения удобрений. Уход за посевами (агротехника, применение гербицидов, химиических регуляторов роста и развития). Агрономические основы уборки семеноводческих посевов. Пути снижения травмирования семян при уборке и послеуборочной обработке.</w:t>
            </w:r>
            <w:r w:rsidRPr="00A2005F">
              <w:rPr>
                <w:rFonts w:eastAsia="Times New Roman" w:cs="Times New Roman"/>
                <w:sz w:val="24"/>
                <w:szCs w:val="24"/>
                <w:lang w:eastAsia="ru-RU"/>
              </w:rPr>
              <w:br/>
              <w:t>Особенности технологии семеноводства основных культур с учетом зональности.</w:t>
            </w:r>
            <w:r w:rsidRPr="00A2005F">
              <w:rPr>
                <w:rFonts w:eastAsia="Times New Roman" w:cs="Times New Roman"/>
                <w:sz w:val="24"/>
                <w:szCs w:val="24"/>
                <w:lang w:eastAsia="ru-RU"/>
              </w:rPr>
              <w:br/>
            </w:r>
            <w:r w:rsidRPr="00A2005F">
              <w:rPr>
                <w:rFonts w:eastAsia="Times New Roman" w:cs="Times New Roman"/>
                <w:b/>
                <w:sz w:val="24"/>
                <w:szCs w:val="24"/>
                <w:lang w:eastAsia="ru-RU"/>
              </w:rPr>
              <w:t>2. Технологические основы послеуборочной обработки семян (транспортировка, погрузочно-разгрузочные работы, первичная очистка, временное хранение,</w:t>
            </w:r>
            <w:r w:rsidRPr="00A2005F">
              <w:rPr>
                <w:rFonts w:eastAsia="Times New Roman" w:cs="Times New Roman"/>
                <w:b/>
                <w:color w:val="000000"/>
                <w:sz w:val="24"/>
                <w:szCs w:val="24"/>
                <w:lang w:eastAsia="ru-RU"/>
              </w:rPr>
              <w:t xml:space="preserve"> </w:t>
            </w:r>
            <w:r w:rsidRPr="00A2005F">
              <w:rPr>
                <w:rFonts w:eastAsia="Times New Roman" w:cs="Times New Roman"/>
                <w:b/>
                <w:sz w:val="24"/>
                <w:szCs w:val="24"/>
                <w:lang w:eastAsia="ru-RU"/>
              </w:rPr>
              <w:t>сушка, вторичная чистка, сортировка, подготовка и закладка семян на стационарное хранение).</w:t>
            </w:r>
            <w:r w:rsidRPr="00A2005F">
              <w:rPr>
                <w:rFonts w:eastAsia="Times New Roman" w:cs="Times New Roman"/>
                <w:sz w:val="24"/>
                <w:szCs w:val="24"/>
                <w:lang w:eastAsia="ru-RU"/>
              </w:rPr>
              <w:t xml:space="preserve"> </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Хранение, документация, реализация. Особенности работы с семенами разных культур в различных почвенно-климатических условиях.</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p>
        </w:tc>
        <w:tc>
          <w:tcPr>
            <w:tcW w:w="368" w:type="pct"/>
            <w:vMerge w:val="restart"/>
          </w:tcPr>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1.4.</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1.5.</w:t>
            </w:r>
          </w:p>
          <w:p w:rsidR="00FB5B84" w:rsidRPr="00A2005F" w:rsidRDefault="00FB5B84" w:rsidP="00A2005F">
            <w:pPr>
              <w:suppressAutoHyphens/>
              <w:spacing w:after="0"/>
              <w:jc w:val="both"/>
              <w:rPr>
                <w:rFonts w:eastAsia="Times New Roman" w:cs="Times New Roman"/>
                <w:sz w:val="24"/>
                <w:szCs w:val="24"/>
                <w:lang w:eastAsia="ru-RU"/>
              </w:rPr>
            </w:pP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01</w:t>
            </w:r>
          </w:p>
          <w:p w:rsidR="00FB5B84" w:rsidRPr="00A2005F" w:rsidRDefault="00FB5B84" w:rsidP="00A2005F">
            <w:pPr>
              <w:suppressAutoHyphens/>
              <w:spacing w:after="0"/>
              <w:jc w:val="both"/>
              <w:rPr>
                <w:rFonts w:eastAsia="Times New Roman" w:cs="Times New Roman"/>
                <w:sz w:val="24"/>
                <w:szCs w:val="24"/>
                <w:lang w:eastAsia="ru-RU"/>
              </w:rPr>
            </w:pP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02</w:t>
            </w:r>
          </w:p>
          <w:p w:rsidR="00FB5B84" w:rsidRPr="00A2005F" w:rsidRDefault="00FB5B84" w:rsidP="00A2005F">
            <w:pPr>
              <w:suppressAutoHyphens/>
              <w:spacing w:after="0"/>
              <w:jc w:val="both"/>
              <w:rPr>
                <w:rFonts w:eastAsia="Times New Roman" w:cs="Times New Roman"/>
                <w:sz w:val="24"/>
                <w:szCs w:val="24"/>
                <w:lang w:eastAsia="ru-RU"/>
              </w:rPr>
            </w:pP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06</w:t>
            </w:r>
          </w:p>
          <w:p w:rsidR="00FB5B84" w:rsidRPr="00A2005F" w:rsidRDefault="00FB5B84" w:rsidP="00A2005F">
            <w:pPr>
              <w:suppressAutoHyphens/>
              <w:spacing w:after="0"/>
              <w:jc w:val="both"/>
              <w:rPr>
                <w:rFonts w:eastAsia="Times New Roman" w:cs="Times New Roman"/>
                <w:sz w:val="24"/>
                <w:szCs w:val="24"/>
                <w:lang w:eastAsia="ru-RU"/>
              </w:rPr>
            </w:pP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07</w:t>
            </w:r>
          </w:p>
          <w:p w:rsidR="00FB5B84" w:rsidRPr="00A2005F" w:rsidRDefault="00FB5B84" w:rsidP="00A2005F">
            <w:pPr>
              <w:suppressAutoHyphens/>
              <w:spacing w:after="0"/>
              <w:jc w:val="both"/>
              <w:rPr>
                <w:rFonts w:eastAsia="Times New Roman" w:cs="Times New Roman"/>
                <w:sz w:val="24"/>
                <w:szCs w:val="24"/>
                <w:lang w:eastAsia="ru-RU"/>
              </w:rPr>
            </w:pPr>
          </w:p>
        </w:tc>
        <w:tc>
          <w:tcPr>
            <w:tcW w:w="376" w:type="pct"/>
            <w:vMerge w:val="restart"/>
          </w:tcPr>
          <w:p w:rsidR="002D4179"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Н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Н 1.5.01/ ПО 1.5.01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 1.5.01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 1.5.01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01.01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01.01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02.01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Зо.02.01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06.01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06.01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07.02</w:t>
            </w:r>
          </w:p>
          <w:p w:rsidR="00FB5B84" w:rsidRPr="00A2005F" w:rsidRDefault="00FB5B84" w:rsidP="00A2005F">
            <w:pPr>
              <w:suppressAutoHyphens/>
              <w:spacing w:after="0"/>
              <w:jc w:val="both"/>
              <w:rPr>
                <w:rFonts w:eastAsia="Times New Roman" w:cs="Times New Roman"/>
                <w:i/>
                <w:sz w:val="24"/>
                <w:szCs w:val="24"/>
                <w:lang w:eastAsia="ru-RU"/>
              </w:rPr>
            </w:pPr>
            <w:r w:rsidRPr="00A2005F">
              <w:rPr>
                <w:rFonts w:eastAsia="Times New Roman" w:cs="Times New Roman"/>
                <w:sz w:val="24"/>
                <w:szCs w:val="24"/>
                <w:lang w:eastAsia="ru-RU"/>
              </w:rPr>
              <w:t>Зо 07.01</w:t>
            </w: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bCs/>
                <w:sz w:val="24"/>
                <w:szCs w:val="24"/>
                <w:lang w:eastAsia="ru-RU"/>
              </w:rPr>
              <w:t>В том числе практических занятий и лабораторных работ</w:t>
            </w:r>
          </w:p>
        </w:tc>
        <w:tc>
          <w:tcPr>
            <w:tcW w:w="565" w:type="pct"/>
            <w:vAlign w:val="center"/>
          </w:tcPr>
          <w:p w:rsidR="00FB5B84" w:rsidRPr="00A2005F" w:rsidRDefault="00FB5B84" w:rsidP="00A2005F">
            <w:pPr>
              <w:spacing w:after="0"/>
              <w:jc w:val="center"/>
              <w:rPr>
                <w:rFonts w:eastAsia="Times New Roman" w:cs="Times New Roman"/>
                <w:b/>
                <w:i/>
                <w:sz w:val="24"/>
                <w:szCs w:val="24"/>
                <w:lang w:eastAsia="ru-RU"/>
              </w:rPr>
            </w:pPr>
            <w:r w:rsidRPr="00A2005F">
              <w:rPr>
                <w:rFonts w:eastAsia="Times New Roman" w:cs="Times New Roman"/>
                <w:b/>
                <w:i/>
                <w:sz w:val="24"/>
                <w:szCs w:val="24"/>
                <w:lang w:eastAsia="ru-RU"/>
              </w:rPr>
              <w:t>2</w:t>
            </w: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rPr>
          <w:trHeight w:val="1183"/>
        </w:trPr>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Практическая работа № 12.</w:t>
            </w:r>
          </w:p>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sz w:val="24"/>
                <w:szCs w:val="24"/>
                <w:lang w:eastAsia="ru-RU"/>
              </w:rPr>
              <w:t>Расчет нормы высева пшеницы на семенные цели, расчет доз внесения удобрений</w:t>
            </w:r>
            <w:r w:rsidRPr="00A2005F">
              <w:rPr>
                <w:rFonts w:eastAsia="Times New Roman" w:cs="Times New Roman"/>
                <w:sz w:val="24"/>
                <w:szCs w:val="24"/>
                <w:lang w:eastAsia="ru-RU"/>
              </w:rPr>
              <w:br/>
              <w:t>на запланированный урожай.</w:t>
            </w:r>
          </w:p>
        </w:tc>
        <w:tc>
          <w:tcPr>
            <w:tcW w:w="565" w:type="pct"/>
            <w:vAlign w:val="center"/>
          </w:tcPr>
          <w:p w:rsidR="00FB5B84" w:rsidRPr="00A2005F" w:rsidRDefault="00FB5B84" w:rsidP="00A2005F">
            <w:pPr>
              <w:spacing w:after="0"/>
              <w:jc w:val="center"/>
              <w:rPr>
                <w:rFonts w:eastAsia="Times New Roman" w:cs="Times New Roman"/>
                <w:b/>
                <w:i/>
                <w:sz w:val="24"/>
                <w:szCs w:val="24"/>
                <w:lang w:eastAsia="ru-RU"/>
              </w:rPr>
            </w:pP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3.8. Сортовой и семенной контроль полевых культур</w:t>
            </w: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sz w:val="24"/>
                <w:szCs w:val="24"/>
                <w:lang w:eastAsia="ru-RU"/>
              </w:rPr>
              <w:t>Содержание</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10/6</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b/>
                <w:color w:val="000000"/>
                <w:sz w:val="24"/>
                <w:szCs w:val="24"/>
                <w:lang w:eastAsia="ru-RU"/>
              </w:rPr>
            </w:pPr>
            <w:r w:rsidRPr="00A2005F">
              <w:rPr>
                <w:rFonts w:eastAsia="Times New Roman" w:cs="Times New Roman"/>
                <w:b/>
                <w:color w:val="000000"/>
                <w:sz w:val="24"/>
                <w:szCs w:val="24"/>
                <w:lang w:eastAsia="ru-RU"/>
              </w:rPr>
              <w:t>1. Сортовой контроль и его задачи.</w:t>
            </w:r>
          </w:p>
          <w:p w:rsidR="00FB5B84" w:rsidRPr="00A2005F" w:rsidRDefault="00FB5B84" w:rsidP="00A2005F">
            <w:pPr>
              <w:spacing w:after="0"/>
              <w:jc w:val="both"/>
              <w:rPr>
                <w:rFonts w:eastAsia="Times New Roman" w:cs="Times New Roman"/>
                <w:color w:val="000000"/>
                <w:sz w:val="24"/>
                <w:szCs w:val="24"/>
                <w:lang w:eastAsia="ru-RU"/>
              </w:rPr>
            </w:pPr>
            <w:r w:rsidRPr="00A2005F">
              <w:rPr>
                <w:rFonts w:eastAsia="Times New Roman" w:cs="Times New Roman"/>
                <w:color w:val="000000"/>
                <w:sz w:val="24"/>
                <w:szCs w:val="24"/>
                <w:lang w:eastAsia="ru-RU"/>
              </w:rPr>
              <w:t>Полевая апробация и регистрация сортовых посевов: грунтовой и лабораторный контроль. Особенности апробации отдельных сельскохозяйственных культур. Нормы сортовой чистоты и категории сортовых посевов. Требования к посевному и посадочному материалу. Стандарты (ГОСТы) на посевные качества семян. Физические и биологические свойства семян, посевнойстандарт. Понятие о  семенной партии, документация на семена. Оценка качества семян. Отбор образцов семян. Определение чистоты. Определение всхожести. Определение подлинности. Определение зараженности болезнями. Определение пораженности вредителями. Документация на сортовые посевы, семена и посадочный</w:t>
            </w:r>
            <w:r w:rsidRPr="00A2005F">
              <w:rPr>
                <w:rFonts w:eastAsia="Times New Roman" w:cs="Times New Roman"/>
                <w:color w:val="000000"/>
                <w:sz w:val="24"/>
                <w:szCs w:val="24"/>
                <w:lang w:eastAsia="ru-RU"/>
              </w:rPr>
              <w:br/>
              <w:t>материал.</w:t>
            </w:r>
            <w:r w:rsidRPr="00A2005F">
              <w:rPr>
                <w:rFonts w:eastAsia="Times New Roman" w:cs="Times New Roman"/>
                <w:color w:val="000000"/>
                <w:sz w:val="24"/>
                <w:szCs w:val="24"/>
                <w:lang w:eastAsia="ru-RU"/>
              </w:rPr>
              <w:br/>
            </w:r>
            <w:r w:rsidRPr="00A2005F">
              <w:rPr>
                <w:rFonts w:eastAsia="Times New Roman" w:cs="Times New Roman"/>
                <w:b/>
                <w:color w:val="000000"/>
                <w:sz w:val="24"/>
                <w:szCs w:val="24"/>
                <w:lang w:eastAsia="ru-RU"/>
              </w:rPr>
              <w:t xml:space="preserve">2. </w:t>
            </w:r>
            <w:r w:rsidRPr="00A2005F">
              <w:rPr>
                <w:rFonts w:eastAsia="Times New Roman" w:cs="Times New Roman"/>
                <w:b/>
                <w:bCs/>
                <w:color w:val="000000"/>
                <w:sz w:val="24"/>
                <w:szCs w:val="24"/>
                <w:lang w:eastAsia="ru-RU"/>
              </w:rPr>
              <w:t>Семенной контроль полевых культур</w:t>
            </w:r>
          </w:p>
          <w:p w:rsidR="00FB5B84" w:rsidRPr="00A2005F" w:rsidRDefault="00FB5B84" w:rsidP="00A2005F">
            <w:pPr>
              <w:spacing w:after="0"/>
              <w:jc w:val="both"/>
              <w:rPr>
                <w:rFonts w:eastAsia="Times New Roman" w:cs="Times New Roman"/>
                <w:b/>
                <w:color w:val="000000"/>
                <w:sz w:val="24"/>
                <w:szCs w:val="24"/>
                <w:lang w:eastAsia="ru-RU"/>
              </w:rPr>
            </w:pPr>
            <w:r w:rsidRPr="00A2005F">
              <w:rPr>
                <w:rFonts w:eastAsia="Times New Roman" w:cs="Times New Roman"/>
                <w:color w:val="000000"/>
                <w:sz w:val="24"/>
                <w:szCs w:val="24"/>
                <w:lang w:eastAsia="ru-RU"/>
              </w:rPr>
              <w:t>Требования к семенам и посадочному материалу при заложении на хранение. Режимы хранения. Требования к хранилищам семян, корнеплодов, маточников. Подготовка семян и посадочного материала к хранению.</w:t>
            </w:r>
            <w:r w:rsidRPr="00A2005F">
              <w:rPr>
                <w:rFonts w:eastAsia="Times New Roman" w:cs="Times New Roman"/>
                <w:color w:val="000000"/>
                <w:sz w:val="24"/>
                <w:szCs w:val="24"/>
                <w:lang w:eastAsia="ru-RU"/>
              </w:rPr>
              <w:br/>
              <w:t>Размещение в хранилищах семян и посадочного материала, наблюдение за ними. Вредители и болезни семян и посадочного материала в условиях хранения и борьба с ними. Потери при хранении и меры их сокращения. Контроль за качеством семян и посадочного материала во время хранения. Показатели и периодичность наблюдений.</w:t>
            </w:r>
          </w:p>
        </w:tc>
        <w:tc>
          <w:tcPr>
            <w:tcW w:w="565" w:type="pct"/>
            <w:vAlign w:val="center"/>
          </w:tcPr>
          <w:p w:rsidR="00FB5B84" w:rsidRPr="00A2005F" w:rsidRDefault="00FB5B84" w:rsidP="00A2005F">
            <w:pPr>
              <w:spacing w:after="0"/>
              <w:jc w:val="center"/>
              <w:rPr>
                <w:rFonts w:eastAsia="Times New Roman" w:cs="Times New Roman"/>
                <w:b/>
                <w:i/>
                <w:sz w:val="24"/>
                <w:szCs w:val="24"/>
                <w:lang w:eastAsia="ru-RU"/>
              </w:rPr>
            </w:pPr>
          </w:p>
        </w:tc>
        <w:tc>
          <w:tcPr>
            <w:tcW w:w="368" w:type="pct"/>
            <w:vMerge w:val="restart"/>
          </w:tcPr>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1.4.</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1.5.</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01</w:t>
            </w:r>
          </w:p>
          <w:p w:rsidR="00FB5B84" w:rsidRPr="00A2005F" w:rsidRDefault="00FB5B84" w:rsidP="00A2005F">
            <w:pPr>
              <w:suppressAutoHyphens/>
              <w:spacing w:after="0"/>
              <w:jc w:val="both"/>
              <w:rPr>
                <w:rFonts w:eastAsia="Times New Roman" w:cs="Times New Roman"/>
                <w:sz w:val="24"/>
                <w:szCs w:val="24"/>
                <w:lang w:eastAsia="ru-RU"/>
              </w:rPr>
            </w:pPr>
          </w:p>
          <w:p w:rsidR="00FB5B84"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02</w:t>
            </w:r>
          </w:p>
          <w:p w:rsidR="00FB5B84" w:rsidRPr="00A2005F" w:rsidRDefault="000D0CAB"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06</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07</w:t>
            </w:r>
          </w:p>
          <w:p w:rsidR="00FB5B84" w:rsidRPr="00A2005F" w:rsidRDefault="00FB5B84" w:rsidP="00A2005F">
            <w:pPr>
              <w:suppressAutoHyphens/>
              <w:spacing w:after="0"/>
              <w:jc w:val="both"/>
              <w:rPr>
                <w:rFonts w:eastAsia="Times New Roman" w:cs="Times New Roman"/>
                <w:sz w:val="24"/>
                <w:szCs w:val="24"/>
                <w:lang w:eastAsia="ru-RU"/>
              </w:rPr>
            </w:pPr>
          </w:p>
        </w:tc>
        <w:tc>
          <w:tcPr>
            <w:tcW w:w="376" w:type="pct"/>
            <w:vMerge w:val="restart"/>
          </w:tcPr>
          <w:p w:rsidR="002D4179"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Н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 1.4.01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 1.4.01</w:t>
            </w:r>
          </w:p>
          <w:p w:rsidR="002D4179"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Н 1.5.01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У 1.5.01</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З 1.5.01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01.01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01.01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02.01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Зо.02.01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06.01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06.01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07.02</w:t>
            </w:r>
          </w:p>
          <w:p w:rsidR="00FB5B84" w:rsidRPr="00A2005F" w:rsidRDefault="00FB5B84" w:rsidP="00A2005F">
            <w:pPr>
              <w:suppressAutoHyphens/>
              <w:spacing w:after="0"/>
              <w:jc w:val="both"/>
              <w:rPr>
                <w:rFonts w:eastAsia="Times New Roman" w:cs="Times New Roman"/>
                <w:i/>
                <w:sz w:val="24"/>
                <w:szCs w:val="24"/>
                <w:lang w:eastAsia="ru-RU"/>
              </w:rPr>
            </w:pPr>
            <w:r w:rsidRPr="00A2005F">
              <w:rPr>
                <w:rFonts w:eastAsia="Times New Roman" w:cs="Times New Roman"/>
                <w:sz w:val="24"/>
                <w:szCs w:val="24"/>
                <w:lang w:eastAsia="ru-RU"/>
              </w:rPr>
              <w:t>Зо 07.01</w:t>
            </w: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bCs/>
                <w:sz w:val="24"/>
                <w:szCs w:val="24"/>
                <w:lang w:eastAsia="ru-RU"/>
              </w:rPr>
              <w:t>В том числе практических занятий и лабораторных работ</w:t>
            </w:r>
          </w:p>
        </w:tc>
        <w:tc>
          <w:tcPr>
            <w:tcW w:w="565" w:type="pct"/>
            <w:vAlign w:val="center"/>
          </w:tcPr>
          <w:p w:rsidR="00FB5B84" w:rsidRPr="00A2005F" w:rsidRDefault="00FB5B84" w:rsidP="00A2005F">
            <w:pPr>
              <w:spacing w:after="0"/>
              <w:jc w:val="center"/>
              <w:rPr>
                <w:rFonts w:eastAsia="Times New Roman" w:cs="Times New Roman"/>
                <w:b/>
                <w:i/>
                <w:sz w:val="24"/>
                <w:szCs w:val="24"/>
                <w:lang w:eastAsia="ru-RU"/>
              </w:rPr>
            </w:pPr>
            <w:r w:rsidRPr="00A2005F">
              <w:rPr>
                <w:rFonts w:eastAsia="Times New Roman" w:cs="Times New Roman"/>
                <w:b/>
                <w:i/>
                <w:sz w:val="24"/>
                <w:szCs w:val="24"/>
                <w:lang w:eastAsia="ru-RU"/>
              </w:rPr>
              <w:t>6</w:t>
            </w: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Практическая работа № 13. Определение категории посевов по результатам анализа апробационного снопа. Заполнение документов на сортовые посевы по результатам апробации.</w:t>
            </w:r>
          </w:p>
        </w:tc>
        <w:tc>
          <w:tcPr>
            <w:tcW w:w="565" w:type="pct"/>
            <w:vAlign w:val="center"/>
          </w:tcPr>
          <w:p w:rsidR="00FB5B84" w:rsidRPr="00A2005F" w:rsidRDefault="00FB5B84" w:rsidP="00A2005F">
            <w:pPr>
              <w:spacing w:after="0"/>
              <w:rPr>
                <w:rFonts w:eastAsia="Times New Roman" w:cs="Times New Roman"/>
                <w:b/>
                <w:i/>
                <w:sz w:val="24"/>
                <w:szCs w:val="24"/>
                <w:lang w:eastAsia="ru-RU"/>
              </w:rPr>
            </w:pP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Практическая работа № 14. Отбор образцов семян. Определение чистоты, всхожести, подлинности, зараженности болезнями.</w:t>
            </w:r>
          </w:p>
        </w:tc>
        <w:tc>
          <w:tcPr>
            <w:tcW w:w="565" w:type="pct"/>
            <w:vAlign w:val="center"/>
          </w:tcPr>
          <w:p w:rsidR="00FB5B84" w:rsidRPr="00A2005F" w:rsidRDefault="00FB5B84" w:rsidP="00A2005F">
            <w:pPr>
              <w:spacing w:after="0"/>
              <w:rPr>
                <w:rFonts w:eastAsia="Times New Roman" w:cs="Times New Roman"/>
                <w:b/>
                <w:i/>
                <w:sz w:val="24"/>
                <w:szCs w:val="24"/>
                <w:lang w:eastAsia="ru-RU"/>
              </w:rPr>
            </w:pP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Практическая работа № 15. Заполнение основных документов, сопровождающие партию семян.</w:t>
            </w:r>
          </w:p>
        </w:tc>
        <w:tc>
          <w:tcPr>
            <w:tcW w:w="565" w:type="pct"/>
            <w:vAlign w:val="center"/>
          </w:tcPr>
          <w:p w:rsidR="00FB5B84" w:rsidRPr="00A2005F" w:rsidRDefault="00FB5B84" w:rsidP="00A2005F">
            <w:pPr>
              <w:spacing w:after="0"/>
              <w:rPr>
                <w:rFonts w:eastAsia="Times New Roman" w:cs="Times New Roman"/>
                <w:b/>
                <w:i/>
                <w:sz w:val="24"/>
                <w:szCs w:val="24"/>
                <w:lang w:eastAsia="ru-RU"/>
              </w:rPr>
            </w:pP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3691" w:type="pct"/>
            <w:gridSpan w:val="2"/>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 xml:space="preserve">Промежуточная аттестация по </w:t>
            </w:r>
            <w:r w:rsidRPr="00A2005F">
              <w:rPr>
                <w:rFonts w:eastAsia="Times New Roman" w:cs="Times New Roman"/>
                <w:b/>
                <w:bCs/>
                <w:iCs/>
                <w:sz w:val="24"/>
                <w:szCs w:val="24"/>
                <w:lang w:eastAsia="ru-RU"/>
              </w:rPr>
              <w:t>МДК 01.03. Селекционная и семеноводческая работа в отрасли растениеводства</w:t>
            </w:r>
          </w:p>
        </w:tc>
        <w:tc>
          <w:tcPr>
            <w:tcW w:w="565" w:type="pct"/>
            <w:vAlign w:val="center"/>
          </w:tcPr>
          <w:p w:rsidR="00FB5B84" w:rsidRPr="00A2005F" w:rsidRDefault="00FB5B84" w:rsidP="00A2005F">
            <w:pPr>
              <w:spacing w:after="0"/>
              <w:jc w:val="center"/>
              <w:rPr>
                <w:rFonts w:eastAsia="Times New Roman" w:cs="Times New Roman"/>
                <w:b/>
                <w:i/>
                <w:sz w:val="24"/>
                <w:szCs w:val="24"/>
                <w:lang w:eastAsia="ru-RU"/>
              </w:rPr>
            </w:pPr>
            <w:r w:rsidRPr="00A2005F">
              <w:rPr>
                <w:rFonts w:eastAsia="Times New Roman" w:cs="Times New Roman"/>
                <w:b/>
                <w:i/>
                <w:sz w:val="24"/>
                <w:szCs w:val="24"/>
                <w:lang w:eastAsia="ru-RU"/>
              </w:rPr>
              <w:t>6</w:t>
            </w:r>
          </w:p>
        </w:tc>
        <w:tc>
          <w:tcPr>
            <w:tcW w:w="368" w:type="pct"/>
          </w:tcPr>
          <w:p w:rsidR="00FB5B84" w:rsidRPr="00A2005F" w:rsidRDefault="00FB5B84" w:rsidP="00A2005F">
            <w:pPr>
              <w:suppressAutoHyphens/>
              <w:spacing w:after="0"/>
              <w:jc w:val="both"/>
              <w:rPr>
                <w:rFonts w:eastAsia="Times New Roman" w:cs="Times New Roman"/>
                <w:sz w:val="24"/>
                <w:szCs w:val="24"/>
                <w:lang w:eastAsia="ru-RU"/>
              </w:rPr>
            </w:pPr>
          </w:p>
        </w:tc>
        <w:tc>
          <w:tcPr>
            <w:tcW w:w="376" w:type="pct"/>
          </w:tcPr>
          <w:p w:rsidR="00FB5B84" w:rsidRPr="00A2005F" w:rsidRDefault="00FB5B84" w:rsidP="00A2005F">
            <w:pPr>
              <w:suppressAutoHyphens/>
              <w:spacing w:after="0"/>
              <w:jc w:val="both"/>
              <w:rPr>
                <w:rFonts w:eastAsia="Times New Roman" w:cs="Times New Roman"/>
                <w:sz w:val="24"/>
                <w:szCs w:val="24"/>
                <w:lang w:eastAsia="ru-RU"/>
              </w:rPr>
            </w:pPr>
          </w:p>
        </w:tc>
      </w:tr>
      <w:tr w:rsidR="00FB5B84" w:rsidRPr="00A2005F" w:rsidTr="00C10D63">
        <w:tc>
          <w:tcPr>
            <w:tcW w:w="3691" w:type="pct"/>
            <w:gridSpan w:val="2"/>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bCs/>
                <w:sz w:val="24"/>
                <w:szCs w:val="24"/>
                <w:lang w:eastAsia="ru-RU"/>
              </w:rPr>
              <w:t>Раздел 4. Управление структурным подразделением организации</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84/40</w:t>
            </w:r>
          </w:p>
        </w:tc>
        <w:tc>
          <w:tcPr>
            <w:tcW w:w="368" w:type="pct"/>
            <w:vMerge w:val="restart"/>
          </w:tcPr>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ПК 1.7.</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03</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04</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ОК 05</w:t>
            </w:r>
          </w:p>
          <w:p w:rsidR="00FB5B84" w:rsidRPr="00A2005F" w:rsidRDefault="00FB5B84" w:rsidP="00A2005F">
            <w:pPr>
              <w:suppressAutoHyphens/>
              <w:spacing w:after="0"/>
              <w:jc w:val="both"/>
              <w:rPr>
                <w:rFonts w:eastAsia="Times New Roman" w:cs="Times New Roman"/>
                <w:sz w:val="24"/>
                <w:szCs w:val="24"/>
                <w:lang w:eastAsia="ru-RU"/>
              </w:rPr>
            </w:pPr>
          </w:p>
          <w:p w:rsidR="00FB5B84" w:rsidRPr="00A2005F" w:rsidRDefault="00FB5B84" w:rsidP="00A2005F">
            <w:pPr>
              <w:suppressAutoHyphens/>
              <w:spacing w:after="0"/>
              <w:jc w:val="both"/>
              <w:rPr>
                <w:rFonts w:eastAsia="Times New Roman" w:cs="Times New Roman"/>
                <w:sz w:val="24"/>
                <w:szCs w:val="24"/>
                <w:lang w:eastAsia="ru-RU"/>
              </w:rPr>
            </w:pPr>
          </w:p>
          <w:p w:rsidR="00FB5B84" w:rsidRPr="00A2005F" w:rsidRDefault="00FB5B84" w:rsidP="00A2005F">
            <w:pPr>
              <w:suppressAutoHyphens/>
              <w:spacing w:after="0"/>
              <w:jc w:val="both"/>
              <w:rPr>
                <w:rFonts w:eastAsia="Times New Roman" w:cs="Times New Roman"/>
                <w:sz w:val="24"/>
                <w:szCs w:val="24"/>
                <w:lang w:eastAsia="ru-RU"/>
              </w:rPr>
            </w:pPr>
          </w:p>
        </w:tc>
        <w:tc>
          <w:tcPr>
            <w:tcW w:w="376" w:type="pct"/>
            <w:vMerge w:val="restart"/>
          </w:tcPr>
          <w:p w:rsidR="002D4179"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1.7.01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 1.7.01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 1.7.01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03.01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03.01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04.01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04 .01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05.01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05.02</w:t>
            </w:r>
          </w:p>
          <w:p w:rsidR="00FB5B84" w:rsidRPr="00A2005F" w:rsidRDefault="00FB5B84" w:rsidP="00A2005F">
            <w:pPr>
              <w:suppressAutoHyphens/>
              <w:spacing w:after="0"/>
              <w:jc w:val="both"/>
              <w:rPr>
                <w:rFonts w:eastAsia="Times New Roman" w:cs="Times New Roman"/>
                <w:sz w:val="24"/>
                <w:szCs w:val="24"/>
                <w:lang w:eastAsia="ru-RU"/>
              </w:rPr>
            </w:pPr>
          </w:p>
          <w:p w:rsidR="00FB5B84" w:rsidRPr="00A2005F" w:rsidRDefault="00FB5B84" w:rsidP="00A2005F">
            <w:pPr>
              <w:suppressAutoHyphens/>
              <w:spacing w:after="0"/>
              <w:jc w:val="both"/>
              <w:rPr>
                <w:rFonts w:eastAsia="Times New Roman" w:cs="Times New Roman"/>
                <w:i/>
                <w:sz w:val="24"/>
                <w:szCs w:val="24"/>
                <w:lang w:eastAsia="ru-RU"/>
              </w:rPr>
            </w:pPr>
          </w:p>
        </w:tc>
      </w:tr>
      <w:tr w:rsidR="00FB5B84" w:rsidRPr="00A2005F" w:rsidTr="00C10D63">
        <w:tc>
          <w:tcPr>
            <w:tcW w:w="3691" w:type="pct"/>
            <w:gridSpan w:val="2"/>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bCs/>
                <w:sz w:val="24"/>
                <w:szCs w:val="24"/>
                <w:lang w:eastAsia="ru-RU"/>
              </w:rPr>
              <w:t>МДК.01.04. Управление структурным подразделением организации</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84/40</w:t>
            </w: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4.1. Научные основы организации сельскохозяйственного производства</w:t>
            </w: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sz w:val="24"/>
                <w:szCs w:val="24"/>
                <w:lang w:eastAsia="ru-RU"/>
              </w:rPr>
              <w:t>Содержание</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8</w:t>
            </w: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b/>
                <w:sz w:val="24"/>
                <w:szCs w:val="24"/>
                <w:lang w:eastAsia="ru-RU"/>
              </w:rPr>
              <w:t>1. Теоретические основы управления производством</w:t>
            </w:r>
            <w:r w:rsidRPr="00A2005F">
              <w:rPr>
                <w:rFonts w:eastAsia="Times New Roman" w:cs="Times New Roman"/>
                <w:sz w:val="24"/>
                <w:szCs w:val="24"/>
                <w:lang w:eastAsia="ru-RU"/>
              </w:rPr>
              <w:br/>
              <w:t>Понятие и сущность управления. Объективные законы развития управления. Эволюция научной мысли в сфере управления. Задачи предмета, его содержание, связь с другими дисциплинами. Системный подход в управлении.</w:t>
            </w:r>
            <w:r w:rsidRPr="00A2005F">
              <w:rPr>
                <w:rFonts w:eastAsia="Times New Roman" w:cs="Times New Roman"/>
                <w:sz w:val="24"/>
                <w:szCs w:val="24"/>
                <w:lang w:eastAsia="ru-RU"/>
              </w:rPr>
              <w:br/>
              <w:t>Управление организациями различных организационно-правовых форм</w:t>
            </w:r>
            <w:r w:rsidRPr="00A2005F">
              <w:rPr>
                <w:rFonts w:eastAsia="Times New Roman" w:cs="Times New Roman"/>
                <w:sz w:val="24"/>
                <w:szCs w:val="24"/>
                <w:lang w:eastAsia="ru-RU"/>
              </w:rPr>
              <w:br/>
              <w:t xml:space="preserve">Предприятие – основное звено экономики. Типы предприятий. </w:t>
            </w:r>
          </w:p>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 xml:space="preserve">2. Основные организационные формы и виды организаций (предприятий) в сельском хозяйстве. </w:t>
            </w:r>
          </w:p>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sz w:val="24"/>
                <w:szCs w:val="24"/>
                <w:lang w:eastAsia="ru-RU"/>
              </w:rPr>
              <w:t>Правовое регулирование. Особенности управления ими.</w:t>
            </w:r>
            <w:r w:rsidRPr="00A2005F">
              <w:rPr>
                <w:rFonts w:eastAsia="Times New Roman" w:cs="Times New Roman"/>
                <w:sz w:val="24"/>
                <w:szCs w:val="24"/>
                <w:lang w:eastAsia="ru-RU"/>
              </w:rPr>
              <w:br/>
              <w:t>Функции и организационная структура управления</w:t>
            </w:r>
            <w:r w:rsidRPr="00A2005F">
              <w:rPr>
                <w:rFonts w:eastAsia="Times New Roman" w:cs="Times New Roman"/>
                <w:sz w:val="24"/>
                <w:szCs w:val="24"/>
                <w:lang w:eastAsia="ru-RU"/>
              </w:rPr>
              <w:br/>
            </w:r>
            <w:r w:rsidRPr="00A2005F">
              <w:rPr>
                <w:rFonts w:eastAsia="Times New Roman" w:cs="Times New Roman"/>
                <w:b/>
                <w:sz w:val="24"/>
                <w:szCs w:val="24"/>
                <w:lang w:eastAsia="ru-RU"/>
              </w:rPr>
              <w:t xml:space="preserve">3. Сущность, классификация, содержание и развитие функций управления. </w:t>
            </w:r>
          </w:p>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 xml:space="preserve">4. Понятие организационной структуры и структуры управления. </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Типы и характеристика организационных структур управления.</w:t>
            </w:r>
          </w:p>
        </w:tc>
        <w:tc>
          <w:tcPr>
            <w:tcW w:w="565" w:type="pct"/>
            <w:vAlign w:val="center"/>
          </w:tcPr>
          <w:p w:rsidR="00FB5B84" w:rsidRPr="00A2005F" w:rsidRDefault="00FB5B84" w:rsidP="00A2005F">
            <w:pPr>
              <w:spacing w:after="0"/>
              <w:rPr>
                <w:rFonts w:eastAsia="Times New Roman" w:cs="Times New Roman"/>
                <w:b/>
                <w:sz w:val="24"/>
                <w:szCs w:val="24"/>
                <w:lang w:eastAsia="ru-RU"/>
              </w:rPr>
            </w:pP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4.2. Организация управления</w:t>
            </w:r>
            <w:r w:rsidRPr="00A2005F">
              <w:rPr>
                <w:rFonts w:eastAsia="Times New Roman" w:cs="Times New Roman"/>
                <w:b/>
                <w:bCs/>
                <w:sz w:val="24"/>
                <w:szCs w:val="24"/>
                <w:lang w:eastAsia="ru-RU"/>
              </w:rPr>
              <w:br/>
              <w:t>ресурсным потенциалом сельскохозяйственного предприятия</w:t>
            </w: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sz w:val="24"/>
                <w:szCs w:val="24"/>
                <w:lang w:eastAsia="ru-RU"/>
              </w:rPr>
              <w:t>Содержание</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12/4</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 xml:space="preserve">1. Формы организации и управления производством и реализацией продукции растениеводства. </w:t>
            </w:r>
          </w:p>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2. Организация управления во внутрихозяйственных подразделениях в сельскохозяйственной организации.</w:t>
            </w:r>
          </w:p>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 xml:space="preserve">3. Роль руководителя и специалистов в организации и технологии производства сельскохозяйственной продукции. </w:t>
            </w:r>
          </w:p>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4. Общие этические принципы и характер делового общения.</w:t>
            </w:r>
          </w:p>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sz w:val="24"/>
                <w:szCs w:val="24"/>
                <w:lang w:eastAsia="ru-RU"/>
              </w:rPr>
              <w:t>Организация управления в обслуживающих и вспомогательных подразделениях</w:t>
            </w:r>
            <w:r w:rsidRPr="00A2005F">
              <w:rPr>
                <w:rFonts w:eastAsia="Times New Roman" w:cs="Times New Roman"/>
                <w:sz w:val="24"/>
                <w:szCs w:val="24"/>
                <w:lang w:eastAsia="ru-RU"/>
              </w:rPr>
              <w:br/>
              <w:t>Единство основного обслуживающего и вспомогательного производства. Значение, место и виды обслуживающих и вспомогательных производств. Принципы и методы разработки положения о внутрихозяйственном подразделении. Организация управления во внутрихозяйственных подразделениях Права и обязанности руководителей и специалистов внутрихозяйственных подразделений. Кадры и организация управленческого труда Роль кадров в управлении производством, принципы их подбора и расстановки. Аттестация кадров. Характер и содержание управленческого труда. Методы изучения содержания и планирование управленческого труда; планирование труда руководителей и специалистов подразделений. Обеспечение согласованности действий. Организация рабочего места. Режим труда и отдыха</w:t>
            </w:r>
            <w:r w:rsidRPr="00A2005F">
              <w:rPr>
                <w:rFonts w:eastAsia="Times New Roman" w:cs="Times New Roman"/>
                <w:sz w:val="24"/>
                <w:szCs w:val="24"/>
                <w:lang w:eastAsia="ru-RU"/>
              </w:rPr>
              <w:br/>
              <w:t>Деловой этикет. Правила этикета. Правила общения по телефону. Правила деловой переписки. Приемы ведения деловой беседы. Организация и проведение делового совещания.</w:t>
            </w:r>
          </w:p>
        </w:tc>
        <w:tc>
          <w:tcPr>
            <w:tcW w:w="565" w:type="pct"/>
            <w:vAlign w:val="center"/>
          </w:tcPr>
          <w:p w:rsidR="00FB5B84" w:rsidRPr="00A2005F" w:rsidRDefault="00FB5B84" w:rsidP="00A2005F">
            <w:pPr>
              <w:spacing w:after="0"/>
              <w:rPr>
                <w:rFonts w:eastAsia="Times New Roman" w:cs="Times New Roman"/>
                <w:b/>
                <w:i/>
                <w:sz w:val="24"/>
                <w:szCs w:val="24"/>
                <w:lang w:eastAsia="ru-RU"/>
              </w:rPr>
            </w:pPr>
          </w:p>
        </w:tc>
        <w:tc>
          <w:tcPr>
            <w:tcW w:w="368" w:type="pct"/>
            <w:vMerge w:val="restar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ПК 1.7.</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ПК 1.2.</w:t>
            </w:r>
          </w:p>
          <w:p w:rsidR="00FB5B84" w:rsidRPr="00A2005F" w:rsidRDefault="00FB5B84" w:rsidP="00A2005F">
            <w:pPr>
              <w:spacing w:after="0"/>
              <w:rPr>
                <w:rFonts w:eastAsia="Times New Roman" w:cs="Times New Roman"/>
                <w:sz w:val="24"/>
                <w:szCs w:val="24"/>
                <w:lang w:eastAsia="ru-RU"/>
              </w:rPr>
            </w:pP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ОК 03</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ОК 04</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ОК 05</w:t>
            </w:r>
          </w:p>
          <w:p w:rsidR="00FB5B84" w:rsidRPr="00A2005F" w:rsidRDefault="00FB5B84" w:rsidP="00A2005F">
            <w:pPr>
              <w:spacing w:after="0"/>
              <w:rPr>
                <w:rFonts w:eastAsia="Times New Roman" w:cs="Times New Roman"/>
                <w:b/>
                <w:i/>
                <w:sz w:val="24"/>
                <w:szCs w:val="24"/>
                <w:lang w:eastAsia="ru-RU"/>
              </w:rPr>
            </w:pPr>
          </w:p>
        </w:tc>
        <w:tc>
          <w:tcPr>
            <w:tcW w:w="376" w:type="pct"/>
            <w:vMerge w:val="restart"/>
          </w:tcPr>
          <w:p w:rsidR="002D4179"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1.7.01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 1.7.01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 1.7.01</w:t>
            </w:r>
          </w:p>
          <w:p w:rsidR="002D4179"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1.2.01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 1.2.01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 1.2.01</w:t>
            </w:r>
          </w:p>
          <w:p w:rsidR="00FB5B84" w:rsidRPr="00A2005F" w:rsidRDefault="00FB5B84" w:rsidP="00A2005F">
            <w:pPr>
              <w:suppressAutoHyphens/>
              <w:spacing w:after="0"/>
              <w:jc w:val="both"/>
              <w:rPr>
                <w:rFonts w:eastAsia="Times New Roman" w:cs="Times New Roman"/>
                <w:sz w:val="24"/>
                <w:szCs w:val="24"/>
                <w:lang w:eastAsia="ru-RU"/>
              </w:rPr>
            </w:pP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03.01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03.01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04.01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04 .01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05.01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05.02</w:t>
            </w:r>
          </w:p>
          <w:p w:rsidR="00FB5B84" w:rsidRPr="00A2005F" w:rsidRDefault="00FB5B84" w:rsidP="00A2005F">
            <w:pPr>
              <w:suppressAutoHyphens/>
              <w:spacing w:after="0"/>
              <w:jc w:val="both"/>
              <w:rPr>
                <w:rFonts w:eastAsia="Times New Roman" w:cs="Times New Roman"/>
                <w:sz w:val="24"/>
                <w:szCs w:val="24"/>
                <w:lang w:eastAsia="ru-RU"/>
              </w:rPr>
            </w:pPr>
          </w:p>
          <w:p w:rsidR="00FB5B84" w:rsidRPr="00A2005F" w:rsidRDefault="00FB5B84" w:rsidP="00A2005F">
            <w:pPr>
              <w:suppressAutoHyphens/>
              <w:spacing w:after="0"/>
              <w:jc w:val="both"/>
              <w:rPr>
                <w:rFonts w:eastAsia="Times New Roman" w:cs="Times New Roman"/>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b/>
                <w:bCs/>
                <w:sz w:val="24"/>
                <w:szCs w:val="24"/>
                <w:lang w:eastAsia="ru-RU"/>
              </w:rPr>
              <w:t>В том числе практических занятий и лабораторных работ</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4</w:t>
            </w: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Практическая работа № 1. Разработка положений о внутрихозяйственных подразделениях. Разработка должностной инструкции руководителя внутрихозяйственного подразделения</w:t>
            </w:r>
          </w:p>
        </w:tc>
        <w:tc>
          <w:tcPr>
            <w:tcW w:w="565" w:type="pct"/>
            <w:vAlign w:val="center"/>
          </w:tcPr>
          <w:p w:rsidR="00FB5B84" w:rsidRPr="00A2005F" w:rsidRDefault="00FB5B84" w:rsidP="00A2005F">
            <w:pPr>
              <w:spacing w:after="0"/>
              <w:rPr>
                <w:rFonts w:eastAsia="Times New Roman" w:cs="Times New Roman"/>
                <w:b/>
                <w:sz w:val="24"/>
                <w:szCs w:val="24"/>
                <w:lang w:eastAsia="ru-RU"/>
              </w:rPr>
            </w:pP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Практическая работа № 2. Решение производственных ситуаций. Принятие решений. Подготовка, организация и проведение делового совещания. Деловая игра</w:t>
            </w:r>
          </w:p>
        </w:tc>
        <w:tc>
          <w:tcPr>
            <w:tcW w:w="565" w:type="pct"/>
            <w:vAlign w:val="center"/>
          </w:tcPr>
          <w:p w:rsidR="00FB5B84" w:rsidRPr="00A2005F" w:rsidRDefault="00FB5B84" w:rsidP="00A2005F">
            <w:pPr>
              <w:spacing w:after="0"/>
              <w:rPr>
                <w:rFonts w:eastAsia="Times New Roman" w:cs="Times New Roman"/>
                <w:b/>
                <w:sz w:val="24"/>
                <w:szCs w:val="24"/>
                <w:lang w:eastAsia="ru-RU"/>
              </w:rPr>
            </w:pP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4.3. Экономические аспекты</w:t>
            </w:r>
            <w:r w:rsidRPr="00A2005F">
              <w:rPr>
                <w:rFonts w:eastAsia="Times New Roman" w:cs="Times New Roman"/>
                <w:b/>
                <w:bCs/>
                <w:sz w:val="24"/>
                <w:szCs w:val="24"/>
                <w:lang w:eastAsia="ru-RU"/>
              </w:rPr>
              <w:br/>
              <w:t>управления структурным подразделением</w:t>
            </w: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sz w:val="24"/>
                <w:szCs w:val="24"/>
                <w:lang w:eastAsia="ru-RU"/>
              </w:rPr>
              <w:t>Содержание</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10/2</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b/>
                <w:sz w:val="24"/>
                <w:szCs w:val="24"/>
                <w:lang w:eastAsia="ru-RU"/>
              </w:rPr>
              <w:t>1. Планирование деятельности структурных подразделений</w:t>
            </w:r>
            <w:r w:rsidRPr="00A2005F">
              <w:rPr>
                <w:rFonts w:eastAsia="Times New Roman" w:cs="Times New Roman"/>
                <w:b/>
                <w:sz w:val="24"/>
                <w:szCs w:val="24"/>
                <w:lang w:eastAsia="ru-RU"/>
              </w:rPr>
              <w:br/>
              <w:t>Сущность и виды планирования. Основные принципы планирования</w:t>
            </w:r>
            <w:r w:rsidRPr="00A2005F">
              <w:rPr>
                <w:rFonts w:eastAsia="Times New Roman" w:cs="Times New Roman"/>
                <w:sz w:val="24"/>
                <w:szCs w:val="24"/>
                <w:lang w:eastAsia="ru-RU"/>
              </w:rPr>
              <w:t xml:space="preserve">. </w:t>
            </w:r>
          </w:p>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2. Понятие мотивации труда. Виды, формы и методы мотивации персонала</w:t>
            </w:r>
          </w:p>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3. Основные принципы оплаты труда. Виды, формы и системы оплаты труда.</w:t>
            </w:r>
          </w:p>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4. Документация и делопроизводство в системе управления Документы, их виды.</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 xml:space="preserve"> Производственная программа работы вспомогательных и обслуживающих подразделений. Планирование потребности в материальных ресурсах. Определение потребности в, сельскохозяйственных машинах, транспортных средствах. Оперативное планирование. Система мотивации труда. Оплата труда руководителей и специалистов структурных подразделений. Материальное и нематериальное стимулирование Классификация документов. Порядок их составления во внутрихозяйственных подразделениях. Организация делопроизводства в подразделении. Номенклатура дел. Ведение протоколов, составление актов, справок, докладных и объяснительных записок, служебных писем. Организация хранения документов Учет, отчетность и анализ работы структурных подразделений</w:t>
            </w:r>
          </w:p>
        </w:tc>
        <w:tc>
          <w:tcPr>
            <w:tcW w:w="565" w:type="pct"/>
            <w:vAlign w:val="center"/>
          </w:tcPr>
          <w:p w:rsidR="00FB5B84" w:rsidRPr="00A2005F" w:rsidRDefault="00FB5B84" w:rsidP="00A2005F">
            <w:pPr>
              <w:spacing w:after="0"/>
              <w:rPr>
                <w:rFonts w:eastAsia="Times New Roman" w:cs="Times New Roman"/>
                <w:b/>
                <w:sz w:val="24"/>
                <w:szCs w:val="24"/>
                <w:lang w:eastAsia="ru-RU"/>
              </w:rPr>
            </w:pPr>
          </w:p>
        </w:tc>
        <w:tc>
          <w:tcPr>
            <w:tcW w:w="368" w:type="pc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ПК 1.7.</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ОК 03</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ОК 04</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ОК 05</w:t>
            </w:r>
          </w:p>
        </w:tc>
        <w:tc>
          <w:tcPr>
            <w:tcW w:w="376" w:type="pct"/>
          </w:tcPr>
          <w:p w:rsidR="002D4179"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1.7.01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 1.7.01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 1.7.01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03.01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03.01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04.01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04 .01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05.01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05.02</w:t>
            </w:r>
          </w:p>
          <w:p w:rsidR="00FB5B84" w:rsidRPr="00A2005F" w:rsidRDefault="00FB5B84" w:rsidP="00A2005F">
            <w:pPr>
              <w:suppressAutoHyphens/>
              <w:spacing w:after="0"/>
              <w:jc w:val="both"/>
              <w:rPr>
                <w:rFonts w:eastAsia="Times New Roman" w:cs="Times New Roman"/>
                <w:sz w:val="24"/>
                <w:szCs w:val="24"/>
                <w:lang w:eastAsia="ru-RU"/>
              </w:rPr>
            </w:pPr>
          </w:p>
          <w:p w:rsidR="00FB5B84" w:rsidRPr="00A2005F" w:rsidRDefault="00FB5B84" w:rsidP="00A2005F">
            <w:pPr>
              <w:suppressAutoHyphens/>
              <w:spacing w:after="0"/>
              <w:jc w:val="both"/>
              <w:rPr>
                <w:rFonts w:eastAsia="Times New Roman" w:cs="Times New Roman"/>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bCs/>
                <w:sz w:val="24"/>
                <w:szCs w:val="24"/>
                <w:lang w:eastAsia="ru-RU"/>
              </w:rPr>
              <w:t>В том числе практических занятий и лабораторных работ</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2</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Практическая работа № 3.</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Определение потребности подразделения в технике, семенном фонде.</w:t>
            </w:r>
            <w:r w:rsidRPr="00A2005F">
              <w:rPr>
                <w:rFonts w:eastAsia="Times New Roman" w:cs="Times New Roman"/>
                <w:sz w:val="24"/>
                <w:szCs w:val="24"/>
                <w:lang w:eastAsia="ru-RU"/>
              </w:rPr>
              <w:br/>
              <w:t>Оценка эффективности управления на основе производственных и экономических</w:t>
            </w:r>
            <w:r w:rsidRPr="00A2005F">
              <w:rPr>
                <w:rFonts w:eastAsia="Times New Roman" w:cs="Times New Roman"/>
                <w:sz w:val="24"/>
                <w:szCs w:val="24"/>
                <w:lang w:eastAsia="ru-RU"/>
              </w:rPr>
              <w:br/>
              <w:t>показателей работы предприятия</w:t>
            </w:r>
            <w:r w:rsidRPr="00A2005F">
              <w:rPr>
                <w:rFonts w:eastAsia="Times New Roman" w:cs="Times New Roman"/>
                <w:sz w:val="24"/>
                <w:szCs w:val="24"/>
                <w:lang w:eastAsia="ru-RU"/>
              </w:rPr>
              <w:br/>
              <w:t>Расчет показателей использования трудовых ресурсов.</w:t>
            </w:r>
            <w:r w:rsidRPr="00A2005F">
              <w:rPr>
                <w:rFonts w:eastAsia="Times New Roman" w:cs="Times New Roman"/>
                <w:sz w:val="24"/>
                <w:szCs w:val="24"/>
                <w:lang w:eastAsia="ru-RU"/>
              </w:rPr>
              <w:br/>
              <w:t>Расчет заработной платы основных категорий работников сельскохозяйственных организаций.</w:t>
            </w:r>
            <w:r w:rsidRPr="00A2005F">
              <w:rPr>
                <w:rFonts w:eastAsia="Times New Roman" w:cs="Times New Roman"/>
                <w:sz w:val="24"/>
                <w:szCs w:val="24"/>
                <w:lang w:eastAsia="ru-RU"/>
              </w:rPr>
              <w:br/>
              <w:t>Составление различных документов по структурному подразделению.</w:t>
            </w:r>
            <w:r w:rsidRPr="00A2005F">
              <w:rPr>
                <w:rFonts w:eastAsia="Times New Roman" w:cs="Times New Roman"/>
                <w:sz w:val="24"/>
                <w:szCs w:val="24"/>
                <w:lang w:eastAsia="ru-RU"/>
              </w:rPr>
              <w:br/>
              <w:t>Заполнение документов по учету в производственном подразделении. Анализ работы</w:t>
            </w:r>
            <w:r w:rsidRPr="00A2005F">
              <w:rPr>
                <w:rFonts w:eastAsia="Times New Roman" w:cs="Times New Roman"/>
                <w:color w:val="000000"/>
                <w:sz w:val="24"/>
                <w:szCs w:val="24"/>
                <w:lang w:eastAsia="ru-RU"/>
              </w:rPr>
              <w:t xml:space="preserve"> </w:t>
            </w:r>
            <w:r w:rsidRPr="00A2005F">
              <w:rPr>
                <w:rFonts w:eastAsia="Times New Roman" w:cs="Times New Roman"/>
                <w:sz w:val="24"/>
                <w:szCs w:val="24"/>
                <w:lang w:eastAsia="ru-RU"/>
              </w:rPr>
              <w:t>структурного подразделения.</w:t>
            </w:r>
          </w:p>
        </w:tc>
        <w:tc>
          <w:tcPr>
            <w:tcW w:w="565" w:type="pct"/>
            <w:vAlign w:val="center"/>
          </w:tcPr>
          <w:p w:rsidR="00FB5B84" w:rsidRPr="00A2005F" w:rsidRDefault="00FB5B84" w:rsidP="00A2005F">
            <w:pPr>
              <w:spacing w:after="0"/>
              <w:rPr>
                <w:rFonts w:eastAsia="Times New Roman" w:cs="Times New Roman"/>
                <w:b/>
                <w:sz w:val="24"/>
                <w:szCs w:val="24"/>
                <w:lang w:eastAsia="ru-RU"/>
              </w:rPr>
            </w:pP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4.4. Система ведения хозяйства</w:t>
            </w: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sz w:val="24"/>
                <w:szCs w:val="24"/>
                <w:lang w:eastAsia="ru-RU"/>
              </w:rPr>
              <w:t>Содержание</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8/2</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1. Организационная структура предприятия и характеристика внутрихозяйственных подразделений.</w:t>
            </w:r>
          </w:p>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2. Экономическая эффективность использования основных производственных фондов сельскохозяйственного назначения.</w:t>
            </w:r>
          </w:p>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b/>
                <w:sz w:val="24"/>
                <w:szCs w:val="24"/>
                <w:lang w:eastAsia="ru-RU"/>
              </w:rPr>
              <w:t>3. Размер и структура основных фондов. Обеспеченность предприятия основными фондами.</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Организационно-экономическая характеристика предприятия. Местоположение, размеры и специализация предприятия.  Принципы научного земледелия. Структура посевов, организация системы севооборотов, мероприятия по повышению плодородия почв. Эффективность использования основных производственных фондов. Расчёт нормы прибыли.</w:t>
            </w:r>
          </w:p>
        </w:tc>
        <w:tc>
          <w:tcPr>
            <w:tcW w:w="565" w:type="pct"/>
            <w:vAlign w:val="center"/>
          </w:tcPr>
          <w:p w:rsidR="00FB5B84" w:rsidRPr="00A2005F" w:rsidRDefault="00FB5B84" w:rsidP="00A2005F">
            <w:pPr>
              <w:spacing w:after="0"/>
              <w:rPr>
                <w:rFonts w:eastAsia="Times New Roman" w:cs="Times New Roman"/>
                <w:b/>
                <w:sz w:val="24"/>
                <w:szCs w:val="24"/>
                <w:lang w:eastAsia="ru-RU"/>
              </w:rPr>
            </w:pPr>
          </w:p>
        </w:tc>
        <w:tc>
          <w:tcPr>
            <w:tcW w:w="368" w:type="pct"/>
            <w:vMerge w:val="restar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ПК 1.7.</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ОК 03</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ОК 04</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ОК 05</w:t>
            </w:r>
          </w:p>
          <w:p w:rsidR="00FB5B84" w:rsidRPr="00A2005F" w:rsidRDefault="00FB5B84" w:rsidP="00A2005F">
            <w:pPr>
              <w:spacing w:after="0"/>
              <w:rPr>
                <w:rFonts w:eastAsia="Times New Roman" w:cs="Times New Roman"/>
                <w:b/>
                <w:i/>
                <w:sz w:val="24"/>
                <w:szCs w:val="24"/>
                <w:lang w:eastAsia="ru-RU"/>
              </w:rPr>
            </w:pPr>
          </w:p>
        </w:tc>
        <w:tc>
          <w:tcPr>
            <w:tcW w:w="376" w:type="pct"/>
            <w:vMerge w:val="restart"/>
          </w:tcPr>
          <w:p w:rsidR="002D4179"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1.7.01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 1.7.01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 1.7.01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03.01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03.01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04.01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04 .01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05.01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05.02</w:t>
            </w: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b/>
                <w:bCs/>
                <w:sz w:val="24"/>
                <w:szCs w:val="24"/>
                <w:lang w:eastAsia="ru-RU"/>
              </w:rPr>
              <w:t>В том числе практических занятий и лабораторных работ</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2</w:t>
            </w: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bCs/>
                <w:sz w:val="24"/>
                <w:szCs w:val="24"/>
                <w:lang w:eastAsia="ru-RU"/>
              </w:rPr>
            </w:pPr>
            <w:r w:rsidRPr="00A2005F">
              <w:rPr>
                <w:rFonts w:eastAsia="Times New Roman" w:cs="Times New Roman"/>
                <w:bCs/>
                <w:sz w:val="24"/>
                <w:szCs w:val="24"/>
                <w:lang w:eastAsia="ru-RU"/>
              </w:rPr>
              <w:t>Практическая работа № 4.</w:t>
            </w:r>
          </w:p>
          <w:p w:rsidR="00FB5B84" w:rsidRPr="00A2005F" w:rsidRDefault="00FB5B84" w:rsidP="00A2005F">
            <w:pPr>
              <w:spacing w:after="0"/>
              <w:rPr>
                <w:rFonts w:eastAsia="Times New Roman" w:cs="Times New Roman"/>
                <w:bCs/>
                <w:sz w:val="24"/>
                <w:szCs w:val="24"/>
                <w:lang w:eastAsia="ru-RU"/>
              </w:rPr>
            </w:pPr>
            <w:r w:rsidRPr="00A2005F">
              <w:rPr>
                <w:rFonts w:eastAsia="Times New Roman" w:cs="Times New Roman"/>
                <w:bCs/>
                <w:sz w:val="24"/>
                <w:szCs w:val="24"/>
                <w:lang w:eastAsia="ru-RU"/>
              </w:rPr>
              <w:t>Разработка мероприятий по повышению плодородия почв.</w:t>
            </w:r>
            <w:r w:rsidRPr="00A2005F">
              <w:rPr>
                <w:rFonts w:eastAsia="Times New Roman" w:cs="Times New Roman"/>
                <w:bCs/>
                <w:sz w:val="24"/>
                <w:szCs w:val="24"/>
                <w:lang w:eastAsia="ru-RU"/>
              </w:rPr>
              <w:br/>
              <w:t>Анализ экономической эффективности использования основных производственных фондов сельскохозяйственного предприятия.</w:t>
            </w:r>
            <w:r w:rsidRPr="00A2005F">
              <w:rPr>
                <w:rFonts w:eastAsia="Times New Roman" w:cs="Times New Roman"/>
                <w:bCs/>
                <w:sz w:val="24"/>
                <w:szCs w:val="24"/>
                <w:lang w:eastAsia="ru-RU"/>
              </w:rPr>
              <w:br/>
              <w:t>Установление норм обслуживания на основе хронографии рабочего дня.</w:t>
            </w:r>
          </w:p>
        </w:tc>
        <w:tc>
          <w:tcPr>
            <w:tcW w:w="565" w:type="pct"/>
            <w:vAlign w:val="center"/>
          </w:tcPr>
          <w:p w:rsidR="00FB5B84" w:rsidRPr="00A2005F" w:rsidRDefault="00FB5B84" w:rsidP="00A2005F">
            <w:pPr>
              <w:spacing w:after="0"/>
              <w:rPr>
                <w:rFonts w:eastAsia="Times New Roman" w:cs="Times New Roman"/>
                <w:b/>
                <w:sz w:val="24"/>
                <w:szCs w:val="24"/>
                <w:lang w:eastAsia="ru-RU"/>
              </w:rPr>
            </w:pP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val="restart"/>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Тема 4.5. Внутрихозяйственное прогнозирование и планирование</w:t>
            </w:r>
          </w:p>
        </w:tc>
        <w:tc>
          <w:tcPr>
            <w:tcW w:w="2783" w:type="pct"/>
          </w:tcPr>
          <w:p w:rsidR="00FB5B84" w:rsidRPr="00A2005F" w:rsidRDefault="00FB5B84" w:rsidP="00A2005F">
            <w:pPr>
              <w:spacing w:after="0"/>
              <w:rPr>
                <w:rFonts w:eastAsia="Times New Roman" w:cs="Times New Roman"/>
                <w:bCs/>
                <w:sz w:val="24"/>
                <w:szCs w:val="24"/>
                <w:lang w:eastAsia="ru-RU"/>
              </w:rPr>
            </w:pPr>
            <w:r w:rsidRPr="00A2005F">
              <w:rPr>
                <w:rFonts w:eastAsia="Times New Roman" w:cs="Times New Roman"/>
                <w:b/>
                <w:sz w:val="24"/>
                <w:szCs w:val="24"/>
                <w:lang w:eastAsia="ru-RU"/>
              </w:rPr>
              <w:t>Содержание</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10/2</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sz w:val="24"/>
                <w:szCs w:val="24"/>
                <w:lang w:eastAsia="ru-RU"/>
              </w:rPr>
              <w:t xml:space="preserve">1. Основные задачи и принципы внутрихозяйственного прогнозирования и планирования развития сельскохозяйственных предприятий </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Классификации прогнозирования в зависимости от цели, периода разработки, по объектам разработки. Взаимосвязь прогнозирования и планирования. Методы обоснования обязательности плановых заданий.</w:t>
            </w:r>
            <w:r w:rsidRPr="00A2005F">
              <w:rPr>
                <w:rFonts w:eastAsia="Times New Roman" w:cs="Times New Roman"/>
                <w:sz w:val="24"/>
                <w:szCs w:val="24"/>
                <w:lang w:eastAsia="ru-RU"/>
              </w:rPr>
              <w:br/>
            </w:r>
            <w:r w:rsidRPr="00A2005F">
              <w:rPr>
                <w:rFonts w:eastAsia="Times New Roman" w:cs="Times New Roman"/>
                <w:b/>
                <w:sz w:val="24"/>
                <w:szCs w:val="24"/>
                <w:lang w:eastAsia="ru-RU"/>
              </w:rPr>
              <w:t>2. Годовой план производственно-финансовой деятельности сельскохозяйственного предприятия.</w:t>
            </w:r>
          </w:p>
          <w:p w:rsidR="00FB5B84" w:rsidRPr="00A2005F" w:rsidRDefault="00FB5B84" w:rsidP="00A2005F">
            <w:pPr>
              <w:spacing w:after="0"/>
              <w:jc w:val="both"/>
              <w:rPr>
                <w:rFonts w:eastAsia="Times New Roman" w:cs="Times New Roman"/>
                <w:b/>
                <w:sz w:val="24"/>
                <w:szCs w:val="24"/>
                <w:lang w:eastAsia="ru-RU"/>
              </w:rPr>
            </w:pPr>
            <w:r w:rsidRPr="00A2005F">
              <w:rPr>
                <w:rFonts w:eastAsia="Times New Roman" w:cs="Times New Roman"/>
                <w:sz w:val="24"/>
                <w:szCs w:val="24"/>
                <w:lang w:eastAsia="ru-RU"/>
              </w:rPr>
              <w:t>Основные разделы и порядок разработки. Классификация задач планирования.</w:t>
            </w:r>
            <w:r w:rsidRPr="00A2005F">
              <w:rPr>
                <w:rFonts w:eastAsia="Times New Roman" w:cs="Times New Roman"/>
                <w:sz w:val="24"/>
                <w:szCs w:val="24"/>
                <w:lang w:eastAsia="ru-RU"/>
              </w:rPr>
              <w:br/>
            </w:r>
            <w:r w:rsidRPr="00A2005F">
              <w:rPr>
                <w:rFonts w:eastAsia="Times New Roman" w:cs="Times New Roman"/>
                <w:b/>
                <w:sz w:val="24"/>
                <w:szCs w:val="24"/>
                <w:lang w:eastAsia="ru-RU"/>
              </w:rPr>
              <w:t xml:space="preserve">3. Перспективное планирование. </w:t>
            </w:r>
          </w:p>
          <w:p w:rsidR="00FB5B84" w:rsidRPr="00A2005F" w:rsidRDefault="00FB5B84" w:rsidP="00A2005F">
            <w:pPr>
              <w:spacing w:after="0"/>
              <w:jc w:val="both"/>
              <w:rPr>
                <w:rFonts w:eastAsia="Times New Roman" w:cs="Times New Roman"/>
                <w:sz w:val="24"/>
                <w:szCs w:val="24"/>
                <w:lang w:eastAsia="ru-RU"/>
              </w:rPr>
            </w:pPr>
            <w:r w:rsidRPr="00A2005F">
              <w:rPr>
                <w:rFonts w:eastAsia="Times New Roman" w:cs="Times New Roman"/>
                <w:sz w:val="24"/>
                <w:szCs w:val="24"/>
                <w:lang w:eastAsia="ru-RU"/>
              </w:rPr>
              <w:t xml:space="preserve">Долгосрочный прогноз на 5-15 лет (обоснованное вероятностное предположение об изменениях в структуре и запросах рынка, технике и технологии производства и их социально-экономических последствиях) </w:t>
            </w:r>
          </w:p>
          <w:p w:rsidR="00FB5B84" w:rsidRPr="00A2005F" w:rsidRDefault="00FB5B84" w:rsidP="00A2005F">
            <w:pPr>
              <w:spacing w:after="0"/>
              <w:rPr>
                <w:rFonts w:eastAsia="Times New Roman" w:cs="Times New Roman"/>
                <w:bCs/>
                <w:sz w:val="24"/>
                <w:szCs w:val="24"/>
                <w:lang w:eastAsia="ru-RU"/>
              </w:rPr>
            </w:pPr>
            <w:r w:rsidRPr="00A2005F">
              <w:rPr>
                <w:rFonts w:eastAsia="Times New Roman" w:cs="Times New Roman"/>
                <w:b/>
                <w:sz w:val="24"/>
                <w:szCs w:val="24"/>
                <w:lang w:eastAsia="ru-RU"/>
              </w:rPr>
              <w:t>4. План развития на 3-5 лет с разбивкой по годам и целевые программы решения важнейших проблем.</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p>
        </w:tc>
        <w:tc>
          <w:tcPr>
            <w:tcW w:w="368" w:type="pct"/>
            <w:vMerge w:val="restar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ПК 1.7.</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ОК 03</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ОК 04</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ОК 05</w:t>
            </w:r>
          </w:p>
          <w:p w:rsidR="00FB5B84" w:rsidRPr="00A2005F" w:rsidRDefault="00FB5B84" w:rsidP="00A2005F">
            <w:pPr>
              <w:spacing w:after="0"/>
              <w:rPr>
                <w:rFonts w:eastAsia="Times New Roman" w:cs="Times New Roman"/>
                <w:b/>
                <w:i/>
                <w:sz w:val="24"/>
                <w:szCs w:val="24"/>
                <w:lang w:eastAsia="ru-RU"/>
              </w:rPr>
            </w:pPr>
          </w:p>
        </w:tc>
        <w:tc>
          <w:tcPr>
            <w:tcW w:w="376" w:type="pct"/>
            <w:vMerge w:val="restart"/>
          </w:tcPr>
          <w:p w:rsidR="002D4179"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Н 1.7.01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 1.7.01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 1.7.01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03.01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03.01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04.01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04 .01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Уо 05.01</w:t>
            </w:r>
          </w:p>
          <w:p w:rsidR="00FB5B84" w:rsidRPr="00A2005F" w:rsidRDefault="00FB5B84" w:rsidP="00A2005F">
            <w:pPr>
              <w:suppressAutoHyphens/>
              <w:spacing w:after="0"/>
              <w:jc w:val="both"/>
              <w:rPr>
                <w:rFonts w:eastAsia="Times New Roman" w:cs="Times New Roman"/>
                <w:sz w:val="24"/>
                <w:szCs w:val="24"/>
                <w:lang w:eastAsia="ru-RU"/>
              </w:rPr>
            </w:pPr>
            <w:r w:rsidRPr="00A2005F">
              <w:rPr>
                <w:rFonts w:eastAsia="Times New Roman" w:cs="Times New Roman"/>
                <w:sz w:val="24"/>
                <w:szCs w:val="24"/>
                <w:lang w:eastAsia="ru-RU"/>
              </w:rPr>
              <w:t>Зо 05.02</w:t>
            </w:r>
          </w:p>
          <w:p w:rsidR="00FB5B84" w:rsidRPr="00A2005F" w:rsidRDefault="00FB5B84" w:rsidP="00A2005F">
            <w:pPr>
              <w:suppressAutoHyphens/>
              <w:spacing w:after="0"/>
              <w:jc w:val="both"/>
              <w:rPr>
                <w:rFonts w:eastAsia="Times New Roman" w:cs="Times New Roman"/>
                <w:sz w:val="24"/>
                <w:szCs w:val="24"/>
                <w:lang w:eastAsia="ru-RU"/>
              </w:rPr>
            </w:pPr>
          </w:p>
          <w:p w:rsidR="00FB5B84" w:rsidRPr="00A2005F" w:rsidRDefault="00FB5B84" w:rsidP="00A2005F">
            <w:pPr>
              <w:suppressAutoHyphens/>
              <w:spacing w:after="0"/>
              <w:jc w:val="both"/>
              <w:rPr>
                <w:rFonts w:eastAsia="Times New Roman" w:cs="Times New Roman"/>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b/>
                <w:bCs/>
                <w:sz w:val="24"/>
                <w:szCs w:val="24"/>
                <w:lang w:eastAsia="ru-RU"/>
              </w:rPr>
              <w:t>В том числе практических занятий и лабораторных работ</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2</w:t>
            </w: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908" w:type="pct"/>
            <w:vMerge/>
          </w:tcPr>
          <w:p w:rsidR="00FB5B84" w:rsidRPr="00A2005F" w:rsidRDefault="00FB5B84" w:rsidP="00A2005F">
            <w:pPr>
              <w:spacing w:after="0"/>
              <w:rPr>
                <w:rFonts w:eastAsia="Times New Roman" w:cs="Times New Roman"/>
                <w:b/>
                <w:bCs/>
                <w:sz w:val="24"/>
                <w:szCs w:val="24"/>
                <w:lang w:eastAsia="ru-RU"/>
              </w:rPr>
            </w:pPr>
          </w:p>
        </w:tc>
        <w:tc>
          <w:tcPr>
            <w:tcW w:w="2783" w:type="pct"/>
          </w:tcPr>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Практическая работа № 5.</w:t>
            </w:r>
          </w:p>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sz w:val="24"/>
                <w:szCs w:val="24"/>
                <w:lang w:eastAsia="ru-RU"/>
              </w:rPr>
              <w:t>Составление долгосрочного прогноза деятельности сельскохозяйственного предприятия</w:t>
            </w:r>
            <w:r w:rsidRPr="00A2005F">
              <w:rPr>
                <w:rFonts w:eastAsia="Times New Roman" w:cs="Times New Roman"/>
                <w:sz w:val="24"/>
                <w:szCs w:val="24"/>
                <w:lang w:eastAsia="ru-RU"/>
              </w:rPr>
              <w:br/>
              <w:t>Разработка плана развития сельскохозяйственного предприятия на 3 года.</w:t>
            </w:r>
            <w:r w:rsidRPr="00A2005F">
              <w:rPr>
                <w:rFonts w:eastAsia="Times New Roman" w:cs="Times New Roman"/>
                <w:sz w:val="24"/>
                <w:szCs w:val="24"/>
                <w:lang w:eastAsia="ru-RU"/>
              </w:rPr>
              <w:br/>
              <w:t>Разработка целевых программ по заданным направлениям</w:t>
            </w:r>
            <w:r w:rsidRPr="00A2005F">
              <w:rPr>
                <w:rFonts w:eastAsia="Times New Roman" w:cs="Times New Roman"/>
                <w:sz w:val="24"/>
                <w:szCs w:val="24"/>
                <w:lang w:eastAsia="ru-RU"/>
              </w:rPr>
              <w:br/>
              <w:t>Составление календарного плана производства продукции растениеводства, данного вида</w:t>
            </w:r>
          </w:p>
        </w:tc>
        <w:tc>
          <w:tcPr>
            <w:tcW w:w="565" w:type="pct"/>
            <w:vAlign w:val="center"/>
          </w:tcPr>
          <w:p w:rsidR="00FB5B84" w:rsidRPr="00A2005F" w:rsidRDefault="00FB5B84" w:rsidP="00A2005F">
            <w:pPr>
              <w:spacing w:after="0"/>
              <w:rPr>
                <w:rFonts w:eastAsia="Times New Roman" w:cs="Times New Roman"/>
                <w:b/>
                <w:sz w:val="24"/>
                <w:szCs w:val="24"/>
                <w:lang w:eastAsia="ru-RU"/>
              </w:rPr>
            </w:pPr>
          </w:p>
        </w:tc>
        <w:tc>
          <w:tcPr>
            <w:tcW w:w="368" w:type="pct"/>
            <w:vMerge/>
          </w:tcPr>
          <w:p w:rsidR="00FB5B84" w:rsidRPr="00A2005F" w:rsidRDefault="00FB5B84" w:rsidP="00A2005F">
            <w:pPr>
              <w:spacing w:after="0"/>
              <w:rPr>
                <w:rFonts w:eastAsia="Times New Roman" w:cs="Times New Roman"/>
                <w:b/>
                <w:i/>
                <w:sz w:val="24"/>
                <w:szCs w:val="24"/>
                <w:lang w:eastAsia="ru-RU"/>
              </w:rPr>
            </w:pPr>
          </w:p>
        </w:tc>
        <w:tc>
          <w:tcPr>
            <w:tcW w:w="376" w:type="pct"/>
            <w:vMerge/>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3691" w:type="pct"/>
            <w:gridSpan w:val="2"/>
          </w:tcPr>
          <w:p w:rsidR="00FB5B84" w:rsidRPr="00A2005F" w:rsidRDefault="00FB5B84" w:rsidP="00A2005F">
            <w:pPr>
              <w:suppressAutoHyphens/>
              <w:spacing w:after="0"/>
              <w:rPr>
                <w:rFonts w:eastAsia="Times New Roman" w:cs="Times New Roman"/>
                <w:bCs/>
                <w:i/>
                <w:sz w:val="24"/>
                <w:szCs w:val="24"/>
                <w:lang w:eastAsia="ru-RU"/>
              </w:rPr>
            </w:pPr>
            <w:r w:rsidRPr="00A2005F">
              <w:rPr>
                <w:rFonts w:eastAsia="Times New Roman" w:cs="Times New Roman"/>
                <w:b/>
                <w:sz w:val="24"/>
                <w:szCs w:val="24"/>
                <w:lang w:eastAsia="ru-RU"/>
              </w:rPr>
              <w:t xml:space="preserve">Обязательные аудиторные учебные занятия </w:t>
            </w:r>
            <w:r w:rsidRPr="00A2005F">
              <w:rPr>
                <w:rFonts w:eastAsia="Times New Roman" w:cs="Times New Roman"/>
                <w:b/>
                <w:bCs/>
                <w:sz w:val="24"/>
                <w:szCs w:val="24"/>
                <w:lang w:eastAsia="ru-RU"/>
              </w:rPr>
              <w:t>по курсовому проекту (работе</w:t>
            </w:r>
            <w:r w:rsidRPr="00A2005F">
              <w:rPr>
                <w:rFonts w:eastAsia="Times New Roman" w:cs="Times New Roman"/>
                <w:bCs/>
                <w:i/>
                <w:sz w:val="24"/>
                <w:szCs w:val="24"/>
                <w:lang w:eastAsia="ru-RU"/>
              </w:rPr>
              <w:t xml:space="preserve">) </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30</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3691" w:type="pct"/>
            <w:gridSpan w:val="2"/>
          </w:tcPr>
          <w:p w:rsidR="00FB5B84" w:rsidRPr="00A2005F" w:rsidRDefault="00FB5B84" w:rsidP="00A2005F">
            <w:pPr>
              <w:suppressAutoHyphens/>
              <w:spacing w:after="0"/>
              <w:jc w:val="both"/>
              <w:rPr>
                <w:rFonts w:eastAsia="Times New Roman" w:cs="Times New Roman"/>
                <w:b/>
                <w:bCs/>
                <w:sz w:val="24"/>
                <w:szCs w:val="24"/>
                <w:lang w:eastAsia="ru-RU"/>
              </w:rPr>
            </w:pPr>
            <w:r w:rsidRPr="00A2005F">
              <w:rPr>
                <w:rFonts w:eastAsia="Times New Roman" w:cs="Times New Roman"/>
                <w:b/>
                <w:bCs/>
                <w:sz w:val="24"/>
                <w:szCs w:val="24"/>
                <w:lang w:eastAsia="ru-RU"/>
              </w:rPr>
              <w:t>Примерная тематика курсовых работ</w:t>
            </w:r>
          </w:p>
          <w:p w:rsidR="00FB5B84" w:rsidRPr="00A2005F" w:rsidRDefault="00FB5B84" w:rsidP="00A2005F">
            <w:pPr>
              <w:suppressAutoHyphens/>
              <w:spacing w:after="0"/>
              <w:rPr>
                <w:rFonts w:eastAsia="Times New Roman" w:cs="Times New Roman"/>
                <w:sz w:val="24"/>
                <w:szCs w:val="24"/>
                <w:lang w:eastAsia="ru-RU"/>
              </w:rPr>
            </w:pPr>
            <w:r w:rsidRPr="00A2005F">
              <w:rPr>
                <w:rFonts w:eastAsia="Times New Roman" w:cs="Times New Roman"/>
                <w:sz w:val="24"/>
                <w:szCs w:val="24"/>
                <w:lang w:eastAsia="ru-RU"/>
              </w:rPr>
              <w:t>1. Организация рационального использования средств производства сельскохозяйственного предприятия.</w:t>
            </w:r>
            <w:r w:rsidRPr="00A2005F">
              <w:rPr>
                <w:rFonts w:eastAsia="Times New Roman" w:cs="Times New Roman"/>
                <w:sz w:val="24"/>
                <w:szCs w:val="24"/>
                <w:lang w:eastAsia="ru-RU"/>
              </w:rPr>
              <w:br/>
              <w:t>2. Организация материального и морального стимулирования труда работников структурного подразделения.</w:t>
            </w:r>
            <w:r w:rsidRPr="00A2005F">
              <w:rPr>
                <w:rFonts w:eastAsia="Times New Roman" w:cs="Times New Roman"/>
                <w:sz w:val="24"/>
                <w:szCs w:val="24"/>
                <w:lang w:eastAsia="ru-RU"/>
              </w:rPr>
              <w:br/>
              <w:t>3. Организация рационального использования материальных ресурсов в структурном подразделении.</w:t>
            </w:r>
            <w:r w:rsidRPr="00A2005F">
              <w:rPr>
                <w:rFonts w:eastAsia="Times New Roman" w:cs="Times New Roman"/>
                <w:sz w:val="24"/>
                <w:szCs w:val="24"/>
                <w:lang w:eastAsia="ru-RU"/>
              </w:rPr>
              <w:br/>
              <w:t>4. Факторы и пути повышения эффективности использования основных средств в структурном подразделении.</w:t>
            </w:r>
            <w:r w:rsidRPr="00A2005F">
              <w:rPr>
                <w:rFonts w:eastAsia="Times New Roman" w:cs="Times New Roman"/>
                <w:sz w:val="24"/>
                <w:szCs w:val="24"/>
                <w:lang w:eastAsia="ru-RU"/>
              </w:rPr>
              <w:br/>
              <w:t>5. Анализ использования средств по производству и переработке продукции растениеводства.</w:t>
            </w:r>
            <w:r w:rsidRPr="00A2005F">
              <w:rPr>
                <w:rFonts w:eastAsia="Times New Roman" w:cs="Times New Roman"/>
                <w:sz w:val="24"/>
                <w:szCs w:val="24"/>
                <w:lang w:eastAsia="ru-RU"/>
              </w:rPr>
              <w:br/>
              <w:t>6. Экономическая эффективность применения современной техники и технологии по производству и переработке</w:t>
            </w:r>
            <w:r w:rsidRPr="00A2005F">
              <w:rPr>
                <w:rFonts w:eastAsia="Times New Roman" w:cs="Times New Roman"/>
                <w:sz w:val="24"/>
                <w:szCs w:val="24"/>
                <w:lang w:eastAsia="ru-RU"/>
              </w:rPr>
              <w:br/>
              <w:t>продукции растениеводства в структурном подразделении.</w:t>
            </w:r>
            <w:r w:rsidRPr="00A2005F">
              <w:rPr>
                <w:rFonts w:eastAsia="Times New Roman" w:cs="Times New Roman"/>
                <w:sz w:val="24"/>
                <w:szCs w:val="24"/>
                <w:lang w:eastAsia="ru-RU"/>
              </w:rPr>
              <w:br/>
              <w:t>7. Состояние и пути совершенствования управления качеством работ и продукции.</w:t>
            </w:r>
            <w:r w:rsidRPr="00A2005F">
              <w:rPr>
                <w:rFonts w:eastAsia="Times New Roman" w:cs="Times New Roman"/>
                <w:sz w:val="24"/>
                <w:szCs w:val="24"/>
                <w:lang w:eastAsia="ru-RU"/>
              </w:rPr>
              <w:br/>
              <w:t>8. Организация труда и техника личной работы руководителя структурного подразделения.</w:t>
            </w:r>
            <w:r w:rsidRPr="00A2005F">
              <w:rPr>
                <w:rFonts w:eastAsia="Times New Roman" w:cs="Times New Roman"/>
                <w:sz w:val="24"/>
                <w:szCs w:val="24"/>
                <w:lang w:eastAsia="ru-RU"/>
              </w:rPr>
              <w:br/>
              <w:t>9. Роль менеджера на предприятии и взаимоотношения руководителя с коллективом.</w:t>
            </w:r>
            <w:r w:rsidRPr="00A2005F">
              <w:rPr>
                <w:rFonts w:eastAsia="Times New Roman" w:cs="Times New Roman"/>
                <w:sz w:val="24"/>
                <w:szCs w:val="24"/>
                <w:lang w:eastAsia="ru-RU"/>
              </w:rPr>
              <w:br/>
              <w:t>10. Анализ и совершенствование структуры управления на сельскохозяйственном предприятии.</w:t>
            </w:r>
            <w:r w:rsidRPr="00A2005F">
              <w:rPr>
                <w:rFonts w:eastAsia="Times New Roman" w:cs="Times New Roman"/>
                <w:sz w:val="24"/>
                <w:szCs w:val="24"/>
                <w:lang w:eastAsia="ru-RU"/>
              </w:rPr>
              <w:br/>
              <w:t>11. Теоретическое обоснование системы управления персоналом.</w:t>
            </w:r>
            <w:r w:rsidRPr="00A2005F">
              <w:rPr>
                <w:rFonts w:eastAsia="Times New Roman" w:cs="Times New Roman"/>
                <w:sz w:val="24"/>
                <w:szCs w:val="24"/>
                <w:lang w:eastAsia="ru-RU"/>
              </w:rPr>
              <w:br/>
              <w:t>12. Системы и методы работы руководителя структурного подразделения.</w:t>
            </w:r>
            <w:r w:rsidRPr="00A2005F">
              <w:rPr>
                <w:rFonts w:eastAsia="Times New Roman" w:cs="Times New Roman"/>
                <w:sz w:val="24"/>
                <w:szCs w:val="24"/>
                <w:lang w:eastAsia="ru-RU"/>
              </w:rPr>
              <w:br/>
              <w:t>13. Оценка эффективности управления. Факторы, влияющие на эффективность.</w:t>
            </w:r>
            <w:r w:rsidRPr="00A2005F">
              <w:rPr>
                <w:rFonts w:eastAsia="Times New Roman" w:cs="Times New Roman"/>
                <w:sz w:val="24"/>
                <w:szCs w:val="24"/>
                <w:lang w:eastAsia="ru-RU"/>
              </w:rPr>
              <w:br/>
              <w:t>14. Конфликты и пути их разрешения.</w:t>
            </w:r>
          </w:p>
        </w:tc>
        <w:tc>
          <w:tcPr>
            <w:tcW w:w="565" w:type="pct"/>
            <w:vAlign w:val="center"/>
          </w:tcPr>
          <w:p w:rsidR="00FB5B84" w:rsidRPr="00A2005F" w:rsidRDefault="00FB5B84" w:rsidP="00A2005F">
            <w:pPr>
              <w:spacing w:after="0"/>
              <w:rPr>
                <w:rFonts w:eastAsia="Times New Roman" w:cs="Times New Roman"/>
                <w:b/>
                <w:sz w:val="24"/>
                <w:szCs w:val="24"/>
                <w:lang w:eastAsia="ru-RU"/>
              </w:rPr>
            </w:pP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3691" w:type="pct"/>
            <w:gridSpan w:val="2"/>
          </w:tcPr>
          <w:p w:rsidR="00FB5B84" w:rsidRPr="00A2005F" w:rsidRDefault="00FB5B84" w:rsidP="00A2005F">
            <w:pPr>
              <w:suppressAutoHyphens/>
              <w:spacing w:after="0"/>
              <w:jc w:val="both"/>
              <w:rPr>
                <w:rFonts w:eastAsia="Times New Roman" w:cs="Times New Roman"/>
                <w:b/>
                <w:bCs/>
                <w:sz w:val="24"/>
                <w:szCs w:val="24"/>
                <w:lang w:eastAsia="ru-RU"/>
              </w:rPr>
            </w:pPr>
            <w:r w:rsidRPr="00A2005F">
              <w:rPr>
                <w:rFonts w:eastAsia="Times New Roman" w:cs="Times New Roman"/>
                <w:b/>
                <w:sz w:val="24"/>
                <w:szCs w:val="24"/>
                <w:lang w:eastAsia="ru-RU"/>
              </w:rPr>
              <w:t xml:space="preserve">Промежуточная аттестация по </w:t>
            </w:r>
            <w:r w:rsidRPr="00A2005F">
              <w:rPr>
                <w:rFonts w:eastAsia="Times New Roman" w:cs="Times New Roman"/>
                <w:b/>
                <w:bCs/>
                <w:sz w:val="24"/>
                <w:szCs w:val="24"/>
                <w:lang w:eastAsia="ru-RU"/>
              </w:rPr>
              <w:t>МДК.01.04. Управление структурным подразделением организации</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6</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3691" w:type="pct"/>
            <w:gridSpan w:val="2"/>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Учебная практика :</w:t>
            </w:r>
          </w:p>
          <w:p w:rsidR="00FB5B84" w:rsidRPr="00A2005F" w:rsidRDefault="00FB5B84" w:rsidP="00A2005F">
            <w:pPr>
              <w:spacing w:after="0"/>
              <w:rPr>
                <w:rFonts w:eastAsia="Times New Roman" w:cs="Times New Roman"/>
                <w:b/>
                <w:bCs/>
                <w:sz w:val="24"/>
                <w:szCs w:val="24"/>
                <w:lang w:eastAsia="ru-RU"/>
              </w:rPr>
            </w:pPr>
          </w:p>
          <w:p w:rsidR="00FB5B84" w:rsidRPr="00A2005F" w:rsidRDefault="00FB5B84" w:rsidP="00A2005F">
            <w:pPr>
              <w:spacing w:after="0"/>
              <w:rPr>
                <w:rFonts w:eastAsia="Times New Roman" w:cs="Times New Roman"/>
                <w:b/>
                <w:bCs/>
                <w:i/>
                <w:sz w:val="24"/>
                <w:szCs w:val="24"/>
                <w:lang w:eastAsia="ru-RU"/>
              </w:rPr>
            </w:pPr>
            <w:r w:rsidRPr="00A2005F">
              <w:rPr>
                <w:rFonts w:eastAsia="Times New Roman" w:cs="Times New Roman"/>
                <w:b/>
                <w:bCs/>
                <w:sz w:val="24"/>
                <w:szCs w:val="24"/>
                <w:lang w:eastAsia="ru-RU"/>
              </w:rPr>
              <w:t xml:space="preserve">раздела 1. Метеорологическое обслуживание с/х производства </w:t>
            </w:r>
          </w:p>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 xml:space="preserve">Виды работ </w:t>
            </w:r>
          </w:p>
          <w:p w:rsidR="00FB5B84" w:rsidRPr="00A2005F" w:rsidRDefault="00FB5B84" w:rsidP="00A2005F">
            <w:pPr>
              <w:spacing w:after="0"/>
              <w:rPr>
                <w:rFonts w:eastAsia="Times New Roman" w:cs="Times New Roman"/>
                <w:color w:val="000000"/>
                <w:sz w:val="24"/>
                <w:szCs w:val="24"/>
                <w:lang w:eastAsia="ru-RU"/>
              </w:rPr>
            </w:pPr>
            <w:r w:rsidRPr="00A2005F">
              <w:rPr>
                <w:rFonts w:eastAsia="Times New Roman" w:cs="Times New Roman"/>
                <w:color w:val="000000"/>
                <w:sz w:val="24"/>
                <w:szCs w:val="24"/>
                <w:lang w:eastAsia="ru-RU"/>
              </w:rPr>
              <w:t>1. Проведение метеорологических наблюдений на метеорологической площадке.</w:t>
            </w:r>
            <w:r w:rsidRPr="00A2005F">
              <w:rPr>
                <w:rFonts w:eastAsia="Times New Roman" w:cs="Times New Roman"/>
                <w:color w:val="000000"/>
                <w:sz w:val="24"/>
                <w:szCs w:val="24"/>
                <w:lang w:eastAsia="ru-RU"/>
              </w:rPr>
              <w:br/>
              <w:t>2. Обработка агрометеорологических данных, выпуск декадного агрометбюллетеня, агрометпрогнозов.</w:t>
            </w:r>
            <w:r w:rsidRPr="00A2005F">
              <w:rPr>
                <w:rFonts w:eastAsia="Times New Roman" w:cs="Times New Roman"/>
                <w:color w:val="000000"/>
                <w:sz w:val="24"/>
                <w:szCs w:val="24"/>
                <w:lang w:eastAsia="ru-RU"/>
              </w:rPr>
              <w:br/>
              <w:t>3. Использование в своей работе сведений о фактической и ожидаемой погоде, данных агрометеорологических прогнозов, данных справочников по климату.</w:t>
            </w:r>
            <w:r w:rsidRPr="00A2005F">
              <w:rPr>
                <w:rFonts w:eastAsia="Times New Roman" w:cs="Times New Roman"/>
                <w:color w:val="000000"/>
                <w:sz w:val="24"/>
                <w:szCs w:val="24"/>
                <w:lang w:eastAsia="ru-RU"/>
              </w:rPr>
              <w:br/>
              <w:t>4. Составление справки о фазах развития сельскохозяйственных культур, анализирование влияния погоды (положительно или отрицательно) за конкретную декаду на состояние растений.</w:t>
            </w:r>
            <w:r w:rsidRPr="00A2005F">
              <w:rPr>
                <w:rFonts w:eastAsia="Times New Roman" w:cs="Times New Roman"/>
                <w:color w:val="000000"/>
                <w:sz w:val="24"/>
                <w:szCs w:val="24"/>
                <w:lang w:eastAsia="ru-RU"/>
              </w:rPr>
              <w:br/>
              <w:t>5. Составление актов обследования поврежденных объектов, взаимосвязь с подразделениями Гидрометслужбы на момент обследования и оформления документации на возмещение ущерба (подача в страховые компании, комиссии по ЧС).</w:t>
            </w:r>
          </w:p>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color w:val="000000"/>
                <w:sz w:val="24"/>
                <w:szCs w:val="24"/>
                <w:lang w:eastAsia="ru-RU"/>
              </w:rPr>
              <w:br/>
            </w:r>
            <w:r w:rsidRPr="00A2005F">
              <w:rPr>
                <w:rFonts w:eastAsia="Times New Roman" w:cs="Times New Roman"/>
                <w:b/>
                <w:sz w:val="24"/>
                <w:szCs w:val="24"/>
                <w:lang w:eastAsia="ru-RU"/>
              </w:rPr>
              <w:t xml:space="preserve">раздела 2. Выбор агротехнологий для различных сельскохозяйственных культур </w:t>
            </w:r>
          </w:p>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sz w:val="24"/>
                <w:szCs w:val="24"/>
                <w:lang w:eastAsia="ru-RU"/>
              </w:rPr>
              <w:t xml:space="preserve">Виды работ </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1. Проведение оценки состояния озимых и многолетних трав путем осеннего и весеннего обследования и взятия монолитов.</w:t>
            </w:r>
            <w:r w:rsidRPr="00A2005F">
              <w:rPr>
                <w:rFonts w:eastAsia="Times New Roman" w:cs="Times New Roman"/>
                <w:sz w:val="24"/>
                <w:szCs w:val="24"/>
                <w:lang w:eastAsia="ru-RU"/>
              </w:rPr>
              <w:br/>
              <w:t>2. Проведение технологических операций по возделыванию основных полевых культур.</w:t>
            </w:r>
            <w:r w:rsidRPr="00A2005F">
              <w:rPr>
                <w:rFonts w:eastAsia="Times New Roman" w:cs="Times New Roman"/>
                <w:sz w:val="24"/>
                <w:szCs w:val="24"/>
                <w:lang w:eastAsia="ru-RU"/>
              </w:rPr>
              <w:br/>
              <w:t>3. Подготовка семян (посадочного материала) к посеву (посадке).</w:t>
            </w:r>
            <w:r w:rsidRPr="00A2005F">
              <w:rPr>
                <w:rFonts w:eastAsia="Times New Roman" w:cs="Times New Roman"/>
                <w:sz w:val="24"/>
                <w:szCs w:val="24"/>
                <w:lang w:eastAsia="ru-RU"/>
              </w:rPr>
              <w:br/>
              <w:t>4. Проведение расчетов нормы высева семян, установки сеялки на норму высева семян, посев с/х культур..</w:t>
            </w:r>
            <w:r w:rsidRPr="00A2005F">
              <w:rPr>
                <w:rFonts w:eastAsia="Times New Roman" w:cs="Times New Roman"/>
                <w:sz w:val="24"/>
                <w:szCs w:val="24"/>
                <w:lang w:eastAsia="ru-RU"/>
              </w:rPr>
              <w:br/>
              <w:t>5. Проведение ухода за посевами озимых и яровых культур.</w:t>
            </w:r>
            <w:r w:rsidRPr="00A2005F">
              <w:rPr>
                <w:rFonts w:eastAsia="Times New Roman" w:cs="Times New Roman"/>
                <w:sz w:val="24"/>
                <w:szCs w:val="24"/>
                <w:lang w:eastAsia="ru-RU"/>
              </w:rPr>
              <w:br/>
              <w:t>6. Определение фенологических фаз развития полевых культур и проведение фенологических наблюдений</w:t>
            </w:r>
            <w:r w:rsidRPr="00A2005F">
              <w:rPr>
                <w:rFonts w:eastAsia="Times New Roman" w:cs="Times New Roman"/>
                <w:sz w:val="24"/>
                <w:szCs w:val="24"/>
                <w:lang w:eastAsia="ru-RU"/>
              </w:rPr>
              <w:br/>
              <w:t>7. Распознавание полевых культур по семенам и всходам.</w:t>
            </w:r>
            <w:r w:rsidRPr="00A2005F">
              <w:rPr>
                <w:rFonts w:eastAsia="Times New Roman" w:cs="Times New Roman"/>
                <w:sz w:val="24"/>
                <w:szCs w:val="24"/>
                <w:lang w:eastAsia="ru-RU"/>
              </w:rPr>
              <w:br/>
              <w:t>8. Определение биологического урожая полевых культур.</w:t>
            </w:r>
            <w:r w:rsidRPr="00A2005F">
              <w:rPr>
                <w:rFonts w:eastAsia="Times New Roman" w:cs="Times New Roman"/>
                <w:sz w:val="24"/>
                <w:szCs w:val="24"/>
                <w:lang w:eastAsia="ru-RU"/>
              </w:rPr>
              <w:br/>
              <w:t>9. Проведение уборки урожая, оценки качества уборки, послеуборочной обработки и закладки на хранение продукции.</w:t>
            </w:r>
            <w:r w:rsidRPr="00A2005F">
              <w:rPr>
                <w:rFonts w:eastAsia="Times New Roman" w:cs="Times New Roman"/>
                <w:sz w:val="24"/>
                <w:szCs w:val="24"/>
                <w:lang w:eastAsia="ru-RU"/>
              </w:rPr>
              <w:br/>
              <w:t>10. Определение потерь урожая различных полевых культур, выявление причин потери и устранения их</w:t>
            </w:r>
            <w:r w:rsidRPr="00A2005F">
              <w:rPr>
                <w:rFonts w:eastAsia="Times New Roman" w:cs="Times New Roman"/>
                <w:sz w:val="24"/>
                <w:szCs w:val="24"/>
                <w:lang w:eastAsia="ru-RU"/>
              </w:rPr>
              <w:br/>
              <w:t>11. Проведение посадки плодовых и ягодных культур.</w:t>
            </w:r>
            <w:r w:rsidRPr="00A2005F">
              <w:rPr>
                <w:rFonts w:eastAsia="Times New Roman" w:cs="Times New Roman"/>
                <w:sz w:val="24"/>
                <w:szCs w:val="24"/>
                <w:lang w:eastAsia="ru-RU"/>
              </w:rPr>
              <w:br/>
              <w:t>12. Проведение весеннего ухода за плодовыми деревьями и ягодниками.</w:t>
            </w:r>
            <w:r w:rsidRPr="00A2005F">
              <w:rPr>
                <w:rFonts w:eastAsia="Times New Roman" w:cs="Times New Roman"/>
                <w:sz w:val="24"/>
                <w:szCs w:val="24"/>
                <w:lang w:eastAsia="ru-RU"/>
              </w:rPr>
              <w:br/>
              <w:t>13. Проведение формирования различных типов крон у плодовых деревьев.</w:t>
            </w:r>
            <w:r w:rsidRPr="00A2005F">
              <w:rPr>
                <w:rFonts w:eastAsia="Times New Roman" w:cs="Times New Roman"/>
                <w:sz w:val="24"/>
                <w:szCs w:val="24"/>
                <w:lang w:eastAsia="ru-RU"/>
              </w:rPr>
              <w:br/>
              <w:t>14. Проведение обрезки плодовых, ягодных культур и винограда.</w:t>
            </w:r>
            <w:r w:rsidRPr="00A2005F">
              <w:rPr>
                <w:rFonts w:eastAsia="Times New Roman" w:cs="Times New Roman"/>
                <w:sz w:val="24"/>
                <w:szCs w:val="24"/>
                <w:lang w:eastAsia="ru-RU"/>
              </w:rPr>
              <w:br/>
              <w:t>15. Выполнение окулировки и наиболее распространенных видов прививок.</w:t>
            </w:r>
            <w:r w:rsidRPr="00A2005F">
              <w:rPr>
                <w:rFonts w:eastAsia="Times New Roman" w:cs="Times New Roman"/>
                <w:sz w:val="24"/>
                <w:szCs w:val="24"/>
                <w:lang w:eastAsia="ru-RU"/>
              </w:rPr>
              <w:br/>
              <w:t>16. Выполнение основных работ по уходу в саду и плодовом питомнике.</w:t>
            </w:r>
            <w:r w:rsidRPr="00A2005F">
              <w:rPr>
                <w:rFonts w:eastAsia="Times New Roman" w:cs="Times New Roman"/>
                <w:sz w:val="24"/>
                <w:szCs w:val="24"/>
                <w:lang w:eastAsia="ru-RU"/>
              </w:rPr>
              <w:br/>
              <w:t>17. Проведение обвязки у плодовых культур, обвязочным материалом.</w:t>
            </w:r>
            <w:r w:rsidRPr="00A2005F">
              <w:rPr>
                <w:rFonts w:eastAsia="Times New Roman" w:cs="Times New Roman"/>
                <w:sz w:val="24"/>
                <w:szCs w:val="24"/>
                <w:lang w:eastAsia="ru-RU"/>
              </w:rPr>
              <w:br/>
              <w:t>18. Предварительное определение урожая, оптимальных сроков уборки с/х культур. Уборка.</w:t>
            </w:r>
            <w:r w:rsidRPr="00A2005F">
              <w:rPr>
                <w:rFonts w:eastAsia="Times New Roman" w:cs="Times New Roman"/>
                <w:sz w:val="24"/>
                <w:szCs w:val="24"/>
                <w:lang w:eastAsia="ru-RU"/>
              </w:rPr>
              <w:br/>
              <w:t>19. Оценивание районированных и перспективных сортов плодовых культур.</w:t>
            </w:r>
            <w:r w:rsidRPr="00A2005F">
              <w:rPr>
                <w:rFonts w:eastAsia="Times New Roman" w:cs="Times New Roman"/>
                <w:sz w:val="24"/>
                <w:szCs w:val="24"/>
                <w:lang w:eastAsia="ru-RU"/>
              </w:rPr>
              <w:br/>
              <w:t>20. Проведение товарной обработки плодов в соответствии со стандартами. Закладка плодов на хранение.</w:t>
            </w:r>
            <w:r w:rsidRPr="00A2005F">
              <w:rPr>
                <w:rFonts w:eastAsia="Times New Roman" w:cs="Times New Roman"/>
                <w:sz w:val="24"/>
                <w:szCs w:val="24"/>
                <w:lang w:eastAsia="ru-RU"/>
              </w:rPr>
              <w:br/>
              <w:t>21. Проведение технологических операций по производству овощей.</w:t>
            </w:r>
            <w:r w:rsidRPr="00A2005F">
              <w:rPr>
                <w:rFonts w:eastAsia="Times New Roman" w:cs="Times New Roman"/>
                <w:sz w:val="24"/>
                <w:szCs w:val="24"/>
                <w:lang w:eastAsia="ru-RU"/>
              </w:rPr>
              <w:br/>
              <w:t>22. Подготовка к эксплуатации культивационных сооружений защищенного грунта.</w:t>
            </w:r>
            <w:r w:rsidRPr="00A2005F">
              <w:rPr>
                <w:rFonts w:eastAsia="Times New Roman" w:cs="Times New Roman"/>
                <w:sz w:val="24"/>
                <w:szCs w:val="24"/>
                <w:lang w:eastAsia="ru-RU"/>
              </w:rPr>
              <w:br/>
              <w:t>23. Подготовка и использование биотоплива для обогрева сооружений защищенного грунта.</w:t>
            </w:r>
            <w:r w:rsidRPr="00A2005F">
              <w:rPr>
                <w:rFonts w:eastAsia="Times New Roman" w:cs="Times New Roman"/>
                <w:sz w:val="24"/>
                <w:szCs w:val="24"/>
                <w:lang w:eastAsia="ru-RU"/>
              </w:rPr>
              <w:br/>
              <w:t>24. Заготовка земли и составление грунтов для различных овощных культур.</w:t>
            </w:r>
            <w:r w:rsidRPr="00A2005F">
              <w:rPr>
                <w:rFonts w:eastAsia="Times New Roman" w:cs="Times New Roman"/>
                <w:sz w:val="24"/>
                <w:szCs w:val="24"/>
                <w:lang w:eastAsia="ru-RU"/>
              </w:rPr>
              <w:br/>
              <w:t>25. Составление почвенных смесей и изготовление питательных кубиков для выращивания рассады.</w:t>
            </w:r>
            <w:r w:rsidRPr="00A2005F">
              <w:rPr>
                <w:rFonts w:eastAsia="Times New Roman" w:cs="Times New Roman"/>
                <w:sz w:val="24"/>
                <w:szCs w:val="24"/>
                <w:lang w:eastAsia="ru-RU"/>
              </w:rPr>
              <w:br/>
              <w:t>26. Подготовка семян к посеву и посев овощных культур в открытом и защищенном грунтах.</w:t>
            </w:r>
            <w:r w:rsidRPr="00A2005F">
              <w:rPr>
                <w:rFonts w:eastAsia="Times New Roman" w:cs="Times New Roman"/>
                <w:sz w:val="24"/>
                <w:szCs w:val="24"/>
                <w:lang w:eastAsia="ru-RU"/>
              </w:rPr>
              <w:br/>
              <w:t>27. Выполнение ухода за рассадой основных овощных культур.</w:t>
            </w:r>
            <w:r w:rsidRPr="00A2005F">
              <w:rPr>
                <w:rFonts w:eastAsia="Times New Roman" w:cs="Times New Roman"/>
                <w:sz w:val="24"/>
                <w:szCs w:val="24"/>
                <w:lang w:eastAsia="ru-RU"/>
              </w:rPr>
              <w:br/>
              <w:t>28. Пикирование рассады, проведение ухода за рассадой в разные возрастные периоды.</w:t>
            </w:r>
          </w:p>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sz w:val="24"/>
                <w:szCs w:val="24"/>
                <w:lang w:eastAsia="ru-RU"/>
              </w:rPr>
              <w:t>29. Пикировка рассады. Заготовка рассады и высадка ее на постоянное место.</w:t>
            </w:r>
            <w:r w:rsidRPr="00A2005F">
              <w:rPr>
                <w:rFonts w:eastAsia="Times New Roman" w:cs="Times New Roman"/>
                <w:sz w:val="24"/>
                <w:szCs w:val="24"/>
                <w:lang w:eastAsia="ru-RU"/>
              </w:rPr>
              <w:br/>
              <w:t>30. Отработка приемов по уходу за овощными культурами в открытом и защищенном грунтах.</w:t>
            </w:r>
            <w:r w:rsidRPr="00A2005F">
              <w:rPr>
                <w:rFonts w:eastAsia="Times New Roman" w:cs="Times New Roman"/>
                <w:sz w:val="24"/>
                <w:szCs w:val="24"/>
                <w:lang w:eastAsia="ru-RU"/>
              </w:rPr>
              <w:br/>
              <w:t>31. Работа на рассадопосадочной машине.</w:t>
            </w:r>
            <w:r w:rsidRPr="00A2005F">
              <w:rPr>
                <w:rFonts w:eastAsia="Times New Roman" w:cs="Times New Roman"/>
                <w:sz w:val="24"/>
                <w:szCs w:val="24"/>
                <w:lang w:eastAsia="ru-RU"/>
              </w:rPr>
              <w:br/>
              <w:t>32. Определение основных овощных культур по всходам и продуктовым органам</w:t>
            </w:r>
            <w:r w:rsidRPr="00A2005F">
              <w:rPr>
                <w:rFonts w:eastAsia="Times New Roman" w:cs="Times New Roman"/>
                <w:sz w:val="24"/>
                <w:szCs w:val="24"/>
                <w:lang w:eastAsia="ru-RU"/>
              </w:rPr>
              <w:br/>
              <w:t>33. Определение технической спелости овощей.</w:t>
            </w:r>
            <w:r w:rsidRPr="00A2005F">
              <w:rPr>
                <w:rFonts w:eastAsia="Times New Roman" w:cs="Times New Roman"/>
                <w:sz w:val="24"/>
                <w:szCs w:val="24"/>
                <w:lang w:eastAsia="ru-RU"/>
              </w:rPr>
              <w:br/>
              <w:t>34. Проведение уборки урожая овощей, подготовки его к реализации.</w:t>
            </w:r>
            <w:r w:rsidRPr="00A2005F">
              <w:rPr>
                <w:rFonts w:eastAsia="Times New Roman" w:cs="Times New Roman"/>
                <w:sz w:val="24"/>
                <w:szCs w:val="24"/>
                <w:lang w:eastAsia="ru-RU"/>
              </w:rPr>
              <w:br/>
              <w:t>35. Определение качества овощей по ГОСТу.</w:t>
            </w:r>
            <w:r w:rsidRPr="00A2005F">
              <w:rPr>
                <w:rFonts w:eastAsia="Times New Roman" w:cs="Times New Roman"/>
                <w:sz w:val="24"/>
                <w:szCs w:val="24"/>
                <w:lang w:eastAsia="ru-RU"/>
              </w:rPr>
              <w:br/>
            </w:r>
            <w:r w:rsidRPr="00A2005F">
              <w:rPr>
                <w:rFonts w:eastAsia="Times New Roman" w:cs="Times New Roman"/>
                <w:bCs/>
                <w:sz w:val="24"/>
                <w:szCs w:val="24"/>
                <w:lang w:eastAsia="ru-RU"/>
              </w:rPr>
              <w:t>36. Определение районированных сортов овощных культур.</w:t>
            </w:r>
            <w:r w:rsidRPr="00A2005F">
              <w:rPr>
                <w:rFonts w:eastAsia="Times New Roman" w:cs="Times New Roman"/>
                <w:sz w:val="24"/>
                <w:szCs w:val="24"/>
                <w:lang w:eastAsia="ru-RU"/>
              </w:rPr>
              <w:br/>
            </w:r>
            <w:r w:rsidRPr="00A2005F">
              <w:rPr>
                <w:rFonts w:eastAsia="Times New Roman" w:cs="Times New Roman"/>
                <w:sz w:val="24"/>
                <w:szCs w:val="24"/>
                <w:lang w:eastAsia="ru-RU"/>
              </w:rPr>
              <w:br/>
            </w:r>
            <w:r w:rsidR="002D4179" w:rsidRPr="00A2005F">
              <w:rPr>
                <w:rFonts w:eastAsia="Times New Roman" w:cs="Times New Roman"/>
                <w:b/>
                <w:sz w:val="24"/>
                <w:szCs w:val="24"/>
                <w:lang w:eastAsia="ru-RU"/>
              </w:rPr>
              <w:t>р</w:t>
            </w:r>
            <w:r w:rsidRPr="00A2005F">
              <w:rPr>
                <w:rFonts w:eastAsia="Times New Roman" w:cs="Times New Roman"/>
                <w:b/>
                <w:sz w:val="24"/>
                <w:szCs w:val="24"/>
                <w:lang w:eastAsia="ru-RU"/>
              </w:rPr>
              <w:t xml:space="preserve">аздела 3. </w:t>
            </w:r>
            <w:r w:rsidRPr="00A2005F">
              <w:rPr>
                <w:rFonts w:eastAsia="Times New Roman" w:cs="Times New Roman"/>
                <w:b/>
                <w:bCs/>
                <w:sz w:val="24"/>
                <w:szCs w:val="24"/>
                <w:lang w:eastAsia="ru-RU"/>
              </w:rPr>
              <w:t xml:space="preserve">Селекционная и семеноводческая работа в отрасли растениеводства </w:t>
            </w:r>
          </w:p>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sz w:val="24"/>
                <w:szCs w:val="24"/>
                <w:lang w:eastAsia="ru-RU"/>
              </w:rPr>
              <w:t xml:space="preserve">Виды работ </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1.</w:t>
            </w:r>
            <w:r w:rsidRPr="00A2005F">
              <w:rPr>
                <w:rFonts w:eastAsia="Times New Roman" w:cs="Times New Roman"/>
                <w:sz w:val="24"/>
                <w:szCs w:val="24"/>
                <w:lang w:eastAsia="ru-RU"/>
              </w:rPr>
              <w:tab/>
              <w:t>Проведение массового, индивидуального и клонового отбора в полевых условиях и на коллекционном участке.</w:t>
            </w:r>
            <w:r w:rsidRPr="00A2005F">
              <w:rPr>
                <w:rFonts w:eastAsia="Times New Roman" w:cs="Times New Roman"/>
                <w:sz w:val="24"/>
                <w:szCs w:val="24"/>
                <w:lang w:eastAsia="ru-RU"/>
              </w:rPr>
              <w:br/>
              <w:t>2. Проведение прочистки посевов зерновых культур,</w:t>
            </w:r>
            <w:r w:rsidRPr="00A2005F">
              <w:rPr>
                <w:rFonts w:eastAsia="Times New Roman" w:cs="Times New Roman"/>
                <w:sz w:val="24"/>
                <w:szCs w:val="24"/>
                <w:lang w:eastAsia="ru-RU"/>
              </w:rPr>
              <w:br/>
              <w:t>3. Проведение апробация полевых культур.</w:t>
            </w:r>
            <w:r w:rsidRPr="00A2005F">
              <w:rPr>
                <w:rFonts w:eastAsia="Times New Roman" w:cs="Times New Roman"/>
                <w:sz w:val="24"/>
                <w:szCs w:val="24"/>
                <w:lang w:eastAsia="ru-RU"/>
              </w:rPr>
              <w:br/>
              <w:t>4. Отработка техники апробации зерновых культур, картофеля.</w:t>
            </w:r>
            <w:r w:rsidRPr="00A2005F">
              <w:rPr>
                <w:rFonts w:eastAsia="Times New Roman" w:cs="Times New Roman"/>
                <w:sz w:val="24"/>
                <w:szCs w:val="24"/>
                <w:lang w:eastAsia="ru-RU"/>
              </w:rPr>
              <w:br/>
              <w:t>5. Оформление документов на сортовые качества семян,</w:t>
            </w:r>
            <w:r w:rsidRPr="00A2005F">
              <w:rPr>
                <w:rFonts w:eastAsia="Times New Roman" w:cs="Times New Roman"/>
                <w:sz w:val="24"/>
                <w:szCs w:val="24"/>
                <w:lang w:eastAsia="ru-RU"/>
              </w:rPr>
              <w:br/>
              <w:t>6. Проведение работ по подготовке семенного материала к хранению, согласно ГОСТам на сортовые семена.</w:t>
            </w:r>
          </w:p>
          <w:p w:rsidR="00FB5B84" w:rsidRPr="00A2005F" w:rsidRDefault="00FB5B84" w:rsidP="00A2005F">
            <w:pPr>
              <w:spacing w:after="0"/>
              <w:rPr>
                <w:rFonts w:eastAsia="Times New Roman" w:cs="Times New Roman"/>
                <w:b/>
                <w:sz w:val="24"/>
                <w:szCs w:val="24"/>
                <w:lang w:eastAsia="ru-RU"/>
              </w:rPr>
            </w:pPr>
          </w:p>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b/>
                <w:sz w:val="24"/>
                <w:szCs w:val="24"/>
                <w:lang w:eastAsia="ru-RU"/>
              </w:rPr>
              <w:t xml:space="preserve">раздела 4. </w:t>
            </w:r>
            <w:r w:rsidRPr="00A2005F">
              <w:rPr>
                <w:rFonts w:eastAsia="Times New Roman" w:cs="Times New Roman"/>
                <w:b/>
                <w:bCs/>
                <w:sz w:val="24"/>
                <w:szCs w:val="24"/>
                <w:lang w:eastAsia="ru-RU"/>
              </w:rPr>
              <w:t>Управление структурным подразделением организации</w:t>
            </w:r>
          </w:p>
          <w:p w:rsidR="00FB5B84" w:rsidRPr="00A2005F" w:rsidRDefault="00FB5B84" w:rsidP="00A2005F">
            <w:pPr>
              <w:spacing w:after="0"/>
              <w:rPr>
                <w:rFonts w:eastAsia="Times New Roman" w:cs="Times New Roman"/>
                <w:sz w:val="24"/>
                <w:szCs w:val="24"/>
                <w:lang w:eastAsia="ru-RU"/>
              </w:rPr>
            </w:pPr>
            <w:r w:rsidRPr="00A2005F">
              <w:rPr>
                <w:rFonts w:eastAsia="Times New Roman" w:cs="Times New Roman"/>
                <w:sz w:val="24"/>
                <w:szCs w:val="24"/>
                <w:lang w:eastAsia="ru-RU"/>
              </w:rPr>
              <w:t xml:space="preserve">Виды работ </w:t>
            </w:r>
          </w:p>
          <w:p w:rsidR="00FB5B84" w:rsidRPr="00A2005F" w:rsidRDefault="00FB5B84" w:rsidP="00A2005F">
            <w:pPr>
              <w:spacing w:after="0"/>
              <w:rPr>
                <w:rFonts w:eastAsia="Times New Roman" w:cs="Times New Roman"/>
                <w:color w:val="000000"/>
                <w:sz w:val="24"/>
                <w:szCs w:val="24"/>
                <w:lang w:eastAsia="ru-RU"/>
              </w:rPr>
            </w:pPr>
            <w:r w:rsidRPr="00A2005F">
              <w:rPr>
                <w:rFonts w:eastAsia="Times New Roman" w:cs="Times New Roman"/>
                <w:sz w:val="24"/>
                <w:szCs w:val="24"/>
                <w:lang w:eastAsia="ru-RU"/>
              </w:rPr>
              <w:t>1. Анализ и решение производственных ситуационных задач по вопросам:</w:t>
            </w:r>
            <w:r w:rsidRPr="00A2005F">
              <w:rPr>
                <w:rFonts w:eastAsia="Times New Roman" w:cs="Times New Roman"/>
                <w:sz w:val="24"/>
                <w:szCs w:val="24"/>
                <w:lang w:eastAsia="ru-RU"/>
              </w:rPr>
              <w:br/>
              <w:t>2. Составление оперативного плана выполнения работ по производству сельскохозяйственной продукции на заданный период;</w:t>
            </w:r>
            <w:r w:rsidRPr="00A2005F">
              <w:rPr>
                <w:rFonts w:eastAsia="Times New Roman" w:cs="Times New Roman"/>
                <w:sz w:val="24"/>
                <w:szCs w:val="24"/>
                <w:lang w:eastAsia="ru-RU"/>
              </w:rPr>
              <w:br/>
              <w:t>3. Составление оперативного плана выполнения работ по реализации сельскохозяйственной продукции на заданный период;</w:t>
            </w:r>
            <w:r w:rsidRPr="00A2005F">
              <w:rPr>
                <w:rFonts w:eastAsia="Times New Roman" w:cs="Times New Roman"/>
                <w:sz w:val="24"/>
                <w:szCs w:val="24"/>
                <w:lang w:eastAsia="ru-RU"/>
              </w:rPr>
              <w:br/>
              <w:t>4. Расчет необходимого числа агрегатов по отдельным операциям;</w:t>
            </w:r>
            <w:r w:rsidRPr="00A2005F">
              <w:rPr>
                <w:rFonts w:eastAsia="Times New Roman" w:cs="Times New Roman"/>
                <w:sz w:val="24"/>
                <w:szCs w:val="24"/>
                <w:lang w:eastAsia="ru-RU"/>
              </w:rPr>
              <w:br/>
              <w:t>5. Расчет необходимого числа рабочих по отдельным операциям;</w:t>
            </w:r>
            <w:r w:rsidRPr="00A2005F">
              <w:rPr>
                <w:rFonts w:eastAsia="Times New Roman" w:cs="Times New Roman"/>
                <w:sz w:val="24"/>
                <w:szCs w:val="24"/>
                <w:lang w:eastAsia="ru-RU"/>
              </w:rPr>
              <w:br/>
              <w:t>6. Расчет потребности в ресурсах по отдельным операциям оперативного плана;</w:t>
            </w:r>
            <w:r w:rsidRPr="00A2005F">
              <w:rPr>
                <w:rFonts w:eastAsia="Times New Roman" w:cs="Times New Roman"/>
                <w:sz w:val="24"/>
                <w:szCs w:val="24"/>
                <w:lang w:eastAsia="ru-RU"/>
              </w:rPr>
              <w:br/>
              <w:t>7. Определение производственных запасов ресурсов;</w:t>
            </w:r>
            <w:r w:rsidRPr="00A2005F">
              <w:rPr>
                <w:rFonts w:eastAsia="Times New Roman" w:cs="Times New Roman"/>
                <w:sz w:val="24"/>
                <w:szCs w:val="24"/>
                <w:lang w:eastAsia="ru-RU"/>
              </w:rPr>
              <w:br/>
              <w:t>8. Составление заявок на приобретение оборудования;</w:t>
            </w:r>
            <w:r w:rsidRPr="00A2005F">
              <w:rPr>
                <w:rFonts w:eastAsia="Times New Roman" w:cs="Times New Roman"/>
                <w:sz w:val="24"/>
                <w:szCs w:val="24"/>
                <w:lang w:eastAsia="ru-RU"/>
              </w:rPr>
              <w:br/>
              <w:t>9. Составление заявок на приобретение семенного, посадочного фонда;</w:t>
            </w:r>
            <w:r w:rsidRPr="00A2005F">
              <w:rPr>
                <w:rFonts w:eastAsia="Times New Roman" w:cs="Times New Roman"/>
                <w:sz w:val="24"/>
                <w:szCs w:val="24"/>
                <w:lang w:eastAsia="ru-RU"/>
              </w:rPr>
              <w:br/>
              <w:t>10. Составление заявок на приобретение удобрений и средств защиты для заданных культур;</w:t>
            </w:r>
            <w:r w:rsidRPr="00A2005F">
              <w:rPr>
                <w:rFonts w:eastAsia="Times New Roman" w:cs="Times New Roman"/>
                <w:color w:val="000000"/>
                <w:sz w:val="24"/>
                <w:szCs w:val="24"/>
                <w:lang w:eastAsia="ru-RU"/>
              </w:rPr>
              <w:t xml:space="preserve"> </w:t>
            </w:r>
          </w:p>
          <w:p w:rsidR="00FB5B84" w:rsidRPr="00A2005F" w:rsidRDefault="00FB5B84" w:rsidP="00A2005F">
            <w:pPr>
              <w:spacing w:after="0"/>
              <w:rPr>
                <w:rFonts w:eastAsia="Times New Roman" w:cs="Times New Roman"/>
                <w:b/>
                <w:sz w:val="24"/>
                <w:szCs w:val="24"/>
                <w:lang w:eastAsia="ru-RU"/>
              </w:rPr>
            </w:pPr>
            <w:r w:rsidRPr="00A2005F">
              <w:rPr>
                <w:rFonts w:eastAsia="Times New Roman" w:cs="Times New Roman"/>
                <w:sz w:val="24"/>
                <w:szCs w:val="24"/>
                <w:lang w:eastAsia="ru-RU"/>
              </w:rPr>
              <w:t>11. Составление акта о списании оборудования по различным причинам: отработки срока службы, вследствие аварии или разукомплектовании, стихийного бедствия;</w:t>
            </w:r>
            <w:r w:rsidRPr="00A2005F">
              <w:rPr>
                <w:rFonts w:eastAsia="Times New Roman" w:cs="Times New Roman"/>
                <w:sz w:val="24"/>
                <w:szCs w:val="24"/>
                <w:lang w:eastAsia="ru-RU"/>
              </w:rPr>
              <w:br/>
              <w:t>12. Составление сопутствующей документации.</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72</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3691" w:type="pct"/>
            <w:gridSpan w:val="2"/>
          </w:tcPr>
          <w:p w:rsidR="00FB5B84" w:rsidRPr="00A2005F" w:rsidRDefault="00FB5B84" w:rsidP="00A2005F">
            <w:pPr>
              <w:suppressAutoHyphens/>
              <w:spacing w:after="0"/>
              <w:jc w:val="both"/>
              <w:rPr>
                <w:rFonts w:eastAsia="Times New Roman" w:cs="Times New Roman"/>
                <w:b/>
                <w:bCs/>
                <w:sz w:val="24"/>
                <w:szCs w:val="24"/>
                <w:lang w:eastAsia="ru-RU"/>
              </w:rPr>
            </w:pPr>
            <w:r w:rsidRPr="00A2005F">
              <w:rPr>
                <w:rFonts w:eastAsia="Times New Roman" w:cs="Times New Roman"/>
                <w:b/>
                <w:bCs/>
                <w:sz w:val="24"/>
                <w:szCs w:val="24"/>
                <w:lang w:eastAsia="ru-RU"/>
              </w:rPr>
              <w:t xml:space="preserve">Производственная практика </w:t>
            </w:r>
            <w:r w:rsidRPr="00A2005F">
              <w:rPr>
                <w:rFonts w:eastAsia="Times New Roman" w:cs="Times New Roman"/>
                <w:b/>
                <w:sz w:val="24"/>
                <w:szCs w:val="24"/>
                <w:lang w:eastAsia="ru-RU"/>
              </w:rPr>
              <w:t>(</w:t>
            </w:r>
            <w:r w:rsidRPr="00A2005F">
              <w:rPr>
                <w:rFonts w:eastAsia="Times New Roman" w:cs="Times New Roman"/>
                <w:b/>
                <w:bCs/>
                <w:sz w:val="24"/>
                <w:szCs w:val="24"/>
                <w:lang w:eastAsia="ru-RU"/>
              </w:rPr>
              <w:t>если предусмотрена</w:t>
            </w:r>
            <w:r w:rsidRPr="00A2005F">
              <w:rPr>
                <w:rFonts w:eastAsia="Times New Roman" w:cs="Times New Roman"/>
                <w:b/>
                <w:sz w:val="24"/>
                <w:szCs w:val="24"/>
                <w:lang w:eastAsia="ru-RU"/>
              </w:rPr>
              <w:t xml:space="preserve"> итоговая (концентрированная) практика</w:t>
            </w:r>
            <w:r w:rsidRPr="00A2005F">
              <w:rPr>
                <w:rFonts w:eastAsia="Times New Roman" w:cs="Times New Roman"/>
                <w:b/>
                <w:bCs/>
                <w:sz w:val="24"/>
                <w:szCs w:val="24"/>
                <w:lang w:eastAsia="ru-RU"/>
              </w:rPr>
              <w:t>)</w:t>
            </w:r>
          </w:p>
          <w:p w:rsidR="00FB5B84" w:rsidRPr="00A2005F" w:rsidRDefault="00FB5B84" w:rsidP="00A2005F">
            <w:pPr>
              <w:suppressAutoHyphens/>
              <w:spacing w:after="0"/>
              <w:jc w:val="both"/>
              <w:rPr>
                <w:rFonts w:eastAsia="Times New Roman" w:cs="Times New Roman"/>
                <w:b/>
                <w:bCs/>
                <w:sz w:val="24"/>
                <w:szCs w:val="24"/>
                <w:lang w:eastAsia="ru-RU"/>
              </w:rPr>
            </w:pPr>
            <w:r w:rsidRPr="00A2005F">
              <w:rPr>
                <w:rFonts w:eastAsia="Times New Roman" w:cs="Times New Roman"/>
                <w:b/>
                <w:bCs/>
                <w:sz w:val="24"/>
                <w:szCs w:val="24"/>
                <w:lang w:eastAsia="ru-RU"/>
              </w:rPr>
              <w:t xml:space="preserve">Виды работ </w:t>
            </w:r>
          </w:p>
          <w:p w:rsidR="00FB5B84" w:rsidRPr="00A2005F" w:rsidRDefault="00FB5B84" w:rsidP="00A2005F">
            <w:pPr>
              <w:suppressAutoHyphens/>
              <w:spacing w:after="0"/>
              <w:jc w:val="both"/>
              <w:rPr>
                <w:rFonts w:eastAsia="Times New Roman" w:cs="Times New Roman"/>
                <w:b/>
                <w:bCs/>
                <w:sz w:val="24"/>
                <w:szCs w:val="24"/>
                <w:lang w:eastAsia="ru-RU"/>
              </w:rPr>
            </w:pPr>
            <w:r w:rsidRPr="00A2005F">
              <w:rPr>
                <w:rFonts w:eastAsia="Times New Roman" w:cs="Times New Roman"/>
                <w:b/>
                <w:bCs/>
                <w:sz w:val="24"/>
                <w:szCs w:val="24"/>
                <w:lang w:eastAsia="ru-RU"/>
              </w:rPr>
              <w:t xml:space="preserve">раздела 2. Выбор агротехнологий для различных сельскохозяйственных культур </w:t>
            </w:r>
          </w:p>
          <w:p w:rsidR="00FB5B84" w:rsidRPr="00A2005F" w:rsidRDefault="00FB5B84" w:rsidP="00A2005F">
            <w:pPr>
              <w:suppressAutoHyphens/>
              <w:spacing w:after="0"/>
              <w:jc w:val="both"/>
              <w:rPr>
                <w:rFonts w:eastAsia="Times New Roman" w:cs="Times New Roman"/>
                <w:b/>
                <w:bCs/>
                <w:sz w:val="24"/>
                <w:szCs w:val="24"/>
                <w:lang w:eastAsia="ru-RU"/>
              </w:rPr>
            </w:pPr>
            <w:r w:rsidRPr="00A2005F">
              <w:rPr>
                <w:rFonts w:eastAsia="Times New Roman" w:cs="Times New Roman"/>
                <w:b/>
                <w:bCs/>
                <w:sz w:val="24"/>
                <w:szCs w:val="24"/>
                <w:lang w:eastAsia="ru-RU"/>
              </w:rPr>
              <w:t xml:space="preserve">Виды работ </w:t>
            </w:r>
          </w:p>
          <w:p w:rsidR="00FB5B84" w:rsidRPr="00A2005F" w:rsidRDefault="00FB5B84" w:rsidP="00A2005F">
            <w:pPr>
              <w:suppressAutoHyphens/>
              <w:spacing w:after="0"/>
              <w:jc w:val="both"/>
              <w:rPr>
                <w:rFonts w:eastAsia="Times New Roman" w:cs="Times New Roman"/>
                <w:bCs/>
                <w:sz w:val="24"/>
                <w:szCs w:val="24"/>
                <w:lang w:eastAsia="ru-RU"/>
              </w:rPr>
            </w:pPr>
            <w:r w:rsidRPr="00A2005F">
              <w:rPr>
                <w:rFonts w:eastAsia="Times New Roman" w:cs="Times New Roman"/>
                <w:sz w:val="24"/>
                <w:szCs w:val="24"/>
                <w:lang w:eastAsia="ru-RU"/>
              </w:rPr>
              <w:t>1. Проведение технологических операций по возделыванию основных полевых, овощных, плодово-ягодных культур.</w:t>
            </w:r>
          </w:p>
          <w:p w:rsidR="00FB5B84" w:rsidRPr="00A2005F" w:rsidRDefault="00FB5B84" w:rsidP="00A2005F">
            <w:pPr>
              <w:suppressAutoHyphens/>
              <w:spacing w:after="0"/>
              <w:jc w:val="both"/>
              <w:rPr>
                <w:rFonts w:eastAsia="Times New Roman" w:cs="Times New Roman"/>
                <w:bCs/>
                <w:sz w:val="24"/>
                <w:szCs w:val="24"/>
                <w:lang w:eastAsia="ru-RU"/>
              </w:rPr>
            </w:pPr>
            <w:r w:rsidRPr="00A2005F">
              <w:rPr>
                <w:rFonts w:eastAsia="Times New Roman" w:cs="Times New Roman"/>
                <w:bCs/>
                <w:sz w:val="24"/>
                <w:szCs w:val="24"/>
                <w:lang w:eastAsia="ru-RU"/>
              </w:rPr>
              <w:t xml:space="preserve">2. Самостоятельное составление планов-графиков проведения работ; </w:t>
            </w:r>
          </w:p>
          <w:p w:rsidR="00FB5B84" w:rsidRPr="00A2005F" w:rsidRDefault="00FB5B84" w:rsidP="00A2005F">
            <w:pPr>
              <w:suppressAutoHyphens/>
              <w:spacing w:after="0"/>
              <w:jc w:val="both"/>
              <w:rPr>
                <w:rFonts w:eastAsia="Times New Roman" w:cs="Times New Roman"/>
                <w:bCs/>
                <w:sz w:val="24"/>
                <w:szCs w:val="24"/>
                <w:lang w:eastAsia="ru-RU"/>
              </w:rPr>
            </w:pPr>
            <w:r w:rsidRPr="00A2005F">
              <w:rPr>
                <w:rFonts w:eastAsia="Times New Roman" w:cs="Times New Roman"/>
                <w:bCs/>
                <w:sz w:val="24"/>
                <w:szCs w:val="24"/>
                <w:lang w:eastAsia="ru-RU"/>
              </w:rPr>
              <w:t xml:space="preserve">3. Разработка заданий для растениеводческих бригад; </w:t>
            </w:r>
          </w:p>
          <w:p w:rsidR="00FB5B84" w:rsidRPr="00A2005F" w:rsidRDefault="00FB5B84" w:rsidP="00A2005F">
            <w:pPr>
              <w:suppressAutoHyphens/>
              <w:spacing w:after="0"/>
              <w:jc w:val="both"/>
              <w:rPr>
                <w:rFonts w:eastAsia="Times New Roman" w:cs="Times New Roman"/>
                <w:bCs/>
                <w:sz w:val="24"/>
                <w:szCs w:val="24"/>
                <w:lang w:eastAsia="ru-RU"/>
              </w:rPr>
            </w:pPr>
            <w:r w:rsidRPr="00A2005F">
              <w:rPr>
                <w:rFonts w:eastAsia="Times New Roman" w:cs="Times New Roman"/>
                <w:bCs/>
                <w:sz w:val="24"/>
                <w:szCs w:val="24"/>
                <w:lang w:eastAsia="ru-RU"/>
              </w:rPr>
              <w:t xml:space="preserve">4. Распределение заданий между растениеводческими бригадами и производят выдачу заданий </w:t>
            </w:r>
          </w:p>
          <w:p w:rsidR="00FB5B84" w:rsidRPr="00A2005F" w:rsidRDefault="00FB5B84" w:rsidP="00A2005F">
            <w:pPr>
              <w:suppressAutoHyphens/>
              <w:spacing w:after="0"/>
              <w:jc w:val="both"/>
              <w:rPr>
                <w:rFonts w:eastAsia="Times New Roman" w:cs="Times New Roman"/>
                <w:bCs/>
                <w:sz w:val="24"/>
                <w:szCs w:val="24"/>
                <w:lang w:eastAsia="ru-RU"/>
              </w:rPr>
            </w:pPr>
            <w:r w:rsidRPr="00A2005F">
              <w:rPr>
                <w:rFonts w:eastAsia="Times New Roman" w:cs="Times New Roman"/>
                <w:bCs/>
                <w:sz w:val="24"/>
                <w:szCs w:val="24"/>
                <w:lang w:eastAsia="ru-RU"/>
              </w:rPr>
              <w:t>5. Инструктаж работников растениеводческих бригад по выполнению производственных заданий</w:t>
            </w:r>
          </w:p>
          <w:p w:rsidR="00FB5B84" w:rsidRPr="00A2005F" w:rsidRDefault="00FB5B84" w:rsidP="00A2005F">
            <w:pPr>
              <w:suppressAutoHyphens/>
              <w:spacing w:after="0"/>
              <w:jc w:val="both"/>
              <w:rPr>
                <w:rFonts w:eastAsia="Times New Roman" w:cs="Times New Roman"/>
                <w:bCs/>
                <w:sz w:val="24"/>
                <w:szCs w:val="24"/>
                <w:lang w:eastAsia="ru-RU"/>
              </w:rPr>
            </w:pPr>
            <w:r w:rsidRPr="00A2005F">
              <w:rPr>
                <w:rFonts w:eastAsia="Times New Roman" w:cs="Times New Roman"/>
                <w:bCs/>
                <w:sz w:val="24"/>
                <w:szCs w:val="24"/>
                <w:lang w:eastAsia="ru-RU"/>
              </w:rPr>
              <w:t xml:space="preserve">6. Самостоятельное выполнение производственных заданий в соответствии с технологиями возделывания сельскохозяйственных культур </w:t>
            </w:r>
          </w:p>
          <w:p w:rsidR="00FB5B84" w:rsidRPr="00A2005F" w:rsidRDefault="00FB5B84" w:rsidP="00A2005F">
            <w:pPr>
              <w:suppressAutoHyphens/>
              <w:spacing w:after="0"/>
              <w:jc w:val="both"/>
              <w:rPr>
                <w:rFonts w:eastAsia="Times New Roman" w:cs="Times New Roman"/>
                <w:bCs/>
                <w:sz w:val="24"/>
                <w:szCs w:val="24"/>
                <w:lang w:eastAsia="ru-RU"/>
              </w:rPr>
            </w:pPr>
            <w:r w:rsidRPr="00A2005F">
              <w:rPr>
                <w:rFonts w:eastAsia="Times New Roman" w:cs="Times New Roman"/>
                <w:bCs/>
                <w:sz w:val="24"/>
                <w:szCs w:val="24"/>
                <w:lang w:eastAsia="ru-RU"/>
              </w:rPr>
              <w:t xml:space="preserve">7. Оперативный контроль качества выполнения технологических операций. </w:t>
            </w:r>
          </w:p>
          <w:p w:rsidR="00FB5B84" w:rsidRPr="00A2005F" w:rsidRDefault="00FB5B84" w:rsidP="00A2005F">
            <w:pPr>
              <w:suppressAutoHyphens/>
              <w:spacing w:after="0"/>
              <w:jc w:val="both"/>
              <w:rPr>
                <w:rFonts w:eastAsia="Times New Roman" w:cs="Times New Roman"/>
                <w:bCs/>
                <w:sz w:val="24"/>
                <w:szCs w:val="24"/>
                <w:lang w:eastAsia="ru-RU"/>
              </w:rPr>
            </w:pPr>
            <w:r w:rsidRPr="00A2005F">
              <w:rPr>
                <w:rFonts w:eastAsia="Times New Roman" w:cs="Times New Roman"/>
                <w:bCs/>
                <w:sz w:val="24"/>
                <w:szCs w:val="24"/>
                <w:lang w:eastAsia="ru-RU"/>
              </w:rPr>
              <w:t xml:space="preserve">8. Организация устранения выявленных в ходе контроля качества технологических операций дефектов и недостатков </w:t>
            </w:r>
          </w:p>
          <w:p w:rsidR="00FB5B84" w:rsidRPr="00A2005F" w:rsidRDefault="00FB5B84" w:rsidP="00A2005F">
            <w:pPr>
              <w:suppressAutoHyphens/>
              <w:spacing w:after="0"/>
              <w:jc w:val="both"/>
              <w:rPr>
                <w:rFonts w:eastAsia="Times New Roman" w:cs="Times New Roman"/>
                <w:b/>
                <w:bCs/>
                <w:sz w:val="24"/>
                <w:szCs w:val="24"/>
                <w:lang w:eastAsia="ru-RU"/>
              </w:rPr>
            </w:pPr>
            <w:r w:rsidRPr="00A2005F">
              <w:rPr>
                <w:rFonts w:eastAsia="Times New Roman" w:cs="Times New Roman"/>
                <w:bCs/>
                <w:sz w:val="24"/>
                <w:szCs w:val="24"/>
                <w:lang w:eastAsia="ru-RU"/>
              </w:rPr>
              <w:t>9. Технологическое регулирование почвообрабатывающих агрегатов в соответствии с технологическими картами и сроками проведения работ</w:t>
            </w:r>
            <w:r w:rsidRPr="00A2005F">
              <w:rPr>
                <w:rFonts w:eastAsia="Times New Roman" w:cs="Times New Roman"/>
                <w:bCs/>
                <w:sz w:val="24"/>
                <w:szCs w:val="24"/>
                <w:lang w:eastAsia="ru-RU"/>
              </w:rPr>
              <w:br/>
              <w:t>10. Технологическое регулирование посевных агрегатов используемых для реализации технологических операций в соответствии с технологическими картами и сроками проведения работ</w:t>
            </w:r>
            <w:r w:rsidRPr="00A2005F">
              <w:rPr>
                <w:rFonts w:eastAsia="Times New Roman" w:cs="Times New Roman"/>
                <w:bCs/>
                <w:sz w:val="24"/>
                <w:szCs w:val="24"/>
                <w:lang w:eastAsia="ru-RU"/>
              </w:rPr>
              <w:br/>
              <w:t>11. Учет принципов ресурсосбережения при проведении работ</w:t>
            </w:r>
            <w:r w:rsidRPr="00A2005F">
              <w:rPr>
                <w:rFonts w:eastAsia="Times New Roman" w:cs="Times New Roman"/>
                <w:b/>
                <w:bCs/>
                <w:sz w:val="24"/>
                <w:szCs w:val="24"/>
                <w:lang w:eastAsia="ru-RU"/>
              </w:rPr>
              <w:br/>
            </w:r>
          </w:p>
          <w:p w:rsidR="00FB5B84" w:rsidRPr="00A2005F" w:rsidRDefault="00FB5B84" w:rsidP="00A2005F">
            <w:pPr>
              <w:suppressAutoHyphens/>
              <w:spacing w:after="0"/>
              <w:jc w:val="both"/>
              <w:rPr>
                <w:rFonts w:eastAsia="Times New Roman" w:cs="Times New Roman"/>
                <w:b/>
                <w:bCs/>
                <w:sz w:val="24"/>
                <w:szCs w:val="24"/>
                <w:lang w:eastAsia="ru-RU"/>
              </w:rPr>
            </w:pPr>
            <w:r w:rsidRPr="00A2005F">
              <w:rPr>
                <w:rFonts w:eastAsia="Times New Roman" w:cs="Times New Roman"/>
                <w:b/>
                <w:bCs/>
                <w:sz w:val="24"/>
                <w:szCs w:val="24"/>
                <w:lang w:eastAsia="ru-RU"/>
              </w:rPr>
              <w:t xml:space="preserve">раздела 3. Селекционная и семеноводческая работа в отрасли растениеводства </w:t>
            </w:r>
          </w:p>
          <w:p w:rsidR="00FB5B84" w:rsidRPr="00A2005F" w:rsidRDefault="00FB5B84" w:rsidP="00A2005F">
            <w:pPr>
              <w:suppressAutoHyphens/>
              <w:spacing w:after="0"/>
              <w:jc w:val="both"/>
              <w:rPr>
                <w:rFonts w:eastAsia="Times New Roman" w:cs="Times New Roman"/>
                <w:b/>
                <w:bCs/>
                <w:sz w:val="24"/>
                <w:szCs w:val="24"/>
                <w:lang w:eastAsia="ru-RU"/>
              </w:rPr>
            </w:pPr>
            <w:r w:rsidRPr="00A2005F">
              <w:rPr>
                <w:rFonts w:eastAsia="Times New Roman" w:cs="Times New Roman"/>
                <w:b/>
                <w:bCs/>
                <w:sz w:val="24"/>
                <w:szCs w:val="24"/>
                <w:lang w:eastAsia="ru-RU"/>
              </w:rPr>
              <w:t xml:space="preserve">Виды работ </w:t>
            </w:r>
          </w:p>
          <w:p w:rsidR="00FB5B84" w:rsidRPr="00A2005F" w:rsidRDefault="00FB5B84" w:rsidP="00A2005F">
            <w:pPr>
              <w:suppressAutoHyphens/>
              <w:spacing w:after="0"/>
              <w:jc w:val="both"/>
              <w:rPr>
                <w:rFonts w:eastAsia="Times New Roman" w:cs="Times New Roman"/>
                <w:bCs/>
                <w:sz w:val="24"/>
                <w:szCs w:val="24"/>
                <w:lang w:eastAsia="ru-RU"/>
              </w:rPr>
            </w:pPr>
            <w:r w:rsidRPr="00A2005F">
              <w:rPr>
                <w:rFonts w:eastAsia="Times New Roman" w:cs="Times New Roman"/>
                <w:bCs/>
                <w:sz w:val="24"/>
                <w:szCs w:val="24"/>
                <w:lang w:eastAsia="ru-RU"/>
              </w:rPr>
              <w:t>1. Проведение ухода за семенными и товарными посевами озимых, яровых зерновых культур и посадками картофеля, овощей, плодово-ягодных, кормовых культур.</w:t>
            </w:r>
            <w:r w:rsidRPr="00A2005F">
              <w:rPr>
                <w:rFonts w:eastAsia="Times New Roman" w:cs="Times New Roman"/>
                <w:bCs/>
                <w:sz w:val="24"/>
                <w:szCs w:val="24"/>
                <w:lang w:eastAsia="ru-RU"/>
              </w:rPr>
              <w:br/>
              <w:t>2. Проведение апробации полевых культур, в соответствии с инструкцией по апробации с/х культур и заполнение акта апробации и акта регистрации посевов (приложить их к дневнику), работу производить под непосредственным руководством агронома хозяйства.</w:t>
            </w:r>
          </w:p>
          <w:p w:rsidR="00FB5B84" w:rsidRPr="00A2005F" w:rsidRDefault="00FB5B84" w:rsidP="00A2005F">
            <w:pPr>
              <w:suppressAutoHyphens/>
              <w:spacing w:after="0"/>
              <w:jc w:val="both"/>
              <w:rPr>
                <w:rFonts w:eastAsia="Times New Roman" w:cs="Times New Roman"/>
                <w:b/>
                <w:bCs/>
                <w:sz w:val="24"/>
                <w:szCs w:val="24"/>
                <w:lang w:eastAsia="ru-RU"/>
              </w:rPr>
            </w:pPr>
          </w:p>
          <w:p w:rsidR="00FB5B84" w:rsidRPr="00A2005F" w:rsidRDefault="00FB5B84" w:rsidP="00A2005F">
            <w:pPr>
              <w:suppressAutoHyphens/>
              <w:spacing w:after="0"/>
              <w:jc w:val="both"/>
              <w:rPr>
                <w:rFonts w:eastAsia="Times New Roman" w:cs="Times New Roman"/>
                <w:b/>
                <w:bCs/>
                <w:sz w:val="24"/>
                <w:szCs w:val="24"/>
                <w:lang w:eastAsia="ru-RU"/>
              </w:rPr>
            </w:pPr>
          </w:p>
          <w:p w:rsidR="00FB5B84" w:rsidRPr="00A2005F" w:rsidRDefault="00FB5B84" w:rsidP="00A2005F">
            <w:pPr>
              <w:suppressAutoHyphens/>
              <w:spacing w:after="0"/>
              <w:jc w:val="both"/>
              <w:rPr>
                <w:rFonts w:eastAsia="Times New Roman" w:cs="Times New Roman"/>
                <w:b/>
                <w:bCs/>
                <w:sz w:val="24"/>
                <w:szCs w:val="24"/>
                <w:lang w:eastAsia="ru-RU"/>
              </w:rPr>
            </w:pPr>
            <w:r w:rsidRPr="00A2005F">
              <w:rPr>
                <w:rFonts w:eastAsia="Times New Roman" w:cs="Times New Roman"/>
                <w:b/>
                <w:bCs/>
                <w:sz w:val="24"/>
                <w:szCs w:val="24"/>
                <w:lang w:eastAsia="ru-RU"/>
              </w:rPr>
              <w:t>раздела 4. Управление структурным подразделением организации</w:t>
            </w:r>
          </w:p>
          <w:p w:rsidR="00FB5B84" w:rsidRPr="00A2005F" w:rsidRDefault="00FB5B84" w:rsidP="00A2005F">
            <w:pPr>
              <w:suppressAutoHyphens/>
              <w:spacing w:after="0"/>
              <w:jc w:val="both"/>
              <w:rPr>
                <w:rFonts w:eastAsia="Times New Roman" w:cs="Times New Roman"/>
                <w:b/>
                <w:bCs/>
                <w:sz w:val="24"/>
                <w:szCs w:val="24"/>
                <w:lang w:eastAsia="ru-RU"/>
              </w:rPr>
            </w:pPr>
            <w:r w:rsidRPr="00A2005F">
              <w:rPr>
                <w:rFonts w:eastAsia="Times New Roman" w:cs="Times New Roman"/>
                <w:b/>
                <w:bCs/>
                <w:sz w:val="24"/>
                <w:szCs w:val="24"/>
                <w:lang w:eastAsia="ru-RU"/>
              </w:rPr>
              <w:t xml:space="preserve">Виды работ </w:t>
            </w:r>
          </w:p>
          <w:p w:rsidR="00FB5B84" w:rsidRPr="00A2005F" w:rsidRDefault="00FB5B84" w:rsidP="00A2005F">
            <w:pPr>
              <w:numPr>
                <w:ilvl w:val="0"/>
                <w:numId w:val="10"/>
              </w:numPr>
              <w:suppressAutoHyphens/>
              <w:spacing w:after="0"/>
              <w:rPr>
                <w:rFonts w:eastAsia="Times New Roman" w:cs="Times New Roman"/>
                <w:sz w:val="24"/>
                <w:szCs w:val="24"/>
                <w:lang w:eastAsia="ru-RU"/>
              </w:rPr>
            </w:pPr>
            <w:r w:rsidRPr="00A2005F">
              <w:rPr>
                <w:rFonts w:eastAsia="Times New Roman" w:cs="Times New Roman"/>
                <w:sz w:val="24"/>
                <w:szCs w:val="24"/>
                <w:lang w:eastAsia="ru-RU"/>
              </w:rPr>
              <w:t>Анализ почвенно-климатических условий и экономического состояния предприятия АПК, хозяйства.</w:t>
            </w:r>
          </w:p>
          <w:p w:rsidR="00FB5B84" w:rsidRPr="00A2005F" w:rsidRDefault="00FB5B84" w:rsidP="00A2005F">
            <w:pPr>
              <w:numPr>
                <w:ilvl w:val="0"/>
                <w:numId w:val="10"/>
              </w:numPr>
              <w:suppressAutoHyphens/>
              <w:spacing w:after="0"/>
              <w:rPr>
                <w:rFonts w:eastAsia="Times New Roman" w:cs="Times New Roman"/>
                <w:sz w:val="24"/>
                <w:szCs w:val="24"/>
                <w:lang w:eastAsia="ru-RU"/>
              </w:rPr>
            </w:pPr>
            <w:r w:rsidRPr="00A2005F">
              <w:rPr>
                <w:rFonts w:eastAsia="Times New Roman" w:cs="Times New Roman"/>
                <w:sz w:val="24"/>
                <w:szCs w:val="24"/>
                <w:lang w:eastAsia="ru-RU"/>
              </w:rPr>
              <w:t>Участие в планировании и анализе производственных показателей организации (предприятия) отрасли и структурных подразделений;</w:t>
            </w:r>
          </w:p>
          <w:p w:rsidR="00FB5B84" w:rsidRPr="00A2005F" w:rsidRDefault="00FB5B84" w:rsidP="00A2005F">
            <w:pPr>
              <w:numPr>
                <w:ilvl w:val="0"/>
                <w:numId w:val="10"/>
              </w:numPr>
              <w:suppressAutoHyphens/>
              <w:spacing w:after="0"/>
              <w:rPr>
                <w:rFonts w:eastAsia="Times New Roman" w:cs="Times New Roman"/>
                <w:sz w:val="24"/>
                <w:szCs w:val="24"/>
                <w:lang w:eastAsia="ru-RU"/>
              </w:rPr>
            </w:pPr>
            <w:r w:rsidRPr="00A2005F">
              <w:rPr>
                <w:rFonts w:eastAsia="Times New Roman" w:cs="Times New Roman"/>
                <w:sz w:val="24"/>
                <w:szCs w:val="24"/>
                <w:lang w:eastAsia="ru-RU"/>
              </w:rPr>
              <w:t>Участие в анализе организационной структуры управления сельскохозяйственным предприятием.</w:t>
            </w:r>
          </w:p>
          <w:p w:rsidR="00FB5B84" w:rsidRPr="00A2005F" w:rsidRDefault="00FB5B84" w:rsidP="00A2005F">
            <w:pPr>
              <w:numPr>
                <w:ilvl w:val="0"/>
                <w:numId w:val="10"/>
              </w:numPr>
              <w:suppressAutoHyphens/>
              <w:spacing w:after="0"/>
              <w:rPr>
                <w:rFonts w:eastAsia="Times New Roman" w:cs="Times New Roman"/>
                <w:sz w:val="24"/>
                <w:szCs w:val="24"/>
                <w:lang w:eastAsia="ru-RU"/>
              </w:rPr>
            </w:pPr>
            <w:r w:rsidRPr="00A2005F">
              <w:rPr>
                <w:rFonts w:eastAsia="Times New Roman" w:cs="Times New Roman"/>
                <w:sz w:val="24"/>
                <w:szCs w:val="24"/>
                <w:lang w:eastAsia="ru-RU"/>
              </w:rPr>
              <w:t>Участие в управлении первичным трудовым коллективом</w:t>
            </w:r>
          </w:p>
          <w:p w:rsidR="00FB5B84" w:rsidRPr="00A2005F" w:rsidRDefault="00FB5B84" w:rsidP="00A2005F">
            <w:pPr>
              <w:numPr>
                <w:ilvl w:val="0"/>
                <w:numId w:val="10"/>
              </w:numPr>
              <w:suppressAutoHyphens/>
              <w:spacing w:after="0"/>
              <w:rPr>
                <w:rFonts w:eastAsia="Times New Roman" w:cs="Times New Roman"/>
                <w:sz w:val="24"/>
                <w:szCs w:val="24"/>
                <w:lang w:eastAsia="ru-RU"/>
              </w:rPr>
            </w:pPr>
            <w:r w:rsidRPr="00A2005F">
              <w:rPr>
                <w:rFonts w:eastAsia="Times New Roman" w:cs="Times New Roman"/>
                <w:sz w:val="24"/>
                <w:szCs w:val="24"/>
                <w:lang w:eastAsia="ru-RU"/>
              </w:rPr>
              <w:t>Участие в анализе основных показателей работы предприятия.</w:t>
            </w:r>
          </w:p>
          <w:p w:rsidR="00FB5B84" w:rsidRPr="00A2005F" w:rsidRDefault="00FB5B84" w:rsidP="00A2005F">
            <w:pPr>
              <w:numPr>
                <w:ilvl w:val="0"/>
                <w:numId w:val="10"/>
              </w:numPr>
              <w:suppressAutoHyphens/>
              <w:spacing w:after="0"/>
              <w:rPr>
                <w:rFonts w:eastAsia="Times New Roman" w:cs="Times New Roman"/>
                <w:sz w:val="24"/>
                <w:szCs w:val="24"/>
                <w:lang w:eastAsia="ru-RU"/>
              </w:rPr>
            </w:pPr>
            <w:r w:rsidRPr="00A2005F">
              <w:rPr>
                <w:rFonts w:eastAsia="Times New Roman" w:cs="Times New Roman"/>
                <w:sz w:val="24"/>
                <w:szCs w:val="24"/>
                <w:lang w:eastAsia="ru-RU"/>
              </w:rPr>
              <w:t>Участие в разработке должностных инструкций работников.</w:t>
            </w:r>
          </w:p>
          <w:p w:rsidR="00FB5B84" w:rsidRPr="00A2005F" w:rsidRDefault="00FB5B84" w:rsidP="00A2005F">
            <w:pPr>
              <w:numPr>
                <w:ilvl w:val="0"/>
                <w:numId w:val="10"/>
              </w:numPr>
              <w:suppressAutoHyphens/>
              <w:spacing w:after="0"/>
              <w:rPr>
                <w:rFonts w:eastAsia="Times New Roman" w:cs="Times New Roman"/>
                <w:sz w:val="24"/>
                <w:szCs w:val="24"/>
                <w:lang w:eastAsia="ru-RU"/>
              </w:rPr>
            </w:pPr>
            <w:r w:rsidRPr="00A2005F">
              <w:rPr>
                <w:rFonts w:eastAsia="Times New Roman" w:cs="Times New Roman"/>
                <w:sz w:val="24"/>
                <w:szCs w:val="24"/>
                <w:lang w:eastAsia="ru-RU"/>
              </w:rPr>
              <w:t>Участие в анализе мероприятий, направленных на оценку качества выполняемых работ.</w:t>
            </w:r>
          </w:p>
          <w:p w:rsidR="00FB5B84" w:rsidRPr="00A2005F" w:rsidRDefault="00FB5B84" w:rsidP="00A2005F">
            <w:pPr>
              <w:numPr>
                <w:ilvl w:val="0"/>
                <w:numId w:val="10"/>
              </w:numPr>
              <w:suppressAutoHyphens/>
              <w:spacing w:after="0"/>
              <w:rPr>
                <w:rFonts w:eastAsia="Times New Roman" w:cs="Times New Roman"/>
                <w:sz w:val="24"/>
                <w:szCs w:val="24"/>
                <w:lang w:eastAsia="ru-RU"/>
              </w:rPr>
            </w:pPr>
            <w:r w:rsidRPr="00A2005F">
              <w:rPr>
                <w:rFonts w:eastAsia="Times New Roman" w:cs="Times New Roman"/>
                <w:sz w:val="24"/>
                <w:szCs w:val="24"/>
                <w:lang w:eastAsia="ru-RU"/>
              </w:rPr>
              <w:t xml:space="preserve">Участие в анализе организационной структуры малого предприятия. </w:t>
            </w:r>
          </w:p>
          <w:p w:rsidR="00FB5B84" w:rsidRPr="00A2005F" w:rsidRDefault="00FB5B84" w:rsidP="00A2005F">
            <w:pPr>
              <w:numPr>
                <w:ilvl w:val="0"/>
                <w:numId w:val="10"/>
              </w:numPr>
              <w:suppressAutoHyphens/>
              <w:spacing w:after="0"/>
              <w:rPr>
                <w:rFonts w:eastAsia="Times New Roman" w:cs="Times New Roman"/>
                <w:sz w:val="24"/>
                <w:szCs w:val="24"/>
                <w:lang w:eastAsia="ru-RU"/>
              </w:rPr>
            </w:pPr>
            <w:r w:rsidRPr="00A2005F">
              <w:rPr>
                <w:rFonts w:eastAsia="Times New Roman" w:cs="Times New Roman"/>
                <w:sz w:val="24"/>
                <w:szCs w:val="24"/>
                <w:lang w:eastAsia="ru-RU"/>
              </w:rPr>
              <w:t>Сбор информации для составления первичной отчетности</w:t>
            </w:r>
          </w:p>
          <w:p w:rsidR="00FB5B84" w:rsidRPr="00A2005F" w:rsidRDefault="00FB5B84" w:rsidP="00A2005F">
            <w:pPr>
              <w:numPr>
                <w:ilvl w:val="0"/>
                <w:numId w:val="10"/>
              </w:numPr>
              <w:suppressAutoHyphens/>
              <w:spacing w:after="0"/>
              <w:rPr>
                <w:rFonts w:eastAsia="Times New Roman" w:cs="Times New Roman"/>
                <w:sz w:val="24"/>
                <w:szCs w:val="24"/>
                <w:lang w:eastAsia="ru-RU"/>
              </w:rPr>
            </w:pPr>
            <w:r w:rsidRPr="00A2005F">
              <w:rPr>
                <w:rFonts w:eastAsia="Times New Roman" w:cs="Times New Roman"/>
                <w:sz w:val="24"/>
                <w:szCs w:val="24"/>
                <w:lang w:eastAsia="ru-RU"/>
              </w:rPr>
              <w:t>Обработка и оформление информации для составления первичной отчетности</w:t>
            </w:r>
          </w:p>
          <w:p w:rsidR="00FB5B84" w:rsidRPr="00A2005F" w:rsidRDefault="00FB5B84" w:rsidP="00A2005F">
            <w:pPr>
              <w:numPr>
                <w:ilvl w:val="0"/>
                <w:numId w:val="10"/>
              </w:numPr>
              <w:suppressAutoHyphens/>
              <w:spacing w:after="0"/>
              <w:rPr>
                <w:rFonts w:eastAsia="Times New Roman" w:cs="Times New Roman"/>
                <w:sz w:val="24"/>
                <w:szCs w:val="24"/>
                <w:lang w:eastAsia="ru-RU"/>
              </w:rPr>
            </w:pPr>
            <w:r w:rsidRPr="00A2005F">
              <w:rPr>
                <w:rFonts w:eastAsia="Times New Roman" w:cs="Times New Roman"/>
                <w:sz w:val="24"/>
                <w:szCs w:val="24"/>
                <w:lang w:eastAsia="ru-RU"/>
              </w:rPr>
              <w:t xml:space="preserve"> Работа в других отраслях растениеводства (плодоводство, овощеводство). При наличии в хозяйстве овощеводческой</w:t>
            </w:r>
          </w:p>
        </w:tc>
        <w:tc>
          <w:tcPr>
            <w:tcW w:w="565" w:type="pct"/>
            <w:vAlign w:val="center"/>
          </w:tcPr>
          <w:p w:rsidR="00FB5B84" w:rsidRPr="00A2005F" w:rsidRDefault="00FB5B84" w:rsidP="00A2005F">
            <w:pPr>
              <w:spacing w:after="0"/>
              <w:jc w:val="center"/>
              <w:rPr>
                <w:rFonts w:eastAsia="Times New Roman" w:cs="Times New Roman"/>
                <w:b/>
                <w:i/>
                <w:sz w:val="24"/>
                <w:szCs w:val="24"/>
                <w:lang w:eastAsia="ru-RU"/>
              </w:rPr>
            </w:pPr>
            <w:r w:rsidRPr="00A2005F">
              <w:rPr>
                <w:rFonts w:eastAsia="Times New Roman" w:cs="Times New Roman"/>
                <w:b/>
                <w:i/>
                <w:sz w:val="24"/>
                <w:szCs w:val="24"/>
                <w:lang w:eastAsia="ru-RU"/>
              </w:rPr>
              <w:t>72</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r w:rsidR="00FB5B84" w:rsidRPr="00A2005F" w:rsidTr="00C10D63">
        <w:tc>
          <w:tcPr>
            <w:tcW w:w="3691" w:type="pct"/>
            <w:gridSpan w:val="2"/>
          </w:tcPr>
          <w:p w:rsidR="00FB5B84" w:rsidRPr="00A2005F" w:rsidRDefault="00FB5B84" w:rsidP="00A2005F">
            <w:pPr>
              <w:spacing w:after="0"/>
              <w:rPr>
                <w:rFonts w:eastAsia="Times New Roman" w:cs="Times New Roman"/>
                <w:b/>
                <w:bCs/>
                <w:sz w:val="24"/>
                <w:szCs w:val="24"/>
                <w:lang w:eastAsia="ru-RU"/>
              </w:rPr>
            </w:pPr>
            <w:r w:rsidRPr="00A2005F">
              <w:rPr>
                <w:rFonts w:eastAsia="Times New Roman" w:cs="Times New Roman"/>
                <w:b/>
                <w:bCs/>
                <w:sz w:val="24"/>
                <w:szCs w:val="24"/>
                <w:lang w:eastAsia="ru-RU"/>
              </w:rPr>
              <w:t>Всего</w:t>
            </w:r>
          </w:p>
        </w:tc>
        <w:tc>
          <w:tcPr>
            <w:tcW w:w="565" w:type="pct"/>
            <w:vAlign w:val="center"/>
          </w:tcPr>
          <w:p w:rsidR="00FB5B84" w:rsidRPr="00A2005F" w:rsidRDefault="00FB5B84" w:rsidP="00A2005F">
            <w:pPr>
              <w:spacing w:after="0"/>
              <w:jc w:val="center"/>
              <w:rPr>
                <w:rFonts w:eastAsia="Times New Roman" w:cs="Times New Roman"/>
                <w:b/>
                <w:sz w:val="24"/>
                <w:szCs w:val="24"/>
                <w:lang w:eastAsia="ru-RU"/>
              </w:rPr>
            </w:pPr>
            <w:r w:rsidRPr="00A2005F">
              <w:rPr>
                <w:rFonts w:eastAsia="Times New Roman" w:cs="Times New Roman"/>
                <w:b/>
                <w:sz w:val="24"/>
                <w:szCs w:val="24"/>
                <w:lang w:eastAsia="ru-RU"/>
              </w:rPr>
              <w:t>4</w:t>
            </w:r>
            <w:r w:rsidR="00601D73" w:rsidRPr="00A2005F">
              <w:rPr>
                <w:rFonts w:eastAsia="Times New Roman" w:cs="Times New Roman"/>
                <w:b/>
                <w:sz w:val="24"/>
                <w:szCs w:val="24"/>
                <w:lang w:eastAsia="ru-RU"/>
              </w:rPr>
              <w:t>80</w:t>
            </w:r>
          </w:p>
        </w:tc>
        <w:tc>
          <w:tcPr>
            <w:tcW w:w="368" w:type="pct"/>
          </w:tcPr>
          <w:p w:rsidR="00FB5B84" w:rsidRPr="00A2005F" w:rsidRDefault="00FB5B84" w:rsidP="00A2005F">
            <w:pPr>
              <w:spacing w:after="0"/>
              <w:rPr>
                <w:rFonts w:eastAsia="Times New Roman" w:cs="Times New Roman"/>
                <w:b/>
                <w:i/>
                <w:sz w:val="24"/>
                <w:szCs w:val="24"/>
                <w:lang w:eastAsia="ru-RU"/>
              </w:rPr>
            </w:pPr>
          </w:p>
        </w:tc>
        <w:tc>
          <w:tcPr>
            <w:tcW w:w="376" w:type="pct"/>
          </w:tcPr>
          <w:p w:rsidR="00FB5B84" w:rsidRPr="00A2005F" w:rsidRDefault="00FB5B84" w:rsidP="00A2005F">
            <w:pPr>
              <w:spacing w:after="0"/>
              <w:rPr>
                <w:rFonts w:eastAsia="Times New Roman" w:cs="Times New Roman"/>
                <w:b/>
                <w:i/>
                <w:sz w:val="24"/>
                <w:szCs w:val="24"/>
                <w:lang w:eastAsia="ru-RU"/>
              </w:rPr>
            </w:pPr>
          </w:p>
        </w:tc>
      </w:tr>
    </w:tbl>
    <w:p w:rsidR="00FB5B84" w:rsidRPr="00FB5B84" w:rsidRDefault="00FB5B84" w:rsidP="00FB5B84">
      <w:pPr>
        <w:spacing w:after="200" w:line="276" w:lineRule="auto"/>
        <w:rPr>
          <w:rFonts w:eastAsia="Times New Roman" w:cs="Times New Roman"/>
          <w:i/>
          <w:sz w:val="22"/>
          <w:lang w:eastAsia="ru-RU"/>
        </w:rPr>
        <w:sectPr w:rsidR="00FB5B84" w:rsidRPr="00FB5B84" w:rsidSect="006F0C2A">
          <w:pgSz w:w="16840" w:h="11907" w:orient="landscape"/>
          <w:pgMar w:top="851" w:right="1134" w:bottom="851" w:left="992" w:header="709" w:footer="709" w:gutter="0"/>
          <w:cols w:space="720"/>
        </w:sectPr>
      </w:pPr>
    </w:p>
    <w:p w:rsidR="00FB5B84" w:rsidRPr="00FB5B84" w:rsidRDefault="00FB5B84" w:rsidP="00FB5B84">
      <w:pPr>
        <w:spacing w:after="0" w:line="276" w:lineRule="auto"/>
        <w:jc w:val="center"/>
        <w:rPr>
          <w:rFonts w:eastAsia="Times New Roman" w:cs="Times New Roman"/>
          <w:b/>
          <w:bCs/>
          <w:sz w:val="24"/>
          <w:szCs w:val="24"/>
          <w:lang w:eastAsia="ru-RU"/>
        </w:rPr>
      </w:pPr>
      <w:r w:rsidRPr="00FB5B84">
        <w:rPr>
          <w:rFonts w:eastAsia="Times New Roman" w:cs="Times New Roman"/>
          <w:b/>
          <w:bCs/>
          <w:sz w:val="24"/>
          <w:szCs w:val="24"/>
          <w:lang w:eastAsia="ru-RU"/>
        </w:rPr>
        <w:t>3. УСЛОВИЯ РЕАЛИЗАЦИИ ПРОФЕССИОНАЛЬНОГО МОДУЛЯ</w:t>
      </w:r>
    </w:p>
    <w:p w:rsidR="00FB5B84" w:rsidRPr="0098026A" w:rsidRDefault="00FB5B84" w:rsidP="0098026A">
      <w:pPr>
        <w:spacing w:after="0" w:line="276" w:lineRule="auto"/>
        <w:ind w:firstLine="709"/>
        <w:rPr>
          <w:rFonts w:eastAsia="Times New Roman" w:cs="Times New Roman"/>
          <w:b/>
          <w:bCs/>
          <w:sz w:val="24"/>
          <w:szCs w:val="24"/>
          <w:lang w:eastAsia="ru-RU"/>
        </w:rPr>
      </w:pPr>
    </w:p>
    <w:p w:rsidR="00601D73" w:rsidRPr="00601D73" w:rsidRDefault="00601D73" w:rsidP="0098026A">
      <w:pPr>
        <w:spacing w:after="0" w:line="276" w:lineRule="auto"/>
        <w:ind w:firstLine="709"/>
        <w:rPr>
          <w:rFonts w:eastAsia="Times New Roman" w:cs="Times New Roman"/>
          <w:b/>
          <w:bCs/>
          <w:sz w:val="24"/>
          <w:szCs w:val="24"/>
          <w:lang w:eastAsia="ru-RU"/>
        </w:rPr>
      </w:pPr>
      <w:r w:rsidRPr="00601D73">
        <w:rPr>
          <w:rFonts w:eastAsia="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601D73" w:rsidRPr="00601D73" w:rsidRDefault="00601D73" w:rsidP="0098026A">
      <w:pPr>
        <w:suppressAutoHyphens/>
        <w:spacing w:after="0" w:line="276" w:lineRule="auto"/>
        <w:ind w:firstLine="709"/>
        <w:jc w:val="both"/>
        <w:rPr>
          <w:rFonts w:eastAsia="Times New Roman" w:cs="Times New Roman"/>
          <w:bCs/>
          <w:sz w:val="24"/>
          <w:szCs w:val="24"/>
          <w:lang w:eastAsia="ru-RU"/>
        </w:rPr>
      </w:pPr>
      <w:r w:rsidRPr="00601D73">
        <w:rPr>
          <w:rFonts w:eastAsia="Times New Roman" w:cs="Times New Roman"/>
          <w:bCs/>
          <w:sz w:val="24"/>
          <w:szCs w:val="24"/>
          <w:lang w:eastAsia="ru-RU"/>
        </w:rPr>
        <w:t>Лаборатории</w:t>
      </w:r>
      <w:r w:rsidRPr="0098026A">
        <w:rPr>
          <w:rFonts w:eastAsia="Times New Roman" w:cs="Times New Roman"/>
          <w:bCs/>
          <w:sz w:val="24"/>
          <w:szCs w:val="24"/>
          <w:lang w:eastAsia="ru-RU"/>
        </w:rPr>
        <w:t>: «Технология производства продукции растениеводства», «Агро</w:t>
      </w:r>
      <w:r w:rsidR="00C10D63">
        <w:rPr>
          <w:rFonts w:eastAsia="Times New Roman" w:cs="Times New Roman"/>
          <w:bCs/>
          <w:sz w:val="24"/>
          <w:szCs w:val="24"/>
          <w:lang w:eastAsia="ru-RU"/>
        </w:rPr>
        <w:t>мониторинг», «Защита растений», «</w:t>
      </w:r>
      <w:r w:rsidRPr="0098026A">
        <w:rPr>
          <w:rFonts w:eastAsia="Times New Roman" w:cs="Times New Roman"/>
          <w:bCs/>
          <w:sz w:val="24"/>
          <w:szCs w:val="24"/>
          <w:lang w:eastAsia="ru-RU"/>
        </w:rPr>
        <w:t>Агротехнологии»,</w:t>
      </w:r>
      <w:r w:rsidRPr="00601D73">
        <w:rPr>
          <w:rFonts w:eastAsia="Times New Roman" w:cs="Times New Roman"/>
          <w:bCs/>
          <w:sz w:val="24"/>
          <w:szCs w:val="24"/>
          <w:lang w:eastAsia="ru-RU"/>
        </w:rPr>
        <w:t xml:space="preserve"> оснащенные в соответствии с п. 6.1.2.3 образовательной программы по специальности.</w:t>
      </w:r>
    </w:p>
    <w:p w:rsidR="00601D73" w:rsidRPr="0098026A" w:rsidRDefault="00601D73" w:rsidP="0098026A">
      <w:pPr>
        <w:suppressAutoHyphens/>
        <w:spacing w:after="0" w:line="276" w:lineRule="auto"/>
        <w:ind w:firstLine="709"/>
        <w:jc w:val="both"/>
        <w:rPr>
          <w:rFonts w:eastAsia="Times New Roman" w:cs="Times New Roman"/>
          <w:bCs/>
          <w:sz w:val="24"/>
          <w:szCs w:val="24"/>
          <w:lang w:eastAsia="ru-RU"/>
        </w:rPr>
      </w:pPr>
      <w:r w:rsidRPr="00601D73">
        <w:rPr>
          <w:rFonts w:eastAsia="Times New Roman" w:cs="Times New Roman"/>
          <w:bCs/>
          <w:sz w:val="24"/>
          <w:szCs w:val="24"/>
          <w:lang w:eastAsia="ru-RU"/>
        </w:rPr>
        <w:t>Оснащенные базы практики в соответствии с п 6.1.2.5 образовательной программы по специальности.</w:t>
      </w:r>
    </w:p>
    <w:p w:rsidR="00FB5B84" w:rsidRPr="0098026A" w:rsidRDefault="00FB5B84" w:rsidP="0098026A">
      <w:pPr>
        <w:spacing w:after="0" w:line="276" w:lineRule="auto"/>
        <w:ind w:firstLine="709"/>
        <w:rPr>
          <w:rFonts w:eastAsia="Times New Roman" w:cs="Times New Roman"/>
          <w:b/>
          <w:bCs/>
          <w:sz w:val="24"/>
          <w:szCs w:val="24"/>
          <w:lang w:eastAsia="ru-RU"/>
        </w:rPr>
      </w:pPr>
      <w:r w:rsidRPr="0098026A">
        <w:rPr>
          <w:rFonts w:eastAsia="Times New Roman" w:cs="Times New Roman"/>
          <w:b/>
          <w:bCs/>
          <w:sz w:val="24"/>
          <w:szCs w:val="24"/>
          <w:lang w:eastAsia="ru-RU"/>
        </w:rPr>
        <w:t>3.2. Информационное обеспечение реализации программы</w:t>
      </w:r>
    </w:p>
    <w:p w:rsidR="00FB5B84" w:rsidRPr="0098026A" w:rsidRDefault="00FB5B84" w:rsidP="0098026A">
      <w:pPr>
        <w:suppressAutoHyphens/>
        <w:spacing w:after="0" w:line="276" w:lineRule="auto"/>
        <w:ind w:firstLine="709"/>
        <w:jc w:val="both"/>
        <w:rPr>
          <w:rFonts w:eastAsia="Times New Roman" w:cs="Times New Roman"/>
          <w:sz w:val="24"/>
          <w:szCs w:val="24"/>
          <w:lang w:eastAsia="ru-RU"/>
        </w:rPr>
      </w:pPr>
      <w:r w:rsidRPr="0098026A">
        <w:rPr>
          <w:rFonts w:eastAsia="Times New Roman" w:cs="Times New Roman"/>
          <w:bCs/>
          <w:sz w:val="24"/>
          <w:szCs w:val="24"/>
          <w:lang w:eastAsia="ru-RU"/>
        </w:rPr>
        <w:t>Для реализации программы библиотечный фонд образовательной организации должен иметь п</w:t>
      </w:r>
      <w:r w:rsidRPr="0098026A">
        <w:rPr>
          <w:rFonts w:eastAsia="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8026A">
        <w:rPr>
          <w:rFonts w:eastAsia="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01D73" w:rsidRPr="00601D73" w:rsidRDefault="00601D73" w:rsidP="0098026A">
      <w:pPr>
        <w:spacing w:after="0" w:line="276" w:lineRule="auto"/>
        <w:ind w:firstLine="709"/>
        <w:contextualSpacing/>
        <w:rPr>
          <w:rFonts w:eastAsia="Times New Roman" w:cs="Times New Roman"/>
          <w:b/>
          <w:sz w:val="24"/>
          <w:szCs w:val="24"/>
          <w:lang w:val="x-none" w:eastAsia="x-none"/>
        </w:rPr>
      </w:pPr>
      <w:r w:rsidRPr="00601D73">
        <w:rPr>
          <w:rFonts w:eastAsia="Times New Roman" w:cs="Times New Roman"/>
          <w:b/>
          <w:sz w:val="24"/>
          <w:szCs w:val="24"/>
          <w:lang w:val="x-none" w:eastAsia="x-none"/>
        </w:rPr>
        <w:t xml:space="preserve">3.2.1. </w:t>
      </w:r>
      <w:r w:rsidRPr="00601D73">
        <w:rPr>
          <w:rFonts w:eastAsia="Times New Roman" w:cs="Times New Roman"/>
          <w:b/>
          <w:sz w:val="24"/>
          <w:szCs w:val="24"/>
          <w:lang w:eastAsia="x-none"/>
        </w:rPr>
        <w:t>Основные печатные</w:t>
      </w:r>
      <w:r w:rsidRPr="00601D73">
        <w:rPr>
          <w:rFonts w:eastAsia="Times New Roman" w:cs="Times New Roman"/>
          <w:b/>
          <w:sz w:val="24"/>
          <w:szCs w:val="24"/>
          <w:lang w:val="x-none" w:eastAsia="x-none"/>
        </w:rPr>
        <w:t xml:space="preserve"> издания</w:t>
      </w:r>
    </w:p>
    <w:p w:rsidR="00FB5B84" w:rsidRPr="0098026A" w:rsidRDefault="00FB5B84" w:rsidP="0098026A">
      <w:pPr>
        <w:spacing w:after="0" w:line="276" w:lineRule="auto"/>
        <w:ind w:firstLine="709"/>
        <w:jc w:val="both"/>
        <w:rPr>
          <w:rFonts w:eastAsia="Times New Roman" w:cs="Times New Roman"/>
          <w:sz w:val="24"/>
          <w:szCs w:val="24"/>
          <w:lang w:val="x-none" w:eastAsia="x-none"/>
        </w:rPr>
      </w:pPr>
      <w:r w:rsidRPr="0098026A">
        <w:rPr>
          <w:rFonts w:eastAsia="Times New Roman" w:cs="Times New Roman"/>
          <w:sz w:val="24"/>
          <w:szCs w:val="24"/>
          <w:lang w:val="x-none" w:eastAsia="x-none"/>
        </w:rPr>
        <w:t>1. Бондаренко Н.В. Системы защиты растений / под ред. Н.В. Бондаренко. – Л.: Агропромиздат,</w:t>
      </w:r>
      <w:r w:rsidRPr="0098026A">
        <w:rPr>
          <w:rFonts w:eastAsia="Times New Roman" w:cs="Times New Roman"/>
          <w:sz w:val="24"/>
          <w:szCs w:val="24"/>
          <w:lang w:eastAsia="x-none"/>
        </w:rPr>
        <w:t xml:space="preserve"> </w:t>
      </w:r>
      <w:r w:rsidRPr="0098026A">
        <w:rPr>
          <w:rFonts w:eastAsia="Times New Roman" w:cs="Times New Roman"/>
          <w:sz w:val="24"/>
          <w:szCs w:val="24"/>
          <w:lang w:val="x-none" w:eastAsia="x-none"/>
        </w:rPr>
        <w:t>2019. – 367 с.</w:t>
      </w:r>
    </w:p>
    <w:p w:rsidR="00FB5B84" w:rsidRPr="0098026A" w:rsidRDefault="00FB5B84" w:rsidP="0098026A">
      <w:pPr>
        <w:spacing w:after="0" w:line="276" w:lineRule="auto"/>
        <w:ind w:firstLine="709"/>
        <w:jc w:val="both"/>
        <w:rPr>
          <w:rFonts w:eastAsia="Times New Roman" w:cs="Times New Roman"/>
          <w:sz w:val="24"/>
          <w:szCs w:val="24"/>
          <w:lang w:val="x-none" w:eastAsia="x-none"/>
        </w:rPr>
      </w:pPr>
      <w:r w:rsidRPr="0098026A">
        <w:rPr>
          <w:rFonts w:eastAsia="Times New Roman" w:cs="Times New Roman"/>
          <w:sz w:val="24"/>
          <w:szCs w:val="24"/>
          <w:lang w:val="x-none" w:eastAsia="x-none"/>
        </w:rPr>
        <w:t>2. Гатаулина Г.Г., Долгодворов В.Е., Объедков М.Г. Технология производства продукции растениеводства.: Издательство: Колос С 2018.- 528 стр.</w:t>
      </w:r>
    </w:p>
    <w:p w:rsidR="00601D73" w:rsidRPr="0098026A" w:rsidRDefault="00FB5B84" w:rsidP="0098026A">
      <w:pPr>
        <w:spacing w:after="0" w:line="276" w:lineRule="auto"/>
        <w:ind w:firstLine="709"/>
        <w:jc w:val="both"/>
        <w:rPr>
          <w:rFonts w:eastAsia="Times New Roman" w:cs="Times New Roman"/>
          <w:sz w:val="24"/>
          <w:szCs w:val="24"/>
          <w:lang w:eastAsia="x-none"/>
        </w:rPr>
      </w:pPr>
      <w:r w:rsidRPr="0098026A">
        <w:rPr>
          <w:rFonts w:eastAsia="Times New Roman" w:cs="Times New Roman"/>
          <w:sz w:val="24"/>
          <w:szCs w:val="24"/>
          <w:lang w:val="x-none" w:eastAsia="x-none"/>
        </w:rPr>
        <w:t>3. Грингоф И.Г., Попова В.В., Страшный В.Н. Агрометеорология. – Л.,</w:t>
      </w:r>
      <w:r w:rsidRPr="0098026A">
        <w:rPr>
          <w:rFonts w:eastAsia="Times New Roman" w:cs="Times New Roman"/>
          <w:sz w:val="24"/>
          <w:szCs w:val="24"/>
          <w:lang w:eastAsia="x-none"/>
        </w:rPr>
        <w:t xml:space="preserve"> </w:t>
      </w:r>
      <w:r w:rsidRPr="0098026A">
        <w:rPr>
          <w:rFonts w:eastAsia="Times New Roman" w:cs="Times New Roman"/>
          <w:sz w:val="24"/>
          <w:szCs w:val="24"/>
          <w:lang w:val="x-none" w:eastAsia="x-none"/>
        </w:rPr>
        <w:t>Гидрометиздат, 2018.-576с.</w:t>
      </w:r>
    </w:p>
    <w:p w:rsidR="00601D73" w:rsidRPr="0098026A" w:rsidRDefault="00601D73" w:rsidP="0098026A">
      <w:pPr>
        <w:spacing w:after="0" w:line="276" w:lineRule="auto"/>
        <w:ind w:firstLine="709"/>
        <w:jc w:val="both"/>
        <w:rPr>
          <w:rFonts w:eastAsia="Times New Roman" w:cs="Times New Roman"/>
          <w:sz w:val="24"/>
          <w:szCs w:val="24"/>
          <w:lang w:eastAsia="x-none"/>
        </w:rPr>
      </w:pPr>
    </w:p>
    <w:p w:rsidR="00601D73" w:rsidRPr="00601D73" w:rsidRDefault="00601D73" w:rsidP="0098026A">
      <w:pPr>
        <w:spacing w:after="0" w:line="276" w:lineRule="auto"/>
        <w:ind w:firstLine="709"/>
        <w:contextualSpacing/>
        <w:rPr>
          <w:rFonts w:eastAsia="Times New Roman" w:cs="Times New Roman"/>
          <w:b/>
          <w:sz w:val="24"/>
          <w:szCs w:val="24"/>
          <w:lang w:eastAsia="ru-RU"/>
        </w:rPr>
      </w:pPr>
      <w:r w:rsidRPr="00601D73">
        <w:rPr>
          <w:rFonts w:eastAsia="Times New Roman" w:cs="Times New Roman"/>
          <w:b/>
          <w:sz w:val="24"/>
          <w:szCs w:val="24"/>
          <w:lang w:eastAsia="ru-RU"/>
        </w:rPr>
        <w:t>3.2.2. Основные электронные издания</w:t>
      </w:r>
    </w:p>
    <w:p w:rsidR="00FB5B84" w:rsidRPr="0098026A" w:rsidRDefault="00FB5B84" w:rsidP="0098026A">
      <w:pPr>
        <w:spacing w:after="0" w:line="276" w:lineRule="auto"/>
        <w:ind w:firstLine="709"/>
        <w:jc w:val="both"/>
        <w:rPr>
          <w:rFonts w:eastAsia="Times New Roman" w:cs="Times New Roman"/>
          <w:b/>
          <w:sz w:val="24"/>
          <w:szCs w:val="24"/>
          <w:lang w:eastAsia="x-none"/>
        </w:rPr>
      </w:pPr>
    </w:p>
    <w:p w:rsidR="00FB5B84" w:rsidRPr="0098026A" w:rsidRDefault="00FB5B84" w:rsidP="0098026A">
      <w:pPr>
        <w:spacing w:after="0" w:line="276" w:lineRule="auto"/>
        <w:ind w:firstLine="709"/>
        <w:jc w:val="both"/>
        <w:rPr>
          <w:rFonts w:eastAsia="Times New Roman" w:cs="Times New Roman"/>
          <w:sz w:val="24"/>
          <w:szCs w:val="24"/>
          <w:lang w:val="x-none" w:eastAsia="x-none"/>
        </w:rPr>
      </w:pPr>
      <w:r w:rsidRPr="0098026A">
        <w:rPr>
          <w:rFonts w:eastAsia="Times New Roman" w:cs="Times New Roman"/>
          <w:sz w:val="24"/>
          <w:szCs w:val="24"/>
          <w:lang w:val="x-none" w:eastAsia="x-none"/>
        </w:rPr>
        <w:t>1. Агрономический портал Растениеводство, земледелие. Форма доступа:</w:t>
      </w:r>
    </w:p>
    <w:p w:rsidR="00FB5B84" w:rsidRPr="0098026A" w:rsidRDefault="00FB5B84" w:rsidP="0098026A">
      <w:pPr>
        <w:spacing w:after="0" w:line="276" w:lineRule="auto"/>
        <w:ind w:firstLine="709"/>
        <w:jc w:val="both"/>
        <w:rPr>
          <w:rFonts w:eastAsia="Times New Roman" w:cs="Times New Roman"/>
          <w:sz w:val="24"/>
          <w:szCs w:val="24"/>
          <w:lang w:val="x-none" w:eastAsia="x-none"/>
        </w:rPr>
      </w:pPr>
      <w:r w:rsidRPr="0098026A">
        <w:rPr>
          <w:rFonts w:eastAsia="Times New Roman" w:cs="Times New Roman"/>
          <w:sz w:val="24"/>
          <w:szCs w:val="24"/>
          <w:lang w:val="x-none" w:eastAsia="x-none"/>
        </w:rPr>
        <w:t>agronomiy.ru›ozimie_chleba.html</w:t>
      </w:r>
    </w:p>
    <w:p w:rsidR="00FB5B84" w:rsidRPr="0098026A" w:rsidRDefault="00FB5B84" w:rsidP="0098026A">
      <w:pPr>
        <w:spacing w:after="0" w:line="276" w:lineRule="auto"/>
        <w:ind w:firstLine="709"/>
        <w:jc w:val="both"/>
        <w:rPr>
          <w:rFonts w:eastAsia="Times New Roman" w:cs="Times New Roman"/>
          <w:sz w:val="24"/>
          <w:szCs w:val="24"/>
          <w:lang w:val="x-none" w:eastAsia="x-none"/>
        </w:rPr>
      </w:pPr>
      <w:r w:rsidRPr="0098026A">
        <w:rPr>
          <w:rFonts w:eastAsia="Times New Roman" w:cs="Times New Roman"/>
          <w:sz w:val="24"/>
          <w:szCs w:val="24"/>
          <w:lang w:val="x-none" w:eastAsia="x-none"/>
        </w:rPr>
        <w:t>2. Научная электронная библиотека elibrary, Агропоиск. Форма доступа:ksaa. zaural.</w:t>
      </w:r>
    </w:p>
    <w:p w:rsidR="00FB5B84" w:rsidRPr="0098026A" w:rsidRDefault="00FB5B84" w:rsidP="0098026A">
      <w:pPr>
        <w:spacing w:after="0" w:line="276" w:lineRule="auto"/>
        <w:ind w:firstLine="709"/>
        <w:jc w:val="both"/>
        <w:rPr>
          <w:rFonts w:eastAsia="Times New Roman" w:cs="Times New Roman"/>
          <w:sz w:val="24"/>
          <w:szCs w:val="24"/>
          <w:lang w:val="x-none" w:eastAsia="x-none"/>
        </w:rPr>
      </w:pPr>
      <w:r w:rsidRPr="0098026A">
        <w:rPr>
          <w:rFonts w:eastAsia="Times New Roman" w:cs="Times New Roman"/>
          <w:sz w:val="24"/>
          <w:szCs w:val="24"/>
          <w:lang w:val="x-none" w:eastAsia="x-none"/>
        </w:rPr>
        <w:t>ru›files/science/asp/UMK/03.02.13/РП-…</w:t>
      </w:r>
    </w:p>
    <w:p w:rsidR="00FB5B84" w:rsidRPr="0098026A" w:rsidRDefault="00FB5B84" w:rsidP="0098026A">
      <w:pPr>
        <w:spacing w:after="0" w:line="276" w:lineRule="auto"/>
        <w:ind w:firstLine="709"/>
        <w:jc w:val="both"/>
        <w:rPr>
          <w:rFonts w:eastAsia="Times New Roman" w:cs="Times New Roman"/>
          <w:sz w:val="24"/>
          <w:szCs w:val="24"/>
          <w:lang w:val="x-none" w:eastAsia="x-none"/>
        </w:rPr>
      </w:pPr>
      <w:r w:rsidRPr="0098026A">
        <w:rPr>
          <w:rFonts w:eastAsia="Times New Roman" w:cs="Times New Roman"/>
          <w:sz w:val="24"/>
          <w:szCs w:val="24"/>
          <w:lang w:val="x-none" w:eastAsia="x-none"/>
        </w:rPr>
        <w:t>3. agronomiy.ru Агрономический портал - сайт о сельском хозяйстве. Форма доступа: nsh. ru›wpcontent/journal/preview/nsh_ukazatel.pdf</w:t>
      </w:r>
    </w:p>
    <w:p w:rsidR="00FB5B84" w:rsidRPr="0098026A" w:rsidRDefault="00FB5B84" w:rsidP="0098026A">
      <w:pPr>
        <w:spacing w:after="0" w:line="276" w:lineRule="auto"/>
        <w:ind w:firstLine="709"/>
        <w:jc w:val="both"/>
        <w:rPr>
          <w:rFonts w:eastAsia="Times New Roman" w:cs="Times New Roman"/>
          <w:sz w:val="24"/>
          <w:szCs w:val="24"/>
          <w:lang w:val="x-none" w:eastAsia="x-none"/>
        </w:rPr>
      </w:pPr>
      <w:r w:rsidRPr="0098026A">
        <w:rPr>
          <w:rFonts w:eastAsia="Times New Roman" w:cs="Times New Roman"/>
          <w:sz w:val="24"/>
          <w:szCs w:val="24"/>
          <w:lang w:val="x-none" w:eastAsia="x-none"/>
        </w:rPr>
        <w:t>4. Информационный портал Эффективное сельское хозяйство. Форма доступа:</w:t>
      </w:r>
    </w:p>
    <w:p w:rsidR="00FB5B84" w:rsidRPr="0098026A" w:rsidRDefault="00FB5B84" w:rsidP="0098026A">
      <w:pPr>
        <w:spacing w:after="0" w:line="276" w:lineRule="auto"/>
        <w:ind w:firstLine="709"/>
        <w:jc w:val="both"/>
        <w:rPr>
          <w:rFonts w:eastAsia="Times New Roman" w:cs="Times New Roman"/>
          <w:sz w:val="24"/>
          <w:szCs w:val="24"/>
          <w:lang w:val="x-none" w:eastAsia="x-none"/>
        </w:rPr>
      </w:pPr>
      <w:r w:rsidRPr="0098026A">
        <w:rPr>
          <w:rFonts w:eastAsia="Times New Roman" w:cs="Times New Roman"/>
          <w:sz w:val="24"/>
          <w:szCs w:val="24"/>
          <w:lang w:val="x-none" w:eastAsia="x-none"/>
        </w:rPr>
        <w:t>http://www.nbchr.ru/virt5/page13.htm</w:t>
      </w:r>
    </w:p>
    <w:p w:rsidR="00FB5B84" w:rsidRPr="0098026A" w:rsidRDefault="00FB5B84" w:rsidP="0098026A">
      <w:pPr>
        <w:spacing w:after="0" w:line="276" w:lineRule="auto"/>
        <w:ind w:firstLine="709"/>
        <w:jc w:val="both"/>
        <w:rPr>
          <w:rFonts w:eastAsia="Times New Roman" w:cs="Times New Roman"/>
          <w:sz w:val="24"/>
          <w:szCs w:val="24"/>
          <w:lang w:val="x-none" w:eastAsia="x-none"/>
        </w:rPr>
      </w:pPr>
      <w:r w:rsidRPr="0098026A">
        <w:rPr>
          <w:rFonts w:eastAsia="Times New Roman" w:cs="Times New Roman"/>
          <w:sz w:val="24"/>
          <w:szCs w:val="24"/>
          <w:lang w:val="x-none" w:eastAsia="x-none"/>
        </w:rPr>
        <w:t>5. Библиотека сельскохозяйственной литературы .Форма доступа:</w:t>
      </w:r>
    </w:p>
    <w:p w:rsidR="00FB5B84" w:rsidRPr="0098026A" w:rsidRDefault="00A2005F" w:rsidP="0098026A">
      <w:pPr>
        <w:spacing w:after="0" w:line="276" w:lineRule="auto"/>
        <w:ind w:firstLine="709"/>
        <w:jc w:val="both"/>
        <w:rPr>
          <w:rFonts w:eastAsia="Times New Roman" w:cs="Times New Roman"/>
          <w:sz w:val="24"/>
          <w:szCs w:val="24"/>
          <w:lang w:eastAsia="x-none"/>
        </w:rPr>
      </w:pPr>
      <w:hyperlink r:id="rId10" w:history="1">
        <w:r w:rsidR="00FB5B84" w:rsidRPr="0098026A">
          <w:rPr>
            <w:rFonts w:eastAsia="Times New Roman" w:cs="Times New Roman"/>
            <w:color w:val="0000FF"/>
            <w:sz w:val="24"/>
            <w:szCs w:val="24"/>
            <w:u w:val="single"/>
            <w:lang w:val="x-none" w:eastAsia="x-none"/>
          </w:rPr>
          <w:t>http://www.pravya.ru/praktikum-po-zemledeliyu/index.php</w:t>
        </w:r>
      </w:hyperlink>
    </w:p>
    <w:p w:rsidR="00FB5B84" w:rsidRPr="0098026A" w:rsidRDefault="00FB5B84" w:rsidP="0098026A">
      <w:pPr>
        <w:spacing w:after="0" w:line="276" w:lineRule="auto"/>
        <w:ind w:firstLine="709"/>
        <w:jc w:val="both"/>
        <w:rPr>
          <w:rFonts w:eastAsia="Times New Roman" w:cs="Times New Roman"/>
          <w:sz w:val="24"/>
          <w:szCs w:val="24"/>
          <w:lang w:eastAsia="x-none"/>
        </w:rPr>
      </w:pPr>
    </w:p>
    <w:p w:rsidR="00FB5B84" w:rsidRPr="0098026A" w:rsidRDefault="00FB5B84" w:rsidP="0098026A">
      <w:pPr>
        <w:spacing w:after="0" w:line="276" w:lineRule="auto"/>
        <w:ind w:firstLine="709"/>
        <w:jc w:val="both"/>
        <w:rPr>
          <w:rFonts w:eastAsia="Times New Roman" w:cs="Times New Roman"/>
          <w:b/>
          <w:sz w:val="24"/>
          <w:szCs w:val="24"/>
          <w:lang w:val="x-none" w:eastAsia="x-none"/>
        </w:rPr>
      </w:pPr>
      <w:r w:rsidRPr="0098026A">
        <w:rPr>
          <w:rFonts w:eastAsia="Times New Roman" w:cs="Times New Roman"/>
          <w:b/>
          <w:sz w:val="24"/>
          <w:szCs w:val="24"/>
          <w:lang w:val="x-none" w:eastAsia="x-none"/>
        </w:rPr>
        <w:t>3.2.3. Дополнительные источники</w:t>
      </w:r>
    </w:p>
    <w:p w:rsidR="00FB5B84" w:rsidRPr="0098026A" w:rsidRDefault="00FB5B84" w:rsidP="0098026A">
      <w:pPr>
        <w:spacing w:after="0" w:line="276" w:lineRule="auto"/>
        <w:ind w:firstLine="709"/>
        <w:jc w:val="both"/>
        <w:rPr>
          <w:rFonts w:eastAsia="Times New Roman" w:cs="Times New Roman"/>
          <w:sz w:val="24"/>
          <w:szCs w:val="24"/>
          <w:lang w:val="x-none" w:eastAsia="x-none"/>
        </w:rPr>
      </w:pPr>
      <w:r w:rsidRPr="0098026A">
        <w:rPr>
          <w:rFonts w:eastAsia="Times New Roman" w:cs="Times New Roman"/>
          <w:sz w:val="24"/>
          <w:szCs w:val="24"/>
          <w:lang w:val="x-none" w:eastAsia="x-none"/>
        </w:rPr>
        <w:t>1. Гуляев Г.В., Чазов С.А., Беляков И.И., Кобаненков И.Н. Технология промышленного семеноводства зерновых культур М.: Россельхозиздат, 2009.- 342с</w:t>
      </w:r>
    </w:p>
    <w:p w:rsidR="00FB5B84" w:rsidRPr="0098026A" w:rsidRDefault="00FB5B84" w:rsidP="0098026A">
      <w:pPr>
        <w:spacing w:after="0" w:line="276" w:lineRule="auto"/>
        <w:ind w:firstLine="709"/>
        <w:jc w:val="both"/>
        <w:rPr>
          <w:rFonts w:eastAsia="Times New Roman" w:cs="Times New Roman"/>
          <w:sz w:val="24"/>
          <w:szCs w:val="24"/>
          <w:lang w:val="x-none" w:eastAsia="x-none"/>
        </w:rPr>
      </w:pPr>
      <w:r w:rsidRPr="0098026A">
        <w:rPr>
          <w:rFonts w:eastAsia="Times New Roman" w:cs="Times New Roman"/>
          <w:sz w:val="24"/>
          <w:szCs w:val="24"/>
          <w:lang w:val="x-none" w:eastAsia="x-none"/>
        </w:rPr>
        <w:t>2. Кленин Н.И., Егоров В.Г. Сельскохозяйственные и мел</w:t>
      </w:r>
      <w:r w:rsidR="0098026A" w:rsidRPr="0098026A">
        <w:rPr>
          <w:rFonts w:eastAsia="Times New Roman" w:cs="Times New Roman"/>
          <w:sz w:val="24"/>
          <w:szCs w:val="24"/>
          <w:lang w:val="x-none" w:eastAsia="x-none"/>
        </w:rPr>
        <w:t>иоративные машины. – М.: Колос,</w:t>
      </w:r>
      <w:r w:rsidR="0098026A" w:rsidRPr="0098026A">
        <w:rPr>
          <w:rFonts w:eastAsia="Times New Roman" w:cs="Times New Roman"/>
          <w:sz w:val="24"/>
          <w:szCs w:val="24"/>
          <w:lang w:eastAsia="x-none"/>
        </w:rPr>
        <w:t xml:space="preserve"> </w:t>
      </w:r>
      <w:r w:rsidRPr="0098026A">
        <w:rPr>
          <w:rFonts w:eastAsia="Times New Roman" w:cs="Times New Roman"/>
          <w:sz w:val="24"/>
          <w:szCs w:val="24"/>
          <w:lang w:val="x-none" w:eastAsia="x-none"/>
        </w:rPr>
        <w:t>2008. – 464 с.</w:t>
      </w:r>
    </w:p>
    <w:p w:rsidR="00FB5B84" w:rsidRPr="0098026A" w:rsidRDefault="00FB5B84" w:rsidP="0098026A">
      <w:pPr>
        <w:spacing w:after="0" w:line="276" w:lineRule="auto"/>
        <w:ind w:firstLine="709"/>
        <w:jc w:val="both"/>
        <w:rPr>
          <w:rFonts w:eastAsia="Times New Roman" w:cs="Times New Roman"/>
          <w:sz w:val="24"/>
          <w:szCs w:val="24"/>
          <w:lang w:val="x-none" w:eastAsia="x-none"/>
        </w:rPr>
      </w:pPr>
      <w:r w:rsidRPr="0098026A">
        <w:rPr>
          <w:rFonts w:eastAsia="Times New Roman" w:cs="Times New Roman"/>
          <w:sz w:val="24"/>
          <w:szCs w:val="24"/>
          <w:lang w:val="x-none" w:eastAsia="x-none"/>
        </w:rPr>
        <w:t>3. Мелихов, В.В. Руководство возделывания кукурузы на зерно/ В.В. Мелихов,</w:t>
      </w:r>
    </w:p>
    <w:p w:rsidR="00FB5B84" w:rsidRPr="0098026A" w:rsidRDefault="00FB5B84" w:rsidP="0098026A">
      <w:pPr>
        <w:spacing w:after="0" w:line="276" w:lineRule="auto"/>
        <w:ind w:firstLine="709"/>
        <w:jc w:val="both"/>
        <w:rPr>
          <w:rFonts w:eastAsia="Times New Roman" w:cs="Times New Roman"/>
          <w:sz w:val="24"/>
          <w:szCs w:val="24"/>
          <w:lang w:val="x-none" w:eastAsia="x-none"/>
        </w:rPr>
      </w:pPr>
      <w:r w:rsidRPr="0098026A">
        <w:rPr>
          <w:rFonts w:eastAsia="Times New Roman" w:cs="Times New Roman"/>
          <w:sz w:val="24"/>
          <w:szCs w:val="24"/>
          <w:lang w:val="x-none" w:eastAsia="x-none"/>
        </w:rPr>
        <w:t>Кружилин, Н.В. Кузнецова и др.// Под ред. В.В. Мелихова.- Волгоградское государственное учреждение «Издатель».- 2008.- 88 с.</w:t>
      </w:r>
    </w:p>
    <w:p w:rsidR="00FB5B84" w:rsidRPr="0098026A" w:rsidRDefault="00FB5B84" w:rsidP="0098026A">
      <w:pPr>
        <w:spacing w:after="0" w:line="276" w:lineRule="auto"/>
        <w:ind w:firstLine="709"/>
        <w:jc w:val="both"/>
        <w:rPr>
          <w:rFonts w:eastAsia="Times New Roman" w:cs="Times New Roman"/>
          <w:sz w:val="24"/>
          <w:szCs w:val="24"/>
          <w:lang w:val="x-none" w:eastAsia="x-none"/>
        </w:rPr>
      </w:pPr>
      <w:r w:rsidRPr="0098026A">
        <w:rPr>
          <w:rFonts w:eastAsia="Times New Roman" w:cs="Times New Roman"/>
          <w:sz w:val="24"/>
          <w:szCs w:val="24"/>
          <w:lang w:val="x-none" w:eastAsia="x-none"/>
        </w:rPr>
        <w:t>4. Сенников В.А. и др. Практикум по агрометеорологии6 учебно</w:t>
      </w:r>
      <w:r w:rsidR="0098026A" w:rsidRPr="0098026A">
        <w:rPr>
          <w:rFonts w:eastAsia="Times New Roman" w:cs="Times New Roman"/>
          <w:sz w:val="24"/>
          <w:szCs w:val="24"/>
          <w:lang w:val="x-none" w:eastAsia="x-none"/>
        </w:rPr>
        <w:t>е пособие для вузов по агроном.</w:t>
      </w:r>
      <w:r w:rsidRPr="0098026A">
        <w:rPr>
          <w:rFonts w:eastAsia="Times New Roman" w:cs="Times New Roman"/>
          <w:sz w:val="24"/>
          <w:szCs w:val="24"/>
          <w:lang w:val="x-none" w:eastAsia="x-none"/>
        </w:rPr>
        <w:t>специальностям.; Междунар. ассоц. «Агрообразование».- М.: КолосС, 2008.- 342с.</w:t>
      </w:r>
    </w:p>
    <w:p w:rsidR="00FB5B84" w:rsidRPr="0098026A" w:rsidRDefault="00FB5B84" w:rsidP="0098026A">
      <w:pPr>
        <w:spacing w:after="0" w:line="276" w:lineRule="auto"/>
        <w:ind w:firstLine="709"/>
        <w:jc w:val="both"/>
        <w:rPr>
          <w:rFonts w:eastAsia="Times New Roman" w:cs="Times New Roman"/>
          <w:sz w:val="24"/>
          <w:szCs w:val="24"/>
          <w:lang w:val="x-none" w:eastAsia="x-none"/>
        </w:rPr>
      </w:pPr>
      <w:r w:rsidRPr="0098026A">
        <w:rPr>
          <w:rFonts w:eastAsia="Times New Roman" w:cs="Times New Roman"/>
          <w:sz w:val="24"/>
          <w:szCs w:val="24"/>
          <w:lang w:val="x-none" w:eastAsia="x-none"/>
        </w:rPr>
        <w:t>5. Устинов А.Н. Сельскохозяйственные машины. – М.: Академия, 2008.-534 с.</w:t>
      </w:r>
    </w:p>
    <w:p w:rsidR="00FB5B84" w:rsidRPr="00FB5B84" w:rsidRDefault="00FB5B84" w:rsidP="00FB5B84">
      <w:pPr>
        <w:spacing w:after="200" w:line="276" w:lineRule="auto"/>
        <w:ind w:firstLine="709"/>
        <w:jc w:val="both"/>
        <w:rPr>
          <w:rFonts w:eastAsia="Times New Roman" w:cs="Times New Roman"/>
          <w:i/>
          <w:iCs/>
          <w:sz w:val="24"/>
          <w:szCs w:val="24"/>
          <w:lang w:eastAsia="ru-RU"/>
        </w:rPr>
      </w:pPr>
    </w:p>
    <w:p w:rsidR="00FB5B84" w:rsidRPr="00FB5B84" w:rsidRDefault="00FB5B84" w:rsidP="00FB5B84">
      <w:pPr>
        <w:spacing w:after="200" w:line="276" w:lineRule="auto"/>
        <w:jc w:val="center"/>
        <w:rPr>
          <w:rFonts w:eastAsia="Times New Roman" w:cs="Times New Roman"/>
          <w:b/>
          <w:bCs/>
          <w:sz w:val="22"/>
          <w:lang w:eastAsia="ru-RU"/>
        </w:rPr>
      </w:pPr>
      <w:r w:rsidRPr="00FB5B84">
        <w:rPr>
          <w:rFonts w:eastAsia="Times New Roman" w:cs="Times New Roman"/>
          <w:b/>
          <w:bCs/>
          <w:sz w:val="22"/>
          <w:lang w:eastAsia="ru-RU"/>
        </w:rPr>
        <w:t xml:space="preserve">4. КОНТРОЛЬ И ОЦЕНКА РЕЗУЛЬТАТОВ ОСВОЕНИЯ </w:t>
      </w:r>
      <w:r w:rsidRPr="00FB5B84">
        <w:rPr>
          <w:rFonts w:eastAsia="Times New Roman" w:cs="Times New Roman"/>
          <w:b/>
          <w:bCs/>
          <w:sz w:val="22"/>
          <w:lang w:eastAsia="ru-RU"/>
        </w:rPr>
        <w:b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0"/>
        <w:gridCol w:w="3544"/>
        <w:gridCol w:w="2658"/>
      </w:tblGrid>
      <w:tr w:rsidR="00FB5B84" w:rsidRPr="0098026A" w:rsidTr="00C10D63">
        <w:trPr>
          <w:trHeight w:val="1098"/>
        </w:trPr>
        <w:tc>
          <w:tcPr>
            <w:tcW w:w="3260" w:type="dxa"/>
            <w:vAlign w:val="center"/>
          </w:tcPr>
          <w:p w:rsidR="00FB5B84" w:rsidRPr="0098026A" w:rsidRDefault="00FB5B84" w:rsidP="0098026A">
            <w:pPr>
              <w:suppressAutoHyphens/>
              <w:spacing w:after="0"/>
              <w:jc w:val="center"/>
              <w:rPr>
                <w:rFonts w:eastAsia="Times New Roman" w:cs="Times New Roman"/>
                <w:sz w:val="24"/>
                <w:szCs w:val="24"/>
                <w:lang w:eastAsia="ru-RU"/>
              </w:rPr>
            </w:pPr>
            <w:r w:rsidRPr="0098026A">
              <w:rPr>
                <w:rFonts w:eastAsia="Times New Roman" w:cs="Times New Roman"/>
                <w:sz w:val="24"/>
                <w:szCs w:val="24"/>
                <w:lang w:eastAsia="ru-RU"/>
              </w:rPr>
              <w:t>Код и наименование профессиональных и общих компетенций, формируемых в рамках модуля</w:t>
            </w:r>
          </w:p>
        </w:tc>
        <w:tc>
          <w:tcPr>
            <w:tcW w:w="3544" w:type="dxa"/>
            <w:vAlign w:val="center"/>
          </w:tcPr>
          <w:p w:rsidR="00FB5B84" w:rsidRPr="0098026A" w:rsidRDefault="00FB5B84" w:rsidP="0098026A">
            <w:pPr>
              <w:suppressAutoHyphens/>
              <w:spacing w:after="0"/>
              <w:jc w:val="center"/>
              <w:rPr>
                <w:rFonts w:eastAsia="Times New Roman" w:cs="Times New Roman"/>
                <w:sz w:val="24"/>
                <w:szCs w:val="24"/>
                <w:lang w:eastAsia="ru-RU"/>
              </w:rPr>
            </w:pPr>
            <w:r w:rsidRPr="0098026A">
              <w:rPr>
                <w:rFonts w:eastAsia="Times New Roman" w:cs="Times New Roman"/>
                <w:sz w:val="24"/>
                <w:szCs w:val="24"/>
                <w:lang w:eastAsia="ru-RU"/>
              </w:rPr>
              <w:t>Критерии оценки</w:t>
            </w:r>
          </w:p>
        </w:tc>
        <w:tc>
          <w:tcPr>
            <w:tcW w:w="2658" w:type="dxa"/>
            <w:vAlign w:val="center"/>
          </w:tcPr>
          <w:p w:rsidR="00FB5B84" w:rsidRPr="0098026A" w:rsidRDefault="00FB5B84" w:rsidP="0098026A">
            <w:pPr>
              <w:suppressAutoHyphens/>
              <w:spacing w:after="0"/>
              <w:jc w:val="center"/>
              <w:rPr>
                <w:rFonts w:eastAsia="Times New Roman" w:cs="Times New Roman"/>
                <w:sz w:val="24"/>
                <w:szCs w:val="24"/>
                <w:lang w:eastAsia="ru-RU"/>
              </w:rPr>
            </w:pPr>
            <w:r w:rsidRPr="0098026A">
              <w:rPr>
                <w:rFonts w:eastAsia="Times New Roman" w:cs="Times New Roman"/>
                <w:sz w:val="24"/>
                <w:szCs w:val="24"/>
                <w:lang w:eastAsia="ru-RU"/>
              </w:rPr>
              <w:t>Методы оценки</w:t>
            </w:r>
          </w:p>
        </w:tc>
      </w:tr>
      <w:tr w:rsidR="00FB5B84" w:rsidRPr="0098026A" w:rsidTr="00C10D63">
        <w:trPr>
          <w:trHeight w:val="1098"/>
        </w:trPr>
        <w:tc>
          <w:tcPr>
            <w:tcW w:w="3260" w:type="dxa"/>
            <w:shd w:val="clear" w:color="auto" w:fill="auto"/>
          </w:tcPr>
          <w:p w:rsidR="00FB5B84" w:rsidRPr="0098026A" w:rsidRDefault="00FB5B84" w:rsidP="0098026A">
            <w:pPr>
              <w:spacing w:after="0"/>
              <w:rPr>
                <w:rFonts w:eastAsia="Calibri" w:cs="Times New Roman"/>
                <w:sz w:val="24"/>
                <w:szCs w:val="24"/>
              </w:rPr>
            </w:pPr>
            <w:r w:rsidRPr="0098026A">
              <w:rPr>
                <w:rFonts w:eastAsia="Calibri" w:cs="Times New Roman"/>
                <w:sz w:val="24"/>
                <w:szCs w:val="24"/>
              </w:rPr>
              <w:t>ПК 1.1. Осуществлять подготовку рабочих планов-графиков выполнения полевых работ;</w:t>
            </w:r>
          </w:p>
        </w:tc>
        <w:tc>
          <w:tcPr>
            <w:tcW w:w="3544" w:type="dxa"/>
            <w:vAlign w:val="center"/>
          </w:tcPr>
          <w:p w:rsidR="00FB5B84" w:rsidRPr="0098026A" w:rsidRDefault="00FB5B84" w:rsidP="0098026A">
            <w:pPr>
              <w:suppressAutoHyphens/>
              <w:spacing w:after="0"/>
              <w:rPr>
                <w:rFonts w:eastAsia="Times New Roman" w:cs="Times New Roman"/>
                <w:sz w:val="24"/>
                <w:szCs w:val="24"/>
                <w:lang w:eastAsia="ru-RU"/>
              </w:rPr>
            </w:pPr>
            <w:r w:rsidRPr="0098026A">
              <w:rPr>
                <w:rFonts w:eastAsia="Times New Roman" w:cs="Times New Roman"/>
                <w:sz w:val="24"/>
                <w:szCs w:val="24"/>
                <w:lang w:eastAsia="ru-RU"/>
              </w:rPr>
              <w:t>План-график выполнения полевых работ</w:t>
            </w:r>
            <w:r w:rsidRPr="0098026A">
              <w:rPr>
                <w:rFonts w:eastAsia="Times New Roman" w:cs="Times New Roman"/>
                <w:sz w:val="24"/>
                <w:szCs w:val="24"/>
                <w:lang w:eastAsia="ru-RU"/>
              </w:rPr>
              <w:br/>
              <w:t>составлен с учетом результатов анализа</w:t>
            </w:r>
            <w:r w:rsidRPr="0098026A">
              <w:rPr>
                <w:rFonts w:eastAsia="Times New Roman" w:cs="Times New Roman"/>
                <w:sz w:val="24"/>
                <w:szCs w:val="24"/>
                <w:lang w:eastAsia="ru-RU"/>
              </w:rPr>
              <w:br/>
              <w:t>влияния погодных условий на урожайность сельскохозяйственных культур;</w:t>
            </w:r>
            <w:r w:rsidRPr="0098026A">
              <w:rPr>
                <w:rFonts w:eastAsia="Times New Roman" w:cs="Times New Roman"/>
                <w:sz w:val="24"/>
                <w:szCs w:val="24"/>
                <w:lang w:eastAsia="ru-RU"/>
              </w:rPr>
              <w:br/>
              <w:t>Содержит последовательность и календарные сроки проведения технологических операций;</w:t>
            </w:r>
            <w:r w:rsidRPr="0098026A">
              <w:rPr>
                <w:rFonts w:eastAsia="Times New Roman" w:cs="Times New Roman"/>
                <w:sz w:val="24"/>
                <w:szCs w:val="24"/>
                <w:lang w:eastAsia="ru-RU"/>
              </w:rPr>
              <w:br/>
              <w:t>Последовательность и календарные сроки проведения технологических операций оптимальны для конкретных сельскохозйственных культур</w:t>
            </w:r>
          </w:p>
        </w:tc>
        <w:tc>
          <w:tcPr>
            <w:tcW w:w="2658" w:type="dxa"/>
            <w:vAlign w:val="center"/>
          </w:tcPr>
          <w:p w:rsidR="00FB5B84" w:rsidRPr="0098026A" w:rsidRDefault="00FB5B84" w:rsidP="0098026A">
            <w:pPr>
              <w:suppressAutoHyphens/>
              <w:spacing w:after="0"/>
              <w:jc w:val="center"/>
              <w:rPr>
                <w:rFonts w:eastAsia="Times New Roman" w:cs="Times New Roman"/>
                <w:sz w:val="24"/>
                <w:szCs w:val="24"/>
                <w:lang w:eastAsia="ru-RU"/>
              </w:rPr>
            </w:pPr>
            <w:r w:rsidRPr="0098026A">
              <w:rPr>
                <w:rFonts w:eastAsia="Times New Roman" w:cs="Times New Roman"/>
                <w:sz w:val="24"/>
                <w:szCs w:val="24"/>
                <w:lang w:eastAsia="ru-RU"/>
              </w:rPr>
              <w:t>тестирование,</w:t>
            </w:r>
            <w:r w:rsidRPr="0098026A">
              <w:rPr>
                <w:rFonts w:eastAsia="Times New Roman" w:cs="Times New Roman"/>
                <w:sz w:val="24"/>
                <w:szCs w:val="24"/>
                <w:lang w:eastAsia="ru-RU"/>
              </w:rPr>
              <w:br/>
              <w:t>экзамен,</w:t>
            </w:r>
            <w:r w:rsidRPr="0098026A">
              <w:rPr>
                <w:rFonts w:eastAsia="Times New Roman" w:cs="Times New Roman"/>
                <w:sz w:val="24"/>
                <w:szCs w:val="24"/>
                <w:lang w:eastAsia="ru-RU"/>
              </w:rPr>
              <w:br/>
              <w:t>экспертное наблюдение выполнения лабораторных работ,</w:t>
            </w:r>
            <w:r w:rsidRPr="0098026A">
              <w:rPr>
                <w:rFonts w:eastAsia="Times New Roman" w:cs="Times New Roman"/>
                <w:sz w:val="24"/>
                <w:szCs w:val="24"/>
                <w:lang w:eastAsia="ru-RU"/>
              </w:rPr>
              <w:br/>
              <w:t>экспертное наблюдение выполнения практических работ,</w:t>
            </w:r>
            <w:r w:rsidRPr="0098026A">
              <w:rPr>
                <w:rFonts w:eastAsia="Times New Roman" w:cs="Times New Roman"/>
                <w:sz w:val="24"/>
                <w:szCs w:val="24"/>
                <w:lang w:eastAsia="ru-RU"/>
              </w:rPr>
              <w:br/>
              <w:t>оценка решения ситуационных задач,</w:t>
            </w:r>
            <w:r w:rsidRPr="0098026A">
              <w:rPr>
                <w:rFonts w:eastAsia="Times New Roman" w:cs="Times New Roman"/>
                <w:sz w:val="24"/>
                <w:szCs w:val="24"/>
                <w:lang w:eastAsia="ru-RU"/>
              </w:rPr>
              <w:br/>
              <w:t>оценка процесса и</w:t>
            </w:r>
            <w:r w:rsidRPr="0098026A">
              <w:rPr>
                <w:rFonts w:eastAsia="Times New Roman" w:cs="Times New Roman"/>
                <w:sz w:val="24"/>
                <w:szCs w:val="24"/>
                <w:lang w:eastAsia="ru-RU"/>
              </w:rPr>
              <w:br/>
              <w:t>результатов</w:t>
            </w:r>
            <w:r w:rsidRPr="0098026A">
              <w:rPr>
                <w:rFonts w:eastAsia="Times New Roman" w:cs="Times New Roman"/>
                <w:sz w:val="24"/>
                <w:szCs w:val="24"/>
                <w:lang w:eastAsia="ru-RU"/>
              </w:rPr>
              <w:br/>
              <w:t>выполнения видов</w:t>
            </w:r>
            <w:r w:rsidRPr="0098026A">
              <w:rPr>
                <w:rFonts w:eastAsia="Times New Roman" w:cs="Times New Roman"/>
                <w:sz w:val="24"/>
                <w:szCs w:val="24"/>
                <w:lang w:eastAsia="ru-RU"/>
              </w:rPr>
              <w:br/>
              <w:t>работ на практике</w:t>
            </w:r>
          </w:p>
        </w:tc>
      </w:tr>
      <w:tr w:rsidR="00FB5B84" w:rsidRPr="0098026A" w:rsidTr="00C10D63">
        <w:trPr>
          <w:trHeight w:val="698"/>
        </w:trPr>
        <w:tc>
          <w:tcPr>
            <w:tcW w:w="3260" w:type="dxa"/>
            <w:shd w:val="clear" w:color="auto" w:fill="auto"/>
          </w:tcPr>
          <w:p w:rsidR="00FB5B84" w:rsidRPr="0098026A" w:rsidRDefault="00FB5B84" w:rsidP="0098026A">
            <w:pPr>
              <w:spacing w:after="0"/>
              <w:jc w:val="both"/>
              <w:rPr>
                <w:rFonts w:eastAsia="Calibri" w:cs="Times New Roman"/>
                <w:sz w:val="24"/>
                <w:szCs w:val="24"/>
              </w:rPr>
            </w:pPr>
            <w:r w:rsidRPr="0098026A">
              <w:rPr>
                <w:rFonts w:eastAsia="Calibri" w:cs="Times New Roman"/>
                <w:sz w:val="24"/>
                <w:szCs w:val="24"/>
              </w:rPr>
              <w:t>ПК 1.2. Выполнять разработку и выдачу заданий для растениеводческих бригад;</w:t>
            </w:r>
          </w:p>
        </w:tc>
        <w:tc>
          <w:tcPr>
            <w:tcW w:w="3544" w:type="dxa"/>
          </w:tcPr>
          <w:p w:rsidR="00FB5B84" w:rsidRPr="0098026A" w:rsidRDefault="00FB5B84" w:rsidP="0098026A">
            <w:pPr>
              <w:suppressAutoHyphens/>
              <w:spacing w:after="0"/>
              <w:rPr>
                <w:rFonts w:eastAsia="Times New Roman" w:cs="Times New Roman"/>
                <w:sz w:val="24"/>
                <w:szCs w:val="24"/>
                <w:lang w:eastAsia="ru-RU"/>
              </w:rPr>
            </w:pPr>
            <w:r w:rsidRPr="0098026A">
              <w:rPr>
                <w:rFonts w:eastAsia="Times New Roman" w:cs="Times New Roman"/>
                <w:sz w:val="24"/>
                <w:szCs w:val="24"/>
                <w:lang w:eastAsia="ru-RU"/>
              </w:rPr>
              <w:t>Задания для растениеводческих бригад</w:t>
            </w:r>
            <w:r w:rsidRPr="0098026A">
              <w:rPr>
                <w:rFonts w:eastAsia="Times New Roman" w:cs="Times New Roman"/>
                <w:sz w:val="24"/>
                <w:szCs w:val="24"/>
                <w:lang w:eastAsia="ru-RU"/>
              </w:rPr>
              <w:br/>
              <w:t>составлены с учетом норм выработки;</w:t>
            </w:r>
            <w:r w:rsidRPr="0098026A">
              <w:rPr>
                <w:rFonts w:eastAsia="Times New Roman" w:cs="Times New Roman"/>
                <w:sz w:val="24"/>
                <w:szCs w:val="24"/>
                <w:lang w:eastAsia="ru-RU"/>
              </w:rPr>
              <w:br/>
              <w:t>Виды и объем работ рассчитан на смену</w:t>
            </w:r>
            <w:r w:rsidRPr="0098026A">
              <w:rPr>
                <w:rFonts w:eastAsia="Times New Roman" w:cs="Times New Roman"/>
                <w:sz w:val="24"/>
                <w:szCs w:val="24"/>
                <w:lang w:eastAsia="ru-RU"/>
              </w:rPr>
              <w:br/>
              <w:t>Распределение заданий соответствует</w:t>
            </w:r>
            <w:r w:rsidRPr="0098026A">
              <w:rPr>
                <w:rFonts w:eastAsia="Times New Roman" w:cs="Times New Roman"/>
                <w:sz w:val="24"/>
                <w:szCs w:val="24"/>
                <w:lang w:eastAsia="ru-RU"/>
              </w:rPr>
              <w:br/>
              <w:t>плану-графику проведения работ</w:t>
            </w:r>
          </w:p>
        </w:tc>
        <w:tc>
          <w:tcPr>
            <w:tcW w:w="2658" w:type="dxa"/>
          </w:tcPr>
          <w:p w:rsidR="00FB5B84" w:rsidRPr="0098026A" w:rsidRDefault="00FB5B84" w:rsidP="0098026A">
            <w:pPr>
              <w:suppressAutoHyphens/>
              <w:spacing w:after="0"/>
              <w:jc w:val="center"/>
              <w:rPr>
                <w:rFonts w:eastAsia="Times New Roman" w:cs="Times New Roman"/>
                <w:sz w:val="24"/>
                <w:szCs w:val="24"/>
                <w:lang w:eastAsia="ru-RU"/>
              </w:rPr>
            </w:pPr>
            <w:r w:rsidRPr="0098026A">
              <w:rPr>
                <w:rFonts w:eastAsia="Times New Roman" w:cs="Times New Roman"/>
                <w:sz w:val="24"/>
                <w:szCs w:val="24"/>
                <w:lang w:eastAsia="ru-RU"/>
              </w:rPr>
              <w:t>тестирование,</w:t>
            </w:r>
            <w:r w:rsidRPr="0098026A">
              <w:rPr>
                <w:rFonts w:eastAsia="Times New Roman" w:cs="Times New Roman"/>
                <w:sz w:val="24"/>
                <w:szCs w:val="24"/>
                <w:lang w:eastAsia="ru-RU"/>
              </w:rPr>
              <w:br/>
              <w:t>экзамен,</w:t>
            </w:r>
            <w:r w:rsidRPr="0098026A">
              <w:rPr>
                <w:rFonts w:eastAsia="Times New Roman" w:cs="Times New Roman"/>
                <w:sz w:val="24"/>
                <w:szCs w:val="24"/>
                <w:lang w:eastAsia="ru-RU"/>
              </w:rPr>
              <w:br/>
              <w:t>экспертное наблюдение выполнения лабораторных работ,</w:t>
            </w:r>
            <w:r w:rsidRPr="0098026A">
              <w:rPr>
                <w:rFonts w:eastAsia="Times New Roman" w:cs="Times New Roman"/>
                <w:sz w:val="24"/>
                <w:szCs w:val="24"/>
                <w:lang w:eastAsia="ru-RU"/>
              </w:rPr>
              <w:br/>
              <w:t>экспертное наблюдение выполнения</w:t>
            </w:r>
            <w:r w:rsidRPr="0098026A">
              <w:rPr>
                <w:rFonts w:eastAsia="Times New Roman" w:cs="Times New Roman"/>
                <w:sz w:val="24"/>
                <w:szCs w:val="24"/>
                <w:lang w:eastAsia="ru-RU"/>
              </w:rPr>
              <w:br/>
              <w:t>практических работ,</w:t>
            </w:r>
            <w:r w:rsidRPr="0098026A">
              <w:rPr>
                <w:rFonts w:eastAsia="Times New Roman" w:cs="Times New Roman"/>
                <w:sz w:val="24"/>
                <w:szCs w:val="24"/>
                <w:lang w:eastAsia="ru-RU"/>
              </w:rPr>
              <w:br/>
              <w:t>оценка решения ситуационных задач,</w:t>
            </w:r>
            <w:r w:rsidRPr="0098026A">
              <w:rPr>
                <w:rFonts w:eastAsia="Times New Roman" w:cs="Times New Roman"/>
                <w:sz w:val="24"/>
                <w:szCs w:val="24"/>
                <w:lang w:eastAsia="ru-RU"/>
              </w:rPr>
              <w:br/>
              <w:t>оценка процесса и результатов выполнения</w:t>
            </w:r>
            <w:r w:rsidRPr="0098026A">
              <w:rPr>
                <w:rFonts w:eastAsia="Times New Roman" w:cs="Times New Roman"/>
                <w:sz w:val="24"/>
                <w:szCs w:val="24"/>
                <w:lang w:eastAsia="ru-RU"/>
              </w:rPr>
              <w:br/>
              <w:t>видов работ на практике</w:t>
            </w:r>
          </w:p>
        </w:tc>
      </w:tr>
      <w:tr w:rsidR="00FB5B84" w:rsidRPr="0098026A" w:rsidTr="00C10D63">
        <w:tc>
          <w:tcPr>
            <w:tcW w:w="3260" w:type="dxa"/>
            <w:shd w:val="clear" w:color="auto" w:fill="auto"/>
          </w:tcPr>
          <w:p w:rsidR="00FB5B84" w:rsidRPr="0098026A" w:rsidRDefault="00FB5B84" w:rsidP="0098026A">
            <w:pPr>
              <w:spacing w:after="0"/>
              <w:rPr>
                <w:rFonts w:eastAsia="Calibri" w:cs="Times New Roman"/>
                <w:sz w:val="24"/>
                <w:szCs w:val="24"/>
              </w:rPr>
            </w:pPr>
            <w:r w:rsidRPr="0098026A">
              <w:rPr>
                <w:rFonts w:eastAsia="Calibri" w:cs="Times New Roman"/>
                <w:sz w:val="24"/>
                <w:szCs w:val="24"/>
              </w:rPr>
              <w:t>ПК 1.3. Проводить инструктирование работников по выполнению выданных производственных заданий;</w:t>
            </w:r>
          </w:p>
        </w:tc>
        <w:tc>
          <w:tcPr>
            <w:tcW w:w="3544" w:type="dxa"/>
          </w:tcPr>
          <w:p w:rsidR="00FB5B84" w:rsidRPr="0098026A" w:rsidRDefault="00FB5B84" w:rsidP="0098026A">
            <w:pPr>
              <w:spacing w:after="0"/>
              <w:rPr>
                <w:rFonts w:eastAsia="Times New Roman" w:cs="Times New Roman"/>
                <w:sz w:val="24"/>
                <w:szCs w:val="24"/>
                <w:lang w:eastAsia="ru-RU"/>
              </w:rPr>
            </w:pPr>
            <w:r w:rsidRPr="0098026A">
              <w:rPr>
                <w:rFonts w:eastAsia="Times New Roman" w:cs="Times New Roman"/>
                <w:sz w:val="24"/>
                <w:szCs w:val="24"/>
                <w:lang w:eastAsia="ru-RU"/>
              </w:rPr>
              <w:t>Инструктаж проведен с учетом особенностей и уровня профессионального развития работников и степени сложности</w:t>
            </w:r>
            <w:r w:rsidRPr="0098026A">
              <w:rPr>
                <w:rFonts w:eastAsia="Times New Roman" w:cs="Times New Roman"/>
                <w:sz w:val="24"/>
                <w:szCs w:val="24"/>
                <w:lang w:eastAsia="ru-RU"/>
              </w:rPr>
              <w:br/>
              <w:t>задач</w:t>
            </w:r>
            <w:r w:rsidRPr="0098026A">
              <w:rPr>
                <w:rFonts w:eastAsia="Times New Roman" w:cs="Times New Roman"/>
                <w:sz w:val="24"/>
                <w:szCs w:val="24"/>
                <w:lang w:eastAsia="ru-RU"/>
              </w:rPr>
              <w:br/>
              <w:t>Проведена обратная связь о понимании</w:t>
            </w:r>
            <w:r w:rsidRPr="0098026A">
              <w:rPr>
                <w:rFonts w:eastAsia="Times New Roman" w:cs="Times New Roman"/>
                <w:sz w:val="24"/>
                <w:szCs w:val="24"/>
                <w:lang w:eastAsia="ru-RU"/>
              </w:rPr>
              <w:br/>
              <w:t>содержания инструктажа</w:t>
            </w:r>
            <w:r w:rsidRPr="0098026A">
              <w:rPr>
                <w:rFonts w:eastAsia="Times New Roman" w:cs="Times New Roman"/>
                <w:sz w:val="24"/>
                <w:szCs w:val="24"/>
                <w:lang w:eastAsia="ru-RU"/>
              </w:rPr>
              <w:br/>
              <w:t>При инструктаже выбраны приемы, методы, подходы, алгоритмы выполнения</w:t>
            </w:r>
            <w:r w:rsidRPr="0098026A">
              <w:rPr>
                <w:rFonts w:eastAsia="Times New Roman" w:cs="Times New Roman"/>
                <w:sz w:val="24"/>
                <w:szCs w:val="24"/>
                <w:lang w:eastAsia="ru-RU"/>
              </w:rPr>
              <w:br/>
              <w:t>производственных задания с учетом технологий возделывания сельскохозяйственных культур</w:t>
            </w:r>
          </w:p>
        </w:tc>
        <w:tc>
          <w:tcPr>
            <w:tcW w:w="2658" w:type="dxa"/>
          </w:tcPr>
          <w:p w:rsidR="00FB5B84" w:rsidRPr="0098026A" w:rsidRDefault="00FB5B84" w:rsidP="0098026A">
            <w:pPr>
              <w:spacing w:after="0"/>
              <w:rPr>
                <w:rFonts w:eastAsia="Times New Roman" w:cs="Times New Roman"/>
                <w:sz w:val="24"/>
                <w:szCs w:val="24"/>
                <w:lang w:eastAsia="ru-RU"/>
              </w:rPr>
            </w:pPr>
            <w:r w:rsidRPr="0098026A">
              <w:rPr>
                <w:rFonts w:eastAsia="Times New Roman" w:cs="Times New Roman"/>
                <w:sz w:val="24"/>
                <w:szCs w:val="24"/>
                <w:lang w:eastAsia="ru-RU"/>
              </w:rPr>
              <w:t>тестирование,</w:t>
            </w:r>
            <w:r w:rsidRPr="0098026A">
              <w:rPr>
                <w:rFonts w:eastAsia="Times New Roman" w:cs="Times New Roman"/>
                <w:sz w:val="24"/>
                <w:szCs w:val="24"/>
                <w:lang w:eastAsia="ru-RU"/>
              </w:rPr>
              <w:br/>
              <w:t>экзамен,</w:t>
            </w:r>
            <w:r w:rsidRPr="0098026A">
              <w:rPr>
                <w:rFonts w:eastAsia="Times New Roman" w:cs="Times New Roman"/>
                <w:sz w:val="24"/>
                <w:szCs w:val="24"/>
                <w:lang w:eastAsia="ru-RU"/>
              </w:rPr>
              <w:br/>
              <w:t>экспертное наблюдение выполнения лабораторных работ,</w:t>
            </w:r>
            <w:r w:rsidRPr="0098026A">
              <w:rPr>
                <w:rFonts w:eastAsia="Times New Roman" w:cs="Times New Roman"/>
                <w:sz w:val="24"/>
                <w:szCs w:val="24"/>
                <w:lang w:eastAsia="ru-RU"/>
              </w:rPr>
              <w:br/>
              <w:t>экспертное наблюдение выполнения практических работ,</w:t>
            </w:r>
            <w:r w:rsidRPr="0098026A">
              <w:rPr>
                <w:rFonts w:eastAsia="Times New Roman" w:cs="Times New Roman"/>
                <w:sz w:val="24"/>
                <w:szCs w:val="24"/>
                <w:lang w:eastAsia="ru-RU"/>
              </w:rPr>
              <w:br/>
              <w:t>оценка решения ситуационных задач,</w:t>
            </w:r>
            <w:r w:rsidRPr="0098026A">
              <w:rPr>
                <w:rFonts w:eastAsia="Times New Roman" w:cs="Times New Roman"/>
                <w:sz w:val="24"/>
                <w:szCs w:val="24"/>
                <w:lang w:eastAsia="ru-RU"/>
              </w:rPr>
              <w:br/>
              <w:t>оценка процесса и результатов выполнения</w:t>
            </w:r>
            <w:r w:rsidRPr="0098026A">
              <w:rPr>
                <w:rFonts w:eastAsia="Times New Roman" w:cs="Times New Roman"/>
                <w:sz w:val="24"/>
                <w:szCs w:val="24"/>
                <w:lang w:eastAsia="ru-RU"/>
              </w:rPr>
              <w:br/>
              <w:t>видов работ на практике</w:t>
            </w:r>
          </w:p>
        </w:tc>
      </w:tr>
      <w:tr w:rsidR="00FB5B84" w:rsidRPr="0098026A" w:rsidTr="00C10D63">
        <w:tc>
          <w:tcPr>
            <w:tcW w:w="3260" w:type="dxa"/>
            <w:shd w:val="clear" w:color="auto" w:fill="auto"/>
          </w:tcPr>
          <w:p w:rsidR="00FB5B84" w:rsidRPr="0098026A" w:rsidRDefault="00FB5B84" w:rsidP="0098026A">
            <w:pPr>
              <w:spacing w:after="0"/>
              <w:jc w:val="both"/>
              <w:rPr>
                <w:rFonts w:eastAsia="Calibri" w:cs="Times New Roman"/>
                <w:sz w:val="24"/>
                <w:szCs w:val="24"/>
              </w:rPr>
            </w:pPr>
            <w:r w:rsidRPr="0098026A">
              <w:rPr>
                <w:rFonts w:eastAsia="Calibri" w:cs="Times New Roman"/>
                <w:sz w:val="24"/>
                <w:szCs w:val="24"/>
              </w:rPr>
              <w:t>ПК 1.4. Осуществлять оперативный контроль качества выполнения технологических операций в растениеводстве;</w:t>
            </w:r>
          </w:p>
        </w:tc>
        <w:tc>
          <w:tcPr>
            <w:tcW w:w="3544" w:type="dxa"/>
          </w:tcPr>
          <w:p w:rsidR="00FB5B84" w:rsidRPr="0098026A" w:rsidRDefault="00FB5B84" w:rsidP="0098026A">
            <w:pPr>
              <w:spacing w:after="0"/>
              <w:rPr>
                <w:rFonts w:eastAsia="Times New Roman" w:cs="Times New Roman"/>
                <w:sz w:val="24"/>
                <w:szCs w:val="24"/>
                <w:lang w:eastAsia="ru-RU"/>
              </w:rPr>
            </w:pPr>
            <w:r w:rsidRPr="0098026A">
              <w:rPr>
                <w:rFonts w:eastAsia="Times New Roman" w:cs="Times New Roman"/>
                <w:sz w:val="24"/>
                <w:szCs w:val="24"/>
                <w:lang w:eastAsia="ru-RU"/>
              </w:rPr>
              <w:t>Выбраны методы контроля качества</w:t>
            </w:r>
            <w:r w:rsidRPr="0098026A">
              <w:rPr>
                <w:rFonts w:eastAsia="Times New Roman" w:cs="Times New Roman"/>
                <w:sz w:val="24"/>
                <w:szCs w:val="24"/>
                <w:lang w:eastAsia="ru-RU"/>
              </w:rPr>
              <w:br/>
              <w:t>выполнения технологических операций с</w:t>
            </w:r>
            <w:r w:rsidRPr="0098026A">
              <w:rPr>
                <w:rFonts w:eastAsia="Times New Roman" w:cs="Times New Roman"/>
                <w:sz w:val="24"/>
                <w:szCs w:val="24"/>
                <w:lang w:eastAsia="ru-RU"/>
              </w:rPr>
              <w:br/>
              <w:t>учетом факторов, влияющих на качество</w:t>
            </w:r>
            <w:r w:rsidRPr="0098026A">
              <w:rPr>
                <w:rFonts w:eastAsia="Times New Roman" w:cs="Times New Roman"/>
                <w:sz w:val="24"/>
                <w:szCs w:val="24"/>
                <w:lang w:eastAsia="ru-RU"/>
              </w:rPr>
              <w:br/>
              <w:t>выполнения технологических операций</w:t>
            </w:r>
          </w:p>
        </w:tc>
        <w:tc>
          <w:tcPr>
            <w:tcW w:w="2658" w:type="dxa"/>
          </w:tcPr>
          <w:p w:rsidR="00FB5B84" w:rsidRPr="0098026A" w:rsidRDefault="00FB5B84" w:rsidP="0098026A">
            <w:pPr>
              <w:spacing w:after="0"/>
              <w:rPr>
                <w:rFonts w:eastAsia="Times New Roman" w:cs="Times New Roman"/>
                <w:sz w:val="24"/>
                <w:szCs w:val="24"/>
                <w:lang w:eastAsia="ru-RU"/>
              </w:rPr>
            </w:pPr>
            <w:r w:rsidRPr="0098026A">
              <w:rPr>
                <w:rFonts w:eastAsia="Times New Roman" w:cs="Times New Roman"/>
                <w:sz w:val="24"/>
                <w:szCs w:val="24"/>
                <w:lang w:eastAsia="ru-RU"/>
              </w:rPr>
              <w:t>тестирование,</w:t>
            </w:r>
            <w:r w:rsidRPr="0098026A">
              <w:rPr>
                <w:rFonts w:eastAsia="Times New Roman" w:cs="Times New Roman"/>
                <w:sz w:val="24"/>
                <w:szCs w:val="24"/>
                <w:lang w:eastAsia="ru-RU"/>
              </w:rPr>
              <w:br/>
              <w:t>экзамен,</w:t>
            </w:r>
            <w:r w:rsidRPr="0098026A">
              <w:rPr>
                <w:rFonts w:eastAsia="Times New Roman" w:cs="Times New Roman"/>
                <w:sz w:val="24"/>
                <w:szCs w:val="24"/>
                <w:lang w:eastAsia="ru-RU"/>
              </w:rPr>
              <w:br/>
              <w:t>экспертное наблюдение выполнения лабораторных работ,</w:t>
            </w:r>
            <w:r w:rsidRPr="0098026A">
              <w:rPr>
                <w:rFonts w:eastAsia="Times New Roman" w:cs="Times New Roman"/>
                <w:sz w:val="24"/>
                <w:szCs w:val="24"/>
                <w:lang w:eastAsia="ru-RU"/>
              </w:rPr>
              <w:br/>
              <w:t>экспертное наблюдение выполнения практических работ,</w:t>
            </w:r>
            <w:r w:rsidRPr="0098026A">
              <w:rPr>
                <w:rFonts w:eastAsia="Times New Roman" w:cs="Times New Roman"/>
                <w:sz w:val="24"/>
                <w:szCs w:val="24"/>
                <w:lang w:eastAsia="ru-RU"/>
              </w:rPr>
              <w:br/>
              <w:t>оценка решения ситуационных задач,</w:t>
            </w:r>
            <w:r w:rsidRPr="0098026A">
              <w:rPr>
                <w:rFonts w:eastAsia="Times New Roman" w:cs="Times New Roman"/>
                <w:sz w:val="24"/>
                <w:szCs w:val="24"/>
                <w:lang w:eastAsia="ru-RU"/>
              </w:rPr>
              <w:br/>
              <w:t>оценка процесса и результатов выполнения</w:t>
            </w:r>
            <w:r w:rsidRPr="0098026A">
              <w:rPr>
                <w:rFonts w:eastAsia="Times New Roman" w:cs="Times New Roman"/>
                <w:sz w:val="24"/>
                <w:szCs w:val="24"/>
                <w:lang w:eastAsia="ru-RU"/>
              </w:rPr>
              <w:br/>
              <w:t>видов работ на практике</w:t>
            </w:r>
          </w:p>
        </w:tc>
      </w:tr>
      <w:tr w:rsidR="00FB5B84" w:rsidRPr="0098026A" w:rsidTr="00C10D63">
        <w:tc>
          <w:tcPr>
            <w:tcW w:w="3260" w:type="dxa"/>
            <w:shd w:val="clear" w:color="auto" w:fill="auto"/>
          </w:tcPr>
          <w:p w:rsidR="00FB5B84" w:rsidRPr="0098026A" w:rsidRDefault="00FB5B84" w:rsidP="0098026A">
            <w:pPr>
              <w:spacing w:after="0"/>
              <w:jc w:val="both"/>
              <w:rPr>
                <w:rFonts w:eastAsia="Calibri" w:cs="Times New Roman"/>
                <w:sz w:val="24"/>
                <w:szCs w:val="24"/>
              </w:rPr>
            </w:pPr>
            <w:r w:rsidRPr="0098026A">
              <w:rPr>
                <w:rFonts w:eastAsia="Calibri" w:cs="Times New Roman"/>
                <w:sz w:val="24"/>
                <w:szCs w:val="24"/>
              </w:rPr>
              <w:t>ПК 1.5. Принимать меры по устранению выявленных в ходе контроля качества технологических операций дефектов и недостатков;</w:t>
            </w:r>
          </w:p>
        </w:tc>
        <w:tc>
          <w:tcPr>
            <w:tcW w:w="3544" w:type="dxa"/>
          </w:tcPr>
          <w:p w:rsidR="00FB5B84" w:rsidRPr="0098026A" w:rsidRDefault="00FB5B84" w:rsidP="0098026A">
            <w:pPr>
              <w:spacing w:after="0"/>
              <w:rPr>
                <w:rFonts w:eastAsia="Times New Roman" w:cs="Times New Roman"/>
                <w:sz w:val="24"/>
                <w:szCs w:val="24"/>
                <w:lang w:eastAsia="ru-RU"/>
              </w:rPr>
            </w:pPr>
            <w:r w:rsidRPr="0098026A">
              <w:rPr>
                <w:rFonts w:eastAsia="Times New Roman" w:cs="Times New Roman"/>
                <w:sz w:val="24"/>
                <w:szCs w:val="24"/>
                <w:lang w:eastAsia="ru-RU"/>
              </w:rPr>
              <w:t>Выявлены дефекты и недостатки технологических операций на основе требований к качеству выполнения технологических операций в соответствии с технологическими картами, ГОСТами и регламентами, в том числе иностранными</w:t>
            </w:r>
            <w:r w:rsidRPr="0098026A">
              <w:rPr>
                <w:rFonts w:eastAsia="Times New Roman" w:cs="Times New Roman"/>
                <w:sz w:val="24"/>
                <w:szCs w:val="24"/>
                <w:lang w:eastAsia="ru-RU"/>
              </w:rPr>
              <w:br/>
              <w:t>Определены действия по устранению</w:t>
            </w:r>
            <w:r w:rsidRPr="0098026A">
              <w:rPr>
                <w:rFonts w:eastAsia="Times New Roman" w:cs="Times New Roman"/>
                <w:sz w:val="24"/>
                <w:szCs w:val="24"/>
                <w:lang w:eastAsia="ru-RU"/>
              </w:rPr>
              <w:br/>
              <w:t>дефектов и недостатков</w:t>
            </w:r>
            <w:r w:rsidRPr="0098026A">
              <w:rPr>
                <w:rFonts w:eastAsia="Times New Roman" w:cs="Times New Roman"/>
                <w:sz w:val="24"/>
                <w:szCs w:val="24"/>
                <w:lang w:eastAsia="ru-RU"/>
              </w:rPr>
              <w:br/>
              <w:t>Выбраны оптимальные методы устранения дефектов и недостатков</w:t>
            </w:r>
          </w:p>
        </w:tc>
        <w:tc>
          <w:tcPr>
            <w:tcW w:w="2658" w:type="dxa"/>
          </w:tcPr>
          <w:p w:rsidR="00FB5B84" w:rsidRPr="0098026A" w:rsidRDefault="00FB5B84" w:rsidP="0098026A">
            <w:pPr>
              <w:spacing w:after="0"/>
              <w:rPr>
                <w:rFonts w:eastAsia="Times New Roman" w:cs="Times New Roman"/>
                <w:sz w:val="24"/>
                <w:szCs w:val="24"/>
                <w:lang w:eastAsia="ru-RU"/>
              </w:rPr>
            </w:pPr>
            <w:r w:rsidRPr="0098026A">
              <w:rPr>
                <w:rFonts w:eastAsia="Times New Roman" w:cs="Times New Roman"/>
                <w:sz w:val="24"/>
                <w:szCs w:val="24"/>
                <w:lang w:eastAsia="ru-RU"/>
              </w:rPr>
              <w:t>тестирование,</w:t>
            </w:r>
            <w:r w:rsidRPr="0098026A">
              <w:rPr>
                <w:rFonts w:eastAsia="Times New Roman" w:cs="Times New Roman"/>
                <w:sz w:val="24"/>
                <w:szCs w:val="24"/>
                <w:lang w:eastAsia="ru-RU"/>
              </w:rPr>
              <w:br/>
              <w:t>экзамен,</w:t>
            </w:r>
          </w:p>
          <w:p w:rsidR="00FB5B84" w:rsidRPr="0098026A" w:rsidRDefault="00FB5B84" w:rsidP="0098026A">
            <w:pPr>
              <w:spacing w:after="0"/>
              <w:rPr>
                <w:rFonts w:eastAsia="Times New Roman" w:cs="Times New Roman"/>
                <w:sz w:val="24"/>
                <w:szCs w:val="24"/>
                <w:lang w:eastAsia="ru-RU"/>
              </w:rPr>
            </w:pPr>
            <w:r w:rsidRPr="0098026A">
              <w:rPr>
                <w:rFonts w:eastAsia="Times New Roman" w:cs="Times New Roman"/>
                <w:sz w:val="24"/>
                <w:szCs w:val="24"/>
                <w:lang w:eastAsia="ru-RU"/>
              </w:rPr>
              <w:t>экспертное наблюдение выполнения лабораторных работ,</w:t>
            </w:r>
            <w:r w:rsidRPr="0098026A">
              <w:rPr>
                <w:rFonts w:eastAsia="Times New Roman" w:cs="Times New Roman"/>
                <w:sz w:val="24"/>
                <w:szCs w:val="24"/>
                <w:lang w:eastAsia="ru-RU"/>
              </w:rPr>
              <w:br/>
              <w:t>экспертное наблюдение выполнения практических работ,</w:t>
            </w:r>
            <w:r w:rsidRPr="0098026A">
              <w:rPr>
                <w:rFonts w:eastAsia="Times New Roman" w:cs="Times New Roman"/>
                <w:sz w:val="24"/>
                <w:szCs w:val="24"/>
                <w:lang w:eastAsia="ru-RU"/>
              </w:rPr>
              <w:br/>
              <w:t>оценка решения ситуационных задач,</w:t>
            </w:r>
            <w:r w:rsidRPr="0098026A">
              <w:rPr>
                <w:rFonts w:eastAsia="Times New Roman" w:cs="Times New Roman"/>
                <w:sz w:val="24"/>
                <w:szCs w:val="24"/>
                <w:lang w:eastAsia="ru-RU"/>
              </w:rPr>
              <w:br/>
              <w:t>оценка процесса и результатов выполнения</w:t>
            </w:r>
            <w:r w:rsidRPr="0098026A">
              <w:rPr>
                <w:rFonts w:eastAsia="Times New Roman" w:cs="Times New Roman"/>
                <w:sz w:val="24"/>
                <w:szCs w:val="24"/>
                <w:lang w:eastAsia="ru-RU"/>
              </w:rPr>
              <w:br/>
              <w:t>видов работ на практике</w:t>
            </w:r>
          </w:p>
        </w:tc>
      </w:tr>
      <w:tr w:rsidR="00FB5B84" w:rsidRPr="0098026A" w:rsidTr="00C10D63">
        <w:tc>
          <w:tcPr>
            <w:tcW w:w="3260" w:type="dxa"/>
            <w:shd w:val="clear" w:color="auto" w:fill="auto"/>
          </w:tcPr>
          <w:p w:rsidR="00FB5B84" w:rsidRPr="0098026A" w:rsidRDefault="00FB5B84" w:rsidP="0098026A">
            <w:pPr>
              <w:spacing w:after="0"/>
              <w:jc w:val="both"/>
              <w:rPr>
                <w:rFonts w:eastAsia="Calibri" w:cs="Times New Roman"/>
                <w:sz w:val="24"/>
                <w:szCs w:val="24"/>
              </w:rPr>
            </w:pPr>
            <w:r w:rsidRPr="0098026A">
              <w:rPr>
                <w:rFonts w:eastAsia="Calibri" w:cs="Times New Roman"/>
                <w:sz w:val="24"/>
                <w:szCs w:val="24"/>
              </w:rPr>
              <w:t>ПК 1.6. Осуществлять технологические регулировки почвообрабатывающих и посевных агрегатов, используемых для реализации технологических операций;</w:t>
            </w:r>
          </w:p>
        </w:tc>
        <w:tc>
          <w:tcPr>
            <w:tcW w:w="3544" w:type="dxa"/>
          </w:tcPr>
          <w:p w:rsidR="00FB5B84" w:rsidRPr="0098026A" w:rsidRDefault="00FB5B84" w:rsidP="0098026A">
            <w:pPr>
              <w:spacing w:after="0"/>
              <w:rPr>
                <w:rFonts w:eastAsia="Times New Roman" w:cs="Times New Roman"/>
                <w:sz w:val="24"/>
                <w:szCs w:val="24"/>
                <w:lang w:eastAsia="ru-RU"/>
              </w:rPr>
            </w:pPr>
            <w:r w:rsidRPr="0098026A">
              <w:rPr>
                <w:rFonts w:eastAsia="Times New Roman" w:cs="Times New Roman"/>
                <w:sz w:val="24"/>
                <w:szCs w:val="24"/>
                <w:lang w:eastAsia="ru-RU"/>
              </w:rPr>
              <w:t>Проведено технологическое регулирование почвообрабатывающих агрегатов в</w:t>
            </w:r>
            <w:r w:rsidRPr="0098026A">
              <w:rPr>
                <w:rFonts w:eastAsia="Times New Roman" w:cs="Times New Roman"/>
                <w:sz w:val="24"/>
                <w:szCs w:val="24"/>
                <w:lang w:eastAsia="ru-RU"/>
              </w:rPr>
              <w:br/>
              <w:t>соответствии с технологическими картами и сроками проведения работ;</w:t>
            </w:r>
            <w:r w:rsidRPr="0098026A">
              <w:rPr>
                <w:rFonts w:eastAsia="Times New Roman" w:cs="Times New Roman"/>
                <w:sz w:val="24"/>
                <w:szCs w:val="24"/>
                <w:lang w:eastAsia="ru-RU"/>
              </w:rPr>
              <w:br/>
              <w:t>Проведено технологическое регулирование почвообрабатывающих агрегатов в</w:t>
            </w:r>
            <w:r w:rsidRPr="0098026A">
              <w:rPr>
                <w:rFonts w:eastAsia="Times New Roman" w:cs="Times New Roman"/>
                <w:sz w:val="24"/>
                <w:szCs w:val="24"/>
                <w:lang w:eastAsia="ru-RU"/>
              </w:rPr>
              <w:br/>
              <w:t>соответствии с порядком (алгоритмом) в</w:t>
            </w:r>
            <w:r w:rsidRPr="0098026A">
              <w:rPr>
                <w:rFonts w:eastAsia="Times New Roman" w:cs="Times New Roman"/>
                <w:sz w:val="24"/>
                <w:szCs w:val="24"/>
                <w:lang w:eastAsia="ru-RU"/>
              </w:rPr>
              <w:br/>
              <w:t>зависимости от типа агрегата и технологической операции</w:t>
            </w:r>
            <w:r w:rsidRPr="0098026A">
              <w:rPr>
                <w:rFonts w:eastAsia="Times New Roman" w:cs="Times New Roman"/>
                <w:sz w:val="24"/>
                <w:szCs w:val="24"/>
                <w:lang w:eastAsia="ru-RU"/>
              </w:rPr>
              <w:br/>
              <w:t>Соблюдены правила техники безопасности при проведении технологической регулировки</w:t>
            </w:r>
          </w:p>
        </w:tc>
        <w:tc>
          <w:tcPr>
            <w:tcW w:w="2658" w:type="dxa"/>
          </w:tcPr>
          <w:p w:rsidR="00FB5B84" w:rsidRPr="0098026A" w:rsidRDefault="00FB5B84" w:rsidP="0098026A">
            <w:pPr>
              <w:spacing w:after="0"/>
              <w:rPr>
                <w:rFonts w:eastAsia="Times New Roman" w:cs="Times New Roman"/>
                <w:sz w:val="24"/>
                <w:szCs w:val="24"/>
                <w:lang w:eastAsia="ru-RU"/>
              </w:rPr>
            </w:pPr>
            <w:r w:rsidRPr="0098026A">
              <w:rPr>
                <w:rFonts w:eastAsia="Times New Roman" w:cs="Times New Roman"/>
                <w:sz w:val="24"/>
                <w:szCs w:val="24"/>
                <w:lang w:eastAsia="ru-RU"/>
              </w:rPr>
              <w:t>тестирование,</w:t>
            </w:r>
            <w:r w:rsidRPr="0098026A">
              <w:rPr>
                <w:rFonts w:eastAsia="Times New Roman" w:cs="Times New Roman"/>
                <w:sz w:val="24"/>
                <w:szCs w:val="24"/>
                <w:lang w:eastAsia="ru-RU"/>
              </w:rPr>
              <w:br/>
              <w:t>экзамен,</w:t>
            </w:r>
            <w:r w:rsidRPr="0098026A">
              <w:rPr>
                <w:rFonts w:eastAsia="Times New Roman" w:cs="Times New Roman"/>
                <w:sz w:val="24"/>
                <w:szCs w:val="24"/>
                <w:lang w:eastAsia="ru-RU"/>
              </w:rPr>
              <w:br/>
              <w:t>экспертное наблюдение выполнения лабораторных работ,</w:t>
            </w:r>
            <w:r w:rsidRPr="0098026A">
              <w:rPr>
                <w:rFonts w:eastAsia="Times New Roman" w:cs="Times New Roman"/>
                <w:sz w:val="24"/>
                <w:szCs w:val="24"/>
                <w:lang w:eastAsia="ru-RU"/>
              </w:rPr>
              <w:br/>
              <w:t>экспертное наблюдение выполнения практических работ,</w:t>
            </w:r>
            <w:r w:rsidRPr="0098026A">
              <w:rPr>
                <w:rFonts w:eastAsia="Times New Roman" w:cs="Times New Roman"/>
                <w:sz w:val="24"/>
                <w:szCs w:val="24"/>
                <w:lang w:eastAsia="ru-RU"/>
              </w:rPr>
              <w:br/>
              <w:t>оценка решения ситуационных задач,</w:t>
            </w:r>
            <w:r w:rsidRPr="0098026A">
              <w:rPr>
                <w:rFonts w:eastAsia="Times New Roman" w:cs="Times New Roman"/>
                <w:sz w:val="24"/>
                <w:szCs w:val="24"/>
                <w:lang w:eastAsia="ru-RU"/>
              </w:rPr>
              <w:br/>
              <w:t>оценка процесса и результатов выполнения</w:t>
            </w:r>
            <w:r w:rsidRPr="0098026A">
              <w:rPr>
                <w:rFonts w:eastAsia="Times New Roman" w:cs="Times New Roman"/>
                <w:sz w:val="24"/>
                <w:szCs w:val="24"/>
                <w:lang w:eastAsia="ru-RU"/>
              </w:rPr>
              <w:br/>
              <w:t>видов работ на практике</w:t>
            </w:r>
          </w:p>
        </w:tc>
      </w:tr>
      <w:tr w:rsidR="00FB5B84" w:rsidRPr="0098026A" w:rsidTr="00C10D63">
        <w:tc>
          <w:tcPr>
            <w:tcW w:w="3260" w:type="dxa"/>
            <w:shd w:val="clear" w:color="auto" w:fill="auto"/>
          </w:tcPr>
          <w:p w:rsidR="00FB5B84" w:rsidRPr="0098026A" w:rsidRDefault="00FB5B84" w:rsidP="0098026A">
            <w:pPr>
              <w:spacing w:after="0"/>
              <w:jc w:val="both"/>
              <w:rPr>
                <w:rFonts w:eastAsia="Calibri" w:cs="Times New Roman"/>
                <w:sz w:val="24"/>
                <w:szCs w:val="24"/>
              </w:rPr>
            </w:pPr>
            <w:r w:rsidRPr="0098026A">
              <w:rPr>
                <w:rFonts w:eastAsia="Calibri" w:cs="Times New Roman"/>
                <w:sz w:val="24"/>
                <w:szCs w:val="24"/>
              </w:rPr>
              <w:t>ПК 1.7. Осуществлять подготовку информации для составления первичной отчетности.</w:t>
            </w:r>
          </w:p>
        </w:tc>
        <w:tc>
          <w:tcPr>
            <w:tcW w:w="3544" w:type="dxa"/>
          </w:tcPr>
          <w:p w:rsidR="00FB5B84" w:rsidRPr="0098026A" w:rsidRDefault="00FB5B84" w:rsidP="0098026A">
            <w:pPr>
              <w:spacing w:after="0"/>
              <w:rPr>
                <w:rFonts w:eastAsia="Times New Roman" w:cs="Times New Roman"/>
                <w:sz w:val="24"/>
                <w:szCs w:val="24"/>
                <w:lang w:eastAsia="ru-RU"/>
              </w:rPr>
            </w:pPr>
            <w:r w:rsidRPr="0098026A">
              <w:rPr>
                <w:rFonts w:eastAsia="Times New Roman" w:cs="Times New Roman"/>
                <w:sz w:val="24"/>
                <w:szCs w:val="24"/>
                <w:lang w:eastAsia="ru-RU"/>
              </w:rPr>
              <w:t>Информация для составления первичной</w:t>
            </w:r>
            <w:r w:rsidRPr="0098026A">
              <w:rPr>
                <w:rFonts w:eastAsia="Times New Roman" w:cs="Times New Roman"/>
                <w:sz w:val="24"/>
                <w:szCs w:val="24"/>
                <w:lang w:eastAsia="ru-RU"/>
              </w:rPr>
              <w:br/>
              <w:t>отчетности представлена в соответствии</w:t>
            </w:r>
            <w:r w:rsidRPr="0098026A">
              <w:rPr>
                <w:rFonts w:eastAsia="Times New Roman" w:cs="Times New Roman"/>
                <w:sz w:val="24"/>
                <w:szCs w:val="24"/>
                <w:lang w:eastAsia="ru-RU"/>
              </w:rPr>
              <w:br/>
              <w:t>с правилами к ее оформлению</w:t>
            </w:r>
            <w:r w:rsidRPr="0098026A">
              <w:rPr>
                <w:rFonts w:eastAsia="Times New Roman" w:cs="Times New Roman"/>
                <w:sz w:val="24"/>
                <w:szCs w:val="24"/>
                <w:lang w:eastAsia="ru-RU"/>
              </w:rPr>
              <w:br/>
              <w:t>Информация достоверна и объективна</w:t>
            </w:r>
          </w:p>
        </w:tc>
        <w:tc>
          <w:tcPr>
            <w:tcW w:w="2658" w:type="dxa"/>
          </w:tcPr>
          <w:p w:rsidR="00FB5B84" w:rsidRPr="0098026A" w:rsidRDefault="00FB5B84" w:rsidP="0098026A">
            <w:pPr>
              <w:spacing w:after="0"/>
              <w:rPr>
                <w:rFonts w:eastAsia="Times New Roman" w:cs="Times New Roman"/>
                <w:sz w:val="24"/>
                <w:szCs w:val="24"/>
                <w:lang w:eastAsia="ru-RU"/>
              </w:rPr>
            </w:pPr>
            <w:r w:rsidRPr="0098026A">
              <w:rPr>
                <w:rFonts w:eastAsia="Times New Roman" w:cs="Times New Roman"/>
                <w:sz w:val="24"/>
                <w:szCs w:val="24"/>
                <w:lang w:eastAsia="ru-RU"/>
              </w:rPr>
              <w:t>тестирование,</w:t>
            </w:r>
            <w:r w:rsidRPr="0098026A">
              <w:rPr>
                <w:rFonts w:eastAsia="Times New Roman" w:cs="Times New Roman"/>
                <w:sz w:val="24"/>
                <w:szCs w:val="24"/>
                <w:lang w:eastAsia="ru-RU"/>
              </w:rPr>
              <w:br/>
              <w:t>экзамен,</w:t>
            </w:r>
            <w:r w:rsidRPr="0098026A">
              <w:rPr>
                <w:rFonts w:eastAsia="Times New Roman" w:cs="Times New Roman"/>
                <w:sz w:val="24"/>
                <w:szCs w:val="24"/>
                <w:lang w:eastAsia="ru-RU"/>
              </w:rPr>
              <w:br/>
              <w:t>экспертное наблюдение выполнения лабораторных работ,</w:t>
            </w:r>
            <w:r w:rsidRPr="0098026A">
              <w:rPr>
                <w:rFonts w:eastAsia="Times New Roman" w:cs="Times New Roman"/>
                <w:sz w:val="24"/>
                <w:szCs w:val="24"/>
                <w:lang w:eastAsia="ru-RU"/>
              </w:rPr>
              <w:br/>
              <w:t>экспертное наблюдение выполнения практических работ,</w:t>
            </w:r>
            <w:r w:rsidRPr="0098026A">
              <w:rPr>
                <w:rFonts w:eastAsia="Times New Roman" w:cs="Times New Roman"/>
                <w:sz w:val="24"/>
                <w:szCs w:val="24"/>
                <w:lang w:eastAsia="ru-RU"/>
              </w:rPr>
              <w:br/>
              <w:t>оценка решения ситуационных задач,</w:t>
            </w:r>
            <w:r w:rsidRPr="0098026A">
              <w:rPr>
                <w:rFonts w:eastAsia="Times New Roman" w:cs="Times New Roman"/>
                <w:sz w:val="24"/>
                <w:szCs w:val="24"/>
                <w:lang w:eastAsia="ru-RU"/>
              </w:rPr>
              <w:br/>
              <w:t>оценка процесса и результатов выполнения</w:t>
            </w:r>
            <w:r w:rsidRPr="0098026A">
              <w:rPr>
                <w:rFonts w:eastAsia="Times New Roman" w:cs="Times New Roman"/>
                <w:sz w:val="24"/>
                <w:szCs w:val="24"/>
                <w:lang w:eastAsia="ru-RU"/>
              </w:rPr>
              <w:br/>
              <w:t>видов работ на практике</w:t>
            </w:r>
          </w:p>
        </w:tc>
      </w:tr>
      <w:tr w:rsidR="00FB5B84" w:rsidRPr="0098026A" w:rsidTr="00C10D63">
        <w:tc>
          <w:tcPr>
            <w:tcW w:w="3260" w:type="dxa"/>
            <w:shd w:val="clear" w:color="auto" w:fill="auto"/>
          </w:tcPr>
          <w:p w:rsidR="00FB5B84" w:rsidRPr="0098026A" w:rsidRDefault="00FB5B84" w:rsidP="0098026A">
            <w:pPr>
              <w:spacing w:after="0"/>
              <w:jc w:val="both"/>
              <w:rPr>
                <w:rFonts w:eastAsia="Calibri" w:cs="Times New Roman"/>
                <w:sz w:val="24"/>
                <w:szCs w:val="24"/>
              </w:rPr>
            </w:pPr>
            <w:r w:rsidRPr="0098026A">
              <w:rPr>
                <w:rFonts w:eastAsia="Calibri" w:cs="Times New Roman"/>
                <w:sz w:val="24"/>
                <w:szCs w:val="24"/>
              </w:rPr>
              <w:t xml:space="preserve">ОК 01. </w:t>
            </w:r>
            <w:r w:rsidR="00613ECF" w:rsidRPr="0098026A">
              <w:rPr>
                <w:rFonts w:eastAsia="Calibri" w:cs="Times New Roman"/>
                <w:sz w:val="24"/>
                <w:szCs w:val="24"/>
              </w:rPr>
              <w:t>Выбирать способы решения задач профессиональной деятельности применительно к различным контекстам</w:t>
            </w:r>
          </w:p>
        </w:tc>
        <w:tc>
          <w:tcPr>
            <w:tcW w:w="3544" w:type="dxa"/>
          </w:tcPr>
          <w:p w:rsidR="00FB5B84" w:rsidRPr="0098026A" w:rsidRDefault="00FB5B84" w:rsidP="0098026A">
            <w:pPr>
              <w:spacing w:after="0"/>
              <w:rPr>
                <w:rFonts w:eastAsia="Times New Roman" w:cs="Times New Roman"/>
                <w:sz w:val="24"/>
                <w:szCs w:val="24"/>
                <w:lang w:eastAsia="ru-RU"/>
              </w:rPr>
            </w:pPr>
            <w:r w:rsidRPr="0098026A">
              <w:rPr>
                <w:rFonts w:eastAsia="Times New Roman" w:cs="Times New Roman"/>
                <w:sz w:val="24"/>
                <w:szCs w:val="24"/>
                <w:lang w:eastAsia="ru-RU"/>
              </w:rPr>
              <w:t>− обоснованность постановки цели, выбора и применения методов и способов</w:t>
            </w:r>
            <w:r w:rsidRPr="0098026A">
              <w:rPr>
                <w:rFonts w:eastAsia="Times New Roman" w:cs="Times New Roman"/>
                <w:sz w:val="24"/>
                <w:szCs w:val="24"/>
                <w:lang w:eastAsia="ru-RU"/>
              </w:rPr>
              <w:br/>
              <w:t>решения профессиональных задач;</w:t>
            </w:r>
            <w:r w:rsidRPr="0098026A">
              <w:rPr>
                <w:rFonts w:eastAsia="Times New Roman" w:cs="Times New Roman"/>
                <w:sz w:val="24"/>
                <w:szCs w:val="24"/>
                <w:lang w:eastAsia="ru-RU"/>
              </w:rPr>
              <w:br/>
              <w:t>- адекватная оценка и самооценка эффективности и качества выполнения профессиональных задач</w:t>
            </w:r>
          </w:p>
        </w:tc>
        <w:tc>
          <w:tcPr>
            <w:tcW w:w="2658" w:type="dxa"/>
            <w:vMerge w:val="restart"/>
          </w:tcPr>
          <w:p w:rsidR="00FB5B84" w:rsidRPr="0098026A" w:rsidRDefault="00FB5B84" w:rsidP="0098026A">
            <w:pPr>
              <w:spacing w:after="0"/>
              <w:rPr>
                <w:rFonts w:eastAsia="Times New Roman" w:cs="Times New Roman"/>
                <w:sz w:val="24"/>
                <w:szCs w:val="24"/>
                <w:lang w:eastAsia="ru-RU"/>
              </w:rPr>
            </w:pPr>
            <w:r w:rsidRPr="0098026A">
              <w:rPr>
                <w:rFonts w:eastAsia="Times New Roman" w:cs="Times New Roman"/>
                <w:sz w:val="24"/>
                <w:szCs w:val="24"/>
                <w:lang w:eastAsia="ru-RU"/>
              </w:rPr>
              <w:t>Интерпретация результатов наблюдений</w:t>
            </w:r>
            <w:r w:rsidRPr="0098026A">
              <w:rPr>
                <w:rFonts w:eastAsia="Times New Roman" w:cs="Times New Roman"/>
                <w:sz w:val="24"/>
                <w:szCs w:val="24"/>
                <w:lang w:eastAsia="ru-RU"/>
              </w:rPr>
              <w:br/>
              <w:t>за деятельностью обучающегося в процессе</w:t>
            </w:r>
            <w:r w:rsidRPr="0098026A">
              <w:rPr>
                <w:rFonts w:eastAsia="Times New Roman" w:cs="Times New Roman"/>
                <w:sz w:val="24"/>
                <w:szCs w:val="24"/>
                <w:lang w:eastAsia="ru-RU"/>
              </w:rPr>
              <w:br/>
              <w:t>освоения образовательной программы</w:t>
            </w:r>
          </w:p>
          <w:p w:rsidR="00FB5B84" w:rsidRPr="0098026A" w:rsidRDefault="00FB5B84" w:rsidP="0098026A">
            <w:pPr>
              <w:spacing w:after="0"/>
              <w:rPr>
                <w:rFonts w:eastAsia="Times New Roman" w:cs="Times New Roman"/>
                <w:sz w:val="24"/>
                <w:szCs w:val="24"/>
                <w:lang w:eastAsia="ru-RU"/>
              </w:rPr>
            </w:pPr>
          </w:p>
          <w:p w:rsidR="00FB5B84" w:rsidRPr="0098026A" w:rsidRDefault="00FB5B84" w:rsidP="0098026A">
            <w:pPr>
              <w:spacing w:after="0"/>
              <w:rPr>
                <w:rFonts w:eastAsia="Times New Roman" w:cs="Times New Roman"/>
                <w:sz w:val="24"/>
                <w:szCs w:val="24"/>
                <w:lang w:eastAsia="ru-RU"/>
              </w:rPr>
            </w:pPr>
            <w:r w:rsidRPr="0098026A">
              <w:rPr>
                <w:rFonts w:eastAsia="Times New Roman" w:cs="Times New Roman"/>
                <w:sz w:val="24"/>
                <w:szCs w:val="24"/>
                <w:lang w:eastAsia="ru-RU"/>
              </w:rPr>
              <w:t>Экспертное наблюдение и оценка на лабораторно – практических занятиях, при</w:t>
            </w:r>
          </w:p>
        </w:tc>
      </w:tr>
      <w:tr w:rsidR="00613ECF" w:rsidRPr="0098026A" w:rsidTr="00C10D63">
        <w:trPr>
          <w:trHeight w:val="1965"/>
        </w:trPr>
        <w:tc>
          <w:tcPr>
            <w:tcW w:w="3260" w:type="dxa"/>
            <w:vMerge w:val="restart"/>
            <w:shd w:val="clear" w:color="auto" w:fill="auto"/>
          </w:tcPr>
          <w:p w:rsidR="00613ECF" w:rsidRPr="0098026A" w:rsidRDefault="00613ECF" w:rsidP="0098026A">
            <w:pPr>
              <w:spacing w:after="0"/>
              <w:jc w:val="both"/>
              <w:rPr>
                <w:rFonts w:eastAsia="Calibri" w:cs="Times New Roman"/>
                <w:sz w:val="24"/>
                <w:szCs w:val="24"/>
              </w:rPr>
            </w:pPr>
            <w:r w:rsidRPr="0098026A">
              <w:rPr>
                <w:rFonts w:eastAsia="Calibri" w:cs="Times New Roman"/>
                <w:sz w:val="24"/>
                <w:szCs w:val="24"/>
              </w:rPr>
              <w:t>ОК 02.</w:t>
            </w:r>
            <w:r w:rsidRPr="0098026A">
              <w:rPr>
                <w:sz w:val="24"/>
                <w:szCs w:val="24"/>
              </w:rPr>
              <w:t xml:space="preserve"> </w:t>
            </w:r>
            <w:r w:rsidRPr="0098026A">
              <w:rPr>
                <w:rFonts w:eastAsia="Calibri"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44" w:type="dxa"/>
            <w:vMerge w:val="restart"/>
          </w:tcPr>
          <w:p w:rsidR="00613ECF" w:rsidRPr="0098026A" w:rsidRDefault="00613ECF" w:rsidP="0098026A">
            <w:pPr>
              <w:spacing w:after="0"/>
              <w:rPr>
                <w:rFonts w:eastAsia="Times New Roman" w:cs="Times New Roman"/>
                <w:sz w:val="24"/>
                <w:szCs w:val="24"/>
                <w:lang w:eastAsia="ru-RU"/>
              </w:rPr>
            </w:pPr>
            <w:r w:rsidRPr="0098026A">
              <w:rPr>
                <w:rFonts w:eastAsia="Times New Roman" w:cs="Times New Roman"/>
                <w:sz w:val="24"/>
                <w:szCs w:val="24"/>
                <w:lang w:eastAsia="ru-RU"/>
              </w:rPr>
              <w:t>- использование различных источников,</w:t>
            </w:r>
            <w:r w:rsidRPr="0098026A">
              <w:rPr>
                <w:rFonts w:eastAsia="Times New Roman" w:cs="Times New Roman"/>
                <w:sz w:val="24"/>
                <w:szCs w:val="24"/>
                <w:lang w:eastAsia="ru-RU"/>
              </w:rPr>
              <w:br/>
              <w:t>включая электронные ресурсы, медиаресурсы, Интернет-ресурсы, периодические</w:t>
            </w:r>
            <w:r w:rsidRPr="0098026A">
              <w:rPr>
                <w:rFonts w:eastAsia="Times New Roman" w:cs="Times New Roman"/>
                <w:sz w:val="24"/>
                <w:szCs w:val="24"/>
                <w:lang w:eastAsia="ru-RU"/>
              </w:rPr>
              <w:br/>
              <w:t>издания по специальности для решения</w:t>
            </w:r>
            <w:r w:rsidRPr="0098026A">
              <w:rPr>
                <w:rFonts w:eastAsia="Times New Roman" w:cs="Times New Roman"/>
                <w:sz w:val="24"/>
                <w:szCs w:val="24"/>
                <w:lang w:eastAsia="ru-RU"/>
              </w:rPr>
              <w:br/>
              <w:t>профессиональных задач</w:t>
            </w:r>
          </w:p>
        </w:tc>
        <w:tc>
          <w:tcPr>
            <w:tcW w:w="2658" w:type="dxa"/>
            <w:vMerge/>
          </w:tcPr>
          <w:p w:rsidR="00613ECF" w:rsidRPr="0098026A" w:rsidRDefault="00613ECF" w:rsidP="0098026A">
            <w:pPr>
              <w:spacing w:after="0"/>
              <w:rPr>
                <w:rFonts w:eastAsia="Times New Roman" w:cs="Times New Roman"/>
                <w:sz w:val="24"/>
                <w:szCs w:val="24"/>
                <w:lang w:eastAsia="ru-RU"/>
              </w:rPr>
            </w:pPr>
          </w:p>
        </w:tc>
      </w:tr>
      <w:tr w:rsidR="00613ECF" w:rsidRPr="0098026A" w:rsidTr="00C10D63">
        <w:trPr>
          <w:trHeight w:val="315"/>
        </w:trPr>
        <w:tc>
          <w:tcPr>
            <w:tcW w:w="3260" w:type="dxa"/>
            <w:vMerge/>
            <w:shd w:val="clear" w:color="auto" w:fill="auto"/>
          </w:tcPr>
          <w:p w:rsidR="00613ECF" w:rsidRPr="0098026A" w:rsidRDefault="00613ECF" w:rsidP="0098026A">
            <w:pPr>
              <w:spacing w:after="0"/>
              <w:jc w:val="both"/>
              <w:rPr>
                <w:rFonts w:eastAsia="Calibri" w:cs="Times New Roman"/>
                <w:sz w:val="24"/>
                <w:szCs w:val="24"/>
              </w:rPr>
            </w:pPr>
          </w:p>
        </w:tc>
        <w:tc>
          <w:tcPr>
            <w:tcW w:w="3544" w:type="dxa"/>
            <w:vMerge/>
          </w:tcPr>
          <w:p w:rsidR="00613ECF" w:rsidRPr="0098026A" w:rsidRDefault="00613ECF" w:rsidP="0098026A">
            <w:pPr>
              <w:spacing w:after="0"/>
              <w:rPr>
                <w:rFonts w:eastAsia="Times New Roman" w:cs="Times New Roman"/>
                <w:sz w:val="24"/>
                <w:szCs w:val="24"/>
                <w:lang w:eastAsia="ru-RU"/>
              </w:rPr>
            </w:pPr>
          </w:p>
        </w:tc>
        <w:tc>
          <w:tcPr>
            <w:tcW w:w="2658" w:type="dxa"/>
            <w:vMerge w:val="restart"/>
          </w:tcPr>
          <w:p w:rsidR="00613ECF" w:rsidRPr="0098026A" w:rsidRDefault="00613ECF" w:rsidP="0098026A">
            <w:pPr>
              <w:spacing w:after="0"/>
              <w:rPr>
                <w:rFonts w:eastAsia="Times New Roman" w:cs="Times New Roman"/>
                <w:sz w:val="24"/>
                <w:szCs w:val="24"/>
                <w:lang w:eastAsia="ru-RU"/>
              </w:rPr>
            </w:pPr>
            <w:r w:rsidRPr="0098026A">
              <w:rPr>
                <w:rFonts w:eastAsia="Times New Roman" w:cs="Times New Roman"/>
                <w:sz w:val="24"/>
                <w:szCs w:val="24"/>
                <w:lang w:eastAsia="ru-RU"/>
              </w:rPr>
              <w:t>выполнении работ по</w:t>
            </w:r>
            <w:r w:rsidRPr="0098026A">
              <w:rPr>
                <w:rFonts w:eastAsia="Times New Roman" w:cs="Times New Roman"/>
                <w:sz w:val="24"/>
                <w:szCs w:val="24"/>
                <w:lang w:eastAsia="ru-RU"/>
              </w:rPr>
              <w:br/>
              <w:t>учебной и производственной практикам</w:t>
            </w:r>
            <w:r w:rsidRPr="0098026A">
              <w:rPr>
                <w:rFonts w:eastAsia="Times New Roman" w:cs="Times New Roman"/>
                <w:sz w:val="24"/>
                <w:szCs w:val="24"/>
                <w:lang w:eastAsia="ru-RU"/>
              </w:rPr>
              <w:br/>
              <w:t>Экзамен квалификационный</w:t>
            </w:r>
          </w:p>
        </w:tc>
      </w:tr>
      <w:tr w:rsidR="00FB5B84" w:rsidRPr="0098026A" w:rsidTr="00C10D63">
        <w:tc>
          <w:tcPr>
            <w:tcW w:w="3260" w:type="dxa"/>
          </w:tcPr>
          <w:p w:rsidR="00FB5B84" w:rsidRPr="0098026A" w:rsidRDefault="00FB5B84" w:rsidP="0098026A">
            <w:pPr>
              <w:spacing w:after="0"/>
              <w:rPr>
                <w:rFonts w:eastAsia="Times New Roman" w:cs="Times New Roman"/>
                <w:sz w:val="24"/>
                <w:szCs w:val="24"/>
                <w:lang w:eastAsia="ru-RU"/>
              </w:rPr>
            </w:pPr>
            <w:r w:rsidRPr="0098026A">
              <w:rPr>
                <w:rFonts w:eastAsia="Times New Roman" w:cs="Times New Roman"/>
                <w:sz w:val="24"/>
                <w:szCs w:val="24"/>
                <w:lang w:eastAsia="ru-RU"/>
              </w:rPr>
              <w:t xml:space="preserve">ОК 03. </w:t>
            </w:r>
            <w:r w:rsidR="00613ECF" w:rsidRPr="0098026A">
              <w:rPr>
                <w:rFonts w:eastAsia="Times New Roman" w:cs="Times New Roman"/>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544" w:type="dxa"/>
          </w:tcPr>
          <w:p w:rsidR="00FB5B84" w:rsidRPr="0098026A" w:rsidRDefault="00FB5B84" w:rsidP="0098026A">
            <w:pPr>
              <w:spacing w:after="0"/>
              <w:rPr>
                <w:rFonts w:eastAsia="Times New Roman" w:cs="Times New Roman"/>
                <w:sz w:val="24"/>
                <w:szCs w:val="24"/>
                <w:lang w:eastAsia="ru-RU"/>
              </w:rPr>
            </w:pPr>
            <w:r w:rsidRPr="0098026A">
              <w:rPr>
                <w:rFonts w:eastAsia="Times New Roman" w:cs="Times New Roman"/>
                <w:sz w:val="24"/>
                <w:szCs w:val="24"/>
                <w:lang w:eastAsia="ru-RU"/>
              </w:rPr>
              <w:t>- демонстрация ответственности за принятые решения</w:t>
            </w:r>
            <w:r w:rsidRPr="0098026A">
              <w:rPr>
                <w:rFonts w:eastAsia="Times New Roman" w:cs="Times New Roman"/>
                <w:sz w:val="24"/>
                <w:szCs w:val="24"/>
                <w:lang w:eastAsia="ru-RU"/>
              </w:rPr>
              <w:br/>
              <w:t>- обоснованность самоанализа и коррекция результатов собственной работы;</w:t>
            </w:r>
          </w:p>
        </w:tc>
        <w:tc>
          <w:tcPr>
            <w:tcW w:w="2658" w:type="dxa"/>
            <w:vMerge/>
          </w:tcPr>
          <w:p w:rsidR="00FB5B84" w:rsidRPr="0098026A" w:rsidRDefault="00FB5B84" w:rsidP="0098026A">
            <w:pPr>
              <w:spacing w:after="0"/>
              <w:rPr>
                <w:rFonts w:eastAsia="Times New Roman" w:cs="Times New Roman"/>
                <w:sz w:val="24"/>
                <w:szCs w:val="24"/>
                <w:lang w:eastAsia="ru-RU"/>
              </w:rPr>
            </w:pPr>
          </w:p>
        </w:tc>
      </w:tr>
      <w:tr w:rsidR="00FB5B84" w:rsidRPr="0098026A" w:rsidTr="00C10D63">
        <w:tc>
          <w:tcPr>
            <w:tcW w:w="3260" w:type="dxa"/>
          </w:tcPr>
          <w:p w:rsidR="00FB5B84" w:rsidRPr="0098026A" w:rsidRDefault="00FB5B84" w:rsidP="0098026A">
            <w:pPr>
              <w:spacing w:after="0"/>
              <w:rPr>
                <w:rFonts w:eastAsia="Times New Roman" w:cs="Times New Roman"/>
                <w:sz w:val="24"/>
                <w:szCs w:val="24"/>
                <w:lang w:eastAsia="ru-RU"/>
              </w:rPr>
            </w:pPr>
            <w:r w:rsidRPr="0098026A">
              <w:rPr>
                <w:rFonts w:eastAsia="Times New Roman" w:cs="Times New Roman"/>
                <w:sz w:val="24"/>
                <w:szCs w:val="24"/>
                <w:lang w:eastAsia="ru-RU"/>
              </w:rPr>
              <w:t xml:space="preserve">ОК 04. </w:t>
            </w:r>
            <w:r w:rsidR="00613ECF" w:rsidRPr="0098026A">
              <w:rPr>
                <w:rFonts w:eastAsia="Times New Roman" w:cs="Times New Roman"/>
                <w:sz w:val="24"/>
                <w:szCs w:val="24"/>
                <w:lang w:eastAsia="ru-RU"/>
              </w:rPr>
              <w:t>Эффективно взаимодействовать и работать в коллективе и команде</w:t>
            </w:r>
          </w:p>
        </w:tc>
        <w:tc>
          <w:tcPr>
            <w:tcW w:w="3544" w:type="dxa"/>
          </w:tcPr>
          <w:p w:rsidR="00FB5B84" w:rsidRPr="0098026A" w:rsidRDefault="00FB5B84" w:rsidP="0098026A">
            <w:pPr>
              <w:spacing w:after="0"/>
              <w:rPr>
                <w:rFonts w:eastAsia="Times New Roman" w:cs="Times New Roman"/>
                <w:sz w:val="24"/>
                <w:szCs w:val="24"/>
                <w:lang w:eastAsia="ru-RU"/>
              </w:rPr>
            </w:pPr>
            <w:r w:rsidRPr="0098026A">
              <w:rPr>
                <w:rFonts w:eastAsia="Times New Roman" w:cs="Times New Roman"/>
                <w:sz w:val="24"/>
                <w:szCs w:val="24"/>
                <w:lang w:eastAsia="ru-RU"/>
              </w:rPr>
              <w:t>- взаимодействие с обучающимися, преподавателями и мастерами в ходе обучения, с руководителями учебной и производственной практик;</w:t>
            </w:r>
            <w:r w:rsidRPr="0098026A">
              <w:rPr>
                <w:rFonts w:eastAsia="Times New Roman" w:cs="Times New Roman"/>
                <w:sz w:val="24"/>
                <w:szCs w:val="24"/>
                <w:lang w:eastAsia="ru-RU"/>
              </w:rPr>
              <w:br/>
              <w:t>- обоснованность анализа работы членов</w:t>
            </w:r>
            <w:r w:rsidRPr="0098026A">
              <w:rPr>
                <w:rFonts w:eastAsia="Times New Roman" w:cs="Times New Roman"/>
                <w:sz w:val="24"/>
                <w:szCs w:val="24"/>
                <w:lang w:eastAsia="ru-RU"/>
              </w:rPr>
              <w:br/>
              <w:t>команды (подчиненных)</w:t>
            </w:r>
          </w:p>
        </w:tc>
        <w:tc>
          <w:tcPr>
            <w:tcW w:w="2658" w:type="dxa"/>
            <w:vMerge/>
          </w:tcPr>
          <w:p w:rsidR="00FB5B84" w:rsidRPr="0098026A" w:rsidRDefault="00FB5B84" w:rsidP="0098026A">
            <w:pPr>
              <w:spacing w:after="0"/>
              <w:rPr>
                <w:rFonts w:eastAsia="Times New Roman" w:cs="Times New Roman"/>
                <w:sz w:val="24"/>
                <w:szCs w:val="24"/>
                <w:lang w:eastAsia="ru-RU"/>
              </w:rPr>
            </w:pPr>
          </w:p>
        </w:tc>
      </w:tr>
      <w:tr w:rsidR="00FB5B84" w:rsidRPr="0098026A" w:rsidTr="00C10D63">
        <w:tc>
          <w:tcPr>
            <w:tcW w:w="3260" w:type="dxa"/>
          </w:tcPr>
          <w:p w:rsidR="00FB5B84" w:rsidRPr="0098026A" w:rsidRDefault="00FB5B84" w:rsidP="0098026A">
            <w:pPr>
              <w:spacing w:after="0"/>
              <w:rPr>
                <w:rFonts w:eastAsia="Times New Roman" w:cs="Times New Roman"/>
                <w:sz w:val="24"/>
                <w:szCs w:val="24"/>
                <w:lang w:eastAsia="ru-RU"/>
              </w:rPr>
            </w:pPr>
            <w:r w:rsidRPr="0098026A">
              <w:rPr>
                <w:rFonts w:eastAsia="Times New Roman" w:cs="Times New Roman"/>
                <w:sz w:val="24"/>
                <w:szCs w:val="24"/>
                <w:lang w:eastAsia="ru-RU"/>
              </w:rPr>
              <w:t xml:space="preserve">ОК 05. </w:t>
            </w:r>
            <w:r w:rsidR="00613ECF" w:rsidRPr="0098026A">
              <w:rPr>
                <w:rFonts w:eastAsia="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544" w:type="dxa"/>
          </w:tcPr>
          <w:p w:rsidR="00FB5B84" w:rsidRPr="0098026A" w:rsidRDefault="00FB5B84" w:rsidP="0098026A">
            <w:pPr>
              <w:spacing w:after="0"/>
              <w:rPr>
                <w:rFonts w:eastAsia="Times New Roman" w:cs="Times New Roman"/>
                <w:sz w:val="24"/>
                <w:szCs w:val="24"/>
                <w:lang w:eastAsia="ru-RU"/>
              </w:rPr>
            </w:pPr>
            <w:r w:rsidRPr="0098026A">
              <w:rPr>
                <w:rFonts w:eastAsia="Times New Roman" w:cs="Times New Roman"/>
                <w:sz w:val="24"/>
                <w:szCs w:val="24"/>
                <w:lang w:eastAsia="ru-RU"/>
              </w:rPr>
              <w:t>-грамотность устной и письменной речи,</w:t>
            </w:r>
            <w:r w:rsidRPr="0098026A">
              <w:rPr>
                <w:rFonts w:eastAsia="Times New Roman" w:cs="Times New Roman"/>
                <w:sz w:val="24"/>
                <w:szCs w:val="24"/>
                <w:lang w:eastAsia="ru-RU"/>
              </w:rPr>
              <w:br/>
              <w:t>- ясность формулирования и изложения</w:t>
            </w:r>
            <w:r w:rsidRPr="0098026A">
              <w:rPr>
                <w:rFonts w:eastAsia="Times New Roman" w:cs="Times New Roman"/>
                <w:sz w:val="24"/>
                <w:szCs w:val="24"/>
                <w:lang w:eastAsia="ru-RU"/>
              </w:rPr>
              <w:br/>
              <w:t>мыслей</w:t>
            </w:r>
          </w:p>
        </w:tc>
        <w:tc>
          <w:tcPr>
            <w:tcW w:w="2658" w:type="dxa"/>
            <w:vMerge/>
          </w:tcPr>
          <w:p w:rsidR="00FB5B84" w:rsidRPr="0098026A" w:rsidRDefault="00FB5B84" w:rsidP="0098026A">
            <w:pPr>
              <w:spacing w:after="0"/>
              <w:rPr>
                <w:rFonts w:eastAsia="Times New Roman" w:cs="Times New Roman"/>
                <w:sz w:val="24"/>
                <w:szCs w:val="24"/>
                <w:lang w:eastAsia="ru-RU"/>
              </w:rPr>
            </w:pPr>
          </w:p>
        </w:tc>
      </w:tr>
      <w:tr w:rsidR="00FB5B84" w:rsidRPr="0098026A" w:rsidTr="00C10D63">
        <w:tc>
          <w:tcPr>
            <w:tcW w:w="3260" w:type="dxa"/>
          </w:tcPr>
          <w:p w:rsidR="00FB5B84" w:rsidRPr="0098026A" w:rsidRDefault="00FB5B84" w:rsidP="0098026A">
            <w:pPr>
              <w:spacing w:after="0"/>
              <w:rPr>
                <w:rFonts w:eastAsia="Times New Roman" w:cs="Times New Roman"/>
                <w:sz w:val="24"/>
                <w:szCs w:val="24"/>
                <w:lang w:eastAsia="ru-RU"/>
              </w:rPr>
            </w:pPr>
            <w:r w:rsidRPr="0098026A">
              <w:rPr>
                <w:rFonts w:eastAsia="Times New Roman" w:cs="Times New Roman"/>
                <w:sz w:val="24"/>
                <w:szCs w:val="24"/>
                <w:lang w:eastAsia="ru-RU"/>
              </w:rPr>
              <w:t xml:space="preserve">ОК 06. </w:t>
            </w:r>
            <w:r w:rsidR="00613ECF" w:rsidRPr="0098026A">
              <w:rPr>
                <w:rFonts w:eastAsia="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544" w:type="dxa"/>
          </w:tcPr>
          <w:p w:rsidR="00FB5B84" w:rsidRPr="0098026A" w:rsidRDefault="00FB5B84" w:rsidP="0098026A">
            <w:pPr>
              <w:spacing w:after="0"/>
              <w:rPr>
                <w:rFonts w:eastAsia="Times New Roman" w:cs="Times New Roman"/>
                <w:sz w:val="24"/>
                <w:szCs w:val="24"/>
                <w:lang w:eastAsia="ru-RU"/>
              </w:rPr>
            </w:pPr>
            <w:r w:rsidRPr="0098026A">
              <w:rPr>
                <w:rFonts w:eastAsia="Times New Roman" w:cs="Times New Roman"/>
                <w:sz w:val="24"/>
                <w:szCs w:val="24"/>
                <w:lang w:eastAsia="ru-RU"/>
              </w:rPr>
              <w:t>- соблюдение норм поведения во время</w:t>
            </w:r>
            <w:r w:rsidRPr="0098026A">
              <w:rPr>
                <w:rFonts w:eastAsia="Times New Roman" w:cs="Times New Roman"/>
                <w:sz w:val="24"/>
                <w:szCs w:val="24"/>
                <w:lang w:eastAsia="ru-RU"/>
              </w:rPr>
              <w:br/>
              <w:t>учебных занятий и прохождения учебной</w:t>
            </w:r>
            <w:r w:rsidRPr="0098026A">
              <w:rPr>
                <w:rFonts w:eastAsia="Times New Roman" w:cs="Times New Roman"/>
                <w:sz w:val="24"/>
                <w:szCs w:val="24"/>
                <w:lang w:eastAsia="ru-RU"/>
              </w:rPr>
              <w:br/>
              <w:t>и производственной практик,</w:t>
            </w:r>
          </w:p>
        </w:tc>
        <w:tc>
          <w:tcPr>
            <w:tcW w:w="2658" w:type="dxa"/>
            <w:vMerge/>
          </w:tcPr>
          <w:p w:rsidR="00FB5B84" w:rsidRPr="0098026A" w:rsidRDefault="00FB5B84" w:rsidP="0098026A">
            <w:pPr>
              <w:spacing w:after="0"/>
              <w:rPr>
                <w:rFonts w:eastAsia="Times New Roman" w:cs="Times New Roman"/>
                <w:sz w:val="24"/>
                <w:szCs w:val="24"/>
                <w:lang w:eastAsia="ru-RU"/>
              </w:rPr>
            </w:pPr>
          </w:p>
        </w:tc>
      </w:tr>
      <w:tr w:rsidR="00FB5B84" w:rsidRPr="0098026A" w:rsidTr="00C10D63">
        <w:tc>
          <w:tcPr>
            <w:tcW w:w="3260" w:type="dxa"/>
          </w:tcPr>
          <w:p w:rsidR="00FB5B84" w:rsidRPr="0098026A" w:rsidRDefault="00FB5B84" w:rsidP="0098026A">
            <w:pPr>
              <w:spacing w:after="0"/>
              <w:rPr>
                <w:rFonts w:eastAsia="Times New Roman" w:cs="Times New Roman"/>
                <w:sz w:val="24"/>
                <w:szCs w:val="24"/>
                <w:lang w:eastAsia="ru-RU"/>
              </w:rPr>
            </w:pPr>
            <w:r w:rsidRPr="0098026A">
              <w:rPr>
                <w:rFonts w:eastAsia="Times New Roman" w:cs="Times New Roman"/>
                <w:sz w:val="24"/>
                <w:szCs w:val="24"/>
                <w:lang w:eastAsia="ru-RU"/>
              </w:rPr>
              <w:t xml:space="preserve">ОК 07. </w:t>
            </w:r>
            <w:r w:rsidR="00613ECF" w:rsidRPr="0098026A">
              <w:rPr>
                <w:rFonts w:eastAsia="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44" w:type="dxa"/>
          </w:tcPr>
          <w:p w:rsidR="00FB5B84" w:rsidRPr="0098026A" w:rsidRDefault="00FB5B84" w:rsidP="0098026A">
            <w:pPr>
              <w:spacing w:after="0"/>
              <w:rPr>
                <w:rFonts w:eastAsia="Times New Roman" w:cs="Times New Roman"/>
                <w:sz w:val="24"/>
                <w:szCs w:val="24"/>
                <w:lang w:eastAsia="ru-RU"/>
              </w:rPr>
            </w:pPr>
            <w:r w:rsidRPr="0098026A">
              <w:rPr>
                <w:rFonts w:eastAsia="Times New Roman" w:cs="Times New Roman"/>
                <w:sz w:val="24"/>
                <w:szCs w:val="24"/>
                <w:lang w:eastAsia="ru-RU"/>
              </w:rPr>
              <w:t>- эффективность выполнения правил ТБ</w:t>
            </w:r>
            <w:r w:rsidRPr="0098026A">
              <w:rPr>
                <w:rFonts w:eastAsia="Times New Roman" w:cs="Times New Roman"/>
                <w:sz w:val="24"/>
                <w:szCs w:val="24"/>
                <w:lang w:eastAsia="ru-RU"/>
              </w:rPr>
              <w:br/>
              <w:t>во время учебных занятий, при прохождении учебной и производственной практик;</w:t>
            </w:r>
            <w:r w:rsidRPr="0098026A">
              <w:rPr>
                <w:rFonts w:eastAsia="Times New Roman" w:cs="Times New Roman"/>
                <w:sz w:val="24"/>
                <w:szCs w:val="24"/>
                <w:lang w:eastAsia="ru-RU"/>
              </w:rPr>
              <w:br/>
              <w:t>- знание и использование ресурсосберегающих технологий в области телекоммуникаций</w:t>
            </w:r>
          </w:p>
        </w:tc>
        <w:tc>
          <w:tcPr>
            <w:tcW w:w="2658" w:type="dxa"/>
            <w:vMerge/>
          </w:tcPr>
          <w:p w:rsidR="00FB5B84" w:rsidRPr="0098026A" w:rsidRDefault="00FB5B84" w:rsidP="0098026A">
            <w:pPr>
              <w:spacing w:after="0"/>
              <w:rPr>
                <w:rFonts w:eastAsia="Times New Roman" w:cs="Times New Roman"/>
                <w:sz w:val="24"/>
                <w:szCs w:val="24"/>
                <w:lang w:eastAsia="ru-RU"/>
              </w:rPr>
            </w:pPr>
          </w:p>
        </w:tc>
      </w:tr>
    </w:tbl>
    <w:p w:rsidR="00FB5B84" w:rsidRPr="00FB5B84" w:rsidRDefault="00FB5B84" w:rsidP="00FB5B84">
      <w:pPr>
        <w:spacing w:line="259" w:lineRule="auto"/>
        <w:rPr>
          <w:rFonts w:eastAsia="Calibri" w:cs="Times New Roman"/>
          <w:sz w:val="24"/>
          <w:szCs w:val="24"/>
        </w:rPr>
      </w:pPr>
    </w:p>
    <w:p w:rsidR="006970CF" w:rsidRDefault="006970CF" w:rsidP="00FB5B84">
      <w:pPr>
        <w:spacing w:after="200" w:line="276" w:lineRule="auto"/>
        <w:jc w:val="both"/>
        <w:rPr>
          <w:rFonts w:eastAsia="Times New Roman" w:cs="Times New Roman"/>
          <w:color w:val="000000"/>
          <w:sz w:val="24"/>
          <w:szCs w:val="24"/>
          <w:lang w:eastAsia="ru-RU"/>
        </w:rPr>
        <w:sectPr w:rsidR="006970CF" w:rsidSect="006F0C2A">
          <w:footerReference w:type="even" r:id="rId11"/>
          <w:footerReference w:type="default" r:id="rId12"/>
          <w:pgSz w:w="11906" w:h="16838"/>
          <w:pgMar w:top="1134" w:right="567" w:bottom="1134" w:left="1701" w:header="708" w:footer="708" w:gutter="0"/>
          <w:cols w:space="708"/>
          <w:docGrid w:linePitch="360"/>
        </w:sectPr>
      </w:pPr>
    </w:p>
    <w:p w:rsidR="006970CF" w:rsidRPr="006970CF" w:rsidRDefault="006970CF" w:rsidP="006970CF">
      <w:pPr>
        <w:spacing w:after="200" w:line="276" w:lineRule="auto"/>
        <w:jc w:val="both"/>
        <w:rPr>
          <w:rFonts w:eastAsia="Times New Roman" w:cs="Times New Roman"/>
          <w:color w:val="000000"/>
          <w:sz w:val="24"/>
          <w:szCs w:val="24"/>
          <w:lang w:eastAsia="ru-RU"/>
        </w:rPr>
      </w:pPr>
      <w:r w:rsidRPr="006970CF">
        <w:rPr>
          <w:rFonts w:eastAsia="Times New Roman" w:cs="Times New Roman"/>
          <w:color w:val="000000"/>
          <w:sz w:val="24"/>
          <w:szCs w:val="24"/>
          <w:lang w:eastAsia="ru-RU"/>
        </w:rPr>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7"/>
        <w:gridCol w:w="5450"/>
        <w:gridCol w:w="1775"/>
        <w:gridCol w:w="1778"/>
        <w:gridCol w:w="1907"/>
        <w:gridCol w:w="1904"/>
      </w:tblGrid>
      <w:tr w:rsidR="006970CF" w:rsidRPr="006970CF" w:rsidTr="006970CF">
        <w:trPr>
          <w:jc w:val="center"/>
        </w:trPr>
        <w:tc>
          <w:tcPr>
            <w:tcW w:w="639" w:type="pct"/>
            <w:vMerge w:val="restart"/>
            <w:shd w:val="clear" w:color="auto" w:fill="auto"/>
            <w:vAlign w:val="center"/>
          </w:tcPr>
          <w:p w:rsidR="006970CF" w:rsidRPr="006970CF" w:rsidRDefault="006970CF" w:rsidP="006970CF">
            <w:pPr>
              <w:spacing w:after="0"/>
              <w:jc w:val="center"/>
              <w:rPr>
                <w:rFonts w:eastAsia="Calibri" w:cs="Times New Roman"/>
                <w:b/>
                <w:sz w:val="24"/>
                <w:szCs w:val="24"/>
              </w:rPr>
            </w:pPr>
            <w:bookmarkStart w:id="3" w:name="_Hlk103595878"/>
            <w:r w:rsidRPr="006970CF">
              <w:rPr>
                <w:rFonts w:eastAsia="Calibri" w:cs="Times New Roman"/>
                <w:b/>
                <w:sz w:val="24"/>
                <w:szCs w:val="24"/>
              </w:rPr>
              <w:t>Фактор/ параметр</w:t>
            </w:r>
          </w:p>
        </w:tc>
        <w:tc>
          <w:tcPr>
            <w:tcW w:w="1855" w:type="pct"/>
            <w:vMerge w:val="restart"/>
            <w:shd w:val="clear" w:color="auto" w:fill="auto"/>
            <w:vAlign w:val="center"/>
          </w:tcPr>
          <w:p w:rsidR="006970CF" w:rsidRPr="006970CF" w:rsidRDefault="006970CF" w:rsidP="006970CF">
            <w:pPr>
              <w:spacing w:after="0"/>
              <w:jc w:val="center"/>
              <w:rPr>
                <w:rFonts w:eastAsia="Calibri" w:cs="Times New Roman"/>
                <w:b/>
                <w:sz w:val="24"/>
                <w:szCs w:val="24"/>
              </w:rPr>
            </w:pPr>
            <w:r w:rsidRPr="006970CF">
              <w:rPr>
                <w:rFonts w:eastAsia="Calibri" w:cs="Times New Roman"/>
                <w:b/>
                <w:sz w:val="24"/>
                <w:szCs w:val="24"/>
              </w:rPr>
              <w:t>Характеристика</w:t>
            </w:r>
          </w:p>
        </w:tc>
        <w:tc>
          <w:tcPr>
            <w:tcW w:w="2506" w:type="pct"/>
            <w:gridSpan w:val="4"/>
            <w:shd w:val="clear" w:color="auto" w:fill="auto"/>
          </w:tcPr>
          <w:p w:rsidR="006970CF" w:rsidRPr="006970CF" w:rsidRDefault="006970CF" w:rsidP="006970CF">
            <w:pPr>
              <w:spacing w:after="0"/>
              <w:jc w:val="center"/>
              <w:rPr>
                <w:rFonts w:eastAsia="Calibri" w:cs="Times New Roman"/>
                <w:b/>
                <w:sz w:val="24"/>
                <w:szCs w:val="24"/>
              </w:rPr>
            </w:pPr>
            <w:r w:rsidRPr="006970CF">
              <w:rPr>
                <w:rFonts w:eastAsia="Calibri" w:cs="Times New Roman"/>
                <w:b/>
                <w:sz w:val="24"/>
                <w:szCs w:val="24"/>
              </w:rPr>
              <w:t>Шкала оценки уровня развития навыка</w:t>
            </w:r>
          </w:p>
        </w:tc>
      </w:tr>
      <w:tr w:rsidR="006970CF" w:rsidRPr="006970CF" w:rsidTr="006970CF">
        <w:trPr>
          <w:jc w:val="center"/>
        </w:trPr>
        <w:tc>
          <w:tcPr>
            <w:tcW w:w="639" w:type="pct"/>
            <w:vMerge/>
            <w:shd w:val="clear" w:color="auto" w:fill="auto"/>
            <w:vAlign w:val="center"/>
          </w:tcPr>
          <w:p w:rsidR="006970CF" w:rsidRPr="006970CF" w:rsidRDefault="006970CF" w:rsidP="006970CF">
            <w:pPr>
              <w:spacing w:after="0"/>
              <w:jc w:val="center"/>
              <w:rPr>
                <w:rFonts w:eastAsia="Calibri" w:cs="Times New Roman"/>
                <w:b/>
                <w:sz w:val="24"/>
                <w:szCs w:val="24"/>
              </w:rPr>
            </w:pPr>
          </w:p>
        </w:tc>
        <w:tc>
          <w:tcPr>
            <w:tcW w:w="1855" w:type="pct"/>
            <w:vMerge/>
            <w:shd w:val="clear" w:color="auto" w:fill="auto"/>
            <w:vAlign w:val="center"/>
          </w:tcPr>
          <w:p w:rsidR="006970CF" w:rsidRPr="006970CF" w:rsidRDefault="006970CF" w:rsidP="006970CF">
            <w:pPr>
              <w:spacing w:after="0"/>
              <w:rPr>
                <w:rFonts w:eastAsia="Calibri" w:cs="Times New Roman"/>
                <w:bCs/>
                <w:sz w:val="24"/>
                <w:szCs w:val="24"/>
              </w:rPr>
            </w:pPr>
          </w:p>
        </w:tc>
        <w:tc>
          <w:tcPr>
            <w:tcW w:w="604" w:type="pct"/>
            <w:shd w:val="clear" w:color="auto" w:fill="auto"/>
            <w:vAlign w:val="center"/>
          </w:tcPr>
          <w:p w:rsidR="006970CF" w:rsidRPr="006970CF" w:rsidRDefault="006970CF" w:rsidP="006970CF">
            <w:pPr>
              <w:spacing w:after="0"/>
              <w:jc w:val="center"/>
              <w:rPr>
                <w:rFonts w:eastAsia="Calibri" w:cs="Times New Roman"/>
                <w:b/>
                <w:sz w:val="24"/>
                <w:szCs w:val="24"/>
              </w:rPr>
            </w:pPr>
            <w:r w:rsidRPr="006970CF">
              <w:rPr>
                <w:rFonts w:eastAsia="Calibri" w:cs="Times New Roman"/>
                <w:b/>
                <w:sz w:val="24"/>
                <w:szCs w:val="24"/>
              </w:rPr>
              <w:t>0</w:t>
            </w:r>
          </w:p>
          <w:p w:rsidR="006970CF" w:rsidRPr="006970CF" w:rsidRDefault="006970CF" w:rsidP="006970CF">
            <w:pPr>
              <w:spacing w:after="0"/>
              <w:jc w:val="center"/>
              <w:rPr>
                <w:rFonts w:eastAsia="Calibri" w:cs="Times New Roman"/>
                <w:b/>
                <w:sz w:val="24"/>
                <w:szCs w:val="24"/>
              </w:rPr>
            </w:pPr>
            <w:r w:rsidRPr="006970CF">
              <w:rPr>
                <w:rFonts w:eastAsia="Calibri" w:cs="Times New Roman"/>
                <w:b/>
                <w:sz w:val="24"/>
                <w:szCs w:val="24"/>
              </w:rPr>
              <w:t>Недостаточный уровень*</w:t>
            </w:r>
          </w:p>
        </w:tc>
        <w:tc>
          <w:tcPr>
            <w:tcW w:w="605" w:type="pct"/>
            <w:shd w:val="clear" w:color="auto" w:fill="auto"/>
            <w:vAlign w:val="center"/>
          </w:tcPr>
          <w:p w:rsidR="006970CF" w:rsidRPr="006970CF" w:rsidRDefault="006970CF" w:rsidP="006970CF">
            <w:pPr>
              <w:spacing w:after="0"/>
              <w:jc w:val="center"/>
              <w:rPr>
                <w:rFonts w:eastAsia="Calibri" w:cs="Times New Roman"/>
                <w:b/>
                <w:sz w:val="24"/>
                <w:szCs w:val="24"/>
              </w:rPr>
            </w:pPr>
            <w:r w:rsidRPr="006970CF">
              <w:rPr>
                <w:rFonts w:eastAsia="Calibri" w:cs="Times New Roman"/>
                <w:b/>
                <w:sz w:val="24"/>
                <w:szCs w:val="24"/>
              </w:rPr>
              <w:t>1</w:t>
            </w:r>
          </w:p>
          <w:p w:rsidR="006970CF" w:rsidRPr="006970CF" w:rsidRDefault="006970CF" w:rsidP="006970CF">
            <w:pPr>
              <w:spacing w:after="0"/>
              <w:jc w:val="center"/>
              <w:rPr>
                <w:rFonts w:eastAsia="Calibri" w:cs="Times New Roman"/>
                <w:b/>
                <w:sz w:val="24"/>
                <w:szCs w:val="24"/>
              </w:rPr>
            </w:pPr>
            <w:r w:rsidRPr="006970CF">
              <w:rPr>
                <w:rFonts w:eastAsia="Calibri" w:cs="Times New Roman"/>
                <w:b/>
                <w:sz w:val="24"/>
                <w:szCs w:val="24"/>
              </w:rPr>
              <w:t>Начальный уровень**</w:t>
            </w:r>
          </w:p>
        </w:tc>
        <w:tc>
          <w:tcPr>
            <w:tcW w:w="649" w:type="pct"/>
            <w:shd w:val="clear" w:color="auto" w:fill="auto"/>
            <w:vAlign w:val="center"/>
          </w:tcPr>
          <w:p w:rsidR="006970CF" w:rsidRPr="006970CF" w:rsidRDefault="006970CF" w:rsidP="006970CF">
            <w:pPr>
              <w:spacing w:after="0"/>
              <w:jc w:val="center"/>
              <w:rPr>
                <w:rFonts w:eastAsia="Calibri" w:cs="Times New Roman"/>
                <w:b/>
                <w:sz w:val="24"/>
                <w:szCs w:val="24"/>
              </w:rPr>
            </w:pPr>
            <w:r w:rsidRPr="006970CF">
              <w:rPr>
                <w:rFonts w:eastAsia="Calibri" w:cs="Times New Roman"/>
                <w:b/>
                <w:sz w:val="24"/>
                <w:szCs w:val="24"/>
              </w:rPr>
              <w:t>2</w:t>
            </w:r>
          </w:p>
          <w:p w:rsidR="006970CF" w:rsidRPr="006970CF" w:rsidRDefault="006970CF" w:rsidP="006970CF">
            <w:pPr>
              <w:spacing w:after="0"/>
              <w:jc w:val="center"/>
              <w:rPr>
                <w:rFonts w:eastAsia="Calibri" w:cs="Times New Roman"/>
                <w:b/>
                <w:sz w:val="24"/>
                <w:szCs w:val="24"/>
              </w:rPr>
            </w:pPr>
            <w:r w:rsidRPr="006970CF">
              <w:rPr>
                <w:rFonts w:eastAsia="Calibri" w:cs="Times New Roman"/>
                <w:b/>
                <w:sz w:val="24"/>
                <w:szCs w:val="24"/>
              </w:rPr>
              <w:t>Базовый (требуемый) уровень***</w:t>
            </w:r>
          </w:p>
        </w:tc>
        <w:tc>
          <w:tcPr>
            <w:tcW w:w="648" w:type="pct"/>
            <w:shd w:val="clear" w:color="auto" w:fill="auto"/>
            <w:vAlign w:val="center"/>
          </w:tcPr>
          <w:p w:rsidR="006970CF" w:rsidRPr="006970CF" w:rsidRDefault="006970CF" w:rsidP="006970CF">
            <w:pPr>
              <w:spacing w:after="0"/>
              <w:jc w:val="center"/>
              <w:rPr>
                <w:rFonts w:eastAsia="Calibri" w:cs="Times New Roman"/>
                <w:b/>
                <w:sz w:val="24"/>
                <w:szCs w:val="24"/>
              </w:rPr>
            </w:pPr>
            <w:r w:rsidRPr="006970CF">
              <w:rPr>
                <w:rFonts w:eastAsia="Calibri" w:cs="Times New Roman"/>
                <w:b/>
                <w:sz w:val="24"/>
                <w:szCs w:val="24"/>
              </w:rPr>
              <w:t>3</w:t>
            </w:r>
          </w:p>
          <w:p w:rsidR="006970CF" w:rsidRPr="006970CF" w:rsidRDefault="006970CF" w:rsidP="006970CF">
            <w:pPr>
              <w:spacing w:after="0"/>
              <w:jc w:val="center"/>
              <w:rPr>
                <w:rFonts w:eastAsia="Calibri" w:cs="Times New Roman"/>
                <w:b/>
                <w:sz w:val="24"/>
                <w:szCs w:val="24"/>
              </w:rPr>
            </w:pPr>
            <w:r w:rsidRPr="006970CF">
              <w:rPr>
                <w:rFonts w:eastAsia="Calibri" w:cs="Times New Roman"/>
                <w:b/>
                <w:sz w:val="24"/>
                <w:szCs w:val="24"/>
              </w:rPr>
              <w:t>Высокий уровень****</w:t>
            </w:r>
          </w:p>
        </w:tc>
      </w:tr>
      <w:tr w:rsidR="006970CF" w:rsidRPr="006970CF" w:rsidTr="006970CF">
        <w:trPr>
          <w:trHeight w:val="699"/>
          <w:jc w:val="center"/>
        </w:trPr>
        <w:tc>
          <w:tcPr>
            <w:tcW w:w="639" w:type="pct"/>
            <w:shd w:val="clear" w:color="auto" w:fill="auto"/>
          </w:tcPr>
          <w:p w:rsidR="006970CF" w:rsidRPr="006970CF" w:rsidRDefault="006970CF" w:rsidP="006970CF">
            <w:pPr>
              <w:spacing w:after="0"/>
              <w:jc w:val="center"/>
              <w:rPr>
                <w:rFonts w:eastAsia="Calibri" w:cs="Times New Roman"/>
                <w:b/>
                <w:sz w:val="24"/>
                <w:szCs w:val="24"/>
              </w:rPr>
            </w:pPr>
            <w:r w:rsidRPr="006970CF">
              <w:rPr>
                <w:rFonts w:eastAsia="Calibri" w:cs="Times New Roman"/>
                <w:bCs/>
                <w:sz w:val="24"/>
                <w:szCs w:val="24"/>
              </w:rPr>
              <w:t xml:space="preserve">Владение информационными технологиями/ Анализ цифровой информации </w:t>
            </w:r>
            <w:r w:rsidRPr="006970CF">
              <w:rPr>
                <w:rFonts w:eastAsia="Calibri" w:cs="Times New Roman"/>
                <w:bCs/>
                <w:sz w:val="24"/>
                <w:szCs w:val="24"/>
              </w:rPr>
              <w:br/>
              <w:t>и выработка решений</w:t>
            </w:r>
          </w:p>
        </w:tc>
        <w:tc>
          <w:tcPr>
            <w:tcW w:w="1855" w:type="pct"/>
            <w:shd w:val="clear" w:color="auto" w:fill="auto"/>
          </w:tcPr>
          <w:p w:rsidR="006970CF" w:rsidRPr="006970CF" w:rsidRDefault="006970CF" w:rsidP="006970CF">
            <w:pPr>
              <w:keepNext/>
              <w:spacing w:before="240" w:after="0"/>
              <w:outlineLvl w:val="2"/>
              <w:rPr>
                <w:rFonts w:eastAsia="Calibri" w:cs="Times New Roman"/>
                <w:bCs/>
                <w:color w:val="000000"/>
                <w:sz w:val="24"/>
                <w:szCs w:val="24"/>
                <w:lang w:val="x-none" w:eastAsia="x-none"/>
              </w:rPr>
            </w:pPr>
            <w:r w:rsidRPr="006970CF">
              <w:rPr>
                <w:rFonts w:eastAsia="Calibri" w:cs="Times New Roman"/>
                <w:bCs/>
                <w:color w:val="000000"/>
                <w:sz w:val="24"/>
                <w:szCs w:val="24"/>
                <w:lang w:val="x-none" w:eastAsia="x-none"/>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04" w:type="pct"/>
            <w:vMerge w:val="restart"/>
            <w:shd w:val="clear" w:color="auto" w:fill="auto"/>
            <w:vAlign w:val="center"/>
          </w:tcPr>
          <w:p w:rsidR="006970CF" w:rsidRPr="006970CF" w:rsidRDefault="006970CF" w:rsidP="006970CF">
            <w:pPr>
              <w:spacing w:after="0"/>
              <w:jc w:val="center"/>
              <w:rPr>
                <w:rFonts w:eastAsia="Calibri" w:cs="Times New Roman"/>
                <w:bCs/>
                <w:sz w:val="24"/>
                <w:szCs w:val="24"/>
              </w:rPr>
            </w:pPr>
            <w:r w:rsidRPr="006970CF">
              <w:rPr>
                <w:rFonts w:eastAsia="Calibri" w:cs="Times New Roman"/>
                <w:bCs/>
                <w:sz w:val="24"/>
                <w:szCs w:val="24"/>
              </w:rPr>
              <w:t xml:space="preserve">Компетенция </w:t>
            </w:r>
            <w:r w:rsidRPr="006970CF">
              <w:rPr>
                <w:rFonts w:eastAsia="Calibri" w:cs="Times New Roman"/>
                <w:bCs/>
                <w:sz w:val="24"/>
                <w:szCs w:val="24"/>
              </w:rPr>
              <w:br/>
              <w:t xml:space="preserve">не проявляется </w:t>
            </w:r>
            <w:r w:rsidRPr="006970CF">
              <w:rPr>
                <w:rFonts w:eastAsia="Calibri" w:cs="Times New Roman"/>
                <w:bCs/>
                <w:sz w:val="24"/>
                <w:szCs w:val="24"/>
              </w:rPr>
              <w:br/>
              <w:t>в самостоятельной деятельности</w:t>
            </w:r>
          </w:p>
        </w:tc>
        <w:tc>
          <w:tcPr>
            <w:tcW w:w="605" w:type="pct"/>
            <w:vMerge w:val="restart"/>
            <w:shd w:val="clear" w:color="auto" w:fill="auto"/>
            <w:vAlign w:val="center"/>
          </w:tcPr>
          <w:p w:rsidR="006970CF" w:rsidRPr="006970CF" w:rsidRDefault="006970CF" w:rsidP="006970CF">
            <w:pPr>
              <w:spacing w:before="120" w:after="0"/>
              <w:jc w:val="center"/>
              <w:rPr>
                <w:rFonts w:eastAsia="Calibri" w:cs="Times New Roman"/>
                <w:bCs/>
                <w:sz w:val="24"/>
                <w:szCs w:val="24"/>
              </w:rPr>
            </w:pPr>
            <w:r w:rsidRPr="006970CF">
              <w:rPr>
                <w:rFonts w:eastAsia="Calibri" w:cs="Times New Roman"/>
                <w:bCs/>
                <w:sz w:val="24"/>
                <w:szCs w:val="24"/>
              </w:rPr>
              <w:t xml:space="preserve">Компетенция проявляется частично </w:t>
            </w:r>
            <w:r w:rsidRPr="006970CF">
              <w:rPr>
                <w:rFonts w:eastAsia="Calibri" w:cs="Times New Roman"/>
                <w:bCs/>
                <w:sz w:val="24"/>
                <w:szCs w:val="24"/>
              </w:rPr>
              <w:br/>
              <w:t>в самостоятельной деятельности</w:t>
            </w:r>
          </w:p>
        </w:tc>
        <w:tc>
          <w:tcPr>
            <w:tcW w:w="649" w:type="pct"/>
            <w:vMerge w:val="restart"/>
            <w:shd w:val="clear" w:color="auto" w:fill="auto"/>
            <w:vAlign w:val="center"/>
          </w:tcPr>
          <w:p w:rsidR="006970CF" w:rsidRPr="006970CF" w:rsidRDefault="006970CF" w:rsidP="006970CF">
            <w:pPr>
              <w:spacing w:before="120" w:after="0"/>
              <w:jc w:val="center"/>
              <w:rPr>
                <w:rFonts w:eastAsia="Calibri" w:cs="Times New Roman"/>
                <w:bCs/>
                <w:sz w:val="24"/>
                <w:szCs w:val="24"/>
              </w:rPr>
            </w:pPr>
            <w:r w:rsidRPr="006970CF">
              <w:rPr>
                <w:rFonts w:eastAsia="Calibri" w:cs="Times New Roman"/>
                <w:bCs/>
                <w:sz w:val="24"/>
                <w:szCs w:val="24"/>
              </w:rPr>
              <w:t xml:space="preserve">Компетенция </w:t>
            </w:r>
            <w:r w:rsidRPr="006970CF">
              <w:rPr>
                <w:rFonts w:eastAsia="Calibri" w:cs="Times New Roman"/>
                <w:bCs/>
                <w:sz w:val="24"/>
                <w:szCs w:val="24"/>
              </w:rPr>
              <w:br/>
              <w:t xml:space="preserve">в основном проявляется </w:t>
            </w:r>
            <w:r w:rsidRPr="006970CF">
              <w:rPr>
                <w:rFonts w:eastAsia="Calibri" w:cs="Times New Roman"/>
                <w:bCs/>
                <w:sz w:val="24"/>
                <w:szCs w:val="24"/>
              </w:rPr>
              <w:br/>
              <w:t>в самостоятельной деятельности</w:t>
            </w:r>
          </w:p>
        </w:tc>
        <w:tc>
          <w:tcPr>
            <w:tcW w:w="648" w:type="pct"/>
            <w:vMerge w:val="restart"/>
            <w:shd w:val="clear" w:color="auto" w:fill="auto"/>
            <w:vAlign w:val="center"/>
          </w:tcPr>
          <w:p w:rsidR="006970CF" w:rsidRPr="006970CF" w:rsidRDefault="006970CF" w:rsidP="006970CF">
            <w:pPr>
              <w:spacing w:before="120" w:after="0"/>
              <w:jc w:val="center"/>
              <w:rPr>
                <w:rFonts w:eastAsia="Calibri" w:cs="Times New Roman"/>
                <w:bCs/>
                <w:sz w:val="24"/>
                <w:szCs w:val="24"/>
              </w:rPr>
            </w:pPr>
            <w:r w:rsidRPr="006970CF">
              <w:rPr>
                <w:rFonts w:eastAsia="Calibri" w:cs="Times New Roman"/>
                <w:bCs/>
                <w:sz w:val="24"/>
                <w:szCs w:val="24"/>
              </w:rPr>
              <w:t xml:space="preserve">Компетенция проявляется полностью </w:t>
            </w:r>
            <w:r w:rsidRPr="006970CF">
              <w:rPr>
                <w:rFonts w:eastAsia="Calibri" w:cs="Times New Roman"/>
                <w:bCs/>
                <w:sz w:val="24"/>
                <w:szCs w:val="24"/>
              </w:rPr>
              <w:br/>
              <w:t>в самостоятельной деятельности</w:t>
            </w:r>
          </w:p>
        </w:tc>
      </w:tr>
      <w:tr w:rsidR="006970CF" w:rsidRPr="006970CF" w:rsidTr="006970CF">
        <w:trPr>
          <w:jc w:val="center"/>
        </w:trPr>
        <w:tc>
          <w:tcPr>
            <w:tcW w:w="639" w:type="pct"/>
            <w:shd w:val="clear" w:color="auto" w:fill="auto"/>
          </w:tcPr>
          <w:p w:rsidR="006970CF" w:rsidRPr="006970CF" w:rsidRDefault="006970CF" w:rsidP="006970CF">
            <w:pPr>
              <w:spacing w:after="0"/>
              <w:jc w:val="center"/>
              <w:rPr>
                <w:rFonts w:eastAsia="Calibri" w:cs="Times New Roman"/>
                <w:bCs/>
                <w:sz w:val="24"/>
                <w:szCs w:val="24"/>
              </w:rPr>
            </w:pPr>
            <w:r w:rsidRPr="006970CF">
              <w:rPr>
                <w:rFonts w:eastAsia="Calibri" w:cs="Times New Roman"/>
                <w:bCs/>
                <w:sz w:val="24"/>
                <w:szCs w:val="24"/>
              </w:rPr>
              <w:t xml:space="preserve">Планирование </w:t>
            </w:r>
            <w:r w:rsidRPr="006970CF">
              <w:rPr>
                <w:rFonts w:eastAsia="Calibri" w:cs="Times New Roman"/>
                <w:bCs/>
                <w:sz w:val="24"/>
                <w:szCs w:val="24"/>
              </w:rPr>
              <w:br/>
              <w:t>и организация деятельности в цифровой среде/ Ориентация на результат</w:t>
            </w:r>
          </w:p>
        </w:tc>
        <w:tc>
          <w:tcPr>
            <w:tcW w:w="1855" w:type="pct"/>
            <w:shd w:val="clear" w:color="auto" w:fill="auto"/>
          </w:tcPr>
          <w:p w:rsidR="006970CF" w:rsidRPr="006970CF" w:rsidRDefault="006970CF" w:rsidP="006970CF">
            <w:pPr>
              <w:keepNext/>
              <w:spacing w:before="240" w:after="0"/>
              <w:outlineLvl w:val="2"/>
              <w:rPr>
                <w:rFonts w:eastAsia="Calibri" w:cs="Times New Roman"/>
                <w:bCs/>
                <w:color w:val="000000"/>
                <w:sz w:val="24"/>
                <w:szCs w:val="24"/>
                <w:lang w:val="x-none" w:eastAsia="x-none"/>
              </w:rPr>
            </w:pPr>
            <w:r w:rsidRPr="006970CF">
              <w:rPr>
                <w:rFonts w:eastAsia="Calibri" w:cs="Times New Roman"/>
                <w:bCs/>
                <w:color w:val="000000"/>
                <w:sz w:val="24"/>
                <w:szCs w:val="24"/>
                <w:lang w:val="x-none" w:eastAsia="x-none"/>
              </w:rPr>
              <w:t xml:space="preserve">Эффективно планирует свою деятельность </w:t>
            </w:r>
            <w:r w:rsidRPr="006970CF">
              <w:rPr>
                <w:rFonts w:eastAsia="Calibri" w:cs="Times New Roman"/>
                <w:bCs/>
                <w:color w:val="000000"/>
                <w:sz w:val="24"/>
                <w:szCs w:val="24"/>
                <w:lang w:val="x-none" w:eastAsia="x-none"/>
              </w:rPr>
              <w:b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6970CF">
              <w:rPr>
                <w:rFonts w:eastAsia="Calibri" w:cs="Times New Roman"/>
                <w:bCs/>
                <w:iCs/>
                <w:color w:val="000000"/>
                <w:sz w:val="24"/>
                <w:szCs w:val="24"/>
                <w:lang w:val="x-none" w:eastAsia="x-none"/>
              </w:rPr>
              <w:t xml:space="preserve">, </w:t>
            </w:r>
            <w:r w:rsidRPr="006970CF">
              <w:rPr>
                <w:rFonts w:eastAsia="Calibri" w:cs="Times New Roman"/>
                <w:bCs/>
                <w:color w:val="000000"/>
                <w:sz w:val="24"/>
                <w:szCs w:val="24"/>
                <w:lang w:val="x-none" w:eastAsia="x-none"/>
              </w:rPr>
              <w:t xml:space="preserve">предлагает свои варианты решения и осуществляет их. </w:t>
            </w:r>
            <w:r w:rsidRPr="006970CF">
              <w:rPr>
                <w:rFonts w:eastAsia="Calibri" w:cs="Times New Roman"/>
                <w:bCs/>
                <w:iCs/>
                <w:color w:val="000000"/>
                <w:sz w:val="24"/>
                <w:szCs w:val="24"/>
                <w:lang w:val="x-none" w:eastAsia="x-none"/>
              </w:rPr>
              <w:t xml:space="preserve">Самостоятельно оценивает результат своей работы, видит достоинства и недостатки (предлагает способы их устранения </w:t>
            </w:r>
            <w:r w:rsidRPr="006970CF">
              <w:rPr>
                <w:rFonts w:eastAsia="Calibri" w:cs="Times New Roman"/>
                <w:bCs/>
                <w:iCs/>
                <w:color w:val="000000"/>
                <w:sz w:val="24"/>
                <w:szCs w:val="24"/>
                <w:lang w:val="x-none" w:eastAsia="x-none"/>
              </w:rPr>
              <w:br/>
              <w:t xml:space="preserve">в будущем), берет на себя ответственность </w:t>
            </w:r>
            <w:r w:rsidRPr="006970CF">
              <w:rPr>
                <w:rFonts w:eastAsia="Calibri" w:cs="Times New Roman"/>
                <w:bCs/>
                <w:iCs/>
                <w:color w:val="000000"/>
                <w:sz w:val="24"/>
                <w:szCs w:val="24"/>
                <w:lang w:val="x-none" w:eastAsia="x-none"/>
              </w:rPr>
              <w:br/>
              <w:t xml:space="preserve">за достигнутые показатели </w:t>
            </w:r>
            <w:r w:rsidRPr="006970CF">
              <w:rPr>
                <w:rFonts w:eastAsia="Calibri" w:cs="Times New Roman"/>
                <w:bCs/>
                <w:color w:val="000000"/>
                <w:sz w:val="24"/>
                <w:szCs w:val="24"/>
                <w:lang w:val="x-none" w:eastAsia="x-none"/>
              </w:rPr>
              <w:t>в цифровой среде</w:t>
            </w:r>
            <w:r w:rsidRPr="006970CF">
              <w:rPr>
                <w:rFonts w:eastAsia="Calibri" w:cs="Times New Roman"/>
                <w:bCs/>
                <w:iCs/>
                <w:color w:val="000000"/>
                <w:sz w:val="24"/>
                <w:szCs w:val="24"/>
                <w:lang w:val="x-none" w:eastAsia="x-none"/>
              </w:rPr>
              <w:t>. Находит возможности улучшить полученный результат в дальнейшем.</w:t>
            </w:r>
          </w:p>
        </w:tc>
        <w:tc>
          <w:tcPr>
            <w:tcW w:w="604" w:type="pct"/>
            <w:vMerge/>
            <w:shd w:val="clear" w:color="auto" w:fill="auto"/>
          </w:tcPr>
          <w:p w:rsidR="006970CF" w:rsidRPr="006970CF" w:rsidRDefault="006970CF" w:rsidP="006970CF">
            <w:pPr>
              <w:spacing w:before="120" w:after="0"/>
              <w:jc w:val="both"/>
              <w:rPr>
                <w:rFonts w:eastAsia="Calibri" w:cs="Times New Roman"/>
                <w:sz w:val="24"/>
                <w:szCs w:val="24"/>
              </w:rPr>
            </w:pPr>
          </w:p>
        </w:tc>
        <w:tc>
          <w:tcPr>
            <w:tcW w:w="605" w:type="pct"/>
            <w:vMerge/>
            <w:shd w:val="clear" w:color="auto" w:fill="auto"/>
          </w:tcPr>
          <w:p w:rsidR="006970CF" w:rsidRPr="006970CF" w:rsidRDefault="006970CF" w:rsidP="006970CF">
            <w:pPr>
              <w:spacing w:before="120" w:after="0"/>
              <w:jc w:val="both"/>
              <w:rPr>
                <w:rFonts w:eastAsia="Calibri" w:cs="Times New Roman"/>
                <w:sz w:val="24"/>
                <w:szCs w:val="24"/>
              </w:rPr>
            </w:pPr>
          </w:p>
        </w:tc>
        <w:tc>
          <w:tcPr>
            <w:tcW w:w="649" w:type="pct"/>
            <w:vMerge/>
            <w:shd w:val="clear" w:color="auto" w:fill="auto"/>
          </w:tcPr>
          <w:p w:rsidR="006970CF" w:rsidRPr="006970CF" w:rsidRDefault="006970CF" w:rsidP="006970CF">
            <w:pPr>
              <w:spacing w:before="120" w:after="0"/>
              <w:jc w:val="both"/>
              <w:rPr>
                <w:rFonts w:eastAsia="Calibri" w:cs="Times New Roman"/>
                <w:sz w:val="24"/>
                <w:szCs w:val="24"/>
              </w:rPr>
            </w:pPr>
          </w:p>
        </w:tc>
        <w:tc>
          <w:tcPr>
            <w:tcW w:w="648" w:type="pct"/>
            <w:vMerge/>
            <w:shd w:val="clear" w:color="auto" w:fill="auto"/>
          </w:tcPr>
          <w:p w:rsidR="006970CF" w:rsidRPr="006970CF" w:rsidRDefault="006970CF" w:rsidP="006970CF">
            <w:pPr>
              <w:spacing w:before="120" w:after="0"/>
              <w:jc w:val="both"/>
              <w:rPr>
                <w:rFonts w:eastAsia="Calibri" w:cs="Times New Roman"/>
                <w:sz w:val="24"/>
                <w:szCs w:val="24"/>
              </w:rPr>
            </w:pPr>
          </w:p>
        </w:tc>
      </w:tr>
      <w:tr w:rsidR="006970CF" w:rsidRPr="006970CF" w:rsidTr="006970CF">
        <w:trPr>
          <w:jc w:val="center"/>
        </w:trPr>
        <w:tc>
          <w:tcPr>
            <w:tcW w:w="639" w:type="pct"/>
            <w:shd w:val="clear" w:color="auto" w:fill="auto"/>
          </w:tcPr>
          <w:p w:rsidR="006970CF" w:rsidRPr="006970CF" w:rsidRDefault="006970CF" w:rsidP="006970CF">
            <w:pPr>
              <w:spacing w:after="0"/>
              <w:jc w:val="center"/>
              <w:rPr>
                <w:rFonts w:eastAsia="Calibri" w:cs="Times New Roman"/>
                <w:bCs/>
                <w:sz w:val="24"/>
                <w:szCs w:val="24"/>
              </w:rPr>
            </w:pPr>
            <w:r w:rsidRPr="006970CF">
              <w:rPr>
                <w:rFonts w:eastAsia="Calibri" w:cs="Times New Roman"/>
                <w:bCs/>
                <w:sz w:val="24"/>
                <w:szCs w:val="24"/>
              </w:rPr>
              <w:t>Информационная безопасность</w:t>
            </w:r>
          </w:p>
        </w:tc>
        <w:tc>
          <w:tcPr>
            <w:tcW w:w="1855" w:type="pct"/>
            <w:shd w:val="clear" w:color="auto" w:fill="auto"/>
          </w:tcPr>
          <w:p w:rsidR="006970CF" w:rsidRPr="006970CF" w:rsidRDefault="006970CF" w:rsidP="006970CF">
            <w:pPr>
              <w:keepNext/>
              <w:spacing w:before="240" w:after="0"/>
              <w:outlineLvl w:val="2"/>
              <w:rPr>
                <w:rFonts w:eastAsia="Calibri" w:cs="Times New Roman"/>
                <w:bCs/>
                <w:iCs/>
                <w:color w:val="000000"/>
                <w:sz w:val="24"/>
                <w:szCs w:val="24"/>
                <w:lang w:val="x-none" w:eastAsia="x-none"/>
              </w:rPr>
            </w:pPr>
            <w:r w:rsidRPr="006970CF">
              <w:rPr>
                <w:rFonts w:eastAsia="Calibri" w:cs="Times New Roman"/>
                <w:bCs/>
                <w:iCs/>
                <w:color w:val="000000"/>
                <w:sz w:val="24"/>
                <w:szCs w:val="24"/>
                <w:lang w:val="x-none" w:eastAsia="x-none"/>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 </w:t>
            </w:r>
            <w:r w:rsidRPr="006970CF">
              <w:rPr>
                <w:rFonts w:ascii="Arial" w:eastAsia="Calibri" w:hAnsi="Arial" w:cs="Times New Roman"/>
                <w:bCs/>
                <w:sz w:val="24"/>
                <w:szCs w:val="24"/>
                <w:lang w:val="x-none" w:eastAsia="x-none"/>
              </w:rPr>
              <w:t xml:space="preserve"> </w:t>
            </w:r>
            <w:r w:rsidRPr="006970CF">
              <w:rPr>
                <w:rFonts w:eastAsia="Calibri" w:cs="Times New Roman"/>
                <w:bCs/>
                <w:iCs/>
                <w:color w:val="000000"/>
                <w:sz w:val="24"/>
                <w:szCs w:val="24"/>
                <w:lang w:val="x-none" w:eastAsia="x-none"/>
              </w:rPr>
              <w:t>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604" w:type="pct"/>
            <w:vMerge/>
            <w:shd w:val="clear" w:color="auto" w:fill="auto"/>
          </w:tcPr>
          <w:p w:rsidR="006970CF" w:rsidRPr="006970CF" w:rsidRDefault="006970CF" w:rsidP="006970CF">
            <w:pPr>
              <w:spacing w:before="120" w:after="0"/>
              <w:jc w:val="both"/>
              <w:rPr>
                <w:rFonts w:eastAsia="Calibri" w:cs="Times New Roman"/>
                <w:bCs/>
                <w:iCs/>
                <w:sz w:val="24"/>
                <w:szCs w:val="24"/>
              </w:rPr>
            </w:pPr>
          </w:p>
        </w:tc>
        <w:tc>
          <w:tcPr>
            <w:tcW w:w="605" w:type="pct"/>
            <w:vMerge/>
            <w:shd w:val="clear" w:color="auto" w:fill="auto"/>
          </w:tcPr>
          <w:p w:rsidR="006970CF" w:rsidRPr="006970CF" w:rsidRDefault="006970CF" w:rsidP="006970CF">
            <w:pPr>
              <w:spacing w:before="120" w:after="0"/>
              <w:jc w:val="both"/>
              <w:rPr>
                <w:rFonts w:eastAsia="Calibri" w:cs="Times New Roman"/>
                <w:bCs/>
                <w:iCs/>
                <w:sz w:val="24"/>
                <w:szCs w:val="24"/>
              </w:rPr>
            </w:pPr>
          </w:p>
        </w:tc>
        <w:tc>
          <w:tcPr>
            <w:tcW w:w="649" w:type="pct"/>
            <w:vMerge/>
            <w:shd w:val="clear" w:color="auto" w:fill="auto"/>
          </w:tcPr>
          <w:p w:rsidR="006970CF" w:rsidRPr="006970CF" w:rsidRDefault="006970CF" w:rsidP="006970CF">
            <w:pPr>
              <w:spacing w:before="120" w:after="0"/>
              <w:jc w:val="both"/>
              <w:rPr>
                <w:rFonts w:eastAsia="Calibri" w:cs="Times New Roman"/>
                <w:bCs/>
                <w:iCs/>
                <w:sz w:val="24"/>
                <w:szCs w:val="24"/>
              </w:rPr>
            </w:pPr>
          </w:p>
        </w:tc>
        <w:tc>
          <w:tcPr>
            <w:tcW w:w="648" w:type="pct"/>
            <w:vMerge/>
            <w:shd w:val="clear" w:color="auto" w:fill="auto"/>
          </w:tcPr>
          <w:p w:rsidR="006970CF" w:rsidRPr="006970CF" w:rsidRDefault="006970CF" w:rsidP="006970CF">
            <w:pPr>
              <w:spacing w:before="120" w:after="0"/>
              <w:jc w:val="both"/>
              <w:rPr>
                <w:rFonts w:eastAsia="Calibri" w:cs="Times New Roman"/>
                <w:bCs/>
                <w:iCs/>
                <w:sz w:val="24"/>
                <w:szCs w:val="24"/>
              </w:rPr>
            </w:pPr>
          </w:p>
        </w:tc>
      </w:tr>
      <w:tr w:rsidR="006970CF" w:rsidRPr="006970CF" w:rsidTr="006970CF">
        <w:trPr>
          <w:trHeight w:val="3817"/>
          <w:jc w:val="center"/>
        </w:trPr>
        <w:tc>
          <w:tcPr>
            <w:tcW w:w="639" w:type="pct"/>
            <w:shd w:val="clear" w:color="auto" w:fill="auto"/>
          </w:tcPr>
          <w:p w:rsidR="006970CF" w:rsidRPr="006970CF" w:rsidRDefault="006970CF" w:rsidP="006970CF">
            <w:pPr>
              <w:spacing w:after="0"/>
              <w:jc w:val="center"/>
              <w:rPr>
                <w:rFonts w:eastAsia="Calibri" w:cs="Times New Roman"/>
                <w:bCs/>
                <w:sz w:val="24"/>
                <w:szCs w:val="24"/>
              </w:rPr>
            </w:pPr>
            <w:r w:rsidRPr="006970CF">
              <w:rPr>
                <w:rFonts w:eastAsia="Calibri" w:cs="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855" w:type="pct"/>
            <w:shd w:val="clear" w:color="auto" w:fill="auto"/>
          </w:tcPr>
          <w:p w:rsidR="006970CF" w:rsidRPr="006970CF" w:rsidRDefault="006970CF" w:rsidP="006970CF">
            <w:pPr>
              <w:keepNext/>
              <w:spacing w:before="240" w:after="0"/>
              <w:outlineLvl w:val="2"/>
              <w:rPr>
                <w:rFonts w:eastAsia="Calibri" w:cs="Times New Roman"/>
                <w:bCs/>
                <w:sz w:val="24"/>
                <w:szCs w:val="24"/>
                <w:lang w:val="x-none" w:eastAsia="x-none"/>
              </w:rPr>
            </w:pPr>
            <w:r w:rsidRPr="006970CF">
              <w:rPr>
                <w:rFonts w:eastAsia="Calibri" w:cs="Times New Roman"/>
                <w:bCs/>
                <w:sz w:val="24"/>
                <w:szCs w:val="24"/>
                <w:lang w:val="x-none" w:eastAsia="x-none"/>
              </w:rPr>
              <w:t xml:space="preserve">Проявляет умение взаимодействовать </w:t>
            </w:r>
            <w:r w:rsidRPr="006970CF">
              <w:rPr>
                <w:rFonts w:eastAsia="Calibri" w:cs="Times New Roman"/>
                <w:bCs/>
                <w:sz w:val="24"/>
                <w:szCs w:val="24"/>
                <w:lang w:val="x-none" w:eastAsia="x-none"/>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04" w:type="pct"/>
            <w:vMerge/>
            <w:shd w:val="clear" w:color="auto" w:fill="auto"/>
          </w:tcPr>
          <w:p w:rsidR="006970CF" w:rsidRPr="006970CF" w:rsidRDefault="006970CF" w:rsidP="006970CF">
            <w:pPr>
              <w:spacing w:before="120" w:after="0"/>
              <w:jc w:val="both"/>
              <w:rPr>
                <w:rFonts w:eastAsia="Calibri" w:cs="Times New Roman"/>
                <w:sz w:val="24"/>
                <w:szCs w:val="24"/>
              </w:rPr>
            </w:pPr>
          </w:p>
        </w:tc>
        <w:tc>
          <w:tcPr>
            <w:tcW w:w="605" w:type="pct"/>
            <w:vMerge/>
            <w:shd w:val="clear" w:color="auto" w:fill="auto"/>
          </w:tcPr>
          <w:p w:rsidR="006970CF" w:rsidRPr="006970CF" w:rsidRDefault="006970CF" w:rsidP="006970CF">
            <w:pPr>
              <w:spacing w:before="120" w:after="0"/>
              <w:jc w:val="both"/>
              <w:rPr>
                <w:rFonts w:eastAsia="Calibri" w:cs="Times New Roman"/>
                <w:sz w:val="24"/>
                <w:szCs w:val="24"/>
              </w:rPr>
            </w:pPr>
          </w:p>
        </w:tc>
        <w:tc>
          <w:tcPr>
            <w:tcW w:w="649" w:type="pct"/>
            <w:vMerge/>
            <w:shd w:val="clear" w:color="auto" w:fill="auto"/>
          </w:tcPr>
          <w:p w:rsidR="006970CF" w:rsidRPr="006970CF" w:rsidRDefault="006970CF" w:rsidP="006970CF">
            <w:pPr>
              <w:spacing w:before="120" w:after="0"/>
              <w:jc w:val="both"/>
              <w:rPr>
                <w:rFonts w:eastAsia="Calibri" w:cs="Times New Roman"/>
                <w:sz w:val="24"/>
                <w:szCs w:val="24"/>
              </w:rPr>
            </w:pPr>
          </w:p>
        </w:tc>
        <w:tc>
          <w:tcPr>
            <w:tcW w:w="648" w:type="pct"/>
            <w:vMerge/>
            <w:shd w:val="clear" w:color="auto" w:fill="auto"/>
          </w:tcPr>
          <w:p w:rsidR="006970CF" w:rsidRPr="006970CF" w:rsidRDefault="006970CF" w:rsidP="006970CF">
            <w:pPr>
              <w:spacing w:before="120" w:after="0"/>
              <w:jc w:val="both"/>
              <w:rPr>
                <w:rFonts w:eastAsia="Calibri" w:cs="Times New Roman"/>
                <w:sz w:val="24"/>
                <w:szCs w:val="24"/>
              </w:rPr>
            </w:pPr>
          </w:p>
        </w:tc>
      </w:tr>
    </w:tbl>
    <w:bookmarkEnd w:id="3"/>
    <w:p w:rsidR="006970CF" w:rsidRPr="006970CF" w:rsidRDefault="006970CF" w:rsidP="006970CF">
      <w:pPr>
        <w:spacing w:after="0" w:line="276" w:lineRule="auto"/>
        <w:ind w:firstLine="709"/>
        <w:jc w:val="both"/>
        <w:rPr>
          <w:rFonts w:eastAsia="Times New Roman" w:cs="Times New Roman"/>
          <w:color w:val="000000"/>
          <w:sz w:val="24"/>
          <w:szCs w:val="24"/>
          <w:lang w:eastAsia="ru-RU"/>
        </w:rPr>
      </w:pPr>
      <w:r w:rsidRPr="006970CF">
        <w:rPr>
          <w:rFonts w:eastAsia="Times New Roman" w:cs="Times New Roman"/>
          <w:color w:val="000000"/>
          <w:sz w:val="24"/>
          <w:szCs w:val="24"/>
          <w:lang w:eastAsia="ru-RU"/>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6970CF" w:rsidRPr="006970CF" w:rsidRDefault="006970CF" w:rsidP="006970CF">
      <w:pPr>
        <w:spacing w:after="0" w:line="276" w:lineRule="auto"/>
        <w:ind w:firstLine="709"/>
        <w:jc w:val="both"/>
        <w:rPr>
          <w:rFonts w:eastAsia="Times New Roman" w:cs="Times New Roman"/>
          <w:color w:val="000000"/>
          <w:sz w:val="24"/>
          <w:szCs w:val="24"/>
          <w:lang w:eastAsia="ru-RU"/>
        </w:rPr>
      </w:pPr>
      <w:r w:rsidRPr="006970CF">
        <w:rPr>
          <w:rFonts w:eastAsia="Times New Roman" w:cs="Times New Roman"/>
          <w:color w:val="000000"/>
          <w:sz w:val="24"/>
          <w:szCs w:val="24"/>
          <w:lang w:eastAsia="ru-RU"/>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6970CF" w:rsidRPr="006970CF" w:rsidRDefault="006970CF" w:rsidP="006970CF">
      <w:pPr>
        <w:spacing w:after="0" w:line="276" w:lineRule="auto"/>
        <w:ind w:firstLine="709"/>
        <w:jc w:val="both"/>
        <w:rPr>
          <w:rFonts w:eastAsia="Times New Roman" w:cs="Times New Roman"/>
          <w:color w:val="000000"/>
          <w:sz w:val="24"/>
          <w:szCs w:val="24"/>
          <w:lang w:eastAsia="ru-RU"/>
        </w:rPr>
      </w:pPr>
      <w:r w:rsidRPr="006970CF">
        <w:rPr>
          <w:rFonts w:eastAsia="Times New Roman" w:cs="Times New Roman"/>
          <w:color w:val="000000"/>
          <w:sz w:val="24"/>
          <w:szCs w:val="24"/>
          <w:lang w:eastAsia="ru-RU"/>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6970CF" w:rsidRDefault="006970CF" w:rsidP="00FC2B95">
      <w:pPr>
        <w:spacing w:after="0" w:line="276" w:lineRule="auto"/>
        <w:ind w:left="426"/>
        <w:jc w:val="both"/>
        <w:rPr>
          <w:rFonts w:eastAsia="Times New Roman" w:cs="Times New Roman"/>
          <w:color w:val="000000"/>
          <w:sz w:val="24"/>
          <w:szCs w:val="24"/>
          <w:lang w:eastAsia="ru-RU"/>
        </w:rPr>
        <w:sectPr w:rsidR="006970CF" w:rsidSect="00FC2B95">
          <w:pgSz w:w="16838" w:h="11906" w:orient="landscape"/>
          <w:pgMar w:top="1701" w:right="1134" w:bottom="567" w:left="1701" w:header="708" w:footer="708" w:gutter="0"/>
          <w:cols w:space="708"/>
          <w:docGrid w:linePitch="381"/>
        </w:sectPr>
      </w:pPr>
      <w:r w:rsidRPr="006970CF">
        <w:rPr>
          <w:rFonts w:eastAsia="Times New Roman" w:cs="Times New Roman"/>
          <w:color w:val="000000"/>
          <w:sz w:val="24"/>
          <w:szCs w:val="24"/>
          <w:lang w:eastAsia="ru-RU"/>
        </w:rPr>
        <w:t xml:space="preserve">****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w:t>
      </w:r>
      <w:r>
        <w:rPr>
          <w:rFonts w:eastAsia="Times New Roman" w:cs="Times New Roman"/>
          <w:color w:val="000000"/>
          <w:sz w:val="24"/>
          <w:szCs w:val="24"/>
          <w:lang w:eastAsia="ru-RU"/>
        </w:rPr>
        <w:t>сложных, нестандартных ситуациях</w:t>
      </w:r>
    </w:p>
    <w:p w:rsidR="00FB5B84" w:rsidRPr="00FB5B84" w:rsidRDefault="00FB5B84" w:rsidP="006970CF">
      <w:pPr>
        <w:spacing w:after="200" w:line="276" w:lineRule="auto"/>
        <w:jc w:val="both"/>
        <w:rPr>
          <w:rFonts w:eastAsia="Times New Roman" w:cs="Times New Roman"/>
          <w:color w:val="000000"/>
          <w:sz w:val="24"/>
          <w:szCs w:val="24"/>
          <w:lang w:eastAsia="ru-RU"/>
        </w:rPr>
        <w:sectPr w:rsidR="00FB5B84" w:rsidRPr="00FB5B84" w:rsidSect="006970CF">
          <w:pgSz w:w="11906" w:h="16838"/>
          <w:pgMar w:top="1134" w:right="567" w:bottom="1134" w:left="1701" w:header="708" w:footer="708" w:gutter="0"/>
          <w:cols w:space="708"/>
          <w:docGrid w:linePitch="381"/>
        </w:sectPr>
      </w:pPr>
    </w:p>
    <w:p w:rsidR="00DD49E1" w:rsidRPr="00DD49E1" w:rsidRDefault="00DD49E1" w:rsidP="00FC2B95">
      <w:pPr>
        <w:spacing w:after="0" w:line="276" w:lineRule="auto"/>
        <w:jc w:val="right"/>
        <w:outlineLvl w:val="1"/>
        <w:rPr>
          <w:rFonts w:eastAsia="Times New Roman" w:cs="Times New Roman"/>
          <w:b/>
          <w:bCs/>
          <w:sz w:val="24"/>
          <w:szCs w:val="24"/>
          <w:lang w:eastAsia="ru-RU"/>
        </w:rPr>
      </w:pPr>
      <w:bookmarkStart w:id="4" w:name="_Toc84499258"/>
      <w:r w:rsidRPr="00DD49E1">
        <w:rPr>
          <w:rFonts w:eastAsia="Times New Roman" w:cs="Times New Roman"/>
          <w:b/>
          <w:bCs/>
          <w:sz w:val="24"/>
          <w:szCs w:val="24"/>
          <w:lang w:eastAsia="ru-RU"/>
        </w:rPr>
        <w:t>Приложение 2.</w:t>
      </w:r>
      <w:bookmarkEnd w:id="4"/>
      <w:r w:rsidRPr="00DD49E1">
        <w:rPr>
          <w:rFonts w:eastAsia="Times New Roman" w:cs="Times New Roman"/>
          <w:b/>
          <w:bCs/>
          <w:sz w:val="24"/>
          <w:szCs w:val="24"/>
          <w:lang w:eastAsia="ru-RU"/>
        </w:rPr>
        <w:t>2</w:t>
      </w:r>
    </w:p>
    <w:p w:rsidR="00DD49E1" w:rsidRPr="00DD49E1" w:rsidRDefault="00DD49E1" w:rsidP="00FC2B95">
      <w:pPr>
        <w:spacing w:after="0" w:line="276" w:lineRule="auto"/>
        <w:jc w:val="right"/>
        <w:rPr>
          <w:rFonts w:eastAsia="Times New Roman" w:cs="Times New Roman"/>
          <w:b/>
          <w:sz w:val="24"/>
          <w:szCs w:val="24"/>
          <w:lang w:eastAsia="ru-RU"/>
        </w:rPr>
      </w:pPr>
      <w:r w:rsidRPr="00DD49E1">
        <w:rPr>
          <w:rFonts w:eastAsia="Times New Roman" w:cs="Times New Roman"/>
          <w:sz w:val="24"/>
          <w:szCs w:val="24"/>
          <w:lang w:eastAsia="ru-RU"/>
        </w:rPr>
        <w:t>к ПООП-П по специальности</w:t>
      </w:r>
      <w:r w:rsidRPr="00DD49E1">
        <w:rPr>
          <w:rFonts w:eastAsia="Times New Roman" w:cs="Times New Roman"/>
          <w:b/>
          <w:sz w:val="24"/>
          <w:szCs w:val="24"/>
          <w:lang w:eastAsia="ru-RU"/>
        </w:rPr>
        <w:t xml:space="preserve"> </w:t>
      </w:r>
    </w:p>
    <w:p w:rsidR="00DD49E1" w:rsidRPr="00DD49E1" w:rsidRDefault="00DD49E1" w:rsidP="00FC2B95">
      <w:pPr>
        <w:spacing w:after="0" w:line="276" w:lineRule="auto"/>
        <w:jc w:val="right"/>
        <w:rPr>
          <w:rFonts w:eastAsia="Times New Roman" w:cs="Times New Roman"/>
          <w:b/>
          <w:sz w:val="24"/>
          <w:szCs w:val="24"/>
          <w:lang w:eastAsia="ru-RU"/>
        </w:rPr>
      </w:pPr>
      <w:r w:rsidRPr="00DD49E1">
        <w:rPr>
          <w:rFonts w:eastAsia="Times New Roman" w:cs="Times New Roman"/>
          <w:b/>
          <w:sz w:val="24"/>
          <w:szCs w:val="24"/>
          <w:lang w:eastAsia="ru-RU"/>
        </w:rPr>
        <w:t>35.02.05 Агрономия</w:t>
      </w:r>
    </w:p>
    <w:p w:rsidR="00DD49E1" w:rsidRPr="00DD49E1" w:rsidRDefault="00DD49E1" w:rsidP="00FC2B95">
      <w:pPr>
        <w:spacing w:after="200" w:line="276" w:lineRule="auto"/>
        <w:jc w:val="center"/>
        <w:rPr>
          <w:rFonts w:eastAsia="Times New Roman" w:cs="Times New Roman"/>
          <w:b/>
          <w:i/>
          <w:sz w:val="24"/>
          <w:szCs w:val="24"/>
          <w:lang w:eastAsia="ru-RU"/>
        </w:rPr>
      </w:pPr>
    </w:p>
    <w:p w:rsidR="00DD49E1" w:rsidRPr="00DD49E1" w:rsidRDefault="00DD49E1" w:rsidP="00FC2B95">
      <w:pPr>
        <w:spacing w:after="200" w:line="276" w:lineRule="auto"/>
        <w:jc w:val="center"/>
        <w:rPr>
          <w:rFonts w:eastAsia="Times New Roman" w:cs="Times New Roman"/>
          <w:b/>
          <w:i/>
          <w:sz w:val="24"/>
          <w:szCs w:val="24"/>
          <w:lang w:eastAsia="ru-RU"/>
        </w:rPr>
      </w:pPr>
    </w:p>
    <w:p w:rsidR="00DD49E1" w:rsidRPr="00DD49E1" w:rsidRDefault="00DD49E1" w:rsidP="00FC2B95">
      <w:pPr>
        <w:spacing w:after="200" w:line="276" w:lineRule="auto"/>
        <w:jc w:val="center"/>
        <w:rPr>
          <w:rFonts w:eastAsia="Times New Roman" w:cs="Times New Roman"/>
          <w:b/>
          <w:i/>
          <w:sz w:val="24"/>
          <w:szCs w:val="24"/>
          <w:lang w:eastAsia="ru-RU"/>
        </w:rPr>
      </w:pPr>
    </w:p>
    <w:p w:rsidR="00DD49E1" w:rsidRPr="00DD49E1" w:rsidRDefault="00DD49E1" w:rsidP="00FC2B95">
      <w:pPr>
        <w:spacing w:after="200" w:line="276" w:lineRule="auto"/>
        <w:jc w:val="center"/>
        <w:rPr>
          <w:rFonts w:eastAsia="Times New Roman" w:cs="Times New Roman"/>
          <w:b/>
          <w:i/>
          <w:sz w:val="24"/>
          <w:szCs w:val="24"/>
          <w:lang w:eastAsia="ru-RU"/>
        </w:rPr>
      </w:pPr>
    </w:p>
    <w:p w:rsidR="00DD49E1" w:rsidRPr="00DD49E1" w:rsidRDefault="00DD49E1" w:rsidP="00FC2B95">
      <w:pPr>
        <w:spacing w:after="200" w:line="276" w:lineRule="auto"/>
        <w:jc w:val="center"/>
        <w:rPr>
          <w:rFonts w:eastAsia="Times New Roman" w:cs="Times New Roman"/>
          <w:b/>
          <w:i/>
          <w:sz w:val="24"/>
          <w:szCs w:val="24"/>
          <w:lang w:eastAsia="ru-RU"/>
        </w:rPr>
      </w:pPr>
    </w:p>
    <w:p w:rsidR="00DD49E1" w:rsidRPr="00DD49E1" w:rsidRDefault="00DD49E1" w:rsidP="00FC2B95">
      <w:pPr>
        <w:spacing w:after="200" w:line="276" w:lineRule="auto"/>
        <w:jc w:val="center"/>
        <w:rPr>
          <w:rFonts w:eastAsia="Times New Roman" w:cs="Times New Roman"/>
          <w:b/>
          <w:i/>
          <w:sz w:val="24"/>
          <w:szCs w:val="24"/>
          <w:lang w:eastAsia="ru-RU"/>
        </w:rPr>
      </w:pPr>
    </w:p>
    <w:p w:rsidR="00DD49E1" w:rsidRPr="00DD49E1" w:rsidRDefault="00DD49E1" w:rsidP="00FC2B95">
      <w:pPr>
        <w:spacing w:after="200" w:line="276" w:lineRule="auto"/>
        <w:jc w:val="center"/>
        <w:rPr>
          <w:rFonts w:eastAsia="Times New Roman" w:cs="Times New Roman"/>
          <w:b/>
          <w:sz w:val="24"/>
          <w:szCs w:val="24"/>
          <w:lang w:eastAsia="ru-RU"/>
        </w:rPr>
      </w:pPr>
      <w:r w:rsidRPr="00DD49E1">
        <w:rPr>
          <w:rFonts w:eastAsia="Times New Roman" w:cs="Times New Roman"/>
          <w:b/>
          <w:color w:val="000000"/>
          <w:sz w:val="24"/>
          <w:szCs w:val="24"/>
          <w:lang w:eastAsia="ru-RU"/>
        </w:rPr>
        <w:t>РАБОЧАЯ ПРОГРАММА</w:t>
      </w:r>
      <w:r w:rsidRPr="00DD49E1">
        <w:rPr>
          <w:rFonts w:eastAsia="Times New Roman" w:cs="Times New Roman"/>
          <w:b/>
          <w:sz w:val="24"/>
          <w:szCs w:val="24"/>
          <w:lang w:eastAsia="ru-RU"/>
        </w:rPr>
        <w:t xml:space="preserve"> ПРОФЕССИОНАЛЬНОГО МОДУЛЯ</w:t>
      </w:r>
    </w:p>
    <w:p w:rsidR="00DD49E1" w:rsidRPr="00DD49E1" w:rsidRDefault="00DD49E1" w:rsidP="00FC2B95">
      <w:pPr>
        <w:spacing w:after="200" w:line="276" w:lineRule="auto"/>
        <w:jc w:val="center"/>
        <w:rPr>
          <w:rFonts w:eastAsia="Times New Roman" w:cs="Times New Roman"/>
          <w:b/>
          <w:sz w:val="24"/>
          <w:szCs w:val="24"/>
          <w:u w:val="single"/>
          <w:lang w:eastAsia="ru-RU"/>
        </w:rPr>
      </w:pPr>
    </w:p>
    <w:p w:rsidR="00DD49E1" w:rsidRPr="00986A83" w:rsidRDefault="00FC2B95" w:rsidP="00FC2B95">
      <w:pPr>
        <w:spacing w:after="0" w:line="276" w:lineRule="auto"/>
        <w:jc w:val="center"/>
        <w:rPr>
          <w:rFonts w:eastAsia="Times New Roman" w:cs="Times New Roman"/>
          <w:b/>
          <w:sz w:val="24"/>
          <w:szCs w:val="24"/>
          <w:lang w:eastAsia="ru-RU"/>
        </w:rPr>
      </w:pPr>
      <w:r w:rsidRPr="00986A83">
        <w:rPr>
          <w:rFonts w:eastAsia="Times New Roman" w:cs="Times New Roman"/>
          <w:b/>
          <w:sz w:val="24"/>
          <w:szCs w:val="24"/>
          <w:lang w:eastAsia="ru-RU"/>
        </w:rPr>
        <w:t>«</w:t>
      </w:r>
      <w:r w:rsidR="007C2CFC" w:rsidRPr="00986A83">
        <w:rPr>
          <w:rFonts w:eastAsia="Times New Roman" w:cs="Times New Roman"/>
          <w:b/>
          <w:sz w:val="24"/>
          <w:szCs w:val="24"/>
          <w:lang w:eastAsia="ru-RU"/>
        </w:rPr>
        <w:t>ПМ.02</w:t>
      </w:r>
      <w:r w:rsidR="00DD49E1" w:rsidRPr="00986A83">
        <w:rPr>
          <w:rFonts w:eastAsia="Times New Roman" w:cs="Times New Roman"/>
          <w:b/>
          <w:sz w:val="24"/>
          <w:szCs w:val="24"/>
          <w:lang w:eastAsia="ru-RU"/>
        </w:rPr>
        <w:t xml:space="preserve"> Контроль процесса развития растений в течение вегетации</w:t>
      </w:r>
      <w:r w:rsidRPr="00986A83">
        <w:rPr>
          <w:rFonts w:eastAsia="Times New Roman" w:cs="Times New Roman"/>
          <w:b/>
          <w:sz w:val="24"/>
          <w:szCs w:val="24"/>
          <w:lang w:eastAsia="ru-RU"/>
        </w:rPr>
        <w:t>»</w:t>
      </w:r>
    </w:p>
    <w:p w:rsidR="00DD49E1" w:rsidRPr="00986A83" w:rsidRDefault="00DD49E1" w:rsidP="00FC2B95">
      <w:pPr>
        <w:spacing w:after="200" w:line="276" w:lineRule="auto"/>
        <w:jc w:val="center"/>
        <w:rPr>
          <w:rFonts w:eastAsia="Times New Roman" w:cs="Times New Roman"/>
          <w:i/>
          <w:sz w:val="24"/>
          <w:szCs w:val="24"/>
          <w:vertAlign w:val="superscript"/>
          <w:lang w:eastAsia="ru-RU"/>
        </w:rPr>
      </w:pPr>
    </w:p>
    <w:p w:rsidR="00DD49E1" w:rsidRPr="00986A83" w:rsidRDefault="00DD49E1" w:rsidP="00FC2B95">
      <w:pPr>
        <w:spacing w:after="200" w:line="276" w:lineRule="auto"/>
        <w:jc w:val="center"/>
        <w:rPr>
          <w:rFonts w:eastAsia="Times New Roman" w:cs="Times New Roman"/>
          <w:b/>
          <w:i/>
          <w:sz w:val="24"/>
          <w:szCs w:val="24"/>
          <w:lang w:eastAsia="ru-RU"/>
        </w:rPr>
      </w:pPr>
      <w:r w:rsidRPr="00986A83">
        <w:rPr>
          <w:rFonts w:eastAsia="Times New Roman" w:cs="Times New Roman"/>
          <w:b/>
          <w:bCs/>
          <w:sz w:val="24"/>
          <w:szCs w:val="24"/>
          <w:lang w:eastAsia="ru-RU"/>
        </w:rPr>
        <w:t>Обязательный профессиональный блок</w:t>
      </w:r>
    </w:p>
    <w:p w:rsidR="00DD49E1" w:rsidRPr="00986A83" w:rsidRDefault="00DD49E1" w:rsidP="00FC2B95">
      <w:pPr>
        <w:spacing w:after="200" w:line="276" w:lineRule="auto"/>
        <w:jc w:val="center"/>
        <w:rPr>
          <w:rFonts w:eastAsia="Times New Roman" w:cs="Times New Roman"/>
          <w:b/>
          <w:i/>
          <w:sz w:val="24"/>
          <w:szCs w:val="24"/>
          <w:lang w:eastAsia="ru-RU"/>
        </w:rPr>
      </w:pPr>
    </w:p>
    <w:p w:rsidR="00DD49E1" w:rsidRPr="00986A83" w:rsidRDefault="00DD49E1" w:rsidP="00FC2B95">
      <w:pPr>
        <w:spacing w:after="200" w:line="276" w:lineRule="auto"/>
        <w:jc w:val="center"/>
        <w:rPr>
          <w:rFonts w:eastAsia="Times New Roman" w:cs="Times New Roman"/>
          <w:b/>
          <w:i/>
          <w:sz w:val="24"/>
          <w:szCs w:val="24"/>
          <w:lang w:eastAsia="ru-RU"/>
        </w:rPr>
      </w:pPr>
    </w:p>
    <w:p w:rsidR="00DD49E1" w:rsidRPr="00DD49E1" w:rsidRDefault="00DD49E1" w:rsidP="00FC2B95">
      <w:pPr>
        <w:spacing w:after="200" w:line="276" w:lineRule="auto"/>
        <w:jc w:val="center"/>
        <w:rPr>
          <w:rFonts w:eastAsia="Times New Roman" w:cs="Times New Roman"/>
          <w:b/>
          <w:i/>
          <w:sz w:val="24"/>
          <w:szCs w:val="24"/>
          <w:lang w:eastAsia="ru-RU"/>
        </w:rPr>
      </w:pPr>
    </w:p>
    <w:p w:rsidR="00DD49E1" w:rsidRPr="00DD49E1" w:rsidRDefault="00DD49E1" w:rsidP="00FC2B95">
      <w:pPr>
        <w:spacing w:after="200" w:line="276" w:lineRule="auto"/>
        <w:jc w:val="center"/>
        <w:rPr>
          <w:rFonts w:eastAsia="Times New Roman" w:cs="Times New Roman"/>
          <w:b/>
          <w:i/>
          <w:sz w:val="24"/>
          <w:szCs w:val="24"/>
          <w:lang w:eastAsia="ru-RU"/>
        </w:rPr>
      </w:pPr>
    </w:p>
    <w:p w:rsidR="00DD49E1" w:rsidRPr="00DD49E1" w:rsidRDefault="00DD49E1" w:rsidP="00FC2B95">
      <w:pPr>
        <w:spacing w:after="200" w:line="276" w:lineRule="auto"/>
        <w:jc w:val="center"/>
        <w:rPr>
          <w:rFonts w:eastAsia="Times New Roman" w:cs="Times New Roman"/>
          <w:b/>
          <w:i/>
          <w:sz w:val="24"/>
          <w:szCs w:val="24"/>
          <w:lang w:eastAsia="ru-RU"/>
        </w:rPr>
      </w:pPr>
    </w:p>
    <w:p w:rsidR="00DD49E1" w:rsidRPr="00DD49E1" w:rsidRDefault="00DD49E1" w:rsidP="00FC2B95">
      <w:pPr>
        <w:spacing w:after="200" w:line="276" w:lineRule="auto"/>
        <w:jc w:val="center"/>
        <w:rPr>
          <w:rFonts w:eastAsia="Times New Roman" w:cs="Times New Roman"/>
          <w:b/>
          <w:i/>
          <w:sz w:val="24"/>
          <w:szCs w:val="24"/>
          <w:lang w:eastAsia="ru-RU"/>
        </w:rPr>
      </w:pPr>
    </w:p>
    <w:p w:rsidR="00DD49E1" w:rsidRPr="00DD49E1" w:rsidRDefault="00DD49E1" w:rsidP="00FC2B95">
      <w:pPr>
        <w:spacing w:after="200" w:line="276" w:lineRule="auto"/>
        <w:jc w:val="center"/>
        <w:rPr>
          <w:rFonts w:eastAsia="Times New Roman" w:cs="Times New Roman"/>
          <w:b/>
          <w:i/>
          <w:sz w:val="24"/>
          <w:szCs w:val="24"/>
          <w:lang w:eastAsia="ru-RU"/>
        </w:rPr>
      </w:pPr>
    </w:p>
    <w:p w:rsidR="00DD49E1" w:rsidRPr="00DD49E1" w:rsidRDefault="00DD49E1" w:rsidP="00FC2B95">
      <w:pPr>
        <w:spacing w:after="200" w:line="276" w:lineRule="auto"/>
        <w:jc w:val="center"/>
        <w:rPr>
          <w:rFonts w:eastAsia="Times New Roman" w:cs="Times New Roman"/>
          <w:b/>
          <w:i/>
          <w:sz w:val="24"/>
          <w:szCs w:val="24"/>
          <w:lang w:eastAsia="ru-RU"/>
        </w:rPr>
      </w:pPr>
    </w:p>
    <w:p w:rsidR="00DD49E1" w:rsidRPr="00DD49E1" w:rsidRDefault="00DD49E1" w:rsidP="00FC2B95">
      <w:pPr>
        <w:spacing w:after="200" w:line="276" w:lineRule="auto"/>
        <w:jc w:val="center"/>
        <w:rPr>
          <w:rFonts w:eastAsia="Times New Roman" w:cs="Times New Roman"/>
          <w:b/>
          <w:i/>
          <w:sz w:val="24"/>
          <w:szCs w:val="24"/>
          <w:lang w:eastAsia="ru-RU"/>
        </w:rPr>
      </w:pPr>
    </w:p>
    <w:p w:rsidR="00DD49E1" w:rsidRPr="00DD49E1" w:rsidRDefault="00DD49E1" w:rsidP="00FC2B95">
      <w:pPr>
        <w:spacing w:after="200" w:line="276" w:lineRule="auto"/>
        <w:jc w:val="center"/>
        <w:rPr>
          <w:rFonts w:eastAsia="Times New Roman" w:cs="Times New Roman"/>
          <w:b/>
          <w:i/>
          <w:sz w:val="24"/>
          <w:szCs w:val="24"/>
          <w:lang w:eastAsia="ru-RU"/>
        </w:rPr>
      </w:pPr>
    </w:p>
    <w:p w:rsidR="00DD49E1" w:rsidRPr="00DD49E1" w:rsidRDefault="00DD49E1" w:rsidP="00DD49E1">
      <w:pPr>
        <w:spacing w:after="200" w:line="276" w:lineRule="auto"/>
        <w:jc w:val="center"/>
        <w:rPr>
          <w:rFonts w:eastAsia="Times New Roman" w:cs="Times New Roman"/>
          <w:b/>
          <w:i/>
          <w:sz w:val="24"/>
          <w:szCs w:val="24"/>
          <w:lang w:eastAsia="ru-RU"/>
        </w:rPr>
      </w:pPr>
    </w:p>
    <w:p w:rsidR="00DD49E1" w:rsidRPr="00DD49E1" w:rsidRDefault="00DD49E1" w:rsidP="00DD49E1">
      <w:pPr>
        <w:spacing w:after="200" w:line="276" w:lineRule="auto"/>
        <w:jc w:val="center"/>
        <w:rPr>
          <w:rFonts w:eastAsia="Times New Roman" w:cs="Times New Roman"/>
          <w:b/>
          <w:i/>
          <w:sz w:val="24"/>
          <w:szCs w:val="24"/>
          <w:lang w:eastAsia="ru-RU"/>
        </w:rPr>
      </w:pPr>
    </w:p>
    <w:p w:rsidR="00DD49E1" w:rsidRPr="00DD49E1" w:rsidRDefault="00DD49E1" w:rsidP="00DD49E1">
      <w:pPr>
        <w:spacing w:after="200" w:line="276" w:lineRule="auto"/>
        <w:jc w:val="center"/>
        <w:rPr>
          <w:rFonts w:eastAsia="Times New Roman" w:cs="Times New Roman"/>
          <w:b/>
          <w:bCs/>
          <w:iCs/>
          <w:sz w:val="22"/>
          <w:lang w:eastAsia="ru-RU"/>
        </w:rPr>
      </w:pPr>
    </w:p>
    <w:p w:rsidR="00DD49E1" w:rsidRPr="00DD49E1" w:rsidRDefault="00DD49E1" w:rsidP="00DD49E1">
      <w:pPr>
        <w:spacing w:after="200" w:line="276" w:lineRule="auto"/>
        <w:jc w:val="center"/>
        <w:rPr>
          <w:rFonts w:eastAsia="Times New Roman" w:cs="Times New Roman"/>
          <w:b/>
          <w:bCs/>
          <w:iCs/>
          <w:sz w:val="22"/>
          <w:lang w:eastAsia="ru-RU"/>
        </w:rPr>
      </w:pPr>
    </w:p>
    <w:p w:rsidR="00DD49E1" w:rsidRPr="00DD49E1" w:rsidRDefault="00DD49E1" w:rsidP="00DD49E1">
      <w:pPr>
        <w:spacing w:after="200" w:line="276" w:lineRule="auto"/>
        <w:jc w:val="center"/>
        <w:rPr>
          <w:rFonts w:eastAsia="Times New Roman" w:cs="Times New Roman"/>
          <w:b/>
          <w:iCs/>
          <w:sz w:val="24"/>
          <w:szCs w:val="24"/>
          <w:lang w:eastAsia="ru-RU"/>
        </w:rPr>
      </w:pPr>
      <w:r w:rsidRPr="00DD49E1">
        <w:rPr>
          <w:rFonts w:eastAsia="Times New Roman" w:cs="Times New Roman"/>
          <w:b/>
          <w:bCs/>
          <w:iCs/>
          <w:sz w:val="22"/>
          <w:lang w:eastAsia="ru-RU"/>
        </w:rPr>
        <w:t>2022 г.</w:t>
      </w:r>
    </w:p>
    <w:p w:rsidR="00DD49E1" w:rsidRPr="00DD49E1" w:rsidRDefault="00DD49E1" w:rsidP="00DD49E1">
      <w:pPr>
        <w:spacing w:after="200" w:line="276" w:lineRule="auto"/>
        <w:rPr>
          <w:rFonts w:eastAsia="Times New Roman" w:cs="Times New Roman"/>
          <w:b/>
          <w:i/>
          <w:sz w:val="24"/>
          <w:szCs w:val="24"/>
          <w:lang w:eastAsia="ru-RU"/>
        </w:rPr>
        <w:sectPr w:rsidR="00DD49E1" w:rsidRPr="00DD49E1" w:rsidSect="00DD49E1">
          <w:footerReference w:type="even" r:id="rId13"/>
          <w:footerReference w:type="default" r:id="rId14"/>
          <w:pgSz w:w="11907" w:h="16840"/>
          <w:pgMar w:top="1134" w:right="851" w:bottom="992" w:left="1418" w:header="709" w:footer="709" w:gutter="0"/>
          <w:cols w:space="720"/>
        </w:sectPr>
      </w:pPr>
    </w:p>
    <w:p w:rsidR="00DD49E1" w:rsidRPr="00DD49E1" w:rsidRDefault="00DD49E1" w:rsidP="00DD49E1">
      <w:pPr>
        <w:spacing w:after="200" w:line="276" w:lineRule="auto"/>
        <w:jc w:val="center"/>
        <w:rPr>
          <w:rFonts w:eastAsia="Times New Roman" w:cs="Times New Roman"/>
          <w:b/>
          <w:i/>
          <w:sz w:val="24"/>
          <w:szCs w:val="24"/>
          <w:lang w:eastAsia="ru-RU"/>
        </w:rPr>
      </w:pPr>
      <w:r w:rsidRPr="00DD49E1">
        <w:rPr>
          <w:rFonts w:eastAsia="Times New Roman" w:cs="Times New Roman"/>
          <w:b/>
          <w:i/>
          <w:sz w:val="24"/>
          <w:szCs w:val="24"/>
          <w:lang w:eastAsia="ru-RU"/>
        </w:rPr>
        <w:t>СОДЕРЖАНИЕ</w:t>
      </w:r>
    </w:p>
    <w:p w:rsidR="00DD49E1" w:rsidRPr="00DD49E1" w:rsidRDefault="00DD49E1" w:rsidP="00DD49E1">
      <w:pPr>
        <w:spacing w:after="200" w:line="276" w:lineRule="auto"/>
        <w:rPr>
          <w:rFonts w:eastAsia="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DD49E1" w:rsidRPr="00DD49E1" w:rsidTr="00DD49E1">
        <w:tc>
          <w:tcPr>
            <w:tcW w:w="7501" w:type="dxa"/>
          </w:tcPr>
          <w:p w:rsidR="00DD49E1" w:rsidRPr="00DD49E1" w:rsidRDefault="00DD49E1" w:rsidP="00DD49E1">
            <w:pPr>
              <w:numPr>
                <w:ilvl w:val="0"/>
                <w:numId w:val="29"/>
              </w:numPr>
              <w:suppressAutoHyphens/>
              <w:spacing w:after="200" w:line="276" w:lineRule="auto"/>
              <w:rPr>
                <w:rFonts w:eastAsia="Times New Roman" w:cs="Times New Roman"/>
                <w:b/>
                <w:sz w:val="24"/>
                <w:szCs w:val="24"/>
                <w:lang w:eastAsia="ru-RU"/>
              </w:rPr>
            </w:pPr>
            <w:r w:rsidRPr="00DD49E1">
              <w:rPr>
                <w:rFonts w:eastAsia="Times New Roman" w:cs="Times New Roman"/>
                <w:b/>
                <w:sz w:val="24"/>
                <w:szCs w:val="24"/>
                <w:lang w:eastAsia="ru-RU"/>
              </w:rPr>
              <w:t xml:space="preserve">ОБЩАЯ ХАРАКТЕРИСТИКА </w:t>
            </w:r>
            <w:r w:rsidRPr="00DD49E1">
              <w:rPr>
                <w:rFonts w:eastAsia="Times New Roman" w:cs="Times New Roman"/>
                <w:b/>
                <w:color w:val="000000"/>
                <w:sz w:val="24"/>
                <w:szCs w:val="24"/>
                <w:lang w:eastAsia="ru-RU"/>
              </w:rPr>
              <w:t xml:space="preserve">РАБОЧЕЙ </w:t>
            </w:r>
            <w:r w:rsidRPr="00DD49E1">
              <w:rPr>
                <w:rFonts w:eastAsia="Times New Roman" w:cs="Times New Roman"/>
                <w:b/>
                <w:sz w:val="24"/>
                <w:szCs w:val="24"/>
                <w:lang w:eastAsia="ru-RU"/>
              </w:rPr>
              <w:t>ПРОГРАММЫ ПРОФЕССИОНАЛЬНОГО МОДУЛЯ</w:t>
            </w:r>
          </w:p>
        </w:tc>
        <w:tc>
          <w:tcPr>
            <w:tcW w:w="1854" w:type="dxa"/>
          </w:tcPr>
          <w:p w:rsidR="00DD49E1" w:rsidRPr="00DD49E1" w:rsidRDefault="00DD49E1" w:rsidP="00DD49E1">
            <w:pPr>
              <w:spacing w:after="200" w:line="276" w:lineRule="auto"/>
              <w:rPr>
                <w:rFonts w:eastAsia="Times New Roman" w:cs="Times New Roman"/>
                <w:b/>
                <w:sz w:val="24"/>
                <w:szCs w:val="24"/>
                <w:lang w:eastAsia="ru-RU"/>
              </w:rPr>
            </w:pPr>
          </w:p>
        </w:tc>
      </w:tr>
      <w:tr w:rsidR="00DD49E1" w:rsidRPr="00DD49E1" w:rsidTr="00DD49E1">
        <w:tc>
          <w:tcPr>
            <w:tcW w:w="7501" w:type="dxa"/>
          </w:tcPr>
          <w:p w:rsidR="00DD49E1" w:rsidRPr="00DD49E1" w:rsidRDefault="00DD49E1" w:rsidP="00DD49E1">
            <w:pPr>
              <w:numPr>
                <w:ilvl w:val="0"/>
                <w:numId w:val="29"/>
              </w:numPr>
              <w:suppressAutoHyphens/>
              <w:spacing w:after="200" w:line="276" w:lineRule="auto"/>
              <w:rPr>
                <w:rFonts w:eastAsia="Times New Roman" w:cs="Times New Roman"/>
                <w:b/>
                <w:sz w:val="24"/>
                <w:szCs w:val="24"/>
                <w:lang w:eastAsia="ru-RU"/>
              </w:rPr>
            </w:pPr>
            <w:r w:rsidRPr="00DD49E1">
              <w:rPr>
                <w:rFonts w:eastAsia="Times New Roman" w:cs="Times New Roman"/>
                <w:b/>
                <w:sz w:val="24"/>
                <w:szCs w:val="24"/>
                <w:lang w:eastAsia="ru-RU"/>
              </w:rPr>
              <w:t>СТРУКТУРА И СОДЕРЖАНИЕ ПРОФЕССИОНАЛЬНОГО МОДУЛЯ</w:t>
            </w:r>
          </w:p>
          <w:p w:rsidR="00DD49E1" w:rsidRPr="00DD49E1" w:rsidRDefault="00DD49E1" w:rsidP="00DD49E1">
            <w:pPr>
              <w:numPr>
                <w:ilvl w:val="0"/>
                <w:numId w:val="29"/>
              </w:numPr>
              <w:suppressAutoHyphens/>
              <w:spacing w:after="200" w:line="276" w:lineRule="auto"/>
              <w:rPr>
                <w:rFonts w:eastAsia="Times New Roman" w:cs="Times New Roman"/>
                <w:b/>
                <w:sz w:val="24"/>
                <w:szCs w:val="24"/>
                <w:lang w:eastAsia="ru-RU"/>
              </w:rPr>
            </w:pPr>
            <w:r w:rsidRPr="00DD49E1">
              <w:rPr>
                <w:rFonts w:eastAsia="Times New Roman" w:cs="Times New Roman"/>
                <w:b/>
                <w:sz w:val="24"/>
                <w:szCs w:val="24"/>
                <w:lang w:eastAsia="ru-RU"/>
              </w:rPr>
              <w:t>УСЛОВИЯ РЕАЛИЗАЦИИ ПРОФЕССИОНАЛЬНОГО МОДУЛЯ</w:t>
            </w:r>
          </w:p>
        </w:tc>
        <w:tc>
          <w:tcPr>
            <w:tcW w:w="1854" w:type="dxa"/>
          </w:tcPr>
          <w:p w:rsidR="00DD49E1" w:rsidRPr="00DD49E1" w:rsidRDefault="00DD49E1" w:rsidP="00DD49E1">
            <w:pPr>
              <w:spacing w:after="200" w:line="276" w:lineRule="auto"/>
              <w:ind w:left="644"/>
              <w:rPr>
                <w:rFonts w:eastAsia="Times New Roman" w:cs="Times New Roman"/>
                <w:b/>
                <w:sz w:val="24"/>
                <w:szCs w:val="24"/>
                <w:lang w:eastAsia="ru-RU"/>
              </w:rPr>
            </w:pPr>
          </w:p>
        </w:tc>
      </w:tr>
      <w:tr w:rsidR="00DD49E1" w:rsidRPr="00DD49E1" w:rsidTr="00DD49E1">
        <w:tc>
          <w:tcPr>
            <w:tcW w:w="7501" w:type="dxa"/>
          </w:tcPr>
          <w:p w:rsidR="00DD49E1" w:rsidRPr="00DD49E1" w:rsidRDefault="00DD49E1" w:rsidP="00DD49E1">
            <w:pPr>
              <w:numPr>
                <w:ilvl w:val="0"/>
                <w:numId w:val="29"/>
              </w:numPr>
              <w:suppressAutoHyphens/>
              <w:spacing w:after="200" w:line="276" w:lineRule="auto"/>
              <w:rPr>
                <w:rFonts w:eastAsia="Times New Roman" w:cs="Times New Roman"/>
                <w:b/>
                <w:sz w:val="24"/>
                <w:szCs w:val="24"/>
                <w:lang w:eastAsia="ru-RU"/>
              </w:rPr>
            </w:pPr>
            <w:r w:rsidRPr="00DD49E1">
              <w:rPr>
                <w:rFonts w:eastAsia="Times New Roman" w:cs="Times New Roman"/>
                <w:b/>
                <w:sz w:val="24"/>
                <w:szCs w:val="24"/>
                <w:lang w:eastAsia="ru-RU"/>
              </w:rPr>
              <w:t>КОНТРОЛЬ И ОЦЕНКА РЕЗУЛЬТАТОВ ОСВОЕНИЯ ПРОФЕССИОНАЛЬНОГО МОДУЛЯ</w:t>
            </w:r>
          </w:p>
          <w:p w:rsidR="00DD49E1" w:rsidRPr="00DD49E1" w:rsidRDefault="00DD49E1" w:rsidP="00DD49E1">
            <w:pPr>
              <w:suppressAutoHyphens/>
              <w:spacing w:after="200" w:line="276" w:lineRule="auto"/>
              <w:rPr>
                <w:rFonts w:eastAsia="Times New Roman" w:cs="Times New Roman"/>
                <w:b/>
                <w:sz w:val="24"/>
                <w:szCs w:val="24"/>
                <w:lang w:eastAsia="ru-RU"/>
              </w:rPr>
            </w:pPr>
          </w:p>
        </w:tc>
        <w:tc>
          <w:tcPr>
            <w:tcW w:w="1854" w:type="dxa"/>
          </w:tcPr>
          <w:p w:rsidR="00DD49E1" w:rsidRPr="00DD49E1" w:rsidRDefault="00DD49E1" w:rsidP="00DD49E1">
            <w:pPr>
              <w:spacing w:after="200" w:line="276" w:lineRule="auto"/>
              <w:rPr>
                <w:rFonts w:eastAsia="Times New Roman" w:cs="Times New Roman"/>
                <w:b/>
                <w:sz w:val="24"/>
                <w:szCs w:val="24"/>
                <w:lang w:eastAsia="ru-RU"/>
              </w:rPr>
            </w:pPr>
          </w:p>
        </w:tc>
      </w:tr>
    </w:tbl>
    <w:p w:rsidR="00DD49E1" w:rsidRPr="00DD49E1" w:rsidRDefault="00DD49E1" w:rsidP="00DD49E1">
      <w:pPr>
        <w:spacing w:after="200" w:line="276" w:lineRule="auto"/>
        <w:rPr>
          <w:rFonts w:eastAsia="Times New Roman" w:cs="Times New Roman"/>
          <w:b/>
          <w:i/>
          <w:sz w:val="24"/>
          <w:szCs w:val="24"/>
          <w:lang w:eastAsia="ru-RU"/>
        </w:rPr>
        <w:sectPr w:rsidR="00DD49E1" w:rsidRPr="00DD49E1" w:rsidSect="00DD49E1">
          <w:pgSz w:w="11907" w:h="16840"/>
          <w:pgMar w:top="1134" w:right="851" w:bottom="992" w:left="1418" w:header="709" w:footer="709" w:gutter="0"/>
          <w:cols w:space="720"/>
        </w:sectPr>
      </w:pPr>
    </w:p>
    <w:p w:rsidR="00DD49E1" w:rsidRPr="00DD49E1" w:rsidRDefault="00DD49E1" w:rsidP="00986A83">
      <w:pPr>
        <w:spacing w:after="0" w:line="276" w:lineRule="auto"/>
        <w:ind w:firstLine="709"/>
        <w:jc w:val="center"/>
        <w:rPr>
          <w:rFonts w:eastAsia="Times New Roman" w:cs="Times New Roman"/>
          <w:b/>
          <w:sz w:val="24"/>
          <w:szCs w:val="24"/>
          <w:lang w:eastAsia="ru-RU"/>
        </w:rPr>
      </w:pPr>
      <w:r w:rsidRPr="00DD49E1">
        <w:rPr>
          <w:rFonts w:eastAsia="Times New Roman" w:cs="Times New Roman"/>
          <w:b/>
          <w:sz w:val="24"/>
          <w:szCs w:val="24"/>
          <w:lang w:eastAsia="ru-RU"/>
        </w:rPr>
        <w:t xml:space="preserve">1. ОБЩАЯ ХАРАКТЕРИСТИКА </w:t>
      </w:r>
      <w:r w:rsidRPr="00DD49E1">
        <w:rPr>
          <w:rFonts w:eastAsia="Times New Roman" w:cs="Times New Roman"/>
          <w:b/>
          <w:color w:val="000000"/>
          <w:sz w:val="24"/>
          <w:szCs w:val="24"/>
          <w:lang w:eastAsia="ru-RU"/>
        </w:rPr>
        <w:t>РАБОЧЕЙ ПРОГРАММЫ</w:t>
      </w:r>
    </w:p>
    <w:p w:rsidR="00DD49E1" w:rsidRPr="00DD49E1" w:rsidRDefault="00DD49E1" w:rsidP="00986A83">
      <w:pPr>
        <w:spacing w:after="0" w:line="276" w:lineRule="auto"/>
        <w:ind w:firstLine="709"/>
        <w:jc w:val="center"/>
        <w:rPr>
          <w:rFonts w:eastAsia="Times New Roman" w:cs="Times New Roman"/>
          <w:b/>
          <w:sz w:val="24"/>
          <w:szCs w:val="24"/>
          <w:lang w:eastAsia="ru-RU"/>
        </w:rPr>
      </w:pPr>
      <w:r w:rsidRPr="00DD49E1">
        <w:rPr>
          <w:rFonts w:eastAsia="Times New Roman" w:cs="Times New Roman"/>
          <w:b/>
          <w:sz w:val="24"/>
          <w:szCs w:val="24"/>
          <w:lang w:eastAsia="ru-RU"/>
        </w:rPr>
        <w:t>ПРОФЕССИОНАЛЬНОГО МОДУЛЯ</w:t>
      </w:r>
    </w:p>
    <w:p w:rsidR="00DD49E1" w:rsidRPr="00DD49E1" w:rsidRDefault="007C2CFC" w:rsidP="00986A83">
      <w:pPr>
        <w:spacing w:after="0" w:line="276" w:lineRule="auto"/>
        <w:ind w:firstLine="709"/>
        <w:jc w:val="center"/>
        <w:rPr>
          <w:rFonts w:eastAsia="Times New Roman" w:cs="Times New Roman"/>
          <w:b/>
          <w:sz w:val="24"/>
          <w:szCs w:val="24"/>
          <w:lang w:eastAsia="ru-RU"/>
        </w:rPr>
      </w:pPr>
      <w:r>
        <w:rPr>
          <w:rFonts w:eastAsia="Times New Roman" w:cs="Times New Roman"/>
          <w:b/>
          <w:sz w:val="24"/>
          <w:szCs w:val="24"/>
          <w:lang w:eastAsia="ru-RU"/>
        </w:rPr>
        <w:t>ПМ.02</w:t>
      </w:r>
      <w:r w:rsidR="00DD49E1" w:rsidRPr="00DD49E1">
        <w:rPr>
          <w:rFonts w:eastAsia="Times New Roman" w:cs="Times New Roman"/>
          <w:b/>
          <w:sz w:val="24"/>
          <w:szCs w:val="24"/>
          <w:lang w:eastAsia="ru-RU"/>
        </w:rPr>
        <w:t xml:space="preserve"> Контроль процесса развития растений в течение вегетации </w:t>
      </w:r>
    </w:p>
    <w:p w:rsidR="00DD49E1" w:rsidRPr="00DD49E1" w:rsidRDefault="00DD49E1" w:rsidP="00986A83">
      <w:pPr>
        <w:suppressAutoHyphens/>
        <w:spacing w:after="0" w:line="276" w:lineRule="auto"/>
        <w:ind w:firstLine="709"/>
        <w:rPr>
          <w:rFonts w:eastAsia="Times New Roman" w:cs="Times New Roman"/>
          <w:b/>
          <w:sz w:val="24"/>
          <w:szCs w:val="24"/>
          <w:lang w:eastAsia="ru-RU"/>
        </w:rPr>
      </w:pPr>
      <w:r w:rsidRPr="00DD49E1">
        <w:rPr>
          <w:rFonts w:eastAsia="Times New Roman" w:cs="Times New Roman"/>
          <w:b/>
          <w:sz w:val="24"/>
          <w:szCs w:val="24"/>
          <w:lang w:eastAsia="ru-RU"/>
        </w:rPr>
        <w:t xml:space="preserve">1.1. Цель и планируемые результаты освоения профессионального модуля </w:t>
      </w:r>
    </w:p>
    <w:p w:rsidR="00DD49E1" w:rsidRPr="00DD49E1" w:rsidRDefault="00DD49E1" w:rsidP="00986A83">
      <w:pPr>
        <w:suppressAutoHyphens/>
        <w:spacing w:after="0" w:line="276" w:lineRule="auto"/>
        <w:ind w:firstLine="709"/>
        <w:jc w:val="both"/>
        <w:rPr>
          <w:rFonts w:eastAsia="Times New Roman" w:cs="Times New Roman"/>
          <w:sz w:val="24"/>
          <w:szCs w:val="24"/>
          <w:lang w:eastAsia="ru-RU"/>
        </w:rPr>
      </w:pPr>
      <w:r w:rsidRPr="00DD49E1">
        <w:rPr>
          <w:rFonts w:eastAsia="Times New Roman" w:cs="Times New Roman"/>
          <w:sz w:val="24"/>
          <w:szCs w:val="24"/>
          <w:lang w:eastAsia="ru-RU"/>
        </w:rPr>
        <w:t>В результате изучения профессионального модуля обучающихся должен освоить основной вид «Контроль процесса развития растений в течение вегетации» и соответствующие ему общие компетенции и профессиональные компетенции:</w:t>
      </w:r>
    </w:p>
    <w:p w:rsidR="00DD49E1" w:rsidRPr="00DD49E1" w:rsidRDefault="00DD49E1" w:rsidP="00986A83">
      <w:pPr>
        <w:numPr>
          <w:ilvl w:val="2"/>
          <w:numId w:val="2"/>
        </w:numPr>
        <w:spacing w:after="0" w:line="276" w:lineRule="auto"/>
        <w:ind w:left="0" w:firstLine="709"/>
        <w:jc w:val="both"/>
        <w:rPr>
          <w:rFonts w:eastAsia="Times New Roman" w:cs="Times New Roman"/>
          <w:sz w:val="24"/>
          <w:szCs w:val="24"/>
          <w:lang w:eastAsia="ru-RU"/>
        </w:rPr>
      </w:pPr>
      <w:r w:rsidRPr="00DD49E1">
        <w:rPr>
          <w:rFonts w:eastAsia="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D49E1" w:rsidRPr="00986A83" w:rsidTr="00DD49E1">
        <w:tc>
          <w:tcPr>
            <w:tcW w:w="1229" w:type="dxa"/>
          </w:tcPr>
          <w:p w:rsidR="00DD49E1" w:rsidRPr="00986A83" w:rsidRDefault="00DD49E1" w:rsidP="00986A83">
            <w:pPr>
              <w:spacing w:after="0"/>
              <w:rPr>
                <w:rFonts w:eastAsia="Times New Roman" w:cs="Times New Roman"/>
                <w:i/>
                <w:sz w:val="24"/>
                <w:szCs w:val="24"/>
                <w:lang w:eastAsia="ru-RU"/>
              </w:rPr>
            </w:pPr>
            <w:r w:rsidRPr="00986A83">
              <w:rPr>
                <w:rFonts w:eastAsia="Times New Roman" w:cs="Times New Roman"/>
                <w:i/>
                <w:sz w:val="24"/>
                <w:szCs w:val="24"/>
                <w:lang w:eastAsia="ru-RU"/>
              </w:rPr>
              <w:t>Код</w:t>
            </w:r>
          </w:p>
        </w:tc>
        <w:tc>
          <w:tcPr>
            <w:tcW w:w="8342" w:type="dxa"/>
          </w:tcPr>
          <w:p w:rsidR="00DD49E1" w:rsidRPr="00986A83" w:rsidRDefault="00DD49E1" w:rsidP="00986A83">
            <w:pPr>
              <w:spacing w:after="0"/>
              <w:jc w:val="center"/>
              <w:rPr>
                <w:rFonts w:eastAsia="Times New Roman" w:cs="Times New Roman"/>
                <w:iCs/>
                <w:sz w:val="24"/>
                <w:szCs w:val="24"/>
                <w:lang w:eastAsia="ru-RU"/>
              </w:rPr>
            </w:pPr>
            <w:r w:rsidRPr="00986A83">
              <w:rPr>
                <w:rFonts w:eastAsia="Times New Roman" w:cs="Times New Roman"/>
                <w:iCs/>
                <w:sz w:val="24"/>
                <w:szCs w:val="24"/>
                <w:lang w:eastAsia="ru-RU"/>
              </w:rPr>
              <w:t>Наименование общих компетенций</w:t>
            </w:r>
          </w:p>
        </w:tc>
      </w:tr>
      <w:tr w:rsidR="00DD49E1" w:rsidRPr="00986A83" w:rsidTr="00DD49E1">
        <w:trPr>
          <w:trHeight w:val="327"/>
        </w:trPr>
        <w:tc>
          <w:tcPr>
            <w:tcW w:w="1229" w:type="dxa"/>
          </w:tcPr>
          <w:p w:rsidR="00DD49E1" w:rsidRPr="00986A83" w:rsidRDefault="00DD49E1" w:rsidP="00986A83">
            <w:pPr>
              <w:spacing w:after="0"/>
              <w:rPr>
                <w:rFonts w:eastAsia="Times New Roman" w:cs="Times New Roman"/>
                <w:b/>
                <w:sz w:val="24"/>
                <w:szCs w:val="24"/>
                <w:lang w:eastAsia="ru-RU"/>
              </w:rPr>
            </w:pPr>
            <w:r w:rsidRPr="00986A83">
              <w:rPr>
                <w:rFonts w:eastAsia="Times New Roman" w:cs="Times New Roman"/>
                <w:sz w:val="24"/>
                <w:szCs w:val="24"/>
                <w:lang w:eastAsia="ru-RU"/>
              </w:rPr>
              <w:t>ОК 01.</w:t>
            </w:r>
          </w:p>
        </w:tc>
        <w:tc>
          <w:tcPr>
            <w:tcW w:w="8342" w:type="dxa"/>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Выбирать способы решения задач профессиональной деятельности применительно к различным контекстам</w:t>
            </w:r>
          </w:p>
        </w:tc>
      </w:tr>
      <w:tr w:rsidR="00DD49E1" w:rsidRPr="00986A83" w:rsidTr="00DD49E1">
        <w:tc>
          <w:tcPr>
            <w:tcW w:w="1229" w:type="dxa"/>
          </w:tcPr>
          <w:p w:rsidR="00DD49E1" w:rsidRPr="00986A83" w:rsidRDefault="00DD49E1" w:rsidP="00986A83">
            <w:pPr>
              <w:spacing w:after="0"/>
              <w:rPr>
                <w:rFonts w:eastAsia="Times New Roman" w:cs="Times New Roman"/>
                <w:b/>
                <w:sz w:val="24"/>
                <w:szCs w:val="24"/>
                <w:lang w:eastAsia="ru-RU"/>
              </w:rPr>
            </w:pPr>
            <w:r w:rsidRPr="00986A83">
              <w:rPr>
                <w:rFonts w:eastAsia="Times New Roman" w:cs="Times New Roman"/>
                <w:sz w:val="24"/>
                <w:szCs w:val="24"/>
                <w:lang w:eastAsia="ru-RU"/>
              </w:rPr>
              <w:t>ОК 02.</w:t>
            </w:r>
          </w:p>
        </w:tc>
        <w:tc>
          <w:tcPr>
            <w:tcW w:w="8342" w:type="dxa"/>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 xml:space="preserve">Использовать современные средства поиска, анализа и интерпретации информации, </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и информационные технологии для выполнения задач профессиональной деятельности</w:t>
            </w:r>
          </w:p>
        </w:tc>
      </w:tr>
      <w:tr w:rsidR="00DD49E1" w:rsidRPr="00986A83" w:rsidTr="00DD49E1">
        <w:tc>
          <w:tcPr>
            <w:tcW w:w="1229" w:type="dxa"/>
          </w:tcPr>
          <w:p w:rsidR="00DD49E1" w:rsidRPr="00986A83" w:rsidRDefault="00DD49E1" w:rsidP="00986A83">
            <w:pPr>
              <w:spacing w:after="0"/>
              <w:rPr>
                <w:rFonts w:eastAsia="Times New Roman" w:cs="Times New Roman"/>
                <w:b/>
                <w:sz w:val="24"/>
                <w:szCs w:val="24"/>
                <w:lang w:eastAsia="ru-RU"/>
              </w:rPr>
            </w:pPr>
            <w:r w:rsidRPr="00986A83">
              <w:rPr>
                <w:rFonts w:eastAsia="Times New Roman" w:cs="Times New Roman"/>
                <w:sz w:val="24"/>
                <w:szCs w:val="24"/>
                <w:lang w:eastAsia="ru-RU"/>
              </w:rPr>
              <w:t>ОК 03.</w:t>
            </w:r>
          </w:p>
        </w:tc>
        <w:tc>
          <w:tcPr>
            <w:tcW w:w="8342" w:type="dxa"/>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DD49E1" w:rsidRPr="00986A83" w:rsidTr="00DD49E1">
        <w:tc>
          <w:tcPr>
            <w:tcW w:w="1229" w:type="dxa"/>
          </w:tcPr>
          <w:p w:rsidR="00DD49E1" w:rsidRPr="00986A83" w:rsidRDefault="00DD49E1" w:rsidP="00986A83">
            <w:pPr>
              <w:spacing w:after="0"/>
              <w:rPr>
                <w:rFonts w:eastAsia="Times New Roman" w:cs="Times New Roman"/>
                <w:sz w:val="24"/>
                <w:szCs w:val="24"/>
                <w:lang w:eastAsia="ru-RU"/>
              </w:rPr>
            </w:pPr>
            <w:r w:rsidRPr="00986A83">
              <w:rPr>
                <w:rFonts w:eastAsia="Times New Roman" w:cs="Times New Roman"/>
                <w:sz w:val="24"/>
                <w:szCs w:val="24"/>
                <w:lang w:eastAsia="ru-RU"/>
              </w:rPr>
              <w:t>ОК 04</w:t>
            </w:r>
          </w:p>
        </w:tc>
        <w:tc>
          <w:tcPr>
            <w:tcW w:w="8342" w:type="dxa"/>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Эффективно взаимодействовать и работать в коллективе и команде</w:t>
            </w:r>
          </w:p>
        </w:tc>
      </w:tr>
      <w:tr w:rsidR="00DD49E1" w:rsidRPr="00986A83" w:rsidTr="00DD49E1">
        <w:tc>
          <w:tcPr>
            <w:tcW w:w="1229" w:type="dxa"/>
          </w:tcPr>
          <w:p w:rsidR="00DD49E1" w:rsidRPr="00986A83" w:rsidRDefault="00DD49E1" w:rsidP="00986A83">
            <w:pPr>
              <w:spacing w:after="0"/>
              <w:rPr>
                <w:rFonts w:eastAsia="Times New Roman" w:cs="Times New Roman"/>
                <w:sz w:val="24"/>
                <w:szCs w:val="24"/>
                <w:lang w:eastAsia="ru-RU"/>
              </w:rPr>
            </w:pPr>
            <w:r w:rsidRPr="00986A83">
              <w:rPr>
                <w:rFonts w:eastAsia="Times New Roman" w:cs="Times New Roman"/>
                <w:sz w:val="24"/>
                <w:szCs w:val="24"/>
                <w:lang w:eastAsia="ru-RU"/>
              </w:rPr>
              <w:t>ОК 05</w:t>
            </w:r>
          </w:p>
        </w:tc>
        <w:tc>
          <w:tcPr>
            <w:tcW w:w="8342" w:type="dxa"/>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DD49E1" w:rsidRPr="00986A83" w:rsidTr="00DD49E1">
        <w:tc>
          <w:tcPr>
            <w:tcW w:w="1229" w:type="dxa"/>
          </w:tcPr>
          <w:p w:rsidR="00DD49E1" w:rsidRPr="00986A83" w:rsidRDefault="00DD49E1" w:rsidP="00986A83">
            <w:pPr>
              <w:spacing w:after="0"/>
              <w:rPr>
                <w:rFonts w:eastAsia="Times New Roman" w:cs="Times New Roman"/>
                <w:sz w:val="24"/>
                <w:szCs w:val="24"/>
                <w:lang w:eastAsia="ru-RU"/>
              </w:rPr>
            </w:pPr>
            <w:r w:rsidRPr="00986A83">
              <w:rPr>
                <w:rFonts w:eastAsia="Times New Roman" w:cs="Times New Roman"/>
                <w:sz w:val="24"/>
                <w:szCs w:val="24"/>
                <w:lang w:eastAsia="ru-RU"/>
              </w:rPr>
              <w:t>ОК 06</w:t>
            </w:r>
          </w:p>
        </w:tc>
        <w:tc>
          <w:tcPr>
            <w:tcW w:w="8342" w:type="dxa"/>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DD49E1" w:rsidRPr="00986A83" w:rsidTr="00DD49E1">
        <w:tc>
          <w:tcPr>
            <w:tcW w:w="1229" w:type="dxa"/>
          </w:tcPr>
          <w:p w:rsidR="00DD49E1" w:rsidRPr="00986A83" w:rsidRDefault="00DD49E1" w:rsidP="00986A83">
            <w:pPr>
              <w:spacing w:after="0"/>
              <w:rPr>
                <w:rFonts w:eastAsia="Times New Roman" w:cs="Times New Roman"/>
                <w:sz w:val="24"/>
                <w:szCs w:val="24"/>
                <w:lang w:eastAsia="ru-RU"/>
              </w:rPr>
            </w:pPr>
            <w:r w:rsidRPr="00986A83">
              <w:rPr>
                <w:rFonts w:eastAsia="Times New Roman" w:cs="Times New Roman"/>
                <w:sz w:val="24"/>
                <w:szCs w:val="24"/>
                <w:lang w:eastAsia="ru-RU"/>
              </w:rPr>
              <w:t>ОК 07</w:t>
            </w:r>
          </w:p>
        </w:tc>
        <w:tc>
          <w:tcPr>
            <w:tcW w:w="8342" w:type="dxa"/>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rsidR="00DD49E1" w:rsidRPr="00DD49E1" w:rsidRDefault="00DD49E1" w:rsidP="00DD49E1">
      <w:pPr>
        <w:spacing w:after="200" w:line="276" w:lineRule="auto"/>
        <w:ind w:firstLine="709"/>
        <w:rPr>
          <w:rFonts w:eastAsia="Times New Roman" w:cs="Times New Roman"/>
          <w:bCs/>
          <w:iCs/>
          <w:sz w:val="4"/>
          <w:szCs w:val="4"/>
          <w:lang w:eastAsia="ru-RU"/>
        </w:rPr>
      </w:pPr>
    </w:p>
    <w:p w:rsidR="00DD49E1" w:rsidRPr="00DD49E1" w:rsidRDefault="00DD49E1" w:rsidP="00DD49E1">
      <w:pPr>
        <w:spacing w:after="200" w:line="276" w:lineRule="auto"/>
        <w:ind w:firstLine="709"/>
        <w:rPr>
          <w:rFonts w:eastAsia="Times New Roman" w:cs="Times New Roman"/>
          <w:bCs/>
          <w:iCs/>
          <w:sz w:val="24"/>
          <w:szCs w:val="24"/>
          <w:lang w:eastAsia="ru-RU"/>
        </w:rPr>
      </w:pPr>
      <w:r w:rsidRPr="00DD49E1">
        <w:rPr>
          <w:rFonts w:eastAsia="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D49E1" w:rsidRPr="00986A83" w:rsidTr="00DD49E1">
        <w:tc>
          <w:tcPr>
            <w:tcW w:w="1204" w:type="dxa"/>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color w:val="000000"/>
                <w:sz w:val="24"/>
                <w:szCs w:val="24"/>
                <w:lang w:eastAsia="ru-RU" w:bidi="ru-RU"/>
              </w:rPr>
              <w:t>Код</w:t>
            </w:r>
          </w:p>
        </w:tc>
        <w:tc>
          <w:tcPr>
            <w:tcW w:w="8367" w:type="dxa"/>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color w:val="000000"/>
                <w:sz w:val="24"/>
                <w:szCs w:val="24"/>
                <w:lang w:eastAsia="ru-RU" w:bidi="ru-RU"/>
              </w:rPr>
              <w:t>Наименование видов деятельности и профессиональных компетенций</w:t>
            </w:r>
          </w:p>
        </w:tc>
      </w:tr>
      <w:tr w:rsidR="00DD49E1" w:rsidRPr="00986A83" w:rsidTr="00DD49E1">
        <w:tc>
          <w:tcPr>
            <w:tcW w:w="1204" w:type="dxa"/>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color w:val="000000"/>
                <w:sz w:val="24"/>
                <w:szCs w:val="24"/>
                <w:lang w:eastAsia="ru-RU" w:bidi="ru-RU"/>
              </w:rPr>
              <w:t>ВД 2</w:t>
            </w:r>
          </w:p>
        </w:tc>
        <w:tc>
          <w:tcPr>
            <w:tcW w:w="8367" w:type="dxa"/>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color w:val="000000"/>
                <w:sz w:val="24"/>
                <w:szCs w:val="24"/>
                <w:lang w:eastAsia="ru-RU" w:bidi="ru-RU"/>
              </w:rPr>
              <w:t>Контроль процесса развития растений в течение вегетации</w:t>
            </w:r>
          </w:p>
        </w:tc>
      </w:tr>
      <w:tr w:rsidR="00DD49E1" w:rsidRPr="00986A83" w:rsidTr="00DD49E1">
        <w:tc>
          <w:tcPr>
            <w:tcW w:w="1204" w:type="dxa"/>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color w:val="000000"/>
                <w:sz w:val="24"/>
                <w:szCs w:val="24"/>
                <w:lang w:eastAsia="ru-RU" w:bidi="ru-RU"/>
              </w:rPr>
              <w:t>ПК 2.1</w:t>
            </w:r>
          </w:p>
        </w:tc>
        <w:tc>
          <w:tcPr>
            <w:tcW w:w="8367" w:type="dxa"/>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color w:val="000000"/>
                <w:sz w:val="24"/>
                <w:szCs w:val="24"/>
                <w:lang w:eastAsia="ru-RU" w:bidi="ru-RU"/>
              </w:rPr>
              <w:t>Составлять программы контроля развития растений в течение вегетации</w:t>
            </w:r>
          </w:p>
        </w:tc>
      </w:tr>
      <w:tr w:rsidR="00DD49E1" w:rsidRPr="00986A83" w:rsidTr="00DD49E1">
        <w:tc>
          <w:tcPr>
            <w:tcW w:w="1204" w:type="dxa"/>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color w:val="000000"/>
                <w:sz w:val="24"/>
                <w:szCs w:val="24"/>
                <w:lang w:eastAsia="ru-RU" w:bidi="ru-RU"/>
              </w:rPr>
              <w:t>ПК 2.2</w:t>
            </w:r>
          </w:p>
        </w:tc>
        <w:tc>
          <w:tcPr>
            <w:tcW w:w="8367" w:type="dxa"/>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color w:val="000000"/>
                <w:sz w:val="24"/>
                <w:szCs w:val="24"/>
                <w:lang w:eastAsia="ru-RU" w:bidi="ru-RU"/>
              </w:rPr>
              <w:t>Устанавливать календарные сроки проведения технологических операций на основе определения фенологических фаз развития растений</w:t>
            </w:r>
          </w:p>
        </w:tc>
      </w:tr>
      <w:tr w:rsidR="00DD49E1" w:rsidRPr="00986A83" w:rsidTr="00DD49E1">
        <w:tc>
          <w:tcPr>
            <w:tcW w:w="1204" w:type="dxa"/>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color w:val="000000"/>
                <w:sz w:val="24"/>
                <w:szCs w:val="24"/>
                <w:lang w:eastAsia="ru-RU" w:bidi="ru-RU"/>
              </w:rPr>
              <w:t>ПК 2.3</w:t>
            </w:r>
          </w:p>
        </w:tc>
        <w:tc>
          <w:tcPr>
            <w:tcW w:w="8367" w:type="dxa"/>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color w:val="000000"/>
                <w:sz w:val="24"/>
                <w:szCs w:val="24"/>
                <w:lang w:eastAsia="ru-RU" w:bidi="ru-RU"/>
              </w:rPr>
              <w:t>Применять качественные и количественные методы определения общего состояния посевов, полевой всхожести, густоты состояния, перезимовки озимых и многолетних культур</w:t>
            </w:r>
          </w:p>
        </w:tc>
      </w:tr>
      <w:tr w:rsidR="00DD49E1" w:rsidRPr="00986A83" w:rsidTr="00DD49E1">
        <w:tc>
          <w:tcPr>
            <w:tcW w:w="1204" w:type="dxa"/>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color w:val="000000"/>
                <w:sz w:val="24"/>
                <w:szCs w:val="24"/>
                <w:lang w:eastAsia="ru-RU" w:bidi="ru-RU"/>
              </w:rPr>
              <w:t>ПК 2.4</w:t>
            </w:r>
          </w:p>
        </w:tc>
        <w:tc>
          <w:tcPr>
            <w:tcW w:w="8367" w:type="dxa"/>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color w:val="000000"/>
                <w:sz w:val="24"/>
                <w:szCs w:val="24"/>
                <w:lang w:eastAsia="ru-RU" w:bidi="ru-RU"/>
              </w:rPr>
              <w:t>Определять видовой состав сорных растений и степень засоренности посевов</w:t>
            </w:r>
          </w:p>
        </w:tc>
      </w:tr>
      <w:tr w:rsidR="00DD49E1" w:rsidRPr="00986A83" w:rsidTr="00DD49E1">
        <w:tc>
          <w:tcPr>
            <w:tcW w:w="1204" w:type="dxa"/>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color w:val="000000"/>
                <w:sz w:val="24"/>
                <w:szCs w:val="24"/>
                <w:lang w:eastAsia="ru-RU" w:bidi="ru-RU"/>
              </w:rPr>
              <w:t>ПК 2.5</w:t>
            </w:r>
          </w:p>
        </w:tc>
        <w:tc>
          <w:tcPr>
            <w:tcW w:w="8367" w:type="dxa"/>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color w:val="000000"/>
                <w:sz w:val="24"/>
                <w:szCs w:val="24"/>
                <w:lang w:eastAsia="ru-RU" w:bidi="ru-RU"/>
              </w:rPr>
              <w:t>Определять видовой состав вредителей, плотность их популяций, вредоносность и</w:t>
            </w:r>
            <w:r w:rsidRPr="00986A83">
              <w:rPr>
                <w:rFonts w:eastAsia="Times New Roman" w:cs="Times New Roman"/>
                <w:sz w:val="24"/>
                <w:szCs w:val="24"/>
                <w:lang w:eastAsia="ru-RU"/>
              </w:rPr>
              <w:t xml:space="preserve"> </w:t>
            </w:r>
            <w:r w:rsidRPr="00986A83">
              <w:rPr>
                <w:rFonts w:eastAsia="Times New Roman" w:cs="Times New Roman"/>
                <w:color w:val="000000"/>
                <w:sz w:val="24"/>
                <w:szCs w:val="24"/>
                <w:lang w:eastAsia="ru-RU" w:bidi="ru-RU"/>
              </w:rPr>
              <w:t>степень поврежденности растений, и распространенность вредителей</w:t>
            </w:r>
          </w:p>
        </w:tc>
      </w:tr>
      <w:tr w:rsidR="00DD49E1" w:rsidRPr="00986A83" w:rsidTr="00DD49E1">
        <w:tc>
          <w:tcPr>
            <w:tcW w:w="1204" w:type="dxa"/>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color w:val="000000"/>
                <w:sz w:val="24"/>
                <w:szCs w:val="24"/>
                <w:lang w:eastAsia="ru-RU" w:bidi="ru-RU"/>
              </w:rPr>
              <w:t>ПК 2.6</w:t>
            </w:r>
          </w:p>
        </w:tc>
        <w:tc>
          <w:tcPr>
            <w:tcW w:w="8367" w:type="dxa"/>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color w:val="000000"/>
                <w:sz w:val="24"/>
                <w:szCs w:val="24"/>
                <w:lang w:eastAsia="ru-RU" w:bidi="ru-RU"/>
              </w:rPr>
              <w:t>Проводить диагностику болезней и степень их развития с целью совершенствования системы защиты растений и распространенность болезней</w:t>
            </w:r>
          </w:p>
        </w:tc>
      </w:tr>
      <w:tr w:rsidR="00DD49E1" w:rsidRPr="00986A83" w:rsidTr="00DD49E1">
        <w:tc>
          <w:tcPr>
            <w:tcW w:w="1204" w:type="dxa"/>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color w:val="000000"/>
                <w:sz w:val="24"/>
                <w:szCs w:val="24"/>
                <w:lang w:eastAsia="ru-RU" w:bidi="ru-RU"/>
              </w:rPr>
              <w:t>ПК 2.7</w:t>
            </w:r>
          </w:p>
        </w:tc>
        <w:tc>
          <w:tcPr>
            <w:tcW w:w="8367" w:type="dxa"/>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color w:val="000000"/>
                <w:sz w:val="24"/>
                <w:szCs w:val="24"/>
                <w:lang w:eastAsia="ru-RU" w:bidi="ru-RU"/>
              </w:rPr>
              <w:t>Проводить почвенную и растительную диагностику питания растений</w:t>
            </w:r>
          </w:p>
        </w:tc>
      </w:tr>
      <w:tr w:rsidR="00DD49E1" w:rsidRPr="00986A83" w:rsidTr="00DD49E1">
        <w:tc>
          <w:tcPr>
            <w:tcW w:w="1204" w:type="dxa"/>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color w:val="000000"/>
                <w:sz w:val="24"/>
                <w:szCs w:val="24"/>
                <w:lang w:eastAsia="ru-RU" w:bidi="ru-RU"/>
              </w:rPr>
              <w:t>ПК 2.8</w:t>
            </w:r>
          </w:p>
        </w:tc>
        <w:tc>
          <w:tcPr>
            <w:tcW w:w="8367" w:type="dxa"/>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color w:val="000000"/>
                <w:sz w:val="24"/>
                <w:szCs w:val="24"/>
                <w:lang w:eastAsia="ru-RU" w:bidi="ru-RU"/>
              </w:rPr>
              <w:t>Производить анализ готовности сельскохозяйственных культур к уборке</w:t>
            </w:r>
          </w:p>
        </w:tc>
      </w:tr>
      <w:tr w:rsidR="00DD49E1" w:rsidRPr="00986A83" w:rsidTr="00DD49E1">
        <w:tc>
          <w:tcPr>
            <w:tcW w:w="1204" w:type="dxa"/>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color w:val="000000"/>
                <w:sz w:val="24"/>
                <w:szCs w:val="24"/>
                <w:lang w:eastAsia="ru-RU" w:bidi="ru-RU"/>
              </w:rPr>
              <w:t>ПК 2.9</w:t>
            </w:r>
          </w:p>
        </w:tc>
        <w:tc>
          <w:tcPr>
            <w:tcW w:w="8367" w:type="dxa"/>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color w:val="000000"/>
                <w:sz w:val="24"/>
                <w:szCs w:val="24"/>
                <w:lang w:eastAsia="ru-RU" w:bidi="ru-RU"/>
              </w:rPr>
              <w:t>Проводить анализ и обработку информации, полученной в ходе процесса развития растений с целью подготовки предложений по совершенствованию технологических процессов в растениеводстве</w:t>
            </w:r>
          </w:p>
        </w:tc>
      </w:tr>
      <w:tr w:rsidR="00DD49E1" w:rsidRPr="00986A83" w:rsidTr="00DD49E1">
        <w:tc>
          <w:tcPr>
            <w:tcW w:w="1204" w:type="dxa"/>
          </w:tcPr>
          <w:p w:rsidR="00DD49E1" w:rsidRPr="00986A83" w:rsidRDefault="00DD49E1" w:rsidP="00986A83">
            <w:pPr>
              <w:spacing w:after="200"/>
              <w:rPr>
                <w:rFonts w:eastAsia="Times New Roman" w:cs="Times New Roman"/>
                <w:bCs/>
                <w:iCs/>
                <w:sz w:val="24"/>
                <w:szCs w:val="24"/>
                <w:highlight w:val="yellow"/>
                <w:lang w:eastAsia="ru-RU"/>
              </w:rPr>
            </w:pPr>
            <w:r w:rsidRPr="00986A83">
              <w:rPr>
                <w:rFonts w:eastAsia="Times New Roman" w:cs="Times New Roman"/>
                <w:bCs/>
                <w:iCs/>
                <w:sz w:val="24"/>
                <w:szCs w:val="24"/>
                <w:lang w:eastAsia="ru-RU"/>
              </w:rPr>
              <w:t>ПК 1.6.</w:t>
            </w:r>
          </w:p>
        </w:tc>
        <w:tc>
          <w:tcPr>
            <w:tcW w:w="8367" w:type="dxa"/>
            <w:shd w:val="clear" w:color="auto" w:fill="auto"/>
          </w:tcPr>
          <w:p w:rsidR="00DD49E1" w:rsidRPr="00986A83" w:rsidRDefault="00DD49E1" w:rsidP="00986A83">
            <w:pPr>
              <w:spacing w:after="0"/>
              <w:rPr>
                <w:rFonts w:eastAsia="Calibri" w:cs="Times New Roman"/>
                <w:sz w:val="24"/>
                <w:szCs w:val="24"/>
              </w:rPr>
            </w:pPr>
            <w:r w:rsidRPr="00986A83">
              <w:rPr>
                <w:rFonts w:eastAsia="Calibri" w:cs="Times New Roman"/>
                <w:sz w:val="24"/>
                <w:szCs w:val="24"/>
              </w:rPr>
              <w:t>Осуществлять технологические регулировки почвообрабатывающих и посевных агрегатов, используемых для реализации технологических операций;</w:t>
            </w:r>
          </w:p>
        </w:tc>
      </w:tr>
    </w:tbl>
    <w:p w:rsidR="00DD49E1" w:rsidRPr="00DD49E1" w:rsidRDefault="00DD49E1" w:rsidP="00DD49E1">
      <w:pPr>
        <w:spacing w:after="0"/>
        <w:ind w:firstLine="709"/>
        <w:rPr>
          <w:rFonts w:eastAsia="Times New Roman" w:cs="Times New Roman"/>
          <w:bCs/>
          <w:sz w:val="24"/>
          <w:szCs w:val="24"/>
          <w:lang w:eastAsia="ru-RU"/>
        </w:rPr>
      </w:pPr>
    </w:p>
    <w:p w:rsidR="00DD49E1" w:rsidRPr="00DD49E1" w:rsidRDefault="00DD49E1" w:rsidP="00DD49E1">
      <w:pPr>
        <w:spacing w:after="0"/>
        <w:ind w:firstLine="709"/>
        <w:rPr>
          <w:rFonts w:eastAsia="Times New Roman" w:cs="Times New Roman"/>
          <w:bCs/>
          <w:sz w:val="24"/>
          <w:szCs w:val="24"/>
          <w:lang w:eastAsia="ru-RU"/>
        </w:rPr>
      </w:pPr>
      <w:r w:rsidRPr="00DD49E1">
        <w:rPr>
          <w:rFonts w:eastAsia="Times New Roman" w:cs="Times New Roman"/>
          <w:bCs/>
          <w:sz w:val="24"/>
          <w:szCs w:val="24"/>
          <w:lang w:eastAsia="ru-RU"/>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946"/>
      </w:tblGrid>
      <w:tr w:rsidR="00DD49E1" w:rsidRPr="00986A83" w:rsidTr="00DD49E1">
        <w:tc>
          <w:tcPr>
            <w:tcW w:w="2518" w:type="dxa"/>
          </w:tcPr>
          <w:p w:rsidR="00DD49E1" w:rsidRPr="00986A83" w:rsidRDefault="00DD49E1" w:rsidP="00986A83">
            <w:pPr>
              <w:spacing w:after="0"/>
              <w:rPr>
                <w:rFonts w:eastAsia="Times New Roman" w:cs="Times New Roman"/>
                <w:bCs/>
                <w:sz w:val="24"/>
                <w:szCs w:val="24"/>
              </w:rPr>
            </w:pPr>
            <w:r w:rsidRPr="00986A83">
              <w:rPr>
                <w:rFonts w:eastAsia="Times New Roman" w:cs="Times New Roman"/>
                <w:bCs/>
                <w:sz w:val="24"/>
                <w:szCs w:val="24"/>
              </w:rPr>
              <w:t>Владеть навыками</w:t>
            </w:r>
          </w:p>
        </w:tc>
        <w:tc>
          <w:tcPr>
            <w:tcW w:w="6946" w:type="dxa"/>
          </w:tcPr>
          <w:p w:rsidR="00DD49E1" w:rsidRPr="00986A83" w:rsidRDefault="00DD49E1" w:rsidP="00986A83">
            <w:pPr>
              <w:spacing w:after="0"/>
              <w:ind w:left="34"/>
              <w:rPr>
                <w:rFonts w:eastAsia="Times New Roman" w:cs="Times New Roman"/>
                <w:bCs/>
                <w:sz w:val="24"/>
                <w:szCs w:val="24"/>
              </w:rPr>
            </w:pPr>
            <w:r w:rsidRPr="00986A83">
              <w:rPr>
                <w:rFonts w:eastAsia="Times New Roman" w:cs="Times New Roman"/>
                <w:bCs/>
                <w:sz w:val="24"/>
                <w:szCs w:val="24"/>
              </w:rPr>
              <w:t>Н 2.1.01/ ПО 2.1.01</w:t>
            </w:r>
            <w:r w:rsidR="00A2005F">
              <w:rPr>
                <w:rFonts w:eastAsia="Times New Roman" w:cs="Times New Roman"/>
                <w:bCs/>
                <w:sz w:val="24"/>
                <w:szCs w:val="24"/>
              </w:rPr>
              <w:t xml:space="preserve"> </w:t>
            </w:r>
            <w:r w:rsidRPr="00986A83">
              <w:rPr>
                <w:rFonts w:eastAsia="Times New Roman" w:cs="Times New Roman"/>
                <w:bCs/>
                <w:sz w:val="24"/>
                <w:szCs w:val="24"/>
              </w:rPr>
              <w:t xml:space="preserve">Поиск и сбор информации о фенологических фазах развития и морфологических признаках растений в различные фазы развития </w:t>
            </w:r>
          </w:p>
          <w:p w:rsidR="00DD49E1" w:rsidRPr="00986A83" w:rsidRDefault="00DD49E1" w:rsidP="00986A83">
            <w:pPr>
              <w:spacing w:after="0"/>
              <w:ind w:left="34"/>
              <w:rPr>
                <w:rFonts w:eastAsia="Times New Roman" w:cs="Times New Roman"/>
                <w:bCs/>
                <w:sz w:val="24"/>
                <w:szCs w:val="24"/>
              </w:rPr>
            </w:pPr>
            <w:r w:rsidRPr="00986A83">
              <w:rPr>
                <w:rFonts w:eastAsia="Times New Roman" w:cs="Times New Roman"/>
                <w:bCs/>
                <w:sz w:val="24"/>
                <w:szCs w:val="24"/>
              </w:rPr>
              <w:t>Н 2.1.02/ ПО 2.1.02</w:t>
            </w:r>
            <w:r w:rsidR="00A2005F">
              <w:rPr>
                <w:rFonts w:eastAsia="Times New Roman" w:cs="Times New Roman"/>
                <w:bCs/>
                <w:sz w:val="24"/>
                <w:szCs w:val="24"/>
              </w:rPr>
              <w:t xml:space="preserve"> </w:t>
            </w:r>
            <w:r w:rsidRPr="00986A83">
              <w:rPr>
                <w:rFonts w:eastAsia="Times New Roman" w:cs="Times New Roman"/>
                <w:bCs/>
                <w:sz w:val="24"/>
                <w:szCs w:val="24"/>
              </w:rPr>
              <w:t xml:space="preserve">Анализ и интерпретация информации о фенологических фазах развития и морфологических признаках растений в различные фазы развития </w:t>
            </w:r>
          </w:p>
          <w:p w:rsidR="00DD49E1" w:rsidRPr="00986A83" w:rsidRDefault="00DD49E1" w:rsidP="00986A83">
            <w:pPr>
              <w:spacing w:after="0"/>
              <w:ind w:left="34"/>
              <w:rPr>
                <w:rFonts w:eastAsia="Times New Roman" w:cs="Times New Roman"/>
                <w:bCs/>
                <w:sz w:val="24"/>
                <w:szCs w:val="24"/>
              </w:rPr>
            </w:pPr>
            <w:r w:rsidRPr="00986A83">
              <w:rPr>
                <w:rFonts w:eastAsia="Times New Roman" w:cs="Times New Roman"/>
                <w:bCs/>
                <w:sz w:val="24"/>
                <w:szCs w:val="24"/>
              </w:rPr>
              <w:t>Н 2.1.03/ ПО 2.1.03</w:t>
            </w:r>
            <w:r w:rsidR="00A2005F">
              <w:rPr>
                <w:rFonts w:eastAsia="Times New Roman" w:cs="Times New Roman"/>
                <w:bCs/>
                <w:sz w:val="24"/>
                <w:szCs w:val="24"/>
              </w:rPr>
              <w:t xml:space="preserve"> </w:t>
            </w:r>
            <w:r w:rsidRPr="00986A83">
              <w:rPr>
                <w:rFonts w:eastAsia="Times New Roman" w:cs="Times New Roman"/>
                <w:bCs/>
                <w:sz w:val="24"/>
                <w:szCs w:val="24"/>
              </w:rPr>
              <w:t>Составление программы контроля развития растений в течение вегетации</w:t>
            </w:r>
          </w:p>
          <w:p w:rsidR="00DD49E1" w:rsidRPr="00986A83" w:rsidRDefault="00DD49E1" w:rsidP="00986A83">
            <w:pPr>
              <w:spacing w:after="0"/>
              <w:ind w:left="34"/>
              <w:rPr>
                <w:rFonts w:eastAsia="Times New Roman" w:cs="Times New Roman"/>
                <w:bCs/>
                <w:sz w:val="24"/>
                <w:szCs w:val="24"/>
              </w:rPr>
            </w:pPr>
            <w:r w:rsidRPr="00986A83">
              <w:rPr>
                <w:rFonts w:eastAsia="Times New Roman" w:cs="Times New Roman"/>
                <w:bCs/>
                <w:sz w:val="24"/>
                <w:szCs w:val="24"/>
              </w:rPr>
              <w:t>Н 2.2.01/ ПО 2.2.01</w:t>
            </w:r>
            <w:r w:rsidR="00A2005F">
              <w:rPr>
                <w:rFonts w:eastAsia="Times New Roman" w:cs="Times New Roman"/>
                <w:bCs/>
                <w:sz w:val="24"/>
                <w:szCs w:val="24"/>
              </w:rPr>
              <w:t xml:space="preserve"> </w:t>
            </w:r>
            <w:r w:rsidRPr="00986A83">
              <w:rPr>
                <w:rFonts w:eastAsia="Times New Roman" w:cs="Times New Roman"/>
                <w:bCs/>
                <w:sz w:val="24"/>
                <w:szCs w:val="24"/>
              </w:rPr>
              <w:t xml:space="preserve">Определение фенологических фаз развития растений на основании морфологических признаков  </w:t>
            </w:r>
          </w:p>
          <w:p w:rsidR="00DD49E1" w:rsidRPr="00986A83" w:rsidRDefault="00DD49E1" w:rsidP="00986A83">
            <w:pPr>
              <w:spacing w:after="0"/>
              <w:ind w:left="34"/>
              <w:rPr>
                <w:rFonts w:eastAsia="Times New Roman" w:cs="Times New Roman"/>
                <w:bCs/>
                <w:sz w:val="24"/>
                <w:szCs w:val="24"/>
              </w:rPr>
            </w:pPr>
            <w:r w:rsidRPr="00986A83">
              <w:rPr>
                <w:rFonts w:eastAsia="Times New Roman" w:cs="Times New Roman"/>
                <w:bCs/>
                <w:sz w:val="24"/>
                <w:szCs w:val="24"/>
              </w:rPr>
              <w:t>Н 2.2.02/ ПО 2.2.02</w:t>
            </w:r>
            <w:r w:rsidR="00A2005F">
              <w:rPr>
                <w:rFonts w:eastAsia="Times New Roman" w:cs="Times New Roman"/>
                <w:bCs/>
                <w:sz w:val="24"/>
                <w:szCs w:val="24"/>
              </w:rPr>
              <w:t xml:space="preserve"> </w:t>
            </w:r>
            <w:r w:rsidRPr="00986A83">
              <w:rPr>
                <w:rFonts w:eastAsia="Times New Roman" w:cs="Times New Roman"/>
                <w:bCs/>
                <w:sz w:val="24"/>
                <w:szCs w:val="24"/>
              </w:rPr>
              <w:t xml:space="preserve">Установление календарных сроков проведения технологических операций по уходу за сельскохозяйственными культурами и уборкой урожая  </w:t>
            </w:r>
          </w:p>
          <w:p w:rsidR="00DD49E1" w:rsidRPr="00986A83" w:rsidRDefault="00DD49E1" w:rsidP="00986A83">
            <w:pPr>
              <w:spacing w:after="0"/>
              <w:ind w:left="34"/>
              <w:rPr>
                <w:rFonts w:eastAsia="Times New Roman" w:cs="Times New Roman"/>
                <w:bCs/>
                <w:sz w:val="24"/>
                <w:szCs w:val="24"/>
              </w:rPr>
            </w:pPr>
            <w:r w:rsidRPr="00986A83">
              <w:rPr>
                <w:rFonts w:eastAsia="Times New Roman" w:cs="Times New Roman"/>
                <w:bCs/>
                <w:sz w:val="24"/>
                <w:szCs w:val="24"/>
              </w:rPr>
              <w:t>Н 2.3.01/ ПО 2.3.01</w:t>
            </w:r>
            <w:r w:rsidR="00A2005F">
              <w:rPr>
                <w:rFonts w:eastAsia="Times New Roman" w:cs="Times New Roman"/>
                <w:bCs/>
                <w:sz w:val="24"/>
                <w:szCs w:val="24"/>
              </w:rPr>
              <w:t xml:space="preserve"> </w:t>
            </w:r>
            <w:r w:rsidRPr="00986A83">
              <w:rPr>
                <w:rFonts w:eastAsia="Times New Roman" w:cs="Times New Roman"/>
                <w:bCs/>
                <w:sz w:val="24"/>
                <w:szCs w:val="24"/>
              </w:rPr>
              <w:t xml:space="preserve">Определение полевой всхожести семян и расчёт норм высева сельскохозяйственных культур. </w:t>
            </w:r>
          </w:p>
          <w:p w:rsidR="00DD49E1" w:rsidRPr="00986A83" w:rsidRDefault="00DD49E1" w:rsidP="00986A83">
            <w:pPr>
              <w:spacing w:after="0"/>
              <w:ind w:left="34"/>
              <w:rPr>
                <w:rFonts w:eastAsia="Times New Roman" w:cs="Times New Roman"/>
                <w:bCs/>
                <w:sz w:val="24"/>
                <w:szCs w:val="24"/>
              </w:rPr>
            </w:pPr>
            <w:r w:rsidRPr="00986A83">
              <w:rPr>
                <w:rFonts w:eastAsia="Times New Roman" w:cs="Times New Roman"/>
                <w:bCs/>
                <w:sz w:val="24"/>
                <w:szCs w:val="24"/>
              </w:rPr>
              <w:t>Н 2.3.02/ ПО 2.3.02</w:t>
            </w:r>
            <w:r w:rsidR="00A2005F">
              <w:rPr>
                <w:rFonts w:eastAsia="Times New Roman" w:cs="Times New Roman"/>
                <w:bCs/>
                <w:sz w:val="24"/>
                <w:szCs w:val="24"/>
              </w:rPr>
              <w:t xml:space="preserve"> </w:t>
            </w:r>
            <w:r w:rsidRPr="00986A83">
              <w:rPr>
                <w:rFonts w:eastAsia="Times New Roman" w:cs="Times New Roman"/>
                <w:bCs/>
                <w:sz w:val="24"/>
                <w:szCs w:val="24"/>
              </w:rPr>
              <w:t>Применение различных методов определения и оценки общего состояния посевов,  густоты их стояния, перезимовки озимых и многолетних культур.</w:t>
            </w:r>
          </w:p>
          <w:p w:rsidR="00DD49E1" w:rsidRPr="00986A83" w:rsidRDefault="00DD49E1" w:rsidP="00986A83">
            <w:pPr>
              <w:spacing w:after="0"/>
              <w:ind w:left="34"/>
              <w:rPr>
                <w:rFonts w:eastAsia="Times New Roman" w:cs="Times New Roman"/>
                <w:bCs/>
                <w:sz w:val="24"/>
                <w:szCs w:val="24"/>
              </w:rPr>
            </w:pPr>
            <w:r w:rsidRPr="00986A83">
              <w:rPr>
                <w:rFonts w:eastAsia="Times New Roman" w:cs="Times New Roman"/>
                <w:bCs/>
                <w:sz w:val="24"/>
                <w:szCs w:val="24"/>
              </w:rPr>
              <w:t xml:space="preserve">Н 2.4.01/ ПО 2.4.01 Описание  видов сорных растений в посевах сельскохозяйственных культур по общепринятым методикам </w:t>
            </w:r>
          </w:p>
          <w:p w:rsidR="00DD49E1" w:rsidRPr="00986A83" w:rsidRDefault="00DD49E1" w:rsidP="00986A83">
            <w:pPr>
              <w:spacing w:after="0"/>
              <w:ind w:left="34"/>
              <w:rPr>
                <w:rFonts w:eastAsia="Times New Roman" w:cs="Times New Roman"/>
                <w:bCs/>
                <w:sz w:val="24"/>
                <w:szCs w:val="24"/>
              </w:rPr>
            </w:pPr>
            <w:r w:rsidRPr="00986A83">
              <w:rPr>
                <w:rFonts w:eastAsia="Times New Roman" w:cs="Times New Roman"/>
                <w:bCs/>
                <w:sz w:val="24"/>
                <w:szCs w:val="24"/>
              </w:rPr>
              <w:t>Н 2.4.02/ ПО 2.4.02 Оценка  степени засоренности посевов на основании определения количества сорных растений по общепринятым методикам</w:t>
            </w:r>
          </w:p>
          <w:p w:rsidR="00DD49E1" w:rsidRPr="00986A83" w:rsidRDefault="00DD49E1" w:rsidP="00986A83">
            <w:pPr>
              <w:spacing w:after="0"/>
              <w:ind w:left="34"/>
              <w:rPr>
                <w:rFonts w:eastAsia="Times New Roman" w:cs="Times New Roman"/>
                <w:bCs/>
                <w:sz w:val="24"/>
                <w:szCs w:val="24"/>
              </w:rPr>
            </w:pPr>
            <w:r w:rsidRPr="00986A83">
              <w:rPr>
                <w:rFonts w:eastAsia="Times New Roman" w:cs="Times New Roman"/>
                <w:bCs/>
                <w:sz w:val="24"/>
                <w:szCs w:val="24"/>
              </w:rPr>
              <w:t xml:space="preserve"> Н 2.5.01/ ПО 2.5.01 Определение видового состава вредителей, плотности их популяций, вредоносности и степени повреждения растений по общепринятым методикам </w:t>
            </w:r>
          </w:p>
          <w:p w:rsidR="00DD49E1" w:rsidRPr="00986A83" w:rsidRDefault="00DD49E1" w:rsidP="00986A83">
            <w:pPr>
              <w:spacing w:after="0"/>
              <w:ind w:left="34"/>
              <w:rPr>
                <w:rFonts w:eastAsia="Times New Roman" w:cs="Times New Roman"/>
                <w:bCs/>
                <w:sz w:val="24"/>
                <w:szCs w:val="24"/>
              </w:rPr>
            </w:pPr>
            <w:r w:rsidRPr="00986A83">
              <w:rPr>
                <w:rFonts w:eastAsia="Times New Roman" w:cs="Times New Roman"/>
                <w:bCs/>
                <w:sz w:val="24"/>
                <w:szCs w:val="24"/>
              </w:rPr>
              <w:t xml:space="preserve">Н 2.6.01/ ПО 2.6.01 Определение болезней растений на основе диагностических признаков  в полевых условиях </w:t>
            </w:r>
          </w:p>
          <w:p w:rsidR="00DD49E1" w:rsidRPr="00986A83" w:rsidRDefault="00DD49E1" w:rsidP="00986A83">
            <w:pPr>
              <w:spacing w:after="0"/>
              <w:ind w:left="34"/>
              <w:rPr>
                <w:rFonts w:eastAsia="Times New Roman" w:cs="Times New Roman"/>
                <w:bCs/>
                <w:sz w:val="24"/>
                <w:szCs w:val="24"/>
              </w:rPr>
            </w:pPr>
            <w:r w:rsidRPr="00986A83">
              <w:rPr>
                <w:rFonts w:eastAsia="Times New Roman" w:cs="Times New Roman"/>
                <w:bCs/>
                <w:sz w:val="24"/>
                <w:szCs w:val="24"/>
              </w:rPr>
              <w:t xml:space="preserve">Н 2.6.02/ ПО 2.6.02 Определение степени развития болезней, их распространенности по общепринятым методикам </w:t>
            </w:r>
          </w:p>
          <w:p w:rsidR="00DD49E1" w:rsidRPr="00986A83" w:rsidRDefault="00DD49E1" w:rsidP="00986A83">
            <w:pPr>
              <w:spacing w:after="0"/>
              <w:ind w:left="34"/>
              <w:rPr>
                <w:rFonts w:eastAsia="Times New Roman" w:cs="Times New Roman"/>
                <w:bCs/>
                <w:sz w:val="24"/>
                <w:szCs w:val="24"/>
              </w:rPr>
            </w:pPr>
            <w:r w:rsidRPr="00986A83">
              <w:rPr>
                <w:rFonts w:eastAsia="Times New Roman" w:cs="Times New Roman"/>
                <w:bCs/>
                <w:sz w:val="24"/>
                <w:szCs w:val="24"/>
              </w:rPr>
              <w:t xml:space="preserve">Н 2.7.01/ ПО 2.7.01 Определение содержания основных элементов питания растений в почве лабораторными методами </w:t>
            </w:r>
          </w:p>
          <w:p w:rsidR="00DD49E1" w:rsidRPr="00986A83" w:rsidRDefault="00DD49E1" w:rsidP="00986A83">
            <w:pPr>
              <w:spacing w:after="0"/>
              <w:ind w:left="34"/>
              <w:rPr>
                <w:rFonts w:eastAsia="Times New Roman" w:cs="Times New Roman"/>
                <w:bCs/>
                <w:sz w:val="24"/>
                <w:szCs w:val="24"/>
              </w:rPr>
            </w:pPr>
            <w:r w:rsidRPr="00986A83">
              <w:rPr>
                <w:rFonts w:eastAsia="Times New Roman" w:cs="Times New Roman"/>
                <w:bCs/>
                <w:sz w:val="24"/>
                <w:szCs w:val="24"/>
              </w:rPr>
              <w:t xml:space="preserve">Н 2.7.02/ ПО 2.7.02 Визуальное определение недостатка питательных элементов для растений по внешним признакам: окраска листьев, соответствие размеров растений их фазам развития </w:t>
            </w:r>
          </w:p>
          <w:p w:rsidR="00DD49E1" w:rsidRPr="00986A83" w:rsidRDefault="00DD49E1" w:rsidP="00986A83">
            <w:pPr>
              <w:spacing w:after="0"/>
              <w:ind w:left="34"/>
              <w:rPr>
                <w:rFonts w:eastAsia="Times New Roman" w:cs="Times New Roman"/>
                <w:bCs/>
                <w:sz w:val="24"/>
                <w:szCs w:val="24"/>
              </w:rPr>
            </w:pPr>
            <w:r w:rsidRPr="00986A83">
              <w:rPr>
                <w:rFonts w:eastAsia="Times New Roman" w:cs="Times New Roman"/>
                <w:bCs/>
                <w:sz w:val="24"/>
                <w:szCs w:val="24"/>
              </w:rPr>
              <w:t xml:space="preserve">Н 2.7.03/ ПО 2.7.03 Проведение анализов на содержание основных элементов питания растений с использованием экспресс-методов </w:t>
            </w:r>
          </w:p>
          <w:p w:rsidR="00DD49E1" w:rsidRPr="00986A83" w:rsidRDefault="00DD49E1" w:rsidP="00986A83">
            <w:pPr>
              <w:spacing w:after="0"/>
              <w:ind w:left="34"/>
              <w:rPr>
                <w:rFonts w:eastAsia="Times New Roman" w:cs="Times New Roman"/>
                <w:bCs/>
                <w:sz w:val="24"/>
                <w:szCs w:val="24"/>
              </w:rPr>
            </w:pPr>
            <w:r w:rsidRPr="00986A83">
              <w:rPr>
                <w:rFonts w:eastAsia="Times New Roman" w:cs="Times New Roman"/>
                <w:bCs/>
                <w:sz w:val="24"/>
                <w:szCs w:val="24"/>
              </w:rPr>
              <w:t xml:space="preserve">Н 2.8.01/ ПО 2.8.01 Определение  готовности сельскохозяйственных культур к уборке  </w:t>
            </w:r>
          </w:p>
          <w:p w:rsidR="00DD49E1" w:rsidRPr="00986A83" w:rsidRDefault="00DD49E1" w:rsidP="00986A83">
            <w:pPr>
              <w:spacing w:after="0"/>
              <w:ind w:left="34"/>
              <w:rPr>
                <w:rFonts w:eastAsia="Times New Roman" w:cs="Times New Roman"/>
                <w:bCs/>
                <w:sz w:val="24"/>
                <w:szCs w:val="24"/>
              </w:rPr>
            </w:pPr>
            <w:r w:rsidRPr="00986A83">
              <w:rPr>
                <w:rFonts w:eastAsia="Times New Roman" w:cs="Times New Roman"/>
                <w:bCs/>
                <w:sz w:val="24"/>
                <w:szCs w:val="24"/>
              </w:rPr>
              <w:t>Н 2.8.02/ ПО 2.8.02 Планирование уборочной компании</w:t>
            </w:r>
          </w:p>
          <w:p w:rsidR="00DD49E1" w:rsidRPr="00986A83" w:rsidRDefault="00DD49E1" w:rsidP="00986A83">
            <w:pPr>
              <w:spacing w:after="0"/>
              <w:ind w:left="34"/>
              <w:rPr>
                <w:rFonts w:eastAsia="Times New Roman" w:cs="Times New Roman"/>
                <w:bCs/>
                <w:sz w:val="24"/>
                <w:szCs w:val="24"/>
              </w:rPr>
            </w:pPr>
            <w:r w:rsidRPr="00986A83">
              <w:rPr>
                <w:rFonts w:eastAsia="Times New Roman" w:cs="Times New Roman"/>
                <w:bCs/>
                <w:sz w:val="24"/>
                <w:szCs w:val="24"/>
              </w:rPr>
              <w:t xml:space="preserve">Н 2.9.01/ ПО 2.9.01 Сбор и анализ результатов, полученных в ходе контроля развития растений в течение вегетации  </w:t>
            </w:r>
          </w:p>
          <w:p w:rsidR="00DD49E1" w:rsidRPr="00986A83" w:rsidRDefault="00DD49E1" w:rsidP="00986A83">
            <w:pPr>
              <w:spacing w:after="0"/>
              <w:ind w:left="34"/>
              <w:rPr>
                <w:rFonts w:eastAsia="Times New Roman" w:cs="Times New Roman"/>
                <w:bCs/>
                <w:sz w:val="24"/>
                <w:szCs w:val="24"/>
              </w:rPr>
            </w:pPr>
            <w:r w:rsidRPr="00986A83">
              <w:rPr>
                <w:rFonts w:eastAsia="Times New Roman" w:cs="Times New Roman"/>
                <w:bCs/>
                <w:sz w:val="24"/>
                <w:szCs w:val="24"/>
              </w:rPr>
              <w:t>Н 2.9.02/ ПО 2.9.02 Разработка предложений по совершенствованию технологических процессов в растениеводстве</w:t>
            </w:r>
          </w:p>
          <w:p w:rsidR="00DD49E1" w:rsidRPr="00986A83" w:rsidRDefault="00DD49E1" w:rsidP="00986A83">
            <w:pPr>
              <w:spacing w:after="0"/>
              <w:ind w:left="34"/>
              <w:rPr>
                <w:rFonts w:eastAsia="Times New Roman" w:cs="Times New Roman"/>
                <w:bCs/>
                <w:sz w:val="24"/>
                <w:szCs w:val="24"/>
              </w:rPr>
            </w:pPr>
            <w:r w:rsidRPr="00986A83">
              <w:rPr>
                <w:rFonts w:eastAsia="Times New Roman" w:cs="Times New Roman"/>
                <w:bCs/>
                <w:sz w:val="24"/>
                <w:szCs w:val="24"/>
              </w:rPr>
              <w:t>Н 1.6.01/ ПО 1.6.01</w:t>
            </w:r>
          </w:p>
          <w:p w:rsidR="00DD49E1" w:rsidRPr="00986A83" w:rsidRDefault="00DD49E1" w:rsidP="00986A83">
            <w:pPr>
              <w:spacing w:after="0"/>
              <w:ind w:left="34"/>
              <w:rPr>
                <w:rFonts w:eastAsia="Times New Roman" w:cs="Times New Roman"/>
                <w:bCs/>
                <w:sz w:val="24"/>
                <w:szCs w:val="24"/>
              </w:rPr>
            </w:pPr>
            <w:r w:rsidRPr="00986A83">
              <w:rPr>
                <w:rFonts w:eastAsia="Times New Roman" w:cs="Times New Roman"/>
                <w:bCs/>
                <w:sz w:val="24"/>
                <w:szCs w:val="24"/>
              </w:rPr>
              <w:t>Проведение технологического регулирования почвообрабатывающих агрегатов в соответствии с требованиями технологических карт и сроками проведения работ</w:t>
            </w:r>
          </w:p>
          <w:p w:rsidR="00DD49E1" w:rsidRPr="00986A83" w:rsidRDefault="00DD49E1" w:rsidP="00986A83">
            <w:pPr>
              <w:spacing w:after="0"/>
              <w:ind w:left="34"/>
              <w:rPr>
                <w:rFonts w:eastAsia="Times New Roman" w:cs="Times New Roman"/>
                <w:bCs/>
                <w:sz w:val="24"/>
                <w:szCs w:val="24"/>
              </w:rPr>
            </w:pPr>
            <w:r w:rsidRPr="00986A83">
              <w:rPr>
                <w:rFonts w:eastAsia="Times New Roman" w:cs="Times New Roman"/>
                <w:bCs/>
                <w:sz w:val="24"/>
                <w:szCs w:val="24"/>
              </w:rPr>
              <w:t>Н 1.6.02/ ПО 1.6.02</w:t>
            </w:r>
          </w:p>
          <w:p w:rsidR="00DD49E1" w:rsidRPr="00986A83" w:rsidRDefault="00DD49E1" w:rsidP="00986A83">
            <w:pPr>
              <w:spacing w:after="0"/>
              <w:ind w:left="34"/>
              <w:rPr>
                <w:rFonts w:eastAsia="Times New Roman" w:cs="Times New Roman"/>
                <w:bCs/>
                <w:sz w:val="24"/>
                <w:szCs w:val="24"/>
              </w:rPr>
            </w:pPr>
            <w:r w:rsidRPr="00986A83">
              <w:rPr>
                <w:rFonts w:eastAsia="Times New Roman" w:cs="Times New Roman"/>
                <w:bCs/>
                <w:sz w:val="24"/>
                <w:szCs w:val="24"/>
              </w:rPr>
              <w:t>Проведение технологического регулирования посевных агрегатов, используемых для реализации технологических операций в соответствии с технологическими картами и сроками проведения работ</w:t>
            </w:r>
            <w:r w:rsidRPr="00986A83">
              <w:rPr>
                <w:rFonts w:eastAsia="Times New Roman" w:cs="Times New Roman"/>
                <w:bCs/>
                <w:sz w:val="24"/>
                <w:szCs w:val="24"/>
              </w:rPr>
              <w:br/>
              <w:t>Н 1.6.03/ ПО 1.6.03</w:t>
            </w:r>
          </w:p>
          <w:p w:rsidR="00DD49E1" w:rsidRPr="00986A83" w:rsidRDefault="00DD49E1" w:rsidP="00986A83">
            <w:pPr>
              <w:spacing w:after="0"/>
              <w:ind w:left="34"/>
              <w:rPr>
                <w:rFonts w:eastAsia="Times New Roman" w:cs="Times New Roman"/>
                <w:bCs/>
                <w:sz w:val="24"/>
                <w:szCs w:val="24"/>
              </w:rPr>
            </w:pPr>
            <w:r w:rsidRPr="00986A83">
              <w:rPr>
                <w:rFonts w:eastAsia="Times New Roman" w:cs="Times New Roman"/>
                <w:bCs/>
                <w:sz w:val="24"/>
                <w:szCs w:val="24"/>
              </w:rPr>
              <w:t>Учет принципов ресурсосбережения при проведении работ</w:t>
            </w:r>
          </w:p>
        </w:tc>
      </w:tr>
      <w:tr w:rsidR="00DD49E1" w:rsidRPr="00986A83" w:rsidTr="00DD49E1">
        <w:tc>
          <w:tcPr>
            <w:tcW w:w="2518" w:type="dxa"/>
          </w:tcPr>
          <w:p w:rsidR="00DD49E1" w:rsidRPr="00986A83" w:rsidRDefault="00DD49E1" w:rsidP="00986A83">
            <w:pPr>
              <w:spacing w:after="0"/>
              <w:rPr>
                <w:rFonts w:eastAsia="Times New Roman" w:cs="Times New Roman"/>
                <w:bCs/>
                <w:sz w:val="24"/>
                <w:szCs w:val="24"/>
              </w:rPr>
            </w:pPr>
            <w:r w:rsidRPr="00986A83">
              <w:rPr>
                <w:rFonts w:eastAsia="Times New Roman" w:cs="Times New Roman"/>
                <w:bCs/>
                <w:sz w:val="24"/>
                <w:szCs w:val="24"/>
              </w:rPr>
              <w:t>Уметь</w:t>
            </w:r>
          </w:p>
        </w:tc>
        <w:tc>
          <w:tcPr>
            <w:tcW w:w="6946" w:type="dxa"/>
          </w:tcPr>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У 2.1.01 Определять фенологические фазы развития растений на основании морфологических признаков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У 2.1.02 Анализировать информацию о фенологических фазах развития и морфологических признаках растений в различные фазы развития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У 2.1.03 Выбирать методы контроля состояния сельскохозяйственных культур, фитосанитарного состояния посевов, состояния почв</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У 2.1.04 Определять порядок контроля развития растений и оформлять его в форме программы</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У 2.2.01 Определять оптимальные сроки проведения технологических операций с учетом  развития растений в течение вегетации</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У 2.3.01 Выбирать методы определения полевой всхожести семян, общего состояния посевов,  густоты их стояния, оценки перезимовки озимых и многолетних культур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У 2.3.02 Определять полевую всхожесть семян, общее состояние посевов,  густоту их  стояния по сравнению с оптимальной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У 2.3.03 Давать оценку  перезимовки озимых и многолетних культур различными методами</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У 2.4.01 Идентифицировать группы и виды культурных и сорных растений по их строению и внешним признакам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У 2.4.02 Определять степень засоренности посевов глазомерным (визуальным) и количественным методом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У 2.4.03 Определять меры по защите культурных растений от сорняков</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У 2.5.01 Определять виды вредителей сельскохозяйственных растений по их морфологическим признакам в полевых условиях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У 2.5.02 Определять распространенность вредителей и их вредоносность с применением общепринятых методик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У 2.5.03 Определять степень пораженности сельскохозяйственных культур вредителями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У 2.5.04 Принимать меры по борьбе с вредителями</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У 2.6.01 Идентифицировать поражения сельскохозяйственных культур болезнями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У 2.6.02 Определять распространенность болезней, вредоносность и пораженность ими сельскохозяйственных культур</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У 2.6.03 Принимать меры по борьбе с болезнями</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У 2.7.01 Пользоваться специальным оборудованием при проведении почвенной и растительной диагностики в полевых условиях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У 2.7.02 Определять необходимые удобрения и порядок их применения на основе проведенной диагностики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У 2.8.01 Определять урожайность сельскохозяйственных культур перед уборкой для планирования уборочной кампании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У 2.8.02 Производить анализ готовности сельскохозяйственных культур к уборке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У 2.8.03 Определять сроки и необходимые ресурсы для уборочной компании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У 2.9.01 Выявлять причинно-следственные связи между состоянием сельскохозяйственных растений, воздействием факторов внешней среды и проводимыми агротехническими мероприятиями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У 1.6.01</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Соблюдать правила техники безопасности при проведении технологической регулировки</w:t>
            </w:r>
            <w:r w:rsidRPr="00986A83">
              <w:rPr>
                <w:rFonts w:eastAsia="Times New Roman" w:cs="Times New Roman"/>
                <w:bCs/>
                <w:sz w:val="24"/>
                <w:szCs w:val="24"/>
              </w:rPr>
              <w:br/>
              <w:t>У 1.6.02</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Проводить технологическую регулировку в соответствии с общепринятыми правилами в зависимости от типа агрегата и технологической операции</w:t>
            </w:r>
          </w:p>
        </w:tc>
      </w:tr>
      <w:tr w:rsidR="00DD49E1" w:rsidRPr="00986A83" w:rsidTr="00DD49E1">
        <w:tc>
          <w:tcPr>
            <w:tcW w:w="2518" w:type="dxa"/>
          </w:tcPr>
          <w:p w:rsidR="00DD49E1" w:rsidRPr="00986A83" w:rsidRDefault="00DD49E1" w:rsidP="00986A83">
            <w:pPr>
              <w:spacing w:after="0"/>
              <w:rPr>
                <w:rFonts w:eastAsia="Times New Roman" w:cs="Times New Roman"/>
                <w:bCs/>
                <w:sz w:val="24"/>
                <w:szCs w:val="24"/>
              </w:rPr>
            </w:pPr>
            <w:r w:rsidRPr="00986A83">
              <w:rPr>
                <w:rFonts w:eastAsia="Times New Roman" w:cs="Times New Roman"/>
                <w:bCs/>
                <w:sz w:val="24"/>
                <w:szCs w:val="24"/>
              </w:rPr>
              <w:t>Знать</w:t>
            </w:r>
          </w:p>
        </w:tc>
        <w:tc>
          <w:tcPr>
            <w:tcW w:w="6946" w:type="dxa"/>
          </w:tcPr>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З 2.1.01 Фенологические фазы развития растений и морфологические признаки растений в различные фазы развития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З 2.1.02 Влияние фаз развития растений на конечный урожай растениеводческой  продукции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З 2.1.03 Источники информации о фенологических фазах развития и морфологических признаках растений в различные фазы развития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З 2.1.04 Правила составления программ контроля развития растений в течение вегетации</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З 2.2.01 Морфологические признаки растений в различные фенологические фазы их развития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З 2.2.02 Влияние погодных условий на прохождение фенологических фаз развития растений</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З 2.3.01 Визуальные качественные методы определения общего состояния посевов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З 2.3.02 Лабораторные количественные методы определения полевой всхожести семян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З 2.3.03 Количественные методы определения густоты стояния растений в полевых условиях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З 2.3.04 Визуальные и количественные методы оценки состояния  озимых и многолетних культур после перезимовки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З 2.4.01 Морфологические признаки культурных и сорных растений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З 2.4.02 Методы определения засоренности посевов</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З 2.4.03 Меры по защите культурных растений от сорняков</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З 2.5.01 Морфологические признаки и классификация  различных видов вредителей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З 2.5.02 Методы определения плотности их популяций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З 2.5.03 Классификация  поврежденности растений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З 2.5.04 Методы определения распространенности вредителей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З 2.5.05 Методы учета вредителей сельскохозяйственных культур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З 2.5.06 Методы борьбы с вредителями</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З 2.6.01 Классификацию болезней сельскохозяйственных культур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З 2.6.02 Признаки поражения сельскохозяйственных культур болезнями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З 2.6.03 Методы учета болезней</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З 2.6.04 Методы борьбы с болезнями</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З 2.7.01 Методы почвенной и растительной диагностики питания растений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З 2.7.02 Правила использования оборудования при диагностике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З 2.7.03 Классификация и свойства удобрений</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З 2.7.04 Правила применения удобрений на основе диагностики питания растений</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З 2.8.01 Биологические особенности сельскохозяйственных культур при созревании и фазы развития растений, в которые производится уборка</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З 2.8.02 Порядок организации уборочной компании</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З 2.9.01 Способы анализа и обработки информации, полученной в ходе процесса развития растений</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З 1.6.01</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Правила техники безопасности при проведении технологической регулировки.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З 1.6.02</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Типы технологических операций при обработке почвы и посевных работах.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З 1.6.03</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Типы почвообрабатывающих агрегатов (машин и механизмов).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З 1.6.04</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 xml:space="preserve">Типы посевных агрегатов (машин и механизмов). </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З 1.6.05</w:t>
            </w:r>
          </w:p>
          <w:p w:rsidR="00DD49E1" w:rsidRPr="00986A83" w:rsidRDefault="00DD49E1" w:rsidP="00986A83">
            <w:pPr>
              <w:spacing w:after="0"/>
              <w:ind w:firstLine="31"/>
              <w:rPr>
                <w:rFonts w:eastAsia="Times New Roman" w:cs="Times New Roman"/>
                <w:bCs/>
                <w:sz w:val="24"/>
                <w:szCs w:val="24"/>
              </w:rPr>
            </w:pPr>
            <w:r w:rsidRPr="00986A83">
              <w:rPr>
                <w:rFonts w:eastAsia="Times New Roman" w:cs="Times New Roman"/>
                <w:bCs/>
                <w:sz w:val="24"/>
                <w:szCs w:val="24"/>
              </w:rPr>
              <w:t>Способы технологических регулировок машин и механизмов, используемых для реализации технологических операций</w:t>
            </w:r>
          </w:p>
        </w:tc>
      </w:tr>
    </w:tbl>
    <w:p w:rsidR="00DD49E1" w:rsidRPr="00DD49E1" w:rsidRDefault="00DD49E1" w:rsidP="00DD49E1">
      <w:pPr>
        <w:spacing w:after="0"/>
        <w:ind w:firstLine="709"/>
        <w:rPr>
          <w:rFonts w:eastAsia="Times New Roman" w:cs="Times New Roman"/>
          <w:b/>
          <w:sz w:val="24"/>
          <w:szCs w:val="24"/>
          <w:lang w:eastAsia="ru-RU"/>
        </w:rPr>
      </w:pPr>
    </w:p>
    <w:p w:rsidR="00DD49E1" w:rsidRPr="00DD49E1" w:rsidRDefault="00DD49E1" w:rsidP="00DD49E1">
      <w:pPr>
        <w:spacing w:after="0"/>
        <w:ind w:firstLine="709"/>
        <w:rPr>
          <w:rFonts w:eastAsia="Times New Roman" w:cs="Times New Roman"/>
          <w:b/>
          <w:sz w:val="24"/>
          <w:szCs w:val="24"/>
          <w:lang w:eastAsia="ru-RU"/>
        </w:rPr>
      </w:pPr>
      <w:r w:rsidRPr="00DD49E1">
        <w:rPr>
          <w:rFonts w:eastAsia="Times New Roman" w:cs="Times New Roman"/>
          <w:b/>
          <w:sz w:val="24"/>
          <w:szCs w:val="24"/>
          <w:lang w:eastAsia="ru-RU"/>
        </w:rPr>
        <w:t>1.2. Количество часов, отводимое на освоение профессионального модуля</w:t>
      </w:r>
    </w:p>
    <w:p w:rsidR="00DD49E1" w:rsidRPr="00DD49E1" w:rsidRDefault="00DD49E1" w:rsidP="00986A83">
      <w:pPr>
        <w:spacing w:after="0" w:line="276" w:lineRule="auto"/>
        <w:rPr>
          <w:rFonts w:eastAsia="Times New Roman" w:cs="Times New Roman"/>
          <w:sz w:val="24"/>
          <w:szCs w:val="24"/>
          <w:lang w:eastAsia="ru-RU"/>
        </w:rPr>
      </w:pPr>
    </w:p>
    <w:p w:rsidR="00DD49E1" w:rsidRPr="00DD49E1" w:rsidRDefault="00DD49E1" w:rsidP="00986A83">
      <w:pPr>
        <w:spacing w:after="0" w:line="276" w:lineRule="auto"/>
        <w:rPr>
          <w:rFonts w:eastAsia="Times New Roman" w:cs="Times New Roman"/>
          <w:sz w:val="24"/>
          <w:szCs w:val="24"/>
          <w:lang w:eastAsia="ru-RU"/>
        </w:rPr>
      </w:pPr>
      <w:r w:rsidRPr="00DD49E1">
        <w:rPr>
          <w:rFonts w:eastAsia="Times New Roman" w:cs="Times New Roman"/>
          <w:sz w:val="24"/>
          <w:szCs w:val="24"/>
          <w:lang w:eastAsia="ru-RU"/>
        </w:rPr>
        <w:t xml:space="preserve">Всего часов </w:t>
      </w:r>
      <w:r w:rsidR="007C2CFC">
        <w:rPr>
          <w:rFonts w:eastAsia="Times New Roman" w:cs="Times New Roman"/>
          <w:sz w:val="24"/>
          <w:szCs w:val="24"/>
          <w:lang w:eastAsia="ru-RU"/>
        </w:rPr>
        <w:t>894</w:t>
      </w:r>
    </w:p>
    <w:p w:rsidR="00DD49E1" w:rsidRPr="00DD49E1" w:rsidRDefault="00DD49E1" w:rsidP="00986A83">
      <w:pPr>
        <w:spacing w:after="0" w:line="276" w:lineRule="auto"/>
        <w:ind w:firstLine="708"/>
        <w:rPr>
          <w:rFonts w:eastAsia="Times New Roman" w:cs="Times New Roman"/>
          <w:sz w:val="24"/>
          <w:szCs w:val="24"/>
          <w:lang w:eastAsia="ru-RU"/>
        </w:rPr>
      </w:pPr>
      <w:r w:rsidRPr="00DD49E1">
        <w:rPr>
          <w:rFonts w:eastAsia="Times New Roman" w:cs="Times New Roman"/>
          <w:sz w:val="24"/>
          <w:szCs w:val="24"/>
          <w:lang w:eastAsia="ru-RU"/>
        </w:rPr>
        <w:t xml:space="preserve">в том числе в форме практической подготовки </w:t>
      </w:r>
      <w:r w:rsidR="007C2CFC">
        <w:rPr>
          <w:rFonts w:eastAsia="Times New Roman" w:cs="Times New Roman"/>
          <w:sz w:val="24"/>
          <w:szCs w:val="24"/>
          <w:lang w:eastAsia="ru-RU"/>
        </w:rPr>
        <w:t>516</w:t>
      </w:r>
    </w:p>
    <w:p w:rsidR="00DD49E1" w:rsidRPr="00DD49E1" w:rsidRDefault="00DD49E1" w:rsidP="00986A83">
      <w:pPr>
        <w:spacing w:after="0" w:line="276" w:lineRule="auto"/>
        <w:rPr>
          <w:rFonts w:eastAsia="Times New Roman" w:cs="Times New Roman"/>
          <w:sz w:val="24"/>
          <w:szCs w:val="24"/>
          <w:lang w:eastAsia="ru-RU"/>
        </w:rPr>
      </w:pPr>
    </w:p>
    <w:p w:rsidR="00DD49E1" w:rsidRPr="00DD49E1" w:rsidRDefault="00DD49E1" w:rsidP="00986A83">
      <w:pPr>
        <w:spacing w:after="0" w:line="276" w:lineRule="auto"/>
        <w:rPr>
          <w:rFonts w:eastAsia="Times New Roman" w:cs="Times New Roman"/>
          <w:sz w:val="24"/>
          <w:szCs w:val="24"/>
          <w:lang w:eastAsia="ru-RU"/>
        </w:rPr>
      </w:pPr>
      <w:r w:rsidRPr="00DD49E1">
        <w:rPr>
          <w:rFonts w:eastAsia="Times New Roman" w:cs="Times New Roman"/>
          <w:sz w:val="24"/>
          <w:szCs w:val="24"/>
          <w:lang w:eastAsia="ru-RU"/>
        </w:rPr>
        <w:t>Из них на освоение МДК.02.01 102 часа</w:t>
      </w:r>
    </w:p>
    <w:p w:rsidR="00DD49E1" w:rsidRPr="00DD49E1" w:rsidRDefault="00DD49E1" w:rsidP="00986A83">
      <w:pPr>
        <w:spacing w:after="0" w:line="276" w:lineRule="auto"/>
        <w:rPr>
          <w:rFonts w:eastAsia="Times New Roman" w:cs="Times New Roman"/>
          <w:sz w:val="24"/>
          <w:szCs w:val="24"/>
          <w:lang w:eastAsia="ru-RU"/>
        </w:rPr>
      </w:pPr>
      <w:r w:rsidRPr="00DD49E1">
        <w:rPr>
          <w:rFonts w:eastAsia="Times New Roman" w:cs="Times New Roman"/>
          <w:sz w:val="24"/>
          <w:szCs w:val="24"/>
          <w:lang w:eastAsia="ru-RU"/>
        </w:rPr>
        <w:t xml:space="preserve">                                  МДК 02.02 108 часов</w:t>
      </w:r>
    </w:p>
    <w:p w:rsidR="00DD49E1" w:rsidRPr="00DD49E1" w:rsidRDefault="00DD49E1" w:rsidP="00986A83">
      <w:pPr>
        <w:spacing w:after="0" w:line="276" w:lineRule="auto"/>
        <w:rPr>
          <w:rFonts w:eastAsia="Times New Roman" w:cs="Times New Roman"/>
          <w:sz w:val="24"/>
          <w:szCs w:val="24"/>
          <w:lang w:eastAsia="ru-RU"/>
        </w:rPr>
      </w:pPr>
      <w:r w:rsidRPr="00DD49E1">
        <w:rPr>
          <w:rFonts w:eastAsia="Times New Roman" w:cs="Times New Roman"/>
          <w:sz w:val="24"/>
          <w:szCs w:val="24"/>
          <w:lang w:eastAsia="ru-RU"/>
        </w:rPr>
        <w:t xml:space="preserve">                                  МДК 02.03 112 часов</w:t>
      </w:r>
    </w:p>
    <w:p w:rsidR="00DD49E1" w:rsidRPr="00DD49E1" w:rsidRDefault="00DD49E1" w:rsidP="00986A83">
      <w:pPr>
        <w:spacing w:after="0" w:line="276" w:lineRule="auto"/>
        <w:rPr>
          <w:rFonts w:eastAsia="Times New Roman" w:cs="Times New Roman"/>
          <w:sz w:val="24"/>
          <w:szCs w:val="24"/>
          <w:lang w:eastAsia="ru-RU"/>
        </w:rPr>
      </w:pPr>
      <w:r w:rsidRPr="00DD49E1">
        <w:rPr>
          <w:rFonts w:eastAsia="Times New Roman" w:cs="Times New Roman"/>
          <w:sz w:val="24"/>
          <w:szCs w:val="24"/>
          <w:lang w:eastAsia="ru-RU"/>
        </w:rPr>
        <w:t xml:space="preserve">                                  МДК 02.04 106 часов</w:t>
      </w:r>
    </w:p>
    <w:p w:rsidR="00DD49E1" w:rsidRPr="00DD49E1" w:rsidRDefault="00DD49E1" w:rsidP="00986A83">
      <w:pPr>
        <w:spacing w:after="0" w:line="276" w:lineRule="auto"/>
        <w:rPr>
          <w:rFonts w:eastAsia="Times New Roman" w:cs="Times New Roman"/>
          <w:sz w:val="24"/>
          <w:szCs w:val="24"/>
          <w:lang w:eastAsia="ru-RU"/>
        </w:rPr>
      </w:pPr>
      <w:r w:rsidRPr="00DD49E1">
        <w:rPr>
          <w:rFonts w:eastAsia="Times New Roman" w:cs="Times New Roman"/>
          <w:sz w:val="24"/>
          <w:szCs w:val="24"/>
          <w:lang w:eastAsia="ru-RU"/>
        </w:rPr>
        <w:t xml:space="preserve">                                  МДК 02.05 116 часов</w:t>
      </w:r>
    </w:p>
    <w:p w:rsidR="00DD49E1" w:rsidRPr="00DD49E1" w:rsidRDefault="007C2CFC" w:rsidP="00986A83">
      <w:pPr>
        <w:spacing w:after="0" w:line="276" w:lineRule="auto"/>
        <w:rPr>
          <w:rFonts w:eastAsia="Times New Roman" w:cs="Times New Roman"/>
          <w:sz w:val="24"/>
          <w:szCs w:val="24"/>
          <w:lang w:eastAsia="ru-RU"/>
        </w:rPr>
      </w:pPr>
      <w:r>
        <w:rPr>
          <w:rFonts w:eastAsia="Times New Roman" w:cs="Times New Roman"/>
          <w:sz w:val="24"/>
          <w:szCs w:val="24"/>
          <w:lang w:eastAsia="ru-RU"/>
        </w:rPr>
        <w:t xml:space="preserve">                                  МДК 02.06  98</w:t>
      </w:r>
      <w:r w:rsidRPr="007C2CFC">
        <w:rPr>
          <w:rFonts w:eastAsia="Times New Roman" w:cs="Times New Roman"/>
          <w:sz w:val="24"/>
          <w:szCs w:val="24"/>
          <w:lang w:eastAsia="ru-RU"/>
        </w:rPr>
        <w:t xml:space="preserve"> </w:t>
      </w:r>
      <w:r>
        <w:rPr>
          <w:rFonts w:eastAsia="Times New Roman" w:cs="Times New Roman"/>
          <w:sz w:val="24"/>
          <w:szCs w:val="24"/>
          <w:lang w:eastAsia="ru-RU"/>
        </w:rPr>
        <w:t xml:space="preserve">часов </w:t>
      </w:r>
    </w:p>
    <w:p w:rsidR="00DD49E1" w:rsidRPr="00DD49E1" w:rsidRDefault="00DD49E1" w:rsidP="00986A83">
      <w:pPr>
        <w:spacing w:after="0" w:line="276" w:lineRule="auto"/>
        <w:rPr>
          <w:rFonts w:eastAsia="Times New Roman" w:cs="Times New Roman"/>
          <w:sz w:val="24"/>
          <w:szCs w:val="24"/>
          <w:lang w:eastAsia="ru-RU"/>
        </w:rPr>
      </w:pPr>
      <w:r w:rsidRPr="00DD49E1">
        <w:rPr>
          <w:rFonts w:eastAsia="Times New Roman" w:cs="Times New Roman"/>
          <w:sz w:val="24"/>
          <w:szCs w:val="24"/>
          <w:lang w:eastAsia="ru-RU"/>
        </w:rPr>
        <w:t>практики, в том числе учебная 72 часа</w:t>
      </w:r>
    </w:p>
    <w:p w:rsidR="00DD49E1" w:rsidRPr="00DD49E1" w:rsidRDefault="00DD49E1" w:rsidP="00986A83">
      <w:pPr>
        <w:spacing w:after="0" w:line="276" w:lineRule="auto"/>
        <w:ind w:firstLine="708"/>
        <w:rPr>
          <w:rFonts w:eastAsia="Times New Roman" w:cs="Times New Roman"/>
          <w:sz w:val="24"/>
          <w:szCs w:val="24"/>
          <w:lang w:eastAsia="ru-RU"/>
        </w:rPr>
      </w:pPr>
      <w:r w:rsidRPr="00DD49E1">
        <w:rPr>
          <w:rFonts w:eastAsia="Times New Roman" w:cs="Times New Roman"/>
          <w:sz w:val="24"/>
          <w:szCs w:val="24"/>
          <w:lang w:eastAsia="ru-RU"/>
        </w:rPr>
        <w:t>производственная 180 часов</w:t>
      </w:r>
    </w:p>
    <w:p w:rsidR="00DD49E1" w:rsidRPr="00DD49E1" w:rsidRDefault="00986A83" w:rsidP="00986A83">
      <w:pPr>
        <w:spacing w:after="200" w:line="276" w:lineRule="auto"/>
        <w:rPr>
          <w:rFonts w:eastAsia="Times New Roman" w:cs="Times New Roman"/>
          <w:b/>
          <w:i/>
          <w:sz w:val="24"/>
          <w:szCs w:val="24"/>
          <w:lang w:eastAsia="ru-RU"/>
        </w:rPr>
        <w:sectPr w:rsidR="00DD49E1" w:rsidRPr="00DD49E1" w:rsidSect="00986A83">
          <w:pgSz w:w="11907" w:h="16840"/>
          <w:pgMar w:top="1134" w:right="851" w:bottom="992" w:left="1701" w:header="709" w:footer="709" w:gutter="0"/>
          <w:cols w:space="720"/>
        </w:sectPr>
      </w:pPr>
      <w:r>
        <w:rPr>
          <w:rFonts w:eastAsia="Times New Roman" w:cs="Times New Roman"/>
          <w:sz w:val="24"/>
          <w:szCs w:val="24"/>
          <w:lang w:eastAsia="ru-RU"/>
        </w:rPr>
        <w:t>Промежуточная аттестация  -</w:t>
      </w:r>
      <w:r w:rsidR="00987692">
        <w:rPr>
          <w:rFonts w:eastAsia="Times New Roman" w:cs="Times New Roman"/>
          <w:sz w:val="24"/>
          <w:szCs w:val="24"/>
          <w:lang w:eastAsia="ru-RU"/>
        </w:rPr>
        <w:t xml:space="preserve">42 </w:t>
      </w:r>
      <w:r w:rsidR="00DD49E1" w:rsidRPr="007C2CFC">
        <w:rPr>
          <w:rFonts w:eastAsia="Times New Roman" w:cs="Times New Roman"/>
          <w:sz w:val="24"/>
          <w:szCs w:val="24"/>
          <w:lang w:eastAsia="ru-RU"/>
        </w:rPr>
        <w:t>час</w:t>
      </w:r>
      <w:r w:rsidR="00987692">
        <w:rPr>
          <w:rFonts w:eastAsia="Times New Roman" w:cs="Times New Roman"/>
          <w:sz w:val="24"/>
          <w:szCs w:val="24"/>
          <w:lang w:eastAsia="ru-RU"/>
        </w:rPr>
        <w:t>а</w:t>
      </w:r>
      <w:r w:rsidR="00DD49E1" w:rsidRPr="00DD49E1">
        <w:rPr>
          <w:rFonts w:eastAsia="Times New Roman" w:cs="Times New Roman"/>
          <w:i/>
          <w:sz w:val="24"/>
          <w:szCs w:val="24"/>
          <w:lang w:eastAsia="ru-RU"/>
        </w:rPr>
        <w:t>.</w:t>
      </w:r>
    </w:p>
    <w:p w:rsidR="00DD49E1" w:rsidRPr="00DD49E1" w:rsidRDefault="00DD49E1" w:rsidP="00DD49E1">
      <w:pPr>
        <w:spacing w:after="0" w:line="276" w:lineRule="auto"/>
        <w:jc w:val="center"/>
        <w:rPr>
          <w:rFonts w:eastAsia="Times New Roman" w:cs="Times New Roman"/>
          <w:b/>
          <w:caps/>
          <w:sz w:val="24"/>
          <w:szCs w:val="24"/>
          <w:lang w:eastAsia="ru-RU"/>
        </w:rPr>
      </w:pPr>
      <w:r w:rsidRPr="00DD49E1">
        <w:rPr>
          <w:rFonts w:eastAsia="Times New Roman" w:cs="Times New Roman"/>
          <w:b/>
          <w:caps/>
          <w:sz w:val="24"/>
          <w:szCs w:val="24"/>
          <w:lang w:eastAsia="ru-RU"/>
        </w:rPr>
        <w:t>2. Структура и содержание профессионального модуля</w:t>
      </w:r>
    </w:p>
    <w:p w:rsidR="00DD49E1" w:rsidRPr="00DD49E1" w:rsidRDefault="00DD49E1" w:rsidP="00DD49E1">
      <w:pPr>
        <w:spacing w:after="0" w:line="276" w:lineRule="auto"/>
        <w:ind w:firstLine="851"/>
        <w:rPr>
          <w:rFonts w:eastAsia="Times New Roman" w:cs="Times New Roman"/>
          <w:b/>
          <w:sz w:val="24"/>
          <w:szCs w:val="24"/>
          <w:lang w:eastAsia="ru-RU"/>
        </w:rPr>
      </w:pPr>
      <w:r w:rsidRPr="00DD49E1">
        <w:rPr>
          <w:rFonts w:eastAsia="Times New Roman" w:cs="Times New Roman"/>
          <w:b/>
          <w:sz w:val="24"/>
          <w:szCs w:val="24"/>
          <w:lang w:eastAsia="ru-RU"/>
        </w:rPr>
        <w:t>2.1. Структура профессионального модуля</w:t>
      </w:r>
      <w:r w:rsidRPr="00DD49E1">
        <w:rPr>
          <w:rFonts w:eastAsia="Times New Roman" w:cs="Times New Roman"/>
          <w:sz w:val="22"/>
          <w:lang w:eastAsia="ru-RU"/>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694"/>
        <w:gridCol w:w="1543"/>
        <w:gridCol w:w="1390"/>
        <w:gridCol w:w="1583"/>
        <w:gridCol w:w="577"/>
        <w:gridCol w:w="21"/>
        <w:gridCol w:w="15"/>
        <w:gridCol w:w="862"/>
        <w:gridCol w:w="1790"/>
      </w:tblGrid>
      <w:tr w:rsidR="00DD49E1" w:rsidRPr="00986A83" w:rsidTr="00DD49E1">
        <w:trPr>
          <w:trHeight w:val="484"/>
        </w:trPr>
        <w:tc>
          <w:tcPr>
            <w:tcW w:w="568" w:type="pct"/>
            <w:vMerge w:val="restart"/>
            <w:tcBorders>
              <w:bottom w:val="single" w:sz="4" w:space="0" w:color="auto"/>
            </w:tcBorders>
            <w:vAlign w:val="center"/>
          </w:tcPr>
          <w:p w:rsidR="00DD49E1" w:rsidRPr="00986A83" w:rsidRDefault="00DD49E1" w:rsidP="00986A83">
            <w:pPr>
              <w:suppressAutoHyphens/>
              <w:spacing w:after="0"/>
              <w:ind w:left="-57" w:right="-57"/>
              <w:jc w:val="center"/>
              <w:rPr>
                <w:rFonts w:eastAsia="Times New Roman" w:cs="Times New Roman"/>
                <w:sz w:val="24"/>
                <w:szCs w:val="24"/>
                <w:lang w:eastAsia="ru-RU"/>
              </w:rPr>
            </w:pPr>
            <w:r w:rsidRPr="00986A83">
              <w:rPr>
                <w:rFonts w:eastAsia="Times New Roman" w:cs="Times New Roman"/>
                <w:sz w:val="24"/>
                <w:szCs w:val="24"/>
                <w:lang w:eastAsia="ru-RU"/>
              </w:rPr>
              <w:t>Коды профессиональных общих компетенций</w:t>
            </w:r>
          </w:p>
        </w:tc>
        <w:tc>
          <w:tcPr>
            <w:tcW w:w="1037" w:type="pct"/>
            <w:vMerge w:val="restart"/>
            <w:tcBorders>
              <w:bottom w:val="single" w:sz="4" w:space="0" w:color="auto"/>
            </w:tcBorders>
            <w:vAlign w:val="center"/>
          </w:tcPr>
          <w:p w:rsidR="00DD49E1" w:rsidRPr="00986A83" w:rsidRDefault="00DD49E1" w:rsidP="00986A83">
            <w:pPr>
              <w:suppressAutoHyphens/>
              <w:spacing w:after="0"/>
              <w:ind w:left="-57" w:right="-57"/>
              <w:jc w:val="center"/>
              <w:rPr>
                <w:rFonts w:eastAsia="Times New Roman" w:cs="Times New Roman"/>
                <w:sz w:val="24"/>
                <w:szCs w:val="24"/>
                <w:lang w:eastAsia="ru-RU"/>
              </w:rPr>
            </w:pPr>
            <w:r w:rsidRPr="00986A83">
              <w:rPr>
                <w:rFonts w:eastAsia="Times New Roman" w:cs="Times New Roman"/>
                <w:sz w:val="24"/>
                <w:szCs w:val="24"/>
                <w:lang w:eastAsia="ru-RU"/>
              </w:rPr>
              <w:t>Наименования разделов профессионального модуля</w:t>
            </w:r>
          </w:p>
        </w:tc>
        <w:tc>
          <w:tcPr>
            <w:tcW w:w="379" w:type="pct"/>
            <w:vMerge w:val="restart"/>
            <w:tcBorders>
              <w:bottom w:val="single" w:sz="4" w:space="0" w:color="auto"/>
            </w:tcBorders>
            <w:vAlign w:val="center"/>
          </w:tcPr>
          <w:p w:rsidR="00DD49E1" w:rsidRPr="00986A83" w:rsidRDefault="00DD49E1" w:rsidP="00986A83">
            <w:pPr>
              <w:spacing w:after="0"/>
              <w:jc w:val="center"/>
              <w:rPr>
                <w:rFonts w:eastAsia="Times New Roman" w:cs="Times New Roman"/>
                <w:sz w:val="24"/>
                <w:szCs w:val="24"/>
                <w:lang w:eastAsia="ru-RU"/>
              </w:rPr>
            </w:pPr>
            <w:r w:rsidRPr="00986A83">
              <w:rPr>
                <w:rFonts w:eastAsia="Times New Roman" w:cs="Times New Roman"/>
                <w:iCs/>
                <w:sz w:val="24"/>
                <w:szCs w:val="24"/>
                <w:lang w:eastAsia="ru-RU"/>
              </w:rPr>
              <w:t>Всего, час.</w:t>
            </w:r>
          </w:p>
        </w:tc>
        <w:tc>
          <w:tcPr>
            <w:tcW w:w="242" w:type="pct"/>
            <w:vMerge w:val="restart"/>
            <w:tcBorders>
              <w:bottom w:val="single" w:sz="4" w:space="0" w:color="auto"/>
            </w:tcBorders>
            <w:textDirection w:val="btLr"/>
            <w:vAlign w:val="center"/>
          </w:tcPr>
          <w:p w:rsidR="00DD49E1" w:rsidRPr="00986A83" w:rsidRDefault="00DD49E1" w:rsidP="00986A83">
            <w:pPr>
              <w:spacing w:after="0"/>
              <w:ind w:left="113" w:right="113"/>
              <w:jc w:val="center"/>
              <w:rPr>
                <w:rFonts w:eastAsia="Times New Roman" w:cs="Times New Roman"/>
                <w:sz w:val="24"/>
                <w:szCs w:val="24"/>
                <w:lang w:eastAsia="ru-RU"/>
              </w:rPr>
            </w:pPr>
            <w:r w:rsidRPr="00986A83">
              <w:rPr>
                <w:rFonts w:eastAsia="Times New Roman" w:cs="Times New Roman"/>
                <w:iCs/>
                <w:sz w:val="24"/>
                <w:szCs w:val="24"/>
                <w:lang w:eastAsia="ru-RU"/>
              </w:rPr>
              <w:t>В т.ч. в форме практической. подготовки</w:t>
            </w:r>
          </w:p>
        </w:tc>
        <w:tc>
          <w:tcPr>
            <w:tcW w:w="2774" w:type="pct"/>
            <w:gridSpan w:val="9"/>
            <w:tcBorders>
              <w:bottom w:val="single" w:sz="4" w:space="0" w:color="auto"/>
            </w:tcBorders>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Объем профессионального модуля, ак. час.</w:t>
            </w:r>
          </w:p>
        </w:tc>
      </w:tr>
      <w:tr w:rsidR="00DD49E1" w:rsidRPr="00986A83" w:rsidTr="00DD49E1">
        <w:trPr>
          <w:trHeight w:val="58"/>
        </w:trPr>
        <w:tc>
          <w:tcPr>
            <w:tcW w:w="568" w:type="pct"/>
            <w:vMerge/>
          </w:tcPr>
          <w:p w:rsidR="00DD49E1" w:rsidRPr="00986A83" w:rsidRDefault="00DD49E1" w:rsidP="00986A83">
            <w:pPr>
              <w:spacing w:after="0"/>
              <w:rPr>
                <w:rFonts w:eastAsia="Times New Roman" w:cs="Times New Roman"/>
                <w:i/>
                <w:sz w:val="24"/>
                <w:szCs w:val="24"/>
                <w:lang w:eastAsia="ru-RU"/>
              </w:rPr>
            </w:pPr>
          </w:p>
        </w:tc>
        <w:tc>
          <w:tcPr>
            <w:tcW w:w="1037" w:type="pct"/>
            <w:vMerge/>
            <w:vAlign w:val="center"/>
          </w:tcPr>
          <w:p w:rsidR="00DD49E1" w:rsidRPr="00986A83" w:rsidRDefault="00DD49E1" w:rsidP="00986A83">
            <w:pPr>
              <w:spacing w:after="0"/>
              <w:rPr>
                <w:rFonts w:eastAsia="Times New Roman" w:cs="Times New Roman"/>
                <w:i/>
                <w:sz w:val="24"/>
                <w:szCs w:val="24"/>
                <w:lang w:eastAsia="ru-RU"/>
              </w:rPr>
            </w:pPr>
          </w:p>
        </w:tc>
        <w:tc>
          <w:tcPr>
            <w:tcW w:w="379" w:type="pct"/>
            <w:vMerge/>
            <w:vAlign w:val="center"/>
          </w:tcPr>
          <w:p w:rsidR="00DD49E1" w:rsidRPr="00986A83" w:rsidRDefault="00DD49E1" w:rsidP="00986A83">
            <w:pPr>
              <w:spacing w:after="0"/>
              <w:rPr>
                <w:rFonts w:eastAsia="Times New Roman" w:cs="Times New Roman"/>
                <w:i/>
                <w:iCs/>
                <w:sz w:val="24"/>
                <w:szCs w:val="24"/>
                <w:lang w:eastAsia="ru-RU"/>
              </w:rPr>
            </w:pPr>
          </w:p>
        </w:tc>
        <w:tc>
          <w:tcPr>
            <w:tcW w:w="242" w:type="pct"/>
            <w:vMerge/>
            <w:shd w:val="clear" w:color="auto" w:fill="FFFF00"/>
          </w:tcPr>
          <w:p w:rsidR="00DD49E1" w:rsidRPr="00986A83" w:rsidRDefault="00DD49E1" w:rsidP="00986A83">
            <w:pPr>
              <w:suppressAutoHyphens/>
              <w:spacing w:after="0"/>
              <w:jc w:val="center"/>
              <w:rPr>
                <w:rFonts w:eastAsia="Times New Roman" w:cs="Times New Roman"/>
                <w:sz w:val="24"/>
                <w:szCs w:val="24"/>
                <w:lang w:eastAsia="ru-RU"/>
              </w:rPr>
            </w:pPr>
          </w:p>
        </w:tc>
        <w:tc>
          <w:tcPr>
            <w:tcW w:w="1906" w:type="pct"/>
            <w:gridSpan w:val="7"/>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Обучение по МДК</w:t>
            </w:r>
          </w:p>
        </w:tc>
        <w:tc>
          <w:tcPr>
            <w:tcW w:w="868" w:type="pct"/>
            <w:gridSpan w:val="2"/>
            <w:vMerge w:val="restart"/>
            <w:vAlign w:val="center"/>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Практики</w:t>
            </w:r>
          </w:p>
        </w:tc>
      </w:tr>
      <w:tr w:rsidR="00DD49E1" w:rsidRPr="00986A83" w:rsidTr="00DD49E1">
        <w:tc>
          <w:tcPr>
            <w:tcW w:w="568" w:type="pct"/>
            <w:vMerge/>
          </w:tcPr>
          <w:p w:rsidR="00DD49E1" w:rsidRPr="00986A83" w:rsidRDefault="00DD49E1" w:rsidP="00986A83">
            <w:pPr>
              <w:spacing w:after="0"/>
              <w:rPr>
                <w:rFonts w:eastAsia="Times New Roman" w:cs="Times New Roman"/>
                <w:i/>
                <w:sz w:val="24"/>
                <w:szCs w:val="24"/>
                <w:lang w:eastAsia="ru-RU"/>
              </w:rPr>
            </w:pPr>
          </w:p>
        </w:tc>
        <w:tc>
          <w:tcPr>
            <w:tcW w:w="1037" w:type="pct"/>
            <w:vMerge/>
            <w:vAlign w:val="center"/>
          </w:tcPr>
          <w:p w:rsidR="00DD49E1" w:rsidRPr="00986A83" w:rsidRDefault="00DD49E1" w:rsidP="00986A83">
            <w:pPr>
              <w:spacing w:after="0"/>
              <w:rPr>
                <w:rFonts w:eastAsia="Times New Roman" w:cs="Times New Roman"/>
                <w:i/>
                <w:sz w:val="24"/>
                <w:szCs w:val="24"/>
                <w:lang w:eastAsia="ru-RU"/>
              </w:rPr>
            </w:pPr>
          </w:p>
        </w:tc>
        <w:tc>
          <w:tcPr>
            <w:tcW w:w="379" w:type="pct"/>
            <w:vMerge/>
            <w:vAlign w:val="center"/>
          </w:tcPr>
          <w:p w:rsidR="00DD49E1" w:rsidRPr="00986A83" w:rsidRDefault="00DD49E1" w:rsidP="00986A83">
            <w:pPr>
              <w:spacing w:after="0"/>
              <w:rPr>
                <w:rFonts w:eastAsia="Times New Roman" w:cs="Times New Roman"/>
                <w:i/>
                <w:iCs/>
                <w:sz w:val="24"/>
                <w:szCs w:val="24"/>
                <w:lang w:eastAsia="ru-RU"/>
              </w:rPr>
            </w:pPr>
          </w:p>
        </w:tc>
        <w:tc>
          <w:tcPr>
            <w:tcW w:w="242" w:type="pct"/>
            <w:vMerge/>
            <w:shd w:val="clear" w:color="auto" w:fill="FFFF00"/>
          </w:tcPr>
          <w:p w:rsidR="00DD49E1" w:rsidRPr="00986A83" w:rsidRDefault="00DD49E1" w:rsidP="00986A83">
            <w:pPr>
              <w:suppressAutoHyphens/>
              <w:spacing w:after="0"/>
              <w:jc w:val="center"/>
              <w:rPr>
                <w:rFonts w:eastAsia="Times New Roman" w:cs="Times New Roman"/>
                <w:sz w:val="24"/>
                <w:szCs w:val="24"/>
                <w:lang w:eastAsia="ru-RU"/>
              </w:rPr>
            </w:pPr>
          </w:p>
        </w:tc>
        <w:tc>
          <w:tcPr>
            <w:tcW w:w="227" w:type="pct"/>
            <w:vMerge w:val="restart"/>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Всего</w:t>
            </w:r>
          </w:p>
          <w:p w:rsidR="00DD49E1" w:rsidRPr="00986A83" w:rsidRDefault="00DD49E1" w:rsidP="00986A83">
            <w:pPr>
              <w:suppressAutoHyphens/>
              <w:spacing w:after="0"/>
              <w:jc w:val="center"/>
              <w:rPr>
                <w:rFonts w:eastAsia="Times New Roman" w:cs="Times New Roman"/>
                <w:sz w:val="24"/>
                <w:szCs w:val="24"/>
                <w:lang w:eastAsia="ru-RU"/>
              </w:rPr>
            </w:pPr>
          </w:p>
        </w:tc>
        <w:tc>
          <w:tcPr>
            <w:tcW w:w="1679" w:type="pct"/>
            <w:gridSpan w:val="6"/>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В том числе</w:t>
            </w:r>
          </w:p>
        </w:tc>
        <w:tc>
          <w:tcPr>
            <w:tcW w:w="868" w:type="pct"/>
            <w:gridSpan w:val="2"/>
            <w:vMerge/>
            <w:vAlign w:val="center"/>
          </w:tcPr>
          <w:p w:rsidR="00DD49E1" w:rsidRPr="00986A83" w:rsidRDefault="00DD49E1" w:rsidP="00986A83">
            <w:pPr>
              <w:suppressAutoHyphens/>
              <w:spacing w:after="0"/>
              <w:jc w:val="center"/>
              <w:rPr>
                <w:rFonts w:eastAsia="Times New Roman" w:cs="Times New Roman"/>
                <w:i/>
                <w:sz w:val="24"/>
                <w:szCs w:val="24"/>
                <w:lang w:eastAsia="ru-RU"/>
              </w:rPr>
            </w:pPr>
          </w:p>
        </w:tc>
      </w:tr>
      <w:tr w:rsidR="00DD49E1" w:rsidRPr="00986A83" w:rsidTr="00DD49E1">
        <w:trPr>
          <w:cantSplit/>
          <w:trHeight w:val="1415"/>
        </w:trPr>
        <w:tc>
          <w:tcPr>
            <w:tcW w:w="568" w:type="pct"/>
            <w:vMerge/>
          </w:tcPr>
          <w:p w:rsidR="00DD49E1" w:rsidRPr="00986A83" w:rsidRDefault="00DD49E1" w:rsidP="00986A83">
            <w:pPr>
              <w:spacing w:after="0"/>
              <w:rPr>
                <w:rFonts w:eastAsia="Times New Roman" w:cs="Times New Roman"/>
                <w:i/>
                <w:sz w:val="24"/>
                <w:szCs w:val="24"/>
                <w:lang w:eastAsia="ru-RU"/>
              </w:rPr>
            </w:pPr>
          </w:p>
        </w:tc>
        <w:tc>
          <w:tcPr>
            <w:tcW w:w="1037" w:type="pct"/>
            <w:vMerge/>
            <w:vAlign w:val="center"/>
          </w:tcPr>
          <w:p w:rsidR="00DD49E1" w:rsidRPr="00986A83" w:rsidRDefault="00DD49E1" w:rsidP="00986A83">
            <w:pPr>
              <w:spacing w:after="0"/>
              <w:rPr>
                <w:rFonts w:eastAsia="Times New Roman" w:cs="Times New Roman"/>
                <w:i/>
                <w:sz w:val="24"/>
                <w:szCs w:val="24"/>
                <w:lang w:eastAsia="ru-RU"/>
              </w:rPr>
            </w:pPr>
          </w:p>
        </w:tc>
        <w:tc>
          <w:tcPr>
            <w:tcW w:w="379" w:type="pct"/>
            <w:vMerge/>
            <w:vAlign w:val="center"/>
          </w:tcPr>
          <w:p w:rsidR="00DD49E1" w:rsidRPr="00986A83" w:rsidRDefault="00DD49E1" w:rsidP="00986A83">
            <w:pPr>
              <w:spacing w:after="0"/>
              <w:rPr>
                <w:rFonts w:eastAsia="Times New Roman" w:cs="Times New Roman"/>
                <w:i/>
                <w:sz w:val="24"/>
                <w:szCs w:val="24"/>
                <w:lang w:eastAsia="ru-RU"/>
              </w:rPr>
            </w:pPr>
          </w:p>
        </w:tc>
        <w:tc>
          <w:tcPr>
            <w:tcW w:w="242" w:type="pct"/>
            <w:vMerge/>
            <w:shd w:val="clear" w:color="auto" w:fill="FFFF00"/>
          </w:tcPr>
          <w:p w:rsidR="00DD49E1" w:rsidRPr="00986A83" w:rsidRDefault="00DD49E1" w:rsidP="00986A83">
            <w:pPr>
              <w:suppressAutoHyphens/>
              <w:spacing w:after="0"/>
              <w:jc w:val="center"/>
              <w:rPr>
                <w:rFonts w:eastAsia="Times New Roman" w:cs="Times New Roman"/>
                <w:i/>
                <w:sz w:val="24"/>
                <w:szCs w:val="24"/>
                <w:lang w:eastAsia="ru-RU"/>
              </w:rPr>
            </w:pPr>
          </w:p>
        </w:tc>
        <w:tc>
          <w:tcPr>
            <w:tcW w:w="227" w:type="pct"/>
            <w:vMerge/>
          </w:tcPr>
          <w:p w:rsidR="00DD49E1" w:rsidRPr="00986A83" w:rsidRDefault="00DD49E1" w:rsidP="00986A83">
            <w:pPr>
              <w:suppressAutoHyphens/>
              <w:spacing w:after="0"/>
              <w:jc w:val="center"/>
              <w:rPr>
                <w:rFonts w:eastAsia="Times New Roman" w:cs="Times New Roman"/>
                <w:i/>
                <w:sz w:val="24"/>
                <w:szCs w:val="24"/>
                <w:lang w:eastAsia="ru-RU"/>
              </w:rPr>
            </w:pPr>
          </w:p>
        </w:tc>
        <w:tc>
          <w:tcPr>
            <w:tcW w:w="505" w:type="pct"/>
            <w:vAlign w:val="center"/>
          </w:tcPr>
          <w:p w:rsidR="00DD49E1" w:rsidRPr="00986A83" w:rsidRDefault="00DD49E1" w:rsidP="00986A83">
            <w:pPr>
              <w:suppressAutoHyphens/>
              <w:spacing w:after="0"/>
              <w:ind w:left="-57" w:right="-57"/>
              <w:jc w:val="center"/>
              <w:rPr>
                <w:rFonts w:eastAsia="Times New Roman" w:cs="Times New Roman"/>
                <w:color w:val="000000"/>
                <w:sz w:val="24"/>
                <w:szCs w:val="24"/>
                <w:lang w:eastAsia="ru-RU"/>
              </w:rPr>
            </w:pPr>
            <w:r w:rsidRPr="00986A83">
              <w:rPr>
                <w:rFonts w:eastAsia="Times New Roman" w:cs="Times New Roman"/>
                <w:color w:val="000000"/>
                <w:sz w:val="24"/>
                <w:szCs w:val="24"/>
                <w:lang w:eastAsia="ru-RU"/>
              </w:rPr>
              <w:t>Лабораторных. и практических. занятий</w:t>
            </w:r>
          </w:p>
          <w:p w:rsidR="00DD49E1" w:rsidRPr="00986A83" w:rsidRDefault="00DD49E1" w:rsidP="00986A83">
            <w:pPr>
              <w:suppressAutoHyphens/>
              <w:spacing w:after="0"/>
              <w:ind w:left="-57" w:right="-57"/>
              <w:jc w:val="center"/>
              <w:rPr>
                <w:rFonts w:eastAsia="Times New Roman" w:cs="Times New Roman"/>
                <w:color w:val="000000"/>
                <w:sz w:val="24"/>
                <w:szCs w:val="24"/>
                <w:lang w:eastAsia="ru-RU"/>
              </w:rPr>
            </w:pPr>
          </w:p>
          <w:p w:rsidR="00DD49E1" w:rsidRPr="00986A83" w:rsidRDefault="00DD49E1" w:rsidP="00986A83">
            <w:pPr>
              <w:suppressAutoHyphens/>
              <w:spacing w:after="0"/>
              <w:ind w:left="-57" w:right="-57"/>
              <w:jc w:val="center"/>
              <w:rPr>
                <w:rFonts w:eastAsia="Times New Roman" w:cs="Times New Roman"/>
                <w:i/>
                <w:sz w:val="24"/>
                <w:szCs w:val="24"/>
                <w:lang w:eastAsia="ru-RU"/>
              </w:rPr>
            </w:pPr>
          </w:p>
        </w:tc>
        <w:tc>
          <w:tcPr>
            <w:tcW w:w="455" w:type="pct"/>
            <w:vAlign w:val="center"/>
          </w:tcPr>
          <w:p w:rsidR="00DD49E1" w:rsidRPr="00986A83" w:rsidRDefault="00DD49E1" w:rsidP="00986A83">
            <w:pPr>
              <w:suppressAutoHyphens/>
              <w:spacing w:after="0"/>
              <w:ind w:left="-57" w:right="-57"/>
              <w:jc w:val="center"/>
              <w:rPr>
                <w:rFonts w:eastAsia="Times New Roman" w:cs="Times New Roman"/>
                <w:color w:val="000000"/>
                <w:sz w:val="24"/>
                <w:szCs w:val="24"/>
                <w:lang w:eastAsia="ru-RU"/>
              </w:rPr>
            </w:pPr>
            <w:r w:rsidRPr="00986A83">
              <w:rPr>
                <w:rFonts w:eastAsia="Times New Roman" w:cs="Times New Roman"/>
                <w:sz w:val="24"/>
                <w:szCs w:val="24"/>
                <w:lang w:eastAsia="ru-RU"/>
              </w:rPr>
              <w:t>Курсовых работ (проектов)</w:t>
            </w:r>
          </w:p>
          <w:p w:rsidR="00DD49E1" w:rsidRPr="00986A83" w:rsidRDefault="00DD49E1" w:rsidP="00986A83">
            <w:pPr>
              <w:suppressAutoHyphens/>
              <w:spacing w:after="0"/>
              <w:jc w:val="center"/>
              <w:rPr>
                <w:rFonts w:eastAsia="Times New Roman" w:cs="Times New Roman"/>
                <w:iCs/>
                <w:sz w:val="24"/>
                <w:szCs w:val="24"/>
                <w:lang w:eastAsia="ru-RU"/>
              </w:rPr>
            </w:pPr>
          </w:p>
        </w:tc>
        <w:tc>
          <w:tcPr>
            <w:tcW w:w="518" w:type="pct"/>
            <w:vAlign w:val="center"/>
          </w:tcPr>
          <w:p w:rsidR="00DD49E1" w:rsidRPr="00986A83" w:rsidRDefault="00DD49E1" w:rsidP="00986A83">
            <w:pPr>
              <w:suppressAutoHyphens/>
              <w:spacing w:after="0"/>
              <w:ind w:left="-57" w:right="-57"/>
              <w:jc w:val="center"/>
              <w:rPr>
                <w:rFonts w:eastAsia="Times New Roman" w:cs="Times New Roman"/>
                <w:color w:val="000000"/>
                <w:sz w:val="24"/>
                <w:szCs w:val="24"/>
                <w:lang w:eastAsia="ru-RU"/>
              </w:rPr>
            </w:pPr>
            <w:r w:rsidRPr="00986A83">
              <w:rPr>
                <w:rFonts w:eastAsia="Times New Roman" w:cs="Times New Roman"/>
                <w:sz w:val="24"/>
                <w:szCs w:val="24"/>
                <w:lang w:eastAsia="ru-RU"/>
              </w:rPr>
              <w:t>Самостоятельная работа</w:t>
            </w:r>
          </w:p>
        </w:tc>
        <w:tc>
          <w:tcPr>
            <w:tcW w:w="189" w:type="pct"/>
            <w:textDirection w:val="btLr"/>
            <w:vAlign w:val="center"/>
          </w:tcPr>
          <w:p w:rsidR="00DD49E1" w:rsidRPr="00986A83" w:rsidRDefault="00DD49E1" w:rsidP="00986A83">
            <w:pPr>
              <w:suppressAutoHyphens/>
              <w:spacing w:after="0"/>
              <w:ind w:left="-57" w:right="-57"/>
              <w:jc w:val="center"/>
              <w:rPr>
                <w:rFonts w:eastAsia="Times New Roman" w:cs="Times New Roman"/>
                <w:sz w:val="24"/>
                <w:szCs w:val="24"/>
                <w:lang w:eastAsia="ru-RU"/>
              </w:rPr>
            </w:pPr>
            <w:r w:rsidRPr="00986A83">
              <w:rPr>
                <w:rFonts w:eastAsia="Times New Roman" w:cs="Times New Roman"/>
                <w:sz w:val="24"/>
                <w:szCs w:val="24"/>
                <w:lang w:eastAsia="ru-RU"/>
              </w:rPr>
              <w:t>Промежуточная аттестация</w:t>
            </w:r>
          </w:p>
        </w:tc>
        <w:tc>
          <w:tcPr>
            <w:tcW w:w="294" w:type="pct"/>
            <w:gridSpan w:val="3"/>
            <w:vAlign w:val="center"/>
          </w:tcPr>
          <w:p w:rsidR="00DD49E1" w:rsidRPr="00986A83" w:rsidRDefault="00DD49E1" w:rsidP="00986A83">
            <w:pPr>
              <w:suppressAutoHyphens/>
              <w:spacing w:after="0"/>
              <w:ind w:left="-57" w:right="-57"/>
              <w:jc w:val="center"/>
              <w:rPr>
                <w:rFonts w:eastAsia="Times New Roman" w:cs="Times New Roman"/>
                <w:sz w:val="24"/>
                <w:szCs w:val="24"/>
                <w:lang w:eastAsia="ru-RU"/>
              </w:rPr>
            </w:pPr>
            <w:r w:rsidRPr="00986A83">
              <w:rPr>
                <w:rFonts w:eastAsia="Times New Roman" w:cs="Times New Roman"/>
                <w:sz w:val="24"/>
                <w:szCs w:val="24"/>
                <w:lang w:eastAsia="ru-RU"/>
              </w:rPr>
              <w:t>Учебная</w:t>
            </w:r>
          </w:p>
          <w:p w:rsidR="00DD49E1" w:rsidRPr="00986A83" w:rsidRDefault="00DD49E1" w:rsidP="00986A83">
            <w:pPr>
              <w:suppressAutoHyphens/>
              <w:spacing w:after="0"/>
              <w:ind w:left="-57" w:right="-57"/>
              <w:jc w:val="center"/>
              <w:rPr>
                <w:rFonts w:eastAsia="Times New Roman" w:cs="Times New Roman"/>
                <w:i/>
                <w:sz w:val="24"/>
                <w:szCs w:val="24"/>
                <w:lang w:eastAsia="ru-RU"/>
              </w:rPr>
            </w:pPr>
          </w:p>
        </w:tc>
        <w:tc>
          <w:tcPr>
            <w:tcW w:w="586" w:type="pct"/>
            <w:vAlign w:val="center"/>
          </w:tcPr>
          <w:p w:rsidR="00DD49E1" w:rsidRPr="00986A83" w:rsidRDefault="00DD49E1" w:rsidP="00986A83">
            <w:pPr>
              <w:suppressAutoHyphens/>
              <w:spacing w:after="0"/>
              <w:ind w:left="-57" w:right="-57"/>
              <w:jc w:val="center"/>
              <w:rPr>
                <w:rFonts w:eastAsia="Times New Roman" w:cs="Times New Roman"/>
                <w:sz w:val="24"/>
                <w:szCs w:val="24"/>
                <w:lang w:eastAsia="ru-RU"/>
              </w:rPr>
            </w:pPr>
            <w:r w:rsidRPr="00986A83">
              <w:rPr>
                <w:rFonts w:eastAsia="Times New Roman" w:cs="Times New Roman"/>
                <w:sz w:val="24"/>
                <w:szCs w:val="24"/>
                <w:lang w:eastAsia="ru-RU"/>
              </w:rPr>
              <w:t>Производственная</w:t>
            </w:r>
          </w:p>
          <w:p w:rsidR="00DD49E1" w:rsidRPr="00986A83" w:rsidRDefault="00DD49E1" w:rsidP="00986A83">
            <w:pPr>
              <w:suppressAutoHyphens/>
              <w:spacing w:after="0"/>
              <w:ind w:left="-57" w:right="-57"/>
              <w:jc w:val="center"/>
              <w:rPr>
                <w:rFonts w:eastAsia="Times New Roman" w:cs="Times New Roman"/>
                <w:i/>
                <w:sz w:val="24"/>
                <w:szCs w:val="24"/>
                <w:lang w:eastAsia="ru-RU"/>
              </w:rPr>
            </w:pPr>
          </w:p>
        </w:tc>
      </w:tr>
      <w:tr w:rsidR="00DD49E1" w:rsidRPr="00986A83" w:rsidTr="00DD49E1">
        <w:trPr>
          <w:trHeight w:val="415"/>
        </w:trPr>
        <w:tc>
          <w:tcPr>
            <w:tcW w:w="568" w:type="pct"/>
            <w:vAlign w:val="center"/>
          </w:tcPr>
          <w:p w:rsidR="00DD49E1" w:rsidRPr="00986A83" w:rsidRDefault="00DD49E1" w:rsidP="00986A83">
            <w:pPr>
              <w:spacing w:after="0"/>
              <w:jc w:val="center"/>
              <w:rPr>
                <w:rFonts w:eastAsia="Times New Roman" w:cs="Times New Roman"/>
                <w:i/>
                <w:sz w:val="24"/>
                <w:szCs w:val="24"/>
                <w:lang w:eastAsia="ru-RU"/>
              </w:rPr>
            </w:pPr>
            <w:r w:rsidRPr="00986A83">
              <w:rPr>
                <w:rFonts w:eastAsia="Times New Roman" w:cs="Times New Roman"/>
                <w:i/>
                <w:sz w:val="24"/>
                <w:szCs w:val="24"/>
                <w:lang w:eastAsia="ru-RU"/>
              </w:rPr>
              <w:t>1</w:t>
            </w:r>
          </w:p>
        </w:tc>
        <w:tc>
          <w:tcPr>
            <w:tcW w:w="1037" w:type="pct"/>
            <w:vAlign w:val="center"/>
          </w:tcPr>
          <w:p w:rsidR="00DD49E1" w:rsidRPr="00986A83" w:rsidRDefault="00DD49E1" w:rsidP="00986A83">
            <w:pPr>
              <w:spacing w:after="0"/>
              <w:jc w:val="center"/>
              <w:rPr>
                <w:rFonts w:eastAsia="Times New Roman" w:cs="Times New Roman"/>
                <w:i/>
                <w:sz w:val="24"/>
                <w:szCs w:val="24"/>
                <w:lang w:eastAsia="ru-RU"/>
              </w:rPr>
            </w:pPr>
            <w:r w:rsidRPr="00986A83">
              <w:rPr>
                <w:rFonts w:eastAsia="Times New Roman" w:cs="Times New Roman"/>
                <w:i/>
                <w:sz w:val="24"/>
                <w:szCs w:val="24"/>
                <w:lang w:eastAsia="ru-RU"/>
              </w:rPr>
              <w:t>2</w:t>
            </w:r>
          </w:p>
        </w:tc>
        <w:tc>
          <w:tcPr>
            <w:tcW w:w="379" w:type="pct"/>
            <w:vAlign w:val="center"/>
          </w:tcPr>
          <w:p w:rsidR="00DD49E1" w:rsidRPr="00986A83" w:rsidRDefault="00DD49E1" w:rsidP="00986A83">
            <w:pPr>
              <w:spacing w:after="0"/>
              <w:jc w:val="center"/>
              <w:rPr>
                <w:rFonts w:eastAsia="Times New Roman" w:cs="Times New Roman"/>
                <w:i/>
                <w:sz w:val="24"/>
                <w:szCs w:val="24"/>
                <w:lang w:eastAsia="ru-RU"/>
              </w:rPr>
            </w:pPr>
            <w:r w:rsidRPr="00986A83">
              <w:rPr>
                <w:rFonts w:eastAsia="Times New Roman" w:cs="Times New Roman"/>
                <w:i/>
                <w:sz w:val="24"/>
                <w:szCs w:val="24"/>
                <w:lang w:eastAsia="ru-RU"/>
              </w:rPr>
              <w:t>3</w:t>
            </w:r>
          </w:p>
        </w:tc>
        <w:tc>
          <w:tcPr>
            <w:tcW w:w="242" w:type="pct"/>
            <w:vAlign w:val="center"/>
          </w:tcPr>
          <w:p w:rsidR="00DD49E1" w:rsidRPr="00986A83" w:rsidRDefault="00DD49E1" w:rsidP="00986A83">
            <w:pPr>
              <w:spacing w:after="0"/>
              <w:jc w:val="center"/>
              <w:rPr>
                <w:rFonts w:eastAsia="Times New Roman" w:cs="Times New Roman"/>
                <w:i/>
                <w:sz w:val="24"/>
                <w:szCs w:val="24"/>
                <w:lang w:eastAsia="ru-RU"/>
              </w:rPr>
            </w:pPr>
            <w:r w:rsidRPr="00986A83">
              <w:rPr>
                <w:rFonts w:eastAsia="Times New Roman" w:cs="Times New Roman"/>
                <w:i/>
                <w:sz w:val="24"/>
                <w:szCs w:val="24"/>
                <w:lang w:eastAsia="ru-RU"/>
              </w:rPr>
              <w:t>4</w:t>
            </w:r>
          </w:p>
        </w:tc>
        <w:tc>
          <w:tcPr>
            <w:tcW w:w="227" w:type="pct"/>
            <w:vAlign w:val="center"/>
          </w:tcPr>
          <w:p w:rsidR="00DD49E1" w:rsidRPr="00986A83" w:rsidRDefault="00DD49E1" w:rsidP="00986A83">
            <w:pPr>
              <w:spacing w:after="0"/>
              <w:jc w:val="center"/>
              <w:rPr>
                <w:rFonts w:eastAsia="Times New Roman" w:cs="Times New Roman"/>
                <w:i/>
                <w:sz w:val="24"/>
                <w:szCs w:val="24"/>
                <w:lang w:eastAsia="ru-RU"/>
              </w:rPr>
            </w:pPr>
            <w:r w:rsidRPr="00986A83">
              <w:rPr>
                <w:rFonts w:eastAsia="Times New Roman" w:cs="Times New Roman"/>
                <w:i/>
                <w:sz w:val="24"/>
                <w:szCs w:val="24"/>
                <w:lang w:eastAsia="ru-RU"/>
              </w:rPr>
              <w:t>5</w:t>
            </w:r>
          </w:p>
        </w:tc>
        <w:tc>
          <w:tcPr>
            <w:tcW w:w="505" w:type="pct"/>
            <w:vAlign w:val="center"/>
          </w:tcPr>
          <w:p w:rsidR="00DD49E1" w:rsidRPr="00986A83" w:rsidRDefault="00DD49E1" w:rsidP="00986A83">
            <w:pPr>
              <w:spacing w:after="0"/>
              <w:jc w:val="center"/>
              <w:rPr>
                <w:rFonts w:eastAsia="Times New Roman" w:cs="Times New Roman"/>
                <w:i/>
                <w:sz w:val="24"/>
                <w:szCs w:val="24"/>
                <w:lang w:eastAsia="ru-RU"/>
              </w:rPr>
            </w:pPr>
            <w:r w:rsidRPr="00986A83">
              <w:rPr>
                <w:rFonts w:eastAsia="Times New Roman" w:cs="Times New Roman"/>
                <w:i/>
                <w:sz w:val="24"/>
                <w:szCs w:val="24"/>
                <w:lang w:eastAsia="ru-RU"/>
              </w:rPr>
              <w:t>6</w:t>
            </w:r>
          </w:p>
        </w:tc>
        <w:tc>
          <w:tcPr>
            <w:tcW w:w="455" w:type="pct"/>
            <w:vAlign w:val="center"/>
          </w:tcPr>
          <w:p w:rsidR="00DD49E1" w:rsidRPr="00986A83" w:rsidRDefault="00DD49E1" w:rsidP="00986A83">
            <w:pPr>
              <w:spacing w:after="0"/>
              <w:jc w:val="center"/>
              <w:rPr>
                <w:rFonts w:eastAsia="Times New Roman" w:cs="Times New Roman"/>
                <w:i/>
                <w:sz w:val="24"/>
                <w:szCs w:val="24"/>
                <w:lang w:eastAsia="ru-RU"/>
              </w:rPr>
            </w:pPr>
            <w:r w:rsidRPr="00986A83">
              <w:rPr>
                <w:rFonts w:eastAsia="Times New Roman" w:cs="Times New Roman"/>
                <w:i/>
                <w:sz w:val="24"/>
                <w:szCs w:val="24"/>
                <w:lang w:eastAsia="ru-RU"/>
              </w:rPr>
              <w:t>7</w:t>
            </w:r>
          </w:p>
        </w:tc>
        <w:tc>
          <w:tcPr>
            <w:tcW w:w="518" w:type="pct"/>
            <w:vAlign w:val="center"/>
          </w:tcPr>
          <w:p w:rsidR="00DD49E1" w:rsidRPr="00986A83" w:rsidRDefault="00DD49E1" w:rsidP="00986A83">
            <w:pPr>
              <w:spacing w:after="0"/>
              <w:jc w:val="center"/>
              <w:rPr>
                <w:rFonts w:eastAsia="Times New Roman" w:cs="Times New Roman"/>
                <w:i/>
                <w:sz w:val="24"/>
                <w:szCs w:val="24"/>
                <w:lang w:eastAsia="ru-RU"/>
              </w:rPr>
            </w:pPr>
            <w:r w:rsidRPr="00986A83">
              <w:rPr>
                <w:rFonts w:eastAsia="Times New Roman" w:cs="Times New Roman"/>
                <w:i/>
                <w:sz w:val="24"/>
                <w:szCs w:val="24"/>
                <w:lang w:eastAsia="ru-RU"/>
              </w:rPr>
              <w:t>8</w:t>
            </w:r>
          </w:p>
        </w:tc>
        <w:tc>
          <w:tcPr>
            <w:tcW w:w="189" w:type="pct"/>
            <w:vAlign w:val="center"/>
          </w:tcPr>
          <w:p w:rsidR="00DD49E1" w:rsidRPr="00986A83" w:rsidRDefault="00DD49E1" w:rsidP="00986A83">
            <w:pPr>
              <w:spacing w:after="0"/>
              <w:jc w:val="center"/>
              <w:rPr>
                <w:rFonts w:eastAsia="Times New Roman" w:cs="Times New Roman"/>
                <w:i/>
                <w:sz w:val="24"/>
                <w:szCs w:val="24"/>
                <w:lang w:eastAsia="ru-RU"/>
              </w:rPr>
            </w:pPr>
            <w:r w:rsidRPr="00986A83">
              <w:rPr>
                <w:rFonts w:eastAsia="Times New Roman" w:cs="Times New Roman"/>
                <w:i/>
                <w:sz w:val="24"/>
                <w:szCs w:val="24"/>
                <w:lang w:eastAsia="ru-RU"/>
              </w:rPr>
              <w:t>9</w:t>
            </w:r>
          </w:p>
        </w:tc>
        <w:tc>
          <w:tcPr>
            <w:tcW w:w="294" w:type="pct"/>
            <w:gridSpan w:val="3"/>
            <w:vAlign w:val="center"/>
          </w:tcPr>
          <w:p w:rsidR="00DD49E1" w:rsidRPr="00986A83" w:rsidRDefault="00DD49E1" w:rsidP="00986A83">
            <w:pPr>
              <w:spacing w:after="0"/>
              <w:jc w:val="center"/>
              <w:rPr>
                <w:rFonts w:eastAsia="Times New Roman" w:cs="Times New Roman"/>
                <w:i/>
                <w:sz w:val="24"/>
                <w:szCs w:val="24"/>
                <w:lang w:eastAsia="ru-RU"/>
              </w:rPr>
            </w:pPr>
            <w:r w:rsidRPr="00986A83">
              <w:rPr>
                <w:rFonts w:eastAsia="Times New Roman" w:cs="Times New Roman"/>
                <w:i/>
                <w:sz w:val="24"/>
                <w:szCs w:val="24"/>
                <w:lang w:eastAsia="ru-RU"/>
              </w:rPr>
              <w:t>10</w:t>
            </w:r>
          </w:p>
        </w:tc>
        <w:tc>
          <w:tcPr>
            <w:tcW w:w="586" w:type="pct"/>
            <w:vAlign w:val="center"/>
          </w:tcPr>
          <w:p w:rsidR="00DD49E1" w:rsidRPr="00986A83" w:rsidRDefault="00DD49E1" w:rsidP="00986A83">
            <w:pPr>
              <w:spacing w:after="0"/>
              <w:jc w:val="center"/>
              <w:rPr>
                <w:rFonts w:eastAsia="Times New Roman" w:cs="Times New Roman"/>
                <w:i/>
                <w:sz w:val="24"/>
                <w:szCs w:val="24"/>
                <w:lang w:eastAsia="ru-RU"/>
              </w:rPr>
            </w:pPr>
            <w:r w:rsidRPr="00986A83">
              <w:rPr>
                <w:rFonts w:eastAsia="Times New Roman" w:cs="Times New Roman"/>
                <w:i/>
                <w:sz w:val="24"/>
                <w:szCs w:val="24"/>
                <w:lang w:eastAsia="ru-RU"/>
              </w:rPr>
              <w:t>11</w:t>
            </w:r>
          </w:p>
        </w:tc>
      </w:tr>
      <w:tr w:rsidR="00DD49E1" w:rsidRPr="00986A83" w:rsidTr="00DD49E1">
        <w:tc>
          <w:tcPr>
            <w:tcW w:w="568" w:type="pct"/>
          </w:tcPr>
          <w:p w:rsidR="00DD49E1" w:rsidRPr="00986A83" w:rsidRDefault="00DD49E1" w:rsidP="00986A83">
            <w:pPr>
              <w:spacing w:after="0"/>
              <w:rPr>
                <w:rFonts w:eastAsia="Times New Roman" w:cs="Times New Roman"/>
                <w:sz w:val="24"/>
                <w:szCs w:val="24"/>
                <w:lang w:eastAsia="ru-RU"/>
              </w:rPr>
            </w:pPr>
            <w:r w:rsidRPr="00986A83">
              <w:rPr>
                <w:rFonts w:eastAsia="Times New Roman" w:cs="Times New Roman"/>
                <w:sz w:val="24"/>
                <w:szCs w:val="24"/>
                <w:lang w:eastAsia="ru-RU"/>
              </w:rPr>
              <w:t>ПК 2.1, 2.5</w:t>
            </w:r>
          </w:p>
          <w:p w:rsidR="00DD49E1" w:rsidRPr="00986A83" w:rsidRDefault="00DD49E1" w:rsidP="00986A83">
            <w:pPr>
              <w:spacing w:after="0"/>
              <w:rPr>
                <w:rFonts w:eastAsia="Times New Roman" w:cs="Times New Roman"/>
                <w:sz w:val="24"/>
                <w:szCs w:val="24"/>
                <w:lang w:eastAsia="ru-RU"/>
              </w:rPr>
            </w:pPr>
            <w:r w:rsidRPr="00986A83">
              <w:rPr>
                <w:rFonts w:eastAsia="Times New Roman" w:cs="Times New Roman"/>
                <w:sz w:val="24"/>
                <w:szCs w:val="24"/>
                <w:lang w:eastAsia="ru-RU"/>
              </w:rPr>
              <w:t>ОК 01-06, ОК 07</w:t>
            </w:r>
          </w:p>
        </w:tc>
        <w:tc>
          <w:tcPr>
            <w:tcW w:w="1037"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color w:val="000000"/>
                <w:sz w:val="24"/>
                <w:szCs w:val="24"/>
                <w:shd w:val="clear" w:color="auto" w:fill="FFFFFF"/>
                <w:lang w:eastAsia="ru-RU" w:bidi="ru-RU"/>
              </w:rPr>
              <w:t>МДК.02.01 Защита растений</w:t>
            </w:r>
          </w:p>
        </w:tc>
        <w:tc>
          <w:tcPr>
            <w:tcW w:w="379" w:type="pct"/>
          </w:tcPr>
          <w:p w:rsidR="00DD49E1" w:rsidRPr="00986A83" w:rsidRDefault="00DD49E1" w:rsidP="00986A83">
            <w:pPr>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102</w:t>
            </w:r>
          </w:p>
        </w:tc>
        <w:tc>
          <w:tcPr>
            <w:tcW w:w="242" w:type="pct"/>
          </w:tcPr>
          <w:p w:rsidR="00DD49E1" w:rsidRPr="00986A83" w:rsidRDefault="00DD49E1" w:rsidP="00986A83">
            <w:pPr>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42</w:t>
            </w:r>
          </w:p>
        </w:tc>
        <w:tc>
          <w:tcPr>
            <w:tcW w:w="227" w:type="pct"/>
          </w:tcPr>
          <w:p w:rsidR="00DD49E1" w:rsidRPr="00986A83" w:rsidRDefault="00DD49E1" w:rsidP="00986A83">
            <w:pPr>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102</w:t>
            </w:r>
          </w:p>
        </w:tc>
        <w:tc>
          <w:tcPr>
            <w:tcW w:w="505" w:type="pct"/>
          </w:tcPr>
          <w:p w:rsidR="00DD49E1" w:rsidRPr="00986A83" w:rsidRDefault="00DD49E1" w:rsidP="00986A83">
            <w:pPr>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42</w:t>
            </w:r>
          </w:p>
        </w:tc>
        <w:tc>
          <w:tcPr>
            <w:tcW w:w="455" w:type="pct"/>
          </w:tcPr>
          <w:p w:rsidR="00DD49E1" w:rsidRPr="00986A83" w:rsidRDefault="00DD49E1" w:rsidP="00986A83">
            <w:pPr>
              <w:spacing w:after="0"/>
              <w:jc w:val="center"/>
              <w:rPr>
                <w:rFonts w:eastAsia="Times New Roman" w:cs="Times New Roman"/>
                <w:sz w:val="24"/>
                <w:szCs w:val="24"/>
                <w:lang w:eastAsia="ru-RU"/>
              </w:rPr>
            </w:pPr>
            <w:r w:rsidRPr="00986A83">
              <w:rPr>
                <w:rFonts w:eastAsia="Times New Roman" w:cs="Times New Roman"/>
                <w:sz w:val="24"/>
                <w:szCs w:val="24"/>
                <w:lang w:eastAsia="ru-RU"/>
              </w:rPr>
              <w:t>Х</w:t>
            </w:r>
          </w:p>
        </w:tc>
        <w:tc>
          <w:tcPr>
            <w:tcW w:w="518" w:type="pct"/>
          </w:tcPr>
          <w:p w:rsidR="00DD49E1" w:rsidRPr="00986A83" w:rsidRDefault="00DD49E1" w:rsidP="00986A83">
            <w:pPr>
              <w:spacing w:after="0"/>
              <w:jc w:val="center"/>
              <w:rPr>
                <w:rFonts w:eastAsia="Times New Roman" w:cs="Times New Roman"/>
                <w:sz w:val="24"/>
                <w:szCs w:val="24"/>
                <w:lang w:eastAsia="ru-RU"/>
              </w:rPr>
            </w:pPr>
            <w:r w:rsidRPr="00986A83">
              <w:rPr>
                <w:rFonts w:eastAsia="Times New Roman" w:cs="Times New Roman"/>
                <w:sz w:val="24"/>
                <w:szCs w:val="24"/>
                <w:lang w:eastAsia="ru-RU"/>
              </w:rPr>
              <w:t>Х</w:t>
            </w:r>
          </w:p>
        </w:tc>
        <w:tc>
          <w:tcPr>
            <w:tcW w:w="189" w:type="pct"/>
          </w:tcPr>
          <w:p w:rsidR="00DD49E1" w:rsidRPr="00986A83" w:rsidRDefault="00DD49E1" w:rsidP="00986A83">
            <w:pPr>
              <w:spacing w:after="0"/>
              <w:jc w:val="center"/>
              <w:rPr>
                <w:rFonts w:eastAsia="Times New Roman" w:cs="Times New Roman"/>
                <w:sz w:val="24"/>
                <w:szCs w:val="24"/>
                <w:lang w:eastAsia="ru-RU"/>
              </w:rPr>
            </w:pPr>
            <w:r w:rsidRPr="00986A83">
              <w:rPr>
                <w:rFonts w:eastAsia="Times New Roman" w:cs="Times New Roman"/>
                <w:sz w:val="24"/>
                <w:szCs w:val="24"/>
                <w:lang w:eastAsia="ru-RU"/>
              </w:rPr>
              <w:t>6</w:t>
            </w:r>
          </w:p>
        </w:tc>
        <w:tc>
          <w:tcPr>
            <w:tcW w:w="294" w:type="pct"/>
            <w:gridSpan w:val="3"/>
          </w:tcPr>
          <w:p w:rsidR="00DD49E1" w:rsidRPr="00986A83" w:rsidRDefault="00DD49E1" w:rsidP="00986A83">
            <w:pPr>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Х</w:t>
            </w:r>
          </w:p>
        </w:tc>
        <w:tc>
          <w:tcPr>
            <w:tcW w:w="586" w:type="pct"/>
          </w:tcPr>
          <w:p w:rsidR="00DD49E1" w:rsidRPr="00986A83" w:rsidRDefault="00DD49E1" w:rsidP="00986A83">
            <w:pPr>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Х</w:t>
            </w:r>
          </w:p>
        </w:tc>
      </w:tr>
      <w:tr w:rsidR="00DD49E1" w:rsidRPr="00986A83" w:rsidTr="00DD49E1">
        <w:tc>
          <w:tcPr>
            <w:tcW w:w="568" w:type="pct"/>
          </w:tcPr>
          <w:p w:rsidR="00DD49E1" w:rsidRPr="00986A83" w:rsidRDefault="00DD49E1" w:rsidP="00986A83">
            <w:pPr>
              <w:spacing w:after="0"/>
              <w:rPr>
                <w:rFonts w:eastAsia="Times New Roman" w:cs="Times New Roman"/>
                <w:sz w:val="24"/>
                <w:szCs w:val="24"/>
                <w:lang w:eastAsia="ru-RU"/>
              </w:rPr>
            </w:pPr>
            <w:r w:rsidRPr="00986A83">
              <w:rPr>
                <w:rFonts w:eastAsia="Times New Roman" w:cs="Times New Roman"/>
                <w:sz w:val="24"/>
                <w:szCs w:val="24"/>
                <w:lang w:eastAsia="ru-RU"/>
              </w:rPr>
              <w:t>ПК 2.1-2.9</w:t>
            </w:r>
          </w:p>
          <w:p w:rsidR="00DD49E1" w:rsidRPr="00986A83" w:rsidRDefault="00DD49E1" w:rsidP="00986A83">
            <w:pPr>
              <w:spacing w:after="0"/>
              <w:rPr>
                <w:rFonts w:eastAsia="Times New Roman" w:cs="Times New Roman"/>
                <w:sz w:val="24"/>
                <w:szCs w:val="24"/>
                <w:lang w:eastAsia="ru-RU"/>
              </w:rPr>
            </w:pPr>
            <w:r w:rsidRPr="00986A83">
              <w:rPr>
                <w:rFonts w:eastAsia="Times New Roman" w:cs="Times New Roman"/>
                <w:sz w:val="24"/>
                <w:szCs w:val="24"/>
                <w:lang w:eastAsia="ru-RU"/>
              </w:rPr>
              <w:t>ОК 01-06, ОК 07</w:t>
            </w:r>
          </w:p>
        </w:tc>
        <w:tc>
          <w:tcPr>
            <w:tcW w:w="1037"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color w:val="000000"/>
                <w:sz w:val="24"/>
                <w:szCs w:val="24"/>
                <w:shd w:val="clear" w:color="auto" w:fill="FFFFFF"/>
                <w:lang w:eastAsia="ru-RU" w:bidi="ru-RU"/>
              </w:rPr>
              <w:t>МДК.02.02 Механизация технологий в растениеводстве</w:t>
            </w:r>
          </w:p>
        </w:tc>
        <w:tc>
          <w:tcPr>
            <w:tcW w:w="379" w:type="pct"/>
          </w:tcPr>
          <w:p w:rsidR="00DD49E1" w:rsidRPr="00986A83" w:rsidRDefault="00DD49E1" w:rsidP="00986A83">
            <w:pPr>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108</w:t>
            </w:r>
          </w:p>
        </w:tc>
        <w:tc>
          <w:tcPr>
            <w:tcW w:w="242" w:type="pct"/>
          </w:tcPr>
          <w:p w:rsidR="00DD49E1" w:rsidRPr="00986A83" w:rsidRDefault="00DD49E1" w:rsidP="00986A83">
            <w:pPr>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42</w:t>
            </w:r>
          </w:p>
        </w:tc>
        <w:tc>
          <w:tcPr>
            <w:tcW w:w="227" w:type="pct"/>
          </w:tcPr>
          <w:p w:rsidR="00DD49E1" w:rsidRPr="00986A83" w:rsidRDefault="00DD49E1" w:rsidP="00986A83">
            <w:pPr>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108</w:t>
            </w:r>
          </w:p>
        </w:tc>
        <w:tc>
          <w:tcPr>
            <w:tcW w:w="505" w:type="pct"/>
          </w:tcPr>
          <w:p w:rsidR="00DD49E1" w:rsidRPr="00986A83" w:rsidRDefault="00DD49E1" w:rsidP="00986A83">
            <w:pPr>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42</w:t>
            </w:r>
          </w:p>
        </w:tc>
        <w:tc>
          <w:tcPr>
            <w:tcW w:w="455" w:type="pct"/>
          </w:tcPr>
          <w:p w:rsidR="00DD49E1" w:rsidRPr="00986A83" w:rsidRDefault="00DD49E1" w:rsidP="00986A83">
            <w:pPr>
              <w:spacing w:after="0"/>
              <w:jc w:val="center"/>
              <w:rPr>
                <w:rFonts w:eastAsia="Times New Roman" w:cs="Times New Roman"/>
                <w:sz w:val="24"/>
                <w:szCs w:val="24"/>
                <w:lang w:eastAsia="ru-RU"/>
              </w:rPr>
            </w:pPr>
            <w:r w:rsidRPr="00986A83">
              <w:rPr>
                <w:rFonts w:eastAsia="Times New Roman" w:cs="Times New Roman"/>
                <w:sz w:val="24"/>
                <w:szCs w:val="24"/>
                <w:lang w:eastAsia="ru-RU"/>
              </w:rPr>
              <w:t>Х</w:t>
            </w:r>
          </w:p>
        </w:tc>
        <w:tc>
          <w:tcPr>
            <w:tcW w:w="518" w:type="pct"/>
          </w:tcPr>
          <w:p w:rsidR="00DD49E1" w:rsidRPr="00986A83" w:rsidRDefault="00DD49E1" w:rsidP="00986A83">
            <w:pPr>
              <w:spacing w:after="0"/>
              <w:jc w:val="center"/>
              <w:rPr>
                <w:rFonts w:eastAsia="Times New Roman" w:cs="Times New Roman"/>
                <w:sz w:val="24"/>
                <w:szCs w:val="24"/>
                <w:lang w:eastAsia="ru-RU"/>
              </w:rPr>
            </w:pPr>
            <w:r w:rsidRPr="00986A83">
              <w:rPr>
                <w:rFonts w:eastAsia="Times New Roman" w:cs="Times New Roman"/>
                <w:sz w:val="24"/>
                <w:szCs w:val="24"/>
                <w:lang w:eastAsia="ru-RU"/>
              </w:rPr>
              <w:t>Х</w:t>
            </w:r>
          </w:p>
        </w:tc>
        <w:tc>
          <w:tcPr>
            <w:tcW w:w="189" w:type="pct"/>
          </w:tcPr>
          <w:p w:rsidR="00DD49E1" w:rsidRPr="00986A83" w:rsidRDefault="00DD49E1" w:rsidP="00986A83">
            <w:pPr>
              <w:spacing w:after="0"/>
              <w:jc w:val="center"/>
              <w:rPr>
                <w:rFonts w:eastAsia="Times New Roman" w:cs="Times New Roman"/>
                <w:sz w:val="24"/>
                <w:szCs w:val="24"/>
                <w:lang w:eastAsia="ru-RU"/>
              </w:rPr>
            </w:pPr>
            <w:r w:rsidRPr="00986A83">
              <w:rPr>
                <w:rFonts w:eastAsia="Times New Roman" w:cs="Times New Roman"/>
                <w:sz w:val="24"/>
                <w:szCs w:val="24"/>
                <w:lang w:eastAsia="ru-RU"/>
              </w:rPr>
              <w:t>12</w:t>
            </w:r>
          </w:p>
        </w:tc>
        <w:tc>
          <w:tcPr>
            <w:tcW w:w="294" w:type="pct"/>
            <w:gridSpan w:val="3"/>
          </w:tcPr>
          <w:p w:rsidR="00DD49E1" w:rsidRPr="00986A83" w:rsidRDefault="00DD49E1" w:rsidP="00986A83">
            <w:pPr>
              <w:spacing w:after="0"/>
              <w:jc w:val="center"/>
              <w:rPr>
                <w:rFonts w:eastAsia="Times New Roman" w:cs="Times New Roman"/>
                <w:sz w:val="24"/>
                <w:szCs w:val="24"/>
                <w:lang w:eastAsia="ru-RU"/>
              </w:rPr>
            </w:pPr>
            <w:r w:rsidRPr="00986A83">
              <w:rPr>
                <w:rFonts w:eastAsia="Times New Roman" w:cs="Times New Roman"/>
                <w:sz w:val="24"/>
                <w:szCs w:val="24"/>
                <w:lang w:eastAsia="ru-RU"/>
              </w:rPr>
              <w:t>Х</w:t>
            </w:r>
          </w:p>
        </w:tc>
        <w:tc>
          <w:tcPr>
            <w:tcW w:w="586" w:type="pct"/>
          </w:tcPr>
          <w:p w:rsidR="00DD49E1" w:rsidRPr="00986A83" w:rsidRDefault="00DD49E1" w:rsidP="00986A83">
            <w:pPr>
              <w:spacing w:after="0"/>
              <w:jc w:val="center"/>
              <w:rPr>
                <w:rFonts w:eastAsia="Times New Roman" w:cs="Times New Roman"/>
                <w:sz w:val="24"/>
                <w:szCs w:val="24"/>
                <w:lang w:eastAsia="ru-RU"/>
              </w:rPr>
            </w:pPr>
            <w:r w:rsidRPr="00986A83">
              <w:rPr>
                <w:rFonts w:eastAsia="Times New Roman" w:cs="Times New Roman"/>
                <w:sz w:val="24"/>
                <w:szCs w:val="24"/>
                <w:lang w:eastAsia="ru-RU"/>
              </w:rPr>
              <w:t>Х</w:t>
            </w:r>
          </w:p>
        </w:tc>
      </w:tr>
      <w:tr w:rsidR="00DD49E1" w:rsidRPr="00986A83" w:rsidTr="00DD49E1">
        <w:tc>
          <w:tcPr>
            <w:tcW w:w="568" w:type="pct"/>
          </w:tcPr>
          <w:p w:rsidR="00DD49E1" w:rsidRPr="00986A83" w:rsidRDefault="00DD49E1" w:rsidP="00986A83">
            <w:pPr>
              <w:spacing w:after="0"/>
              <w:rPr>
                <w:rFonts w:eastAsia="Times New Roman" w:cs="Times New Roman"/>
                <w:sz w:val="24"/>
                <w:szCs w:val="24"/>
                <w:lang w:eastAsia="ru-RU"/>
              </w:rPr>
            </w:pPr>
            <w:r w:rsidRPr="00986A83">
              <w:rPr>
                <w:rFonts w:eastAsia="Times New Roman" w:cs="Times New Roman"/>
                <w:sz w:val="24"/>
                <w:szCs w:val="24"/>
                <w:lang w:eastAsia="ru-RU"/>
              </w:rPr>
              <w:t>ПК 2.4, ПК 2.7</w:t>
            </w:r>
          </w:p>
          <w:p w:rsidR="00DD49E1" w:rsidRPr="00986A83" w:rsidRDefault="00DD49E1" w:rsidP="00986A83">
            <w:pPr>
              <w:spacing w:after="0"/>
              <w:rPr>
                <w:rFonts w:eastAsia="Times New Roman" w:cs="Times New Roman"/>
                <w:sz w:val="24"/>
                <w:szCs w:val="24"/>
                <w:lang w:eastAsia="ru-RU"/>
              </w:rPr>
            </w:pPr>
            <w:r w:rsidRPr="00986A83">
              <w:rPr>
                <w:rFonts w:eastAsia="Times New Roman" w:cs="Times New Roman"/>
                <w:sz w:val="24"/>
                <w:szCs w:val="24"/>
                <w:lang w:eastAsia="ru-RU"/>
              </w:rPr>
              <w:t>ОК 01-04, ОК 07</w:t>
            </w:r>
          </w:p>
        </w:tc>
        <w:tc>
          <w:tcPr>
            <w:tcW w:w="1037"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color w:val="000000"/>
                <w:sz w:val="24"/>
                <w:szCs w:val="24"/>
                <w:shd w:val="clear" w:color="auto" w:fill="FFFFFF"/>
                <w:lang w:eastAsia="ru-RU" w:bidi="ru-RU"/>
              </w:rPr>
              <w:t>МДК.02.03 Обработка и воспроизведение плодородия почв</w:t>
            </w:r>
          </w:p>
        </w:tc>
        <w:tc>
          <w:tcPr>
            <w:tcW w:w="379" w:type="pct"/>
          </w:tcPr>
          <w:p w:rsidR="00DD49E1" w:rsidRPr="00986A83" w:rsidRDefault="00DD49E1" w:rsidP="00986A83">
            <w:pPr>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112</w:t>
            </w:r>
          </w:p>
        </w:tc>
        <w:tc>
          <w:tcPr>
            <w:tcW w:w="242" w:type="pct"/>
          </w:tcPr>
          <w:p w:rsidR="00DD49E1" w:rsidRPr="00986A83" w:rsidRDefault="00DD49E1" w:rsidP="00986A83">
            <w:pPr>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42</w:t>
            </w:r>
          </w:p>
        </w:tc>
        <w:tc>
          <w:tcPr>
            <w:tcW w:w="227" w:type="pct"/>
          </w:tcPr>
          <w:p w:rsidR="00DD49E1" w:rsidRPr="00986A83" w:rsidRDefault="00DD49E1" w:rsidP="00986A83">
            <w:pPr>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112</w:t>
            </w:r>
          </w:p>
        </w:tc>
        <w:tc>
          <w:tcPr>
            <w:tcW w:w="505" w:type="pct"/>
          </w:tcPr>
          <w:p w:rsidR="00DD49E1" w:rsidRPr="00986A83" w:rsidRDefault="00DD49E1" w:rsidP="00986A83">
            <w:pPr>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42</w:t>
            </w:r>
          </w:p>
        </w:tc>
        <w:tc>
          <w:tcPr>
            <w:tcW w:w="455" w:type="pct"/>
          </w:tcPr>
          <w:p w:rsidR="00DD49E1" w:rsidRPr="00986A83" w:rsidRDefault="00DD49E1" w:rsidP="00986A83">
            <w:pPr>
              <w:spacing w:after="0"/>
              <w:jc w:val="center"/>
              <w:rPr>
                <w:rFonts w:eastAsia="Times New Roman" w:cs="Times New Roman"/>
                <w:sz w:val="24"/>
                <w:szCs w:val="24"/>
                <w:lang w:eastAsia="ru-RU"/>
              </w:rPr>
            </w:pPr>
            <w:r w:rsidRPr="00986A83">
              <w:rPr>
                <w:rFonts w:eastAsia="Times New Roman" w:cs="Times New Roman"/>
                <w:sz w:val="24"/>
                <w:szCs w:val="24"/>
                <w:lang w:eastAsia="ru-RU"/>
              </w:rPr>
              <w:t>Х</w:t>
            </w:r>
          </w:p>
        </w:tc>
        <w:tc>
          <w:tcPr>
            <w:tcW w:w="518" w:type="pct"/>
          </w:tcPr>
          <w:p w:rsidR="00DD49E1" w:rsidRPr="00986A83" w:rsidRDefault="00DD49E1" w:rsidP="00986A83">
            <w:pPr>
              <w:spacing w:after="0"/>
              <w:jc w:val="center"/>
              <w:rPr>
                <w:rFonts w:eastAsia="Times New Roman" w:cs="Times New Roman"/>
                <w:sz w:val="24"/>
                <w:szCs w:val="24"/>
                <w:lang w:eastAsia="ru-RU"/>
              </w:rPr>
            </w:pPr>
            <w:r w:rsidRPr="00986A83">
              <w:rPr>
                <w:rFonts w:eastAsia="Times New Roman" w:cs="Times New Roman"/>
                <w:sz w:val="24"/>
                <w:szCs w:val="24"/>
                <w:lang w:eastAsia="ru-RU"/>
              </w:rPr>
              <w:t>Х</w:t>
            </w:r>
          </w:p>
        </w:tc>
        <w:tc>
          <w:tcPr>
            <w:tcW w:w="189" w:type="pct"/>
          </w:tcPr>
          <w:p w:rsidR="00DD49E1" w:rsidRPr="00986A83" w:rsidRDefault="00DD49E1" w:rsidP="00986A83">
            <w:pPr>
              <w:spacing w:after="0"/>
              <w:jc w:val="center"/>
              <w:rPr>
                <w:rFonts w:eastAsia="Times New Roman" w:cs="Times New Roman"/>
                <w:sz w:val="24"/>
                <w:szCs w:val="24"/>
                <w:lang w:eastAsia="ru-RU"/>
              </w:rPr>
            </w:pPr>
            <w:r w:rsidRPr="00986A83">
              <w:rPr>
                <w:rFonts w:eastAsia="Times New Roman" w:cs="Times New Roman"/>
                <w:sz w:val="24"/>
                <w:szCs w:val="24"/>
                <w:lang w:eastAsia="ru-RU"/>
              </w:rPr>
              <w:t>6</w:t>
            </w:r>
          </w:p>
        </w:tc>
        <w:tc>
          <w:tcPr>
            <w:tcW w:w="294" w:type="pct"/>
            <w:gridSpan w:val="3"/>
          </w:tcPr>
          <w:p w:rsidR="00DD49E1" w:rsidRPr="00986A83" w:rsidRDefault="00DD49E1" w:rsidP="00986A83">
            <w:pPr>
              <w:spacing w:after="0"/>
              <w:jc w:val="center"/>
              <w:rPr>
                <w:rFonts w:eastAsia="Times New Roman" w:cs="Times New Roman"/>
                <w:sz w:val="24"/>
                <w:szCs w:val="24"/>
                <w:lang w:eastAsia="ru-RU"/>
              </w:rPr>
            </w:pPr>
            <w:r w:rsidRPr="00986A83">
              <w:rPr>
                <w:rFonts w:eastAsia="Times New Roman" w:cs="Times New Roman"/>
                <w:sz w:val="24"/>
                <w:szCs w:val="24"/>
                <w:lang w:eastAsia="ru-RU"/>
              </w:rPr>
              <w:t>Х</w:t>
            </w:r>
          </w:p>
        </w:tc>
        <w:tc>
          <w:tcPr>
            <w:tcW w:w="586" w:type="pct"/>
          </w:tcPr>
          <w:p w:rsidR="00DD49E1" w:rsidRPr="00986A83" w:rsidRDefault="00DD49E1" w:rsidP="00986A83">
            <w:pPr>
              <w:spacing w:after="0"/>
              <w:jc w:val="center"/>
              <w:rPr>
                <w:rFonts w:eastAsia="Times New Roman" w:cs="Times New Roman"/>
                <w:sz w:val="24"/>
                <w:szCs w:val="24"/>
                <w:lang w:eastAsia="ru-RU"/>
              </w:rPr>
            </w:pPr>
            <w:r w:rsidRPr="00986A83">
              <w:rPr>
                <w:rFonts w:eastAsia="Times New Roman" w:cs="Times New Roman"/>
                <w:sz w:val="24"/>
                <w:szCs w:val="24"/>
                <w:lang w:eastAsia="ru-RU"/>
              </w:rPr>
              <w:t>Х</w:t>
            </w:r>
          </w:p>
        </w:tc>
      </w:tr>
      <w:tr w:rsidR="00DD49E1" w:rsidRPr="00986A83" w:rsidTr="00DD49E1">
        <w:tc>
          <w:tcPr>
            <w:tcW w:w="568" w:type="pct"/>
          </w:tcPr>
          <w:p w:rsidR="00DD49E1" w:rsidRPr="00986A83" w:rsidRDefault="00DD49E1" w:rsidP="00986A83">
            <w:pPr>
              <w:spacing w:after="0"/>
              <w:rPr>
                <w:rFonts w:eastAsia="Times New Roman" w:cs="Times New Roman"/>
                <w:sz w:val="24"/>
                <w:szCs w:val="24"/>
                <w:lang w:eastAsia="ru-RU"/>
              </w:rPr>
            </w:pPr>
            <w:r w:rsidRPr="00986A83">
              <w:rPr>
                <w:rFonts w:eastAsia="Times New Roman" w:cs="Times New Roman"/>
                <w:sz w:val="24"/>
                <w:szCs w:val="24"/>
                <w:lang w:eastAsia="ru-RU"/>
              </w:rPr>
              <w:t>ПК 2.1-2.9</w:t>
            </w:r>
          </w:p>
          <w:p w:rsidR="00DD49E1" w:rsidRPr="00986A83" w:rsidRDefault="00DD49E1" w:rsidP="00986A83">
            <w:pPr>
              <w:spacing w:after="0"/>
              <w:rPr>
                <w:rFonts w:eastAsia="Times New Roman" w:cs="Times New Roman"/>
                <w:sz w:val="24"/>
                <w:szCs w:val="24"/>
                <w:lang w:eastAsia="ru-RU"/>
              </w:rPr>
            </w:pPr>
            <w:r w:rsidRPr="00986A83">
              <w:rPr>
                <w:rFonts w:eastAsia="Times New Roman" w:cs="Times New Roman"/>
                <w:sz w:val="24"/>
                <w:szCs w:val="24"/>
                <w:lang w:eastAsia="ru-RU"/>
              </w:rPr>
              <w:t>ОК 01-06, ОК 07</w:t>
            </w:r>
          </w:p>
        </w:tc>
        <w:tc>
          <w:tcPr>
            <w:tcW w:w="1037"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color w:val="000000"/>
                <w:sz w:val="24"/>
                <w:szCs w:val="24"/>
                <w:shd w:val="clear" w:color="auto" w:fill="FFFFFF"/>
                <w:lang w:eastAsia="ru-RU" w:bidi="ru-RU"/>
              </w:rPr>
              <w:t>МДК.02.04 Агрохимическое обслуживание сельскохозяйственного производства</w:t>
            </w:r>
          </w:p>
        </w:tc>
        <w:tc>
          <w:tcPr>
            <w:tcW w:w="379" w:type="pct"/>
          </w:tcPr>
          <w:p w:rsidR="00DD49E1" w:rsidRPr="00986A83" w:rsidRDefault="00DD49E1" w:rsidP="00986A83">
            <w:pPr>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106</w:t>
            </w:r>
          </w:p>
        </w:tc>
        <w:tc>
          <w:tcPr>
            <w:tcW w:w="242" w:type="pct"/>
          </w:tcPr>
          <w:p w:rsidR="00DD49E1" w:rsidRPr="00986A83" w:rsidRDefault="00DD49E1" w:rsidP="00986A83">
            <w:pPr>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50</w:t>
            </w:r>
          </w:p>
        </w:tc>
        <w:tc>
          <w:tcPr>
            <w:tcW w:w="227" w:type="pct"/>
          </w:tcPr>
          <w:p w:rsidR="00DD49E1" w:rsidRPr="00986A83" w:rsidRDefault="00DD49E1" w:rsidP="00986A83">
            <w:pPr>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106</w:t>
            </w:r>
          </w:p>
        </w:tc>
        <w:tc>
          <w:tcPr>
            <w:tcW w:w="505" w:type="pct"/>
          </w:tcPr>
          <w:p w:rsidR="00DD49E1" w:rsidRPr="00986A83" w:rsidRDefault="00DD49E1" w:rsidP="00986A83">
            <w:pPr>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50</w:t>
            </w:r>
          </w:p>
        </w:tc>
        <w:tc>
          <w:tcPr>
            <w:tcW w:w="455" w:type="pct"/>
          </w:tcPr>
          <w:p w:rsidR="00DD49E1" w:rsidRPr="00986A83" w:rsidRDefault="00DD49E1" w:rsidP="00986A83">
            <w:pPr>
              <w:spacing w:after="0"/>
              <w:jc w:val="center"/>
              <w:rPr>
                <w:rFonts w:eastAsia="Times New Roman" w:cs="Times New Roman"/>
                <w:sz w:val="24"/>
                <w:szCs w:val="24"/>
                <w:lang w:eastAsia="ru-RU"/>
              </w:rPr>
            </w:pPr>
            <w:r w:rsidRPr="00986A83">
              <w:rPr>
                <w:rFonts w:eastAsia="Times New Roman" w:cs="Times New Roman"/>
                <w:sz w:val="24"/>
                <w:szCs w:val="24"/>
                <w:lang w:eastAsia="ru-RU"/>
              </w:rPr>
              <w:t>Х</w:t>
            </w:r>
          </w:p>
        </w:tc>
        <w:tc>
          <w:tcPr>
            <w:tcW w:w="518" w:type="pct"/>
          </w:tcPr>
          <w:p w:rsidR="00DD49E1" w:rsidRPr="00986A83" w:rsidRDefault="00DD49E1" w:rsidP="00986A83">
            <w:pPr>
              <w:spacing w:after="0"/>
              <w:jc w:val="center"/>
              <w:rPr>
                <w:rFonts w:eastAsia="Times New Roman" w:cs="Times New Roman"/>
                <w:sz w:val="24"/>
                <w:szCs w:val="24"/>
                <w:lang w:eastAsia="ru-RU"/>
              </w:rPr>
            </w:pPr>
            <w:r w:rsidRPr="00986A83">
              <w:rPr>
                <w:rFonts w:eastAsia="Times New Roman" w:cs="Times New Roman"/>
                <w:sz w:val="24"/>
                <w:szCs w:val="24"/>
                <w:lang w:eastAsia="ru-RU"/>
              </w:rPr>
              <w:t>Х</w:t>
            </w:r>
          </w:p>
        </w:tc>
        <w:tc>
          <w:tcPr>
            <w:tcW w:w="189" w:type="pct"/>
          </w:tcPr>
          <w:p w:rsidR="00DD49E1" w:rsidRPr="00986A83" w:rsidRDefault="00DD49E1" w:rsidP="00986A83">
            <w:pPr>
              <w:spacing w:after="0"/>
              <w:jc w:val="center"/>
              <w:rPr>
                <w:rFonts w:eastAsia="Times New Roman" w:cs="Times New Roman"/>
                <w:sz w:val="24"/>
                <w:szCs w:val="24"/>
                <w:lang w:eastAsia="ru-RU"/>
              </w:rPr>
            </w:pPr>
          </w:p>
        </w:tc>
        <w:tc>
          <w:tcPr>
            <w:tcW w:w="294" w:type="pct"/>
            <w:gridSpan w:val="3"/>
          </w:tcPr>
          <w:p w:rsidR="00DD49E1" w:rsidRPr="00986A83" w:rsidRDefault="00DD49E1" w:rsidP="00986A83">
            <w:pPr>
              <w:spacing w:after="0"/>
              <w:jc w:val="center"/>
              <w:rPr>
                <w:rFonts w:eastAsia="Times New Roman" w:cs="Times New Roman"/>
                <w:sz w:val="24"/>
                <w:szCs w:val="24"/>
                <w:lang w:eastAsia="ru-RU"/>
              </w:rPr>
            </w:pPr>
            <w:r w:rsidRPr="00986A83">
              <w:rPr>
                <w:rFonts w:eastAsia="Times New Roman" w:cs="Times New Roman"/>
                <w:sz w:val="24"/>
                <w:szCs w:val="24"/>
                <w:lang w:eastAsia="ru-RU"/>
              </w:rPr>
              <w:t>Х</w:t>
            </w:r>
          </w:p>
        </w:tc>
        <w:tc>
          <w:tcPr>
            <w:tcW w:w="586" w:type="pct"/>
          </w:tcPr>
          <w:p w:rsidR="00DD49E1" w:rsidRPr="00986A83" w:rsidRDefault="00DD49E1" w:rsidP="00986A83">
            <w:pPr>
              <w:spacing w:after="0"/>
              <w:jc w:val="center"/>
              <w:rPr>
                <w:rFonts w:eastAsia="Times New Roman" w:cs="Times New Roman"/>
                <w:sz w:val="24"/>
                <w:szCs w:val="24"/>
                <w:lang w:eastAsia="ru-RU"/>
              </w:rPr>
            </w:pPr>
            <w:r w:rsidRPr="00986A83">
              <w:rPr>
                <w:rFonts w:eastAsia="Times New Roman" w:cs="Times New Roman"/>
                <w:sz w:val="24"/>
                <w:szCs w:val="24"/>
                <w:lang w:eastAsia="ru-RU"/>
              </w:rPr>
              <w:t>Х</w:t>
            </w:r>
          </w:p>
        </w:tc>
      </w:tr>
      <w:tr w:rsidR="00DD49E1" w:rsidRPr="00986A83" w:rsidTr="00DD49E1">
        <w:trPr>
          <w:trHeight w:val="626"/>
        </w:trPr>
        <w:tc>
          <w:tcPr>
            <w:tcW w:w="568" w:type="pct"/>
          </w:tcPr>
          <w:p w:rsidR="00DD49E1" w:rsidRPr="00986A83" w:rsidRDefault="00DD49E1" w:rsidP="00986A83">
            <w:pPr>
              <w:spacing w:after="0"/>
              <w:rPr>
                <w:rFonts w:eastAsia="Times New Roman" w:cs="Times New Roman"/>
                <w:sz w:val="24"/>
                <w:szCs w:val="24"/>
                <w:lang w:eastAsia="ru-RU"/>
              </w:rPr>
            </w:pPr>
            <w:r w:rsidRPr="00986A83">
              <w:rPr>
                <w:rFonts w:eastAsia="Times New Roman" w:cs="Times New Roman"/>
                <w:sz w:val="24"/>
                <w:szCs w:val="24"/>
                <w:lang w:eastAsia="ru-RU"/>
              </w:rPr>
              <w:t>ПК 2.1-2.9</w:t>
            </w:r>
          </w:p>
          <w:p w:rsidR="00DD49E1" w:rsidRPr="00986A83" w:rsidRDefault="00DD49E1" w:rsidP="00986A83">
            <w:pPr>
              <w:spacing w:after="0"/>
              <w:rPr>
                <w:rFonts w:eastAsia="Times New Roman" w:cs="Times New Roman"/>
                <w:sz w:val="24"/>
                <w:szCs w:val="24"/>
                <w:lang w:eastAsia="ru-RU"/>
              </w:rPr>
            </w:pPr>
            <w:r w:rsidRPr="00986A83">
              <w:rPr>
                <w:rFonts w:eastAsia="Times New Roman" w:cs="Times New Roman"/>
                <w:sz w:val="24"/>
                <w:szCs w:val="24"/>
                <w:lang w:eastAsia="ru-RU"/>
              </w:rPr>
              <w:t>ОК 01-06, ОК 07</w:t>
            </w:r>
          </w:p>
        </w:tc>
        <w:tc>
          <w:tcPr>
            <w:tcW w:w="1037"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color w:val="000000"/>
                <w:sz w:val="24"/>
                <w:szCs w:val="24"/>
                <w:shd w:val="clear" w:color="auto" w:fill="FFFFFF"/>
                <w:lang w:eastAsia="ru-RU" w:bidi="ru-RU"/>
              </w:rPr>
              <w:t>МДК.02.05 Хранение и переработка продукции растениеводства</w:t>
            </w:r>
          </w:p>
        </w:tc>
        <w:tc>
          <w:tcPr>
            <w:tcW w:w="379" w:type="pct"/>
          </w:tcPr>
          <w:p w:rsidR="00DD49E1" w:rsidRPr="00986A83" w:rsidRDefault="00DD49E1" w:rsidP="00986A83">
            <w:pPr>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116</w:t>
            </w:r>
          </w:p>
        </w:tc>
        <w:tc>
          <w:tcPr>
            <w:tcW w:w="242" w:type="pct"/>
          </w:tcPr>
          <w:p w:rsidR="00DD49E1" w:rsidRPr="00986A83" w:rsidRDefault="00DD49E1" w:rsidP="00986A83">
            <w:pPr>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20</w:t>
            </w:r>
          </w:p>
        </w:tc>
        <w:tc>
          <w:tcPr>
            <w:tcW w:w="227" w:type="pct"/>
          </w:tcPr>
          <w:p w:rsidR="00DD49E1" w:rsidRPr="00986A83" w:rsidRDefault="00DD49E1" w:rsidP="00986A83">
            <w:pPr>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116</w:t>
            </w:r>
          </w:p>
        </w:tc>
        <w:tc>
          <w:tcPr>
            <w:tcW w:w="505" w:type="pct"/>
          </w:tcPr>
          <w:p w:rsidR="00DD49E1" w:rsidRPr="00986A83" w:rsidRDefault="00DD49E1" w:rsidP="00986A83">
            <w:pPr>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20</w:t>
            </w:r>
          </w:p>
        </w:tc>
        <w:tc>
          <w:tcPr>
            <w:tcW w:w="455" w:type="pct"/>
          </w:tcPr>
          <w:p w:rsidR="00DD49E1" w:rsidRPr="00986A83" w:rsidRDefault="00DD49E1" w:rsidP="00986A83">
            <w:pPr>
              <w:spacing w:after="0"/>
              <w:jc w:val="center"/>
              <w:rPr>
                <w:rFonts w:eastAsia="Times New Roman" w:cs="Times New Roman"/>
                <w:sz w:val="24"/>
                <w:szCs w:val="24"/>
                <w:lang w:eastAsia="ru-RU"/>
              </w:rPr>
            </w:pPr>
            <w:r w:rsidRPr="00986A83">
              <w:rPr>
                <w:rFonts w:eastAsia="Times New Roman" w:cs="Times New Roman"/>
                <w:sz w:val="24"/>
                <w:szCs w:val="24"/>
                <w:lang w:eastAsia="ru-RU"/>
              </w:rPr>
              <w:t>Х</w:t>
            </w:r>
          </w:p>
        </w:tc>
        <w:tc>
          <w:tcPr>
            <w:tcW w:w="518" w:type="pct"/>
          </w:tcPr>
          <w:p w:rsidR="00DD49E1" w:rsidRPr="00986A83" w:rsidRDefault="00DD49E1" w:rsidP="00986A83">
            <w:pPr>
              <w:spacing w:after="0"/>
              <w:jc w:val="center"/>
              <w:rPr>
                <w:rFonts w:eastAsia="Times New Roman" w:cs="Times New Roman"/>
                <w:sz w:val="24"/>
                <w:szCs w:val="24"/>
                <w:lang w:eastAsia="ru-RU"/>
              </w:rPr>
            </w:pPr>
            <w:r w:rsidRPr="00986A83">
              <w:rPr>
                <w:rFonts w:eastAsia="Times New Roman" w:cs="Times New Roman"/>
                <w:sz w:val="24"/>
                <w:szCs w:val="24"/>
                <w:lang w:eastAsia="ru-RU"/>
              </w:rPr>
              <w:t>Х</w:t>
            </w:r>
          </w:p>
        </w:tc>
        <w:tc>
          <w:tcPr>
            <w:tcW w:w="189" w:type="pct"/>
          </w:tcPr>
          <w:p w:rsidR="00DD49E1" w:rsidRPr="00986A83" w:rsidRDefault="00DD49E1" w:rsidP="00986A83">
            <w:pPr>
              <w:spacing w:after="0"/>
              <w:jc w:val="center"/>
              <w:rPr>
                <w:rFonts w:eastAsia="Times New Roman" w:cs="Times New Roman"/>
                <w:sz w:val="24"/>
                <w:szCs w:val="24"/>
                <w:lang w:eastAsia="ru-RU"/>
              </w:rPr>
            </w:pPr>
            <w:r w:rsidRPr="00986A83">
              <w:rPr>
                <w:rFonts w:eastAsia="Times New Roman" w:cs="Times New Roman"/>
                <w:sz w:val="24"/>
                <w:szCs w:val="24"/>
                <w:lang w:eastAsia="ru-RU"/>
              </w:rPr>
              <w:t>12</w:t>
            </w:r>
          </w:p>
        </w:tc>
        <w:tc>
          <w:tcPr>
            <w:tcW w:w="294" w:type="pct"/>
            <w:gridSpan w:val="3"/>
          </w:tcPr>
          <w:p w:rsidR="00DD49E1" w:rsidRPr="00986A83" w:rsidRDefault="00DD49E1" w:rsidP="00986A83">
            <w:pPr>
              <w:spacing w:after="0"/>
              <w:jc w:val="center"/>
              <w:rPr>
                <w:rFonts w:eastAsia="Times New Roman" w:cs="Times New Roman"/>
                <w:sz w:val="24"/>
                <w:szCs w:val="24"/>
                <w:lang w:eastAsia="ru-RU"/>
              </w:rPr>
            </w:pPr>
            <w:r w:rsidRPr="00986A83">
              <w:rPr>
                <w:rFonts w:eastAsia="Times New Roman" w:cs="Times New Roman"/>
                <w:sz w:val="24"/>
                <w:szCs w:val="24"/>
                <w:lang w:eastAsia="ru-RU"/>
              </w:rPr>
              <w:t>Х</w:t>
            </w:r>
          </w:p>
        </w:tc>
        <w:tc>
          <w:tcPr>
            <w:tcW w:w="586" w:type="pct"/>
          </w:tcPr>
          <w:p w:rsidR="00DD49E1" w:rsidRPr="00986A83" w:rsidRDefault="00DD49E1" w:rsidP="00986A83">
            <w:pPr>
              <w:spacing w:after="0"/>
              <w:jc w:val="center"/>
              <w:rPr>
                <w:rFonts w:eastAsia="Times New Roman" w:cs="Times New Roman"/>
                <w:sz w:val="24"/>
                <w:szCs w:val="24"/>
                <w:lang w:eastAsia="ru-RU"/>
              </w:rPr>
            </w:pPr>
            <w:r w:rsidRPr="00986A83">
              <w:rPr>
                <w:rFonts w:eastAsia="Times New Roman" w:cs="Times New Roman"/>
                <w:sz w:val="24"/>
                <w:szCs w:val="24"/>
                <w:lang w:eastAsia="ru-RU"/>
              </w:rPr>
              <w:t>Х</w:t>
            </w:r>
          </w:p>
        </w:tc>
      </w:tr>
      <w:tr w:rsidR="00DD49E1" w:rsidRPr="00986A83" w:rsidTr="00DD49E1">
        <w:tc>
          <w:tcPr>
            <w:tcW w:w="568" w:type="pct"/>
          </w:tcPr>
          <w:p w:rsidR="00DD49E1" w:rsidRPr="00986A83" w:rsidRDefault="00DD49E1" w:rsidP="00986A83">
            <w:pPr>
              <w:spacing w:after="0"/>
              <w:rPr>
                <w:rFonts w:eastAsia="Times New Roman" w:cs="Times New Roman"/>
                <w:sz w:val="24"/>
                <w:szCs w:val="24"/>
                <w:lang w:eastAsia="ru-RU"/>
              </w:rPr>
            </w:pPr>
            <w:r w:rsidRPr="00986A83">
              <w:rPr>
                <w:rFonts w:eastAsia="Times New Roman" w:cs="Times New Roman"/>
                <w:sz w:val="24"/>
                <w:szCs w:val="24"/>
                <w:lang w:eastAsia="ru-RU"/>
              </w:rPr>
              <w:t>ПК 2.1, ПК 2.9</w:t>
            </w:r>
          </w:p>
        </w:tc>
        <w:tc>
          <w:tcPr>
            <w:tcW w:w="1037" w:type="pct"/>
            <w:vAlign w:val="bottom"/>
          </w:tcPr>
          <w:p w:rsidR="00DD49E1" w:rsidRPr="00986A83" w:rsidRDefault="00DD49E1" w:rsidP="00986A83">
            <w:pPr>
              <w:widowControl w:val="0"/>
              <w:spacing w:after="0"/>
              <w:jc w:val="both"/>
              <w:rPr>
                <w:rFonts w:eastAsia="Times New Roman" w:cs="Times New Roman"/>
                <w:color w:val="000000"/>
                <w:sz w:val="24"/>
                <w:szCs w:val="24"/>
                <w:shd w:val="clear" w:color="auto" w:fill="FFFFFF"/>
                <w:lang w:eastAsia="ru-RU" w:bidi="ru-RU"/>
              </w:rPr>
            </w:pPr>
            <w:r w:rsidRPr="00986A83">
              <w:rPr>
                <w:rFonts w:eastAsia="Times New Roman" w:cs="Times New Roman"/>
                <w:color w:val="000000"/>
                <w:sz w:val="24"/>
                <w:szCs w:val="24"/>
                <w:shd w:val="clear" w:color="auto" w:fill="FFFFFF"/>
                <w:lang w:eastAsia="ru-RU" w:bidi="ru-RU"/>
              </w:rPr>
              <w:t>МДК.02.06 Цифровые технологии в агрономии</w:t>
            </w:r>
          </w:p>
        </w:tc>
        <w:tc>
          <w:tcPr>
            <w:tcW w:w="379" w:type="pct"/>
          </w:tcPr>
          <w:p w:rsidR="00DD49E1" w:rsidRPr="00986A83" w:rsidRDefault="00DD49E1" w:rsidP="00986A83">
            <w:pPr>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98</w:t>
            </w:r>
          </w:p>
        </w:tc>
        <w:tc>
          <w:tcPr>
            <w:tcW w:w="242" w:type="pct"/>
          </w:tcPr>
          <w:p w:rsidR="00DD49E1" w:rsidRPr="00986A83" w:rsidRDefault="00DD49E1" w:rsidP="00986A83">
            <w:pPr>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68</w:t>
            </w:r>
          </w:p>
        </w:tc>
        <w:tc>
          <w:tcPr>
            <w:tcW w:w="227" w:type="pct"/>
          </w:tcPr>
          <w:p w:rsidR="00DD49E1" w:rsidRPr="00986A83" w:rsidRDefault="00DD49E1" w:rsidP="00986A83">
            <w:pPr>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98</w:t>
            </w:r>
          </w:p>
        </w:tc>
        <w:tc>
          <w:tcPr>
            <w:tcW w:w="505" w:type="pct"/>
          </w:tcPr>
          <w:p w:rsidR="00DD49E1" w:rsidRPr="00986A83" w:rsidRDefault="00DD49E1" w:rsidP="00986A83">
            <w:pPr>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68</w:t>
            </w:r>
          </w:p>
        </w:tc>
        <w:tc>
          <w:tcPr>
            <w:tcW w:w="455" w:type="pct"/>
          </w:tcPr>
          <w:p w:rsidR="00DD49E1" w:rsidRPr="00986A83" w:rsidRDefault="00DD49E1" w:rsidP="00986A83">
            <w:pPr>
              <w:spacing w:after="0"/>
              <w:jc w:val="center"/>
              <w:rPr>
                <w:rFonts w:eastAsia="Times New Roman" w:cs="Times New Roman"/>
                <w:sz w:val="24"/>
                <w:szCs w:val="24"/>
                <w:lang w:eastAsia="ru-RU"/>
              </w:rPr>
            </w:pPr>
            <w:r w:rsidRPr="00986A83">
              <w:rPr>
                <w:rFonts w:eastAsia="Times New Roman" w:cs="Times New Roman"/>
                <w:sz w:val="24"/>
                <w:szCs w:val="24"/>
                <w:lang w:eastAsia="ru-RU"/>
              </w:rPr>
              <w:t>Х</w:t>
            </w:r>
          </w:p>
        </w:tc>
        <w:tc>
          <w:tcPr>
            <w:tcW w:w="518" w:type="pct"/>
          </w:tcPr>
          <w:p w:rsidR="00DD49E1" w:rsidRPr="00986A83" w:rsidRDefault="00DD49E1" w:rsidP="00986A83">
            <w:pPr>
              <w:spacing w:after="0"/>
              <w:jc w:val="center"/>
              <w:rPr>
                <w:rFonts w:eastAsia="Times New Roman" w:cs="Times New Roman"/>
                <w:sz w:val="24"/>
                <w:szCs w:val="24"/>
                <w:lang w:eastAsia="ru-RU"/>
              </w:rPr>
            </w:pPr>
            <w:r w:rsidRPr="00986A83">
              <w:rPr>
                <w:rFonts w:eastAsia="Times New Roman" w:cs="Times New Roman"/>
                <w:sz w:val="24"/>
                <w:szCs w:val="24"/>
                <w:lang w:eastAsia="ru-RU"/>
              </w:rPr>
              <w:t>Х</w:t>
            </w:r>
          </w:p>
        </w:tc>
        <w:tc>
          <w:tcPr>
            <w:tcW w:w="189" w:type="pct"/>
          </w:tcPr>
          <w:p w:rsidR="00DD49E1" w:rsidRPr="00986A83" w:rsidRDefault="00DD49E1" w:rsidP="00986A83">
            <w:pPr>
              <w:spacing w:after="0"/>
              <w:jc w:val="center"/>
              <w:rPr>
                <w:rFonts w:eastAsia="Times New Roman" w:cs="Times New Roman"/>
                <w:sz w:val="24"/>
                <w:szCs w:val="24"/>
                <w:lang w:eastAsia="ru-RU"/>
              </w:rPr>
            </w:pPr>
          </w:p>
        </w:tc>
        <w:tc>
          <w:tcPr>
            <w:tcW w:w="294" w:type="pct"/>
            <w:gridSpan w:val="3"/>
          </w:tcPr>
          <w:p w:rsidR="00DD49E1" w:rsidRPr="00986A83" w:rsidRDefault="00DD49E1" w:rsidP="00986A83">
            <w:pPr>
              <w:spacing w:after="0"/>
              <w:jc w:val="center"/>
              <w:rPr>
                <w:rFonts w:eastAsia="Times New Roman" w:cs="Times New Roman"/>
                <w:sz w:val="24"/>
                <w:szCs w:val="24"/>
                <w:lang w:eastAsia="ru-RU"/>
              </w:rPr>
            </w:pPr>
            <w:r w:rsidRPr="00986A83">
              <w:rPr>
                <w:rFonts w:eastAsia="Times New Roman" w:cs="Times New Roman"/>
                <w:sz w:val="24"/>
                <w:szCs w:val="24"/>
                <w:lang w:eastAsia="ru-RU"/>
              </w:rPr>
              <w:t>Х</w:t>
            </w:r>
          </w:p>
        </w:tc>
        <w:tc>
          <w:tcPr>
            <w:tcW w:w="586" w:type="pct"/>
          </w:tcPr>
          <w:p w:rsidR="00DD49E1" w:rsidRPr="00986A83" w:rsidRDefault="00DD49E1" w:rsidP="00986A83">
            <w:pPr>
              <w:spacing w:after="0"/>
              <w:jc w:val="center"/>
              <w:rPr>
                <w:rFonts w:eastAsia="Times New Roman" w:cs="Times New Roman"/>
                <w:sz w:val="24"/>
                <w:szCs w:val="24"/>
                <w:lang w:eastAsia="ru-RU"/>
              </w:rPr>
            </w:pPr>
            <w:r w:rsidRPr="00986A83">
              <w:rPr>
                <w:rFonts w:eastAsia="Times New Roman" w:cs="Times New Roman"/>
                <w:sz w:val="24"/>
                <w:szCs w:val="24"/>
                <w:lang w:eastAsia="ru-RU"/>
              </w:rPr>
              <w:t>Х</w:t>
            </w:r>
          </w:p>
        </w:tc>
      </w:tr>
      <w:tr w:rsidR="00DD49E1" w:rsidRPr="00986A83" w:rsidTr="00DD49E1">
        <w:tc>
          <w:tcPr>
            <w:tcW w:w="568" w:type="pct"/>
          </w:tcPr>
          <w:p w:rsidR="00DD49E1" w:rsidRPr="00986A83" w:rsidRDefault="00DD49E1" w:rsidP="00986A83">
            <w:pPr>
              <w:spacing w:after="0"/>
              <w:rPr>
                <w:rFonts w:eastAsia="Times New Roman" w:cs="Times New Roman"/>
                <w:i/>
                <w:sz w:val="24"/>
                <w:szCs w:val="24"/>
                <w:lang w:eastAsia="ru-RU"/>
              </w:rPr>
            </w:pPr>
          </w:p>
        </w:tc>
        <w:tc>
          <w:tcPr>
            <w:tcW w:w="1037" w:type="pc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Учебная практика</w:t>
            </w:r>
          </w:p>
        </w:tc>
        <w:tc>
          <w:tcPr>
            <w:tcW w:w="379" w:type="pct"/>
          </w:tcPr>
          <w:p w:rsidR="00DD49E1" w:rsidRPr="00986A83" w:rsidRDefault="00DD49E1" w:rsidP="00986A83">
            <w:pPr>
              <w:suppressAutoHyphens/>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36</w:t>
            </w:r>
          </w:p>
        </w:tc>
        <w:tc>
          <w:tcPr>
            <w:tcW w:w="242" w:type="pct"/>
            <w:shd w:val="clear" w:color="auto" w:fill="C0C0C0"/>
          </w:tcPr>
          <w:p w:rsidR="00DD49E1" w:rsidRPr="00986A83" w:rsidRDefault="00DD49E1" w:rsidP="00986A83">
            <w:pPr>
              <w:spacing w:after="0"/>
              <w:jc w:val="center"/>
              <w:rPr>
                <w:rFonts w:eastAsia="Times New Roman" w:cs="Times New Roman"/>
                <w:i/>
                <w:sz w:val="24"/>
                <w:szCs w:val="24"/>
                <w:lang w:eastAsia="ru-RU"/>
              </w:rPr>
            </w:pPr>
          </w:p>
        </w:tc>
        <w:tc>
          <w:tcPr>
            <w:tcW w:w="227" w:type="pct"/>
            <w:shd w:val="clear" w:color="auto" w:fill="C0C0C0"/>
          </w:tcPr>
          <w:p w:rsidR="00DD49E1" w:rsidRPr="00986A83" w:rsidRDefault="00DD49E1" w:rsidP="00986A83">
            <w:pPr>
              <w:spacing w:after="0"/>
              <w:jc w:val="center"/>
              <w:rPr>
                <w:rFonts w:eastAsia="Times New Roman" w:cs="Times New Roman"/>
                <w:b/>
                <w:bCs/>
                <w:i/>
                <w:sz w:val="24"/>
                <w:szCs w:val="24"/>
                <w:lang w:eastAsia="ru-RU"/>
              </w:rPr>
            </w:pPr>
          </w:p>
        </w:tc>
        <w:tc>
          <w:tcPr>
            <w:tcW w:w="505" w:type="pct"/>
            <w:shd w:val="clear" w:color="auto" w:fill="C0C0C0"/>
          </w:tcPr>
          <w:p w:rsidR="00DD49E1" w:rsidRPr="00986A83" w:rsidRDefault="00DD49E1" w:rsidP="00986A83">
            <w:pPr>
              <w:spacing w:after="0"/>
              <w:jc w:val="center"/>
              <w:rPr>
                <w:rFonts w:eastAsia="Times New Roman" w:cs="Times New Roman"/>
                <w:b/>
                <w:bCs/>
                <w:i/>
                <w:sz w:val="24"/>
                <w:szCs w:val="24"/>
                <w:lang w:eastAsia="ru-RU"/>
              </w:rPr>
            </w:pPr>
          </w:p>
        </w:tc>
        <w:tc>
          <w:tcPr>
            <w:tcW w:w="1456" w:type="pct"/>
            <w:gridSpan w:val="6"/>
            <w:shd w:val="clear" w:color="auto" w:fill="C0C0C0"/>
          </w:tcPr>
          <w:p w:rsidR="00DD49E1" w:rsidRPr="00986A83" w:rsidRDefault="00DD49E1" w:rsidP="00986A83">
            <w:pPr>
              <w:spacing w:after="0"/>
              <w:jc w:val="center"/>
              <w:rPr>
                <w:rFonts w:eastAsia="Times New Roman" w:cs="Times New Roman"/>
                <w:i/>
                <w:sz w:val="24"/>
                <w:szCs w:val="24"/>
                <w:lang w:eastAsia="ru-RU"/>
              </w:rPr>
            </w:pPr>
          </w:p>
        </w:tc>
        <w:tc>
          <w:tcPr>
            <w:tcW w:w="586" w:type="pct"/>
          </w:tcPr>
          <w:p w:rsidR="00DD49E1" w:rsidRPr="00986A83" w:rsidRDefault="00DD49E1" w:rsidP="00986A83">
            <w:pPr>
              <w:suppressAutoHyphens/>
              <w:spacing w:after="0"/>
              <w:jc w:val="center"/>
              <w:rPr>
                <w:rFonts w:eastAsia="Times New Roman" w:cs="Times New Roman"/>
                <w:b/>
                <w:bCs/>
                <w:sz w:val="24"/>
                <w:szCs w:val="24"/>
                <w:lang w:eastAsia="ru-RU"/>
              </w:rPr>
            </w:pPr>
          </w:p>
        </w:tc>
      </w:tr>
      <w:tr w:rsidR="00DD49E1" w:rsidRPr="00986A83" w:rsidTr="00DD49E1">
        <w:tc>
          <w:tcPr>
            <w:tcW w:w="568" w:type="pct"/>
          </w:tcPr>
          <w:p w:rsidR="00DD49E1" w:rsidRPr="00986A83" w:rsidRDefault="00DD49E1" w:rsidP="00986A83">
            <w:pPr>
              <w:spacing w:after="0"/>
              <w:rPr>
                <w:rFonts w:eastAsia="Times New Roman" w:cs="Times New Roman"/>
                <w:i/>
                <w:sz w:val="24"/>
                <w:szCs w:val="24"/>
                <w:lang w:eastAsia="ru-RU"/>
              </w:rPr>
            </w:pPr>
          </w:p>
        </w:tc>
        <w:tc>
          <w:tcPr>
            <w:tcW w:w="1037" w:type="pc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Производственная практика (по профилю специальности), часов</w:t>
            </w:r>
          </w:p>
        </w:tc>
        <w:tc>
          <w:tcPr>
            <w:tcW w:w="379" w:type="pct"/>
          </w:tcPr>
          <w:p w:rsidR="00DD49E1" w:rsidRPr="00986A83" w:rsidRDefault="00DD49E1" w:rsidP="00986A83">
            <w:pPr>
              <w:suppressAutoHyphens/>
              <w:spacing w:after="0"/>
              <w:jc w:val="center"/>
              <w:rPr>
                <w:rFonts w:eastAsia="Times New Roman" w:cs="Times New Roman"/>
                <w:i/>
                <w:sz w:val="24"/>
                <w:szCs w:val="24"/>
                <w:lang w:eastAsia="ru-RU"/>
              </w:rPr>
            </w:pPr>
            <w:r w:rsidRPr="00986A83">
              <w:rPr>
                <w:rFonts w:eastAsia="Times New Roman" w:cs="Times New Roman"/>
                <w:b/>
                <w:bCs/>
                <w:sz w:val="24"/>
                <w:szCs w:val="24"/>
                <w:lang w:eastAsia="ru-RU"/>
              </w:rPr>
              <w:t>180</w:t>
            </w:r>
          </w:p>
          <w:p w:rsidR="00DD49E1" w:rsidRPr="00986A83" w:rsidRDefault="00DD49E1" w:rsidP="00986A83">
            <w:pPr>
              <w:suppressAutoHyphens/>
              <w:spacing w:after="0"/>
              <w:jc w:val="center"/>
              <w:rPr>
                <w:rFonts w:eastAsia="Times New Roman" w:cs="Times New Roman"/>
                <w:b/>
                <w:bCs/>
                <w:i/>
                <w:sz w:val="24"/>
                <w:szCs w:val="24"/>
                <w:lang w:eastAsia="ru-RU"/>
              </w:rPr>
            </w:pPr>
          </w:p>
        </w:tc>
        <w:tc>
          <w:tcPr>
            <w:tcW w:w="242" w:type="pct"/>
            <w:shd w:val="clear" w:color="auto" w:fill="C0C0C0"/>
          </w:tcPr>
          <w:p w:rsidR="00DD49E1" w:rsidRPr="00986A83" w:rsidRDefault="00DD49E1" w:rsidP="00986A83">
            <w:pPr>
              <w:spacing w:after="0"/>
              <w:jc w:val="center"/>
              <w:rPr>
                <w:rFonts w:eastAsia="Times New Roman" w:cs="Times New Roman"/>
                <w:i/>
                <w:sz w:val="24"/>
                <w:szCs w:val="24"/>
                <w:lang w:eastAsia="ru-RU"/>
              </w:rPr>
            </w:pPr>
            <w:r w:rsidRPr="00986A83">
              <w:rPr>
                <w:rFonts w:eastAsia="Times New Roman" w:cs="Times New Roman"/>
                <w:i/>
                <w:sz w:val="24"/>
                <w:szCs w:val="24"/>
                <w:lang w:eastAsia="ru-RU"/>
              </w:rPr>
              <w:t>Х</w:t>
            </w:r>
          </w:p>
        </w:tc>
        <w:tc>
          <w:tcPr>
            <w:tcW w:w="227" w:type="pct"/>
            <w:shd w:val="clear" w:color="auto" w:fill="C0C0C0"/>
          </w:tcPr>
          <w:p w:rsidR="00DD49E1" w:rsidRPr="00986A83" w:rsidRDefault="00DD49E1" w:rsidP="00986A83">
            <w:pPr>
              <w:spacing w:after="0"/>
              <w:jc w:val="center"/>
              <w:rPr>
                <w:rFonts w:eastAsia="Times New Roman" w:cs="Times New Roman"/>
                <w:b/>
                <w:bCs/>
                <w:i/>
                <w:sz w:val="24"/>
                <w:szCs w:val="24"/>
                <w:lang w:eastAsia="ru-RU"/>
              </w:rPr>
            </w:pPr>
          </w:p>
        </w:tc>
        <w:tc>
          <w:tcPr>
            <w:tcW w:w="505" w:type="pct"/>
            <w:shd w:val="clear" w:color="auto" w:fill="C0C0C0"/>
          </w:tcPr>
          <w:p w:rsidR="00DD49E1" w:rsidRPr="00986A83" w:rsidRDefault="00DD49E1" w:rsidP="00986A83">
            <w:pPr>
              <w:spacing w:after="0"/>
              <w:jc w:val="center"/>
              <w:rPr>
                <w:rFonts w:eastAsia="Times New Roman" w:cs="Times New Roman"/>
                <w:b/>
                <w:bCs/>
                <w:i/>
                <w:sz w:val="24"/>
                <w:szCs w:val="24"/>
                <w:lang w:eastAsia="ru-RU"/>
              </w:rPr>
            </w:pPr>
          </w:p>
        </w:tc>
        <w:tc>
          <w:tcPr>
            <w:tcW w:w="1456" w:type="pct"/>
            <w:gridSpan w:val="6"/>
            <w:shd w:val="clear" w:color="auto" w:fill="C0C0C0"/>
          </w:tcPr>
          <w:p w:rsidR="00DD49E1" w:rsidRPr="00986A83" w:rsidRDefault="00DD49E1" w:rsidP="00986A83">
            <w:pPr>
              <w:spacing w:after="0"/>
              <w:jc w:val="center"/>
              <w:rPr>
                <w:rFonts w:eastAsia="Times New Roman" w:cs="Times New Roman"/>
                <w:i/>
                <w:sz w:val="24"/>
                <w:szCs w:val="24"/>
                <w:lang w:eastAsia="ru-RU"/>
              </w:rPr>
            </w:pPr>
          </w:p>
        </w:tc>
        <w:tc>
          <w:tcPr>
            <w:tcW w:w="586" w:type="pct"/>
          </w:tcPr>
          <w:p w:rsidR="00DD49E1" w:rsidRPr="00986A83" w:rsidRDefault="00DD49E1" w:rsidP="00986A83">
            <w:pPr>
              <w:suppressAutoHyphens/>
              <w:spacing w:after="0"/>
              <w:jc w:val="center"/>
              <w:rPr>
                <w:rFonts w:eastAsia="Times New Roman" w:cs="Times New Roman"/>
                <w:i/>
                <w:color w:val="C00000"/>
                <w:sz w:val="24"/>
                <w:szCs w:val="24"/>
                <w:lang w:eastAsia="ru-RU"/>
              </w:rPr>
            </w:pPr>
            <w:r w:rsidRPr="00986A83">
              <w:rPr>
                <w:rFonts w:eastAsia="Times New Roman" w:cs="Times New Roman"/>
                <w:b/>
                <w:bCs/>
                <w:sz w:val="24"/>
                <w:szCs w:val="24"/>
                <w:lang w:eastAsia="ru-RU"/>
              </w:rPr>
              <w:t>180</w:t>
            </w:r>
          </w:p>
        </w:tc>
      </w:tr>
      <w:tr w:rsidR="00DD49E1" w:rsidRPr="00986A83" w:rsidTr="00DD49E1">
        <w:tc>
          <w:tcPr>
            <w:tcW w:w="568" w:type="pct"/>
          </w:tcPr>
          <w:p w:rsidR="00DD49E1" w:rsidRPr="00986A83" w:rsidRDefault="00DD49E1" w:rsidP="00986A83">
            <w:pPr>
              <w:spacing w:after="0"/>
              <w:rPr>
                <w:rFonts w:eastAsia="Times New Roman" w:cs="Times New Roman"/>
                <w:i/>
                <w:sz w:val="24"/>
                <w:szCs w:val="24"/>
                <w:lang w:eastAsia="ru-RU"/>
              </w:rPr>
            </w:pPr>
          </w:p>
        </w:tc>
        <w:tc>
          <w:tcPr>
            <w:tcW w:w="1037" w:type="pc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Промежуточная аттестация</w:t>
            </w:r>
          </w:p>
        </w:tc>
        <w:tc>
          <w:tcPr>
            <w:tcW w:w="379" w:type="pct"/>
          </w:tcPr>
          <w:p w:rsidR="00DD49E1" w:rsidRPr="00B1631A" w:rsidRDefault="00987692" w:rsidP="00986A83">
            <w:pPr>
              <w:suppressAutoHyphens/>
              <w:spacing w:after="0"/>
              <w:jc w:val="center"/>
              <w:rPr>
                <w:rFonts w:eastAsia="Times New Roman" w:cs="Times New Roman"/>
                <w:b/>
                <w:bCs/>
                <w:sz w:val="24"/>
                <w:szCs w:val="24"/>
                <w:lang w:eastAsia="ru-RU"/>
              </w:rPr>
            </w:pPr>
            <w:r w:rsidRPr="00B1631A">
              <w:rPr>
                <w:rFonts w:eastAsia="Times New Roman" w:cs="Times New Roman"/>
                <w:b/>
                <w:bCs/>
                <w:sz w:val="24"/>
                <w:szCs w:val="24"/>
                <w:lang w:eastAsia="ru-RU"/>
              </w:rPr>
              <w:t>42</w:t>
            </w:r>
          </w:p>
        </w:tc>
        <w:tc>
          <w:tcPr>
            <w:tcW w:w="242" w:type="pct"/>
            <w:shd w:val="clear" w:color="auto" w:fill="C0C0C0"/>
          </w:tcPr>
          <w:p w:rsidR="00DD49E1" w:rsidRPr="00B1631A" w:rsidRDefault="00DD49E1" w:rsidP="00986A83">
            <w:pPr>
              <w:spacing w:after="0"/>
              <w:jc w:val="center"/>
              <w:rPr>
                <w:rFonts w:eastAsia="Times New Roman" w:cs="Times New Roman"/>
                <w:sz w:val="24"/>
                <w:szCs w:val="24"/>
                <w:lang w:eastAsia="ru-RU"/>
              </w:rPr>
            </w:pPr>
            <w:r w:rsidRPr="00B1631A">
              <w:rPr>
                <w:rFonts w:eastAsia="Times New Roman" w:cs="Times New Roman"/>
                <w:sz w:val="24"/>
                <w:szCs w:val="24"/>
                <w:lang w:eastAsia="ru-RU"/>
              </w:rPr>
              <w:t>Х</w:t>
            </w:r>
          </w:p>
        </w:tc>
        <w:tc>
          <w:tcPr>
            <w:tcW w:w="227" w:type="pct"/>
            <w:shd w:val="clear" w:color="auto" w:fill="C0C0C0"/>
          </w:tcPr>
          <w:p w:rsidR="00DD49E1" w:rsidRPr="00B1631A" w:rsidRDefault="00DD49E1" w:rsidP="00986A83">
            <w:pPr>
              <w:spacing w:after="0"/>
              <w:jc w:val="center"/>
              <w:rPr>
                <w:rFonts w:eastAsia="Times New Roman" w:cs="Times New Roman"/>
                <w:sz w:val="24"/>
                <w:szCs w:val="24"/>
                <w:lang w:eastAsia="ru-RU"/>
              </w:rPr>
            </w:pPr>
          </w:p>
        </w:tc>
        <w:tc>
          <w:tcPr>
            <w:tcW w:w="505" w:type="pct"/>
            <w:shd w:val="clear" w:color="auto" w:fill="C0C0C0"/>
          </w:tcPr>
          <w:p w:rsidR="00DD49E1" w:rsidRPr="00B1631A" w:rsidRDefault="00DD49E1" w:rsidP="00986A83">
            <w:pPr>
              <w:spacing w:after="0"/>
              <w:jc w:val="center"/>
              <w:rPr>
                <w:rFonts w:eastAsia="Times New Roman" w:cs="Times New Roman"/>
                <w:sz w:val="24"/>
                <w:szCs w:val="24"/>
                <w:lang w:eastAsia="ru-RU"/>
              </w:rPr>
            </w:pPr>
          </w:p>
        </w:tc>
        <w:tc>
          <w:tcPr>
            <w:tcW w:w="1456" w:type="pct"/>
            <w:gridSpan w:val="6"/>
            <w:shd w:val="clear" w:color="auto" w:fill="C0C0C0"/>
          </w:tcPr>
          <w:p w:rsidR="00DD49E1" w:rsidRPr="00986A83" w:rsidRDefault="00DD49E1" w:rsidP="00986A83">
            <w:pPr>
              <w:spacing w:after="0"/>
              <w:jc w:val="center"/>
              <w:rPr>
                <w:rFonts w:eastAsia="Times New Roman" w:cs="Times New Roman"/>
                <w:i/>
                <w:sz w:val="24"/>
                <w:szCs w:val="24"/>
                <w:lang w:eastAsia="ru-RU"/>
              </w:rPr>
            </w:pPr>
          </w:p>
        </w:tc>
        <w:tc>
          <w:tcPr>
            <w:tcW w:w="586" w:type="pct"/>
          </w:tcPr>
          <w:p w:rsidR="00DD49E1" w:rsidRPr="00986A83" w:rsidRDefault="00DD49E1" w:rsidP="00986A83">
            <w:pPr>
              <w:suppressAutoHyphens/>
              <w:spacing w:after="0"/>
              <w:jc w:val="center"/>
              <w:rPr>
                <w:rFonts w:eastAsia="Times New Roman" w:cs="Times New Roman"/>
                <w:sz w:val="24"/>
                <w:szCs w:val="24"/>
                <w:lang w:eastAsia="ru-RU"/>
              </w:rPr>
            </w:pPr>
          </w:p>
        </w:tc>
      </w:tr>
      <w:tr w:rsidR="00DD49E1" w:rsidRPr="00986A83" w:rsidTr="00DD49E1">
        <w:tc>
          <w:tcPr>
            <w:tcW w:w="568" w:type="pct"/>
          </w:tcPr>
          <w:p w:rsidR="00DD49E1" w:rsidRPr="00986A83" w:rsidRDefault="00DD49E1" w:rsidP="00986A83">
            <w:pPr>
              <w:spacing w:after="200"/>
              <w:rPr>
                <w:rFonts w:eastAsia="Times New Roman" w:cs="Times New Roman"/>
                <w:b/>
                <w:i/>
                <w:sz w:val="24"/>
                <w:szCs w:val="24"/>
                <w:lang w:eastAsia="ru-RU"/>
              </w:rPr>
            </w:pPr>
          </w:p>
        </w:tc>
        <w:tc>
          <w:tcPr>
            <w:tcW w:w="1037" w:type="pct"/>
          </w:tcPr>
          <w:p w:rsidR="00DD49E1" w:rsidRPr="00986A83" w:rsidRDefault="00DD49E1" w:rsidP="00986A83">
            <w:pPr>
              <w:spacing w:after="200"/>
              <w:rPr>
                <w:rFonts w:eastAsia="Times New Roman" w:cs="Times New Roman"/>
                <w:b/>
                <w:i/>
                <w:sz w:val="24"/>
                <w:szCs w:val="24"/>
                <w:lang w:eastAsia="ru-RU"/>
              </w:rPr>
            </w:pPr>
            <w:r w:rsidRPr="00986A83">
              <w:rPr>
                <w:rFonts w:eastAsia="Times New Roman" w:cs="Times New Roman"/>
                <w:b/>
                <w:i/>
                <w:sz w:val="24"/>
                <w:szCs w:val="24"/>
                <w:lang w:eastAsia="ru-RU"/>
              </w:rPr>
              <w:t>Всего:</w:t>
            </w:r>
          </w:p>
        </w:tc>
        <w:tc>
          <w:tcPr>
            <w:tcW w:w="379" w:type="pct"/>
          </w:tcPr>
          <w:p w:rsidR="00DD49E1" w:rsidRPr="00B1631A" w:rsidRDefault="00987692" w:rsidP="00986A83">
            <w:pPr>
              <w:spacing w:after="0"/>
              <w:jc w:val="center"/>
              <w:rPr>
                <w:rFonts w:eastAsia="Times New Roman" w:cs="Times New Roman"/>
                <w:b/>
                <w:sz w:val="24"/>
                <w:szCs w:val="24"/>
                <w:lang w:eastAsia="ru-RU"/>
              </w:rPr>
            </w:pPr>
            <w:r w:rsidRPr="00B1631A">
              <w:rPr>
                <w:rFonts w:eastAsia="Times New Roman" w:cs="Times New Roman"/>
                <w:b/>
                <w:sz w:val="24"/>
                <w:szCs w:val="24"/>
                <w:lang w:eastAsia="ru-RU"/>
              </w:rPr>
              <w:t>894</w:t>
            </w:r>
          </w:p>
        </w:tc>
        <w:tc>
          <w:tcPr>
            <w:tcW w:w="242" w:type="pct"/>
          </w:tcPr>
          <w:p w:rsidR="00DD49E1" w:rsidRPr="00B1631A" w:rsidRDefault="00DD49E1" w:rsidP="00986A83">
            <w:pPr>
              <w:spacing w:after="0"/>
              <w:jc w:val="center"/>
              <w:rPr>
                <w:rFonts w:eastAsia="Times New Roman" w:cs="Times New Roman"/>
                <w:b/>
                <w:sz w:val="24"/>
                <w:szCs w:val="24"/>
                <w:lang w:eastAsia="ru-RU"/>
              </w:rPr>
            </w:pPr>
            <w:r w:rsidRPr="00B1631A">
              <w:rPr>
                <w:rFonts w:eastAsia="Times New Roman" w:cs="Times New Roman"/>
                <w:b/>
                <w:sz w:val="24"/>
                <w:szCs w:val="24"/>
                <w:lang w:eastAsia="ru-RU"/>
              </w:rPr>
              <w:t>264</w:t>
            </w:r>
          </w:p>
        </w:tc>
        <w:tc>
          <w:tcPr>
            <w:tcW w:w="227" w:type="pct"/>
          </w:tcPr>
          <w:p w:rsidR="00DD49E1" w:rsidRPr="00B1631A" w:rsidRDefault="00DD49E1" w:rsidP="00986A83">
            <w:pPr>
              <w:spacing w:after="0"/>
              <w:jc w:val="center"/>
              <w:rPr>
                <w:rFonts w:eastAsia="Times New Roman" w:cs="Times New Roman"/>
                <w:b/>
                <w:sz w:val="24"/>
                <w:szCs w:val="24"/>
                <w:lang w:eastAsia="ru-RU"/>
              </w:rPr>
            </w:pPr>
            <w:r w:rsidRPr="00B1631A">
              <w:rPr>
                <w:rFonts w:eastAsia="Times New Roman" w:cs="Times New Roman"/>
                <w:b/>
                <w:sz w:val="24"/>
                <w:szCs w:val="24"/>
                <w:lang w:eastAsia="ru-RU"/>
              </w:rPr>
              <w:t>642</w:t>
            </w:r>
          </w:p>
        </w:tc>
        <w:tc>
          <w:tcPr>
            <w:tcW w:w="505" w:type="pct"/>
          </w:tcPr>
          <w:p w:rsidR="00DD49E1" w:rsidRPr="00B1631A" w:rsidRDefault="00DD49E1" w:rsidP="00986A83">
            <w:pPr>
              <w:spacing w:after="0"/>
              <w:jc w:val="center"/>
              <w:rPr>
                <w:rFonts w:eastAsia="Times New Roman" w:cs="Times New Roman"/>
                <w:b/>
                <w:sz w:val="24"/>
                <w:szCs w:val="24"/>
                <w:lang w:eastAsia="ru-RU"/>
              </w:rPr>
            </w:pPr>
            <w:r w:rsidRPr="00B1631A">
              <w:rPr>
                <w:rFonts w:eastAsia="Times New Roman" w:cs="Times New Roman"/>
                <w:b/>
                <w:sz w:val="24"/>
                <w:szCs w:val="24"/>
                <w:lang w:eastAsia="ru-RU"/>
              </w:rPr>
              <w:t>264</w:t>
            </w:r>
          </w:p>
        </w:tc>
        <w:tc>
          <w:tcPr>
            <w:tcW w:w="455" w:type="pct"/>
          </w:tcPr>
          <w:p w:rsidR="00DD49E1" w:rsidRPr="00986A83" w:rsidRDefault="00DD49E1" w:rsidP="00986A83">
            <w:pPr>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Х</w:t>
            </w:r>
          </w:p>
        </w:tc>
        <w:tc>
          <w:tcPr>
            <w:tcW w:w="518" w:type="pct"/>
          </w:tcPr>
          <w:p w:rsidR="00DD49E1" w:rsidRPr="00986A83" w:rsidRDefault="00DD49E1" w:rsidP="00986A83">
            <w:pPr>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Х</w:t>
            </w:r>
          </w:p>
        </w:tc>
        <w:tc>
          <w:tcPr>
            <w:tcW w:w="196" w:type="pct"/>
            <w:gridSpan w:val="2"/>
          </w:tcPr>
          <w:p w:rsidR="00DD49E1" w:rsidRPr="00B1631A" w:rsidRDefault="00987692" w:rsidP="00986A83">
            <w:pPr>
              <w:spacing w:after="0"/>
              <w:jc w:val="center"/>
              <w:rPr>
                <w:rFonts w:eastAsia="Times New Roman" w:cs="Times New Roman"/>
                <w:b/>
                <w:sz w:val="24"/>
                <w:szCs w:val="24"/>
                <w:vertAlign w:val="superscript"/>
                <w:lang w:eastAsia="ru-RU"/>
              </w:rPr>
            </w:pPr>
            <w:r w:rsidRPr="00B1631A">
              <w:rPr>
                <w:rFonts w:eastAsia="Times New Roman" w:cs="Times New Roman"/>
                <w:b/>
                <w:sz w:val="24"/>
                <w:szCs w:val="24"/>
                <w:lang w:eastAsia="ru-RU"/>
              </w:rPr>
              <w:t>42</w:t>
            </w:r>
          </w:p>
        </w:tc>
        <w:tc>
          <w:tcPr>
            <w:tcW w:w="287" w:type="pct"/>
            <w:gridSpan w:val="2"/>
          </w:tcPr>
          <w:p w:rsidR="00DD49E1" w:rsidRPr="00B1631A" w:rsidRDefault="00DD49E1" w:rsidP="00986A83">
            <w:pPr>
              <w:spacing w:after="0"/>
              <w:jc w:val="center"/>
              <w:rPr>
                <w:rFonts w:eastAsia="Times New Roman" w:cs="Times New Roman"/>
                <w:b/>
                <w:sz w:val="24"/>
                <w:szCs w:val="24"/>
                <w:lang w:eastAsia="ru-RU"/>
              </w:rPr>
            </w:pPr>
            <w:r w:rsidRPr="00B1631A">
              <w:rPr>
                <w:rFonts w:eastAsia="Times New Roman" w:cs="Times New Roman"/>
                <w:b/>
                <w:sz w:val="24"/>
                <w:szCs w:val="24"/>
                <w:lang w:eastAsia="ru-RU"/>
              </w:rPr>
              <w:t>72</w:t>
            </w:r>
          </w:p>
        </w:tc>
        <w:tc>
          <w:tcPr>
            <w:tcW w:w="586" w:type="pct"/>
          </w:tcPr>
          <w:p w:rsidR="00DD49E1" w:rsidRPr="00B1631A" w:rsidRDefault="00DD49E1" w:rsidP="00986A83">
            <w:pPr>
              <w:spacing w:after="0"/>
              <w:jc w:val="center"/>
              <w:rPr>
                <w:rFonts w:eastAsia="Times New Roman" w:cs="Times New Roman"/>
                <w:b/>
                <w:sz w:val="24"/>
                <w:szCs w:val="24"/>
                <w:lang w:eastAsia="ru-RU"/>
              </w:rPr>
            </w:pPr>
            <w:r w:rsidRPr="00B1631A">
              <w:rPr>
                <w:rFonts w:eastAsia="Times New Roman" w:cs="Times New Roman"/>
                <w:b/>
                <w:sz w:val="24"/>
                <w:szCs w:val="24"/>
                <w:lang w:eastAsia="ru-RU"/>
              </w:rPr>
              <w:t>180</w:t>
            </w:r>
          </w:p>
        </w:tc>
      </w:tr>
    </w:tbl>
    <w:p w:rsidR="00DD49E1" w:rsidRPr="00DD49E1" w:rsidRDefault="00DD49E1" w:rsidP="00DD49E1">
      <w:pPr>
        <w:suppressAutoHyphens/>
        <w:spacing w:after="200"/>
        <w:jc w:val="both"/>
        <w:rPr>
          <w:rFonts w:eastAsia="Times New Roman" w:cs="Times New Roman"/>
          <w:i/>
          <w:sz w:val="20"/>
          <w:szCs w:val="20"/>
          <w:lang w:eastAsia="ru-RU"/>
        </w:rPr>
      </w:pPr>
    </w:p>
    <w:p w:rsidR="00DD49E1" w:rsidRPr="00DD49E1" w:rsidRDefault="00DD49E1" w:rsidP="00DD49E1">
      <w:pPr>
        <w:spacing w:after="200" w:line="276" w:lineRule="auto"/>
        <w:ind w:left="851"/>
        <w:rPr>
          <w:rFonts w:eastAsia="Times New Roman" w:cs="Times New Roman"/>
          <w:b/>
          <w:sz w:val="24"/>
          <w:szCs w:val="24"/>
          <w:lang w:eastAsia="ru-RU"/>
        </w:rPr>
      </w:pPr>
      <w:r w:rsidRPr="00DD49E1">
        <w:rPr>
          <w:rFonts w:eastAsia="Times New Roman" w:cs="Times New Roman"/>
          <w:b/>
          <w:sz w:val="24"/>
          <w:szCs w:val="24"/>
          <w:lang w:eastAsia="ru-RU"/>
        </w:rPr>
        <w:br w:type="page"/>
        <w:t>2.2. Тематический план и содержание профессионального модуля (ПМ)</w:t>
      </w:r>
    </w:p>
    <w:tbl>
      <w:tblPr>
        <w:tblW w:w="56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5"/>
        <w:gridCol w:w="8690"/>
        <w:gridCol w:w="1328"/>
        <w:gridCol w:w="1420"/>
        <w:gridCol w:w="1132"/>
        <w:gridCol w:w="1626"/>
      </w:tblGrid>
      <w:tr w:rsidR="00DD49E1" w:rsidRPr="00986A83" w:rsidTr="00C10D63">
        <w:trPr>
          <w:gridAfter w:val="1"/>
          <w:wAfter w:w="481" w:type="pct"/>
          <w:trHeight w:val="1204"/>
        </w:trPr>
        <w:tc>
          <w:tcPr>
            <w:tcW w:w="800" w:type="pct"/>
          </w:tcPr>
          <w:p w:rsidR="00DD49E1" w:rsidRPr="00986A83" w:rsidRDefault="00DD49E1" w:rsidP="00986A83">
            <w:pPr>
              <w:spacing w:after="0"/>
              <w:jc w:val="center"/>
              <w:rPr>
                <w:rFonts w:eastAsia="Times New Roman" w:cs="Times New Roman"/>
                <w:b/>
                <w:sz w:val="24"/>
                <w:szCs w:val="24"/>
                <w:lang w:eastAsia="ru-RU"/>
              </w:rPr>
            </w:pPr>
            <w:r w:rsidRPr="00986A83">
              <w:rPr>
                <w:rFonts w:eastAsia="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571" w:type="pct"/>
            <w:vAlign w:val="center"/>
          </w:tcPr>
          <w:p w:rsidR="00DD49E1" w:rsidRPr="00986A83" w:rsidRDefault="00DD49E1" w:rsidP="00986A83">
            <w:pPr>
              <w:suppressAutoHyphens/>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Содержание учебного материала,</w:t>
            </w:r>
          </w:p>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393" w:type="pct"/>
            <w:vAlign w:val="center"/>
          </w:tcPr>
          <w:p w:rsidR="00DD49E1" w:rsidRPr="00986A83" w:rsidRDefault="00DD49E1" w:rsidP="00986A83">
            <w:pPr>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Объем, акад. ч / в том числе в форме практической подготовки, акад ч</w:t>
            </w:r>
          </w:p>
        </w:tc>
        <w:tc>
          <w:tcPr>
            <w:tcW w:w="420" w:type="pct"/>
          </w:tcPr>
          <w:p w:rsidR="00DD49E1" w:rsidRPr="00986A83" w:rsidRDefault="00DD49E1" w:rsidP="00986A83">
            <w:pPr>
              <w:spacing w:after="0"/>
              <w:jc w:val="center"/>
              <w:rPr>
                <w:rFonts w:eastAsia="Times New Roman" w:cs="Times New Roman"/>
                <w:b/>
                <w:bCs/>
                <w:sz w:val="24"/>
                <w:szCs w:val="24"/>
                <w:lang w:eastAsia="ru-RU"/>
              </w:rPr>
            </w:pPr>
            <w:r w:rsidRPr="00986A83">
              <w:rPr>
                <w:rFonts w:eastAsia="Calibri" w:cs="Times New Roman"/>
                <w:b/>
                <w:bCs/>
                <w:sz w:val="24"/>
                <w:szCs w:val="24"/>
              </w:rPr>
              <w:t>Код ПК, ОК</w:t>
            </w:r>
          </w:p>
        </w:tc>
        <w:tc>
          <w:tcPr>
            <w:tcW w:w="335" w:type="pct"/>
          </w:tcPr>
          <w:p w:rsidR="00DD49E1" w:rsidRPr="00986A83" w:rsidRDefault="00DD49E1" w:rsidP="00986A83">
            <w:pPr>
              <w:spacing w:after="0"/>
              <w:jc w:val="center"/>
              <w:rPr>
                <w:rFonts w:eastAsia="Times New Roman" w:cs="Times New Roman"/>
                <w:b/>
                <w:bCs/>
                <w:sz w:val="24"/>
                <w:szCs w:val="24"/>
                <w:lang w:eastAsia="ru-RU"/>
              </w:rPr>
            </w:pPr>
            <w:r w:rsidRPr="00986A83">
              <w:rPr>
                <w:rFonts w:eastAsia="Calibri" w:cs="Times New Roman"/>
                <w:b/>
                <w:bCs/>
                <w:sz w:val="24"/>
                <w:szCs w:val="24"/>
              </w:rPr>
              <w:t>Код Н/У/З</w:t>
            </w:r>
          </w:p>
        </w:tc>
      </w:tr>
      <w:tr w:rsidR="00DD49E1" w:rsidRPr="00986A83" w:rsidTr="00C10D63">
        <w:trPr>
          <w:gridAfter w:val="1"/>
          <w:wAfter w:w="481" w:type="pct"/>
        </w:trPr>
        <w:tc>
          <w:tcPr>
            <w:tcW w:w="800" w:type="pct"/>
          </w:tcPr>
          <w:p w:rsidR="00DD49E1" w:rsidRPr="00986A83" w:rsidRDefault="00DD49E1" w:rsidP="00986A83">
            <w:pPr>
              <w:spacing w:after="0"/>
              <w:jc w:val="center"/>
              <w:rPr>
                <w:rFonts w:eastAsia="Times New Roman" w:cs="Times New Roman"/>
                <w:b/>
                <w:sz w:val="24"/>
                <w:szCs w:val="24"/>
                <w:lang w:eastAsia="ru-RU"/>
              </w:rPr>
            </w:pPr>
            <w:r w:rsidRPr="00986A83">
              <w:rPr>
                <w:rFonts w:eastAsia="Times New Roman" w:cs="Times New Roman"/>
                <w:b/>
                <w:sz w:val="24"/>
                <w:szCs w:val="24"/>
                <w:lang w:eastAsia="ru-RU"/>
              </w:rPr>
              <w:t>1</w:t>
            </w:r>
          </w:p>
        </w:tc>
        <w:tc>
          <w:tcPr>
            <w:tcW w:w="2571" w:type="pct"/>
          </w:tcPr>
          <w:p w:rsidR="00DD49E1" w:rsidRPr="00986A83" w:rsidRDefault="00DD49E1" w:rsidP="00986A83">
            <w:pPr>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2</w:t>
            </w:r>
          </w:p>
        </w:tc>
        <w:tc>
          <w:tcPr>
            <w:tcW w:w="393" w:type="pct"/>
            <w:vAlign w:val="center"/>
          </w:tcPr>
          <w:p w:rsidR="00DD49E1" w:rsidRPr="00986A83" w:rsidRDefault="00DD49E1" w:rsidP="00986A83">
            <w:pPr>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3</w:t>
            </w:r>
          </w:p>
        </w:tc>
        <w:tc>
          <w:tcPr>
            <w:tcW w:w="420" w:type="pct"/>
          </w:tcPr>
          <w:p w:rsidR="00DD49E1" w:rsidRPr="00986A83" w:rsidRDefault="00DD49E1" w:rsidP="00986A83">
            <w:pPr>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4</w:t>
            </w:r>
          </w:p>
        </w:tc>
        <w:tc>
          <w:tcPr>
            <w:tcW w:w="335" w:type="pct"/>
          </w:tcPr>
          <w:p w:rsidR="00DD49E1" w:rsidRPr="00986A83" w:rsidRDefault="00DD49E1" w:rsidP="00986A83">
            <w:pPr>
              <w:spacing w:after="0"/>
              <w:jc w:val="center"/>
              <w:rPr>
                <w:rFonts w:eastAsia="Times New Roman" w:cs="Times New Roman"/>
                <w:b/>
                <w:bCs/>
                <w:sz w:val="24"/>
                <w:szCs w:val="24"/>
                <w:lang w:eastAsia="ru-RU"/>
              </w:rPr>
            </w:pPr>
            <w:r w:rsidRPr="00986A83">
              <w:rPr>
                <w:rFonts w:eastAsia="Times New Roman" w:cs="Times New Roman"/>
                <w:b/>
                <w:bCs/>
                <w:sz w:val="24"/>
                <w:szCs w:val="24"/>
                <w:lang w:eastAsia="ru-RU"/>
              </w:rPr>
              <w:t>5</w:t>
            </w:r>
          </w:p>
        </w:tc>
      </w:tr>
      <w:tr w:rsidR="00DD49E1" w:rsidRPr="00986A83" w:rsidTr="00C10D63">
        <w:trPr>
          <w:gridAfter w:val="1"/>
          <w:wAfter w:w="481" w:type="pct"/>
          <w:trHeight w:val="501"/>
        </w:trPr>
        <w:tc>
          <w:tcPr>
            <w:tcW w:w="3371" w:type="pct"/>
            <w:gridSpan w:val="2"/>
          </w:tcPr>
          <w:p w:rsidR="00DD49E1" w:rsidRPr="00986A83" w:rsidRDefault="00DD49E1" w:rsidP="00986A83">
            <w:pPr>
              <w:spacing w:after="0"/>
              <w:rPr>
                <w:rFonts w:eastAsia="Times New Roman" w:cs="Times New Roman"/>
                <w:i/>
                <w:sz w:val="24"/>
                <w:szCs w:val="24"/>
                <w:lang w:eastAsia="ru-RU"/>
              </w:rPr>
            </w:pPr>
            <w:r w:rsidRPr="00986A83">
              <w:rPr>
                <w:rFonts w:eastAsia="Times New Roman" w:cs="Times New Roman"/>
                <w:b/>
                <w:bCs/>
                <w:sz w:val="24"/>
                <w:szCs w:val="24"/>
                <w:lang w:eastAsia="ru-RU"/>
              </w:rPr>
              <w:t>МДК.02.01 Защита растений</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102/42</w:t>
            </w:r>
          </w:p>
        </w:tc>
        <w:tc>
          <w:tcPr>
            <w:tcW w:w="420" w:type="pct"/>
          </w:tcPr>
          <w:p w:rsidR="00DD49E1" w:rsidRPr="00986A83" w:rsidRDefault="00DD49E1" w:rsidP="00986A83">
            <w:pPr>
              <w:suppressAutoHyphens/>
              <w:spacing w:after="0"/>
              <w:jc w:val="both"/>
              <w:rPr>
                <w:rFonts w:eastAsia="Times New Roman" w:cs="Times New Roman"/>
                <w:sz w:val="24"/>
                <w:szCs w:val="24"/>
                <w:lang w:eastAsia="ru-RU"/>
              </w:rPr>
            </w:pPr>
          </w:p>
        </w:tc>
        <w:tc>
          <w:tcPr>
            <w:tcW w:w="335" w:type="pct"/>
          </w:tcPr>
          <w:p w:rsidR="00DD49E1" w:rsidRPr="00986A83" w:rsidRDefault="00DD49E1" w:rsidP="00986A83">
            <w:pPr>
              <w:suppressAutoHyphens/>
              <w:spacing w:after="0"/>
              <w:jc w:val="both"/>
              <w:rPr>
                <w:rFonts w:eastAsia="Times New Roman" w:cs="Times New Roman"/>
                <w:i/>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color w:val="000000"/>
                <w:sz w:val="24"/>
                <w:szCs w:val="24"/>
                <w:shd w:val="clear" w:color="auto" w:fill="FFFFFF"/>
                <w:lang w:eastAsia="ru-RU" w:bidi="ru-RU"/>
              </w:rPr>
              <w:t>Тема 1.1. Общегосударственное значение мероприятий по защите растений от вредителей и болезней</w:t>
            </w:r>
          </w:p>
        </w:tc>
        <w:tc>
          <w:tcPr>
            <w:tcW w:w="2571" w:type="pct"/>
          </w:tcPr>
          <w:p w:rsidR="00DD49E1" w:rsidRPr="00986A83" w:rsidRDefault="00DD49E1" w:rsidP="00986A83">
            <w:pPr>
              <w:spacing w:after="0"/>
              <w:rPr>
                <w:rFonts w:eastAsia="Times New Roman" w:cs="Times New Roman"/>
                <w:b/>
                <w:sz w:val="24"/>
                <w:szCs w:val="24"/>
                <w:lang w:eastAsia="ru-RU"/>
              </w:rPr>
            </w:pPr>
            <w:r w:rsidRPr="00986A83">
              <w:rPr>
                <w:rFonts w:eastAsia="Times New Roman" w:cs="Times New Roman"/>
                <w:b/>
                <w:bCs/>
                <w:sz w:val="24"/>
                <w:szCs w:val="24"/>
                <w:lang w:eastAsia="ru-RU"/>
              </w:rPr>
              <w:t xml:space="preserve">Содержание </w:t>
            </w:r>
          </w:p>
        </w:tc>
        <w:tc>
          <w:tcPr>
            <w:tcW w:w="393" w:type="pct"/>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tcPr>
          <w:p w:rsidR="00DD49E1" w:rsidRPr="00986A83" w:rsidRDefault="00DD49E1" w:rsidP="00986A83">
            <w:pPr>
              <w:suppressAutoHyphens/>
              <w:spacing w:after="0"/>
              <w:jc w:val="both"/>
              <w:rPr>
                <w:rFonts w:eastAsia="Times New Roman" w:cs="Times New Roman"/>
                <w:i/>
                <w:iCs/>
                <w:sz w:val="24"/>
                <w:szCs w:val="24"/>
                <w:lang w:eastAsia="ru-RU"/>
              </w:rPr>
            </w:pPr>
          </w:p>
        </w:tc>
        <w:tc>
          <w:tcPr>
            <w:tcW w:w="335" w:type="pct"/>
          </w:tcPr>
          <w:p w:rsidR="00DD49E1" w:rsidRPr="00986A83" w:rsidRDefault="00DD49E1" w:rsidP="00986A83">
            <w:pPr>
              <w:suppressAutoHyphens/>
              <w:spacing w:after="0"/>
              <w:jc w:val="both"/>
              <w:rPr>
                <w:rFonts w:eastAsia="Times New Roman" w:cs="Times New Roman"/>
                <w:i/>
                <w:iCs/>
                <w:sz w:val="24"/>
                <w:szCs w:val="24"/>
                <w:lang w:eastAsia="ru-RU"/>
              </w:rPr>
            </w:pPr>
          </w:p>
        </w:tc>
      </w:tr>
      <w:tr w:rsidR="00DD49E1" w:rsidRPr="00986A83" w:rsidTr="00C10D63">
        <w:trPr>
          <w:gridAfter w:val="1"/>
          <w:wAfter w:w="481" w:type="pct"/>
          <w:trHeight w:val="695"/>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1.Введение. Общегосударственное значение мероприятий по защите растений от вредителей и болезней</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2.9</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p>
        </w:tc>
        <w:tc>
          <w:tcPr>
            <w:tcW w:w="335" w:type="pct"/>
          </w:tcPr>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Н 2.9.02</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 2.9.01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2.9.01</w:t>
            </w:r>
          </w:p>
          <w:p w:rsidR="00DD49E1" w:rsidRPr="00986A83" w:rsidRDefault="00A2005F" w:rsidP="00986A83">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00DD49E1" w:rsidRPr="00986A83">
              <w:rPr>
                <w:rFonts w:eastAsia="Times New Roman" w:cs="Times New Roman"/>
                <w:sz w:val="24"/>
                <w:szCs w:val="24"/>
                <w:lang w:eastAsia="ru-RU"/>
              </w:rPr>
              <w:t>01.01</w:t>
            </w:r>
          </w:p>
          <w:p w:rsidR="00DD49E1" w:rsidRPr="00986A83" w:rsidRDefault="00A2005F" w:rsidP="00986A83">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00DD49E1" w:rsidRPr="00986A83">
              <w:rPr>
                <w:rFonts w:eastAsia="Times New Roman" w:cs="Times New Roman"/>
                <w:sz w:val="24"/>
                <w:szCs w:val="24"/>
                <w:lang w:eastAsia="ru-RU"/>
              </w:rPr>
              <w:t>01.01</w:t>
            </w:r>
          </w:p>
          <w:p w:rsidR="00DD49E1" w:rsidRPr="00986A83" w:rsidRDefault="00A2005F" w:rsidP="00986A83">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00DD49E1" w:rsidRPr="00986A83">
              <w:rPr>
                <w:rFonts w:eastAsia="Times New Roman" w:cs="Times New Roman"/>
                <w:sz w:val="24"/>
                <w:szCs w:val="24"/>
                <w:lang w:eastAsia="ru-RU"/>
              </w:rPr>
              <w:t>02.01</w:t>
            </w:r>
          </w:p>
          <w:p w:rsidR="00DD49E1" w:rsidRPr="00986A83" w:rsidRDefault="00A2005F" w:rsidP="00986A83">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00DD49E1" w:rsidRPr="00986A83">
              <w:rPr>
                <w:rFonts w:eastAsia="Times New Roman" w:cs="Times New Roman"/>
                <w:sz w:val="24"/>
                <w:szCs w:val="24"/>
                <w:lang w:eastAsia="ru-RU"/>
              </w:rPr>
              <w:t>02.01</w:t>
            </w:r>
          </w:p>
          <w:p w:rsidR="00DD49E1" w:rsidRPr="00986A83" w:rsidRDefault="00A2005F" w:rsidP="00986A83">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00DD49E1" w:rsidRPr="00986A83">
              <w:rPr>
                <w:rFonts w:eastAsia="Times New Roman" w:cs="Times New Roman"/>
                <w:sz w:val="24"/>
                <w:szCs w:val="24"/>
                <w:lang w:eastAsia="ru-RU"/>
              </w:rPr>
              <w:t>03.01</w:t>
            </w:r>
          </w:p>
          <w:p w:rsidR="00DD49E1" w:rsidRPr="00986A83" w:rsidRDefault="00A2005F" w:rsidP="00986A83">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00987692" w:rsidRPr="00986A83">
              <w:rPr>
                <w:rFonts w:eastAsia="Times New Roman" w:cs="Times New Roman"/>
                <w:sz w:val="24"/>
                <w:szCs w:val="24"/>
                <w:lang w:eastAsia="ru-RU"/>
              </w:rPr>
              <w:t>03.01</w:t>
            </w:r>
          </w:p>
        </w:tc>
      </w:tr>
      <w:tr w:rsidR="00DD49E1" w:rsidRPr="00986A83" w:rsidTr="00C10D63">
        <w:trPr>
          <w:gridAfter w:val="1"/>
          <w:wAfter w:w="481" w:type="pct"/>
          <w:trHeight w:val="461"/>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1.2. Общие сведения о вредителях и болезнях сельскохозяйственных культур.</w:t>
            </w:r>
          </w:p>
        </w:tc>
        <w:tc>
          <w:tcPr>
            <w:tcW w:w="2571" w:type="pct"/>
          </w:tcPr>
          <w:p w:rsidR="00DD49E1" w:rsidRPr="00986A83" w:rsidRDefault="00DD49E1" w:rsidP="00986A83">
            <w:pPr>
              <w:suppressAutoHyphens/>
              <w:spacing w:after="0"/>
              <w:rPr>
                <w:rFonts w:eastAsia="Times New Roman" w:cs="Times New Roman"/>
                <w:b/>
                <w:sz w:val="24"/>
                <w:szCs w:val="24"/>
                <w:lang w:eastAsia="ru-RU"/>
              </w:rPr>
            </w:pPr>
            <w:r w:rsidRPr="00986A83">
              <w:rPr>
                <w:rFonts w:eastAsia="Times New Roman" w:cs="Times New Roman"/>
                <w:b/>
                <w:bCs/>
                <w:sz w:val="24"/>
                <w:szCs w:val="24"/>
                <w:lang w:eastAsia="ru-RU"/>
              </w:rPr>
              <w:t xml:space="preserve">Содержание </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14/4</w:t>
            </w:r>
          </w:p>
        </w:tc>
        <w:tc>
          <w:tcPr>
            <w:tcW w:w="420"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2.5</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2.6</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Pr>
          <w:p w:rsidR="00987692"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Н 2.5.01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 2.5.01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2.5.01</w:t>
            </w:r>
          </w:p>
          <w:p w:rsidR="00987692"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Н 2.6.02</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 2.6.01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2.6.01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01.01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01.01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02.01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02.01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03.01</w:t>
            </w:r>
          </w:p>
          <w:p w:rsidR="00DD49E1"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03.01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Уо.07.01</w:t>
            </w:r>
          </w:p>
          <w:p w:rsidR="00DD49E1" w:rsidRPr="00986A83" w:rsidRDefault="00987692"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Зо.07.01</w:t>
            </w: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1.Основы общей энтомологии.</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iCs/>
                <w:sz w:val="24"/>
                <w:szCs w:val="24"/>
                <w:lang w:eastAsia="ru-RU"/>
              </w:rPr>
            </w:pPr>
          </w:p>
        </w:tc>
        <w:tc>
          <w:tcPr>
            <w:tcW w:w="335" w:type="pct"/>
            <w:vMerge/>
          </w:tcPr>
          <w:p w:rsidR="00DD49E1" w:rsidRPr="00986A83" w:rsidRDefault="00DD49E1" w:rsidP="00986A83">
            <w:pPr>
              <w:spacing w:after="0"/>
              <w:rPr>
                <w:rFonts w:eastAsia="Calibri" w:cs="Times New Roman"/>
                <w:iCs/>
                <w:sz w:val="24"/>
                <w:szCs w:val="24"/>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 xml:space="preserve">2.Основы общей фитопатологии и </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3. Иммунитет растений к болезням и вредителям</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4.Вредоносность вредителей</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5.Вредоносность болезней</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suppressAutoHyphens/>
              <w:spacing w:after="0"/>
              <w:rPr>
                <w:rFonts w:eastAsia="Times New Roman" w:cs="Times New Roman"/>
                <w:b/>
                <w:sz w:val="24"/>
                <w:szCs w:val="24"/>
                <w:lang w:eastAsia="ru-RU"/>
              </w:rPr>
            </w:pPr>
            <w:r w:rsidRPr="00986A83">
              <w:rPr>
                <w:rFonts w:eastAsia="Times New Roman" w:cs="Times New Roman"/>
                <w:b/>
                <w:bCs/>
                <w:sz w:val="24"/>
                <w:szCs w:val="24"/>
                <w:lang w:eastAsia="ru-RU"/>
              </w:rPr>
              <w:t>В том числе практических занятий и лабораторных работ</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Height w:val="906"/>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spacing w:after="0"/>
              <w:rPr>
                <w:rFonts w:eastAsia="Times New Roman" w:cs="Times New Roman"/>
                <w:sz w:val="24"/>
                <w:szCs w:val="24"/>
                <w:lang w:eastAsia="ru-RU"/>
              </w:rPr>
            </w:pPr>
            <w:r w:rsidRPr="00986A83">
              <w:rPr>
                <w:rFonts w:eastAsia="Times New Roman" w:cs="Times New Roman"/>
                <w:b/>
                <w:sz w:val="24"/>
                <w:szCs w:val="24"/>
                <w:lang w:eastAsia="ru-RU"/>
              </w:rPr>
              <w:t>Практическое занятие № 1.</w:t>
            </w:r>
            <w:r w:rsidRPr="00986A83">
              <w:rPr>
                <w:rFonts w:eastAsia="Times New Roman" w:cs="Times New Roman"/>
                <w:sz w:val="24"/>
                <w:szCs w:val="24"/>
                <w:lang w:eastAsia="ru-RU"/>
              </w:rPr>
              <w:t xml:space="preserve"> Определение строения насекомых; фаз их развития; отряда насекомых по взрослой и личиночной фазам; типов повреждений растений насекомыми; строения клещей, нематод, слизней и грызунов.</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color w:val="000000"/>
                <w:sz w:val="24"/>
                <w:szCs w:val="24"/>
                <w:lang w:eastAsia="ru-RU" w:bidi="ru-RU"/>
              </w:rPr>
              <w:t xml:space="preserve">Тема 1.3 </w:t>
            </w:r>
            <w:r w:rsidRPr="00986A83">
              <w:rPr>
                <w:rFonts w:eastAsia="Times New Roman" w:cs="Times New Roman"/>
                <w:b/>
                <w:sz w:val="24"/>
                <w:szCs w:val="24"/>
                <w:lang w:eastAsia="ru-RU"/>
              </w:rPr>
              <w:t>Методы борьбы с вредителями и боле</w:t>
            </w:r>
            <w:r w:rsidR="00C10D63" w:rsidRPr="00986A83">
              <w:rPr>
                <w:rFonts w:eastAsia="Times New Roman" w:cs="Times New Roman"/>
                <w:b/>
                <w:sz w:val="24"/>
                <w:szCs w:val="24"/>
                <w:lang w:eastAsia="ru-RU"/>
              </w:rPr>
              <w:t>знями сельскохозяйственных куль</w:t>
            </w:r>
            <w:r w:rsidRPr="00986A83">
              <w:rPr>
                <w:rFonts w:eastAsia="Times New Roman" w:cs="Times New Roman"/>
                <w:b/>
                <w:sz w:val="24"/>
                <w:szCs w:val="24"/>
                <w:lang w:eastAsia="ru-RU"/>
              </w:rPr>
              <w:t>тур</w:t>
            </w:r>
          </w:p>
        </w:tc>
        <w:tc>
          <w:tcPr>
            <w:tcW w:w="2571" w:type="pct"/>
          </w:tcPr>
          <w:p w:rsidR="00DD49E1" w:rsidRPr="00986A83" w:rsidRDefault="00DD49E1" w:rsidP="00986A83">
            <w:pPr>
              <w:spacing w:after="0"/>
              <w:rPr>
                <w:rFonts w:eastAsia="Times New Roman" w:cs="Times New Roman"/>
                <w:b/>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12/4</w:t>
            </w:r>
          </w:p>
        </w:tc>
        <w:tc>
          <w:tcPr>
            <w:tcW w:w="420"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2.5</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2.6</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Pr>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Н 2.5.01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 2.5.02</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 2.5.03</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 2.5.04</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2.5.02</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2.5.03</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2.5.04</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2.5.05</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2.5.06</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Н 2.6.01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 2.6.02</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 2.6.03</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2.6.02</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2.6.03</w:t>
            </w:r>
          </w:p>
          <w:p w:rsidR="00DD49E1" w:rsidRPr="00986A83" w:rsidRDefault="00987692"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2.6.04</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Уо.01.01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Зо.01.01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Уо.02.01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Зо.02.01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Уо.03.01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Зо.03.01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Уо.07.01</w:t>
            </w:r>
          </w:p>
          <w:p w:rsidR="00DD49E1" w:rsidRPr="00986A83" w:rsidRDefault="00987692"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Зо.07.01</w:t>
            </w: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1. Агротехнический и биологический методы борьбы</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2. Физический, механический и химический методы борьбы</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3.Меры безопасности при работе с пестицидами</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4. Защитные средства при работе с пестицидами</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spacing w:after="0"/>
              <w:rPr>
                <w:rFonts w:eastAsia="Times New Roman" w:cs="Times New Roman"/>
                <w:b/>
                <w:sz w:val="24"/>
                <w:szCs w:val="24"/>
                <w:lang w:eastAsia="ru-RU"/>
              </w:rPr>
            </w:pPr>
            <w:r w:rsidRPr="00986A83">
              <w:rPr>
                <w:rFonts w:eastAsia="Times New Roman" w:cs="Times New Roman"/>
                <w:b/>
                <w:sz w:val="24"/>
                <w:szCs w:val="24"/>
                <w:lang w:eastAsia="ru-RU"/>
              </w:rPr>
              <w:t>В том числе практических занятий и лабораторных работ</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spacing w:after="0"/>
              <w:rPr>
                <w:rFonts w:eastAsia="Times New Roman" w:cs="Times New Roman"/>
                <w:b/>
                <w:sz w:val="24"/>
                <w:szCs w:val="24"/>
                <w:lang w:eastAsia="ru-RU"/>
              </w:rPr>
            </w:pPr>
            <w:r w:rsidRPr="00986A83">
              <w:rPr>
                <w:rFonts w:eastAsia="Times New Roman" w:cs="Times New Roman"/>
                <w:b/>
                <w:sz w:val="24"/>
                <w:szCs w:val="24"/>
                <w:lang w:eastAsia="ru-RU"/>
              </w:rPr>
              <w:t xml:space="preserve">Практическое занятие № 2. </w:t>
            </w:r>
            <w:r w:rsidRPr="00986A83">
              <w:rPr>
                <w:rFonts w:eastAsia="Times New Roman" w:cs="Times New Roman"/>
                <w:sz w:val="24"/>
                <w:szCs w:val="24"/>
                <w:lang w:eastAsia="ru-RU"/>
              </w:rPr>
              <w:t>Определение пестицидов по внешним признакам, приготовление рабочих растворов определенной концентрации, совместимости препаратов при комбинировании; приготовление комбинированных составов пестицидов с удобрениями и регуляторами роста растений</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Height w:val="6"/>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1.4. Вредители и болезни сельско-</w:t>
            </w:r>
          </w:p>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хозяйственных культур и системы за-</w:t>
            </w:r>
          </w:p>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щитных мероприятий</w:t>
            </w:r>
          </w:p>
        </w:tc>
        <w:tc>
          <w:tcPr>
            <w:tcW w:w="2571" w:type="pct"/>
            <w:vMerge w:val="restart"/>
          </w:tcPr>
          <w:p w:rsidR="00DD49E1" w:rsidRPr="00986A83" w:rsidRDefault="00DD49E1" w:rsidP="00986A83">
            <w:pPr>
              <w:spacing w:after="0"/>
              <w:rPr>
                <w:rFonts w:eastAsia="Times New Roman" w:cs="Times New Roman"/>
                <w:b/>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58/34</w:t>
            </w:r>
          </w:p>
        </w:tc>
        <w:tc>
          <w:tcPr>
            <w:tcW w:w="420"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2.5</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2.6</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Pr>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Н 2.5.01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 2.5.02</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 2.5.03</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 2.5.04</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2.5.02</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2.5.03</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2.5.04</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2.5.05</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2.5.06</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Н 2.6.01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 2.6.02</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 2.6.03</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2.6.02</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2.6.03</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2.6.04</w:t>
            </w:r>
          </w:p>
          <w:p w:rsidR="00DD49E1" w:rsidRPr="00986A83" w:rsidRDefault="00DD49E1" w:rsidP="00986A83">
            <w:pPr>
              <w:suppressAutoHyphens/>
              <w:spacing w:after="0"/>
              <w:jc w:val="both"/>
              <w:rPr>
                <w:rFonts w:eastAsia="Times New Roman" w:cs="Times New Roman"/>
                <w:sz w:val="24"/>
                <w:szCs w:val="24"/>
                <w:lang w:eastAsia="ru-RU"/>
              </w:rPr>
            </w:pPr>
          </w:p>
          <w:p w:rsidR="00DD49E1" w:rsidRPr="00986A83" w:rsidRDefault="00A2005F" w:rsidP="00986A83">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00DD49E1" w:rsidRPr="00986A83">
              <w:rPr>
                <w:rFonts w:eastAsia="Times New Roman" w:cs="Times New Roman"/>
                <w:sz w:val="24"/>
                <w:szCs w:val="24"/>
                <w:lang w:eastAsia="ru-RU"/>
              </w:rPr>
              <w:t>01.01</w:t>
            </w:r>
          </w:p>
          <w:p w:rsidR="00DD49E1" w:rsidRPr="00986A83" w:rsidRDefault="00A2005F" w:rsidP="00986A83">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00DD49E1" w:rsidRPr="00986A83">
              <w:rPr>
                <w:rFonts w:eastAsia="Times New Roman" w:cs="Times New Roman"/>
                <w:sz w:val="24"/>
                <w:szCs w:val="24"/>
                <w:lang w:eastAsia="ru-RU"/>
              </w:rPr>
              <w:t>01.01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Уо</w:t>
            </w:r>
            <w:r w:rsidR="00A2005F">
              <w:rPr>
                <w:rFonts w:eastAsia="Times New Roman" w:cs="Times New Roman"/>
                <w:sz w:val="24"/>
                <w:szCs w:val="24"/>
                <w:lang w:eastAsia="ru-RU"/>
              </w:rPr>
              <w:t xml:space="preserve"> </w:t>
            </w:r>
            <w:r w:rsidRPr="00986A83">
              <w:rPr>
                <w:rFonts w:eastAsia="Times New Roman" w:cs="Times New Roman"/>
                <w:sz w:val="24"/>
                <w:szCs w:val="24"/>
                <w:lang w:eastAsia="ru-RU"/>
              </w:rPr>
              <w:t>02.01</w:t>
            </w:r>
          </w:p>
          <w:p w:rsidR="00DD49E1" w:rsidRPr="00986A83" w:rsidRDefault="00A2005F" w:rsidP="00986A83">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00DD49E1" w:rsidRPr="00986A83">
              <w:rPr>
                <w:rFonts w:eastAsia="Times New Roman" w:cs="Times New Roman"/>
                <w:sz w:val="24"/>
                <w:szCs w:val="24"/>
                <w:lang w:eastAsia="ru-RU"/>
              </w:rPr>
              <w:t>02.01</w:t>
            </w:r>
          </w:p>
          <w:p w:rsidR="00DD49E1" w:rsidRPr="00986A83" w:rsidRDefault="00A2005F" w:rsidP="00986A83">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00DD49E1" w:rsidRPr="00986A83">
              <w:rPr>
                <w:rFonts w:eastAsia="Times New Roman" w:cs="Times New Roman"/>
                <w:sz w:val="24"/>
                <w:szCs w:val="24"/>
                <w:lang w:eastAsia="ru-RU"/>
              </w:rPr>
              <w:t>03.01</w:t>
            </w:r>
          </w:p>
          <w:p w:rsidR="00DD49E1" w:rsidRPr="00986A83" w:rsidRDefault="00A2005F" w:rsidP="00986A83">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00DD49E1" w:rsidRPr="00986A83">
              <w:rPr>
                <w:rFonts w:eastAsia="Times New Roman" w:cs="Times New Roman"/>
                <w:sz w:val="24"/>
                <w:szCs w:val="24"/>
                <w:lang w:eastAsia="ru-RU"/>
              </w:rPr>
              <w:t>03.01</w:t>
            </w:r>
          </w:p>
          <w:p w:rsidR="00DD49E1" w:rsidRPr="00986A83" w:rsidRDefault="00A2005F" w:rsidP="00986A83">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00DD49E1" w:rsidRPr="00986A83">
              <w:rPr>
                <w:rFonts w:eastAsia="Times New Roman" w:cs="Times New Roman"/>
                <w:sz w:val="24"/>
                <w:szCs w:val="24"/>
                <w:lang w:eastAsia="ru-RU"/>
              </w:rPr>
              <w:t>07.01</w:t>
            </w:r>
          </w:p>
          <w:p w:rsidR="00DD49E1" w:rsidRPr="00986A83" w:rsidRDefault="00A2005F" w:rsidP="00986A83">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00DD49E1" w:rsidRPr="00986A83">
              <w:rPr>
                <w:rFonts w:eastAsia="Times New Roman" w:cs="Times New Roman"/>
                <w:sz w:val="24"/>
                <w:szCs w:val="24"/>
                <w:lang w:eastAsia="ru-RU"/>
              </w:rPr>
              <w:t>07.01</w:t>
            </w:r>
          </w:p>
          <w:p w:rsidR="00DD49E1" w:rsidRPr="00986A83" w:rsidRDefault="00DD49E1" w:rsidP="00986A83">
            <w:pPr>
              <w:suppressAutoHyphens/>
              <w:spacing w:after="0"/>
              <w:jc w:val="both"/>
              <w:rPr>
                <w:rFonts w:eastAsia="Times New Roman" w:cs="Times New Roman"/>
                <w:sz w:val="24"/>
                <w:szCs w:val="24"/>
                <w:lang w:eastAsia="ru-RU"/>
              </w:rPr>
            </w:pPr>
          </w:p>
        </w:tc>
      </w:tr>
      <w:tr w:rsidR="00DD49E1" w:rsidRPr="00986A83" w:rsidTr="00C10D63">
        <w:trPr>
          <w:gridAfter w:val="1"/>
          <w:wAfter w:w="481" w:type="pct"/>
          <w:trHeight w:val="270"/>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Merge/>
          </w:tcPr>
          <w:p w:rsidR="00DD49E1" w:rsidRPr="00986A83" w:rsidRDefault="00DD49E1" w:rsidP="00986A83">
            <w:pPr>
              <w:spacing w:after="0"/>
              <w:rPr>
                <w:rFonts w:eastAsia="Times New Roman" w:cs="Times New Roman"/>
                <w:b/>
                <w:sz w:val="24"/>
                <w:szCs w:val="24"/>
                <w:lang w:eastAsia="ru-RU"/>
              </w:rPr>
            </w:pP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Height w:val="270"/>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Merge/>
          </w:tcPr>
          <w:p w:rsidR="00DD49E1" w:rsidRPr="00986A83" w:rsidRDefault="00DD49E1" w:rsidP="00986A83">
            <w:pPr>
              <w:spacing w:after="0"/>
              <w:rPr>
                <w:rFonts w:eastAsia="Times New Roman" w:cs="Times New Roman"/>
                <w:b/>
                <w:sz w:val="24"/>
                <w:szCs w:val="24"/>
                <w:lang w:eastAsia="ru-RU"/>
              </w:rPr>
            </w:pP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Height w:val="270"/>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Merge/>
          </w:tcPr>
          <w:p w:rsidR="00DD49E1" w:rsidRPr="00986A83" w:rsidRDefault="00DD49E1" w:rsidP="00986A83">
            <w:pPr>
              <w:spacing w:after="0"/>
              <w:rPr>
                <w:rFonts w:eastAsia="Times New Roman" w:cs="Times New Roman"/>
                <w:b/>
                <w:sz w:val="24"/>
                <w:szCs w:val="24"/>
                <w:lang w:eastAsia="ru-RU"/>
              </w:rPr>
            </w:pP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jc w:val="both"/>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1.Многоядные вредители и меры борьбы с ними</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2.Вредители и болезни зерновых культур и система защитных мероприятий</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3.Вредители зерна и продуктов его переработки при хранении и меры борьбы с ними.</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4.Вредители и болезни зерновых бобовых культур и система защитных мероприятий</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 xml:space="preserve">5.Вредители и болезни технических культур и система защитных мероприятий. </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6.Вредители и болезни сахарной свеклы, картофеля и система защитных мероприятий</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 xml:space="preserve">7.Вредители и болезни овощных культур и система защитных мероприятий. </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 xml:space="preserve">8.Вредители и болезни овощных культур защищенного грунта и система защитных мероприятий. </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9.Болезни овощей и картофеля при хранении и меры борьбы с ними</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10.Вредители и болезни плодовых, ягодных и система защитных мероприятий</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11. Вредители и болезни субтропических культур, винограда и система защитных мероприятий</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12. Вредители и болезни полезащитных лесных насаждений</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bCs/>
                <w:sz w:val="24"/>
                <w:szCs w:val="24"/>
                <w:lang w:eastAsia="ru-RU"/>
              </w:rPr>
              <w:t>В том числе практических занятий и лабораторных работ</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34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Практическое занятие № 3.</w:t>
            </w:r>
            <w:r w:rsidRPr="00986A83">
              <w:rPr>
                <w:rFonts w:eastAsia="Times New Roman" w:cs="Times New Roman"/>
                <w:sz w:val="24"/>
                <w:szCs w:val="24"/>
                <w:lang w:eastAsia="ru-RU"/>
              </w:rPr>
              <w:t>Определение многоядных вредителей по повреждениям растений и внешним призна</w:t>
            </w:r>
            <w:r w:rsidRPr="00986A83">
              <w:rPr>
                <w:rFonts w:eastAsia="Times New Roman" w:cs="Times New Roman"/>
                <w:sz w:val="24"/>
                <w:szCs w:val="24"/>
                <w:lang w:eastAsia="ru-RU"/>
              </w:rPr>
              <w:softHyphen/>
              <w:t>кам, фаз развития наиболее распространенных в зоне вредителей по биологическим коллекциям, макропрепаратам.</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4. </w:t>
            </w:r>
            <w:r w:rsidRPr="00986A83">
              <w:rPr>
                <w:rFonts w:eastAsia="Times New Roman" w:cs="Times New Roman"/>
                <w:sz w:val="24"/>
                <w:szCs w:val="24"/>
                <w:lang w:eastAsia="ru-RU"/>
              </w:rPr>
              <w:t>Определение вредителей зерновых культур по морфологическим признакам и повре</w:t>
            </w:r>
            <w:r w:rsidRPr="00986A83">
              <w:rPr>
                <w:rFonts w:eastAsia="Times New Roman" w:cs="Times New Roman"/>
                <w:sz w:val="24"/>
                <w:szCs w:val="24"/>
                <w:lang w:eastAsia="ru-RU"/>
              </w:rPr>
              <w:softHyphen/>
              <w:t>ждениям растений, фаз развития основных вредителей по биологическим коллекциям, макропрепаратам.</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5. </w:t>
            </w:r>
            <w:r w:rsidRPr="00986A83">
              <w:rPr>
                <w:rFonts w:eastAsia="Times New Roman" w:cs="Times New Roman"/>
                <w:sz w:val="24"/>
                <w:szCs w:val="24"/>
                <w:lang w:eastAsia="ru-RU"/>
              </w:rPr>
              <w:t>Определение болезней злаков по внешним признакам поражения, спор головни и ржав</w:t>
            </w:r>
            <w:r w:rsidRPr="00986A83">
              <w:rPr>
                <w:rFonts w:eastAsia="Times New Roman" w:cs="Times New Roman"/>
                <w:sz w:val="24"/>
                <w:szCs w:val="24"/>
                <w:lang w:eastAsia="ru-RU"/>
              </w:rPr>
              <w:softHyphen/>
              <w:t>чины зерновых культур под микроскопом.</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6. </w:t>
            </w:r>
            <w:r w:rsidRPr="00986A83">
              <w:rPr>
                <w:rFonts w:eastAsia="Times New Roman" w:cs="Times New Roman"/>
                <w:sz w:val="24"/>
                <w:szCs w:val="24"/>
                <w:lang w:eastAsia="ru-RU"/>
              </w:rPr>
              <w:t>Определение вредителей зерна и продуктов его переработки по морфологическим при</w:t>
            </w:r>
            <w:r w:rsidRPr="00986A83">
              <w:rPr>
                <w:rFonts w:eastAsia="Times New Roman" w:cs="Times New Roman"/>
                <w:sz w:val="24"/>
                <w:szCs w:val="24"/>
                <w:lang w:eastAsia="ru-RU"/>
              </w:rPr>
              <w:softHyphen/>
              <w:t>знакам; зараженности зерна вредителями рентгеноскопическим и акустическим мето</w:t>
            </w:r>
            <w:r w:rsidRPr="00986A83">
              <w:rPr>
                <w:rFonts w:eastAsia="Times New Roman" w:cs="Times New Roman"/>
                <w:sz w:val="24"/>
                <w:szCs w:val="24"/>
                <w:lang w:eastAsia="ru-RU"/>
              </w:rPr>
              <w:softHyphen/>
              <w:t>дами.</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7. </w:t>
            </w:r>
            <w:r w:rsidRPr="00986A83">
              <w:rPr>
                <w:rFonts w:eastAsia="Times New Roman" w:cs="Times New Roman"/>
                <w:sz w:val="24"/>
                <w:szCs w:val="24"/>
                <w:lang w:eastAsia="ru-RU"/>
              </w:rPr>
              <w:t>Определение вредителей зерновых бобовых культур и многолетних бобовых трав по образцам, коллекциям, гербарному материалу.</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8. </w:t>
            </w:r>
            <w:r w:rsidRPr="00986A83">
              <w:rPr>
                <w:rFonts w:eastAsia="Times New Roman" w:cs="Times New Roman"/>
                <w:sz w:val="24"/>
                <w:szCs w:val="24"/>
                <w:lang w:eastAsia="ru-RU"/>
              </w:rPr>
              <w:t>Определение возбудителей, вызывающих гнили плодов томатов, ложной мучнистой росы, антракноза и гнили плодов огурца под микроскопом</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9. </w:t>
            </w:r>
            <w:r w:rsidRPr="00986A83">
              <w:rPr>
                <w:rFonts w:eastAsia="Times New Roman" w:cs="Times New Roman"/>
                <w:sz w:val="24"/>
                <w:szCs w:val="24"/>
                <w:lang w:eastAsia="ru-RU"/>
              </w:rPr>
              <w:t>Определение вредителей и болезни овощных культур защищенного грунта по внешним признакам и характеру повреждений и поражений.</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10. </w:t>
            </w:r>
            <w:r w:rsidRPr="00986A83">
              <w:rPr>
                <w:rFonts w:eastAsia="Times New Roman" w:cs="Times New Roman"/>
                <w:sz w:val="24"/>
                <w:szCs w:val="24"/>
                <w:lang w:eastAsia="ru-RU"/>
              </w:rPr>
              <w:t>Определение вредителей и болезни полезащитных лесных и декоративных насаждений по морфологическим признакам и характеру повреждений и поражений</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b/>
                <w:sz w:val="24"/>
                <w:szCs w:val="24"/>
                <w:lang w:eastAsia="ru-RU"/>
              </w:rPr>
            </w:pPr>
            <w:r w:rsidRPr="00986A83">
              <w:rPr>
                <w:rFonts w:eastAsia="Times New Roman" w:cs="Times New Roman"/>
                <w:b/>
                <w:sz w:val="24"/>
                <w:szCs w:val="24"/>
                <w:lang w:eastAsia="ru-RU"/>
              </w:rPr>
              <w:t xml:space="preserve">Практическое занятие № 11. </w:t>
            </w:r>
            <w:r w:rsidRPr="00986A83">
              <w:rPr>
                <w:rFonts w:eastAsia="Times New Roman" w:cs="Times New Roman"/>
                <w:sz w:val="24"/>
                <w:szCs w:val="24"/>
                <w:lang w:eastAsia="ru-RU"/>
              </w:rPr>
              <w:t>Определение фаз развитая колорадского жука по коллекционным образцам; возбудителей церкоспороза свеклы, фитофторы, рака картофеля под</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Height w:val="295"/>
        </w:trPr>
        <w:tc>
          <w:tcPr>
            <w:tcW w:w="800" w:type="pct"/>
            <w:vMerge w:val="restart"/>
            <w:tcBorders>
              <w:bottom w:val="single" w:sz="4" w:space="0" w:color="auto"/>
            </w:tcBorders>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1.5. Методы фитосанитарной оценки агробиоценозов. Прогнозы</w:t>
            </w:r>
          </w:p>
        </w:tc>
        <w:tc>
          <w:tcPr>
            <w:tcW w:w="2571" w:type="pct"/>
            <w:tcBorders>
              <w:bottom w:val="single" w:sz="4" w:space="0" w:color="auto"/>
            </w:tcBorders>
            <w:vAlign w:val="bottom"/>
          </w:tcPr>
          <w:p w:rsidR="00DD49E1" w:rsidRPr="00986A83" w:rsidRDefault="00DD49E1" w:rsidP="00986A83">
            <w:pPr>
              <w:widowControl w:val="0"/>
              <w:spacing w:after="0"/>
              <w:jc w:val="both"/>
              <w:rPr>
                <w:rFonts w:eastAsia="Times New Roman" w:cs="Times New Roman"/>
                <w:b/>
                <w:sz w:val="24"/>
                <w:szCs w:val="24"/>
                <w:lang w:eastAsia="ru-RU"/>
              </w:rPr>
            </w:pPr>
            <w:r w:rsidRPr="00986A83">
              <w:rPr>
                <w:rFonts w:eastAsia="Times New Roman" w:cs="Times New Roman"/>
                <w:b/>
                <w:sz w:val="24"/>
                <w:szCs w:val="24"/>
                <w:lang w:eastAsia="ru-RU"/>
              </w:rPr>
              <w:t>Содержание</w:t>
            </w:r>
          </w:p>
        </w:tc>
        <w:tc>
          <w:tcPr>
            <w:tcW w:w="393" w:type="pct"/>
            <w:tcBorders>
              <w:bottom w:val="single" w:sz="4" w:space="0" w:color="auto"/>
            </w:tcBorders>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4</w:t>
            </w:r>
          </w:p>
        </w:tc>
        <w:tc>
          <w:tcPr>
            <w:tcW w:w="420" w:type="pct"/>
            <w:vMerge w:val="restart"/>
            <w:tcBorders>
              <w:bottom w:val="single" w:sz="4" w:space="0" w:color="auto"/>
            </w:tcBorders>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2.1</w:t>
            </w:r>
          </w:p>
          <w:p w:rsidR="00DD49E1" w:rsidRPr="00986A83" w:rsidRDefault="00DD49E1" w:rsidP="00986A83">
            <w:pPr>
              <w:suppressAutoHyphens/>
              <w:spacing w:after="0"/>
              <w:rPr>
                <w:rFonts w:eastAsia="Times New Roman" w:cs="Times New Roman"/>
                <w:sz w:val="24"/>
                <w:szCs w:val="24"/>
                <w:lang w:eastAsia="ru-RU"/>
              </w:rPr>
            </w:pP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Borders>
              <w:bottom w:val="single" w:sz="4" w:space="0" w:color="auto"/>
            </w:tcBorders>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2.1.03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2.1.03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2.1.04</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2.1.03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2.1.04</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01.01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01.01</w:t>
            </w:r>
          </w:p>
          <w:p w:rsidR="00A2005F" w:rsidRPr="00986A83" w:rsidRDefault="00A2005F" w:rsidP="00A2005F">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Уо</w:t>
            </w:r>
            <w:r>
              <w:rPr>
                <w:rFonts w:eastAsia="Times New Roman" w:cs="Times New Roman"/>
                <w:sz w:val="24"/>
                <w:szCs w:val="24"/>
                <w:lang w:eastAsia="ru-RU"/>
              </w:rPr>
              <w:t xml:space="preserve"> </w:t>
            </w:r>
            <w:r w:rsidRPr="00986A83">
              <w:rPr>
                <w:rFonts w:eastAsia="Times New Roman" w:cs="Times New Roman"/>
                <w:sz w:val="24"/>
                <w:szCs w:val="24"/>
                <w:lang w:eastAsia="ru-RU"/>
              </w:rPr>
              <w:t>02.01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02.01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03.01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03.01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07.01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07.01</w:t>
            </w:r>
          </w:p>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hd w:val="clear" w:color="auto" w:fill="FFFFFF"/>
              <w:spacing w:after="0"/>
              <w:jc w:val="both"/>
              <w:rPr>
                <w:rFonts w:eastAsia="Times New Roman" w:cs="Times New Roman"/>
                <w:sz w:val="24"/>
                <w:szCs w:val="24"/>
                <w:lang w:eastAsia="ru-RU"/>
              </w:rPr>
            </w:pPr>
            <w:r w:rsidRPr="00986A83">
              <w:rPr>
                <w:rFonts w:eastAsia="Times New Roman" w:cs="Times New Roman"/>
                <w:sz w:val="24"/>
                <w:szCs w:val="24"/>
                <w:lang w:eastAsia="ru-RU"/>
              </w:rPr>
              <w:t>1.Методы фитосанитарной оценки агробиоценозов.</w:t>
            </w:r>
          </w:p>
          <w:p w:rsidR="00DD49E1" w:rsidRPr="00986A83" w:rsidRDefault="00DD49E1" w:rsidP="00986A83">
            <w:pPr>
              <w:widowControl w:val="0"/>
              <w:spacing w:after="0"/>
              <w:jc w:val="both"/>
              <w:rPr>
                <w:rFonts w:eastAsia="Times New Roman" w:cs="Times New Roman"/>
                <w:sz w:val="24"/>
                <w:szCs w:val="24"/>
                <w:lang w:eastAsia="ru-RU"/>
              </w:rPr>
            </w:pP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hd w:val="clear" w:color="auto" w:fill="FFFFFF"/>
              <w:spacing w:after="0"/>
              <w:jc w:val="both"/>
              <w:rPr>
                <w:rFonts w:eastAsia="Times New Roman" w:cs="Times New Roman"/>
                <w:sz w:val="24"/>
                <w:szCs w:val="24"/>
                <w:lang w:eastAsia="ru-RU"/>
              </w:rPr>
            </w:pPr>
            <w:r w:rsidRPr="00986A83">
              <w:rPr>
                <w:rFonts w:eastAsia="Times New Roman" w:cs="Times New Roman"/>
                <w:sz w:val="24"/>
                <w:szCs w:val="24"/>
                <w:lang w:eastAsia="ru-RU"/>
              </w:rPr>
              <w:t>2. Прогнозы появления насекомых и распространения болезней</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1.6. Организация работ по борьбе с вредителями, болезнями сельскохозяйственных культур и серной растительностью</w:t>
            </w:r>
          </w:p>
        </w:tc>
        <w:tc>
          <w:tcPr>
            <w:tcW w:w="2571" w:type="pct"/>
            <w:vAlign w:val="bottom"/>
          </w:tcPr>
          <w:p w:rsidR="00DD49E1" w:rsidRPr="00986A83" w:rsidRDefault="00DD49E1" w:rsidP="00986A83">
            <w:pPr>
              <w:widowControl w:val="0"/>
              <w:spacing w:after="0"/>
              <w:jc w:val="both"/>
              <w:rPr>
                <w:rFonts w:eastAsia="Times New Roman" w:cs="Times New Roman"/>
                <w:b/>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6</w:t>
            </w:r>
          </w:p>
        </w:tc>
        <w:tc>
          <w:tcPr>
            <w:tcW w:w="420"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2.9</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Pr>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Н 2.9.02</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 2.9.01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2.9.01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01.01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01.01</w:t>
            </w:r>
          </w:p>
          <w:p w:rsidR="00A2005F" w:rsidRPr="00986A83" w:rsidRDefault="00A2005F" w:rsidP="00A2005F">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Уо</w:t>
            </w:r>
            <w:r>
              <w:rPr>
                <w:rFonts w:eastAsia="Times New Roman" w:cs="Times New Roman"/>
                <w:sz w:val="24"/>
                <w:szCs w:val="24"/>
                <w:lang w:eastAsia="ru-RU"/>
              </w:rPr>
              <w:t xml:space="preserve"> </w:t>
            </w:r>
            <w:r w:rsidRPr="00986A83">
              <w:rPr>
                <w:rFonts w:eastAsia="Times New Roman" w:cs="Times New Roman"/>
                <w:sz w:val="24"/>
                <w:szCs w:val="24"/>
                <w:lang w:eastAsia="ru-RU"/>
              </w:rPr>
              <w:t>02.01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02.01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03.01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03.01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07.01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07.01</w:t>
            </w:r>
          </w:p>
          <w:p w:rsidR="00DD49E1" w:rsidRPr="00986A83" w:rsidRDefault="00DD49E1" w:rsidP="00986A83">
            <w:pPr>
              <w:suppressAutoHyphens/>
              <w:spacing w:after="0"/>
              <w:jc w:val="both"/>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hd w:val="clear" w:color="auto" w:fill="FFFFFF"/>
              <w:spacing w:after="0"/>
              <w:jc w:val="both"/>
              <w:rPr>
                <w:rFonts w:eastAsia="Times New Roman" w:cs="Times New Roman"/>
                <w:sz w:val="24"/>
                <w:szCs w:val="24"/>
                <w:lang w:eastAsia="ru-RU"/>
              </w:rPr>
            </w:pPr>
            <w:r w:rsidRPr="00986A83">
              <w:rPr>
                <w:rFonts w:eastAsia="Times New Roman" w:cs="Times New Roman"/>
                <w:sz w:val="24"/>
                <w:szCs w:val="24"/>
                <w:lang w:eastAsia="ru-RU"/>
              </w:rPr>
              <w:t>1.Системы мероприятий, особенности планирования защиты растений</w:t>
            </w:r>
          </w:p>
          <w:p w:rsidR="00DD49E1" w:rsidRPr="00986A83" w:rsidRDefault="00DD49E1" w:rsidP="00986A83">
            <w:pPr>
              <w:widowControl w:val="0"/>
              <w:spacing w:after="0"/>
              <w:jc w:val="both"/>
              <w:rPr>
                <w:rFonts w:eastAsia="Times New Roman" w:cs="Times New Roman"/>
                <w:sz w:val="24"/>
                <w:szCs w:val="24"/>
                <w:lang w:eastAsia="ru-RU"/>
              </w:rPr>
            </w:pP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hd w:val="clear" w:color="auto" w:fill="FFFFFF"/>
              <w:spacing w:after="0"/>
              <w:jc w:val="both"/>
              <w:rPr>
                <w:rFonts w:eastAsia="Times New Roman" w:cs="Times New Roman"/>
                <w:sz w:val="24"/>
                <w:szCs w:val="24"/>
                <w:lang w:eastAsia="ru-RU"/>
              </w:rPr>
            </w:pPr>
            <w:r w:rsidRPr="00986A83">
              <w:rPr>
                <w:rFonts w:eastAsia="Times New Roman" w:cs="Times New Roman"/>
                <w:sz w:val="24"/>
                <w:szCs w:val="24"/>
                <w:lang w:eastAsia="ru-RU"/>
              </w:rPr>
              <w:t>2. Основные принципы и методы планирования защиты растений</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hd w:val="clear" w:color="auto" w:fill="FFFFFF"/>
              <w:spacing w:after="0"/>
              <w:jc w:val="both"/>
              <w:rPr>
                <w:rFonts w:eastAsia="Times New Roman" w:cs="Times New Roman"/>
                <w:sz w:val="24"/>
                <w:szCs w:val="24"/>
                <w:lang w:eastAsia="ru-RU"/>
              </w:rPr>
            </w:pPr>
            <w:r w:rsidRPr="00986A83">
              <w:rPr>
                <w:rFonts w:eastAsia="Times New Roman" w:cs="Times New Roman"/>
                <w:sz w:val="24"/>
                <w:szCs w:val="24"/>
                <w:lang w:eastAsia="ru-RU"/>
              </w:rPr>
              <w:t>3.Важнейшее требование к планам по защите растений - согласованность мероприятий по защите растений с охраной окружающей среды.</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3371" w:type="pct"/>
            <w:gridSpan w:val="2"/>
          </w:tcPr>
          <w:p w:rsidR="00DD49E1" w:rsidRPr="00986A83" w:rsidRDefault="00DD49E1" w:rsidP="00986A83">
            <w:pPr>
              <w:widowControl w:val="0"/>
              <w:shd w:val="clear" w:color="auto" w:fill="FFFFFF"/>
              <w:spacing w:after="0"/>
              <w:jc w:val="right"/>
              <w:rPr>
                <w:rFonts w:eastAsia="Times New Roman" w:cs="Times New Roman"/>
                <w:b/>
                <w:sz w:val="24"/>
                <w:szCs w:val="24"/>
                <w:lang w:eastAsia="ru-RU"/>
              </w:rPr>
            </w:pPr>
            <w:r w:rsidRPr="00986A83">
              <w:rPr>
                <w:rFonts w:eastAsia="Times New Roman" w:cs="Times New Roman"/>
                <w:b/>
                <w:sz w:val="24"/>
                <w:szCs w:val="24"/>
                <w:lang w:eastAsia="ru-RU"/>
              </w:rPr>
              <w:t>Промежуточная аттестация</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6</w:t>
            </w:r>
          </w:p>
        </w:tc>
        <w:tc>
          <w:tcPr>
            <w:tcW w:w="420" w:type="pct"/>
          </w:tcPr>
          <w:p w:rsidR="00DD49E1" w:rsidRPr="00986A83" w:rsidRDefault="00DD49E1" w:rsidP="00986A83">
            <w:pPr>
              <w:suppressAutoHyphens/>
              <w:spacing w:after="0"/>
              <w:rPr>
                <w:rFonts w:eastAsia="Times New Roman" w:cs="Times New Roman"/>
                <w:sz w:val="24"/>
                <w:szCs w:val="24"/>
                <w:lang w:eastAsia="ru-RU"/>
              </w:rPr>
            </w:pPr>
          </w:p>
        </w:tc>
        <w:tc>
          <w:tcPr>
            <w:tcW w:w="335" w:type="pct"/>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3371" w:type="pct"/>
            <w:gridSpan w:val="2"/>
          </w:tcPr>
          <w:p w:rsidR="00DD49E1" w:rsidRPr="00986A83" w:rsidRDefault="00DD49E1" w:rsidP="00986A83">
            <w:pPr>
              <w:widowControl w:val="0"/>
              <w:spacing w:after="0"/>
              <w:jc w:val="both"/>
              <w:rPr>
                <w:rFonts w:eastAsia="Times New Roman" w:cs="Times New Roman"/>
                <w:b/>
                <w:sz w:val="24"/>
                <w:szCs w:val="24"/>
                <w:lang w:eastAsia="ru-RU"/>
              </w:rPr>
            </w:pPr>
            <w:r w:rsidRPr="00986A83">
              <w:rPr>
                <w:rFonts w:eastAsia="Times New Roman" w:cs="Times New Roman"/>
                <w:b/>
                <w:sz w:val="24"/>
                <w:szCs w:val="24"/>
                <w:lang w:eastAsia="ru-RU"/>
              </w:rPr>
              <w:t>МДК.02.02 Механизация технологий в растениеводстве</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108/42</w:t>
            </w:r>
          </w:p>
        </w:tc>
        <w:tc>
          <w:tcPr>
            <w:tcW w:w="420" w:type="pct"/>
          </w:tcPr>
          <w:p w:rsidR="00DD49E1" w:rsidRPr="00986A83" w:rsidRDefault="00DD49E1" w:rsidP="00986A83">
            <w:pPr>
              <w:suppressAutoHyphens/>
              <w:spacing w:after="0"/>
              <w:rPr>
                <w:rFonts w:eastAsia="Times New Roman" w:cs="Times New Roman"/>
                <w:sz w:val="24"/>
                <w:szCs w:val="24"/>
                <w:lang w:eastAsia="ru-RU"/>
              </w:rPr>
            </w:pPr>
          </w:p>
        </w:tc>
        <w:tc>
          <w:tcPr>
            <w:tcW w:w="335" w:type="pct"/>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2.1. Машины для механизированной обработки почвы.</w:t>
            </w: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20/12</w:t>
            </w:r>
          </w:p>
        </w:tc>
        <w:tc>
          <w:tcPr>
            <w:tcW w:w="420" w:type="pct"/>
            <w:vMerge w:val="restart"/>
            <w:tcBorders>
              <w:bottom w:val="single" w:sz="4" w:space="0" w:color="auto"/>
            </w:tcBorders>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1.6</w:t>
            </w:r>
          </w:p>
          <w:p w:rsidR="00DD49E1" w:rsidRPr="00986A83" w:rsidRDefault="00DD49E1" w:rsidP="00986A83">
            <w:pPr>
              <w:suppressAutoHyphens/>
              <w:spacing w:after="0"/>
              <w:rPr>
                <w:rFonts w:eastAsia="Times New Roman" w:cs="Times New Roman"/>
                <w:sz w:val="24"/>
                <w:szCs w:val="24"/>
                <w:lang w:eastAsia="ru-RU"/>
              </w:rPr>
            </w:pP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Borders>
              <w:bottom w:val="single" w:sz="4" w:space="0" w:color="auto"/>
            </w:tcBorders>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1.6.01</w:t>
            </w:r>
          </w:p>
          <w:p w:rsidR="00405542"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1.6.03</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У 1.6.01</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З 1.6.01</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З 1.6.03</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З 1.6.05</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01.01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01.01</w:t>
            </w:r>
          </w:p>
          <w:p w:rsidR="00A2005F" w:rsidRPr="00986A83" w:rsidRDefault="00A2005F" w:rsidP="00A2005F">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Уо</w:t>
            </w:r>
            <w:r>
              <w:rPr>
                <w:rFonts w:eastAsia="Times New Roman" w:cs="Times New Roman"/>
                <w:sz w:val="24"/>
                <w:szCs w:val="24"/>
                <w:lang w:eastAsia="ru-RU"/>
              </w:rPr>
              <w:t xml:space="preserve"> </w:t>
            </w:r>
            <w:r w:rsidRPr="00986A83">
              <w:rPr>
                <w:rFonts w:eastAsia="Times New Roman" w:cs="Times New Roman"/>
                <w:sz w:val="24"/>
                <w:szCs w:val="24"/>
                <w:lang w:eastAsia="ru-RU"/>
              </w:rPr>
              <w:t>02.01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02.01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03.01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03.01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07.01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07.01</w:t>
            </w:r>
          </w:p>
          <w:p w:rsidR="00DD49E1" w:rsidRPr="00986A83" w:rsidRDefault="00DD49E1" w:rsidP="00986A83">
            <w:pPr>
              <w:suppressAutoHyphens/>
              <w:spacing w:after="0"/>
              <w:rPr>
                <w:rFonts w:eastAsia="Times New Roman" w:cs="Times New Roman"/>
                <w:sz w:val="24"/>
                <w:szCs w:val="24"/>
                <w:lang w:eastAsia="ru-RU"/>
              </w:rPr>
            </w:pPr>
          </w:p>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 xml:space="preserve">1.Плуги, их классификация, назначение различных типов. Значение и агротехнические требования к вспашке почв различных типов. Лемешной плуг, его устройство. Установка и регулировка его рабочих органов. Специальные плуги и их назначение. Машины и орудия для поверхностной обработки почвы. Агротехнические требования к поверхностной обработке почвы. </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2. Дисковые, зубовые, пружинные, сетчатые, шлейф - игольчатые бороны, их виды, назначение, устройство и работа. Культиваторы для сплошной обработки почвы и обработки пропашных культур, их назначение, устройство, работа. Рабочие органы культиваторов для сплошной обработки почвы и пропашных культур. Подготовка к работе и регулировка</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hd w:val="clear" w:color="auto" w:fill="FFFFFF"/>
              <w:spacing w:after="0"/>
              <w:jc w:val="both"/>
              <w:rPr>
                <w:rFonts w:eastAsia="Times New Roman" w:cs="Times New Roman"/>
                <w:sz w:val="24"/>
                <w:szCs w:val="24"/>
                <w:lang w:eastAsia="ru-RU"/>
              </w:rPr>
            </w:pPr>
            <w:r w:rsidRPr="00986A83">
              <w:rPr>
                <w:rFonts w:eastAsia="Times New Roman" w:cs="Times New Roman"/>
                <w:sz w:val="24"/>
                <w:szCs w:val="24"/>
                <w:lang w:eastAsia="ru-RU"/>
              </w:rPr>
              <w:t xml:space="preserve">3.Лущильники дисковые и лемешные, их устройство, работа. Рабочие органы лущильников. Подготовка лущильников к работе и их регулировка. Катки, их виды и назначение. Кольчато-шпоровые, кольчато-зубчатые, гладкие, водоналивные. Подготовка катков к работе </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hd w:val="clear" w:color="auto" w:fill="FFFFFF"/>
              <w:spacing w:after="0"/>
              <w:jc w:val="both"/>
              <w:rPr>
                <w:rFonts w:eastAsia="Times New Roman" w:cs="Times New Roman"/>
                <w:sz w:val="24"/>
                <w:szCs w:val="24"/>
                <w:lang w:eastAsia="ru-RU"/>
              </w:rPr>
            </w:pPr>
            <w:r w:rsidRPr="00986A83">
              <w:rPr>
                <w:rFonts w:eastAsia="Times New Roman" w:cs="Times New Roman"/>
                <w:sz w:val="24"/>
                <w:szCs w:val="24"/>
                <w:lang w:eastAsia="ru-RU"/>
              </w:rPr>
              <w:t>4. Комбинированные почвообрабатывающие агрегаты, их устройство и назначение. Преимущества комбинированных почвообрабатывающих агрегатов. Выравниватели-измельчители почвы, фрезы, их устройство и работа. Сцепки, их устройство, виды и назначение. Орудия для обработки почв подверженных эрозии. Глубокорыхлители, их устройство и работа. Приспособления к плугам и лущильникам для борьбы с эрозией почв.</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bCs/>
                <w:sz w:val="24"/>
                <w:szCs w:val="24"/>
                <w:lang w:eastAsia="ru-RU"/>
              </w:rPr>
              <w:t>В том числе практических занятий и лабораторных работ</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12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12. </w:t>
            </w:r>
            <w:r w:rsidRPr="00986A83">
              <w:rPr>
                <w:rFonts w:eastAsia="Times New Roman" w:cs="Times New Roman"/>
                <w:sz w:val="24"/>
                <w:szCs w:val="24"/>
                <w:lang w:eastAsia="ru-RU"/>
              </w:rPr>
              <w:t>Установка и регулировка рабочих органов навесного плуга.</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13. </w:t>
            </w:r>
            <w:r w:rsidRPr="00986A83">
              <w:rPr>
                <w:rFonts w:eastAsia="Times New Roman" w:cs="Times New Roman"/>
                <w:sz w:val="24"/>
                <w:szCs w:val="24"/>
                <w:lang w:eastAsia="ru-RU"/>
              </w:rPr>
              <w:t>Установка и регулировка рабочих органов культиватора для сплошной обработ</w:t>
            </w:r>
            <w:r w:rsidRPr="00986A83">
              <w:rPr>
                <w:rFonts w:eastAsia="Times New Roman" w:cs="Times New Roman"/>
                <w:sz w:val="24"/>
                <w:szCs w:val="24"/>
                <w:lang w:eastAsia="ru-RU"/>
              </w:rPr>
              <w:softHyphen/>
              <w:t>ки почвы.</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14. </w:t>
            </w:r>
            <w:r w:rsidRPr="00986A83">
              <w:rPr>
                <w:rFonts w:eastAsia="Times New Roman" w:cs="Times New Roman"/>
                <w:sz w:val="24"/>
                <w:szCs w:val="24"/>
                <w:lang w:eastAsia="ru-RU"/>
              </w:rPr>
              <w:t>Установка и регулировка рабочих органов навесного культиватора- растениепитателя.</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2.2.Машины для внесения удобрений</w:t>
            </w: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12/8</w:t>
            </w:r>
          </w:p>
        </w:tc>
        <w:tc>
          <w:tcPr>
            <w:tcW w:w="420" w:type="pct"/>
            <w:vMerge w:val="restart"/>
            <w:tcBorders>
              <w:bottom w:val="single" w:sz="4" w:space="0" w:color="auto"/>
            </w:tcBorders>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1.6</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Borders>
              <w:bottom w:val="single" w:sz="4" w:space="0" w:color="auto"/>
            </w:tcBorders>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1.6.01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1.6.03</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У 1.6.01</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З 1.6.01</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З 1.6.03</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З 1.6.05</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01.01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01.01</w:t>
            </w:r>
          </w:p>
          <w:p w:rsidR="00A2005F" w:rsidRPr="00986A83" w:rsidRDefault="00A2005F" w:rsidP="00A2005F">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Уо</w:t>
            </w:r>
            <w:r>
              <w:rPr>
                <w:rFonts w:eastAsia="Times New Roman" w:cs="Times New Roman"/>
                <w:sz w:val="24"/>
                <w:szCs w:val="24"/>
                <w:lang w:eastAsia="ru-RU"/>
              </w:rPr>
              <w:t xml:space="preserve"> </w:t>
            </w:r>
            <w:r w:rsidRPr="00986A83">
              <w:rPr>
                <w:rFonts w:eastAsia="Times New Roman" w:cs="Times New Roman"/>
                <w:sz w:val="24"/>
                <w:szCs w:val="24"/>
                <w:lang w:eastAsia="ru-RU"/>
              </w:rPr>
              <w:t>02.01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02.01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03.01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03.01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07.01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07.01</w:t>
            </w:r>
          </w:p>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color w:val="000000"/>
                <w:sz w:val="24"/>
                <w:szCs w:val="24"/>
                <w:lang w:eastAsia="ru-RU" w:bidi="ru-RU"/>
              </w:rPr>
              <w:t>1.Классификация машин для внесения органических удобрений. Определение фактической дозы внесения удобрений. Безопасность труда. Охрана окружаю</w:t>
            </w:r>
            <w:r w:rsidRPr="00986A83">
              <w:rPr>
                <w:rFonts w:eastAsia="Times New Roman" w:cs="Times New Roman"/>
                <w:color w:val="000000"/>
                <w:sz w:val="24"/>
                <w:szCs w:val="24"/>
                <w:lang w:eastAsia="ru-RU" w:bidi="ru-RU"/>
              </w:rPr>
              <w:softHyphen/>
              <w:t xml:space="preserve">щей среды. </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color w:val="000000"/>
                <w:sz w:val="24"/>
                <w:szCs w:val="24"/>
                <w:lang w:eastAsia="ru-RU" w:bidi="ru-RU"/>
              </w:rPr>
            </w:pPr>
            <w:r w:rsidRPr="00986A83">
              <w:rPr>
                <w:rFonts w:eastAsia="Times New Roman" w:cs="Times New Roman"/>
                <w:color w:val="000000"/>
                <w:sz w:val="24"/>
                <w:szCs w:val="24"/>
                <w:lang w:eastAsia="ru-RU" w:bidi="ru-RU"/>
              </w:rPr>
              <w:t>2. Классификация машин для внесения минеральных удобрений. Растариватели, измельчители и смесители минеральных удобрений. Машины для внесения ми</w:t>
            </w:r>
            <w:r w:rsidRPr="00986A83">
              <w:rPr>
                <w:rFonts w:eastAsia="Times New Roman" w:cs="Times New Roman"/>
                <w:color w:val="000000"/>
                <w:sz w:val="24"/>
                <w:szCs w:val="24"/>
                <w:lang w:eastAsia="ru-RU" w:bidi="ru-RU"/>
              </w:rPr>
              <w:softHyphen/>
              <w:t>неральных удобрений в почву.</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color w:val="000000"/>
                <w:sz w:val="24"/>
                <w:szCs w:val="24"/>
                <w:lang w:eastAsia="ru-RU" w:bidi="ru-RU"/>
              </w:rPr>
            </w:pPr>
            <w:r w:rsidRPr="00986A83">
              <w:rPr>
                <w:rFonts w:eastAsia="Microsoft Sans Serif" w:cs="Times New Roman"/>
                <w:color w:val="000000"/>
                <w:sz w:val="24"/>
                <w:szCs w:val="24"/>
                <w:lang w:eastAsia="ru-RU" w:bidi="ru-RU"/>
              </w:rPr>
              <w:t>3.Механизация внесения удобрений в период посева, посадки, вегетации сельско</w:t>
            </w:r>
            <w:r w:rsidRPr="00986A83">
              <w:rPr>
                <w:rFonts w:eastAsia="Microsoft Sans Serif" w:cs="Times New Roman"/>
                <w:color w:val="000000"/>
                <w:sz w:val="24"/>
                <w:szCs w:val="24"/>
                <w:lang w:eastAsia="ru-RU" w:bidi="ru-RU"/>
              </w:rPr>
              <w:softHyphen/>
              <w:t xml:space="preserve">хозяйственных культур. Внесение минеральных удобрений одновременно с поливом сельскохозяйственных культур, устройство и работа гидроподкормщиков. </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Microsoft Sans Serif" w:cs="Times New Roman"/>
                <w:color w:val="000000"/>
                <w:sz w:val="24"/>
                <w:szCs w:val="24"/>
                <w:lang w:eastAsia="ru-RU" w:bidi="ru-RU"/>
              </w:rPr>
            </w:pPr>
            <w:r w:rsidRPr="00986A83">
              <w:rPr>
                <w:rFonts w:eastAsia="Microsoft Sans Serif" w:cs="Times New Roman"/>
                <w:color w:val="000000"/>
                <w:sz w:val="24"/>
                <w:szCs w:val="24"/>
                <w:lang w:eastAsia="ru-RU" w:bidi="ru-RU"/>
              </w:rPr>
              <w:t>4. Без</w:t>
            </w:r>
            <w:r w:rsidRPr="00986A83">
              <w:rPr>
                <w:rFonts w:eastAsia="Microsoft Sans Serif" w:cs="Times New Roman"/>
                <w:color w:val="000000"/>
                <w:sz w:val="24"/>
                <w:szCs w:val="24"/>
                <w:lang w:eastAsia="ru-RU" w:bidi="ru-RU"/>
              </w:rPr>
              <w:softHyphen/>
              <w:t>опасность труда при подготовке и внесении минеральных удобрений.</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bCs/>
                <w:sz w:val="24"/>
                <w:szCs w:val="24"/>
                <w:lang w:eastAsia="ru-RU"/>
              </w:rPr>
              <w:t>В том числе практических занятий и лабораторных работ</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15. </w:t>
            </w:r>
            <w:r w:rsidRPr="00986A83">
              <w:rPr>
                <w:rFonts w:eastAsia="Times New Roman" w:cs="Times New Roman"/>
                <w:sz w:val="24"/>
                <w:szCs w:val="24"/>
                <w:lang w:eastAsia="ru-RU"/>
              </w:rPr>
              <w:t>Регулировка машин для растаривания, измельчения и внесения минеральных удобрений на заданную норму.</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2.3.Машины для защиты растений</w:t>
            </w:r>
            <w:r w:rsidRPr="00986A83">
              <w:rPr>
                <w:rFonts w:eastAsia="Times New Roman" w:cs="Times New Roman"/>
                <w:sz w:val="24"/>
                <w:szCs w:val="24"/>
                <w:lang w:eastAsia="ru-RU"/>
              </w:rPr>
              <w:t xml:space="preserve"> </w:t>
            </w:r>
            <w:r w:rsidRPr="00986A83">
              <w:rPr>
                <w:rFonts w:eastAsia="Times New Roman" w:cs="Times New Roman"/>
                <w:b/>
                <w:bCs/>
                <w:sz w:val="24"/>
                <w:szCs w:val="24"/>
                <w:lang w:eastAsia="ru-RU"/>
              </w:rPr>
              <w:t>от вредителей, болезней, сорняков</w:t>
            </w: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8/4</w:t>
            </w:r>
          </w:p>
        </w:tc>
        <w:tc>
          <w:tcPr>
            <w:tcW w:w="420" w:type="pct"/>
            <w:vMerge w:val="restart"/>
            <w:tcBorders>
              <w:bottom w:val="single" w:sz="4" w:space="0" w:color="auto"/>
            </w:tcBorders>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1.6</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Borders>
              <w:bottom w:val="single" w:sz="4" w:space="0" w:color="auto"/>
            </w:tcBorders>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1.6.01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1.6.03</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У 1.6.01</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З 1.6.01</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З 1.6.03</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З 1.6.05</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01.01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01.01</w:t>
            </w:r>
          </w:p>
          <w:p w:rsidR="00A2005F" w:rsidRPr="00986A83" w:rsidRDefault="00A2005F" w:rsidP="00A2005F">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Уо</w:t>
            </w:r>
            <w:r>
              <w:rPr>
                <w:rFonts w:eastAsia="Times New Roman" w:cs="Times New Roman"/>
                <w:sz w:val="24"/>
                <w:szCs w:val="24"/>
                <w:lang w:eastAsia="ru-RU"/>
              </w:rPr>
              <w:t xml:space="preserve"> </w:t>
            </w:r>
            <w:r w:rsidRPr="00986A83">
              <w:rPr>
                <w:rFonts w:eastAsia="Times New Roman" w:cs="Times New Roman"/>
                <w:sz w:val="24"/>
                <w:szCs w:val="24"/>
                <w:lang w:eastAsia="ru-RU"/>
              </w:rPr>
              <w:t>02.01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02.01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03.01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03.01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07.01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07.01</w:t>
            </w:r>
          </w:p>
          <w:p w:rsidR="00DD49E1" w:rsidRPr="00986A83" w:rsidRDefault="00DD49E1" w:rsidP="00986A83">
            <w:pPr>
              <w:suppressAutoHyphens/>
              <w:spacing w:after="0"/>
              <w:rPr>
                <w:rFonts w:eastAsia="Times New Roman" w:cs="Times New Roman"/>
                <w:sz w:val="24"/>
                <w:szCs w:val="24"/>
                <w:lang w:eastAsia="ru-RU"/>
              </w:rPr>
            </w:pPr>
          </w:p>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hd w:val="clear" w:color="auto" w:fill="FFFFFF"/>
              <w:spacing w:after="0"/>
              <w:jc w:val="both"/>
              <w:rPr>
                <w:rFonts w:eastAsia="Times New Roman" w:cs="Times New Roman"/>
                <w:sz w:val="24"/>
                <w:szCs w:val="24"/>
                <w:lang w:eastAsia="ru-RU"/>
              </w:rPr>
            </w:pPr>
            <w:r w:rsidRPr="00986A83">
              <w:rPr>
                <w:rFonts w:eastAsia="Times New Roman" w:cs="Times New Roman"/>
                <w:sz w:val="24"/>
                <w:szCs w:val="24"/>
                <w:lang w:eastAsia="ru-RU"/>
              </w:rPr>
              <w:t>1.Классификация машин для защиты растений химическим способом.</w:t>
            </w:r>
          </w:p>
          <w:p w:rsidR="00DD49E1" w:rsidRPr="00986A83" w:rsidRDefault="00DD49E1" w:rsidP="00986A83">
            <w:pPr>
              <w:widowControl w:val="0"/>
              <w:shd w:val="clear" w:color="auto" w:fill="FFFFFF"/>
              <w:spacing w:after="0"/>
              <w:jc w:val="both"/>
              <w:rPr>
                <w:rFonts w:eastAsia="Times New Roman" w:cs="Times New Roman"/>
                <w:sz w:val="24"/>
                <w:szCs w:val="24"/>
                <w:lang w:eastAsia="ru-RU"/>
              </w:rPr>
            </w:pPr>
            <w:r w:rsidRPr="00986A83">
              <w:rPr>
                <w:rFonts w:eastAsia="Times New Roman" w:cs="Times New Roman"/>
                <w:sz w:val="24"/>
                <w:szCs w:val="24"/>
                <w:lang w:eastAsia="ru-RU"/>
              </w:rPr>
              <w:t xml:space="preserve">Агрегаты и станции для приготовления растворов пестицидов и заправки опрыскивателей. Машины и оборудование для предпосевной обработки семян. Протравливатели, их назначение, принципиальное устройство и работа. Вакуумный заправщик - жижеразбрасыватель. Опрыскиватели, их назначение, принципиальное устройство и работа. Виды наконечников опрыскивателей. </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hd w:val="clear" w:color="auto" w:fill="FFFFFF"/>
              <w:spacing w:after="0"/>
              <w:jc w:val="both"/>
              <w:rPr>
                <w:rFonts w:eastAsia="Times New Roman" w:cs="Times New Roman"/>
                <w:sz w:val="24"/>
                <w:szCs w:val="24"/>
                <w:lang w:eastAsia="ru-RU"/>
              </w:rPr>
            </w:pPr>
            <w:r w:rsidRPr="00986A83">
              <w:rPr>
                <w:rFonts w:eastAsia="Times New Roman" w:cs="Times New Roman"/>
                <w:sz w:val="24"/>
                <w:szCs w:val="24"/>
                <w:lang w:eastAsia="ru-RU"/>
              </w:rPr>
              <w:t>2. Опыливатели, их назначение, принципиальное устройство и работа. Условия применения опыливателей. Аэрозольные генераторы и фумигаторы, их назначение, принципиальное устройство и работа. Оборудование для приготовления и разбрасывания отравленных приманок. Машины для внесения гербицидов. Порядок расчета и установка машин на внесение пестицидов заданной дозы. Безопасность труда при работе с пестицидами. Охрана окружающей природной среды.</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bCs/>
                <w:sz w:val="24"/>
                <w:szCs w:val="24"/>
                <w:lang w:eastAsia="ru-RU"/>
              </w:rPr>
              <w:t>В том числе практических занятий и лабораторных работ</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16. </w:t>
            </w:r>
            <w:r w:rsidRPr="00986A83">
              <w:rPr>
                <w:rFonts w:eastAsia="Times New Roman" w:cs="Times New Roman"/>
                <w:sz w:val="24"/>
                <w:szCs w:val="24"/>
                <w:lang w:eastAsia="ru-RU"/>
              </w:rPr>
              <w:t>Регулировка машин для защиты растений (опрыскиватель) на внесение пестицидов заданной дозы.</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2.4.Машины для заготовки кормов</w:t>
            </w: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8/4</w:t>
            </w:r>
          </w:p>
        </w:tc>
        <w:tc>
          <w:tcPr>
            <w:tcW w:w="420" w:type="pct"/>
            <w:vMerge w:val="restart"/>
            <w:tcBorders>
              <w:bottom w:val="single" w:sz="4" w:space="0" w:color="auto"/>
            </w:tcBorders>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1.6</w:t>
            </w:r>
          </w:p>
          <w:p w:rsidR="00DD49E1" w:rsidRPr="00986A83" w:rsidRDefault="00DD49E1" w:rsidP="00986A83">
            <w:pPr>
              <w:suppressAutoHyphens/>
              <w:spacing w:after="0"/>
              <w:rPr>
                <w:rFonts w:eastAsia="Times New Roman" w:cs="Times New Roman"/>
                <w:sz w:val="24"/>
                <w:szCs w:val="24"/>
                <w:lang w:eastAsia="ru-RU"/>
              </w:rPr>
            </w:pP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Borders>
              <w:bottom w:val="single" w:sz="4" w:space="0" w:color="auto"/>
            </w:tcBorders>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1.6.01</w:t>
            </w:r>
          </w:p>
          <w:p w:rsidR="00405542"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1.6.03</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У 1.6.01</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З 1.6.01</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З 1.6.03</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З 1.6.05</w:t>
            </w:r>
          </w:p>
          <w:p w:rsidR="00DD49E1" w:rsidRPr="00986A83" w:rsidRDefault="00DD49E1" w:rsidP="00986A83">
            <w:pPr>
              <w:suppressAutoHyphens/>
              <w:spacing w:after="0"/>
              <w:rPr>
                <w:rFonts w:eastAsia="Times New Roman" w:cs="Times New Roman"/>
                <w:sz w:val="24"/>
                <w:szCs w:val="24"/>
                <w:lang w:eastAsia="ru-RU"/>
              </w:rPr>
            </w:pP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01.01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01.01</w:t>
            </w:r>
          </w:p>
          <w:p w:rsidR="00A2005F" w:rsidRPr="00986A83" w:rsidRDefault="00A2005F" w:rsidP="00A2005F">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Уо</w:t>
            </w:r>
            <w:r>
              <w:rPr>
                <w:rFonts w:eastAsia="Times New Roman" w:cs="Times New Roman"/>
                <w:sz w:val="24"/>
                <w:szCs w:val="24"/>
                <w:lang w:eastAsia="ru-RU"/>
              </w:rPr>
              <w:t xml:space="preserve"> </w:t>
            </w:r>
            <w:r w:rsidRPr="00986A83">
              <w:rPr>
                <w:rFonts w:eastAsia="Times New Roman" w:cs="Times New Roman"/>
                <w:sz w:val="24"/>
                <w:szCs w:val="24"/>
                <w:lang w:eastAsia="ru-RU"/>
              </w:rPr>
              <w:t>02.01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02.01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03.01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03.01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07.01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07.01</w:t>
            </w:r>
          </w:p>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hd w:val="clear" w:color="auto" w:fill="FFFFFF"/>
              <w:spacing w:after="0"/>
              <w:jc w:val="both"/>
              <w:rPr>
                <w:rFonts w:eastAsia="Times New Roman" w:cs="Times New Roman"/>
                <w:sz w:val="24"/>
                <w:szCs w:val="24"/>
                <w:lang w:eastAsia="ru-RU"/>
              </w:rPr>
            </w:pPr>
            <w:r w:rsidRPr="00986A83">
              <w:rPr>
                <w:rFonts w:eastAsia="Times New Roman" w:cs="Times New Roman"/>
                <w:sz w:val="24"/>
                <w:szCs w:val="24"/>
                <w:lang w:eastAsia="ru-RU"/>
              </w:rPr>
              <w:t xml:space="preserve">1.Классификация машин, их принципиальное устройство и работа. для уборки трав и силосных культур. Косилки, косилки-плюшилки, косилки-подборщики- измельчители, их рабочие органы. Грабли, валкооборачиватели и волокуши, подборщики-копнители и стогобразователи погрузчики, пресс-подборщик и погрузчики, установки для досушивания сена активным вентилированием. их назначение, принципиальное устройство и работа. </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hd w:val="clear" w:color="auto" w:fill="FFFFFF"/>
              <w:spacing w:after="0"/>
              <w:jc w:val="both"/>
              <w:rPr>
                <w:rFonts w:eastAsia="Times New Roman" w:cs="Times New Roman"/>
                <w:sz w:val="24"/>
                <w:szCs w:val="24"/>
                <w:lang w:eastAsia="ru-RU"/>
              </w:rPr>
            </w:pPr>
            <w:r w:rsidRPr="00986A83">
              <w:rPr>
                <w:rFonts w:eastAsia="Times New Roman" w:cs="Times New Roman"/>
                <w:sz w:val="24"/>
                <w:szCs w:val="24"/>
                <w:lang w:eastAsia="ru-RU"/>
              </w:rPr>
              <w:t>2. Кормоуборочные и силосоуборочные комбайны, их классификация, устройство и работа. Агротехнические требования к уборке сельскохозяйственных культур на силос. Оборудование для закладки и хранения сенажа. Агрегаты для приготовления витаминной травяной муки, их принципиальное устройство и работа. Безопасность труда при работе с кормоприготовительными машинами.</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bCs/>
                <w:sz w:val="24"/>
                <w:szCs w:val="24"/>
                <w:lang w:eastAsia="ru-RU"/>
              </w:rPr>
              <w:t>В том числе практических занятий и лабораторных работ</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17. </w:t>
            </w:r>
            <w:r w:rsidRPr="00986A83">
              <w:rPr>
                <w:rFonts w:eastAsia="Times New Roman" w:cs="Times New Roman"/>
                <w:sz w:val="24"/>
                <w:szCs w:val="24"/>
                <w:lang w:eastAsia="ru-RU"/>
              </w:rPr>
              <w:t>Установка и регулировка рабочих органов косилки на высоту среза</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Тема.2.5. Посевные и посадочные маши-</w:t>
            </w:r>
          </w:p>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ны.</w:t>
            </w: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12/4</w:t>
            </w:r>
          </w:p>
        </w:tc>
        <w:tc>
          <w:tcPr>
            <w:tcW w:w="420" w:type="pct"/>
            <w:vMerge w:val="restart"/>
            <w:tcBorders>
              <w:bottom w:val="single" w:sz="4" w:space="0" w:color="auto"/>
            </w:tcBorders>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1.6</w:t>
            </w:r>
          </w:p>
          <w:p w:rsidR="00DD49E1" w:rsidRPr="00986A83" w:rsidRDefault="00DD49E1" w:rsidP="00986A83">
            <w:pPr>
              <w:suppressAutoHyphens/>
              <w:spacing w:after="0"/>
              <w:rPr>
                <w:rFonts w:eastAsia="Times New Roman" w:cs="Times New Roman"/>
                <w:sz w:val="24"/>
                <w:szCs w:val="24"/>
                <w:lang w:eastAsia="ru-RU"/>
              </w:rPr>
            </w:pP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Borders>
              <w:bottom w:val="single" w:sz="4" w:space="0" w:color="auto"/>
            </w:tcBorders>
          </w:tcPr>
          <w:p w:rsidR="00405542"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1.6.02</w:t>
            </w:r>
          </w:p>
          <w:p w:rsidR="00405542"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1.6.03</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У 1.6.02</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З 1.6.02</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З 1.6.03</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З 1.6.04</w:t>
            </w:r>
          </w:p>
          <w:p w:rsidR="00DD49E1" w:rsidRPr="00986A83" w:rsidRDefault="00405542"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З 1.6.05</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01.01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01.01</w:t>
            </w:r>
          </w:p>
          <w:p w:rsidR="00A2005F" w:rsidRPr="00986A83" w:rsidRDefault="00A2005F" w:rsidP="00A2005F">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Уо</w:t>
            </w:r>
            <w:r>
              <w:rPr>
                <w:rFonts w:eastAsia="Times New Roman" w:cs="Times New Roman"/>
                <w:sz w:val="24"/>
                <w:szCs w:val="24"/>
                <w:lang w:eastAsia="ru-RU"/>
              </w:rPr>
              <w:t xml:space="preserve"> </w:t>
            </w:r>
            <w:r w:rsidRPr="00986A83">
              <w:rPr>
                <w:rFonts w:eastAsia="Times New Roman" w:cs="Times New Roman"/>
                <w:sz w:val="24"/>
                <w:szCs w:val="24"/>
                <w:lang w:eastAsia="ru-RU"/>
              </w:rPr>
              <w:t>02.01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02.01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03.01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03.01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07.01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07.01</w:t>
            </w:r>
          </w:p>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1.Посевные машины, их классификация, принципиальное устройство и ра</w:t>
            </w:r>
            <w:r w:rsidRPr="00986A83">
              <w:rPr>
                <w:rFonts w:eastAsia="Times New Roman" w:cs="Times New Roman"/>
                <w:sz w:val="24"/>
                <w:szCs w:val="24"/>
                <w:lang w:eastAsia="ru-RU"/>
              </w:rPr>
              <w:softHyphen/>
              <w:t>бота. Агротехнические требования к посеву семян сельскохозяйственных куль</w:t>
            </w:r>
            <w:r w:rsidRPr="00986A83">
              <w:rPr>
                <w:rFonts w:eastAsia="Times New Roman" w:cs="Times New Roman"/>
                <w:sz w:val="24"/>
                <w:szCs w:val="24"/>
                <w:lang w:eastAsia="ru-RU"/>
              </w:rPr>
              <w:softHyphen/>
              <w:t xml:space="preserve">тур. </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2. Рядовые сеялки для посева зерновых и зернобобовых культур. Рядовые се</w:t>
            </w:r>
            <w:r w:rsidRPr="00986A83">
              <w:rPr>
                <w:rFonts w:eastAsia="Times New Roman" w:cs="Times New Roman"/>
                <w:sz w:val="24"/>
                <w:szCs w:val="24"/>
                <w:lang w:eastAsia="ru-RU"/>
              </w:rPr>
              <w:softHyphen/>
              <w:t>ялки для посева льна и риса. Овощные сеялки. Сеялки для посева пропашных культур. Свекловичные сеялки. Регулировка сеялок для посева семян заданной нормы.</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3. Картофеле - и рассадопосадочные машины, их принципиальное устройство, ра</w:t>
            </w:r>
            <w:r w:rsidRPr="00986A83">
              <w:rPr>
                <w:rFonts w:eastAsia="Times New Roman" w:cs="Times New Roman"/>
                <w:sz w:val="24"/>
                <w:szCs w:val="24"/>
                <w:lang w:eastAsia="ru-RU"/>
              </w:rPr>
              <w:softHyphen/>
              <w:t>бота и регулировки. Агротехнические требования к высадке посадочного мате</w:t>
            </w:r>
            <w:r w:rsidRPr="00986A83">
              <w:rPr>
                <w:rFonts w:eastAsia="Times New Roman" w:cs="Times New Roman"/>
                <w:sz w:val="24"/>
                <w:szCs w:val="24"/>
                <w:lang w:eastAsia="ru-RU"/>
              </w:rPr>
              <w:softHyphen/>
              <w:t xml:space="preserve">риала. Проверка нормы высадки клубней. </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4. Рассадопосадочные машины, их регулировки. Подготовка посевных и посадоч</w:t>
            </w:r>
            <w:r w:rsidRPr="00986A83">
              <w:rPr>
                <w:rFonts w:eastAsia="Times New Roman" w:cs="Times New Roman"/>
                <w:sz w:val="24"/>
                <w:szCs w:val="24"/>
                <w:lang w:eastAsia="ru-RU"/>
              </w:rPr>
              <w:softHyphen/>
              <w:t>ных машин к работе</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bCs/>
                <w:sz w:val="24"/>
                <w:szCs w:val="24"/>
                <w:lang w:eastAsia="ru-RU"/>
              </w:rPr>
              <w:t>В том числе практических занятий и лабораторных работ</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18. </w:t>
            </w:r>
            <w:r w:rsidRPr="00986A83">
              <w:rPr>
                <w:rFonts w:eastAsia="Times New Roman" w:cs="Times New Roman"/>
                <w:sz w:val="24"/>
                <w:szCs w:val="24"/>
                <w:lang w:eastAsia="ru-RU"/>
              </w:rPr>
              <w:t>Установка рабочих органов и регулировка зерновых сеялок на заданную норму высева семян и удобрений, глубину их заделки.</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2.6. Машины для уборки зерновых,</w:t>
            </w:r>
            <w:r w:rsidRPr="00986A83">
              <w:rPr>
                <w:rFonts w:eastAsia="Times New Roman" w:cs="Times New Roman"/>
                <w:sz w:val="24"/>
                <w:szCs w:val="24"/>
                <w:lang w:eastAsia="ru-RU"/>
              </w:rPr>
              <w:t xml:space="preserve"> </w:t>
            </w:r>
            <w:r w:rsidRPr="00986A83">
              <w:rPr>
                <w:rFonts w:eastAsia="Times New Roman" w:cs="Times New Roman"/>
                <w:b/>
                <w:bCs/>
                <w:sz w:val="24"/>
                <w:szCs w:val="24"/>
                <w:lang w:eastAsia="ru-RU"/>
              </w:rPr>
              <w:t>зерновых бобовых и крупяных культур.</w:t>
            </w: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12/8</w:t>
            </w:r>
          </w:p>
        </w:tc>
        <w:tc>
          <w:tcPr>
            <w:tcW w:w="420" w:type="pct"/>
            <w:vMerge w:val="restart"/>
            <w:tcBorders>
              <w:bottom w:val="single" w:sz="4" w:space="0" w:color="auto"/>
            </w:tcBorders>
          </w:tcPr>
          <w:p w:rsidR="00DD49E1" w:rsidRPr="00986A83" w:rsidRDefault="00B1631A" w:rsidP="00986A83">
            <w:pPr>
              <w:suppressAutoHyphens/>
              <w:spacing w:after="0"/>
              <w:rPr>
                <w:rFonts w:eastAsia="Times New Roman" w:cs="Times New Roman"/>
                <w:sz w:val="24"/>
                <w:szCs w:val="24"/>
                <w:lang w:eastAsia="ru-RU"/>
              </w:rPr>
            </w:pPr>
            <w:r>
              <w:rPr>
                <w:rFonts w:eastAsia="Times New Roman" w:cs="Times New Roman"/>
                <w:sz w:val="24"/>
                <w:szCs w:val="24"/>
                <w:lang w:eastAsia="ru-RU"/>
              </w:rPr>
              <w:t xml:space="preserve">ПК 2.2. </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2.8.</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Borders>
              <w:bottom w:val="single" w:sz="4" w:space="0" w:color="auto"/>
            </w:tcBorders>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2.2.02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2.2.01</w:t>
            </w:r>
          </w:p>
          <w:p w:rsidR="00DD49E1" w:rsidRPr="00986A83" w:rsidRDefault="00405542"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2.2.02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2.8.01/ ПО 2.8.01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2.8.02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2.8.03</w:t>
            </w:r>
          </w:p>
          <w:p w:rsidR="00DD49E1" w:rsidRPr="00986A83" w:rsidRDefault="00405542"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2.8.02</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01.01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01.01</w:t>
            </w:r>
          </w:p>
          <w:p w:rsidR="00A2005F" w:rsidRPr="00986A83" w:rsidRDefault="00A2005F" w:rsidP="00A2005F">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Уо</w:t>
            </w:r>
            <w:r>
              <w:rPr>
                <w:rFonts w:eastAsia="Times New Roman" w:cs="Times New Roman"/>
                <w:sz w:val="24"/>
                <w:szCs w:val="24"/>
                <w:lang w:eastAsia="ru-RU"/>
              </w:rPr>
              <w:t xml:space="preserve"> </w:t>
            </w:r>
            <w:r w:rsidRPr="00986A83">
              <w:rPr>
                <w:rFonts w:eastAsia="Times New Roman" w:cs="Times New Roman"/>
                <w:sz w:val="24"/>
                <w:szCs w:val="24"/>
                <w:lang w:eastAsia="ru-RU"/>
              </w:rPr>
              <w:t>02.01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02.01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03.01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03.01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07.01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07.01</w:t>
            </w:r>
          </w:p>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hd w:val="clear" w:color="auto" w:fill="FFFFFF"/>
              <w:spacing w:after="0"/>
              <w:jc w:val="both"/>
              <w:rPr>
                <w:rFonts w:eastAsia="Times New Roman" w:cs="Times New Roman"/>
                <w:sz w:val="24"/>
                <w:szCs w:val="24"/>
                <w:lang w:eastAsia="ru-RU"/>
              </w:rPr>
            </w:pPr>
            <w:r w:rsidRPr="00986A83">
              <w:rPr>
                <w:rFonts w:eastAsia="Times New Roman" w:cs="Times New Roman"/>
                <w:sz w:val="24"/>
                <w:szCs w:val="24"/>
                <w:lang w:eastAsia="ru-RU"/>
              </w:rPr>
              <w:t xml:space="preserve">1.Зерноуборочные комбайны, их устройство и работа. Агротехнические требования к уборке зерновых культур. </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hd w:val="clear" w:color="auto" w:fill="FFFFFF"/>
              <w:spacing w:after="0"/>
              <w:jc w:val="both"/>
              <w:rPr>
                <w:rFonts w:eastAsia="Times New Roman" w:cs="Times New Roman"/>
                <w:sz w:val="24"/>
                <w:szCs w:val="24"/>
                <w:lang w:eastAsia="ru-RU"/>
              </w:rPr>
            </w:pPr>
            <w:r w:rsidRPr="00986A83">
              <w:rPr>
                <w:rFonts w:eastAsia="Times New Roman" w:cs="Times New Roman"/>
                <w:sz w:val="24"/>
                <w:szCs w:val="24"/>
                <w:lang w:eastAsia="ru-RU"/>
              </w:rPr>
              <w:t>2. Машины и оборудование для послеуборочной обработки, хранения продовольственного, фуражного зерна и семян. Вальцовая сноповая молотилка и другие машины для селекционных целей.</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bCs/>
                <w:sz w:val="24"/>
                <w:szCs w:val="24"/>
                <w:lang w:eastAsia="ru-RU"/>
              </w:rPr>
              <w:t>В том числе практических занятий и лабораторных работ</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8</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Практическое занятие № 19.</w:t>
            </w:r>
            <w:r w:rsidRPr="00986A83">
              <w:rPr>
                <w:rFonts w:eastAsia="Times New Roman" w:cs="Times New Roman"/>
                <w:sz w:val="24"/>
                <w:szCs w:val="24"/>
                <w:lang w:eastAsia="ru-RU"/>
              </w:rPr>
              <w:t xml:space="preserve"> Регулировка рабочих органов жатки для уборки зерновых культур</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20. </w:t>
            </w:r>
            <w:r w:rsidRPr="00986A83">
              <w:rPr>
                <w:rFonts w:eastAsia="Times New Roman" w:cs="Times New Roman"/>
                <w:sz w:val="24"/>
                <w:szCs w:val="24"/>
                <w:lang w:eastAsia="ru-RU"/>
              </w:rPr>
              <w:t>Монтаж на комбайн подборщика для уборки крупяных культур, регулировка жатки и молотилки.</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2.7. Машины для возделывания ку-</w:t>
            </w:r>
          </w:p>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курузы</w:t>
            </w: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4</w:t>
            </w:r>
          </w:p>
        </w:tc>
        <w:tc>
          <w:tcPr>
            <w:tcW w:w="420" w:type="pct"/>
            <w:vMerge w:val="restart"/>
            <w:tcBorders>
              <w:bottom w:val="single" w:sz="4" w:space="0" w:color="auto"/>
            </w:tcBorders>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1.6</w:t>
            </w:r>
          </w:p>
          <w:p w:rsidR="00DD49E1" w:rsidRPr="00986A83" w:rsidRDefault="00DD49E1" w:rsidP="00986A83">
            <w:pPr>
              <w:suppressAutoHyphens/>
              <w:spacing w:after="0"/>
              <w:rPr>
                <w:rFonts w:eastAsia="Times New Roman" w:cs="Times New Roman"/>
                <w:sz w:val="24"/>
                <w:szCs w:val="24"/>
                <w:lang w:eastAsia="ru-RU"/>
              </w:rPr>
            </w:pP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Borders>
              <w:bottom w:val="single" w:sz="4" w:space="0" w:color="auto"/>
            </w:tcBorders>
          </w:tcPr>
          <w:p w:rsidR="00405542"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1.6.01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1.6.03</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У 1.6.01</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З 1.6.01</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З 1.6.03</w:t>
            </w:r>
          </w:p>
          <w:p w:rsidR="00DD49E1" w:rsidRPr="00986A83" w:rsidRDefault="00405542"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З 1.6.05</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01.01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01.01</w:t>
            </w:r>
          </w:p>
          <w:p w:rsidR="00A2005F" w:rsidRPr="00986A83" w:rsidRDefault="00A2005F" w:rsidP="00A2005F">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Уо</w:t>
            </w:r>
            <w:r>
              <w:rPr>
                <w:rFonts w:eastAsia="Times New Roman" w:cs="Times New Roman"/>
                <w:sz w:val="24"/>
                <w:szCs w:val="24"/>
                <w:lang w:eastAsia="ru-RU"/>
              </w:rPr>
              <w:t xml:space="preserve"> </w:t>
            </w:r>
            <w:r w:rsidRPr="00986A83">
              <w:rPr>
                <w:rFonts w:eastAsia="Times New Roman" w:cs="Times New Roman"/>
                <w:sz w:val="24"/>
                <w:szCs w:val="24"/>
                <w:lang w:eastAsia="ru-RU"/>
              </w:rPr>
              <w:t>02.01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02.01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03.01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03.01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07.01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07.01</w:t>
            </w:r>
          </w:p>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hd w:val="clear" w:color="auto" w:fill="FFFFFF"/>
              <w:spacing w:after="0"/>
              <w:jc w:val="both"/>
              <w:rPr>
                <w:rFonts w:eastAsia="Times New Roman" w:cs="Times New Roman"/>
                <w:sz w:val="24"/>
                <w:szCs w:val="24"/>
                <w:lang w:eastAsia="ru-RU"/>
              </w:rPr>
            </w:pPr>
            <w:r w:rsidRPr="00986A83">
              <w:rPr>
                <w:rFonts w:eastAsia="Times New Roman" w:cs="Times New Roman"/>
                <w:sz w:val="24"/>
                <w:szCs w:val="24"/>
                <w:lang w:eastAsia="ru-RU"/>
              </w:rPr>
              <w:t xml:space="preserve">1.Машины для возделывания кукурузы, их устройство и работа. Агротехнические требования к уборке кукурузы. Машины для ухода за посевами. </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hd w:val="clear" w:color="auto" w:fill="FFFFFF"/>
              <w:spacing w:after="0"/>
              <w:jc w:val="both"/>
              <w:rPr>
                <w:rFonts w:eastAsia="Times New Roman" w:cs="Times New Roman"/>
                <w:sz w:val="24"/>
                <w:szCs w:val="24"/>
                <w:lang w:eastAsia="ru-RU"/>
              </w:rPr>
            </w:pPr>
            <w:r w:rsidRPr="00986A83">
              <w:rPr>
                <w:rFonts w:eastAsia="Times New Roman" w:cs="Times New Roman"/>
                <w:sz w:val="24"/>
                <w:szCs w:val="24"/>
                <w:lang w:eastAsia="ru-RU"/>
              </w:rPr>
              <w:t>2. Машины для уборки кукурузы. Прицепные и самоходные комбайны, их устройство и работа. Зерноуборочные комбайны с приставкой. Машины для послеуборочной обработки початков кукурузы и для обработки зерна. Очистители початков. Молотилки. Зерноочистительные машины и агрегаты. Машины для сушки зерна кукурузы.</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2.8. Машины для возделывания кар-</w:t>
            </w:r>
          </w:p>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тофеля.</w:t>
            </w: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8/4</w:t>
            </w:r>
          </w:p>
        </w:tc>
        <w:tc>
          <w:tcPr>
            <w:tcW w:w="420" w:type="pct"/>
            <w:vMerge w:val="restart"/>
            <w:tcBorders>
              <w:bottom w:val="single" w:sz="4" w:space="0" w:color="auto"/>
            </w:tcBorders>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1.6</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Borders>
              <w:bottom w:val="single" w:sz="4" w:space="0" w:color="auto"/>
            </w:tcBorders>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1.6.01</w:t>
            </w:r>
          </w:p>
          <w:p w:rsidR="00405542"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1.6.03</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У 1.6.01</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З 1.6.01</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З 1.6.03</w:t>
            </w:r>
          </w:p>
          <w:p w:rsidR="00DD49E1" w:rsidRPr="00986A83" w:rsidRDefault="00405542"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З 1.6.05</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01.01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01.01</w:t>
            </w:r>
          </w:p>
          <w:p w:rsidR="00A2005F" w:rsidRPr="00986A83" w:rsidRDefault="00A2005F" w:rsidP="00A2005F">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Уо</w:t>
            </w:r>
            <w:r>
              <w:rPr>
                <w:rFonts w:eastAsia="Times New Roman" w:cs="Times New Roman"/>
                <w:sz w:val="24"/>
                <w:szCs w:val="24"/>
                <w:lang w:eastAsia="ru-RU"/>
              </w:rPr>
              <w:t xml:space="preserve"> </w:t>
            </w:r>
            <w:r w:rsidRPr="00986A83">
              <w:rPr>
                <w:rFonts w:eastAsia="Times New Roman" w:cs="Times New Roman"/>
                <w:sz w:val="24"/>
                <w:szCs w:val="24"/>
                <w:lang w:eastAsia="ru-RU"/>
              </w:rPr>
              <w:t>02.01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02.01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03.01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03.01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07.01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07.01</w:t>
            </w:r>
          </w:p>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color w:val="000000"/>
                <w:sz w:val="24"/>
                <w:szCs w:val="24"/>
                <w:lang w:eastAsia="ru-RU" w:bidi="ru-RU"/>
              </w:rPr>
              <w:t>1. Машины для возделывания картофеля, их принципиальное устройство и работа. Удобрители гребнеобразователи для предварительной нарезки гребней Грядоде</w:t>
            </w:r>
            <w:r w:rsidRPr="00986A83">
              <w:rPr>
                <w:rFonts w:eastAsia="Times New Roman" w:cs="Times New Roman"/>
                <w:color w:val="000000"/>
                <w:sz w:val="24"/>
                <w:szCs w:val="24"/>
                <w:lang w:eastAsia="ru-RU" w:bidi="ru-RU"/>
              </w:rPr>
              <w:softHyphen/>
              <w:t xml:space="preserve">латели. Машины для подготовки семенного материала. Механизация загрузки посадочным материалом и удобрениями. Машины и их рабочие органы для междурядной обработки картофеля. </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color w:val="000000"/>
                <w:sz w:val="24"/>
                <w:szCs w:val="24"/>
                <w:lang w:eastAsia="ru-RU" w:bidi="ru-RU"/>
              </w:rPr>
            </w:pPr>
            <w:r w:rsidRPr="00986A83">
              <w:rPr>
                <w:rFonts w:eastAsia="Times New Roman" w:cs="Times New Roman"/>
                <w:color w:val="000000"/>
                <w:sz w:val="24"/>
                <w:szCs w:val="24"/>
                <w:lang w:eastAsia="ru-RU" w:bidi="ru-RU"/>
              </w:rPr>
              <w:t xml:space="preserve">2. Машины для защиты картофеля от вредных болезней. Машины для удаления ботвы химическим и механическим способами. </w:t>
            </w:r>
            <w:r w:rsidRPr="00986A83">
              <w:rPr>
                <w:rFonts w:eastAsia="Microsoft Sans Serif" w:cs="Times New Roman"/>
                <w:color w:val="000000"/>
                <w:sz w:val="24"/>
                <w:szCs w:val="24"/>
                <w:lang w:eastAsia="ru-RU" w:bidi="ru-RU"/>
              </w:rPr>
              <w:t>Картофелеуборочне комбайны. Картофелекопатели и картофелекопатели валко- образователи для раздельного и комбинированного способов уборки клубней картофеля. Транспортеры-загрузчики клубней картофеля. Транспортеры- подборщики. Картофелесортировки и картофелесортировальные пункты.</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bCs/>
                <w:sz w:val="24"/>
                <w:szCs w:val="24"/>
                <w:lang w:eastAsia="ru-RU"/>
              </w:rPr>
              <w:t>В том числе практических занятий и лабораторных работ</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21. </w:t>
            </w:r>
            <w:r w:rsidRPr="00986A83">
              <w:rPr>
                <w:rFonts w:eastAsia="Times New Roman" w:cs="Times New Roman"/>
                <w:sz w:val="24"/>
                <w:szCs w:val="24"/>
                <w:lang w:eastAsia="ru-RU"/>
              </w:rPr>
              <w:t>Регулировка рабочих органов картофелеуборочного комбайна</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2.9. Машины для возделывания са-</w:t>
            </w:r>
          </w:p>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харной свеклы</w:t>
            </w: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6/2</w:t>
            </w:r>
          </w:p>
        </w:tc>
        <w:tc>
          <w:tcPr>
            <w:tcW w:w="420" w:type="pct"/>
            <w:vMerge w:val="restart"/>
            <w:tcBorders>
              <w:bottom w:val="single" w:sz="4" w:space="0" w:color="auto"/>
            </w:tcBorders>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1.6</w:t>
            </w:r>
          </w:p>
          <w:p w:rsidR="00DD49E1" w:rsidRPr="00986A83" w:rsidRDefault="00DD49E1" w:rsidP="00986A83">
            <w:pPr>
              <w:suppressAutoHyphens/>
              <w:spacing w:after="0"/>
              <w:rPr>
                <w:rFonts w:eastAsia="Times New Roman" w:cs="Times New Roman"/>
                <w:sz w:val="24"/>
                <w:szCs w:val="24"/>
                <w:lang w:eastAsia="ru-RU"/>
              </w:rPr>
            </w:pP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Borders>
              <w:bottom w:val="single" w:sz="4" w:space="0" w:color="auto"/>
            </w:tcBorders>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1.6.01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1.6.03</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У 1.6.01</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З 1.6.01</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З 1.6.03</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З 1.6.05</w:t>
            </w:r>
          </w:p>
          <w:p w:rsidR="00DD49E1" w:rsidRPr="00986A83" w:rsidRDefault="00DD49E1" w:rsidP="00986A83">
            <w:pPr>
              <w:suppressAutoHyphens/>
              <w:spacing w:after="0"/>
              <w:rPr>
                <w:rFonts w:eastAsia="Times New Roman" w:cs="Times New Roman"/>
                <w:sz w:val="24"/>
                <w:szCs w:val="24"/>
                <w:lang w:eastAsia="ru-RU"/>
              </w:rPr>
            </w:pP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01.01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01.01</w:t>
            </w:r>
          </w:p>
          <w:p w:rsidR="00A2005F" w:rsidRPr="00986A83" w:rsidRDefault="00A2005F" w:rsidP="00A2005F">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Уо</w:t>
            </w:r>
            <w:r>
              <w:rPr>
                <w:rFonts w:eastAsia="Times New Roman" w:cs="Times New Roman"/>
                <w:sz w:val="24"/>
                <w:szCs w:val="24"/>
                <w:lang w:eastAsia="ru-RU"/>
              </w:rPr>
              <w:t xml:space="preserve"> </w:t>
            </w:r>
            <w:r w:rsidRPr="00986A83">
              <w:rPr>
                <w:rFonts w:eastAsia="Times New Roman" w:cs="Times New Roman"/>
                <w:sz w:val="24"/>
                <w:szCs w:val="24"/>
                <w:lang w:eastAsia="ru-RU"/>
              </w:rPr>
              <w:t>02.01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02.01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03.01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03.01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07.01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07.01</w:t>
            </w:r>
          </w:p>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 xml:space="preserve">1.Машины и орудия для возделывания сахарной свеклы, их устройство и работа. Машины для предпосевной обработки семян сахарной свеклы. Прореживатели сахарной свеклы. Автоматические прореживатели сахарной свеклы. Машины для однофазной и двухфазной уборки сахарной свеклы. </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2. Ботвоуборочные машины. Корнеуборочные самоходные машины. Самоходный погрузчик- очиститель корнеплодов. Навесной тракторный погрузчик корнеплодов сахарной свеклы. Семяочистительная горка. Устройство и работа машин.</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bCs/>
                <w:sz w:val="24"/>
                <w:szCs w:val="24"/>
                <w:lang w:eastAsia="ru-RU"/>
              </w:rPr>
              <w:t>В том числе практических занятий и лабораторных работ</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22. </w:t>
            </w:r>
            <w:r w:rsidRPr="00986A83">
              <w:rPr>
                <w:rFonts w:eastAsia="Times New Roman" w:cs="Times New Roman"/>
                <w:sz w:val="24"/>
                <w:szCs w:val="24"/>
                <w:lang w:eastAsia="ru-RU"/>
              </w:rPr>
              <w:t>Регулировка рабочих органов свеклоуборочного комбайна.</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2.10. Машины для возделывания</w:t>
            </w:r>
          </w:p>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овощей.</w:t>
            </w: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4</w:t>
            </w:r>
          </w:p>
        </w:tc>
        <w:tc>
          <w:tcPr>
            <w:tcW w:w="420" w:type="pct"/>
            <w:vMerge w:val="restart"/>
            <w:tcBorders>
              <w:bottom w:val="single" w:sz="4" w:space="0" w:color="auto"/>
            </w:tcBorders>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1.6</w:t>
            </w:r>
          </w:p>
          <w:p w:rsidR="00DD49E1" w:rsidRPr="00986A83" w:rsidRDefault="00DD49E1" w:rsidP="00986A83">
            <w:pPr>
              <w:suppressAutoHyphens/>
              <w:spacing w:after="0"/>
              <w:rPr>
                <w:rFonts w:eastAsia="Times New Roman" w:cs="Times New Roman"/>
                <w:sz w:val="24"/>
                <w:szCs w:val="24"/>
                <w:lang w:eastAsia="ru-RU"/>
              </w:rPr>
            </w:pP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Borders>
              <w:bottom w:val="single" w:sz="4" w:space="0" w:color="auto"/>
            </w:tcBorders>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1.6.01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1.6.03</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У 1.6.01</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З 1.6.01</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З 1.6.03</w:t>
            </w:r>
          </w:p>
          <w:p w:rsidR="00DD49E1" w:rsidRPr="00986A83" w:rsidRDefault="00405542"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З 1.6.05</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01.01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01.01</w:t>
            </w:r>
          </w:p>
          <w:p w:rsidR="00A2005F" w:rsidRPr="00986A83" w:rsidRDefault="00A2005F" w:rsidP="00A2005F">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Уо</w:t>
            </w:r>
            <w:r>
              <w:rPr>
                <w:rFonts w:eastAsia="Times New Roman" w:cs="Times New Roman"/>
                <w:sz w:val="24"/>
                <w:szCs w:val="24"/>
                <w:lang w:eastAsia="ru-RU"/>
              </w:rPr>
              <w:t xml:space="preserve"> </w:t>
            </w:r>
            <w:r w:rsidRPr="00986A83">
              <w:rPr>
                <w:rFonts w:eastAsia="Times New Roman" w:cs="Times New Roman"/>
                <w:sz w:val="24"/>
                <w:szCs w:val="24"/>
                <w:lang w:eastAsia="ru-RU"/>
              </w:rPr>
              <w:t>02.01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02.01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03.01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03.01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07.01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07.01</w:t>
            </w:r>
          </w:p>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 xml:space="preserve">1.Машины для междурядной обработки овощных культур, их устройство и работа. Установка и регулировка рабочих органов машин для обработки междурядий овощных культур. </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2. Машины для механизации отдельных операций. Механизация прореживания томатов Механизация обрезки кустов томатов. Навесная и прицепная универсальная платформа, навесной транспортер. Томатоуборочный комбайн. Прицепной комбайн для уборки огурцов. Машины для уборки и очистки репчатого лука. Машины для уборки моркови и столовой свеклы. Машины для уборки овощного гороха. Машины и агрегаты для уборки овощей разных сроков созревания. Машины для уборки и послеуборочной обработки капусты. Сортировальный пункт корнеплодов. Устройство и работа машин.</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2.11. Машины для механизации работ в овощеводстве защищенного грунта.</w:t>
            </w: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val="restart"/>
            <w:tcBorders>
              <w:bottom w:val="single" w:sz="4" w:space="0" w:color="auto"/>
            </w:tcBorders>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1.6</w:t>
            </w:r>
          </w:p>
          <w:p w:rsidR="00DD49E1" w:rsidRPr="00986A83" w:rsidRDefault="00DD49E1" w:rsidP="00986A83">
            <w:pPr>
              <w:suppressAutoHyphens/>
              <w:spacing w:after="0"/>
              <w:rPr>
                <w:rFonts w:eastAsia="Times New Roman" w:cs="Times New Roman"/>
                <w:sz w:val="24"/>
                <w:szCs w:val="24"/>
                <w:lang w:eastAsia="ru-RU"/>
              </w:rPr>
            </w:pP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Borders>
              <w:bottom w:val="single" w:sz="4" w:space="0" w:color="auto"/>
            </w:tcBorders>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1.6.01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1.6.03</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У 1.6.01</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З 1.6.01</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З 1.6.03</w:t>
            </w:r>
          </w:p>
          <w:p w:rsidR="00DD49E1" w:rsidRPr="00986A83" w:rsidRDefault="00DD49E1" w:rsidP="00986A83">
            <w:pPr>
              <w:suppressAutoHyphens/>
              <w:spacing w:after="0"/>
              <w:rPr>
                <w:rFonts w:eastAsia="Times New Roman" w:cs="Times New Roman"/>
                <w:bCs/>
                <w:sz w:val="24"/>
                <w:szCs w:val="24"/>
                <w:lang w:eastAsia="ru-RU"/>
              </w:rPr>
            </w:pPr>
            <w:r w:rsidRPr="00986A83">
              <w:rPr>
                <w:rFonts w:eastAsia="Times New Roman" w:cs="Times New Roman"/>
                <w:bCs/>
                <w:sz w:val="24"/>
                <w:szCs w:val="24"/>
                <w:lang w:eastAsia="ru-RU"/>
              </w:rPr>
              <w:t>З 1.6.05</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01.01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01.01</w:t>
            </w:r>
          </w:p>
          <w:p w:rsidR="00A2005F" w:rsidRPr="00986A83" w:rsidRDefault="00A2005F" w:rsidP="00A2005F">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Уо</w:t>
            </w:r>
            <w:r>
              <w:rPr>
                <w:rFonts w:eastAsia="Times New Roman" w:cs="Times New Roman"/>
                <w:sz w:val="24"/>
                <w:szCs w:val="24"/>
                <w:lang w:eastAsia="ru-RU"/>
              </w:rPr>
              <w:t xml:space="preserve"> </w:t>
            </w:r>
            <w:r w:rsidRPr="00986A83">
              <w:rPr>
                <w:rFonts w:eastAsia="Times New Roman" w:cs="Times New Roman"/>
                <w:sz w:val="24"/>
                <w:szCs w:val="24"/>
                <w:lang w:eastAsia="ru-RU"/>
              </w:rPr>
              <w:t>02.01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02.01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03.01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03.01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Уо </w:t>
            </w:r>
            <w:r w:rsidRPr="00986A83">
              <w:rPr>
                <w:rFonts w:eastAsia="Times New Roman" w:cs="Times New Roman"/>
                <w:sz w:val="24"/>
                <w:szCs w:val="24"/>
                <w:lang w:eastAsia="ru-RU"/>
              </w:rPr>
              <w:t>07.01</w:t>
            </w:r>
          </w:p>
          <w:p w:rsidR="00A2005F" w:rsidRPr="00986A83" w:rsidRDefault="00A2005F" w:rsidP="00A2005F">
            <w:pPr>
              <w:suppressAutoHyphens/>
              <w:spacing w:after="0"/>
              <w:jc w:val="both"/>
              <w:rPr>
                <w:rFonts w:eastAsia="Times New Roman" w:cs="Times New Roman"/>
                <w:sz w:val="24"/>
                <w:szCs w:val="24"/>
                <w:lang w:eastAsia="ru-RU"/>
              </w:rPr>
            </w:pPr>
            <w:r>
              <w:rPr>
                <w:rFonts w:eastAsia="Times New Roman" w:cs="Times New Roman"/>
                <w:sz w:val="24"/>
                <w:szCs w:val="24"/>
                <w:lang w:eastAsia="ru-RU"/>
              </w:rPr>
              <w:t xml:space="preserve">Зо </w:t>
            </w:r>
            <w:r w:rsidRPr="00986A83">
              <w:rPr>
                <w:rFonts w:eastAsia="Times New Roman" w:cs="Times New Roman"/>
                <w:sz w:val="24"/>
                <w:szCs w:val="24"/>
                <w:lang w:eastAsia="ru-RU"/>
              </w:rPr>
              <w:t>07.01</w:t>
            </w:r>
          </w:p>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hd w:val="clear" w:color="auto" w:fill="FFFFFF"/>
              <w:spacing w:after="0"/>
              <w:jc w:val="both"/>
              <w:rPr>
                <w:rFonts w:eastAsia="Times New Roman" w:cs="Times New Roman"/>
                <w:sz w:val="24"/>
                <w:szCs w:val="24"/>
                <w:lang w:eastAsia="ru-RU"/>
              </w:rPr>
            </w:pPr>
            <w:r w:rsidRPr="00986A83">
              <w:rPr>
                <w:rFonts w:eastAsia="Times New Roman" w:cs="Times New Roman"/>
                <w:sz w:val="24"/>
                <w:szCs w:val="24"/>
                <w:lang w:eastAsia="ru-RU"/>
              </w:rPr>
              <w:t xml:space="preserve">1.Машины для подготовки почвы и внесения удобрений. Бульдозерная навеска выравнивания почвы. Роторный копатель. Тепличная фреза. Электрофреза. Разбрасыватель минеральных удобрений. </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c>
          <w:tcPr>
            <w:tcW w:w="3371" w:type="pct"/>
            <w:gridSpan w:val="2"/>
          </w:tcPr>
          <w:p w:rsidR="00DD49E1" w:rsidRPr="00986A83" w:rsidRDefault="00DD49E1" w:rsidP="00986A83">
            <w:pPr>
              <w:widowControl w:val="0"/>
              <w:shd w:val="clear" w:color="auto" w:fill="FFFFFF"/>
              <w:spacing w:after="0"/>
              <w:jc w:val="right"/>
              <w:rPr>
                <w:rFonts w:eastAsia="Times New Roman" w:cs="Times New Roman"/>
                <w:b/>
                <w:sz w:val="24"/>
                <w:szCs w:val="24"/>
                <w:lang w:eastAsia="ru-RU"/>
              </w:rPr>
            </w:pPr>
            <w:r w:rsidRPr="00986A83">
              <w:rPr>
                <w:rFonts w:eastAsia="Times New Roman" w:cs="Times New Roman"/>
                <w:b/>
                <w:sz w:val="24"/>
                <w:szCs w:val="24"/>
                <w:lang w:eastAsia="ru-RU"/>
              </w:rPr>
              <w:t>Промежуточная аттестация</w:t>
            </w:r>
          </w:p>
        </w:tc>
        <w:tc>
          <w:tcPr>
            <w:tcW w:w="393" w:type="pct"/>
            <w:vAlign w:val="center"/>
          </w:tcPr>
          <w:p w:rsidR="00DD49E1" w:rsidRPr="00A2005F" w:rsidRDefault="00DD49E1" w:rsidP="00986A83">
            <w:pPr>
              <w:suppressAutoHyphens/>
              <w:spacing w:after="0"/>
              <w:jc w:val="center"/>
              <w:rPr>
                <w:rFonts w:eastAsia="Times New Roman" w:cs="Times New Roman"/>
                <w:b/>
                <w:sz w:val="24"/>
                <w:szCs w:val="24"/>
                <w:lang w:eastAsia="ru-RU"/>
              </w:rPr>
            </w:pPr>
            <w:r w:rsidRPr="00A2005F">
              <w:rPr>
                <w:rFonts w:eastAsia="Times New Roman" w:cs="Times New Roman"/>
                <w:b/>
                <w:sz w:val="24"/>
                <w:szCs w:val="24"/>
                <w:lang w:eastAsia="ru-RU"/>
              </w:rPr>
              <w:t>12</w:t>
            </w:r>
          </w:p>
        </w:tc>
        <w:tc>
          <w:tcPr>
            <w:tcW w:w="420" w:type="pct"/>
          </w:tcPr>
          <w:p w:rsidR="00DD49E1" w:rsidRPr="00986A83" w:rsidRDefault="00DD49E1" w:rsidP="00986A83">
            <w:pPr>
              <w:suppressAutoHyphens/>
              <w:spacing w:after="0"/>
              <w:rPr>
                <w:rFonts w:eastAsia="Times New Roman" w:cs="Times New Roman"/>
                <w:sz w:val="24"/>
                <w:szCs w:val="24"/>
                <w:lang w:eastAsia="ru-RU"/>
              </w:rPr>
            </w:pPr>
          </w:p>
        </w:tc>
        <w:tc>
          <w:tcPr>
            <w:tcW w:w="335" w:type="pct"/>
          </w:tcPr>
          <w:p w:rsidR="00DD49E1" w:rsidRPr="00986A83" w:rsidRDefault="00DD49E1" w:rsidP="00986A83">
            <w:pPr>
              <w:suppressAutoHyphens/>
              <w:spacing w:after="0"/>
              <w:rPr>
                <w:rFonts w:eastAsia="Times New Roman" w:cs="Times New Roman"/>
                <w:sz w:val="24"/>
                <w:szCs w:val="24"/>
                <w:lang w:eastAsia="ru-RU"/>
              </w:rPr>
            </w:pPr>
          </w:p>
        </w:tc>
        <w:tc>
          <w:tcPr>
            <w:tcW w:w="481" w:type="pct"/>
          </w:tcPr>
          <w:p w:rsidR="00DD49E1" w:rsidRPr="00986A83" w:rsidRDefault="00DD49E1" w:rsidP="00986A83">
            <w:pPr>
              <w:suppressAutoHyphens/>
              <w:spacing w:after="0"/>
              <w:rPr>
                <w:rFonts w:eastAsia="Times New Roman" w:cs="Times New Roman"/>
                <w:b/>
                <w:i/>
                <w:sz w:val="24"/>
                <w:szCs w:val="24"/>
                <w:lang w:eastAsia="ru-RU"/>
              </w:rPr>
            </w:pPr>
          </w:p>
        </w:tc>
      </w:tr>
      <w:tr w:rsidR="00DD49E1" w:rsidRPr="00986A83" w:rsidTr="00C10D63">
        <w:tc>
          <w:tcPr>
            <w:tcW w:w="3371" w:type="pct"/>
            <w:gridSpan w:val="2"/>
          </w:tcPr>
          <w:p w:rsidR="00DD49E1" w:rsidRPr="00986A83" w:rsidRDefault="00DD49E1" w:rsidP="00986A83">
            <w:pPr>
              <w:widowControl w:val="0"/>
              <w:spacing w:after="0"/>
              <w:jc w:val="both"/>
              <w:rPr>
                <w:rFonts w:eastAsia="Times New Roman" w:cs="Times New Roman"/>
                <w:b/>
                <w:sz w:val="24"/>
                <w:szCs w:val="24"/>
                <w:lang w:eastAsia="ru-RU"/>
              </w:rPr>
            </w:pPr>
            <w:r w:rsidRPr="00986A83">
              <w:rPr>
                <w:rFonts w:eastAsia="Times New Roman" w:cs="Times New Roman"/>
                <w:b/>
                <w:sz w:val="24"/>
                <w:szCs w:val="24"/>
                <w:lang w:eastAsia="ru-RU"/>
              </w:rPr>
              <w:t>МДК.02.03 Обработка и воспроизведение плодородия почв</w:t>
            </w:r>
          </w:p>
        </w:tc>
        <w:tc>
          <w:tcPr>
            <w:tcW w:w="393" w:type="pct"/>
            <w:vAlign w:val="center"/>
          </w:tcPr>
          <w:p w:rsidR="00DD49E1" w:rsidRPr="00A2005F" w:rsidRDefault="00DD49E1" w:rsidP="00986A83">
            <w:pPr>
              <w:suppressAutoHyphens/>
              <w:spacing w:after="0"/>
              <w:jc w:val="center"/>
              <w:rPr>
                <w:rFonts w:eastAsia="Times New Roman" w:cs="Times New Roman"/>
                <w:b/>
                <w:sz w:val="24"/>
                <w:szCs w:val="24"/>
                <w:lang w:eastAsia="ru-RU"/>
              </w:rPr>
            </w:pPr>
            <w:r w:rsidRPr="00A2005F">
              <w:rPr>
                <w:rFonts w:eastAsia="Times New Roman" w:cs="Times New Roman"/>
                <w:b/>
                <w:sz w:val="24"/>
                <w:szCs w:val="24"/>
                <w:lang w:eastAsia="ru-RU"/>
              </w:rPr>
              <w:t>112/42</w:t>
            </w:r>
          </w:p>
        </w:tc>
        <w:tc>
          <w:tcPr>
            <w:tcW w:w="420" w:type="pct"/>
          </w:tcPr>
          <w:p w:rsidR="00DD49E1" w:rsidRPr="00986A83" w:rsidRDefault="00DD49E1" w:rsidP="00986A83">
            <w:pPr>
              <w:suppressAutoHyphens/>
              <w:spacing w:after="0"/>
              <w:rPr>
                <w:rFonts w:eastAsia="Times New Roman" w:cs="Times New Roman"/>
                <w:sz w:val="24"/>
                <w:szCs w:val="24"/>
                <w:lang w:eastAsia="ru-RU"/>
              </w:rPr>
            </w:pPr>
          </w:p>
        </w:tc>
        <w:tc>
          <w:tcPr>
            <w:tcW w:w="335" w:type="pct"/>
          </w:tcPr>
          <w:p w:rsidR="00DD49E1" w:rsidRPr="00986A83" w:rsidRDefault="00DD49E1" w:rsidP="00986A83">
            <w:pPr>
              <w:suppressAutoHyphens/>
              <w:spacing w:after="0"/>
              <w:rPr>
                <w:rFonts w:eastAsia="Times New Roman" w:cs="Times New Roman"/>
                <w:sz w:val="24"/>
                <w:szCs w:val="24"/>
                <w:lang w:eastAsia="ru-RU"/>
              </w:rPr>
            </w:pPr>
          </w:p>
        </w:tc>
        <w:tc>
          <w:tcPr>
            <w:tcW w:w="481" w:type="pct"/>
          </w:tcPr>
          <w:p w:rsidR="00DD49E1" w:rsidRPr="00986A83" w:rsidRDefault="00DD49E1" w:rsidP="00986A83">
            <w:pPr>
              <w:suppressAutoHyphens/>
              <w:spacing w:after="0"/>
              <w:rPr>
                <w:rFonts w:eastAsia="Times New Roman" w:cs="Times New Roman"/>
                <w:b/>
                <w:i/>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3.1. Образование почвы.</w:t>
            </w: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A2005F" w:rsidRDefault="00DD49E1" w:rsidP="00986A83">
            <w:pPr>
              <w:suppressAutoHyphens/>
              <w:spacing w:after="0"/>
              <w:jc w:val="center"/>
              <w:rPr>
                <w:rFonts w:eastAsia="Times New Roman" w:cs="Times New Roman"/>
                <w:b/>
                <w:sz w:val="24"/>
                <w:szCs w:val="24"/>
                <w:lang w:eastAsia="ru-RU"/>
              </w:rPr>
            </w:pPr>
            <w:r w:rsidRPr="00A2005F">
              <w:rPr>
                <w:rFonts w:eastAsia="Times New Roman" w:cs="Times New Roman"/>
                <w:b/>
                <w:sz w:val="24"/>
                <w:szCs w:val="24"/>
                <w:lang w:eastAsia="ru-RU"/>
              </w:rPr>
              <w:t>18/8</w:t>
            </w:r>
          </w:p>
        </w:tc>
        <w:tc>
          <w:tcPr>
            <w:tcW w:w="420"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2.7</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04</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Уо.01.01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Зо.01.06</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Уо.02.05</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07.02</w:t>
            </w: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 xml:space="preserve">1.Понятие о почве и ее значение в сельскохозяйственном производстве. Факторы почвообразования. </w:t>
            </w:r>
          </w:p>
        </w:tc>
        <w:tc>
          <w:tcPr>
            <w:tcW w:w="393" w:type="pct"/>
            <w:vAlign w:val="center"/>
          </w:tcPr>
          <w:p w:rsidR="00DD49E1" w:rsidRPr="00A2005F" w:rsidRDefault="00DD49E1" w:rsidP="00986A83">
            <w:pPr>
              <w:suppressAutoHyphens/>
              <w:spacing w:after="0"/>
              <w:jc w:val="center"/>
              <w:rPr>
                <w:rFonts w:eastAsia="Times New Roman" w:cs="Times New Roman"/>
                <w:b/>
                <w:sz w:val="24"/>
                <w:szCs w:val="24"/>
                <w:lang w:eastAsia="ru-RU"/>
              </w:rPr>
            </w:pPr>
            <w:r w:rsidRPr="00A2005F">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2. Поч</w:t>
            </w:r>
            <w:r w:rsidRPr="00986A83">
              <w:rPr>
                <w:rFonts w:eastAsia="Times New Roman" w:cs="Times New Roman"/>
                <w:sz w:val="24"/>
                <w:szCs w:val="24"/>
                <w:lang w:eastAsia="ru-RU"/>
              </w:rPr>
              <w:softHyphen/>
              <w:t>венный профиль, его строение. Почвообразующие породы.Климат как фак</w:t>
            </w:r>
            <w:r w:rsidRPr="00986A83">
              <w:rPr>
                <w:rFonts w:eastAsia="Times New Roman" w:cs="Times New Roman"/>
                <w:sz w:val="24"/>
                <w:szCs w:val="24"/>
                <w:lang w:eastAsia="ru-RU"/>
              </w:rPr>
              <w:softHyphen/>
              <w:t>тор почвообразования.</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3.Организмы и их роль в почвообразовании.Рельеф как фактор почвообразования.Возраст почв.Производственная деятельность человека.</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4.Морфологические признаки почвы. Мощность почвы, окраска почвы, структура почвы,гранулометрический состав почвы, разновидность почвы по гранулометрическому составу.</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5.Внешнее выражение плотности и пори</w:t>
            </w:r>
            <w:r w:rsidRPr="00986A83">
              <w:rPr>
                <w:rFonts w:eastAsia="Times New Roman" w:cs="Times New Roman"/>
                <w:sz w:val="24"/>
                <w:szCs w:val="24"/>
                <w:lang w:eastAsia="ru-RU"/>
              </w:rPr>
              <w:softHyphen/>
              <w:t>стости почвы — сложение.Новообразования.Включения</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bCs/>
                <w:sz w:val="24"/>
                <w:szCs w:val="24"/>
                <w:lang w:eastAsia="ru-RU"/>
              </w:rPr>
              <w:t>В том числе практических занятий и лабораторных работ</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8</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23. </w:t>
            </w:r>
            <w:r w:rsidRPr="00986A83">
              <w:rPr>
                <w:rFonts w:eastAsia="Times New Roman" w:cs="Times New Roman"/>
                <w:sz w:val="24"/>
                <w:szCs w:val="24"/>
                <w:lang w:eastAsia="ru-RU"/>
              </w:rPr>
              <w:t>Описание почвенного профиля и его строения. (Схема морфологического описания почвы)</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24. </w:t>
            </w:r>
            <w:r w:rsidRPr="00986A83">
              <w:rPr>
                <w:rFonts w:eastAsia="Times New Roman" w:cs="Times New Roman"/>
                <w:sz w:val="24"/>
                <w:szCs w:val="24"/>
                <w:lang w:eastAsia="ru-RU"/>
              </w:rPr>
              <w:t>Определение и описание морфологических признаков и свойств почвообра</w:t>
            </w:r>
            <w:r w:rsidRPr="00986A83">
              <w:rPr>
                <w:rFonts w:eastAsia="Times New Roman" w:cs="Times New Roman"/>
                <w:sz w:val="24"/>
                <w:szCs w:val="24"/>
                <w:lang w:eastAsia="ru-RU"/>
              </w:rPr>
              <w:softHyphen/>
              <w:t>зующих пород.</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Height w:val="510"/>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3.2. Состав почвы.</w:t>
            </w:r>
          </w:p>
        </w:tc>
        <w:tc>
          <w:tcPr>
            <w:tcW w:w="2571" w:type="pct"/>
            <w:vAlign w:val="bottom"/>
          </w:tcPr>
          <w:p w:rsidR="00DD49E1" w:rsidRPr="00986A83" w:rsidRDefault="00DD49E1" w:rsidP="00986A83">
            <w:pPr>
              <w:widowControl w:val="0"/>
              <w:shd w:val="clear" w:color="auto" w:fill="FFFFFF"/>
              <w:spacing w:after="0"/>
              <w:jc w:val="both"/>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20/12</w:t>
            </w:r>
          </w:p>
        </w:tc>
        <w:tc>
          <w:tcPr>
            <w:tcW w:w="420"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2.7</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04</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Уо.01.01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Зо.01.06</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Уо.02.05</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07.02</w:t>
            </w: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1.Минералогический и гранулометрический состав почв и почвообразующих пород. 3 фазы почвы. Первичные минералы. Вторичные минералы. Хими</w:t>
            </w:r>
            <w:r w:rsidRPr="00986A83">
              <w:rPr>
                <w:rFonts w:eastAsia="Times New Roman" w:cs="Times New Roman"/>
                <w:sz w:val="24"/>
                <w:szCs w:val="24"/>
                <w:lang w:eastAsia="ru-RU"/>
              </w:rPr>
              <w:softHyphen/>
              <w:t>ческий состав почвы.</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 xml:space="preserve">2. Гранулометрический состав почв и почвообразующих пород. Почвенная структура. Скелетная часть почвы. </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3. Органическая часть почвы. Гумус. Гумусовые вещества - фульвокислоты (ФК), гуминовые кислоты (ГК), гумин и гиматомелановые кислоты</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4. Реакция почвы. Катионы. Сумма обменных оснований. Насыщенные и ненасыщенные основания. Кислотность почв. Источники кислотности. Щелочность почвы.</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bCs/>
                <w:sz w:val="24"/>
                <w:szCs w:val="24"/>
                <w:lang w:eastAsia="ru-RU"/>
              </w:rPr>
              <w:t>В том числе практических занятий и лабораторных работ</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12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25. </w:t>
            </w:r>
            <w:r w:rsidRPr="00986A83">
              <w:rPr>
                <w:rFonts w:eastAsia="Times New Roman" w:cs="Times New Roman"/>
                <w:sz w:val="24"/>
                <w:szCs w:val="24"/>
                <w:lang w:eastAsia="ru-RU"/>
              </w:rPr>
              <w:t>Определение механического состава почвы. (Гранулометрический состав почвы).</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26. </w:t>
            </w:r>
            <w:r w:rsidRPr="00986A83">
              <w:rPr>
                <w:rFonts w:eastAsia="Times New Roman" w:cs="Times New Roman"/>
                <w:sz w:val="24"/>
                <w:szCs w:val="24"/>
                <w:lang w:eastAsia="ru-RU"/>
              </w:rPr>
              <w:t>Определение содержания органического вещества в почве.</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27. </w:t>
            </w:r>
            <w:r w:rsidRPr="00986A83">
              <w:rPr>
                <w:rFonts w:eastAsia="Times New Roman" w:cs="Times New Roman"/>
                <w:sz w:val="24"/>
                <w:szCs w:val="24"/>
                <w:lang w:eastAsia="ru-RU"/>
              </w:rPr>
              <w:t>Определение реакции среды почв (PH).</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3.3. Свойства почвы.</w:t>
            </w: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14/4</w:t>
            </w:r>
          </w:p>
        </w:tc>
        <w:tc>
          <w:tcPr>
            <w:tcW w:w="420"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2.7</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04</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Уо.01.01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Зо.01.06</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Уо.02.05</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07.02</w:t>
            </w: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 xml:space="preserve">1.Общие физические свойства почв. Плотность твердой фазы. Плотность сложения. Пористость. </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2. Физико-механические свойства почв. Физико</w:t>
            </w:r>
            <w:r w:rsidRPr="00986A83">
              <w:rPr>
                <w:rFonts w:eastAsia="Times New Roman" w:cs="Times New Roman"/>
                <w:sz w:val="24"/>
                <w:szCs w:val="24"/>
                <w:lang w:eastAsia="ru-RU"/>
              </w:rPr>
              <w:softHyphen/>
              <w:t>механические свойства почвы - связность, пластичность, липкость, набуха</w:t>
            </w:r>
            <w:r w:rsidRPr="00986A83">
              <w:rPr>
                <w:rFonts w:eastAsia="Times New Roman" w:cs="Times New Roman"/>
                <w:sz w:val="24"/>
                <w:szCs w:val="24"/>
                <w:lang w:eastAsia="ru-RU"/>
              </w:rPr>
              <w:softHyphen/>
              <w:t xml:space="preserve">ние и усадка. </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3.Водные свойства почв.</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Height w:val="273"/>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4.Воздушный и тепловой  режимы почв.</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Height w:val="273"/>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5. Отражательная способность. Теплоемкость и теплопровод¬ность почвы. Плодородие почвы</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bCs/>
                <w:sz w:val="24"/>
                <w:szCs w:val="24"/>
                <w:lang w:eastAsia="ru-RU"/>
              </w:rPr>
              <w:t>В том числе практических занятий и лабораторных работ</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28. </w:t>
            </w:r>
            <w:r w:rsidRPr="00986A83">
              <w:rPr>
                <w:rFonts w:eastAsia="Times New Roman" w:cs="Times New Roman"/>
                <w:sz w:val="24"/>
                <w:szCs w:val="24"/>
                <w:lang w:eastAsia="ru-RU"/>
              </w:rPr>
              <w:t>Определение водопроницаемости и водоподъемности почв различного механического состава.</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3. 4. Классификация и характеристика основных типов почв России.</w:t>
            </w: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16/8</w:t>
            </w:r>
          </w:p>
        </w:tc>
        <w:tc>
          <w:tcPr>
            <w:tcW w:w="420"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2.7</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04</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Уо.01.01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Зо.01.06</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Уо.02.05</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07.02</w:t>
            </w: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hd w:val="clear" w:color="auto" w:fill="FFFFFF"/>
              <w:spacing w:after="0"/>
              <w:jc w:val="both"/>
              <w:rPr>
                <w:rFonts w:eastAsia="Times New Roman" w:cs="Times New Roman"/>
                <w:sz w:val="24"/>
                <w:szCs w:val="24"/>
                <w:lang w:eastAsia="ru-RU"/>
              </w:rPr>
            </w:pPr>
            <w:r w:rsidRPr="00986A83">
              <w:rPr>
                <w:rFonts w:eastAsia="Times New Roman" w:cs="Times New Roman"/>
                <w:sz w:val="24"/>
                <w:szCs w:val="24"/>
                <w:lang w:eastAsia="ru-RU"/>
              </w:rPr>
              <w:t>1.Классификация почв и закономерности их распространения.</w:t>
            </w:r>
          </w:p>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Географическое распространение почв. Закон горизонтальной зональности.</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hd w:val="clear" w:color="auto" w:fill="FFFFFF"/>
              <w:spacing w:after="0"/>
              <w:jc w:val="both"/>
              <w:rPr>
                <w:rFonts w:eastAsia="Times New Roman" w:cs="Times New Roman"/>
                <w:sz w:val="24"/>
                <w:szCs w:val="24"/>
                <w:lang w:eastAsia="ru-RU"/>
              </w:rPr>
            </w:pPr>
            <w:r w:rsidRPr="00986A83">
              <w:rPr>
                <w:rFonts w:eastAsia="Times New Roman" w:cs="Times New Roman"/>
                <w:sz w:val="24"/>
                <w:szCs w:val="24"/>
                <w:lang w:eastAsia="ru-RU"/>
              </w:rPr>
              <w:t>2. Девять почвенных зон: тундровая; таежно-лесная (лесолуго- вая),лесостепная; черноземно-степная; сухих степей; пустынных степей; пустынь; сухих субтропиков; влажных субтропиков</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3.Основные типы почв региона. Сельскохозяйственное использование основ</w:t>
            </w:r>
            <w:r w:rsidRPr="00986A83">
              <w:rPr>
                <w:rFonts w:eastAsia="Times New Roman" w:cs="Times New Roman"/>
                <w:sz w:val="24"/>
                <w:szCs w:val="24"/>
                <w:lang w:eastAsia="ru-RU"/>
              </w:rPr>
              <w:softHyphen/>
              <w:t xml:space="preserve">ных типов почв. </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4. Почвенные карты и картограммы и их использование в сельскохозяйствен</w:t>
            </w:r>
            <w:r w:rsidRPr="00986A83">
              <w:rPr>
                <w:rFonts w:eastAsia="Times New Roman" w:cs="Times New Roman"/>
                <w:sz w:val="24"/>
                <w:szCs w:val="24"/>
                <w:lang w:eastAsia="ru-RU"/>
              </w:rPr>
              <w:softHyphen/>
              <w:t>ном производстве.</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bCs/>
                <w:sz w:val="24"/>
                <w:szCs w:val="24"/>
                <w:lang w:eastAsia="ru-RU"/>
              </w:rPr>
              <w:t>В том числе практических занятий и лабораторных работ</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8</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29. </w:t>
            </w:r>
            <w:r w:rsidRPr="00986A83">
              <w:rPr>
                <w:rFonts w:eastAsia="Times New Roman" w:cs="Times New Roman"/>
                <w:sz w:val="24"/>
                <w:szCs w:val="24"/>
                <w:lang w:eastAsia="ru-RU"/>
              </w:rPr>
              <w:t>Анализ почв региона по почвенным образцам.</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30. </w:t>
            </w:r>
            <w:r w:rsidRPr="00986A83">
              <w:rPr>
                <w:rFonts w:eastAsia="Times New Roman" w:cs="Times New Roman"/>
                <w:sz w:val="24"/>
                <w:szCs w:val="24"/>
                <w:lang w:eastAsia="ru-RU"/>
              </w:rPr>
              <w:t>Бонитировка почв с использованием почвенных карт и картограмм.</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3.5. Системы земледелия</w:t>
            </w: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4</w:t>
            </w:r>
          </w:p>
        </w:tc>
        <w:tc>
          <w:tcPr>
            <w:tcW w:w="420"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2.7</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04</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Уо.01.01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Зо.01.06</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Уо.02.05</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07.02</w:t>
            </w: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1.Понятие о системе земледелия. Развитие и классификация систем земледе</w:t>
            </w:r>
            <w:r w:rsidRPr="00986A83">
              <w:rPr>
                <w:rFonts w:eastAsia="Times New Roman" w:cs="Times New Roman"/>
                <w:sz w:val="24"/>
                <w:szCs w:val="24"/>
                <w:lang w:eastAsia="ru-RU"/>
              </w:rPr>
              <w:softHyphen/>
              <w:t>лия. Общие составные части систем земледелия</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2. Общие составные части систем земледелия: Правильная организация территории хозяйства, разработка рациональной структуры посевных площадей и системы севооборотов на основе установленной специализации и концентрации сельскохозяйственного производства</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3.6.Сорняки и борьба с ними.</w:t>
            </w: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6</w:t>
            </w:r>
          </w:p>
        </w:tc>
        <w:tc>
          <w:tcPr>
            <w:tcW w:w="420"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2.4</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04</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Pr>
          <w:p w:rsidR="00DD49E1" w:rsidRPr="00986A83" w:rsidRDefault="00DD49E1" w:rsidP="00986A83">
            <w:pPr>
              <w:spacing w:after="0"/>
              <w:rPr>
                <w:rFonts w:eastAsia="Calibri" w:cs="Times New Roman"/>
                <w:sz w:val="24"/>
                <w:szCs w:val="24"/>
              </w:rPr>
            </w:pPr>
            <w:r w:rsidRPr="00986A83">
              <w:rPr>
                <w:rFonts w:eastAsia="Calibri" w:cs="Times New Roman"/>
                <w:sz w:val="24"/>
                <w:szCs w:val="24"/>
              </w:rPr>
              <w:t>Н 2.4.01</w:t>
            </w:r>
          </w:p>
          <w:p w:rsidR="00DD49E1" w:rsidRPr="00986A83" w:rsidRDefault="00DD49E1" w:rsidP="00986A83">
            <w:pPr>
              <w:suppressAutoHyphens/>
              <w:spacing w:after="0"/>
              <w:rPr>
                <w:rFonts w:eastAsia="Calibri" w:cs="Times New Roman"/>
                <w:sz w:val="24"/>
                <w:szCs w:val="24"/>
              </w:rPr>
            </w:pPr>
            <w:r w:rsidRPr="00986A83">
              <w:rPr>
                <w:rFonts w:eastAsia="Calibri" w:cs="Times New Roman"/>
                <w:sz w:val="24"/>
                <w:szCs w:val="24"/>
              </w:rPr>
              <w:t>Н 2.4.02</w:t>
            </w:r>
          </w:p>
          <w:p w:rsidR="00DD49E1" w:rsidRPr="00986A83" w:rsidRDefault="00DD49E1" w:rsidP="00986A83">
            <w:pPr>
              <w:spacing w:after="0"/>
              <w:rPr>
                <w:rFonts w:eastAsia="Calibri" w:cs="Times New Roman"/>
                <w:sz w:val="24"/>
                <w:szCs w:val="24"/>
              </w:rPr>
            </w:pPr>
            <w:r w:rsidRPr="00986A83">
              <w:rPr>
                <w:rFonts w:eastAsia="Calibri" w:cs="Times New Roman"/>
                <w:sz w:val="24"/>
                <w:szCs w:val="24"/>
              </w:rPr>
              <w:t>У 2.4.01</w:t>
            </w:r>
          </w:p>
          <w:p w:rsidR="00DD49E1" w:rsidRPr="00986A83" w:rsidRDefault="00DD49E1" w:rsidP="00986A83">
            <w:pPr>
              <w:spacing w:after="0"/>
              <w:rPr>
                <w:rFonts w:eastAsia="Calibri" w:cs="Times New Roman"/>
                <w:sz w:val="24"/>
                <w:szCs w:val="24"/>
              </w:rPr>
            </w:pPr>
            <w:r w:rsidRPr="00986A83">
              <w:rPr>
                <w:rFonts w:eastAsia="Calibri" w:cs="Times New Roman"/>
                <w:sz w:val="24"/>
                <w:szCs w:val="24"/>
              </w:rPr>
              <w:t>У 2.4.02</w:t>
            </w:r>
          </w:p>
          <w:p w:rsidR="00DD49E1" w:rsidRPr="00986A83" w:rsidRDefault="00DD49E1" w:rsidP="00986A83">
            <w:pPr>
              <w:spacing w:after="0"/>
              <w:rPr>
                <w:rFonts w:eastAsia="Calibri" w:cs="Times New Roman"/>
                <w:sz w:val="24"/>
                <w:szCs w:val="24"/>
              </w:rPr>
            </w:pPr>
            <w:r w:rsidRPr="00986A83">
              <w:rPr>
                <w:rFonts w:eastAsia="Calibri" w:cs="Times New Roman"/>
                <w:sz w:val="24"/>
                <w:szCs w:val="24"/>
              </w:rPr>
              <w:t>У 2.4.03</w:t>
            </w:r>
          </w:p>
          <w:p w:rsidR="00DD49E1" w:rsidRPr="00986A83" w:rsidRDefault="00DD49E1" w:rsidP="00986A83">
            <w:pPr>
              <w:spacing w:after="0"/>
              <w:rPr>
                <w:rFonts w:eastAsia="Times New Roman" w:cs="Times New Roman"/>
                <w:sz w:val="24"/>
                <w:szCs w:val="24"/>
                <w:lang w:eastAsia="ru-RU"/>
              </w:rPr>
            </w:pPr>
            <w:r w:rsidRPr="00986A83">
              <w:rPr>
                <w:rFonts w:eastAsia="Calibri" w:cs="Times New Roman"/>
                <w:sz w:val="24"/>
                <w:szCs w:val="24"/>
              </w:rPr>
              <w:t>З 2.4.01</w:t>
            </w:r>
          </w:p>
          <w:p w:rsidR="00DD49E1" w:rsidRPr="00986A83" w:rsidRDefault="00DD49E1" w:rsidP="00986A83">
            <w:pPr>
              <w:spacing w:after="0"/>
              <w:rPr>
                <w:rFonts w:eastAsia="Calibri" w:cs="Times New Roman"/>
                <w:sz w:val="24"/>
                <w:szCs w:val="24"/>
              </w:rPr>
            </w:pPr>
            <w:r w:rsidRPr="00986A83">
              <w:rPr>
                <w:rFonts w:eastAsia="Calibri" w:cs="Times New Roman"/>
                <w:sz w:val="24"/>
                <w:szCs w:val="24"/>
              </w:rPr>
              <w:t>З 2.4.02</w:t>
            </w:r>
          </w:p>
          <w:p w:rsidR="00DD49E1" w:rsidRPr="00986A83" w:rsidRDefault="00DD49E1" w:rsidP="00986A83">
            <w:pPr>
              <w:spacing w:after="0"/>
              <w:rPr>
                <w:rFonts w:eastAsia="Calibri" w:cs="Times New Roman"/>
                <w:sz w:val="24"/>
                <w:szCs w:val="24"/>
              </w:rPr>
            </w:pPr>
            <w:r w:rsidRPr="00986A83">
              <w:rPr>
                <w:rFonts w:eastAsia="Calibri" w:cs="Times New Roman"/>
                <w:sz w:val="24"/>
                <w:szCs w:val="24"/>
              </w:rPr>
              <w:t>З 2.4.03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Уо.01.01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Зо.01.06</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Уо.02.05</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07.02</w:t>
            </w: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1.Понятие о сорняках. Классификация сорных растений.</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2.Борьба с сорняками. Химический метод истребления сорняков</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3.</w:t>
            </w:r>
            <w:r w:rsidRPr="00986A83">
              <w:rPr>
                <w:rFonts w:eastAsia="Times New Roman" w:cs="Times New Roman"/>
                <w:color w:val="000000"/>
                <w:sz w:val="24"/>
                <w:szCs w:val="24"/>
                <w:lang w:eastAsia="ru-RU" w:bidi="ru-RU"/>
              </w:rPr>
              <w:t xml:space="preserve"> Гербициды сплошного и избира</w:t>
            </w:r>
            <w:r w:rsidRPr="00986A83">
              <w:rPr>
                <w:rFonts w:eastAsia="Times New Roman" w:cs="Times New Roman"/>
                <w:color w:val="000000"/>
                <w:sz w:val="24"/>
                <w:szCs w:val="24"/>
                <w:lang w:eastAsia="ru-RU" w:bidi="ru-RU"/>
              </w:rPr>
              <w:softHyphen/>
              <w:t>тельного действия. Сроки, способы, нормы применения</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3.7. Научные основы обработки почвы</w:t>
            </w: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12/2</w:t>
            </w:r>
          </w:p>
        </w:tc>
        <w:tc>
          <w:tcPr>
            <w:tcW w:w="420"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2.7</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04</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Уо.01.01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Зо.01.06</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Уо.02.05</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07.02</w:t>
            </w: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1.Задачи обработки почвы при различных уровнях интенсификации земледе</w:t>
            </w:r>
            <w:r w:rsidRPr="00986A83">
              <w:rPr>
                <w:rFonts w:eastAsia="Times New Roman" w:cs="Times New Roman"/>
                <w:sz w:val="24"/>
                <w:szCs w:val="24"/>
                <w:lang w:eastAsia="ru-RU"/>
              </w:rPr>
              <w:softHyphen/>
              <w:t>лия. Развитие учения об обработке почвы.</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hd w:val="clear" w:color="auto" w:fill="FFFFFF"/>
              <w:spacing w:after="0"/>
              <w:jc w:val="both"/>
              <w:rPr>
                <w:rFonts w:eastAsia="Times New Roman" w:cs="Times New Roman"/>
                <w:sz w:val="24"/>
                <w:szCs w:val="24"/>
                <w:lang w:eastAsia="ru-RU"/>
              </w:rPr>
            </w:pPr>
            <w:r w:rsidRPr="00986A83">
              <w:rPr>
                <w:rFonts w:eastAsia="Times New Roman" w:cs="Times New Roman"/>
                <w:sz w:val="24"/>
                <w:szCs w:val="24"/>
                <w:lang w:eastAsia="ru-RU"/>
              </w:rPr>
              <w:t xml:space="preserve">2.Приемы основной обработки почвы. Специальные приемы основной обработки почвы. Приемы поверхностной и мелкой обработок почвы. </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hd w:val="clear" w:color="auto" w:fill="FFFFFF"/>
              <w:spacing w:after="0"/>
              <w:jc w:val="both"/>
              <w:rPr>
                <w:rFonts w:eastAsia="Times New Roman" w:cs="Times New Roman"/>
                <w:sz w:val="24"/>
                <w:szCs w:val="24"/>
                <w:lang w:eastAsia="ru-RU"/>
              </w:rPr>
            </w:pPr>
            <w:r w:rsidRPr="00986A83">
              <w:rPr>
                <w:rFonts w:eastAsia="Times New Roman" w:cs="Times New Roman"/>
                <w:sz w:val="24"/>
                <w:szCs w:val="24"/>
                <w:lang w:eastAsia="ru-RU"/>
              </w:rPr>
              <w:t>3.Понятие о системе обработки почвы. Предпосевная обработка почвы.</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hd w:val="clear" w:color="auto" w:fill="FFFFFF"/>
              <w:spacing w:after="0"/>
              <w:jc w:val="both"/>
              <w:rPr>
                <w:rFonts w:eastAsia="Times New Roman" w:cs="Times New Roman"/>
                <w:sz w:val="24"/>
                <w:szCs w:val="24"/>
                <w:lang w:eastAsia="ru-RU"/>
              </w:rPr>
            </w:pPr>
            <w:r w:rsidRPr="00986A83">
              <w:rPr>
                <w:rFonts w:eastAsia="Times New Roman" w:cs="Times New Roman"/>
                <w:sz w:val="24"/>
                <w:szCs w:val="24"/>
                <w:lang w:eastAsia="ru-RU"/>
              </w:rPr>
              <w:t>4. Минимализация обработки почвы и условия эффективного ее применения.</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hd w:val="clear" w:color="auto" w:fill="FFFFFF"/>
              <w:spacing w:after="0"/>
              <w:jc w:val="both"/>
              <w:rPr>
                <w:rFonts w:eastAsia="Times New Roman" w:cs="Times New Roman"/>
                <w:sz w:val="24"/>
                <w:szCs w:val="24"/>
                <w:lang w:eastAsia="ru-RU"/>
              </w:rPr>
            </w:pPr>
            <w:r w:rsidRPr="00986A83">
              <w:rPr>
                <w:rFonts w:eastAsia="Times New Roman" w:cs="Times New Roman"/>
                <w:sz w:val="24"/>
                <w:szCs w:val="24"/>
                <w:lang w:eastAsia="ru-RU"/>
              </w:rPr>
              <w:t>5.Принципы построения системы обработки почвы в севооборотах Системы обработки почвы в севооборотах.</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hd w:val="clear" w:color="auto" w:fill="FFFFFF"/>
              <w:spacing w:after="0"/>
              <w:jc w:val="both"/>
              <w:rPr>
                <w:rFonts w:eastAsia="Times New Roman" w:cs="Times New Roman"/>
                <w:b/>
                <w:sz w:val="24"/>
                <w:szCs w:val="24"/>
                <w:lang w:eastAsia="ru-RU"/>
              </w:rPr>
            </w:pPr>
            <w:r w:rsidRPr="00986A83">
              <w:rPr>
                <w:rFonts w:eastAsia="Times New Roman" w:cs="Times New Roman"/>
                <w:b/>
                <w:sz w:val="24"/>
                <w:szCs w:val="24"/>
                <w:lang w:eastAsia="ru-RU"/>
              </w:rPr>
              <w:t>В том числе практических занятий и лабораторных работ</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hd w:val="clear" w:color="auto" w:fill="FFFFFF"/>
              <w:spacing w:after="0"/>
              <w:jc w:val="both"/>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31. </w:t>
            </w:r>
            <w:r w:rsidRPr="00986A83">
              <w:rPr>
                <w:rFonts w:eastAsia="Times New Roman" w:cs="Times New Roman"/>
                <w:sz w:val="24"/>
                <w:szCs w:val="24"/>
                <w:lang w:eastAsia="ru-RU"/>
              </w:rPr>
              <w:t>Проектирование системы обработки почвы в полевом, кормовом севооборотах</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3.8. Посев и послепосевная обработка почвы.</w:t>
            </w: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4</w:t>
            </w:r>
          </w:p>
        </w:tc>
        <w:tc>
          <w:tcPr>
            <w:tcW w:w="420"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2.7</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04</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Уо.01.01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Зо.01.06</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Уо.02.05</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07.02</w:t>
            </w: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color w:val="000000"/>
                <w:sz w:val="24"/>
                <w:szCs w:val="24"/>
                <w:lang w:eastAsia="ru-RU" w:bidi="ru-RU"/>
              </w:rPr>
              <w:t>1.Технологическое обоснование посева (посадки) полевых культур.</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color w:val="000000"/>
                <w:sz w:val="24"/>
                <w:szCs w:val="24"/>
                <w:lang w:eastAsia="ru-RU" w:bidi="ru-RU"/>
              </w:rPr>
              <w:t>2.Способы посева, сроки посева сельскохозяйственных культур.</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3.9. Противоэрозионная обработка поч-</w:t>
            </w:r>
          </w:p>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вы.</w:t>
            </w: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10/8</w:t>
            </w:r>
          </w:p>
        </w:tc>
        <w:tc>
          <w:tcPr>
            <w:tcW w:w="420"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2.7</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04</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Уо.01.01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Зо.01.06</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Уо.02.05</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07.02</w:t>
            </w: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hd w:val="clear" w:color="auto" w:fill="FFFFFF"/>
              <w:spacing w:after="0"/>
              <w:jc w:val="both"/>
              <w:rPr>
                <w:rFonts w:eastAsia="Times New Roman" w:cs="Times New Roman"/>
                <w:sz w:val="24"/>
                <w:szCs w:val="24"/>
                <w:lang w:eastAsia="ru-RU"/>
              </w:rPr>
            </w:pPr>
            <w:r w:rsidRPr="00986A83">
              <w:rPr>
                <w:rFonts w:eastAsia="Times New Roman" w:cs="Times New Roman"/>
                <w:sz w:val="24"/>
                <w:szCs w:val="24"/>
                <w:lang w:eastAsia="ru-RU"/>
              </w:rPr>
              <w:t>1.Обработка почв, подверженных водной и ветровой эрозии.</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bCs/>
                <w:sz w:val="24"/>
                <w:szCs w:val="24"/>
                <w:lang w:eastAsia="ru-RU"/>
              </w:rPr>
              <w:t>В том числе практических занятий и лабораторных работ</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8</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32. </w:t>
            </w:r>
            <w:r w:rsidRPr="00986A83">
              <w:rPr>
                <w:rFonts w:eastAsia="Times New Roman" w:cs="Times New Roman"/>
                <w:sz w:val="24"/>
                <w:szCs w:val="24"/>
                <w:lang w:eastAsia="ru-RU"/>
              </w:rPr>
              <w:t>Разработка противоэрозийных (водной эрозии) мероприятий по воспроиз</w:t>
            </w:r>
            <w:r w:rsidRPr="00986A83">
              <w:rPr>
                <w:rFonts w:eastAsia="Times New Roman" w:cs="Times New Roman"/>
                <w:sz w:val="24"/>
                <w:szCs w:val="24"/>
                <w:lang w:eastAsia="ru-RU"/>
              </w:rPr>
              <w:softHyphen/>
              <w:t>водству плодородия почв</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33. </w:t>
            </w:r>
            <w:r w:rsidRPr="00986A83">
              <w:rPr>
                <w:rFonts w:eastAsia="Times New Roman" w:cs="Times New Roman"/>
                <w:sz w:val="24"/>
                <w:szCs w:val="24"/>
                <w:lang w:eastAsia="ru-RU"/>
              </w:rPr>
              <w:t>Разработка противоэрозийных (ветровой эрозии) мероприятий по воспроиз</w:t>
            </w:r>
            <w:r w:rsidRPr="00986A83">
              <w:rPr>
                <w:rFonts w:eastAsia="Times New Roman" w:cs="Times New Roman"/>
                <w:sz w:val="24"/>
                <w:szCs w:val="24"/>
                <w:lang w:eastAsia="ru-RU"/>
              </w:rPr>
              <w:softHyphen/>
              <w:t>водству плодородия почв.</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3.10. Система мелиоративных мероприятий (осушение, орошение и др.)</w:t>
            </w: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2.7</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04</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Уо.01.01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Зо.01.06</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Уо.02.05</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07.02</w:t>
            </w: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1.Осушение, орошение почв.</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3371" w:type="pct"/>
            <w:gridSpan w:val="2"/>
          </w:tcPr>
          <w:p w:rsidR="00DD49E1" w:rsidRPr="00986A83" w:rsidRDefault="00DD49E1" w:rsidP="00B1631A">
            <w:pPr>
              <w:widowControl w:val="0"/>
              <w:shd w:val="clear" w:color="auto" w:fill="FFFFFF"/>
              <w:spacing w:after="0"/>
              <w:rPr>
                <w:rFonts w:eastAsia="Times New Roman" w:cs="Times New Roman"/>
                <w:b/>
                <w:sz w:val="24"/>
                <w:szCs w:val="24"/>
                <w:lang w:eastAsia="ru-RU"/>
              </w:rPr>
            </w:pPr>
            <w:r w:rsidRPr="00986A83">
              <w:rPr>
                <w:rFonts w:eastAsia="Times New Roman" w:cs="Times New Roman"/>
                <w:b/>
                <w:sz w:val="24"/>
                <w:szCs w:val="24"/>
                <w:lang w:eastAsia="ru-RU"/>
              </w:rPr>
              <w:t>Промежуточная аттестация</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6</w:t>
            </w:r>
          </w:p>
        </w:tc>
        <w:tc>
          <w:tcPr>
            <w:tcW w:w="420" w:type="pct"/>
          </w:tcPr>
          <w:p w:rsidR="00DD49E1" w:rsidRPr="00986A83" w:rsidRDefault="00DD49E1" w:rsidP="00986A83">
            <w:pPr>
              <w:suppressAutoHyphens/>
              <w:spacing w:after="0"/>
              <w:rPr>
                <w:rFonts w:eastAsia="Times New Roman" w:cs="Times New Roman"/>
                <w:sz w:val="24"/>
                <w:szCs w:val="24"/>
                <w:lang w:eastAsia="ru-RU"/>
              </w:rPr>
            </w:pPr>
          </w:p>
        </w:tc>
        <w:tc>
          <w:tcPr>
            <w:tcW w:w="335" w:type="pct"/>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3371" w:type="pct"/>
            <w:gridSpan w:val="2"/>
          </w:tcPr>
          <w:p w:rsidR="00DD49E1" w:rsidRPr="00986A83" w:rsidRDefault="00DD49E1" w:rsidP="00986A83">
            <w:pPr>
              <w:widowControl w:val="0"/>
              <w:spacing w:after="0"/>
              <w:jc w:val="both"/>
              <w:rPr>
                <w:rFonts w:eastAsia="Times New Roman" w:cs="Times New Roman"/>
                <w:b/>
                <w:sz w:val="24"/>
                <w:szCs w:val="24"/>
                <w:lang w:eastAsia="ru-RU"/>
              </w:rPr>
            </w:pPr>
            <w:r w:rsidRPr="00986A83">
              <w:rPr>
                <w:rFonts w:eastAsia="Times New Roman" w:cs="Times New Roman"/>
                <w:b/>
                <w:sz w:val="24"/>
                <w:szCs w:val="24"/>
                <w:lang w:eastAsia="ru-RU"/>
              </w:rPr>
              <w:t>МДК02.04. Агрохимическое обслуживание сельскохозяйственного производства</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106/50</w:t>
            </w:r>
          </w:p>
        </w:tc>
        <w:tc>
          <w:tcPr>
            <w:tcW w:w="420" w:type="pct"/>
          </w:tcPr>
          <w:p w:rsidR="00DD49E1" w:rsidRPr="00986A83" w:rsidRDefault="00DD49E1" w:rsidP="00986A83">
            <w:pPr>
              <w:suppressAutoHyphens/>
              <w:spacing w:after="0"/>
              <w:rPr>
                <w:rFonts w:eastAsia="Times New Roman" w:cs="Times New Roman"/>
                <w:sz w:val="24"/>
                <w:szCs w:val="24"/>
                <w:lang w:eastAsia="ru-RU"/>
              </w:rPr>
            </w:pPr>
          </w:p>
        </w:tc>
        <w:tc>
          <w:tcPr>
            <w:tcW w:w="335" w:type="pct"/>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4.1. Химический состав и питание растений</w:t>
            </w: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8</w:t>
            </w:r>
          </w:p>
        </w:tc>
        <w:tc>
          <w:tcPr>
            <w:tcW w:w="420"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2.7</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04</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Уо.01.01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Зо.01.06</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Уо.02.05</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07.02</w:t>
            </w: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1.Введение. Предмет и методы агрономической химии, ее задачи</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2.Химический состав растений и качество урожая</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 xml:space="preserve">3.Питание растений и приемы его регулирования. </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4. Внешние признаки недостатка питательных элементов у растений.</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4.2. Химическая мелиорация почв</w:t>
            </w: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14/8</w:t>
            </w:r>
          </w:p>
        </w:tc>
        <w:tc>
          <w:tcPr>
            <w:tcW w:w="420"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2.7</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04</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Уо.01.01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Зо.01.06</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Уо.02.05</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07.02</w:t>
            </w: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 xml:space="preserve">1.Известкование кислых почв </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2. Известковые удобрения</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sz w:val="24"/>
                <w:szCs w:val="24"/>
                <w:lang w:eastAsia="ru-RU"/>
              </w:rPr>
              <w:t>3.Гипсование солонцовых почв</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bCs/>
                <w:sz w:val="24"/>
                <w:szCs w:val="24"/>
                <w:lang w:eastAsia="ru-RU"/>
              </w:rPr>
              <w:t>В том числе практических занятий и лабораторных работ</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8</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34. </w:t>
            </w:r>
            <w:r w:rsidRPr="00986A83">
              <w:rPr>
                <w:rFonts w:eastAsia="Times New Roman" w:cs="Times New Roman"/>
                <w:sz w:val="24"/>
                <w:szCs w:val="24"/>
                <w:lang w:eastAsia="ru-RU"/>
              </w:rPr>
              <w:t>Расчет нормы извести по агрохимическим показателям.</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35. </w:t>
            </w:r>
            <w:r w:rsidRPr="00986A83">
              <w:rPr>
                <w:rFonts w:eastAsia="Times New Roman" w:cs="Times New Roman"/>
                <w:sz w:val="24"/>
                <w:szCs w:val="24"/>
                <w:lang w:eastAsia="ru-RU"/>
              </w:rPr>
              <w:t>Расчет нормы гипса по агрохимическим показателям.</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4.3. Минеральные удобрения</w:t>
            </w: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26/12</w:t>
            </w:r>
          </w:p>
        </w:tc>
        <w:tc>
          <w:tcPr>
            <w:tcW w:w="420"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2.7</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04</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Уо.01.01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Зо.01.06</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Уо.02.05</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07.02</w:t>
            </w: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color w:val="000000"/>
                <w:sz w:val="24"/>
                <w:szCs w:val="24"/>
                <w:lang w:eastAsia="ru-RU" w:bidi="ru-RU"/>
              </w:rPr>
              <w:t>1.Азотные удобрения</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color w:val="000000"/>
                <w:sz w:val="24"/>
                <w:szCs w:val="24"/>
                <w:lang w:eastAsia="ru-RU" w:bidi="ru-RU"/>
              </w:rPr>
              <w:t>2.Фосфорные удобрения</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color w:val="000000"/>
                <w:sz w:val="24"/>
                <w:szCs w:val="24"/>
                <w:lang w:eastAsia="ru-RU" w:bidi="ru-RU"/>
              </w:rPr>
              <w:t>3.Калийные удобрения</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color w:val="000000"/>
                <w:sz w:val="24"/>
                <w:szCs w:val="24"/>
                <w:lang w:eastAsia="ru-RU" w:bidi="ru-RU"/>
              </w:rPr>
              <w:t>4.Микроудобрения</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color w:val="000000"/>
                <w:sz w:val="24"/>
                <w:szCs w:val="24"/>
                <w:lang w:eastAsia="ru-RU" w:bidi="ru-RU"/>
              </w:rPr>
              <w:t>5.Комплексные удобрения</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color w:val="000000"/>
                <w:sz w:val="24"/>
                <w:szCs w:val="24"/>
                <w:lang w:eastAsia="ru-RU" w:bidi="ru-RU"/>
              </w:rPr>
              <w:t>6.Технология применения минеральных удобрений</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color w:val="000000"/>
                <w:sz w:val="24"/>
                <w:szCs w:val="24"/>
                <w:lang w:eastAsia="ru-RU" w:bidi="ru-RU"/>
              </w:rPr>
              <w:t>7.Хранение минеральных удобрений.</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bCs/>
                <w:sz w:val="24"/>
                <w:szCs w:val="24"/>
                <w:lang w:eastAsia="ru-RU"/>
              </w:rPr>
              <w:t>В том числе практических занятий и лабораторных работ</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12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36. </w:t>
            </w:r>
            <w:r w:rsidRPr="00986A83">
              <w:rPr>
                <w:rFonts w:eastAsia="Times New Roman" w:cs="Times New Roman"/>
                <w:sz w:val="24"/>
                <w:szCs w:val="24"/>
                <w:lang w:eastAsia="ru-RU"/>
              </w:rPr>
              <w:t>Анализ азотных удобрений по внешним признакам и с помощью качествен</w:t>
            </w:r>
            <w:r w:rsidRPr="00986A83">
              <w:rPr>
                <w:rFonts w:eastAsia="Times New Roman" w:cs="Times New Roman"/>
                <w:sz w:val="24"/>
                <w:szCs w:val="24"/>
                <w:lang w:eastAsia="ru-RU"/>
              </w:rPr>
              <w:softHyphen/>
              <w:t>ных реакций.</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37. </w:t>
            </w:r>
            <w:r w:rsidRPr="00986A83">
              <w:rPr>
                <w:rFonts w:eastAsia="Times New Roman" w:cs="Times New Roman"/>
                <w:sz w:val="24"/>
                <w:szCs w:val="24"/>
                <w:lang w:eastAsia="ru-RU"/>
              </w:rPr>
              <w:t>Анализфосфорных удобрений по внешним признакам и с помощью каче</w:t>
            </w:r>
            <w:r w:rsidRPr="00986A83">
              <w:rPr>
                <w:rFonts w:eastAsia="Times New Roman" w:cs="Times New Roman"/>
                <w:sz w:val="24"/>
                <w:szCs w:val="24"/>
                <w:lang w:eastAsia="ru-RU"/>
              </w:rPr>
              <w:softHyphen/>
              <w:t>ственных реакций.</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38. </w:t>
            </w:r>
            <w:r w:rsidRPr="00986A83">
              <w:rPr>
                <w:rFonts w:eastAsia="Times New Roman" w:cs="Times New Roman"/>
                <w:sz w:val="24"/>
                <w:szCs w:val="24"/>
                <w:lang w:eastAsia="ru-RU"/>
              </w:rPr>
              <w:t>Анализ калийных удобрений по внешним признакам и с помощью каче</w:t>
            </w:r>
            <w:r w:rsidRPr="00986A83">
              <w:rPr>
                <w:rFonts w:eastAsia="Times New Roman" w:cs="Times New Roman"/>
                <w:sz w:val="24"/>
                <w:szCs w:val="24"/>
                <w:lang w:eastAsia="ru-RU"/>
              </w:rPr>
              <w:softHyphen/>
              <w:t>ственных реакций.</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4.4. Органические удобрения.</w:t>
            </w: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18/8</w:t>
            </w:r>
          </w:p>
        </w:tc>
        <w:tc>
          <w:tcPr>
            <w:tcW w:w="420"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2.7</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04</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Уо.01.01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Зо.01.06</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Уо.02.05</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07.02</w:t>
            </w: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color w:val="000000"/>
                <w:sz w:val="24"/>
                <w:szCs w:val="24"/>
                <w:lang w:eastAsia="ru-RU" w:bidi="ru-RU"/>
              </w:rPr>
              <w:t>1.Навоз и навозная жижа, птичий помет</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color w:val="000000"/>
                <w:sz w:val="24"/>
                <w:szCs w:val="24"/>
                <w:lang w:eastAsia="ru-RU" w:bidi="ru-RU"/>
              </w:rPr>
              <w:t xml:space="preserve">2.Торф, торфяные компосты. </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pacing w:after="0"/>
              <w:jc w:val="both"/>
              <w:rPr>
                <w:rFonts w:eastAsia="Times New Roman" w:cs="Times New Roman"/>
                <w:color w:val="000000"/>
                <w:sz w:val="24"/>
                <w:szCs w:val="24"/>
                <w:lang w:eastAsia="ru-RU" w:bidi="ru-RU"/>
              </w:rPr>
            </w:pPr>
            <w:r w:rsidRPr="00986A83">
              <w:rPr>
                <w:rFonts w:eastAsia="Times New Roman" w:cs="Times New Roman"/>
                <w:color w:val="000000"/>
                <w:sz w:val="24"/>
                <w:szCs w:val="24"/>
                <w:lang w:eastAsia="ru-RU" w:bidi="ru-RU"/>
              </w:rPr>
              <w:t>3. Зеленое удобрение</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color w:val="000000"/>
                <w:sz w:val="24"/>
                <w:szCs w:val="24"/>
                <w:lang w:eastAsia="ru-RU" w:bidi="ru-RU"/>
              </w:rPr>
              <w:t>4.Технология применения органических удобрений</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color w:val="000000"/>
                <w:sz w:val="24"/>
                <w:szCs w:val="24"/>
                <w:lang w:eastAsia="ru-RU" w:bidi="ru-RU"/>
              </w:rPr>
              <w:t>5.Хранение органических удобрений.</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bCs/>
                <w:sz w:val="24"/>
                <w:szCs w:val="24"/>
                <w:lang w:eastAsia="ru-RU"/>
              </w:rPr>
              <w:t>В том числе практических занятий и лабораторных работ</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8</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39. </w:t>
            </w:r>
            <w:r w:rsidRPr="00986A83">
              <w:rPr>
                <w:rFonts w:eastAsia="Times New Roman" w:cs="Times New Roman"/>
                <w:sz w:val="24"/>
                <w:szCs w:val="24"/>
                <w:lang w:eastAsia="ru-RU"/>
              </w:rPr>
              <w:t>Оценка качества органических удобрений по результатам агрохимического анализа; определение выхода навоза и навозной жижи по поголовью скота.</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40. </w:t>
            </w:r>
            <w:r w:rsidRPr="00986A83">
              <w:rPr>
                <w:rFonts w:eastAsia="Times New Roman" w:cs="Times New Roman"/>
                <w:sz w:val="24"/>
                <w:szCs w:val="24"/>
                <w:lang w:eastAsia="ru-RU"/>
              </w:rPr>
              <w:t>Определение зольности и кислотности торфа.</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4.5. Система удобрения</w:t>
            </w: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30/20</w:t>
            </w:r>
          </w:p>
        </w:tc>
        <w:tc>
          <w:tcPr>
            <w:tcW w:w="420"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2.7</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04</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Уо.01.01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Зо.01.06</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Уо.02.05</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07.02</w:t>
            </w: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1.Основные принципы построения системы удобрения</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 xml:space="preserve">2.Применение удобрений при современных технологиях возделывания с/х культур </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3.Система удобрения в севооборотах</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4.Система удобрения для  озимых и яровых зерновых культур</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spacing w:after="0"/>
              <w:rPr>
                <w:rFonts w:eastAsia="Times New Roman" w:cs="Times New Roman"/>
                <w:sz w:val="24"/>
                <w:szCs w:val="24"/>
                <w:lang w:eastAsia="ru-RU"/>
              </w:rPr>
            </w:pPr>
            <w:r w:rsidRPr="00986A83">
              <w:rPr>
                <w:rFonts w:eastAsia="Times New Roman" w:cs="Times New Roman"/>
                <w:sz w:val="24"/>
                <w:szCs w:val="24"/>
                <w:lang w:eastAsia="ru-RU"/>
              </w:rPr>
              <w:t>5.Система удобрения для пропашных и технических  культур</w:t>
            </w:r>
          </w:p>
        </w:tc>
        <w:tc>
          <w:tcPr>
            <w:tcW w:w="393" w:type="pct"/>
          </w:tcPr>
          <w:p w:rsidR="00DD49E1" w:rsidRPr="00986A83" w:rsidRDefault="00DD49E1" w:rsidP="00986A83">
            <w:pPr>
              <w:spacing w:after="0"/>
              <w:jc w:val="center"/>
              <w:rPr>
                <w:rFonts w:eastAsia="Times New Roman" w:cs="Times New Roman"/>
                <w:sz w:val="24"/>
                <w:szCs w:val="24"/>
                <w:lang w:eastAsia="ru-RU"/>
              </w:rPr>
            </w:pPr>
            <w:r w:rsidRPr="00986A83">
              <w:rPr>
                <w:rFonts w:eastAsia="Times New Roman" w:cs="Times New Roman"/>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bCs/>
                <w:sz w:val="24"/>
                <w:szCs w:val="24"/>
                <w:lang w:eastAsia="ru-RU"/>
              </w:rPr>
              <w:t>В том числе практических занятий и лабораторных работ</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20</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color w:val="000000"/>
                <w:sz w:val="24"/>
                <w:szCs w:val="24"/>
                <w:lang w:eastAsia="ru-RU" w:bidi="ru-RU"/>
              </w:rPr>
              <w:t>Практическое занятие № 41.</w:t>
            </w:r>
            <w:r w:rsidRPr="00986A83">
              <w:rPr>
                <w:rFonts w:eastAsia="Times New Roman" w:cs="Times New Roman"/>
                <w:color w:val="000000"/>
                <w:sz w:val="24"/>
                <w:szCs w:val="24"/>
                <w:lang w:eastAsia="ru-RU" w:bidi="ru-RU"/>
              </w:rPr>
              <w:t xml:space="preserve"> Определение необходимости подкормок озимых азотом и его дозы с ис</w:t>
            </w:r>
            <w:r w:rsidRPr="00986A83">
              <w:rPr>
                <w:rFonts w:eastAsia="Times New Roman" w:cs="Times New Roman"/>
                <w:color w:val="000000"/>
                <w:sz w:val="24"/>
                <w:szCs w:val="24"/>
                <w:lang w:eastAsia="ru-RU" w:bidi="ru-RU"/>
              </w:rPr>
              <w:softHyphen/>
              <w:t>пользованием экспресс-методов растительной диагностики;</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42. </w:t>
            </w:r>
            <w:r w:rsidRPr="00986A83">
              <w:rPr>
                <w:rFonts w:eastAsia="Times New Roman" w:cs="Times New Roman"/>
                <w:color w:val="000000"/>
                <w:sz w:val="24"/>
                <w:szCs w:val="24"/>
                <w:lang w:eastAsia="ru-RU" w:bidi="ru-RU"/>
              </w:rPr>
              <w:t>Определение необходимости подкормок яровых азотом и его дозы с ис</w:t>
            </w:r>
            <w:r w:rsidRPr="00986A83">
              <w:rPr>
                <w:rFonts w:eastAsia="Times New Roman" w:cs="Times New Roman"/>
                <w:color w:val="000000"/>
                <w:sz w:val="24"/>
                <w:szCs w:val="24"/>
                <w:lang w:eastAsia="ru-RU" w:bidi="ru-RU"/>
              </w:rPr>
              <w:softHyphen/>
              <w:t>пользованием экспресс-методов растительной диагностики;</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43. </w:t>
            </w:r>
            <w:r w:rsidRPr="00986A83">
              <w:rPr>
                <w:rFonts w:eastAsia="Times New Roman" w:cs="Times New Roman"/>
                <w:color w:val="000000"/>
                <w:sz w:val="24"/>
                <w:szCs w:val="24"/>
                <w:lang w:eastAsia="ru-RU" w:bidi="ru-RU"/>
              </w:rPr>
              <w:t>Применение системы удобрений в севообороте и составление годового пла</w:t>
            </w:r>
            <w:r w:rsidRPr="00986A83">
              <w:rPr>
                <w:rFonts w:eastAsia="Times New Roman" w:cs="Times New Roman"/>
                <w:color w:val="000000"/>
                <w:sz w:val="24"/>
                <w:szCs w:val="24"/>
                <w:lang w:eastAsia="ru-RU" w:bidi="ru-RU"/>
              </w:rPr>
              <w:softHyphen/>
              <w:t>на применения удобрений;</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44. </w:t>
            </w:r>
            <w:r w:rsidRPr="00986A83">
              <w:rPr>
                <w:rFonts w:eastAsia="Times New Roman" w:cs="Times New Roman"/>
                <w:color w:val="000000"/>
                <w:sz w:val="24"/>
                <w:szCs w:val="24"/>
                <w:lang w:eastAsia="ru-RU" w:bidi="ru-RU"/>
              </w:rPr>
              <w:t>Расчет доз внесения минеральных удобрений балансовым методом на за</w:t>
            </w:r>
            <w:r w:rsidRPr="00986A83">
              <w:rPr>
                <w:rFonts w:eastAsia="Times New Roman" w:cs="Times New Roman"/>
                <w:color w:val="000000"/>
                <w:sz w:val="24"/>
                <w:szCs w:val="24"/>
                <w:lang w:eastAsia="ru-RU" w:bidi="ru-RU"/>
              </w:rPr>
              <w:softHyphen/>
              <w:t>планированную урожайность зерновых культур</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45. </w:t>
            </w:r>
            <w:r w:rsidRPr="00986A83">
              <w:rPr>
                <w:rFonts w:eastAsia="Times New Roman" w:cs="Times New Roman"/>
                <w:color w:val="000000"/>
                <w:sz w:val="24"/>
                <w:szCs w:val="24"/>
                <w:lang w:eastAsia="ru-RU" w:bidi="ru-RU"/>
              </w:rPr>
              <w:t>Расчет доз внесения минеральных удобрений балансовым методом на за</w:t>
            </w:r>
            <w:r w:rsidRPr="00986A83">
              <w:rPr>
                <w:rFonts w:eastAsia="Times New Roman" w:cs="Times New Roman"/>
                <w:color w:val="000000"/>
                <w:sz w:val="24"/>
                <w:szCs w:val="24"/>
                <w:lang w:eastAsia="ru-RU" w:bidi="ru-RU"/>
              </w:rPr>
              <w:softHyphen/>
              <w:t>планированную урожайность пропашных культур</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4</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4.6. Агрохимическое обслуживание с/х производства</w:t>
            </w: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10/2</w:t>
            </w:r>
          </w:p>
        </w:tc>
        <w:tc>
          <w:tcPr>
            <w:tcW w:w="420"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2.7</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04</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Уо.01.01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Зо.01.06</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Уо.02.05</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07.02</w:t>
            </w: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 xml:space="preserve">1.Система агрохимического обслуживания сельского хозяйства. </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2.Методы агрохимических исследований</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 xml:space="preserve">3.Удобрения и окружающая среда. </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4.Экологически чистые удобрения</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pacing w:after="0"/>
              <w:rPr>
                <w:rFonts w:eastAsia="Times New Roman" w:cs="Times New Roman"/>
                <w:b/>
                <w:sz w:val="24"/>
                <w:szCs w:val="24"/>
                <w:lang w:eastAsia="ru-RU"/>
              </w:rPr>
            </w:pPr>
            <w:r w:rsidRPr="00986A83">
              <w:rPr>
                <w:rFonts w:eastAsia="Times New Roman" w:cs="Times New Roman"/>
                <w:b/>
                <w:sz w:val="24"/>
                <w:szCs w:val="24"/>
                <w:lang w:eastAsia="ru-RU"/>
              </w:rPr>
              <w:t>В том числе практических занятий и лабораторных работ</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46. </w:t>
            </w:r>
            <w:r w:rsidRPr="00986A83">
              <w:rPr>
                <w:rFonts w:eastAsia="Times New Roman" w:cs="Times New Roman"/>
                <w:sz w:val="24"/>
                <w:szCs w:val="24"/>
                <w:lang w:eastAsia="ru-RU"/>
              </w:rPr>
              <w:t>Составление агрохимических картограмм полей</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3371" w:type="pct"/>
            <w:gridSpan w:val="2"/>
          </w:tcPr>
          <w:p w:rsidR="00DD49E1" w:rsidRPr="00986A83" w:rsidRDefault="00DD49E1" w:rsidP="00986A83">
            <w:pPr>
              <w:widowControl w:val="0"/>
              <w:spacing w:after="0"/>
              <w:rPr>
                <w:rFonts w:eastAsia="Times New Roman" w:cs="Times New Roman"/>
                <w:b/>
                <w:sz w:val="24"/>
                <w:szCs w:val="24"/>
                <w:lang w:eastAsia="ru-RU"/>
              </w:rPr>
            </w:pPr>
            <w:r w:rsidRPr="00986A83">
              <w:rPr>
                <w:rFonts w:eastAsia="Times New Roman" w:cs="Times New Roman"/>
                <w:b/>
                <w:sz w:val="24"/>
                <w:szCs w:val="24"/>
                <w:lang w:eastAsia="ru-RU"/>
              </w:rPr>
              <w:t>МДК 02.05. Хранение и переработка продукции растениеводства</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116/20</w:t>
            </w:r>
          </w:p>
        </w:tc>
        <w:tc>
          <w:tcPr>
            <w:tcW w:w="420" w:type="pct"/>
          </w:tcPr>
          <w:p w:rsidR="00DD49E1" w:rsidRPr="00986A83" w:rsidRDefault="00DD49E1" w:rsidP="00986A83">
            <w:pPr>
              <w:suppressAutoHyphens/>
              <w:spacing w:after="0"/>
              <w:rPr>
                <w:rFonts w:eastAsia="Times New Roman" w:cs="Times New Roman"/>
                <w:sz w:val="24"/>
                <w:szCs w:val="24"/>
                <w:lang w:eastAsia="ru-RU"/>
              </w:rPr>
            </w:pPr>
          </w:p>
        </w:tc>
        <w:tc>
          <w:tcPr>
            <w:tcW w:w="335" w:type="pct"/>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5.1. Стандартизация и сертификация продукции растениевод-ства</w:t>
            </w: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10</w:t>
            </w:r>
          </w:p>
        </w:tc>
        <w:tc>
          <w:tcPr>
            <w:tcW w:w="420" w:type="pct"/>
          </w:tcPr>
          <w:p w:rsidR="00DD49E1" w:rsidRPr="00986A83" w:rsidRDefault="00DD49E1" w:rsidP="00986A83">
            <w:pPr>
              <w:suppressAutoHyphens/>
              <w:spacing w:after="0"/>
              <w:rPr>
                <w:rFonts w:eastAsia="Times New Roman" w:cs="Times New Roman"/>
                <w:sz w:val="24"/>
                <w:szCs w:val="24"/>
                <w:lang w:eastAsia="ru-RU"/>
              </w:rPr>
            </w:pPr>
          </w:p>
        </w:tc>
        <w:tc>
          <w:tcPr>
            <w:tcW w:w="335" w:type="pct"/>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 xml:space="preserve">1.Показатели качества продукции растениеводства. </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2.8</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2.9</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2.8.01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2.8.02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2.8.01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2.8.02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2.8.03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2.8.01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2.8.02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2.9.01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2.9.02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2.9.01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2.9.01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Уо.01.03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07.02</w:t>
            </w: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2.Требования к качеству продукции.</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3.Значение повышения качества продукции в современных условиях.</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4.Сертификация продукции растениеводства</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5.Контроль качества продукции. Разновидности контроля.</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5.2.Общие методы и механизация хранения продукции растениеводства</w:t>
            </w: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22/2</w:t>
            </w:r>
          </w:p>
        </w:tc>
        <w:tc>
          <w:tcPr>
            <w:tcW w:w="420"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2.8</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2.9</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2.8.01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2.8.02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2.8.01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2.8.02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2.8.03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2.8.01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2.8.02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2.9.01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2.9.02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2.9.01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2.9.01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Уо.01.03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07.02</w:t>
            </w: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 xml:space="preserve">1.Факторы, влияющие на сохранность продуктов. </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 xml:space="preserve">2.Принципы хранения продуктов. </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3.Осо</w:t>
            </w:r>
            <w:r w:rsidRPr="00986A83">
              <w:rPr>
                <w:rFonts w:eastAsia="Times New Roman" w:cs="Times New Roman"/>
                <w:sz w:val="24"/>
                <w:szCs w:val="24"/>
                <w:lang w:eastAsia="ru-RU"/>
              </w:rPr>
              <w:softHyphen/>
              <w:t>бенности принципа биоза, анабиоза.</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4.Использование микроорганизмов в практике хра</w:t>
            </w:r>
            <w:r w:rsidRPr="00986A83">
              <w:rPr>
                <w:rFonts w:eastAsia="Times New Roman" w:cs="Times New Roman"/>
                <w:sz w:val="24"/>
                <w:szCs w:val="24"/>
                <w:lang w:eastAsia="ru-RU"/>
              </w:rPr>
              <w:softHyphen/>
              <w:t>нения - принцип ценоанабиоза.</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5.Особенности принципа абиоза (термостерилизация, химстерилизация, копчение, механическая стерилизация).</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6.Методы определения качества продуктов.</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 xml:space="preserve">7.Характеристика хранилищ. </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8.Подготовка хранилищ к приему нового урожая.</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9.Размещение продукции в хранилищах и наблюдение за ней при хранении.</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10.Мероприятия, повышающие устойчивость растениеводческой продукции при хране</w:t>
            </w:r>
            <w:r w:rsidRPr="00986A83">
              <w:rPr>
                <w:rFonts w:eastAsia="Times New Roman" w:cs="Times New Roman"/>
                <w:sz w:val="24"/>
                <w:szCs w:val="24"/>
                <w:lang w:eastAsia="ru-RU"/>
              </w:rPr>
              <w:softHyphen/>
              <w:t>нии.</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bCs/>
                <w:sz w:val="24"/>
                <w:szCs w:val="24"/>
                <w:lang w:eastAsia="ru-RU"/>
              </w:rPr>
              <w:t>В том числе практических занятий и лабораторных работ</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47. </w:t>
            </w:r>
            <w:r w:rsidRPr="00986A83">
              <w:rPr>
                <w:rFonts w:eastAsia="Times New Roman" w:cs="Times New Roman"/>
                <w:sz w:val="24"/>
                <w:szCs w:val="24"/>
                <w:lang w:eastAsia="ru-RU"/>
              </w:rPr>
              <w:t>Анализ принципов хранения продуктов. Оценка качества продуктов при различных методах хранения</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w:t>
            </w:r>
            <w:r w:rsidR="00405542" w:rsidRPr="00986A83">
              <w:rPr>
                <w:rFonts w:eastAsia="Times New Roman" w:cs="Times New Roman"/>
                <w:b/>
                <w:bCs/>
                <w:sz w:val="24"/>
                <w:szCs w:val="24"/>
                <w:lang w:eastAsia="ru-RU"/>
              </w:rPr>
              <w:t>ема 5.3.Хранение картофеля, ово</w:t>
            </w:r>
            <w:r w:rsidRPr="00986A83">
              <w:rPr>
                <w:rFonts w:eastAsia="Times New Roman" w:cs="Times New Roman"/>
                <w:b/>
                <w:bCs/>
                <w:sz w:val="24"/>
                <w:szCs w:val="24"/>
                <w:lang w:eastAsia="ru-RU"/>
              </w:rPr>
              <w:t>щей и плодов</w:t>
            </w: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18/8</w:t>
            </w:r>
          </w:p>
        </w:tc>
        <w:tc>
          <w:tcPr>
            <w:tcW w:w="420"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2.8</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2.9</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2.8.01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2.8.02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2.8.01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2.8.02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2.8.03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2.8.01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2.8.02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2.9.01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2.9.02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2.9.01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2.9.01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Уо.01.03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07.02</w:t>
            </w: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1.Картофель, овощи и плоды как объект хранения.</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2.Подготовка картофеля, овощей и плодов к хранению.</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3.Режимы хранения картофеля, овощей и плодов в охлажденном состоянии.</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4.Основы режима хранения плодоовощной продукции в регулируемой газовой среде.</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5.Хранение отдельных видов продукции.</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bCs/>
                <w:sz w:val="24"/>
                <w:szCs w:val="24"/>
                <w:lang w:eastAsia="ru-RU"/>
              </w:rPr>
              <w:t>В том числе практических занятий и лабораторных работ</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8</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48. </w:t>
            </w:r>
            <w:r w:rsidRPr="00986A83">
              <w:rPr>
                <w:rFonts w:eastAsia="Times New Roman" w:cs="Times New Roman"/>
                <w:sz w:val="24"/>
                <w:szCs w:val="24"/>
                <w:lang w:eastAsia="ru-RU"/>
              </w:rPr>
              <w:t>Оценка режимов хранения плодоовощной продукции (в охлажденном состоянии, в регулируемой газовой среде)</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49. </w:t>
            </w:r>
            <w:r w:rsidRPr="00986A83">
              <w:rPr>
                <w:rFonts w:eastAsia="Times New Roman" w:cs="Times New Roman"/>
                <w:sz w:val="24"/>
                <w:szCs w:val="24"/>
                <w:lang w:eastAsia="ru-RU"/>
              </w:rPr>
              <w:t>Оценка режимов хранения отдельных видов продукции (корнеплодов, капусты, лука репчатого, чеснока, томатов)</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50. </w:t>
            </w:r>
            <w:r w:rsidRPr="00986A83">
              <w:rPr>
                <w:rFonts w:eastAsia="Times New Roman" w:cs="Times New Roman"/>
                <w:sz w:val="24"/>
                <w:szCs w:val="24"/>
                <w:lang w:eastAsia="ru-RU"/>
              </w:rPr>
              <w:t>Организация хранения и размещения картофеля в хранилищах.</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51. </w:t>
            </w:r>
            <w:r w:rsidRPr="00986A83">
              <w:rPr>
                <w:rFonts w:eastAsia="Times New Roman" w:cs="Times New Roman"/>
                <w:sz w:val="24"/>
                <w:szCs w:val="24"/>
                <w:lang w:eastAsia="ru-RU"/>
              </w:rPr>
              <w:t>Расчет количественно-качественных показателей продукции, заложенной на хранение(естественную убыль, абсолютный отход, технический брак)</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5.4.Хранение зерна</w:t>
            </w: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8</w:t>
            </w:r>
          </w:p>
        </w:tc>
        <w:tc>
          <w:tcPr>
            <w:tcW w:w="420"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2.8</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2.9</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2.8.01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2.8.02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2.8.01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2.8.02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2.8.03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2.8.01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2.8.02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2.9.01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2.9.02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2.9.01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2.9.01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Уо.01.03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07.02</w:t>
            </w: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1.Характеристика зерновых масс как объектов хранения.</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2.Физиологические процессы, происходящие в зерновых массах при хранении.</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 xml:space="preserve">3.Режимы и способы хранения зерновых масс </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4.Общая характеристика режимов</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5.5. Транспортировка, предпродажная подготовка и реализация</w:t>
            </w:r>
          </w:p>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продукции растениеводства</w:t>
            </w: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10</w:t>
            </w:r>
          </w:p>
        </w:tc>
        <w:tc>
          <w:tcPr>
            <w:tcW w:w="420"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2.8</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2.9</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2.8.01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2.8.02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2.8.01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2.8.02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2.8.03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2.8.01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2.8.02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2.9.01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2.9.02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2.9.01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2.9.01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Уо.01.03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07.02</w:t>
            </w: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 xml:space="preserve">1.Каналы и условия реализации продукции в условиях рынка. </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2.Порядок и условия реализации продукции растениеводства</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 xml:space="preserve">3.Порядок упаковки, маркировки и транспортировки продукции растениеводства. </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4.Методы предотвращения потерь при транспортировке продукции растениеводства</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5.Порядок и условия реализации продукции растениеводства.</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5.6..Методы переработки продукции растениеводства</w:t>
            </w: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36/10</w:t>
            </w:r>
          </w:p>
        </w:tc>
        <w:tc>
          <w:tcPr>
            <w:tcW w:w="420"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2.8</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2.9</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2.8.01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2.8.02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2.8.01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2.8.02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2.8.03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2.8.01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2.8.02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2.9.01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2.9.02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2.9.01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2.9.01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Уо.01.03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07.02</w:t>
            </w: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 xml:space="preserve">1.Переработка зерна в муку. </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2.Выхода и сорта муки.</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3.Показатели качества муки.</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 xml:space="preserve">4.Переработка зерна в крупы. Виды круп. </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5.Показатели качества крупы.</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 xml:space="preserve">6.Основы хлебопечения. </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7.Способы производства и ассортимент печеного хлеба.</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 xml:space="preserve">8.Основы производства растительных масел из семян масличных культур. </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9.Способы по</w:t>
            </w:r>
            <w:r w:rsidRPr="00986A83">
              <w:rPr>
                <w:rFonts w:eastAsia="Times New Roman" w:cs="Times New Roman"/>
                <w:sz w:val="24"/>
                <w:szCs w:val="24"/>
                <w:lang w:eastAsia="ru-RU"/>
              </w:rPr>
              <w:softHyphen/>
              <w:t>лучения растительного масла.</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10.Переработка овощей, плодов и картофеля.</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 xml:space="preserve">11.Химическое консервирование. </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12.Консервирование сахаром.</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sz w:val="24"/>
                <w:szCs w:val="24"/>
                <w:lang w:eastAsia="ru-RU"/>
              </w:rPr>
              <w:t>13.Приготовление квашеных продуктов.</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center"/>
          </w:tcPr>
          <w:p w:rsidR="00DD49E1" w:rsidRPr="00986A83" w:rsidRDefault="00DD49E1" w:rsidP="00986A83">
            <w:pPr>
              <w:widowControl w:val="0"/>
              <w:spacing w:after="0"/>
              <w:jc w:val="both"/>
              <w:rPr>
                <w:rFonts w:eastAsia="Times New Roman" w:cs="Times New Roman"/>
                <w:sz w:val="24"/>
                <w:szCs w:val="24"/>
                <w:lang w:eastAsia="ru-RU"/>
              </w:rPr>
            </w:pPr>
            <w:r w:rsidRPr="00986A83">
              <w:rPr>
                <w:rFonts w:eastAsia="Times New Roman" w:cs="Times New Roman"/>
                <w:b/>
                <w:bCs/>
                <w:sz w:val="24"/>
                <w:szCs w:val="24"/>
                <w:lang w:eastAsia="ru-RU"/>
              </w:rPr>
              <w:t>В том числе практических занятий и лабораторных работ</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10</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52. </w:t>
            </w:r>
            <w:r w:rsidRPr="00986A83">
              <w:rPr>
                <w:rFonts w:eastAsia="Times New Roman" w:cs="Times New Roman"/>
                <w:sz w:val="24"/>
                <w:szCs w:val="24"/>
                <w:lang w:eastAsia="ru-RU"/>
              </w:rPr>
              <w:t>Определение качества муки.</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53. </w:t>
            </w:r>
            <w:r w:rsidRPr="00986A83">
              <w:rPr>
                <w:rFonts w:eastAsia="Times New Roman" w:cs="Times New Roman"/>
                <w:sz w:val="24"/>
                <w:szCs w:val="24"/>
                <w:lang w:eastAsia="ru-RU"/>
              </w:rPr>
              <w:t>Анализ схем технологического процесса производства пшеничного хлеба. (безопарный и опарный способ)</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54. </w:t>
            </w:r>
            <w:r w:rsidRPr="00986A83">
              <w:rPr>
                <w:rFonts w:eastAsia="Times New Roman" w:cs="Times New Roman"/>
                <w:sz w:val="24"/>
                <w:szCs w:val="24"/>
                <w:lang w:eastAsia="ru-RU"/>
              </w:rPr>
              <w:t>Анализ технологического процесса получения растительного масла. Оценка каче</w:t>
            </w:r>
            <w:r w:rsidRPr="00986A83">
              <w:rPr>
                <w:rFonts w:eastAsia="Times New Roman" w:cs="Times New Roman"/>
                <w:sz w:val="24"/>
                <w:szCs w:val="24"/>
                <w:lang w:eastAsia="ru-RU"/>
              </w:rPr>
              <w:softHyphen/>
              <w:t>ства растительного масла.</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55. </w:t>
            </w:r>
            <w:r w:rsidRPr="00986A83">
              <w:rPr>
                <w:rFonts w:eastAsia="Times New Roman" w:cs="Times New Roman"/>
                <w:sz w:val="24"/>
                <w:szCs w:val="24"/>
                <w:lang w:eastAsia="ru-RU"/>
              </w:rPr>
              <w:t>Оценка методов переработки овощей.</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vAlign w:val="bottom"/>
          </w:tcPr>
          <w:p w:rsidR="00DD49E1" w:rsidRPr="00986A83" w:rsidRDefault="00DD49E1" w:rsidP="00986A83">
            <w:pPr>
              <w:widowControl w:val="0"/>
              <w:spacing w:after="0"/>
              <w:rPr>
                <w:rFonts w:eastAsia="Times New Roman" w:cs="Times New Roman"/>
                <w:sz w:val="24"/>
                <w:szCs w:val="24"/>
                <w:lang w:eastAsia="ru-RU"/>
              </w:rPr>
            </w:pPr>
            <w:r w:rsidRPr="00986A83">
              <w:rPr>
                <w:rFonts w:eastAsia="Times New Roman" w:cs="Times New Roman"/>
                <w:b/>
                <w:sz w:val="24"/>
                <w:szCs w:val="24"/>
                <w:lang w:eastAsia="ru-RU"/>
              </w:rPr>
              <w:t xml:space="preserve">Практическое занятие № 56. </w:t>
            </w:r>
            <w:r w:rsidRPr="00986A83">
              <w:rPr>
                <w:rFonts w:eastAsia="Times New Roman" w:cs="Times New Roman"/>
                <w:sz w:val="24"/>
                <w:szCs w:val="24"/>
                <w:lang w:eastAsia="ru-RU"/>
              </w:rPr>
              <w:t>Анализ технологического процесса квашения капусты.</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2</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3371" w:type="pct"/>
            <w:gridSpan w:val="2"/>
          </w:tcPr>
          <w:p w:rsidR="00DD49E1" w:rsidRPr="00986A83" w:rsidRDefault="00DD49E1" w:rsidP="00986A83">
            <w:pPr>
              <w:widowControl w:val="0"/>
              <w:shd w:val="clear" w:color="auto" w:fill="FFFFFF"/>
              <w:spacing w:before="60" w:after="0"/>
              <w:jc w:val="right"/>
              <w:rPr>
                <w:rFonts w:eastAsia="Times New Roman" w:cs="Times New Roman"/>
                <w:b/>
                <w:sz w:val="24"/>
                <w:szCs w:val="24"/>
                <w:lang w:eastAsia="ru-RU"/>
              </w:rPr>
            </w:pPr>
            <w:r w:rsidRPr="00986A83">
              <w:rPr>
                <w:rFonts w:eastAsia="Times New Roman" w:cs="Times New Roman"/>
                <w:b/>
                <w:sz w:val="24"/>
                <w:szCs w:val="24"/>
                <w:lang w:eastAsia="ru-RU"/>
              </w:rPr>
              <w:t>Промежуточная аттестация</w:t>
            </w:r>
          </w:p>
        </w:tc>
        <w:tc>
          <w:tcPr>
            <w:tcW w:w="393" w:type="pct"/>
            <w:vAlign w:val="center"/>
          </w:tcPr>
          <w:p w:rsidR="00DD49E1" w:rsidRPr="00695499" w:rsidRDefault="00DD49E1" w:rsidP="00986A83">
            <w:pPr>
              <w:suppressAutoHyphens/>
              <w:spacing w:after="0"/>
              <w:jc w:val="center"/>
              <w:rPr>
                <w:rFonts w:eastAsia="Times New Roman" w:cs="Times New Roman"/>
                <w:b/>
                <w:sz w:val="24"/>
                <w:szCs w:val="24"/>
                <w:lang w:eastAsia="ru-RU"/>
              </w:rPr>
            </w:pPr>
            <w:r w:rsidRPr="00695499">
              <w:rPr>
                <w:rFonts w:eastAsia="Times New Roman" w:cs="Times New Roman"/>
                <w:b/>
                <w:sz w:val="24"/>
                <w:szCs w:val="24"/>
                <w:lang w:eastAsia="ru-RU"/>
              </w:rPr>
              <w:t>12</w:t>
            </w:r>
          </w:p>
        </w:tc>
        <w:tc>
          <w:tcPr>
            <w:tcW w:w="420" w:type="pct"/>
          </w:tcPr>
          <w:p w:rsidR="00DD49E1" w:rsidRPr="00986A83" w:rsidRDefault="00DD49E1" w:rsidP="00986A83">
            <w:pPr>
              <w:suppressAutoHyphens/>
              <w:spacing w:after="0"/>
              <w:rPr>
                <w:rFonts w:eastAsia="Times New Roman" w:cs="Times New Roman"/>
                <w:sz w:val="24"/>
                <w:szCs w:val="24"/>
                <w:lang w:eastAsia="ru-RU"/>
              </w:rPr>
            </w:pPr>
          </w:p>
        </w:tc>
        <w:tc>
          <w:tcPr>
            <w:tcW w:w="335" w:type="pct"/>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3371" w:type="pct"/>
            <w:gridSpan w:val="2"/>
          </w:tcPr>
          <w:p w:rsidR="00DD49E1" w:rsidRPr="00986A83" w:rsidRDefault="00DD49E1" w:rsidP="00986A83">
            <w:pPr>
              <w:spacing w:after="0"/>
              <w:rPr>
                <w:rFonts w:eastAsia="Times New Roman" w:cs="Times New Roman"/>
                <w:b/>
                <w:i/>
                <w:sz w:val="24"/>
                <w:szCs w:val="24"/>
                <w:lang w:eastAsia="ru-RU"/>
              </w:rPr>
            </w:pPr>
            <w:r w:rsidRPr="00986A83">
              <w:rPr>
                <w:rFonts w:eastAsia="Times New Roman" w:cs="Times New Roman"/>
                <w:b/>
                <w:sz w:val="24"/>
                <w:szCs w:val="24"/>
                <w:lang w:eastAsia="ru-RU"/>
              </w:rPr>
              <w:t>МДК 02.06. Цифровые технологии в агрономии</w:t>
            </w:r>
          </w:p>
        </w:tc>
        <w:tc>
          <w:tcPr>
            <w:tcW w:w="393" w:type="pct"/>
          </w:tcPr>
          <w:p w:rsidR="00DD49E1" w:rsidRPr="00695499" w:rsidRDefault="00DD49E1" w:rsidP="00986A83">
            <w:pPr>
              <w:spacing w:after="0"/>
              <w:jc w:val="center"/>
              <w:rPr>
                <w:rFonts w:eastAsia="Times New Roman" w:cs="Times New Roman"/>
                <w:b/>
                <w:sz w:val="24"/>
                <w:szCs w:val="24"/>
                <w:lang w:eastAsia="ru-RU"/>
              </w:rPr>
            </w:pPr>
            <w:r w:rsidRPr="00695499">
              <w:rPr>
                <w:rFonts w:eastAsia="Times New Roman" w:cs="Times New Roman"/>
                <w:b/>
                <w:sz w:val="24"/>
                <w:szCs w:val="24"/>
                <w:lang w:eastAsia="ru-RU"/>
              </w:rPr>
              <w:t>98/68</w:t>
            </w:r>
          </w:p>
        </w:tc>
        <w:tc>
          <w:tcPr>
            <w:tcW w:w="420" w:type="pct"/>
          </w:tcPr>
          <w:p w:rsidR="00DD49E1" w:rsidRPr="00986A83" w:rsidRDefault="00DD49E1" w:rsidP="00986A83">
            <w:pPr>
              <w:spacing w:after="0"/>
              <w:rPr>
                <w:rFonts w:eastAsia="Times New Roman" w:cs="Times New Roman"/>
                <w:sz w:val="24"/>
                <w:szCs w:val="24"/>
                <w:lang w:eastAsia="ru-RU"/>
              </w:rPr>
            </w:pPr>
          </w:p>
        </w:tc>
        <w:tc>
          <w:tcPr>
            <w:tcW w:w="335" w:type="pct"/>
          </w:tcPr>
          <w:p w:rsidR="00DD49E1" w:rsidRPr="00986A83" w:rsidRDefault="00DD49E1" w:rsidP="00986A83">
            <w:pPr>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6.1. Передовые цифровые технологии в АПК</w:t>
            </w:r>
          </w:p>
        </w:tc>
        <w:tc>
          <w:tcPr>
            <w:tcW w:w="2571" w:type="pct"/>
          </w:tcPr>
          <w:p w:rsidR="00DD49E1" w:rsidRPr="00986A83" w:rsidRDefault="00DD49E1" w:rsidP="00986A83">
            <w:pPr>
              <w:spacing w:after="0"/>
              <w:rPr>
                <w:rFonts w:eastAsia="Times New Roman" w:cs="Times New Roman"/>
                <w:b/>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695499" w:rsidRDefault="00DD49E1" w:rsidP="00986A83">
            <w:pPr>
              <w:suppressAutoHyphens/>
              <w:spacing w:after="0"/>
              <w:jc w:val="center"/>
              <w:rPr>
                <w:rFonts w:eastAsia="Times New Roman" w:cs="Times New Roman"/>
                <w:b/>
                <w:sz w:val="24"/>
                <w:szCs w:val="24"/>
                <w:lang w:eastAsia="ru-RU"/>
              </w:rPr>
            </w:pPr>
            <w:r w:rsidRPr="00695499">
              <w:rPr>
                <w:rFonts w:eastAsia="Times New Roman" w:cs="Times New Roman"/>
                <w:b/>
                <w:sz w:val="24"/>
                <w:szCs w:val="24"/>
                <w:lang w:eastAsia="ru-RU"/>
              </w:rPr>
              <w:t>10</w:t>
            </w:r>
          </w:p>
        </w:tc>
        <w:tc>
          <w:tcPr>
            <w:tcW w:w="420"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ОК.02</w:t>
            </w:r>
          </w:p>
          <w:p w:rsidR="00DD49E1" w:rsidRPr="00986A83" w:rsidRDefault="00DD49E1" w:rsidP="00986A83">
            <w:pPr>
              <w:suppressAutoHyphens/>
              <w:spacing w:after="0"/>
              <w:rPr>
                <w:rFonts w:eastAsia="Times New Roman" w:cs="Times New Roman"/>
                <w:sz w:val="24"/>
                <w:szCs w:val="24"/>
                <w:lang w:eastAsia="ru-RU"/>
              </w:rPr>
            </w:pPr>
          </w:p>
        </w:tc>
        <w:tc>
          <w:tcPr>
            <w:tcW w:w="335"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2.1.01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2.1.02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2.1.02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2.1.03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Уо.02.07</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Уо.02.08</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Зо.02.03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Зо.02.04</w:t>
            </w:r>
          </w:p>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spacing w:after="0"/>
              <w:jc w:val="both"/>
              <w:rPr>
                <w:rFonts w:eastAsia="Times New Roman" w:cs="Times New Roman"/>
                <w:b/>
                <w:sz w:val="24"/>
                <w:szCs w:val="24"/>
                <w:lang w:eastAsia="ru-RU"/>
              </w:rPr>
            </w:pPr>
            <w:r w:rsidRPr="00986A83">
              <w:rPr>
                <w:rFonts w:eastAsia="Times New Roman" w:cs="Times New Roman"/>
                <w:b/>
                <w:sz w:val="24"/>
                <w:szCs w:val="24"/>
                <w:lang w:eastAsia="ru-RU"/>
              </w:rPr>
              <w:t>1. Цель и задачи цифровой трансформации сельского хозяйства. Понятие цифровых технологий</w:t>
            </w:r>
          </w:p>
          <w:p w:rsidR="00DD49E1" w:rsidRPr="00986A83" w:rsidRDefault="00DD49E1" w:rsidP="00986A83">
            <w:pPr>
              <w:spacing w:after="0"/>
              <w:jc w:val="both"/>
              <w:rPr>
                <w:rFonts w:eastAsia="Times New Roman" w:cs="Times New Roman"/>
                <w:sz w:val="24"/>
                <w:szCs w:val="24"/>
                <w:lang w:eastAsia="ru-RU"/>
              </w:rPr>
            </w:pPr>
            <w:r w:rsidRPr="00986A83">
              <w:rPr>
                <w:rFonts w:eastAsia="Times New Roman" w:cs="Times New Roman"/>
                <w:bCs/>
                <w:sz w:val="24"/>
                <w:szCs w:val="24"/>
                <w:lang w:eastAsia="ru-RU"/>
              </w:rPr>
              <w:t xml:space="preserve">Цифровые технологии сегодня позволяют контролировать полный цикл растениеводства – «умные» устройства измеряют и передают параметры почвы, растений, микроклимата и т.д. Все эти данные с датчиков, дронов и другой техники анализируются специальными программами. </w:t>
            </w:r>
          </w:p>
          <w:p w:rsidR="00DD49E1" w:rsidRPr="00986A83" w:rsidRDefault="00DD49E1" w:rsidP="00986A83">
            <w:pPr>
              <w:spacing w:after="0"/>
              <w:jc w:val="both"/>
              <w:rPr>
                <w:rFonts w:eastAsia="Times New Roman" w:cs="Times New Roman"/>
                <w:sz w:val="24"/>
                <w:szCs w:val="24"/>
                <w:lang w:eastAsia="ru-RU"/>
              </w:rPr>
            </w:pPr>
            <w:r w:rsidRPr="00986A83">
              <w:rPr>
                <w:rFonts w:eastAsia="Times New Roman" w:cs="Times New Roman"/>
                <w:bCs/>
                <w:sz w:val="24"/>
                <w:szCs w:val="24"/>
                <w:lang w:eastAsia="ru-RU"/>
              </w:rPr>
              <w:t>Мобильные или онлайн-приложения приходят на помощь агрономам – чтобы определить благоприятное время для посадки или сбора урожая, рассчитать схему удобрений, спрогнозировать урожай и многое другое.</w:t>
            </w:r>
            <w:r w:rsidRPr="00986A83">
              <w:rPr>
                <w:rFonts w:eastAsia="Times New Roman" w:cs="Times New Roman"/>
                <w:sz w:val="24"/>
                <w:szCs w:val="24"/>
                <w:lang w:eastAsia="ru-RU"/>
              </w:rPr>
              <w:t xml:space="preserve"> </w:t>
            </w:r>
            <w:r w:rsidRPr="00986A83">
              <w:rPr>
                <w:rFonts w:eastAsia="Times New Roman" w:cs="Times New Roman"/>
                <w:sz w:val="24"/>
                <w:szCs w:val="24"/>
                <w:lang w:eastAsia="ru-RU"/>
              </w:rPr>
              <w:br/>
            </w:r>
            <w:r w:rsidRPr="00986A83">
              <w:rPr>
                <w:rFonts w:eastAsia="Times New Roman" w:cs="Times New Roman"/>
                <w:b/>
                <w:sz w:val="24"/>
                <w:szCs w:val="24"/>
                <w:lang w:eastAsia="ru-RU"/>
              </w:rPr>
              <w:t>2. Основные цифровые  технологии  используемые в агропромышленном комплексе</w:t>
            </w:r>
          </w:p>
          <w:p w:rsidR="00DD49E1" w:rsidRPr="00986A83" w:rsidRDefault="00DD49E1" w:rsidP="00986A83">
            <w:pPr>
              <w:spacing w:after="0"/>
              <w:jc w:val="both"/>
              <w:rPr>
                <w:rFonts w:eastAsia="Times New Roman" w:cs="Times New Roman"/>
                <w:sz w:val="24"/>
                <w:szCs w:val="24"/>
                <w:lang w:eastAsia="ru-RU"/>
              </w:rPr>
            </w:pPr>
            <w:r w:rsidRPr="00986A83">
              <w:rPr>
                <w:rFonts w:eastAsia="Times New Roman" w:cs="Times New Roman"/>
                <w:sz w:val="24"/>
                <w:szCs w:val="24"/>
                <w:lang w:eastAsia="ru-RU"/>
              </w:rPr>
              <w:t>-  интернет вещей (</w:t>
            </w:r>
            <w:r w:rsidRPr="00986A83">
              <w:rPr>
                <w:rFonts w:eastAsia="Times New Roman" w:cs="Times New Roman"/>
                <w:sz w:val="24"/>
                <w:szCs w:val="24"/>
                <w:lang w:val="en-US" w:eastAsia="ru-RU"/>
              </w:rPr>
              <w:t>IoT</w:t>
            </w:r>
            <w:r w:rsidRPr="00986A83">
              <w:rPr>
                <w:rFonts w:eastAsia="Times New Roman" w:cs="Times New Roman"/>
                <w:sz w:val="24"/>
                <w:szCs w:val="24"/>
                <w:lang w:eastAsia="ru-RU"/>
              </w:rPr>
              <w:t xml:space="preserve">) </w:t>
            </w:r>
          </w:p>
          <w:p w:rsidR="00DD49E1" w:rsidRPr="00986A83" w:rsidRDefault="00DD49E1" w:rsidP="00986A83">
            <w:pPr>
              <w:spacing w:after="0"/>
              <w:jc w:val="both"/>
              <w:rPr>
                <w:rFonts w:eastAsia="Times New Roman" w:cs="Times New Roman"/>
                <w:sz w:val="24"/>
                <w:szCs w:val="24"/>
                <w:lang w:eastAsia="ru-RU"/>
              </w:rPr>
            </w:pPr>
            <w:r w:rsidRPr="00986A83">
              <w:rPr>
                <w:rFonts w:eastAsia="Times New Roman" w:cs="Times New Roman"/>
                <w:sz w:val="24"/>
                <w:szCs w:val="24"/>
                <w:lang w:eastAsia="ru-RU"/>
              </w:rPr>
              <w:t xml:space="preserve">-  обработка  больших данных  (Big Data) </w:t>
            </w:r>
          </w:p>
          <w:p w:rsidR="00DD49E1" w:rsidRPr="00986A83" w:rsidRDefault="00DD49E1" w:rsidP="00986A83">
            <w:pPr>
              <w:spacing w:after="0"/>
              <w:jc w:val="both"/>
              <w:rPr>
                <w:rFonts w:eastAsia="Times New Roman" w:cs="Times New Roman"/>
                <w:sz w:val="24"/>
                <w:szCs w:val="24"/>
                <w:lang w:eastAsia="ru-RU"/>
              </w:rPr>
            </w:pPr>
            <w:r w:rsidRPr="00986A83">
              <w:rPr>
                <w:rFonts w:eastAsia="Times New Roman" w:cs="Times New Roman"/>
                <w:sz w:val="24"/>
                <w:szCs w:val="24"/>
                <w:lang w:eastAsia="ru-RU"/>
              </w:rPr>
              <w:t xml:space="preserve">- искусственный интеллект, в том числе машинное обучение, компьютерное зрение </w:t>
            </w:r>
          </w:p>
          <w:p w:rsidR="00DD49E1" w:rsidRPr="00986A83" w:rsidRDefault="00DD49E1" w:rsidP="00986A83">
            <w:pPr>
              <w:spacing w:after="0"/>
              <w:jc w:val="both"/>
              <w:rPr>
                <w:rFonts w:eastAsia="Times New Roman" w:cs="Times New Roman"/>
                <w:sz w:val="24"/>
                <w:szCs w:val="24"/>
                <w:lang w:eastAsia="ru-RU"/>
              </w:rPr>
            </w:pPr>
            <w:r w:rsidRPr="00986A83">
              <w:rPr>
                <w:rFonts w:eastAsia="Times New Roman" w:cs="Times New Roman"/>
                <w:sz w:val="24"/>
                <w:szCs w:val="24"/>
                <w:lang w:eastAsia="ru-RU"/>
              </w:rPr>
              <w:t>- использование беспилотных  летательных  аппаратов  БПЛА</w:t>
            </w:r>
          </w:p>
          <w:p w:rsidR="00DD49E1" w:rsidRPr="00986A83" w:rsidRDefault="00DD49E1" w:rsidP="00986A83">
            <w:pPr>
              <w:spacing w:after="0"/>
              <w:jc w:val="both"/>
              <w:rPr>
                <w:rFonts w:eastAsia="Times New Roman" w:cs="Times New Roman"/>
                <w:b/>
                <w:sz w:val="24"/>
                <w:szCs w:val="24"/>
                <w:lang w:eastAsia="ru-RU"/>
              </w:rPr>
            </w:pPr>
            <w:r w:rsidRPr="00986A83">
              <w:rPr>
                <w:rFonts w:eastAsia="Times New Roman" w:cs="Times New Roman"/>
                <w:sz w:val="24"/>
                <w:szCs w:val="24"/>
                <w:lang w:eastAsia="ru-RU"/>
              </w:rPr>
              <w:t xml:space="preserve">- робототехника в сельском хозяйстве </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val="restart"/>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Тема 6.2. Основные элементы и перспективы развития системы точного земледелия</w:t>
            </w:r>
          </w:p>
        </w:tc>
        <w:tc>
          <w:tcPr>
            <w:tcW w:w="2571" w:type="pct"/>
          </w:tcPr>
          <w:p w:rsidR="00DD49E1" w:rsidRPr="00986A83" w:rsidRDefault="00DD49E1" w:rsidP="00986A83">
            <w:pPr>
              <w:spacing w:after="0"/>
              <w:rPr>
                <w:rFonts w:eastAsia="Times New Roman" w:cs="Times New Roman"/>
                <w:b/>
                <w:sz w:val="24"/>
                <w:szCs w:val="24"/>
                <w:lang w:eastAsia="ru-RU"/>
              </w:rPr>
            </w:pPr>
            <w:r w:rsidRPr="00986A83">
              <w:rPr>
                <w:rFonts w:eastAsia="Times New Roman" w:cs="Times New Roman"/>
                <w:b/>
                <w:sz w:val="24"/>
                <w:szCs w:val="24"/>
                <w:lang w:eastAsia="ru-RU"/>
              </w:rPr>
              <w:t>Содержание</w:t>
            </w:r>
          </w:p>
        </w:tc>
        <w:tc>
          <w:tcPr>
            <w:tcW w:w="393" w:type="pct"/>
            <w:vAlign w:val="center"/>
          </w:tcPr>
          <w:p w:rsidR="00DD49E1" w:rsidRPr="00695499" w:rsidRDefault="00DD49E1" w:rsidP="00986A83">
            <w:pPr>
              <w:suppressAutoHyphens/>
              <w:spacing w:after="0"/>
              <w:jc w:val="center"/>
              <w:rPr>
                <w:rFonts w:eastAsia="Times New Roman" w:cs="Times New Roman"/>
                <w:b/>
                <w:sz w:val="24"/>
                <w:szCs w:val="24"/>
                <w:lang w:eastAsia="ru-RU"/>
              </w:rPr>
            </w:pPr>
            <w:r w:rsidRPr="00695499">
              <w:rPr>
                <w:rFonts w:eastAsia="Times New Roman" w:cs="Times New Roman"/>
                <w:b/>
                <w:sz w:val="24"/>
                <w:szCs w:val="24"/>
                <w:lang w:eastAsia="ru-RU"/>
              </w:rPr>
              <w:t>88/68</w:t>
            </w:r>
          </w:p>
        </w:tc>
        <w:tc>
          <w:tcPr>
            <w:tcW w:w="420"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2.9</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ОК.02</w:t>
            </w:r>
          </w:p>
        </w:tc>
        <w:tc>
          <w:tcPr>
            <w:tcW w:w="335" w:type="pct"/>
            <w:vMerge w:val="restar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2.1.01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2.1.02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2.1.02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2.1.03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2.9.01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2.9.02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2.9.01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2.9.01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Уо.02.07</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Уо.02.08</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Зо.02.03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Зо.02.04</w:t>
            </w: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spacing w:after="0"/>
              <w:jc w:val="both"/>
              <w:rPr>
                <w:rFonts w:eastAsia="Times New Roman" w:cs="Times New Roman"/>
                <w:b/>
                <w:sz w:val="24"/>
                <w:szCs w:val="24"/>
                <w:lang w:eastAsia="ru-RU"/>
              </w:rPr>
            </w:pPr>
            <w:r w:rsidRPr="00986A83">
              <w:rPr>
                <w:rFonts w:eastAsia="Times New Roman" w:cs="Times New Roman"/>
                <w:b/>
                <w:sz w:val="24"/>
                <w:szCs w:val="24"/>
                <w:lang w:eastAsia="ru-RU"/>
              </w:rPr>
              <w:t xml:space="preserve">1. История развития точного земледелия. Основные элементы и составные части системы точного земледелия. </w:t>
            </w:r>
          </w:p>
          <w:p w:rsidR="00DD49E1" w:rsidRPr="00986A83" w:rsidRDefault="00DD49E1" w:rsidP="00986A83">
            <w:pPr>
              <w:spacing w:after="0"/>
              <w:jc w:val="both"/>
              <w:rPr>
                <w:rFonts w:eastAsia="Times New Roman" w:cs="Times New Roman"/>
                <w:b/>
                <w:sz w:val="24"/>
                <w:szCs w:val="24"/>
                <w:lang w:eastAsia="ru-RU"/>
              </w:rPr>
            </w:pPr>
            <w:r w:rsidRPr="00986A83">
              <w:rPr>
                <w:rFonts w:eastAsia="Times New Roman" w:cs="Times New Roman"/>
                <w:b/>
                <w:sz w:val="24"/>
                <w:szCs w:val="24"/>
                <w:lang w:eastAsia="ru-RU"/>
              </w:rPr>
              <w:t>2.Современное состояние глобальных систем позиционирования (ГСП) и основные направления модернизации. Глобальная навигационная спутниковая система ГЛОНАСС. ГИС-системы и ГИС-технологии в сельском хозяйстве</w:t>
            </w:r>
          </w:p>
          <w:p w:rsidR="00DD49E1" w:rsidRPr="00986A83" w:rsidRDefault="00DD49E1" w:rsidP="00986A83">
            <w:pPr>
              <w:spacing w:after="0"/>
              <w:jc w:val="both"/>
              <w:rPr>
                <w:rFonts w:eastAsia="Times New Roman" w:cs="Times New Roman"/>
                <w:b/>
                <w:sz w:val="24"/>
                <w:szCs w:val="24"/>
                <w:lang w:eastAsia="ru-RU"/>
              </w:rPr>
            </w:pPr>
            <w:r w:rsidRPr="00986A83">
              <w:rPr>
                <w:rFonts w:eastAsia="Times New Roman" w:cs="Times New Roman"/>
                <w:b/>
                <w:sz w:val="24"/>
                <w:szCs w:val="24"/>
                <w:lang w:eastAsia="ru-RU"/>
              </w:rPr>
              <w:t>3. Программно-приборное обеспечение систем точного земледелия</w:t>
            </w:r>
          </w:p>
          <w:p w:rsidR="00DD49E1" w:rsidRPr="00986A83" w:rsidRDefault="00DD49E1" w:rsidP="00986A83">
            <w:pPr>
              <w:spacing w:after="0"/>
              <w:jc w:val="both"/>
              <w:rPr>
                <w:rFonts w:eastAsia="Times New Roman" w:cs="Times New Roman"/>
                <w:b/>
                <w:sz w:val="24"/>
                <w:szCs w:val="24"/>
                <w:lang w:eastAsia="ru-RU"/>
              </w:rPr>
            </w:pPr>
            <w:r w:rsidRPr="00986A83">
              <w:rPr>
                <w:rFonts w:eastAsia="Times New Roman" w:cs="Times New Roman"/>
                <w:b/>
                <w:sz w:val="24"/>
                <w:szCs w:val="24"/>
                <w:lang w:eastAsia="ru-RU"/>
              </w:rPr>
              <w:t>4. Особенности конструкций механизмов сельскохозяйственной техники для дифференцированного внесения минеральных удобрений и средств химической защиты растений по технологиям точного земледелия</w:t>
            </w:r>
          </w:p>
          <w:p w:rsidR="00DD49E1" w:rsidRPr="00986A83" w:rsidRDefault="00DD49E1" w:rsidP="00986A83">
            <w:pPr>
              <w:spacing w:after="0"/>
              <w:jc w:val="both"/>
              <w:rPr>
                <w:rFonts w:eastAsia="Times New Roman" w:cs="Times New Roman"/>
                <w:b/>
                <w:sz w:val="24"/>
                <w:szCs w:val="24"/>
                <w:lang w:eastAsia="ru-RU"/>
              </w:rPr>
            </w:pPr>
            <w:r w:rsidRPr="00986A83">
              <w:rPr>
                <w:rFonts w:eastAsia="Times New Roman" w:cs="Times New Roman"/>
                <w:b/>
                <w:sz w:val="24"/>
                <w:szCs w:val="24"/>
                <w:lang w:eastAsia="ru-RU"/>
              </w:rPr>
              <w:t>5. Системы картирования и мониторинга урожайности для зерноуборочных и кормоуборочных комбайнов</w:t>
            </w:r>
          </w:p>
          <w:p w:rsidR="00DD49E1" w:rsidRPr="00986A83" w:rsidRDefault="00DD49E1" w:rsidP="00986A83">
            <w:pPr>
              <w:spacing w:after="0"/>
              <w:jc w:val="both"/>
              <w:rPr>
                <w:rFonts w:eastAsia="Times New Roman" w:cs="Times New Roman"/>
                <w:sz w:val="24"/>
                <w:szCs w:val="24"/>
                <w:lang w:eastAsia="ru-RU"/>
              </w:rPr>
            </w:pPr>
            <w:r w:rsidRPr="00986A83">
              <w:rPr>
                <w:rFonts w:eastAsia="Times New Roman" w:cs="Times New Roman"/>
                <w:bCs/>
                <w:sz w:val="24"/>
                <w:szCs w:val="24"/>
                <w:lang w:eastAsia="ru-RU"/>
              </w:rPr>
              <w:t>Всё большее распространение получает точное земледелие на основе ГИС-технологий, где управление агротехнологическими операциями осуществляется с учётом характеристики и состояния каждого микроучастка поля. Это позволяет не только повысить выход с/х продукции, но и снизить затраты на средства химизации. Данное направление лишь набирает обороты, но перспективы его широкого внедрения в недалеком будущем, по данным аналитиков, достаточно высоки. Пока же важно акцентировать внимание на промежуточном этапе освоения точного земледелия – дифференциации технологий по полям, учете и анализе того потока данных, который поступает ежегодно и ежедневно в огромных количествах, в том числе с различных датчиков.</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spacing w:after="0"/>
              <w:rPr>
                <w:rFonts w:eastAsia="Times New Roman" w:cs="Times New Roman"/>
                <w:sz w:val="24"/>
                <w:szCs w:val="24"/>
                <w:lang w:eastAsia="ru-RU"/>
              </w:rPr>
            </w:pPr>
            <w:r w:rsidRPr="00986A83">
              <w:rPr>
                <w:rFonts w:eastAsia="Times New Roman" w:cs="Times New Roman"/>
                <w:b/>
                <w:bCs/>
                <w:sz w:val="24"/>
                <w:szCs w:val="24"/>
                <w:lang w:eastAsia="ru-RU"/>
              </w:rPr>
              <w:t>В том числе практических занятий и лабораторных работ</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68</w:t>
            </w: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spacing w:after="0"/>
              <w:rPr>
                <w:rFonts w:eastAsia="Times New Roman" w:cs="Times New Roman"/>
                <w:sz w:val="24"/>
                <w:szCs w:val="24"/>
                <w:lang w:eastAsia="ru-RU"/>
              </w:rPr>
            </w:pPr>
            <w:r w:rsidRPr="00986A83">
              <w:rPr>
                <w:rFonts w:eastAsia="Times New Roman" w:cs="Times New Roman"/>
                <w:sz w:val="24"/>
                <w:szCs w:val="24"/>
                <w:lang w:eastAsia="ru-RU"/>
              </w:rPr>
              <w:t>Практическая работа № 1.</w:t>
            </w:r>
            <w:r w:rsidRPr="00986A83">
              <w:rPr>
                <w:rFonts w:eastAsia="Calibri" w:cs="Times New Roman"/>
                <w:color w:val="FF0000"/>
                <w:kern w:val="24"/>
                <w:position w:val="1"/>
                <w:sz w:val="24"/>
                <w:szCs w:val="24"/>
                <w:lang w:eastAsia="ru-RU"/>
              </w:rPr>
              <w:t xml:space="preserve"> </w:t>
            </w:r>
            <w:r w:rsidRPr="00986A83">
              <w:rPr>
                <w:rFonts w:eastAsia="Times New Roman" w:cs="Times New Roman"/>
                <w:sz w:val="24"/>
                <w:szCs w:val="24"/>
                <w:lang w:eastAsia="ru-RU"/>
              </w:rPr>
              <w:t xml:space="preserve">Определение вредителей и болезней сельскохозяйственных культур по морфологическим признакам, характеру повреждений и поражений растений </w:t>
            </w:r>
          </w:p>
          <w:p w:rsidR="00DD49E1" w:rsidRPr="00986A83" w:rsidRDefault="00DD49E1" w:rsidP="00986A83">
            <w:pPr>
              <w:spacing w:after="0"/>
              <w:rPr>
                <w:rFonts w:eastAsia="Times New Roman" w:cs="Times New Roman"/>
                <w:sz w:val="24"/>
                <w:szCs w:val="24"/>
                <w:lang w:eastAsia="ru-RU"/>
              </w:rPr>
            </w:pPr>
            <w:r w:rsidRPr="00986A83">
              <w:rPr>
                <w:rFonts w:eastAsia="Times New Roman" w:cs="Times New Roman"/>
                <w:sz w:val="24"/>
                <w:szCs w:val="24"/>
                <w:lang w:eastAsia="ru-RU"/>
              </w:rPr>
              <w:t xml:space="preserve">(используя приложения  </w:t>
            </w:r>
            <w:r w:rsidRPr="00986A83">
              <w:rPr>
                <w:rFonts w:eastAsia="Times New Roman" w:cs="Times New Roman"/>
                <w:sz w:val="24"/>
                <w:szCs w:val="24"/>
                <w:lang w:val="en-US" w:eastAsia="ru-RU"/>
              </w:rPr>
              <w:t>Google</w:t>
            </w:r>
            <w:r w:rsidRPr="00986A83">
              <w:rPr>
                <w:rFonts w:eastAsia="Times New Roman" w:cs="Times New Roman"/>
                <w:sz w:val="24"/>
                <w:szCs w:val="24"/>
                <w:lang w:eastAsia="ru-RU"/>
              </w:rPr>
              <w:t xml:space="preserve">  </w:t>
            </w:r>
            <w:r w:rsidRPr="00986A83">
              <w:rPr>
                <w:rFonts w:eastAsia="Times New Roman" w:cs="Times New Roman"/>
                <w:sz w:val="24"/>
                <w:szCs w:val="24"/>
                <w:lang w:val="en-US" w:eastAsia="ru-RU"/>
              </w:rPr>
              <w:t>Play</w:t>
            </w:r>
            <w:r w:rsidRPr="00986A83">
              <w:rPr>
                <w:rFonts w:eastAsia="Times New Roman" w:cs="Times New Roman"/>
                <w:sz w:val="24"/>
                <w:szCs w:val="24"/>
                <w:lang w:eastAsia="ru-RU"/>
              </w:rPr>
              <w:t xml:space="preserve"> («Агробаза - сорняк, насекомые»; «Агроном»):</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spacing w:after="0"/>
              <w:rPr>
                <w:rFonts w:eastAsia="Times New Roman" w:cs="Times New Roman"/>
                <w:sz w:val="24"/>
                <w:szCs w:val="24"/>
                <w:lang w:eastAsia="ru-RU"/>
              </w:rPr>
            </w:pPr>
            <w:r w:rsidRPr="00986A83">
              <w:rPr>
                <w:rFonts w:eastAsia="Times New Roman" w:cs="Times New Roman"/>
                <w:sz w:val="24"/>
                <w:szCs w:val="24"/>
                <w:lang w:eastAsia="ru-RU"/>
              </w:rPr>
              <w:t>Практическая работа № 2. Используя цифровую систему эффективного растениеводства АгроМон  (</w:t>
            </w:r>
            <w:r w:rsidRPr="00986A83">
              <w:rPr>
                <w:rFonts w:eastAsia="Times New Roman" w:cs="Times New Roman"/>
                <w:sz w:val="24"/>
                <w:szCs w:val="24"/>
                <w:lang w:val="en-US" w:eastAsia="ru-RU"/>
              </w:rPr>
              <w:t>https</w:t>
            </w:r>
            <w:r w:rsidRPr="00986A83">
              <w:rPr>
                <w:rFonts w:eastAsia="Times New Roman" w:cs="Times New Roman"/>
                <w:sz w:val="24"/>
                <w:szCs w:val="24"/>
                <w:lang w:eastAsia="ru-RU"/>
              </w:rPr>
              <w:t>://</w:t>
            </w:r>
            <w:r w:rsidRPr="00986A83">
              <w:rPr>
                <w:rFonts w:eastAsia="Times New Roman" w:cs="Times New Roman"/>
                <w:sz w:val="24"/>
                <w:szCs w:val="24"/>
                <w:lang w:val="en-US" w:eastAsia="ru-RU"/>
              </w:rPr>
              <w:t>agromon</w:t>
            </w:r>
            <w:r w:rsidRPr="00986A83">
              <w:rPr>
                <w:rFonts w:eastAsia="Times New Roman" w:cs="Times New Roman"/>
                <w:sz w:val="24"/>
                <w:szCs w:val="24"/>
                <w:lang w:eastAsia="ru-RU"/>
              </w:rPr>
              <w:t>.</w:t>
            </w:r>
            <w:r w:rsidRPr="00986A83">
              <w:rPr>
                <w:rFonts w:eastAsia="Times New Roman" w:cs="Times New Roman"/>
                <w:sz w:val="24"/>
                <w:szCs w:val="24"/>
                <w:lang w:val="en-US" w:eastAsia="ru-RU"/>
              </w:rPr>
              <w:t>ru</w:t>
            </w:r>
            <w:r w:rsidRPr="00986A83">
              <w:rPr>
                <w:rFonts w:eastAsia="Times New Roman" w:cs="Times New Roman"/>
                <w:sz w:val="24"/>
                <w:szCs w:val="24"/>
                <w:lang w:eastAsia="ru-RU"/>
              </w:rPr>
              <w:t>/):</w:t>
            </w:r>
          </w:p>
          <w:p w:rsidR="00DD49E1" w:rsidRPr="00986A83" w:rsidRDefault="00DD49E1" w:rsidP="00986A83">
            <w:pPr>
              <w:spacing w:after="0"/>
              <w:rPr>
                <w:rFonts w:eastAsia="Times New Roman" w:cs="Times New Roman"/>
                <w:sz w:val="24"/>
                <w:szCs w:val="24"/>
                <w:lang w:eastAsia="ru-RU"/>
              </w:rPr>
            </w:pPr>
            <w:r w:rsidRPr="00986A83">
              <w:rPr>
                <w:rFonts w:eastAsia="Times New Roman" w:cs="Times New Roman"/>
                <w:sz w:val="24"/>
                <w:szCs w:val="24"/>
                <w:lang w:eastAsia="ru-RU"/>
              </w:rPr>
              <w:t xml:space="preserve"> - оценивать состояние производственных посевов;</w:t>
            </w:r>
          </w:p>
          <w:p w:rsidR="00DD49E1" w:rsidRPr="00986A83" w:rsidRDefault="00DD49E1" w:rsidP="00986A83">
            <w:pPr>
              <w:spacing w:after="0"/>
              <w:rPr>
                <w:rFonts w:eastAsia="Times New Roman" w:cs="Times New Roman"/>
                <w:sz w:val="24"/>
                <w:szCs w:val="24"/>
                <w:lang w:eastAsia="ru-RU"/>
              </w:rPr>
            </w:pPr>
            <w:r w:rsidRPr="00986A83">
              <w:rPr>
                <w:rFonts w:eastAsia="Times New Roman" w:cs="Times New Roman"/>
                <w:sz w:val="24"/>
                <w:szCs w:val="24"/>
                <w:lang w:eastAsia="ru-RU"/>
              </w:rPr>
              <w:t xml:space="preserve"> - определять биологический урожай и анализировать его структуру;  </w:t>
            </w:r>
          </w:p>
          <w:p w:rsidR="00DD49E1" w:rsidRPr="00986A83" w:rsidRDefault="00DD49E1" w:rsidP="00986A83">
            <w:pPr>
              <w:spacing w:after="0"/>
              <w:rPr>
                <w:rFonts w:eastAsia="Times New Roman" w:cs="Times New Roman"/>
                <w:sz w:val="24"/>
                <w:szCs w:val="24"/>
                <w:lang w:eastAsia="ru-RU"/>
              </w:rPr>
            </w:pPr>
            <w:r w:rsidRPr="00986A83">
              <w:rPr>
                <w:rFonts w:eastAsia="Times New Roman" w:cs="Times New Roman"/>
                <w:sz w:val="24"/>
                <w:szCs w:val="24"/>
                <w:lang w:eastAsia="ru-RU"/>
              </w:rPr>
              <w:t>- определять нормы, сроки и способы посева и посадки с/х культур;</w:t>
            </w:r>
          </w:p>
          <w:p w:rsidR="00DD49E1" w:rsidRPr="00986A83" w:rsidRDefault="00DD49E1" w:rsidP="00986A83">
            <w:pPr>
              <w:spacing w:after="0"/>
              <w:rPr>
                <w:rFonts w:eastAsia="Times New Roman" w:cs="Times New Roman"/>
                <w:sz w:val="24"/>
                <w:szCs w:val="24"/>
                <w:lang w:eastAsia="ru-RU"/>
              </w:rPr>
            </w:pPr>
            <w:r w:rsidRPr="00986A83">
              <w:rPr>
                <w:rFonts w:eastAsia="Times New Roman" w:cs="Times New Roman"/>
                <w:sz w:val="24"/>
                <w:szCs w:val="24"/>
                <w:lang w:eastAsia="ru-RU"/>
              </w:rPr>
              <w:t xml:space="preserve"> -  проводить обследование сельскохозяйственных угодий по выявлению распространения вредителей, болезней, сорняков.</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spacing w:after="0"/>
              <w:rPr>
                <w:rFonts w:eastAsia="Times New Roman" w:cs="Times New Roman"/>
                <w:sz w:val="24"/>
                <w:szCs w:val="24"/>
                <w:lang w:eastAsia="ru-RU"/>
              </w:rPr>
            </w:pPr>
            <w:r w:rsidRPr="00986A83">
              <w:rPr>
                <w:rFonts w:eastAsia="Times New Roman" w:cs="Times New Roman"/>
                <w:sz w:val="24"/>
                <w:szCs w:val="24"/>
                <w:lang w:eastAsia="ru-RU"/>
              </w:rPr>
              <w:t>Практическая работа № 3.  Составить агротехническую часть технологической карты  возделывания  с/х культуры (озимой, яровой пшеницы; ячменя; проса; сорго; кукурузы; подсолнечника; нута; сафлора и т.д.) используя  Программу для планирования деятельности в растениеводстве ТехКарта (</w:t>
            </w:r>
            <w:r w:rsidRPr="00986A83">
              <w:rPr>
                <w:rFonts w:eastAsia="Times New Roman" w:cs="Times New Roman"/>
                <w:sz w:val="24"/>
                <w:szCs w:val="24"/>
                <w:lang w:val="en-US" w:eastAsia="ru-RU"/>
              </w:rPr>
              <w:t>https</w:t>
            </w:r>
            <w:r w:rsidRPr="00986A83">
              <w:rPr>
                <w:rFonts w:eastAsia="Times New Roman" w:cs="Times New Roman"/>
                <w:sz w:val="24"/>
                <w:szCs w:val="24"/>
                <w:lang w:eastAsia="ru-RU"/>
              </w:rPr>
              <w:t>://</w:t>
            </w:r>
            <w:r w:rsidRPr="00986A83">
              <w:rPr>
                <w:rFonts w:eastAsia="Times New Roman" w:cs="Times New Roman"/>
                <w:sz w:val="24"/>
                <w:szCs w:val="24"/>
                <w:lang w:val="en-US" w:eastAsia="ru-RU"/>
              </w:rPr>
              <w:t>direct</w:t>
            </w:r>
            <w:r w:rsidRPr="00986A83">
              <w:rPr>
                <w:rFonts w:eastAsia="Times New Roman" w:cs="Times New Roman"/>
                <w:sz w:val="24"/>
                <w:szCs w:val="24"/>
                <w:lang w:eastAsia="ru-RU"/>
              </w:rPr>
              <w:t>.</w:t>
            </w:r>
            <w:r w:rsidRPr="00986A83">
              <w:rPr>
                <w:rFonts w:eastAsia="Times New Roman" w:cs="Times New Roman"/>
                <w:sz w:val="24"/>
                <w:szCs w:val="24"/>
                <w:lang w:val="en-US" w:eastAsia="ru-RU"/>
              </w:rPr>
              <w:t>farm</w:t>
            </w:r>
            <w:r w:rsidRPr="00986A83">
              <w:rPr>
                <w:rFonts w:eastAsia="Times New Roman" w:cs="Times New Roman"/>
                <w:sz w:val="24"/>
                <w:szCs w:val="24"/>
                <w:lang w:eastAsia="ru-RU"/>
              </w:rPr>
              <w:t>/</w:t>
            </w:r>
            <w:r w:rsidRPr="00986A83">
              <w:rPr>
                <w:rFonts w:eastAsia="Times New Roman" w:cs="Times New Roman"/>
                <w:sz w:val="24"/>
                <w:szCs w:val="24"/>
                <w:lang w:val="en-US" w:eastAsia="ru-RU"/>
              </w:rPr>
              <w:t>tehkarta</w:t>
            </w:r>
            <w:r w:rsidRPr="00986A83">
              <w:rPr>
                <w:rFonts w:eastAsia="Times New Roman" w:cs="Times New Roman"/>
                <w:sz w:val="24"/>
                <w:szCs w:val="24"/>
                <w:lang w:eastAsia="ru-RU"/>
              </w:rPr>
              <w:t>).</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spacing w:after="0"/>
              <w:rPr>
                <w:rFonts w:eastAsia="Times New Roman" w:cs="Times New Roman"/>
                <w:sz w:val="24"/>
                <w:szCs w:val="24"/>
                <w:lang w:eastAsia="ru-RU"/>
              </w:rPr>
            </w:pPr>
            <w:r w:rsidRPr="00986A83">
              <w:rPr>
                <w:rFonts w:eastAsia="Times New Roman" w:cs="Times New Roman"/>
                <w:sz w:val="24"/>
                <w:szCs w:val="24"/>
                <w:lang w:eastAsia="ru-RU"/>
              </w:rPr>
              <w:t xml:space="preserve">Практическая работа № 4.  </w:t>
            </w:r>
            <w:r w:rsidRPr="00986A83">
              <w:rPr>
                <w:rFonts w:eastAsia="Times New Roman" w:cs="Times New Roman"/>
                <w:bCs/>
                <w:sz w:val="24"/>
                <w:szCs w:val="24"/>
                <w:lang w:eastAsia="ru-RU"/>
              </w:rPr>
              <w:t>Оперативное планирование с/х работ по локальному прогнозу погоды</w:t>
            </w:r>
          </w:p>
          <w:p w:rsidR="00DD49E1" w:rsidRPr="00986A83" w:rsidRDefault="00DD49E1" w:rsidP="00986A83">
            <w:pPr>
              <w:spacing w:after="0"/>
              <w:rPr>
                <w:rFonts w:eastAsia="Times New Roman" w:cs="Times New Roman"/>
                <w:sz w:val="24"/>
                <w:szCs w:val="24"/>
                <w:lang w:eastAsia="ru-RU"/>
              </w:rPr>
            </w:pPr>
            <w:r w:rsidRPr="00986A83">
              <w:rPr>
                <w:rFonts w:eastAsia="Times New Roman" w:cs="Times New Roman"/>
                <w:sz w:val="24"/>
                <w:szCs w:val="24"/>
                <w:lang w:eastAsia="ru-RU"/>
              </w:rPr>
              <w:t>(используя  систему «Агросигнал»</w:t>
            </w:r>
            <w:r w:rsidRPr="00986A83">
              <w:rPr>
                <w:rFonts w:eastAsia="Times New Roman" w:cs="Times New Roman"/>
                <w:bCs/>
                <w:sz w:val="24"/>
                <w:szCs w:val="24"/>
                <w:lang w:eastAsia="ru-RU"/>
              </w:rPr>
              <w:t xml:space="preserve"> </w:t>
            </w:r>
            <w:r w:rsidRPr="00986A83">
              <w:rPr>
                <w:rFonts w:eastAsia="Times New Roman" w:cs="Times New Roman"/>
                <w:sz w:val="24"/>
                <w:szCs w:val="24"/>
                <w:lang w:val="en-US" w:eastAsia="ru-RU"/>
              </w:rPr>
              <w:t>https</w:t>
            </w:r>
            <w:r w:rsidRPr="00986A83">
              <w:rPr>
                <w:rFonts w:eastAsia="Times New Roman" w:cs="Times New Roman"/>
                <w:sz w:val="24"/>
                <w:szCs w:val="24"/>
                <w:lang w:eastAsia="ru-RU"/>
              </w:rPr>
              <w:t>://</w:t>
            </w:r>
            <w:r w:rsidRPr="00986A83">
              <w:rPr>
                <w:rFonts w:eastAsia="Times New Roman" w:cs="Times New Roman"/>
                <w:sz w:val="24"/>
                <w:szCs w:val="24"/>
                <w:lang w:val="en-US" w:eastAsia="ru-RU"/>
              </w:rPr>
              <w:t>agrosignal</w:t>
            </w:r>
            <w:r w:rsidRPr="00986A83">
              <w:rPr>
                <w:rFonts w:eastAsia="Times New Roman" w:cs="Times New Roman"/>
                <w:sz w:val="24"/>
                <w:szCs w:val="24"/>
                <w:lang w:eastAsia="ru-RU"/>
              </w:rPr>
              <w:t>.</w:t>
            </w:r>
            <w:r w:rsidRPr="00986A83">
              <w:rPr>
                <w:rFonts w:eastAsia="Times New Roman" w:cs="Times New Roman"/>
                <w:sz w:val="24"/>
                <w:szCs w:val="24"/>
                <w:lang w:val="en-US" w:eastAsia="ru-RU"/>
              </w:rPr>
              <w:t>com</w:t>
            </w:r>
            <w:r w:rsidRPr="00986A83">
              <w:rPr>
                <w:rFonts w:eastAsia="Times New Roman" w:cs="Times New Roman"/>
                <w:sz w:val="24"/>
                <w:szCs w:val="24"/>
                <w:lang w:eastAsia="ru-RU"/>
              </w:rPr>
              <w:t xml:space="preserve">/) </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Pr>
        <w:tc>
          <w:tcPr>
            <w:tcW w:w="800" w:type="pct"/>
            <w:vMerge/>
          </w:tcPr>
          <w:p w:rsidR="00DD49E1" w:rsidRPr="00986A83" w:rsidRDefault="00DD49E1" w:rsidP="00986A83">
            <w:pPr>
              <w:spacing w:after="0"/>
              <w:rPr>
                <w:rFonts w:eastAsia="Times New Roman" w:cs="Times New Roman"/>
                <w:b/>
                <w:bCs/>
                <w:sz w:val="24"/>
                <w:szCs w:val="24"/>
                <w:lang w:eastAsia="ru-RU"/>
              </w:rPr>
            </w:pPr>
          </w:p>
        </w:tc>
        <w:tc>
          <w:tcPr>
            <w:tcW w:w="2571" w:type="pct"/>
          </w:tcPr>
          <w:p w:rsidR="00DD49E1" w:rsidRPr="00986A83" w:rsidRDefault="00DD49E1" w:rsidP="00986A83">
            <w:pPr>
              <w:spacing w:after="0"/>
              <w:rPr>
                <w:rFonts w:eastAsia="Times New Roman" w:cs="Times New Roman"/>
                <w:sz w:val="24"/>
                <w:szCs w:val="24"/>
                <w:lang w:eastAsia="ru-RU"/>
              </w:rPr>
            </w:pPr>
            <w:r w:rsidRPr="00986A83">
              <w:rPr>
                <w:rFonts w:eastAsia="Times New Roman" w:cs="Times New Roman"/>
                <w:sz w:val="24"/>
                <w:szCs w:val="24"/>
                <w:lang w:eastAsia="ru-RU"/>
              </w:rPr>
              <w:t xml:space="preserve">Практическая работа № 5.  </w:t>
            </w:r>
            <w:r w:rsidRPr="00986A83">
              <w:rPr>
                <w:rFonts w:eastAsia="Times New Roman" w:cs="Times New Roman"/>
                <w:bCs/>
                <w:sz w:val="24"/>
                <w:szCs w:val="24"/>
                <w:lang w:eastAsia="ru-RU"/>
              </w:rPr>
              <w:t xml:space="preserve">Коррекция обработки посевов по результатам рекомендации экспертов </w:t>
            </w:r>
          </w:p>
          <w:p w:rsidR="00DD49E1" w:rsidRPr="00986A83" w:rsidRDefault="00DD49E1" w:rsidP="00986A83">
            <w:pPr>
              <w:spacing w:after="0"/>
              <w:rPr>
                <w:rFonts w:eastAsia="Times New Roman" w:cs="Times New Roman"/>
                <w:sz w:val="24"/>
                <w:szCs w:val="24"/>
                <w:lang w:eastAsia="ru-RU"/>
              </w:rPr>
            </w:pPr>
            <w:r w:rsidRPr="00986A83">
              <w:rPr>
                <w:rFonts w:eastAsia="Times New Roman" w:cs="Times New Roman"/>
                <w:sz w:val="24"/>
                <w:szCs w:val="24"/>
                <w:lang w:eastAsia="ru-RU"/>
              </w:rPr>
              <w:t>(используя  систему «Агросигнал»</w:t>
            </w:r>
            <w:r w:rsidRPr="00986A83">
              <w:rPr>
                <w:rFonts w:eastAsia="Times New Roman" w:cs="Times New Roman"/>
                <w:bCs/>
                <w:sz w:val="24"/>
                <w:szCs w:val="24"/>
                <w:lang w:eastAsia="ru-RU"/>
              </w:rPr>
              <w:t xml:space="preserve"> </w:t>
            </w:r>
            <w:r w:rsidRPr="00986A83">
              <w:rPr>
                <w:rFonts w:eastAsia="Times New Roman" w:cs="Times New Roman"/>
                <w:sz w:val="24"/>
                <w:szCs w:val="24"/>
                <w:lang w:val="en-US" w:eastAsia="ru-RU"/>
              </w:rPr>
              <w:t>https</w:t>
            </w:r>
            <w:r w:rsidRPr="00986A83">
              <w:rPr>
                <w:rFonts w:eastAsia="Times New Roman" w:cs="Times New Roman"/>
                <w:sz w:val="24"/>
                <w:szCs w:val="24"/>
                <w:lang w:eastAsia="ru-RU"/>
              </w:rPr>
              <w:t>://</w:t>
            </w:r>
            <w:r w:rsidRPr="00986A83">
              <w:rPr>
                <w:rFonts w:eastAsia="Times New Roman" w:cs="Times New Roman"/>
                <w:sz w:val="24"/>
                <w:szCs w:val="24"/>
                <w:lang w:val="en-US" w:eastAsia="ru-RU"/>
              </w:rPr>
              <w:t>agrosignal</w:t>
            </w:r>
            <w:r w:rsidRPr="00986A83">
              <w:rPr>
                <w:rFonts w:eastAsia="Times New Roman" w:cs="Times New Roman"/>
                <w:sz w:val="24"/>
                <w:szCs w:val="24"/>
                <w:lang w:eastAsia="ru-RU"/>
              </w:rPr>
              <w:t>.</w:t>
            </w:r>
            <w:r w:rsidRPr="00986A83">
              <w:rPr>
                <w:rFonts w:eastAsia="Times New Roman" w:cs="Times New Roman"/>
                <w:sz w:val="24"/>
                <w:szCs w:val="24"/>
                <w:lang w:val="en-US" w:eastAsia="ru-RU"/>
              </w:rPr>
              <w:t>com</w:t>
            </w:r>
            <w:r w:rsidRPr="00986A83">
              <w:rPr>
                <w:rFonts w:eastAsia="Times New Roman" w:cs="Times New Roman"/>
                <w:sz w:val="24"/>
                <w:szCs w:val="24"/>
                <w:lang w:eastAsia="ru-RU"/>
              </w:rPr>
              <w:t>/)</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p>
        </w:tc>
        <w:tc>
          <w:tcPr>
            <w:tcW w:w="420" w:type="pct"/>
            <w:vMerge/>
          </w:tcPr>
          <w:p w:rsidR="00DD49E1" w:rsidRPr="00986A83" w:rsidRDefault="00DD49E1" w:rsidP="00986A83">
            <w:pPr>
              <w:suppressAutoHyphens/>
              <w:spacing w:after="0"/>
              <w:rPr>
                <w:rFonts w:eastAsia="Times New Roman" w:cs="Times New Roman"/>
                <w:sz w:val="24"/>
                <w:szCs w:val="24"/>
                <w:lang w:eastAsia="ru-RU"/>
              </w:rPr>
            </w:pPr>
          </w:p>
        </w:tc>
        <w:tc>
          <w:tcPr>
            <w:tcW w:w="335" w:type="pct"/>
            <w:vMerge/>
          </w:tcPr>
          <w:p w:rsidR="00DD49E1" w:rsidRPr="00986A83" w:rsidRDefault="00DD49E1" w:rsidP="00986A83">
            <w:pPr>
              <w:suppressAutoHyphens/>
              <w:spacing w:after="0"/>
              <w:rPr>
                <w:rFonts w:eastAsia="Times New Roman" w:cs="Times New Roman"/>
                <w:sz w:val="24"/>
                <w:szCs w:val="24"/>
                <w:lang w:eastAsia="ru-RU"/>
              </w:rPr>
            </w:pPr>
          </w:p>
        </w:tc>
      </w:tr>
      <w:tr w:rsidR="00DD49E1" w:rsidRPr="00986A83" w:rsidTr="00C10D63">
        <w:trPr>
          <w:gridAfter w:val="1"/>
          <w:wAfter w:w="481" w:type="pct"/>
          <w:trHeight w:val="3820"/>
        </w:trPr>
        <w:tc>
          <w:tcPr>
            <w:tcW w:w="3371" w:type="pct"/>
            <w:gridSpan w:val="2"/>
          </w:tcPr>
          <w:p w:rsidR="00DD49E1" w:rsidRPr="00986A83" w:rsidRDefault="00405542" w:rsidP="00986A83">
            <w:pPr>
              <w:widowControl w:val="0"/>
              <w:spacing w:after="0"/>
              <w:rPr>
                <w:rFonts w:eastAsia="Times New Roman" w:cs="Times New Roman"/>
                <w:b/>
                <w:color w:val="000000"/>
                <w:sz w:val="24"/>
                <w:szCs w:val="24"/>
                <w:lang w:eastAsia="ru-RU" w:bidi="ru-RU"/>
              </w:rPr>
            </w:pPr>
            <w:r w:rsidRPr="00986A83">
              <w:rPr>
                <w:rFonts w:eastAsia="Times New Roman" w:cs="Times New Roman"/>
                <w:b/>
                <w:color w:val="000000"/>
                <w:sz w:val="24"/>
                <w:szCs w:val="24"/>
                <w:lang w:eastAsia="ru-RU" w:bidi="ru-RU"/>
              </w:rPr>
              <w:t>Учебная практика</w:t>
            </w:r>
          </w:p>
          <w:p w:rsidR="00DD49E1" w:rsidRPr="00986A83" w:rsidRDefault="00DD49E1" w:rsidP="00986A83">
            <w:pPr>
              <w:widowControl w:val="0"/>
              <w:spacing w:after="0"/>
              <w:rPr>
                <w:rFonts w:eastAsia="Times New Roman" w:cs="Times New Roman"/>
                <w:b/>
                <w:sz w:val="24"/>
                <w:szCs w:val="24"/>
                <w:lang w:eastAsia="ru-RU" w:bidi="ru-RU"/>
              </w:rPr>
            </w:pPr>
            <w:r w:rsidRPr="00986A83">
              <w:rPr>
                <w:rFonts w:eastAsia="Times New Roman" w:cs="Times New Roman"/>
                <w:b/>
                <w:sz w:val="24"/>
                <w:szCs w:val="24"/>
                <w:lang w:eastAsia="ru-RU" w:bidi="ru-RU"/>
              </w:rPr>
              <w:t>Раздел 1. Защита растений</w:t>
            </w:r>
          </w:p>
          <w:p w:rsidR="00DD49E1" w:rsidRPr="00986A83" w:rsidRDefault="00DD49E1" w:rsidP="00986A83">
            <w:pPr>
              <w:widowControl w:val="0"/>
              <w:spacing w:after="0"/>
              <w:rPr>
                <w:rFonts w:eastAsia="Times New Roman" w:cs="Times New Roman"/>
                <w:b/>
                <w:sz w:val="24"/>
                <w:szCs w:val="24"/>
                <w:lang w:eastAsia="ru-RU" w:bidi="ru-RU"/>
              </w:rPr>
            </w:pPr>
            <w:r w:rsidRPr="00986A83">
              <w:rPr>
                <w:rFonts w:eastAsia="Times New Roman" w:cs="Times New Roman"/>
                <w:b/>
                <w:sz w:val="24"/>
                <w:szCs w:val="24"/>
                <w:lang w:eastAsia="ru-RU" w:bidi="ru-RU"/>
              </w:rPr>
              <w:t>Виды работ:</w:t>
            </w:r>
          </w:p>
          <w:p w:rsidR="00DD49E1" w:rsidRPr="00695499" w:rsidRDefault="00DD49E1" w:rsidP="00695499">
            <w:pPr>
              <w:pStyle w:val="af"/>
              <w:widowControl w:val="0"/>
              <w:numPr>
                <w:ilvl w:val="0"/>
                <w:numId w:val="32"/>
              </w:numPr>
              <w:tabs>
                <w:tab w:val="left" w:pos="1134"/>
              </w:tabs>
              <w:spacing w:after="0"/>
              <w:rPr>
                <w:lang w:eastAsia="ru-RU" w:bidi="ru-RU"/>
              </w:rPr>
            </w:pPr>
            <w:r w:rsidRPr="00695499">
              <w:rPr>
                <w:lang w:eastAsia="ru-RU" w:bidi="ru-RU"/>
              </w:rPr>
              <w:t xml:space="preserve">Проведение почвенных раскопок, учета почвообитающих вредных насекомых, их </w:t>
            </w:r>
            <w:r w:rsidR="00695499" w:rsidRPr="00695499">
              <w:rPr>
                <w:lang w:eastAsia="ru-RU" w:bidi="ru-RU"/>
              </w:rPr>
              <w:t>сбор и лабораторное определение;</w:t>
            </w:r>
          </w:p>
          <w:p w:rsidR="00DD49E1" w:rsidRPr="00695499" w:rsidRDefault="00DD49E1" w:rsidP="00695499">
            <w:pPr>
              <w:pStyle w:val="af"/>
              <w:widowControl w:val="0"/>
              <w:numPr>
                <w:ilvl w:val="0"/>
                <w:numId w:val="32"/>
              </w:numPr>
              <w:tabs>
                <w:tab w:val="left" w:pos="1134"/>
                <w:tab w:val="left" w:pos="1536"/>
              </w:tabs>
              <w:spacing w:after="0"/>
              <w:rPr>
                <w:lang w:eastAsia="ru-RU" w:bidi="ru-RU"/>
              </w:rPr>
            </w:pPr>
            <w:r w:rsidRPr="00695499">
              <w:rPr>
                <w:lang w:eastAsia="ru-RU" w:bidi="ru-RU"/>
              </w:rPr>
              <w:t>Проведение энтомологического обследования посевов основных зерновых, зернобобовых, технических и</w:t>
            </w:r>
            <w:r w:rsidR="00695499" w:rsidRPr="00695499">
              <w:rPr>
                <w:lang w:eastAsia="ru-RU" w:bidi="ru-RU"/>
              </w:rPr>
              <w:t xml:space="preserve"> кормовых культур</w:t>
            </w:r>
            <w:r w:rsidR="00695499" w:rsidRPr="00695499">
              <w:rPr>
                <w:lang w:eastAsia="ru-RU" w:bidi="ru-RU"/>
              </w:rPr>
              <w:t>;</w:t>
            </w:r>
          </w:p>
          <w:p w:rsidR="00DD49E1" w:rsidRPr="00695499" w:rsidRDefault="00DD49E1" w:rsidP="00695499">
            <w:pPr>
              <w:pStyle w:val="af"/>
              <w:widowControl w:val="0"/>
              <w:numPr>
                <w:ilvl w:val="0"/>
                <w:numId w:val="32"/>
              </w:numPr>
              <w:tabs>
                <w:tab w:val="left" w:pos="686"/>
                <w:tab w:val="left" w:pos="1134"/>
              </w:tabs>
              <w:spacing w:after="0"/>
              <w:jc w:val="both"/>
              <w:rPr>
                <w:lang w:eastAsia="ru-RU" w:bidi="ru-RU"/>
              </w:rPr>
            </w:pPr>
            <w:r w:rsidRPr="00695499">
              <w:rPr>
                <w:lang w:eastAsia="ru-RU" w:bidi="ru-RU"/>
              </w:rPr>
              <w:t>Проведение энтомологического обследования посадок картофеля, основных ов</w:t>
            </w:r>
            <w:r w:rsidR="00695499" w:rsidRPr="00695499">
              <w:rPr>
                <w:lang w:eastAsia="ru-RU" w:bidi="ru-RU"/>
              </w:rPr>
              <w:t>ощных и плодово-ягодных культур</w:t>
            </w:r>
            <w:r w:rsidR="00695499" w:rsidRPr="00695499">
              <w:rPr>
                <w:lang w:eastAsia="ru-RU" w:bidi="ru-RU"/>
              </w:rPr>
              <w:t>;</w:t>
            </w:r>
          </w:p>
          <w:p w:rsidR="00DD49E1" w:rsidRPr="00695499" w:rsidRDefault="00DD49E1" w:rsidP="00695499">
            <w:pPr>
              <w:pStyle w:val="af"/>
              <w:widowControl w:val="0"/>
              <w:numPr>
                <w:ilvl w:val="0"/>
                <w:numId w:val="32"/>
              </w:numPr>
              <w:tabs>
                <w:tab w:val="left" w:pos="1134"/>
                <w:tab w:val="left" w:pos="1531"/>
              </w:tabs>
              <w:spacing w:after="0"/>
              <w:rPr>
                <w:lang w:eastAsia="ru-RU" w:bidi="ru-RU"/>
              </w:rPr>
            </w:pPr>
            <w:r w:rsidRPr="00695499">
              <w:rPr>
                <w:lang w:eastAsia="ru-RU" w:bidi="ru-RU"/>
              </w:rPr>
              <w:t xml:space="preserve">Проведение фитопатологического обследования посевов основных зерновых, зернобобовых, </w:t>
            </w:r>
            <w:r w:rsidR="00695499" w:rsidRPr="00695499">
              <w:rPr>
                <w:lang w:eastAsia="ru-RU" w:bidi="ru-RU"/>
              </w:rPr>
              <w:t>технических и кормовых культур</w:t>
            </w:r>
            <w:r w:rsidR="00695499" w:rsidRPr="00695499">
              <w:rPr>
                <w:lang w:eastAsia="ru-RU" w:bidi="ru-RU"/>
              </w:rPr>
              <w:t>;</w:t>
            </w:r>
          </w:p>
          <w:p w:rsidR="00DD49E1" w:rsidRPr="00695499" w:rsidRDefault="00DD49E1" w:rsidP="00695499">
            <w:pPr>
              <w:pStyle w:val="af"/>
              <w:widowControl w:val="0"/>
              <w:numPr>
                <w:ilvl w:val="0"/>
                <w:numId w:val="32"/>
              </w:numPr>
              <w:tabs>
                <w:tab w:val="left" w:pos="1134"/>
                <w:tab w:val="left" w:pos="1531"/>
              </w:tabs>
              <w:spacing w:after="0"/>
              <w:rPr>
                <w:lang w:eastAsia="ru-RU" w:bidi="ru-RU"/>
              </w:rPr>
            </w:pPr>
            <w:r w:rsidRPr="00695499">
              <w:rPr>
                <w:lang w:eastAsia="ru-RU" w:bidi="ru-RU"/>
              </w:rPr>
              <w:t>Проведение фитопатологического обследования посадок картофеля, основных овощных</w:t>
            </w:r>
            <w:r w:rsidR="00695499" w:rsidRPr="00695499">
              <w:rPr>
                <w:lang w:eastAsia="ru-RU" w:bidi="ru-RU"/>
              </w:rPr>
              <w:t xml:space="preserve"> и плодово-ягодных культур. Про</w:t>
            </w:r>
            <w:r w:rsidRPr="00695499">
              <w:rPr>
                <w:lang w:eastAsia="ru-RU" w:bidi="ru-RU"/>
              </w:rPr>
              <w:t>ведение учетов пораженности растений, в т. ч. клубней, плодов, основными болезнями, их сбор и</w:t>
            </w:r>
            <w:r w:rsidRPr="00695499">
              <w:rPr>
                <w:lang w:eastAsia="ru-RU"/>
              </w:rPr>
              <w:t xml:space="preserve"> </w:t>
            </w:r>
            <w:r w:rsidRPr="00695499">
              <w:rPr>
                <w:lang w:eastAsia="ru-RU" w:bidi="ru-RU"/>
              </w:rPr>
              <w:t>лабораторное определение</w:t>
            </w:r>
            <w:r w:rsidR="00695499" w:rsidRPr="00695499">
              <w:rPr>
                <w:lang w:eastAsia="ru-RU" w:bidi="ru-RU"/>
              </w:rPr>
              <w:t>;</w:t>
            </w:r>
          </w:p>
          <w:p w:rsidR="00DD49E1" w:rsidRPr="00986A83" w:rsidRDefault="00DD49E1" w:rsidP="00986A83">
            <w:pPr>
              <w:widowControl w:val="0"/>
              <w:tabs>
                <w:tab w:val="left" w:pos="1134"/>
                <w:tab w:val="left" w:pos="1531"/>
              </w:tabs>
              <w:spacing w:after="0"/>
              <w:rPr>
                <w:rFonts w:eastAsia="Times New Roman" w:cs="Times New Roman"/>
                <w:b/>
                <w:color w:val="000000"/>
                <w:sz w:val="24"/>
                <w:szCs w:val="24"/>
                <w:lang w:eastAsia="ru-RU" w:bidi="ru-RU"/>
              </w:rPr>
            </w:pP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12</w:t>
            </w:r>
          </w:p>
        </w:tc>
        <w:tc>
          <w:tcPr>
            <w:tcW w:w="420" w:type="pc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2.5</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2.6</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tcPr>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Н 2.5.01/ ПО 2.5.01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 2.5.02</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 2.5.03</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 2.5.04</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2.5.02</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2.5.03</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2.5.04</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2.5.05</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2.5.06</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Н 2.6.01/ ПО 2.6.01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 2.6.02</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 2.6.03</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2.6.02</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2.6.03</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2.6.04</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Уо 01.01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Уо 02.01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Уо 03.01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Уо 07.01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Зо 01.01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Зо 02.01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Зо 03.01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Зо 07.01</w:t>
            </w:r>
          </w:p>
        </w:tc>
      </w:tr>
      <w:tr w:rsidR="00DD49E1" w:rsidRPr="00986A83" w:rsidTr="00C10D63">
        <w:trPr>
          <w:gridAfter w:val="1"/>
          <w:wAfter w:w="481" w:type="pct"/>
          <w:trHeight w:val="58"/>
        </w:trPr>
        <w:tc>
          <w:tcPr>
            <w:tcW w:w="3371" w:type="pct"/>
            <w:gridSpan w:val="2"/>
          </w:tcPr>
          <w:p w:rsidR="00DD49E1" w:rsidRPr="00986A83" w:rsidRDefault="00DD49E1" w:rsidP="00986A83">
            <w:pPr>
              <w:widowControl w:val="0"/>
              <w:tabs>
                <w:tab w:val="left" w:pos="1134"/>
                <w:tab w:val="left" w:pos="1531"/>
              </w:tabs>
              <w:spacing w:after="0"/>
              <w:rPr>
                <w:rFonts w:eastAsia="Times New Roman" w:cs="Times New Roman"/>
                <w:b/>
                <w:sz w:val="24"/>
                <w:szCs w:val="24"/>
                <w:lang w:eastAsia="ru-RU" w:bidi="ru-RU"/>
              </w:rPr>
            </w:pPr>
            <w:r w:rsidRPr="00986A83">
              <w:rPr>
                <w:rFonts w:eastAsia="Times New Roman" w:cs="Times New Roman"/>
                <w:b/>
                <w:sz w:val="24"/>
                <w:szCs w:val="24"/>
                <w:lang w:eastAsia="ru-RU" w:bidi="ru-RU"/>
              </w:rPr>
              <w:t xml:space="preserve">Раздел 2. Механизация технологий в растениеводстве </w:t>
            </w:r>
          </w:p>
          <w:p w:rsidR="00DD49E1" w:rsidRPr="00986A83" w:rsidRDefault="00DD49E1" w:rsidP="00986A83">
            <w:pPr>
              <w:widowControl w:val="0"/>
              <w:tabs>
                <w:tab w:val="left" w:pos="1134"/>
                <w:tab w:val="left" w:pos="1531"/>
              </w:tabs>
              <w:spacing w:after="0"/>
              <w:rPr>
                <w:rFonts w:eastAsia="Times New Roman" w:cs="Times New Roman"/>
                <w:b/>
                <w:sz w:val="24"/>
                <w:szCs w:val="24"/>
                <w:lang w:eastAsia="ru-RU" w:bidi="ru-RU"/>
              </w:rPr>
            </w:pPr>
            <w:r w:rsidRPr="00986A83">
              <w:rPr>
                <w:rFonts w:eastAsia="Times New Roman" w:cs="Times New Roman"/>
                <w:b/>
                <w:sz w:val="24"/>
                <w:szCs w:val="24"/>
                <w:lang w:eastAsia="ru-RU" w:bidi="ru-RU"/>
              </w:rPr>
              <w:t>Виды работ:</w:t>
            </w:r>
          </w:p>
          <w:p w:rsidR="00DD49E1" w:rsidRPr="00986A83" w:rsidRDefault="00DD49E1" w:rsidP="00695499">
            <w:pPr>
              <w:widowControl w:val="0"/>
              <w:numPr>
                <w:ilvl w:val="0"/>
                <w:numId w:val="15"/>
              </w:numPr>
              <w:tabs>
                <w:tab w:val="left" w:pos="1134"/>
                <w:tab w:val="left" w:pos="1531"/>
              </w:tabs>
              <w:spacing w:after="0"/>
              <w:ind w:left="142" w:hanging="11"/>
              <w:rPr>
                <w:rFonts w:eastAsia="Times New Roman" w:cs="Times New Roman"/>
                <w:sz w:val="24"/>
                <w:szCs w:val="24"/>
                <w:lang w:eastAsia="ru-RU" w:bidi="ru-RU"/>
              </w:rPr>
            </w:pPr>
            <w:r w:rsidRPr="00986A83">
              <w:rPr>
                <w:rFonts w:eastAsia="Times New Roman" w:cs="Times New Roman"/>
                <w:sz w:val="24"/>
                <w:szCs w:val="24"/>
                <w:lang w:eastAsia="ru-RU" w:bidi="ru-RU"/>
              </w:rPr>
              <w:t>Ознакомление с общим устройством тракторов, проверка состояния и регулировка механизмов, ознакомление с операциями технического обслуживания</w:t>
            </w:r>
          </w:p>
          <w:p w:rsidR="00DD49E1" w:rsidRPr="00986A83" w:rsidRDefault="00DD49E1" w:rsidP="00695499">
            <w:pPr>
              <w:widowControl w:val="0"/>
              <w:numPr>
                <w:ilvl w:val="0"/>
                <w:numId w:val="15"/>
              </w:numPr>
              <w:tabs>
                <w:tab w:val="left" w:pos="1134"/>
                <w:tab w:val="left" w:pos="1531"/>
              </w:tabs>
              <w:spacing w:after="0"/>
              <w:ind w:left="142" w:firstLine="0"/>
              <w:rPr>
                <w:rFonts w:eastAsia="Times New Roman" w:cs="Times New Roman"/>
                <w:sz w:val="24"/>
                <w:szCs w:val="24"/>
                <w:lang w:eastAsia="ru-RU" w:bidi="ru-RU"/>
              </w:rPr>
            </w:pPr>
            <w:r w:rsidRPr="00986A83">
              <w:rPr>
                <w:rFonts w:eastAsia="Times New Roman" w:cs="Times New Roman"/>
                <w:sz w:val="24"/>
                <w:szCs w:val="24"/>
                <w:lang w:eastAsia="ru-RU" w:bidi="ru-RU"/>
              </w:rPr>
              <w:t>Установка рабочих органов машин для основной обработки почвы и регулировка их на заданную глубину обработки почвы</w:t>
            </w:r>
          </w:p>
          <w:p w:rsidR="00DD49E1" w:rsidRPr="00986A83" w:rsidRDefault="00DD49E1" w:rsidP="00695499">
            <w:pPr>
              <w:widowControl w:val="0"/>
              <w:numPr>
                <w:ilvl w:val="0"/>
                <w:numId w:val="15"/>
              </w:numPr>
              <w:tabs>
                <w:tab w:val="left" w:pos="1134"/>
                <w:tab w:val="left" w:pos="1531"/>
              </w:tabs>
              <w:spacing w:after="0"/>
              <w:ind w:left="142" w:firstLine="0"/>
              <w:rPr>
                <w:rFonts w:eastAsia="Times New Roman" w:cs="Times New Roman"/>
                <w:sz w:val="24"/>
                <w:szCs w:val="24"/>
                <w:lang w:eastAsia="ru-RU" w:bidi="ru-RU"/>
              </w:rPr>
            </w:pPr>
            <w:r w:rsidRPr="00986A83">
              <w:rPr>
                <w:rFonts w:eastAsia="Times New Roman" w:cs="Times New Roman"/>
                <w:sz w:val="24"/>
                <w:szCs w:val="24"/>
                <w:lang w:eastAsia="ru-RU" w:bidi="ru-RU"/>
              </w:rPr>
              <w:t>Установка рабочих органов машин для поверхностной обработки почвы и регулировка их на заданную глубину обработки</w:t>
            </w:r>
          </w:p>
          <w:p w:rsidR="00DD49E1" w:rsidRPr="00986A83" w:rsidRDefault="00DD49E1" w:rsidP="00695499">
            <w:pPr>
              <w:widowControl w:val="0"/>
              <w:numPr>
                <w:ilvl w:val="0"/>
                <w:numId w:val="15"/>
              </w:numPr>
              <w:tabs>
                <w:tab w:val="left" w:pos="1134"/>
                <w:tab w:val="left" w:pos="1531"/>
              </w:tabs>
              <w:spacing w:after="0"/>
              <w:ind w:left="142" w:firstLine="0"/>
              <w:rPr>
                <w:rFonts w:eastAsia="Times New Roman" w:cs="Times New Roman"/>
                <w:sz w:val="24"/>
                <w:szCs w:val="24"/>
                <w:lang w:eastAsia="ru-RU" w:bidi="ru-RU"/>
              </w:rPr>
            </w:pPr>
            <w:r w:rsidRPr="00986A83">
              <w:rPr>
                <w:rFonts w:eastAsia="Times New Roman" w:cs="Times New Roman"/>
                <w:sz w:val="24"/>
                <w:szCs w:val="24"/>
                <w:lang w:eastAsia="ru-RU" w:bidi="ru-RU"/>
              </w:rPr>
              <w:t>Проверка работоспособности сеялок для посева зерновых и овощных культур и регулировка их на норму высева и глубину заделки семян</w:t>
            </w:r>
          </w:p>
          <w:p w:rsidR="00DD49E1" w:rsidRPr="00986A83" w:rsidRDefault="00DD49E1" w:rsidP="00695499">
            <w:pPr>
              <w:widowControl w:val="0"/>
              <w:numPr>
                <w:ilvl w:val="0"/>
                <w:numId w:val="15"/>
              </w:numPr>
              <w:tabs>
                <w:tab w:val="left" w:pos="1134"/>
                <w:tab w:val="left" w:pos="1531"/>
              </w:tabs>
              <w:spacing w:after="0"/>
              <w:ind w:left="142" w:firstLine="0"/>
              <w:rPr>
                <w:rFonts w:eastAsia="Times New Roman" w:cs="Times New Roman"/>
                <w:sz w:val="24"/>
                <w:szCs w:val="24"/>
                <w:lang w:eastAsia="ru-RU" w:bidi="ru-RU"/>
              </w:rPr>
            </w:pPr>
            <w:r w:rsidRPr="00986A83">
              <w:rPr>
                <w:rFonts w:eastAsia="Times New Roman" w:cs="Times New Roman"/>
                <w:sz w:val="24"/>
                <w:szCs w:val="24"/>
                <w:lang w:eastAsia="ru-RU" w:bidi="ru-RU"/>
              </w:rPr>
              <w:t>Ознакомление с установкой опрыскивателя растений на заданную норму расхода пестицидов</w:t>
            </w:r>
          </w:p>
          <w:p w:rsidR="00DD49E1" w:rsidRPr="00986A83" w:rsidRDefault="00DD49E1" w:rsidP="00986A83">
            <w:pPr>
              <w:widowControl w:val="0"/>
              <w:tabs>
                <w:tab w:val="left" w:pos="1134"/>
                <w:tab w:val="left" w:pos="1531"/>
              </w:tabs>
              <w:spacing w:after="0"/>
              <w:rPr>
                <w:rFonts w:eastAsia="Times New Roman" w:cs="Times New Roman"/>
                <w:b/>
                <w:bCs/>
                <w:color w:val="000000"/>
                <w:sz w:val="24"/>
                <w:szCs w:val="24"/>
                <w:lang w:eastAsia="ru-RU" w:bidi="ru-RU"/>
              </w:rPr>
            </w:pPr>
          </w:p>
          <w:p w:rsidR="00DD49E1" w:rsidRPr="00986A83" w:rsidRDefault="00DD49E1" w:rsidP="00986A83">
            <w:pPr>
              <w:widowControl w:val="0"/>
              <w:tabs>
                <w:tab w:val="left" w:pos="709"/>
                <w:tab w:val="left" w:pos="1134"/>
              </w:tabs>
              <w:spacing w:after="0"/>
              <w:rPr>
                <w:rFonts w:eastAsia="Times New Roman" w:cs="Times New Roman"/>
                <w:b/>
                <w:color w:val="000000"/>
                <w:sz w:val="24"/>
                <w:szCs w:val="24"/>
                <w:lang w:eastAsia="ru-RU" w:bidi="ru-RU"/>
              </w:rPr>
            </w:pP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18</w:t>
            </w:r>
          </w:p>
        </w:tc>
        <w:tc>
          <w:tcPr>
            <w:tcW w:w="420" w:type="pct"/>
            <w:tcBorders>
              <w:bottom w:val="single" w:sz="4" w:space="0" w:color="auto"/>
            </w:tcBorders>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1.6</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2.8</w:t>
            </w:r>
          </w:p>
          <w:p w:rsidR="00DD49E1" w:rsidRPr="00986A83" w:rsidRDefault="00DD49E1" w:rsidP="00986A83">
            <w:pPr>
              <w:suppressAutoHyphens/>
              <w:spacing w:after="0"/>
              <w:rPr>
                <w:rFonts w:eastAsia="Times New Roman" w:cs="Times New Roman"/>
                <w:sz w:val="24"/>
                <w:szCs w:val="24"/>
                <w:lang w:eastAsia="ru-RU"/>
              </w:rPr>
            </w:pP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tcBorders>
              <w:bottom w:val="single" w:sz="4" w:space="0" w:color="auto"/>
            </w:tcBorders>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2.2.02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2.2.02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2.8.01/ ПО 2.8.01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2.8.02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2.8.03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2.8.02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1.6.01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1.6.03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1.6.01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1.6.01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1.6.03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1.6.05</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01.01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03.01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01.01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03.01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07.01</w:t>
            </w:r>
          </w:p>
        </w:tc>
      </w:tr>
      <w:tr w:rsidR="00DD49E1" w:rsidRPr="00986A83" w:rsidTr="00986A83">
        <w:trPr>
          <w:gridAfter w:val="1"/>
          <w:wAfter w:w="481" w:type="pct"/>
          <w:trHeight w:val="1679"/>
        </w:trPr>
        <w:tc>
          <w:tcPr>
            <w:tcW w:w="3371" w:type="pct"/>
            <w:gridSpan w:val="2"/>
          </w:tcPr>
          <w:p w:rsidR="00DD49E1" w:rsidRPr="00986A83" w:rsidRDefault="00DD49E1" w:rsidP="00986A83">
            <w:pPr>
              <w:widowControl w:val="0"/>
              <w:tabs>
                <w:tab w:val="left" w:pos="1134"/>
                <w:tab w:val="left" w:pos="1531"/>
              </w:tabs>
              <w:spacing w:after="0"/>
              <w:rPr>
                <w:rFonts w:eastAsia="Times New Roman" w:cs="Times New Roman"/>
                <w:b/>
                <w:bCs/>
                <w:color w:val="000000"/>
                <w:sz w:val="24"/>
                <w:szCs w:val="24"/>
                <w:lang w:eastAsia="ru-RU" w:bidi="ru-RU"/>
              </w:rPr>
            </w:pPr>
            <w:r w:rsidRPr="00986A83">
              <w:rPr>
                <w:rFonts w:eastAsia="Times New Roman" w:cs="Times New Roman"/>
                <w:b/>
                <w:bCs/>
                <w:color w:val="000000"/>
                <w:sz w:val="24"/>
                <w:szCs w:val="24"/>
                <w:lang w:eastAsia="ru-RU" w:bidi="ru-RU"/>
              </w:rPr>
              <w:t>Раздел 3. Обработка и воспроизведение плодородия почв</w:t>
            </w:r>
          </w:p>
          <w:p w:rsidR="00DD49E1" w:rsidRPr="00986A83" w:rsidRDefault="00DD49E1" w:rsidP="00986A83">
            <w:pPr>
              <w:widowControl w:val="0"/>
              <w:tabs>
                <w:tab w:val="left" w:pos="1134"/>
                <w:tab w:val="left" w:pos="1531"/>
              </w:tabs>
              <w:spacing w:after="0"/>
              <w:rPr>
                <w:rFonts w:eastAsia="Times New Roman" w:cs="Times New Roman"/>
                <w:b/>
                <w:bCs/>
                <w:color w:val="000000"/>
                <w:sz w:val="24"/>
                <w:szCs w:val="24"/>
                <w:lang w:eastAsia="ru-RU" w:bidi="ru-RU"/>
              </w:rPr>
            </w:pPr>
            <w:r w:rsidRPr="00986A83">
              <w:rPr>
                <w:rFonts w:eastAsia="Times New Roman" w:cs="Times New Roman"/>
                <w:b/>
                <w:bCs/>
                <w:color w:val="000000"/>
                <w:sz w:val="24"/>
                <w:szCs w:val="24"/>
                <w:lang w:eastAsia="ru-RU" w:bidi="ru-RU"/>
              </w:rPr>
              <w:t>Виды работ:</w:t>
            </w:r>
          </w:p>
          <w:p w:rsidR="00DD49E1" w:rsidRPr="00986A83" w:rsidRDefault="00DD49E1" w:rsidP="00B1631A">
            <w:pPr>
              <w:widowControl w:val="0"/>
              <w:numPr>
                <w:ilvl w:val="0"/>
                <w:numId w:val="17"/>
              </w:numPr>
              <w:tabs>
                <w:tab w:val="left" w:pos="1134"/>
                <w:tab w:val="left" w:pos="1531"/>
              </w:tabs>
              <w:spacing w:after="0"/>
              <w:ind w:left="0" w:firstLine="0"/>
              <w:rPr>
                <w:rFonts w:eastAsia="Times New Roman" w:cs="Times New Roman"/>
                <w:color w:val="000000"/>
                <w:sz w:val="24"/>
                <w:szCs w:val="24"/>
                <w:lang w:eastAsia="ru-RU" w:bidi="ru-RU"/>
              </w:rPr>
            </w:pPr>
            <w:r w:rsidRPr="00986A83">
              <w:rPr>
                <w:rFonts w:eastAsia="Times New Roman" w:cs="Times New Roman"/>
                <w:color w:val="000000"/>
                <w:sz w:val="24"/>
                <w:szCs w:val="24"/>
                <w:lang w:eastAsia="ru-RU" w:bidi="ru-RU"/>
              </w:rPr>
              <w:t>Взятие образцов почв для анализа.</w:t>
            </w:r>
          </w:p>
          <w:p w:rsidR="00DD49E1" w:rsidRPr="00986A83" w:rsidRDefault="00DD49E1" w:rsidP="00B1631A">
            <w:pPr>
              <w:widowControl w:val="0"/>
              <w:numPr>
                <w:ilvl w:val="0"/>
                <w:numId w:val="17"/>
              </w:numPr>
              <w:tabs>
                <w:tab w:val="left" w:pos="1134"/>
                <w:tab w:val="left" w:pos="1531"/>
              </w:tabs>
              <w:spacing w:after="0"/>
              <w:ind w:left="0" w:firstLine="0"/>
              <w:rPr>
                <w:rFonts w:eastAsia="Times New Roman" w:cs="Times New Roman"/>
                <w:color w:val="000000"/>
                <w:sz w:val="24"/>
                <w:szCs w:val="24"/>
                <w:lang w:eastAsia="ru-RU" w:bidi="ru-RU"/>
              </w:rPr>
            </w:pPr>
            <w:r w:rsidRPr="00986A83">
              <w:rPr>
                <w:rFonts w:eastAsia="Times New Roman" w:cs="Times New Roman"/>
                <w:color w:val="000000"/>
                <w:sz w:val="24"/>
                <w:szCs w:val="24"/>
                <w:lang w:eastAsia="ru-RU" w:bidi="ru-RU"/>
              </w:rPr>
              <w:t>Определение механического состава почвы в поле (без приборов).</w:t>
            </w:r>
          </w:p>
          <w:p w:rsidR="00DD49E1" w:rsidRPr="00986A83" w:rsidRDefault="00DD49E1" w:rsidP="00B1631A">
            <w:pPr>
              <w:widowControl w:val="0"/>
              <w:numPr>
                <w:ilvl w:val="0"/>
                <w:numId w:val="17"/>
              </w:numPr>
              <w:tabs>
                <w:tab w:val="left" w:pos="1134"/>
                <w:tab w:val="left" w:pos="1531"/>
              </w:tabs>
              <w:spacing w:after="0"/>
              <w:ind w:left="0" w:firstLine="0"/>
              <w:rPr>
                <w:rFonts w:eastAsia="Times New Roman" w:cs="Times New Roman"/>
                <w:color w:val="000000"/>
                <w:sz w:val="24"/>
                <w:szCs w:val="24"/>
                <w:lang w:eastAsia="ru-RU" w:bidi="ru-RU"/>
              </w:rPr>
            </w:pPr>
            <w:r w:rsidRPr="00986A83">
              <w:rPr>
                <w:rFonts w:eastAsia="Times New Roman" w:cs="Times New Roman"/>
                <w:color w:val="000000"/>
                <w:sz w:val="24"/>
                <w:szCs w:val="24"/>
                <w:lang w:eastAsia="ru-RU" w:bidi="ru-RU"/>
              </w:rPr>
              <w:t>Расчет запасов влаги в почве, суммарного водопотребления и коэффициента водопотребления</w:t>
            </w:r>
          </w:p>
          <w:p w:rsidR="00DD49E1" w:rsidRPr="00986A83" w:rsidRDefault="00DD49E1" w:rsidP="00B1631A">
            <w:pPr>
              <w:widowControl w:val="0"/>
              <w:numPr>
                <w:ilvl w:val="0"/>
                <w:numId w:val="17"/>
              </w:numPr>
              <w:tabs>
                <w:tab w:val="left" w:pos="1134"/>
                <w:tab w:val="left" w:pos="1531"/>
              </w:tabs>
              <w:spacing w:after="0"/>
              <w:ind w:left="0" w:firstLine="0"/>
              <w:rPr>
                <w:rFonts w:eastAsia="Times New Roman" w:cs="Times New Roman"/>
                <w:color w:val="000000"/>
                <w:sz w:val="24"/>
                <w:szCs w:val="24"/>
                <w:lang w:eastAsia="ru-RU" w:bidi="ru-RU"/>
              </w:rPr>
            </w:pPr>
            <w:r w:rsidRPr="00986A83">
              <w:rPr>
                <w:rFonts w:eastAsia="Times New Roman" w:cs="Times New Roman"/>
                <w:color w:val="000000"/>
                <w:sz w:val="24"/>
                <w:szCs w:val="24"/>
                <w:lang w:eastAsia="ru-RU" w:bidi="ru-RU"/>
              </w:rPr>
              <w:t>Выбирать приемы обработки почвы с системой почвообрабатывающих машин</w:t>
            </w:r>
          </w:p>
          <w:p w:rsidR="00DD49E1" w:rsidRPr="00986A83" w:rsidRDefault="00DD49E1" w:rsidP="00B1631A">
            <w:pPr>
              <w:widowControl w:val="0"/>
              <w:numPr>
                <w:ilvl w:val="0"/>
                <w:numId w:val="17"/>
              </w:numPr>
              <w:tabs>
                <w:tab w:val="left" w:pos="1134"/>
                <w:tab w:val="left" w:pos="1531"/>
              </w:tabs>
              <w:spacing w:after="0"/>
              <w:ind w:left="0" w:firstLine="0"/>
              <w:rPr>
                <w:rFonts w:eastAsia="Times New Roman" w:cs="Times New Roman"/>
                <w:color w:val="000000"/>
                <w:sz w:val="24"/>
                <w:szCs w:val="24"/>
                <w:lang w:eastAsia="ru-RU" w:bidi="ru-RU"/>
              </w:rPr>
            </w:pPr>
            <w:r w:rsidRPr="00986A83">
              <w:rPr>
                <w:rFonts w:eastAsia="Times New Roman" w:cs="Times New Roman"/>
                <w:color w:val="000000"/>
                <w:sz w:val="24"/>
                <w:szCs w:val="24"/>
                <w:lang w:eastAsia="ru-RU" w:bidi="ru-RU"/>
              </w:rPr>
              <w:t>Проектирование системы обработки почвы в различных севооборотах;</w:t>
            </w:r>
          </w:p>
          <w:p w:rsidR="00DD49E1" w:rsidRPr="00986A83" w:rsidRDefault="00DD49E1" w:rsidP="00B1631A">
            <w:pPr>
              <w:widowControl w:val="0"/>
              <w:numPr>
                <w:ilvl w:val="0"/>
                <w:numId w:val="17"/>
              </w:numPr>
              <w:tabs>
                <w:tab w:val="left" w:pos="1134"/>
                <w:tab w:val="left" w:pos="1531"/>
              </w:tabs>
              <w:spacing w:after="0"/>
              <w:ind w:left="0" w:firstLine="0"/>
              <w:rPr>
                <w:rFonts w:eastAsia="Times New Roman" w:cs="Times New Roman"/>
                <w:color w:val="000000"/>
                <w:sz w:val="24"/>
                <w:szCs w:val="24"/>
                <w:lang w:eastAsia="ru-RU" w:bidi="ru-RU"/>
              </w:rPr>
            </w:pPr>
            <w:r w:rsidRPr="00986A83">
              <w:rPr>
                <w:rFonts w:eastAsia="Times New Roman" w:cs="Times New Roman"/>
                <w:color w:val="000000"/>
                <w:sz w:val="24"/>
                <w:szCs w:val="24"/>
                <w:lang w:eastAsia="ru-RU" w:bidi="ru-RU"/>
              </w:rPr>
              <w:t>Разработка мероприятия по повышению плодородия почв;</w:t>
            </w:r>
          </w:p>
          <w:p w:rsidR="00DD49E1" w:rsidRPr="00986A83" w:rsidRDefault="00DD49E1" w:rsidP="00986A83">
            <w:pPr>
              <w:widowControl w:val="0"/>
              <w:tabs>
                <w:tab w:val="left" w:pos="1134"/>
                <w:tab w:val="left" w:pos="1531"/>
              </w:tabs>
              <w:spacing w:after="0"/>
              <w:rPr>
                <w:rFonts w:eastAsia="Times New Roman" w:cs="Times New Roman"/>
                <w:b/>
                <w:bCs/>
                <w:color w:val="000000"/>
                <w:sz w:val="24"/>
                <w:szCs w:val="24"/>
                <w:lang w:eastAsia="ru-RU" w:bidi="ru-RU"/>
              </w:rPr>
            </w:pPr>
          </w:p>
          <w:p w:rsidR="00DD49E1" w:rsidRPr="00986A83" w:rsidRDefault="00DD49E1" w:rsidP="00986A83">
            <w:pPr>
              <w:widowControl w:val="0"/>
              <w:tabs>
                <w:tab w:val="left" w:pos="1134"/>
                <w:tab w:val="left" w:pos="1531"/>
              </w:tabs>
              <w:spacing w:after="0"/>
              <w:rPr>
                <w:rFonts w:eastAsia="Times New Roman" w:cs="Times New Roman"/>
                <w:b/>
                <w:bCs/>
                <w:color w:val="000000"/>
                <w:sz w:val="24"/>
                <w:szCs w:val="24"/>
                <w:lang w:eastAsia="ru-RU" w:bidi="ru-RU"/>
              </w:rPr>
            </w:pPr>
          </w:p>
          <w:p w:rsidR="00DD49E1" w:rsidRPr="00986A83" w:rsidRDefault="00DD49E1" w:rsidP="00986A83">
            <w:pPr>
              <w:widowControl w:val="0"/>
              <w:tabs>
                <w:tab w:val="left" w:pos="1134"/>
                <w:tab w:val="left" w:pos="1531"/>
              </w:tabs>
              <w:spacing w:after="0"/>
              <w:rPr>
                <w:rFonts w:eastAsia="Times New Roman" w:cs="Times New Roman"/>
                <w:b/>
                <w:bCs/>
                <w:color w:val="000000"/>
                <w:sz w:val="24"/>
                <w:szCs w:val="24"/>
                <w:lang w:eastAsia="ru-RU" w:bidi="ru-RU"/>
              </w:rPr>
            </w:pPr>
          </w:p>
          <w:p w:rsidR="00DD49E1" w:rsidRPr="00986A83" w:rsidRDefault="00DD49E1" w:rsidP="00986A83">
            <w:pPr>
              <w:widowControl w:val="0"/>
              <w:tabs>
                <w:tab w:val="left" w:pos="1134"/>
                <w:tab w:val="left" w:pos="1531"/>
              </w:tabs>
              <w:spacing w:after="0"/>
              <w:rPr>
                <w:rFonts w:eastAsia="Times New Roman" w:cs="Times New Roman"/>
                <w:b/>
                <w:bCs/>
                <w:color w:val="000000"/>
                <w:sz w:val="24"/>
                <w:szCs w:val="24"/>
                <w:lang w:eastAsia="ru-RU" w:bidi="ru-RU"/>
              </w:rPr>
            </w:pPr>
          </w:p>
          <w:p w:rsidR="00DD49E1" w:rsidRPr="00986A83" w:rsidRDefault="00DD49E1" w:rsidP="00986A83">
            <w:pPr>
              <w:widowControl w:val="0"/>
              <w:tabs>
                <w:tab w:val="left" w:pos="709"/>
                <w:tab w:val="left" w:pos="1134"/>
              </w:tabs>
              <w:spacing w:after="0"/>
              <w:rPr>
                <w:rFonts w:eastAsia="Times New Roman" w:cs="Times New Roman"/>
                <w:b/>
                <w:sz w:val="24"/>
                <w:szCs w:val="24"/>
                <w:lang w:eastAsia="ru-RU" w:bidi="ru-RU"/>
              </w:rPr>
            </w:pP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18</w:t>
            </w:r>
          </w:p>
        </w:tc>
        <w:tc>
          <w:tcPr>
            <w:tcW w:w="420" w:type="pc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2.7</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04</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Уо.01.01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Зо.01.06</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Уо.02.05</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Зо 07.02</w:t>
            </w:r>
          </w:p>
        </w:tc>
      </w:tr>
      <w:tr w:rsidR="00DD49E1" w:rsidRPr="00986A83" w:rsidTr="00C10D63">
        <w:trPr>
          <w:gridAfter w:val="1"/>
          <w:wAfter w:w="481" w:type="pct"/>
          <w:trHeight w:val="1410"/>
        </w:trPr>
        <w:tc>
          <w:tcPr>
            <w:tcW w:w="3371" w:type="pct"/>
            <w:gridSpan w:val="2"/>
          </w:tcPr>
          <w:p w:rsidR="00DD49E1" w:rsidRPr="00986A83" w:rsidRDefault="00DD49E1" w:rsidP="00986A83">
            <w:pPr>
              <w:widowControl w:val="0"/>
              <w:tabs>
                <w:tab w:val="left" w:pos="1134"/>
                <w:tab w:val="left" w:pos="1531"/>
              </w:tabs>
              <w:spacing w:after="0"/>
              <w:rPr>
                <w:rFonts w:eastAsia="Times New Roman" w:cs="Times New Roman"/>
                <w:b/>
                <w:bCs/>
                <w:color w:val="000000"/>
                <w:sz w:val="24"/>
                <w:szCs w:val="24"/>
                <w:lang w:eastAsia="ru-RU" w:bidi="ru-RU"/>
              </w:rPr>
            </w:pPr>
            <w:r w:rsidRPr="00986A83">
              <w:rPr>
                <w:rFonts w:eastAsia="Times New Roman" w:cs="Times New Roman"/>
                <w:b/>
                <w:bCs/>
                <w:color w:val="000000"/>
                <w:sz w:val="24"/>
                <w:szCs w:val="24"/>
                <w:lang w:eastAsia="ru-RU" w:bidi="ru-RU"/>
              </w:rPr>
              <w:t>Раздел 4.</w:t>
            </w:r>
            <w:r w:rsidRPr="00986A83">
              <w:rPr>
                <w:rFonts w:eastAsia="Times New Roman" w:cs="Times New Roman"/>
                <w:sz w:val="24"/>
                <w:szCs w:val="24"/>
                <w:lang w:eastAsia="ru-RU"/>
              </w:rPr>
              <w:t xml:space="preserve"> </w:t>
            </w:r>
            <w:r w:rsidRPr="00986A83">
              <w:rPr>
                <w:rFonts w:eastAsia="Times New Roman" w:cs="Times New Roman"/>
                <w:b/>
                <w:bCs/>
                <w:color w:val="000000"/>
                <w:sz w:val="24"/>
                <w:szCs w:val="24"/>
                <w:lang w:eastAsia="ru-RU" w:bidi="ru-RU"/>
              </w:rPr>
              <w:t>Агрохимическое обслуживание сельскохозяйственного производства</w:t>
            </w:r>
          </w:p>
          <w:p w:rsidR="00DD49E1" w:rsidRPr="00986A83" w:rsidRDefault="00DD49E1" w:rsidP="00986A83">
            <w:pPr>
              <w:widowControl w:val="0"/>
              <w:tabs>
                <w:tab w:val="left" w:pos="1134"/>
                <w:tab w:val="left" w:pos="1531"/>
              </w:tabs>
              <w:spacing w:after="0"/>
              <w:rPr>
                <w:rFonts w:eastAsia="Times New Roman" w:cs="Times New Roman"/>
                <w:b/>
                <w:bCs/>
                <w:color w:val="000000"/>
                <w:sz w:val="24"/>
                <w:szCs w:val="24"/>
                <w:lang w:eastAsia="ru-RU" w:bidi="ru-RU"/>
              </w:rPr>
            </w:pPr>
            <w:r w:rsidRPr="00986A83">
              <w:rPr>
                <w:rFonts w:eastAsia="Times New Roman" w:cs="Times New Roman"/>
                <w:b/>
                <w:bCs/>
                <w:color w:val="000000"/>
                <w:sz w:val="24"/>
                <w:szCs w:val="24"/>
                <w:lang w:eastAsia="ru-RU" w:bidi="ru-RU"/>
              </w:rPr>
              <w:t>Виды работ:</w:t>
            </w:r>
          </w:p>
          <w:p w:rsidR="00DD49E1" w:rsidRPr="00986A83" w:rsidRDefault="00DD49E1" w:rsidP="00B1631A">
            <w:pPr>
              <w:widowControl w:val="0"/>
              <w:numPr>
                <w:ilvl w:val="1"/>
                <w:numId w:val="18"/>
              </w:numPr>
              <w:tabs>
                <w:tab w:val="left" w:pos="0"/>
              </w:tabs>
              <w:spacing w:after="0"/>
              <w:ind w:left="0" w:firstLine="0"/>
              <w:rPr>
                <w:rFonts w:eastAsia="Times New Roman" w:cs="Times New Roman"/>
                <w:color w:val="000000"/>
                <w:sz w:val="24"/>
                <w:szCs w:val="24"/>
                <w:lang w:eastAsia="ru-RU" w:bidi="ru-RU"/>
              </w:rPr>
            </w:pPr>
            <w:r w:rsidRPr="00986A83">
              <w:rPr>
                <w:rFonts w:eastAsia="Times New Roman" w:cs="Times New Roman"/>
                <w:color w:val="000000"/>
                <w:sz w:val="24"/>
                <w:szCs w:val="24"/>
                <w:lang w:eastAsia="ru-RU" w:bidi="ru-RU"/>
              </w:rPr>
              <w:t>Распознавание минеральных удобрений</w:t>
            </w:r>
          </w:p>
          <w:p w:rsidR="00DD49E1" w:rsidRPr="00986A83" w:rsidRDefault="00DD49E1" w:rsidP="00B1631A">
            <w:pPr>
              <w:widowControl w:val="0"/>
              <w:numPr>
                <w:ilvl w:val="1"/>
                <w:numId w:val="18"/>
              </w:numPr>
              <w:tabs>
                <w:tab w:val="left" w:pos="0"/>
              </w:tabs>
              <w:spacing w:after="0"/>
              <w:ind w:left="0" w:firstLine="0"/>
              <w:rPr>
                <w:rFonts w:eastAsia="Times New Roman" w:cs="Times New Roman"/>
                <w:color w:val="000000"/>
                <w:sz w:val="24"/>
                <w:szCs w:val="24"/>
                <w:lang w:eastAsia="ru-RU" w:bidi="ru-RU"/>
              </w:rPr>
            </w:pPr>
            <w:r w:rsidRPr="00986A83">
              <w:rPr>
                <w:rFonts w:eastAsia="Times New Roman" w:cs="Times New Roman"/>
                <w:color w:val="000000"/>
                <w:sz w:val="24"/>
                <w:szCs w:val="24"/>
                <w:lang w:eastAsia="ru-RU" w:bidi="ru-RU"/>
              </w:rPr>
              <w:t>Корректировка доз удобрений в соответствии с учетом плодородия почв;</w:t>
            </w:r>
          </w:p>
          <w:p w:rsidR="00DD49E1" w:rsidRPr="00986A83" w:rsidRDefault="00DD49E1" w:rsidP="00B1631A">
            <w:pPr>
              <w:widowControl w:val="0"/>
              <w:numPr>
                <w:ilvl w:val="1"/>
                <w:numId w:val="18"/>
              </w:numPr>
              <w:tabs>
                <w:tab w:val="left" w:pos="0"/>
              </w:tabs>
              <w:spacing w:after="0"/>
              <w:ind w:left="0" w:firstLine="0"/>
              <w:rPr>
                <w:rFonts w:eastAsia="Times New Roman" w:cs="Times New Roman"/>
                <w:color w:val="000000"/>
                <w:sz w:val="24"/>
                <w:szCs w:val="24"/>
                <w:lang w:eastAsia="ru-RU" w:bidi="ru-RU"/>
              </w:rPr>
            </w:pPr>
            <w:r w:rsidRPr="00986A83">
              <w:rPr>
                <w:rFonts w:eastAsia="Times New Roman" w:cs="Times New Roman"/>
                <w:color w:val="000000"/>
                <w:sz w:val="24"/>
                <w:szCs w:val="24"/>
                <w:lang w:eastAsia="ru-RU" w:bidi="ru-RU"/>
              </w:rPr>
              <w:t>Определение дозы вносимого удобрения и перерасчет минеральных удобрений в условные туки</w:t>
            </w:r>
          </w:p>
          <w:p w:rsidR="00DD49E1" w:rsidRPr="00986A83" w:rsidRDefault="00DD49E1" w:rsidP="00B1631A">
            <w:pPr>
              <w:widowControl w:val="0"/>
              <w:numPr>
                <w:ilvl w:val="1"/>
                <w:numId w:val="18"/>
              </w:numPr>
              <w:tabs>
                <w:tab w:val="left" w:pos="0"/>
              </w:tabs>
              <w:spacing w:after="0"/>
              <w:ind w:left="0" w:firstLine="0"/>
              <w:rPr>
                <w:rFonts w:eastAsia="Times New Roman" w:cs="Times New Roman"/>
                <w:color w:val="000000"/>
                <w:sz w:val="24"/>
                <w:szCs w:val="24"/>
                <w:lang w:eastAsia="ru-RU" w:bidi="ru-RU"/>
              </w:rPr>
            </w:pPr>
            <w:r w:rsidRPr="00986A83">
              <w:rPr>
                <w:rFonts w:eastAsia="Times New Roman" w:cs="Times New Roman"/>
                <w:color w:val="000000"/>
                <w:sz w:val="24"/>
                <w:szCs w:val="24"/>
                <w:lang w:eastAsia="ru-RU" w:bidi="ru-RU"/>
              </w:rPr>
              <w:t>Расчет доз внесения удобрений по данным агрохимических анализов почв</w:t>
            </w:r>
          </w:p>
          <w:p w:rsidR="00DD49E1" w:rsidRPr="00986A83" w:rsidRDefault="00DD49E1" w:rsidP="00986A83">
            <w:pPr>
              <w:widowControl w:val="0"/>
              <w:tabs>
                <w:tab w:val="left" w:pos="1134"/>
                <w:tab w:val="left" w:pos="1531"/>
              </w:tabs>
              <w:spacing w:after="0"/>
              <w:rPr>
                <w:rFonts w:eastAsia="Times New Roman" w:cs="Times New Roman"/>
                <w:b/>
                <w:bCs/>
                <w:color w:val="000000"/>
                <w:sz w:val="24"/>
                <w:szCs w:val="24"/>
                <w:lang w:eastAsia="ru-RU" w:bidi="ru-RU"/>
              </w:rPr>
            </w:pPr>
          </w:p>
          <w:p w:rsidR="00DD49E1" w:rsidRPr="00986A83" w:rsidRDefault="00DD49E1" w:rsidP="00B1631A">
            <w:pPr>
              <w:widowControl w:val="0"/>
              <w:tabs>
                <w:tab w:val="left" w:pos="709"/>
                <w:tab w:val="left" w:pos="1134"/>
              </w:tabs>
              <w:spacing w:after="0"/>
              <w:ind w:left="1134"/>
              <w:rPr>
                <w:rFonts w:eastAsia="Times New Roman" w:cs="Times New Roman"/>
                <w:b/>
                <w:color w:val="000000"/>
                <w:sz w:val="24"/>
                <w:szCs w:val="24"/>
                <w:lang w:eastAsia="ru-RU" w:bidi="ru-RU"/>
              </w:rPr>
            </w:pP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12</w:t>
            </w:r>
          </w:p>
        </w:tc>
        <w:tc>
          <w:tcPr>
            <w:tcW w:w="420" w:type="pc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2.7</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04</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Уо.01.01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Зо.01.06</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Уо.02.05</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Зо 07.02</w:t>
            </w:r>
          </w:p>
        </w:tc>
      </w:tr>
      <w:tr w:rsidR="00DD49E1" w:rsidRPr="00986A83" w:rsidTr="00C10D63">
        <w:trPr>
          <w:gridAfter w:val="1"/>
          <w:wAfter w:w="481" w:type="pct"/>
          <w:trHeight w:val="5521"/>
        </w:trPr>
        <w:tc>
          <w:tcPr>
            <w:tcW w:w="3371" w:type="pct"/>
            <w:gridSpan w:val="2"/>
          </w:tcPr>
          <w:p w:rsidR="00DD49E1" w:rsidRPr="00986A83" w:rsidRDefault="00DD49E1" w:rsidP="00986A83">
            <w:pPr>
              <w:widowControl w:val="0"/>
              <w:tabs>
                <w:tab w:val="left" w:pos="1134"/>
                <w:tab w:val="left" w:pos="1531"/>
              </w:tabs>
              <w:spacing w:after="0"/>
              <w:rPr>
                <w:rFonts w:eastAsia="Times New Roman" w:cs="Times New Roman"/>
                <w:b/>
                <w:bCs/>
                <w:color w:val="000000"/>
                <w:sz w:val="24"/>
                <w:szCs w:val="24"/>
                <w:lang w:eastAsia="ru-RU" w:bidi="ru-RU"/>
              </w:rPr>
            </w:pPr>
            <w:r w:rsidRPr="00986A83">
              <w:rPr>
                <w:rFonts w:eastAsia="Times New Roman" w:cs="Times New Roman"/>
                <w:b/>
                <w:bCs/>
                <w:color w:val="000000"/>
                <w:sz w:val="24"/>
                <w:szCs w:val="24"/>
                <w:lang w:eastAsia="ru-RU" w:bidi="ru-RU"/>
              </w:rPr>
              <w:t>Раздел 5.</w:t>
            </w:r>
            <w:r w:rsidRPr="00986A83">
              <w:rPr>
                <w:rFonts w:eastAsia="Times New Roman" w:cs="Times New Roman"/>
                <w:b/>
                <w:bCs/>
                <w:sz w:val="24"/>
                <w:szCs w:val="24"/>
                <w:lang w:eastAsia="ru-RU"/>
              </w:rPr>
              <w:t xml:space="preserve"> </w:t>
            </w:r>
            <w:r w:rsidRPr="00986A83">
              <w:rPr>
                <w:rFonts w:eastAsia="Times New Roman" w:cs="Times New Roman"/>
                <w:b/>
                <w:bCs/>
                <w:color w:val="000000"/>
                <w:sz w:val="24"/>
                <w:szCs w:val="24"/>
                <w:lang w:eastAsia="ru-RU" w:bidi="ru-RU"/>
              </w:rPr>
              <w:t>Хранение и переработка продукции растениеводства</w:t>
            </w:r>
          </w:p>
          <w:p w:rsidR="00DD49E1" w:rsidRPr="00986A83" w:rsidRDefault="00DD49E1" w:rsidP="00986A83">
            <w:pPr>
              <w:widowControl w:val="0"/>
              <w:tabs>
                <w:tab w:val="left" w:pos="1134"/>
                <w:tab w:val="left" w:pos="1531"/>
              </w:tabs>
              <w:spacing w:after="0"/>
              <w:rPr>
                <w:rFonts w:eastAsia="Times New Roman" w:cs="Times New Roman"/>
                <w:b/>
                <w:bCs/>
                <w:color w:val="000000"/>
                <w:sz w:val="24"/>
                <w:szCs w:val="24"/>
                <w:lang w:eastAsia="ru-RU" w:bidi="ru-RU"/>
              </w:rPr>
            </w:pPr>
            <w:r w:rsidRPr="00986A83">
              <w:rPr>
                <w:rFonts w:eastAsia="Times New Roman" w:cs="Times New Roman"/>
                <w:b/>
                <w:bCs/>
                <w:color w:val="000000"/>
                <w:sz w:val="24"/>
                <w:szCs w:val="24"/>
                <w:lang w:eastAsia="ru-RU" w:bidi="ru-RU"/>
              </w:rPr>
              <w:t>Виды работ:</w:t>
            </w:r>
          </w:p>
          <w:p w:rsidR="00DD49E1" w:rsidRPr="00986A83" w:rsidRDefault="00DD49E1" w:rsidP="00986A83">
            <w:pPr>
              <w:widowControl w:val="0"/>
              <w:tabs>
                <w:tab w:val="left" w:pos="1134"/>
                <w:tab w:val="left" w:pos="1531"/>
              </w:tabs>
              <w:spacing w:after="0"/>
              <w:rPr>
                <w:rFonts w:eastAsia="Times New Roman" w:cs="Times New Roman"/>
                <w:color w:val="000000"/>
                <w:sz w:val="24"/>
                <w:szCs w:val="24"/>
                <w:lang w:eastAsia="ru-RU" w:bidi="ru-RU"/>
              </w:rPr>
            </w:pPr>
          </w:p>
          <w:p w:rsidR="00DD49E1" w:rsidRPr="00986A83" w:rsidRDefault="00DD49E1" w:rsidP="00B1631A">
            <w:pPr>
              <w:widowControl w:val="0"/>
              <w:numPr>
                <w:ilvl w:val="0"/>
                <w:numId w:val="22"/>
              </w:numPr>
              <w:tabs>
                <w:tab w:val="left" w:pos="1134"/>
              </w:tabs>
              <w:spacing w:after="0"/>
              <w:ind w:left="0" w:firstLine="0"/>
              <w:rPr>
                <w:rFonts w:eastAsia="Times New Roman" w:cs="Times New Roman"/>
                <w:color w:val="000000"/>
                <w:sz w:val="24"/>
                <w:szCs w:val="24"/>
                <w:lang w:eastAsia="ru-RU" w:bidi="ru-RU"/>
              </w:rPr>
            </w:pPr>
            <w:r w:rsidRPr="00986A83">
              <w:rPr>
                <w:rFonts w:eastAsia="Times New Roman" w:cs="Times New Roman"/>
                <w:color w:val="000000"/>
                <w:sz w:val="24"/>
                <w:szCs w:val="24"/>
                <w:lang w:eastAsia="ru-RU" w:bidi="ru-RU"/>
              </w:rPr>
              <w:t>Определение способов и методов хранения растениеводческой продукции;</w:t>
            </w:r>
          </w:p>
          <w:p w:rsidR="00DD49E1" w:rsidRPr="00986A83" w:rsidRDefault="00DD49E1" w:rsidP="00B1631A">
            <w:pPr>
              <w:widowControl w:val="0"/>
              <w:numPr>
                <w:ilvl w:val="0"/>
                <w:numId w:val="22"/>
              </w:numPr>
              <w:tabs>
                <w:tab w:val="left" w:pos="1134"/>
              </w:tabs>
              <w:spacing w:after="0"/>
              <w:ind w:left="0" w:firstLine="0"/>
              <w:rPr>
                <w:rFonts w:eastAsia="Times New Roman" w:cs="Times New Roman"/>
                <w:color w:val="000000"/>
                <w:sz w:val="24"/>
                <w:szCs w:val="24"/>
                <w:lang w:eastAsia="ru-RU" w:bidi="ru-RU"/>
              </w:rPr>
            </w:pPr>
            <w:r w:rsidRPr="00986A83">
              <w:rPr>
                <w:rFonts w:eastAsia="Times New Roman" w:cs="Times New Roman"/>
                <w:color w:val="000000"/>
                <w:sz w:val="24"/>
                <w:szCs w:val="24"/>
                <w:lang w:eastAsia="ru-RU" w:bidi="ru-RU"/>
              </w:rPr>
              <w:t>Подготовка растениеводческой продукции к хранению;</w:t>
            </w:r>
          </w:p>
          <w:p w:rsidR="00DD49E1" w:rsidRPr="00986A83" w:rsidRDefault="00DD49E1" w:rsidP="00B1631A">
            <w:pPr>
              <w:widowControl w:val="0"/>
              <w:numPr>
                <w:ilvl w:val="0"/>
                <w:numId w:val="22"/>
              </w:numPr>
              <w:tabs>
                <w:tab w:val="left" w:pos="1134"/>
              </w:tabs>
              <w:spacing w:after="0"/>
              <w:ind w:left="0" w:firstLine="0"/>
              <w:rPr>
                <w:rFonts w:eastAsia="Times New Roman" w:cs="Times New Roman"/>
                <w:color w:val="000000"/>
                <w:sz w:val="24"/>
                <w:szCs w:val="24"/>
                <w:lang w:eastAsia="ru-RU" w:bidi="ru-RU"/>
              </w:rPr>
            </w:pPr>
            <w:r w:rsidRPr="00986A83">
              <w:rPr>
                <w:rFonts w:eastAsia="Times New Roman" w:cs="Times New Roman"/>
                <w:color w:val="000000"/>
                <w:sz w:val="24"/>
                <w:szCs w:val="24"/>
                <w:lang w:eastAsia="ru-RU" w:bidi="ru-RU"/>
              </w:rPr>
              <w:t>Анализировать условия хранения картофеля;</w:t>
            </w:r>
          </w:p>
          <w:p w:rsidR="00DD49E1" w:rsidRPr="00986A83" w:rsidRDefault="00DD49E1" w:rsidP="00B1631A">
            <w:pPr>
              <w:widowControl w:val="0"/>
              <w:numPr>
                <w:ilvl w:val="0"/>
                <w:numId w:val="22"/>
              </w:numPr>
              <w:tabs>
                <w:tab w:val="left" w:pos="1134"/>
              </w:tabs>
              <w:spacing w:after="0"/>
              <w:ind w:left="0" w:firstLine="0"/>
              <w:rPr>
                <w:rFonts w:eastAsia="Times New Roman" w:cs="Times New Roman"/>
                <w:color w:val="000000"/>
                <w:sz w:val="24"/>
                <w:szCs w:val="24"/>
                <w:lang w:eastAsia="ru-RU" w:bidi="ru-RU"/>
              </w:rPr>
            </w:pPr>
            <w:r w:rsidRPr="00986A83">
              <w:rPr>
                <w:rFonts w:eastAsia="Times New Roman" w:cs="Times New Roman"/>
                <w:color w:val="000000"/>
                <w:sz w:val="24"/>
                <w:szCs w:val="24"/>
                <w:lang w:eastAsia="ru-RU" w:bidi="ru-RU"/>
              </w:rPr>
              <w:t>Анализировать условия хранения овощей;</w:t>
            </w:r>
          </w:p>
          <w:p w:rsidR="00DD49E1" w:rsidRPr="00986A83" w:rsidRDefault="00DD49E1" w:rsidP="00B1631A">
            <w:pPr>
              <w:widowControl w:val="0"/>
              <w:numPr>
                <w:ilvl w:val="0"/>
                <w:numId w:val="22"/>
              </w:numPr>
              <w:tabs>
                <w:tab w:val="left" w:pos="1134"/>
              </w:tabs>
              <w:spacing w:after="0"/>
              <w:ind w:left="0" w:firstLine="0"/>
              <w:rPr>
                <w:rFonts w:eastAsia="Times New Roman" w:cs="Times New Roman"/>
                <w:color w:val="000000"/>
                <w:sz w:val="24"/>
                <w:szCs w:val="24"/>
                <w:lang w:eastAsia="ru-RU" w:bidi="ru-RU"/>
              </w:rPr>
            </w:pPr>
            <w:r w:rsidRPr="00986A83">
              <w:rPr>
                <w:rFonts w:eastAsia="Times New Roman" w:cs="Times New Roman"/>
                <w:color w:val="000000"/>
                <w:sz w:val="24"/>
                <w:szCs w:val="24"/>
                <w:lang w:eastAsia="ru-RU" w:bidi="ru-RU"/>
              </w:rPr>
              <w:t>Онализировать условия хранения плодов и ягод в стационарных хранилищах;</w:t>
            </w:r>
          </w:p>
          <w:p w:rsidR="00DD49E1" w:rsidRPr="00986A83" w:rsidRDefault="00DD49E1" w:rsidP="00B1631A">
            <w:pPr>
              <w:widowControl w:val="0"/>
              <w:numPr>
                <w:ilvl w:val="0"/>
                <w:numId w:val="22"/>
              </w:numPr>
              <w:tabs>
                <w:tab w:val="left" w:pos="1134"/>
              </w:tabs>
              <w:spacing w:after="0"/>
              <w:ind w:left="0" w:firstLine="0"/>
              <w:rPr>
                <w:rFonts w:eastAsia="Times New Roman" w:cs="Times New Roman"/>
                <w:color w:val="000000"/>
                <w:sz w:val="24"/>
                <w:szCs w:val="24"/>
                <w:lang w:eastAsia="ru-RU" w:bidi="ru-RU"/>
              </w:rPr>
            </w:pPr>
            <w:r w:rsidRPr="00986A83">
              <w:rPr>
                <w:rFonts w:eastAsia="Times New Roman" w:cs="Times New Roman"/>
                <w:color w:val="000000"/>
                <w:sz w:val="24"/>
                <w:szCs w:val="24"/>
                <w:lang w:eastAsia="ru-RU" w:bidi="ru-RU"/>
              </w:rPr>
              <w:t>Анализировать условия хранения плодов овощей в газовых средах;</w:t>
            </w:r>
          </w:p>
          <w:p w:rsidR="00DD49E1" w:rsidRPr="00986A83" w:rsidRDefault="00DD49E1" w:rsidP="00B1631A">
            <w:pPr>
              <w:widowControl w:val="0"/>
              <w:numPr>
                <w:ilvl w:val="0"/>
                <w:numId w:val="22"/>
              </w:numPr>
              <w:tabs>
                <w:tab w:val="left" w:pos="1134"/>
              </w:tabs>
              <w:spacing w:after="0"/>
              <w:ind w:left="0" w:firstLine="0"/>
              <w:rPr>
                <w:rFonts w:eastAsia="Times New Roman" w:cs="Times New Roman"/>
                <w:color w:val="000000"/>
                <w:sz w:val="24"/>
                <w:szCs w:val="24"/>
                <w:lang w:eastAsia="ru-RU" w:bidi="ru-RU"/>
              </w:rPr>
            </w:pPr>
            <w:r w:rsidRPr="00986A83">
              <w:rPr>
                <w:rFonts w:eastAsia="Times New Roman" w:cs="Times New Roman"/>
                <w:color w:val="000000"/>
                <w:sz w:val="24"/>
                <w:szCs w:val="24"/>
                <w:lang w:eastAsia="ru-RU" w:bidi="ru-RU"/>
              </w:rPr>
              <w:t>Анализировать условия хранения в герметических емкостях с естественно создающейся газовой средой;</w:t>
            </w:r>
          </w:p>
          <w:p w:rsidR="00DD49E1" w:rsidRPr="00986A83" w:rsidRDefault="00DD49E1" w:rsidP="00B1631A">
            <w:pPr>
              <w:widowControl w:val="0"/>
              <w:numPr>
                <w:ilvl w:val="0"/>
                <w:numId w:val="22"/>
              </w:numPr>
              <w:tabs>
                <w:tab w:val="left" w:pos="1134"/>
              </w:tabs>
              <w:spacing w:after="0"/>
              <w:ind w:left="0" w:firstLine="0"/>
              <w:rPr>
                <w:rFonts w:eastAsia="Times New Roman" w:cs="Times New Roman"/>
                <w:color w:val="000000"/>
                <w:sz w:val="24"/>
                <w:szCs w:val="24"/>
                <w:lang w:eastAsia="ru-RU" w:bidi="ru-RU"/>
              </w:rPr>
            </w:pPr>
            <w:r w:rsidRPr="00986A83">
              <w:rPr>
                <w:rFonts w:eastAsia="Times New Roman" w:cs="Times New Roman"/>
                <w:color w:val="000000"/>
                <w:sz w:val="24"/>
                <w:szCs w:val="24"/>
                <w:lang w:eastAsia="ru-RU" w:bidi="ru-RU"/>
              </w:rPr>
              <w:t>Определение качества картофеля и овощей при хранении;</w:t>
            </w:r>
          </w:p>
          <w:p w:rsidR="00DD49E1" w:rsidRPr="00986A83" w:rsidRDefault="00DD49E1" w:rsidP="00B1631A">
            <w:pPr>
              <w:widowControl w:val="0"/>
              <w:numPr>
                <w:ilvl w:val="0"/>
                <w:numId w:val="22"/>
              </w:numPr>
              <w:tabs>
                <w:tab w:val="left" w:pos="1134"/>
              </w:tabs>
              <w:spacing w:after="0"/>
              <w:ind w:left="0" w:firstLine="0"/>
              <w:rPr>
                <w:rFonts w:eastAsia="Times New Roman" w:cs="Times New Roman"/>
                <w:color w:val="000000"/>
                <w:sz w:val="24"/>
                <w:szCs w:val="24"/>
                <w:lang w:eastAsia="ru-RU" w:bidi="ru-RU"/>
              </w:rPr>
            </w:pPr>
            <w:r w:rsidRPr="00986A83">
              <w:rPr>
                <w:rFonts w:eastAsia="Times New Roman" w:cs="Times New Roman"/>
                <w:color w:val="000000"/>
                <w:sz w:val="24"/>
                <w:szCs w:val="24"/>
                <w:lang w:eastAsia="ru-RU" w:bidi="ru-RU"/>
              </w:rPr>
              <w:t>Исследование сроков хранения и их влияние на потери массы плодово-ягодной продукции;</w:t>
            </w:r>
          </w:p>
          <w:p w:rsidR="00DD49E1" w:rsidRPr="00986A83" w:rsidRDefault="00DD49E1" w:rsidP="00B1631A">
            <w:pPr>
              <w:widowControl w:val="0"/>
              <w:numPr>
                <w:ilvl w:val="0"/>
                <w:numId w:val="22"/>
              </w:numPr>
              <w:tabs>
                <w:tab w:val="left" w:pos="1134"/>
              </w:tabs>
              <w:spacing w:after="0"/>
              <w:ind w:left="0" w:firstLine="0"/>
              <w:rPr>
                <w:rFonts w:eastAsia="Times New Roman" w:cs="Times New Roman"/>
                <w:color w:val="000000"/>
                <w:sz w:val="24"/>
                <w:szCs w:val="24"/>
                <w:lang w:eastAsia="ru-RU" w:bidi="ru-RU"/>
              </w:rPr>
            </w:pPr>
            <w:r w:rsidRPr="00986A83">
              <w:rPr>
                <w:rFonts w:eastAsia="Times New Roman" w:cs="Times New Roman"/>
                <w:color w:val="000000"/>
                <w:sz w:val="24"/>
                <w:szCs w:val="24"/>
                <w:lang w:eastAsia="ru-RU" w:bidi="ru-RU"/>
              </w:rPr>
              <w:t>Определение качества плодово-ягодной продукции;</w:t>
            </w:r>
          </w:p>
          <w:p w:rsidR="00DD49E1" w:rsidRPr="00986A83" w:rsidRDefault="00DD49E1" w:rsidP="00B1631A">
            <w:pPr>
              <w:widowControl w:val="0"/>
              <w:numPr>
                <w:ilvl w:val="0"/>
                <w:numId w:val="22"/>
              </w:numPr>
              <w:tabs>
                <w:tab w:val="left" w:pos="1134"/>
              </w:tabs>
              <w:spacing w:after="0"/>
              <w:ind w:left="0" w:firstLine="0"/>
              <w:rPr>
                <w:rFonts w:eastAsia="Times New Roman" w:cs="Times New Roman"/>
                <w:color w:val="000000"/>
                <w:sz w:val="24"/>
                <w:szCs w:val="24"/>
                <w:lang w:eastAsia="ru-RU" w:bidi="ru-RU"/>
              </w:rPr>
            </w:pPr>
            <w:r w:rsidRPr="00986A83">
              <w:rPr>
                <w:rFonts w:eastAsia="Times New Roman" w:cs="Times New Roman"/>
                <w:color w:val="000000"/>
                <w:sz w:val="24"/>
                <w:szCs w:val="24"/>
                <w:lang w:eastAsia="ru-RU" w:bidi="ru-RU"/>
              </w:rPr>
              <w:t>Определение качества клейковины;</w:t>
            </w:r>
          </w:p>
          <w:p w:rsidR="00DD49E1" w:rsidRPr="00986A83" w:rsidRDefault="00DD49E1" w:rsidP="00B1631A">
            <w:pPr>
              <w:widowControl w:val="0"/>
              <w:numPr>
                <w:ilvl w:val="0"/>
                <w:numId w:val="22"/>
              </w:numPr>
              <w:tabs>
                <w:tab w:val="left" w:pos="1134"/>
              </w:tabs>
              <w:spacing w:after="0"/>
              <w:ind w:left="0" w:firstLine="0"/>
              <w:rPr>
                <w:rFonts w:eastAsia="Times New Roman" w:cs="Times New Roman"/>
                <w:color w:val="000000"/>
                <w:sz w:val="24"/>
                <w:szCs w:val="24"/>
                <w:lang w:eastAsia="ru-RU" w:bidi="ru-RU"/>
              </w:rPr>
            </w:pPr>
            <w:r w:rsidRPr="00986A83">
              <w:rPr>
                <w:rFonts w:eastAsia="Times New Roman" w:cs="Times New Roman"/>
                <w:color w:val="000000"/>
                <w:sz w:val="24"/>
                <w:szCs w:val="24"/>
                <w:lang w:eastAsia="ru-RU" w:bidi="ru-RU"/>
              </w:rPr>
              <w:t>Оценка качества круп;</w:t>
            </w:r>
          </w:p>
          <w:p w:rsidR="00DD49E1" w:rsidRPr="00986A83" w:rsidRDefault="00DD49E1" w:rsidP="00B1631A">
            <w:pPr>
              <w:widowControl w:val="0"/>
              <w:numPr>
                <w:ilvl w:val="0"/>
                <w:numId w:val="22"/>
              </w:numPr>
              <w:tabs>
                <w:tab w:val="left" w:pos="1134"/>
              </w:tabs>
              <w:spacing w:after="0"/>
              <w:ind w:left="0" w:firstLine="0"/>
              <w:rPr>
                <w:rFonts w:eastAsia="Times New Roman" w:cs="Times New Roman"/>
                <w:color w:val="000000"/>
                <w:sz w:val="24"/>
                <w:szCs w:val="24"/>
                <w:lang w:eastAsia="ru-RU" w:bidi="ru-RU"/>
              </w:rPr>
            </w:pPr>
            <w:r w:rsidRPr="00986A83">
              <w:rPr>
                <w:rFonts w:eastAsia="Times New Roman" w:cs="Times New Roman"/>
                <w:color w:val="000000"/>
                <w:sz w:val="24"/>
                <w:szCs w:val="24"/>
                <w:lang w:eastAsia="ru-RU" w:bidi="ru-RU"/>
              </w:rPr>
              <w:t>Оценка качества хлебобулочных изделий;</w:t>
            </w:r>
          </w:p>
          <w:p w:rsidR="00DD49E1" w:rsidRPr="00986A83" w:rsidRDefault="00DD49E1" w:rsidP="00B1631A">
            <w:pPr>
              <w:widowControl w:val="0"/>
              <w:numPr>
                <w:ilvl w:val="0"/>
                <w:numId w:val="22"/>
              </w:numPr>
              <w:tabs>
                <w:tab w:val="left" w:pos="1134"/>
              </w:tabs>
              <w:spacing w:after="0"/>
              <w:ind w:left="0" w:firstLine="0"/>
              <w:rPr>
                <w:rFonts w:eastAsia="Times New Roman" w:cs="Times New Roman"/>
                <w:color w:val="000000"/>
                <w:sz w:val="24"/>
                <w:szCs w:val="24"/>
                <w:lang w:eastAsia="ru-RU" w:bidi="ru-RU"/>
              </w:rPr>
            </w:pPr>
            <w:r w:rsidRPr="00986A83">
              <w:rPr>
                <w:rFonts w:eastAsia="Times New Roman" w:cs="Times New Roman"/>
                <w:color w:val="000000"/>
                <w:sz w:val="24"/>
                <w:szCs w:val="24"/>
                <w:lang w:eastAsia="ru-RU" w:bidi="ru-RU"/>
              </w:rPr>
              <w:t>Оценка качества растительного масла;</w:t>
            </w:r>
          </w:p>
          <w:p w:rsidR="00DD49E1" w:rsidRPr="00986A83" w:rsidRDefault="00DD49E1" w:rsidP="00B1631A">
            <w:pPr>
              <w:widowControl w:val="0"/>
              <w:numPr>
                <w:ilvl w:val="0"/>
                <w:numId w:val="22"/>
              </w:numPr>
              <w:tabs>
                <w:tab w:val="left" w:pos="1134"/>
              </w:tabs>
              <w:spacing w:after="0"/>
              <w:ind w:left="0" w:firstLine="0"/>
              <w:rPr>
                <w:rFonts w:eastAsia="Times New Roman" w:cs="Times New Roman"/>
                <w:color w:val="000000"/>
                <w:sz w:val="24"/>
                <w:szCs w:val="24"/>
                <w:lang w:eastAsia="ru-RU" w:bidi="ru-RU"/>
              </w:rPr>
            </w:pPr>
            <w:r w:rsidRPr="00986A83">
              <w:rPr>
                <w:rFonts w:eastAsia="Times New Roman" w:cs="Times New Roman"/>
                <w:color w:val="000000"/>
                <w:sz w:val="24"/>
                <w:szCs w:val="24"/>
                <w:lang w:eastAsia="ru-RU" w:bidi="ru-RU"/>
              </w:rPr>
              <w:t>Подготовка овощей к переработке;</w:t>
            </w:r>
          </w:p>
          <w:p w:rsidR="00DD49E1" w:rsidRPr="00986A83" w:rsidRDefault="00DD49E1" w:rsidP="00B1631A">
            <w:pPr>
              <w:widowControl w:val="0"/>
              <w:numPr>
                <w:ilvl w:val="0"/>
                <w:numId w:val="22"/>
              </w:numPr>
              <w:tabs>
                <w:tab w:val="left" w:pos="709"/>
                <w:tab w:val="left" w:pos="1134"/>
              </w:tabs>
              <w:spacing w:after="0"/>
              <w:ind w:left="0" w:firstLine="0"/>
              <w:rPr>
                <w:rFonts w:eastAsia="Times New Roman" w:cs="Times New Roman"/>
                <w:b/>
                <w:bCs/>
                <w:color w:val="000000"/>
                <w:sz w:val="24"/>
                <w:szCs w:val="24"/>
                <w:lang w:eastAsia="ru-RU" w:bidi="ru-RU"/>
              </w:rPr>
            </w:pPr>
            <w:r w:rsidRPr="00986A83">
              <w:rPr>
                <w:rFonts w:eastAsia="Times New Roman" w:cs="Times New Roman"/>
                <w:color w:val="000000"/>
                <w:sz w:val="24"/>
                <w:szCs w:val="24"/>
                <w:lang w:eastAsia="ru-RU" w:bidi="ru-RU"/>
              </w:rPr>
              <w:t>Подготовка плодов и ягод к переработке</w:t>
            </w: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12</w:t>
            </w:r>
          </w:p>
        </w:tc>
        <w:tc>
          <w:tcPr>
            <w:tcW w:w="420" w:type="pc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2.8</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2.9</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2.8.01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2.8.02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2.8.01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2.8.02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2.8.03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2.8.01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2.8.02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2.9.01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2.9.02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2.9.01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2.9.01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Уо.01.03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07.02</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Зо 07.02</w:t>
            </w:r>
          </w:p>
        </w:tc>
      </w:tr>
      <w:tr w:rsidR="00DD49E1" w:rsidRPr="00986A83" w:rsidTr="00C10D63">
        <w:trPr>
          <w:gridAfter w:val="1"/>
          <w:wAfter w:w="481" w:type="pct"/>
          <w:trHeight w:val="2676"/>
        </w:trPr>
        <w:tc>
          <w:tcPr>
            <w:tcW w:w="3371" w:type="pct"/>
            <w:gridSpan w:val="2"/>
          </w:tcPr>
          <w:p w:rsidR="00DD49E1" w:rsidRPr="00986A83" w:rsidRDefault="00DD49E1" w:rsidP="00986A83">
            <w:pPr>
              <w:widowControl w:val="0"/>
              <w:spacing w:after="0"/>
              <w:rPr>
                <w:rFonts w:eastAsia="Times New Roman" w:cs="Times New Roman"/>
                <w:b/>
                <w:sz w:val="24"/>
                <w:szCs w:val="24"/>
                <w:lang w:eastAsia="ru-RU" w:bidi="ru-RU"/>
              </w:rPr>
            </w:pPr>
            <w:r w:rsidRPr="00986A83">
              <w:rPr>
                <w:rFonts w:eastAsia="Times New Roman" w:cs="Times New Roman"/>
                <w:b/>
                <w:sz w:val="24"/>
                <w:szCs w:val="24"/>
                <w:lang w:eastAsia="ru-RU" w:bidi="ru-RU"/>
              </w:rPr>
              <w:t xml:space="preserve">Производственная практика </w:t>
            </w:r>
          </w:p>
          <w:p w:rsidR="00DD49E1" w:rsidRPr="00986A83" w:rsidRDefault="00DD49E1" w:rsidP="00986A83">
            <w:pPr>
              <w:widowControl w:val="0"/>
              <w:spacing w:after="0"/>
              <w:rPr>
                <w:rFonts w:eastAsia="Times New Roman" w:cs="Times New Roman"/>
                <w:b/>
                <w:sz w:val="24"/>
                <w:szCs w:val="24"/>
                <w:lang w:eastAsia="ru-RU" w:bidi="ru-RU"/>
              </w:rPr>
            </w:pPr>
            <w:r w:rsidRPr="00986A83">
              <w:rPr>
                <w:rFonts w:eastAsia="Times New Roman" w:cs="Times New Roman"/>
                <w:b/>
                <w:sz w:val="24"/>
                <w:szCs w:val="24"/>
                <w:lang w:eastAsia="ru-RU" w:bidi="ru-RU"/>
              </w:rPr>
              <w:t>Раздел 1. Защита растений</w:t>
            </w:r>
          </w:p>
          <w:p w:rsidR="00DD49E1" w:rsidRPr="00986A83" w:rsidRDefault="00DD49E1" w:rsidP="00986A83">
            <w:pPr>
              <w:widowControl w:val="0"/>
              <w:spacing w:after="0"/>
              <w:rPr>
                <w:rFonts w:eastAsia="Times New Roman" w:cs="Times New Roman"/>
                <w:b/>
                <w:sz w:val="24"/>
                <w:szCs w:val="24"/>
                <w:lang w:eastAsia="ru-RU" w:bidi="ru-RU"/>
              </w:rPr>
            </w:pPr>
            <w:r w:rsidRPr="00986A83">
              <w:rPr>
                <w:rFonts w:eastAsia="Times New Roman" w:cs="Times New Roman"/>
                <w:b/>
                <w:sz w:val="24"/>
                <w:szCs w:val="24"/>
                <w:lang w:eastAsia="ru-RU" w:bidi="ru-RU"/>
              </w:rPr>
              <w:t>Виды работ:</w:t>
            </w:r>
          </w:p>
          <w:p w:rsidR="00DD49E1" w:rsidRPr="00986A83" w:rsidRDefault="00DD49E1" w:rsidP="00986A83">
            <w:pPr>
              <w:widowControl w:val="0"/>
              <w:numPr>
                <w:ilvl w:val="0"/>
                <w:numId w:val="11"/>
              </w:numPr>
              <w:tabs>
                <w:tab w:val="left" w:pos="691"/>
              </w:tabs>
              <w:spacing w:after="0"/>
              <w:jc w:val="both"/>
              <w:rPr>
                <w:rFonts w:eastAsia="Times New Roman" w:cs="Times New Roman"/>
                <w:sz w:val="24"/>
                <w:szCs w:val="24"/>
                <w:lang w:eastAsia="ru-RU" w:bidi="ru-RU"/>
              </w:rPr>
            </w:pPr>
            <w:r w:rsidRPr="00986A83">
              <w:rPr>
                <w:rFonts w:eastAsia="Times New Roman" w:cs="Times New Roman"/>
                <w:sz w:val="24"/>
                <w:szCs w:val="24"/>
                <w:lang w:eastAsia="ru-RU" w:bidi="ru-RU"/>
              </w:rPr>
              <w:t>Сбор сведений об истории полей и урожайности основных с/х культур хозяйства..</w:t>
            </w:r>
          </w:p>
          <w:p w:rsidR="00DD49E1" w:rsidRPr="00986A83" w:rsidRDefault="00DD49E1" w:rsidP="00986A83">
            <w:pPr>
              <w:widowControl w:val="0"/>
              <w:numPr>
                <w:ilvl w:val="0"/>
                <w:numId w:val="11"/>
              </w:numPr>
              <w:spacing w:after="0"/>
              <w:rPr>
                <w:rFonts w:eastAsia="Times New Roman" w:cs="Times New Roman"/>
                <w:sz w:val="24"/>
                <w:szCs w:val="24"/>
                <w:lang w:eastAsia="ru-RU" w:bidi="ru-RU"/>
              </w:rPr>
            </w:pPr>
            <w:r w:rsidRPr="00986A83">
              <w:rPr>
                <w:rFonts w:eastAsia="Times New Roman" w:cs="Times New Roman"/>
                <w:sz w:val="24"/>
                <w:szCs w:val="24"/>
                <w:lang w:eastAsia="ru-RU" w:bidi="ru-RU"/>
              </w:rPr>
              <w:t>Проведение обследования с/х культур на пораженность болезнями и заселенность вредителями.</w:t>
            </w:r>
          </w:p>
          <w:p w:rsidR="00DD49E1" w:rsidRPr="00986A83" w:rsidRDefault="00DD49E1" w:rsidP="00986A83">
            <w:pPr>
              <w:widowControl w:val="0"/>
              <w:numPr>
                <w:ilvl w:val="0"/>
                <w:numId w:val="11"/>
              </w:numPr>
              <w:spacing w:after="0"/>
              <w:rPr>
                <w:rFonts w:eastAsia="Times New Roman" w:cs="Times New Roman"/>
                <w:sz w:val="24"/>
                <w:szCs w:val="24"/>
                <w:lang w:eastAsia="ru-RU" w:bidi="ru-RU"/>
              </w:rPr>
            </w:pPr>
            <w:r w:rsidRPr="00986A83">
              <w:rPr>
                <w:rFonts w:eastAsia="Times New Roman" w:cs="Times New Roman"/>
                <w:sz w:val="24"/>
                <w:szCs w:val="24"/>
                <w:lang w:eastAsia="ru-RU" w:bidi="ru-RU"/>
              </w:rPr>
              <w:t>Принятие участия в приготовлении раствора фунгицидов и инсектицидов для борьбы с болезнями и вредителями и обработке</w:t>
            </w:r>
          </w:p>
          <w:p w:rsidR="00DD49E1" w:rsidRPr="00986A83" w:rsidRDefault="00DD49E1" w:rsidP="00986A83">
            <w:pPr>
              <w:widowControl w:val="0"/>
              <w:spacing w:after="0"/>
              <w:rPr>
                <w:rFonts w:eastAsia="Times New Roman" w:cs="Times New Roman"/>
                <w:color w:val="000000"/>
                <w:sz w:val="24"/>
                <w:szCs w:val="24"/>
                <w:lang w:eastAsia="ru-RU" w:bidi="ru-RU"/>
              </w:rPr>
            </w:pPr>
          </w:p>
          <w:p w:rsidR="00DD49E1" w:rsidRPr="00986A83" w:rsidRDefault="00DD49E1" w:rsidP="00986A83">
            <w:pPr>
              <w:spacing w:after="0"/>
              <w:rPr>
                <w:rFonts w:eastAsia="Times New Roman" w:cs="Times New Roman"/>
                <w:b/>
                <w:sz w:val="24"/>
                <w:szCs w:val="24"/>
                <w:lang w:eastAsia="ru-RU"/>
              </w:rPr>
            </w:pP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36</w:t>
            </w:r>
          </w:p>
        </w:tc>
        <w:tc>
          <w:tcPr>
            <w:tcW w:w="420" w:type="pc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2.5</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2.6</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tcPr>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Н 2.5.01/ ПО 2.5.01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 2.5.02</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 2.5.03</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 2.5.04</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2.5.02</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2.5.03</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2.5.04</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2.5.05</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2.5.06</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Н 2.6.01/ ПО 2.6.01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 2.6.02</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 2.6.03</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2.6.02</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2.6.03</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 2.6.04</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Уо.01.01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Зо.01.01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Уо.02.01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Зо.02.01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Уо.03.01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Зо.03.01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Уо.07.01</w:t>
            </w:r>
          </w:p>
          <w:p w:rsidR="00DD49E1" w:rsidRPr="00986A83" w:rsidRDefault="00405542"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Зо.07.01</w:t>
            </w:r>
          </w:p>
        </w:tc>
      </w:tr>
      <w:tr w:rsidR="00DD49E1" w:rsidRPr="00986A83" w:rsidTr="00C10D63">
        <w:trPr>
          <w:gridAfter w:val="1"/>
          <w:wAfter w:w="481" w:type="pct"/>
          <w:trHeight w:val="2400"/>
        </w:trPr>
        <w:tc>
          <w:tcPr>
            <w:tcW w:w="3371" w:type="pct"/>
            <w:gridSpan w:val="2"/>
          </w:tcPr>
          <w:p w:rsidR="00DD49E1" w:rsidRPr="00986A83" w:rsidRDefault="00DD49E1" w:rsidP="00986A83">
            <w:pPr>
              <w:spacing w:after="0"/>
              <w:rPr>
                <w:rFonts w:eastAsia="Times New Roman" w:cs="Times New Roman"/>
                <w:b/>
                <w:sz w:val="24"/>
                <w:szCs w:val="24"/>
                <w:lang w:val="x-none" w:eastAsia="x-none" w:bidi="ru-RU"/>
              </w:rPr>
            </w:pPr>
            <w:r w:rsidRPr="00986A83">
              <w:rPr>
                <w:rFonts w:eastAsia="Times New Roman" w:cs="Times New Roman"/>
                <w:b/>
                <w:sz w:val="24"/>
                <w:szCs w:val="24"/>
                <w:lang w:val="x-none" w:eastAsia="x-none" w:bidi="ru-RU"/>
              </w:rPr>
              <w:t>Раздел 2. Механизация технологий в растениеводстве</w:t>
            </w:r>
          </w:p>
          <w:p w:rsidR="00DD49E1" w:rsidRPr="00986A83" w:rsidRDefault="00DD49E1" w:rsidP="00986A83">
            <w:pPr>
              <w:spacing w:after="0"/>
              <w:rPr>
                <w:rFonts w:eastAsia="Times New Roman" w:cs="Times New Roman"/>
                <w:b/>
                <w:sz w:val="24"/>
                <w:szCs w:val="24"/>
                <w:lang w:val="x-none" w:eastAsia="x-none" w:bidi="ru-RU"/>
              </w:rPr>
            </w:pPr>
            <w:r w:rsidRPr="00986A83">
              <w:rPr>
                <w:rFonts w:eastAsia="Times New Roman" w:cs="Times New Roman"/>
                <w:b/>
                <w:sz w:val="24"/>
                <w:szCs w:val="24"/>
                <w:lang w:val="x-none" w:eastAsia="x-none" w:bidi="ru-RU"/>
              </w:rPr>
              <w:t>Виды работ:</w:t>
            </w:r>
          </w:p>
          <w:p w:rsidR="00DD49E1" w:rsidRPr="00986A83" w:rsidRDefault="00DD49E1" w:rsidP="00986A83">
            <w:pPr>
              <w:widowControl w:val="0"/>
              <w:numPr>
                <w:ilvl w:val="0"/>
                <w:numId w:val="16"/>
              </w:numPr>
              <w:spacing w:after="0"/>
              <w:ind w:left="0" w:firstLine="0"/>
              <w:rPr>
                <w:rFonts w:eastAsia="Times New Roman" w:cs="Times New Roman"/>
                <w:sz w:val="24"/>
                <w:szCs w:val="24"/>
                <w:lang w:eastAsia="ru-RU" w:bidi="ru-RU"/>
              </w:rPr>
            </w:pPr>
            <w:r w:rsidRPr="00986A83">
              <w:rPr>
                <w:rFonts w:eastAsia="Times New Roman" w:cs="Times New Roman"/>
                <w:sz w:val="24"/>
                <w:szCs w:val="24"/>
                <w:lang w:eastAsia="ru-RU" w:bidi="ru-RU"/>
              </w:rPr>
              <w:t>Знакомство с агротехникой возделывания сельскохозяйственных культур в хозяйстве.</w:t>
            </w:r>
          </w:p>
          <w:p w:rsidR="00DD49E1" w:rsidRPr="00986A83" w:rsidRDefault="00DD49E1" w:rsidP="00986A83">
            <w:pPr>
              <w:numPr>
                <w:ilvl w:val="0"/>
                <w:numId w:val="16"/>
              </w:numPr>
              <w:spacing w:after="0"/>
              <w:ind w:left="0" w:firstLine="0"/>
              <w:rPr>
                <w:rFonts w:eastAsia="Times New Roman" w:cs="Times New Roman"/>
                <w:sz w:val="24"/>
                <w:szCs w:val="24"/>
                <w:lang w:eastAsia="ru-RU" w:bidi="ru-RU"/>
              </w:rPr>
            </w:pPr>
            <w:r w:rsidRPr="00986A83">
              <w:rPr>
                <w:rFonts w:eastAsia="Times New Roman" w:cs="Times New Roman"/>
                <w:sz w:val="24"/>
                <w:szCs w:val="24"/>
                <w:lang w:eastAsia="ru-RU" w:bidi="ru-RU"/>
              </w:rPr>
              <w:t>Проведение технологических операций по обработке почвы и посеву озимых культур</w:t>
            </w:r>
          </w:p>
          <w:p w:rsidR="00DD49E1" w:rsidRPr="00986A83" w:rsidRDefault="00DD49E1" w:rsidP="00986A83">
            <w:pPr>
              <w:widowControl w:val="0"/>
              <w:numPr>
                <w:ilvl w:val="0"/>
                <w:numId w:val="16"/>
              </w:numPr>
              <w:spacing w:after="0"/>
              <w:ind w:left="0" w:firstLine="0"/>
              <w:rPr>
                <w:rFonts w:eastAsia="Times New Roman" w:cs="Times New Roman"/>
                <w:sz w:val="24"/>
                <w:szCs w:val="24"/>
                <w:lang w:eastAsia="ru-RU" w:bidi="ru-RU"/>
              </w:rPr>
            </w:pPr>
            <w:r w:rsidRPr="00986A83">
              <w:rPr>
                <w:rFonts w:eastAsia="Times New Roman" w:cs="Times New Roman"/>
                <w:sz w:val="24"/>
                <w:szCs w:val="24"/>
                <w:lang w:eastAsia="ru-RU" w:bidi="ru-RU"/>
              </w:rPr>
              <w:t xml:space="preserve">Отработать все технологические операции уборки озимых, яровых зерновых культур, картофеля, овощей, плодово¬ягодных, кормовых культур. </w:t>
            </w:r>
          </w:p>
          <w:p w:rsidR="00DD49E1" w:rsidRPr="00986A83" w:rsidRDefault="00DD49E1" w:rsidP="00986A83">
            <w:pPr>
              <w:widowControl w:val="0"/>
              <w:spacing w:after="0"/>
              <w:rPr>
                <w:rFonts w:eastAsia="Times New Roman" w:cs="Times New Roman"/>
                <w:sz w:val="24"/>
                <w:szCs w:val="24"/>
                <w:lang w:eastAsia="ru-RU" w:bidi="ru-RU"/>
              </w:rPr>
            </w:pPr>
            <w:r w:rsidRPr="00986A83">
              <w:rPr>
                <w:rFonts w:eastAsia="Times New Roman" w:cs="Times New Roman"/>
                <w:sz w:val="24"/>
                <w:szCs w:val="24"/>
                <w:lang w:eastAsia="ru-RU" w:bidi="ru-RU"/>
              </w:rPr>
              <w:t>4.</w:t>
            </w:r>
            <w:r w:rsidRPr="00986A83">
              <w:rPr>
                <w:rFonts w:eastAsia="Times New Roman" w:cs="Times New Roman"/>
                <w:sz w:val="24"/>
                <w:szCs w:val="24"/>
                <w:lang w:eastAsia="ru-RU" w:bidi="ru-RU"/>
              </w:rPr>
              <w:tab/>
              <w:t>Составление почвообрабатывающих, посевных и уборочных агрегатов и определение схем их движения по полям, проведение технологических регулировок;</w:t>
            </w:r>
          </w:p>
          <w:p w:rsidR="00DD49E1" w:rsidRPr="00986A83" w:rsidRDefault="00DD49E1" w:rsidP="00986A83">
            <w:pPr>
              <w:widowControl w:val="0"/>
              <w:spacing w:after="0"/>
              <w:rPr>
                <w:rFonts w:eastAsia="Times New Roman" w:cs="Times New Roman"/>
                <w:b/>
                <w:sz w:val="24"/>
                <w:szCs w:val="24"/>
                <w:lang w:eastAsia="ru-RU" w:bidi="ru-RU"/>
              </w:rPr>
            </w:pP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36</w:t>
            </w:r>
          </w:p>
        </w:tc>
        <w:tc>
          <w:tcPr>
            <w:tcW w:w="420" w:type="pct"/>
            <w:tcBorders>
              <w:bottom w:val="single" w:sz="4" w:space="0" w:color="auto"/>
            </w:tcBorders>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1.6</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2.8</w:t>
            </w:r>
          </w:p>
          <w:p w:rsidR="00DD49E1" w:rsidRPr="00986A83" w:rsidRDefault="00DD49E1" w:rsidP="00986A83">
            <w:pPr>
              <w:suppressAutoHyphens/>
              <w:spacing w:after="0"/>
              <w:rPr>
                <w:rFonts w:eastAsia="Times New Roman" w:cs="Times New Roman"/>
                <w:sz w:val="24"/>
                <w:szCs w:val="24"/>
                <w:lang w:eastAsia="ru-RU"/>
              </w:rPr>
            </w:pPr>
          </w:p>
          <w:p w:rsidR="00DD49E1" w:rsidRPr="00986A83" w:rsidRDefault="00DD49E1" w:rsidP="00986A83">
            <w:pPr>
              <w:suppressAutoHyphens/>
              <w:spacing w:after="0"/>
              <w:rPr>
                <w:rFonts w:eastAsia="Times New Roman" w:cs="Times New Roman"/>
                <w:sz w:val="24"/>
                <w:szCs w:val="24"/>
                <w:lang w:eastAsia="ru-RU"/>
              </w:rPr>
            </w:pPr>
          </w:p>
          <w:p w:rsidR="00DD49E1" w:rsidRPr="00986A83" w:rsidRDefault="00DD49E1" w:rsidP="00986A83">
            <w:pPr>
              <w:suppressAutoHyphens/>
              <w:spacing w:after="0"/>
              <w:rPr>
                <w:rFonts w:eastAsia="Times New Roman" w:cs="Times New Roman"/>
                <w:sz w:val="24"/>
                <w:szCs w:val="24"/>
                <w:lang w:eastAsia="ru-RU"/>
              </w:rPr>
            </w:pPr>
          </w:p>
          <w:p w:rsidR="00DD49E1" w:rsidRPr="00986A83" w:rsidRDefault="00DD49E1" w:rsidP="00986A83">
            <w:pPr>
              <w:suppressAutoHyphens/>
              <w:spacing w:after="0"/>
              <w:rPr>
                <w:rFonts w:eastAsia="Times New Roman" w:cs="Times New Roman"/>
                <w:sz w:val="24"/>
                <w:szCs w:val="24"/>
                <w:lang w:eastAsia="ru-RU"/>
              </w:rPr>
            </w:pPr>
          </w:p>
          <w:p w:rsidR="00DD49E1" w:rsidRPr="00986A83" w:rsidRDefault="00DD49E1" w:rsidP="00986A83">
            <w:pPr>
              <w:suppressAutoHyphens/>
              <w:spacing w:after="0"/>
              <w:rPr>
                <w:rFonts w:eastAsia="Times New Roman" w:cs="Times New Roman"/>
                <w:sz w:val="24"/>
                <w:szCs w:val="24"/>
                <w:lang w:eastAsia="ru-RU"/>
              </w:rPr>
            </w:pPr>
          </w:p>
          <w:p w:rsidR="00DD49E1" w:rsidRPr="00986A83" w:rsidRDefault="00DD49E1" w:rsidP="00986A83">
            <w:pPr>
              <w:suppressAutoHyphens/>
              <w:spacing w:after="0"/>
              <w:rPr>
                <w:rFonts w:eastAsia="Times New Roman" w:cs="Times New Roman"/>
                <w:sz w:val="24"/>
                <w:szCs w:val="24"/>
                <w:lang w:eastAsia="ru-RU"/>
              </w:rPr>
            </w:pPr>
          </w:p>
          <w:p w:rsidR="00DD49E1" w:rsidRPr="00986A83" w:rsidRDefault="00DD49E1" w:rsidP="00986A83">
            <w:pPr>
              <w:suppressAutoHyphens/>
              <w:spacing w:after="0"/>
              <w:rPr>
                <w:rFonts w:eastAsia="Times New Roman" w:cs="Times New Roman"/>
                <w:sz w:val="24"/>
                <w:szCs w:val="24"/>
                <w:lang w:eastAsia="ru-RU"/>
              </w:rPr>
            </w:pPr>
          </w:p>
          <w:p w:rsidR="00DD49E1" w:rsidRPr="00986A83" w:rsidRDefault="00DD49E1" w:rsidP="00986A83">
            <w:pPr>
              <w:suppressAutoHyphens/>
              <w:spacing w:after="0"/>
              <w:rPr>
                <w:rFonts w:eastAsia="Times New Roman" w:cs="Times New Roman"/>
                <w:sz w:val="24"/>
                <w:szCs w:val="24"/>
                <w:lang w:eastAsia="ru-RU"/>
              </w:rPr>
            </w:pPr>
          </w:p>
          <w:p w:rsidR="00DD49E1" w:rsidRPr="00986A83" w:rsidRDefault="00DD49E1" w:rsidP="00986A83">
            <w:pPr>
              <w:suppressAutoHyphens/>
              <w:spacing w:after="0"/>
              <w:rPr>
                <w:rFonts w:eastAsia="Times New Roman" w:cs="Times New Roman"/>
                <w:sz w:val="24"/>
                <w:szCs w:val="24"/>
                <w:lang w:eastAsia="ru-RU"/>
              </w:rPr>
            </w:pP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tcBorders>
              <w:bottom w:val="single" w:sz="4" w:space="0" w:color="auto"/>
            </w:tcBorders>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2.2.02/ ПО 2.2.02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2.2.02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2.8.01/ ПО 2.8.01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2.8.02/ ПО 2.8.02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2.8.03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2.8.02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1.6.01/ ПО 1.6.01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1.6.03/ ПО 1.6.03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1.6.01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1.6.01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1.6.03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1.6.05</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01.01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03.01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01.01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03.01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Зо 07.01</w:t>
            </w:r>
          </w:p>
        </w:tc>
      </w:tr>
      <w:tr w:rsidR="00DD49E1" w:rsidRPr="00986A83" w:rsidTr="00C10D63">
        <w:trPr>
          <w:gridAfter w:val="1"/>
          <w:wAfter w:w="481" w:type="pct"/>
          <w:trHeight w:val="2676"/>
        </w:trPr>
        <w:tc>
          <w:tcPr>
            <w:tcW w:w="3371" w:type="pct"/>
            <w:gridSpan w:val="2"/>
          </w:tcPr>
          <w:p w:rsidR="00DD49E1" w:rsidRPr="00986A83" w:rsidRDefault="00DD49E1" w:rsidP="00986A83">
            <w:pPr>
              <w:widowControl w:val="0"/>
              <w:spacing w:after="0"/>
              <w:rPr>
                <w:rFonts w:eastAsia="Times New Roman" w:cs="Times New Roman"/>
                <w:b/>
                <w:bCs/>
                <w:color w:val="000000"/>
                <w:sz w:val="24"/>
                <w:szCs w:val="24"/>
                <w:lang w:eastAsia="ru-RU" w:bidi="ru-RU"/>
              </w:rPr>
            </w:pPr>
            <w:r w:rsidRPr="00986A83">
              <w:rPr>
                <w:rFonts w:eastAsia="Times New Roman" w:cs="Times New Roman"/>
                <w:b/>
                <w:bCs/>
                <w:color w:val="000000"/>
                <w:sz w:val="24"/>
                <w:szCs w:val="24"/>
                <w:lang w:eastAsia="ru-RU" w:bidi="ru-RU"/>
              </w:rPr>
              <w:t>Раздел 4. Агрохимическое обслуживание сельскохозяйственного производства</w:t>
            </w:r>
          </w:p>
          <w:p w:rsidR="00DD49E1" w:rsidRPr="00986A83" w:rsidRDefault="00405542" w:rsidP="00986A83">
            <w:pPr>
              <w:widowControl w:val="0"/>
              <w:spacing w:after="0"/>
              <w:rPr>
                <w:rFonts w:eastAsia="Times New Roman" w:cs="Times New Roman"/>
                <w:b/>
                <w:bCs/>
                <w:color w:val="000000"/>
                <w:sz w:val="24"/>
                <w:szCs w:val="24"/>
                <w:lang w:eastAsia="ru-RU" w:bidi="ru-RU"/>
              </w:rPr>
            </w:pPr>
            <w:r w:rsidRPr="00986A83">
              <w:rPr>
                <w:rFonts w:eastAsia="Times New Roman" w:cs="Times New Roman"/>
                <w:b/>
                <w:bCs/>
                <w:color w:val="000000"/>
                <w:sz w:val="24"/>
                <w:szCs w:val="24"/>
                <w:lang w:eastAsia="ru-RU" w:bidi="ru-RU"/>
              </w:rPr>
              <w:t>Виды работ:</w:t>
            </w:r>
          </w:p>
          <w:p w:rsidR="00DD49E1" w:rsidRPr="00986A83" w:rsidRDefault="00DD49E1" w:rsidP="00B1631A">
            <w:pPr>
              <w:widowControl w:val="0"/>
              <w:numPr>
                <w:ilvl w:val="0"/>
                <w:numId w:val="20"/>
              </w:numPr>
              <w:spacing w:after="0"/>
              <w:ind w:left="0" w:firstLine="0"/>
              <w:jc w:val="both"/>
              <w:rPr>
                <w:rFonts w:eastAsia="Times New Roman" w:cs="Times New Roman"/>
                <w:sz w:val="24"/>
                <w:szCs w:val="24"/>
                <w:lang w:eastAsia="ru-RU"/>
              </w:rPr>
            </w:pPr>
            <w:r w:rsidRPr="00986A83">
              <w:rPr>
                <w:rFonts w:eastAsia="Times New Roman" w:cs="Times New Roman"/>
                <w:color w:val="000000"/>
                <w:sz w:val="24"/>
                <w:szCs w:val="24"/>
                <w:lang w:eastAsia="ru-RU" w:bidi="ru-RU"/>
              </w:rPr>
              <w:t>Определить необходимость в под</w:t>
            </w:r>
            <w:r w:rsidRPr="00986A83">
              <w:rPr>
                <w:rFonts w:eastAsia="Times New Roman" w:cs="Times New Roman"/>
                <w:color w:val="000000"/>
                <w:sz w:val="24"/>
                <w:szCs w:val="24"/>
                <w:lang w:eastAsia="ru-RU" w:bidi="ru-RU"/>
              </w:rPr>
              <w:softHyphen/>
              <w:t>кормках минеральными удобрениями озимых, яровых зерновых культур, картофеля и др. При проведении подкормок уста</w:t>
            </w:r>
            <w:r w:rsidRPr="00986A83">
              <w:rPr>
                <w:rFonts w:eastAsia="Times New Roman" w:cs="Times New Roman"/>
                <w:color w:val="000000"/>
                <w:sz w:val="24"/>
                <w:szCs w:val="24"/>
                <w:lang w:eastAsia="ru-RU" w:bidi="ru-RU"/>
              </w:rPr>
              <w:softHyphen/>
              <w:t>новить норму внесения удобрения</w:t>
            </w:r>
          </w:p>
          <w:p w:rsidR="00DD49E1" w:rsidRPr="00986A83" w:rsidRDefault="00DD49E1" w:rsidP="00B1631A">
            <w:pPr>
              <w:numPr>
                <w:ilvl w:val="0"/>
                <w:numId w:val="20"/>
              </w:numPr>
              <w:spacing w:after="0"/>
              <w:ind w:left="0" w:firstLine="0"/>
              <w:rPr>
                <w:rFonts w:eastAsia="Times New Roman" w:cs="Times New Roman"/>
                <w:sz w:val="24"/>
                <w:szCs w:val="24"/>
                <w:lang w:eastAsia="ru-RU"/>
              </w:rPr>
            </w:pPr>
            <w:r w:rsidRPr="00986A83">
              <w:rPr>
                <w:rFonts w:eastAsia="Times New Roman" w:cs="Times New Roman"/>
                <w:sz w:val="24"/>
                <w:szCs w:val="24"/>
                <w:lang w:eastAsia="ru-RU"/>
              </w:rPr>
              <w:t>Анализ почвы территории определение их агрохимических свойств.</w:t>
            </w:r>
          </w:p>
          <w:p w:rsidR="00DD49E1" w:rsidRPr="00986A83" w:rsidRDefault="00DD49E1" w:rsidP="00B1631A">
            <w:pPr>
              <w:numPr>
                <w:ilvl w:val="0"/>
                <w:numId w:val="20"/>
              </w:numPr>
              <w:spacing w:after="0"/>
              <w:ind w:left="0" w:firstLine="0"/>
              <w:rPr>
                <w:rFonts w:eastAsia="Times New Roman" w:cs="Times New Roman"/>
                <w:sz w:val="24"/>
                <w:szCs w:val="24"/>
                <w:lang w:eastAsia="ru-RU"/>
              </w:rPr>
            </w:pPr>
            <w:r w:rsidRPr="00986A83">
              <w:rPr>
                <w:rFonts w:eastAsia="Times New Roman" w:cs="Times New Roman"/>
                <w:sz w:val="24"/>
                <w:szCs w:val="24"/>
                <w:lang w:eastAsia="ru-RU"/>
              </w:rPr>
              <w:t>Разработка систем удобрения и технологических проектов воспроизводства плодородия почв с учетом экологической безопасности агроландшафта и мер по защите почв от эрозии и дефляции;</w:t>
            </w:r>
          </w:p>
          <w:p w:rsidR="00DD49E1" w:rsidRPr="00986A83" w:rsidRDefault="00DD49E1" w:rsidP="00B1631A">
            <w:pPr>
              <w:numPr>
                <w:ilvl w:val="0"/>
                <w:numId w:val="20"/>
              </w:numPr>
              <w:spacing w:after="0"/>
              <w:ind w:left="0" w:firstLine="0"/>
              <w:rPr>
                <w:rFonts w:eastAsia="Times New Roman" w:cs="Times New Roman"/>
                <w:sz w:val="24"/>
                <w:szCs w:val="24"/>
                <w:lang w:eastAsia="ru-RU"/>
              </w:rPr>
            </w:pPr>
            <w:r w:rsidRPr="00986A83">
              <w:rPr>
                <w:rFonts w:eastAsia="Times New Roman" w:cs="Times New Roman"/>
                <w:sz w:val="24"/>
                <w:szCs w:val="24"/>
                <w:lang w:eastAsia="ru-RU"/>
              </w:rPr>
              <w:t>Осуществление почвозащитной обработки почвы.</w:t>
            </w:r>
          </w:p>
          <w:p w:rsidR="00DD49E1" w:rsidRPr="00986A83" w:rsidRDefault="00DD49E1" w:rsidP="00B1631A">
            <w:pPr>
              <w:numPr>
                <w:ilvl w:val="0"/>
                <w:numId w:val="20"/>
              </w:numPr>
              <w:spacing w:after="0"/>
              <w:ind w:left="0" w:firstLine="0"/>
              <w:rPr>
                <w:rFonts w:eastAsia="Times New Roman" w:cs="Times New Roman"/>
                <w:sz w:val="24"/>
                <w:szCs w:val="24"/>
                <w:lang w:eastAsia="ru-RU"/>
              </w:rPr>
            </w:pPr>
            <w:r w:rsidRPr="00986A83">
              <w:rPr>
                <w:rFonts w:eastAsia="Times New Roman" w:cs="Times New Roman"/>
                <w:sz w:val="24"/>
                <w:szCs w:val="24"/>
                <w:lang w:eastAsia="ru-RU"/>
              </w:rPr>
              <w:t>Осуществление технологического контроля за качеством внесения удобрений, химических мелиорантов.</w:t>
            </w:r>
          </w:p>
          <w:p w:rsidR="00DD49E1" w:rsidRPr="00986A83" w:rsidRDefault="00DD49E1" w:rsidP="00B1631A">
            <w:pPr>
              <w:numPr>
                <w:ilvl w:val="0"/>
                <w:numId w:val="20"/>
              </w:numPr>
              <w:spacing w:after="0"/>
              <w:ind w:left="0" w:firstLine="0"/>
              <w:rPr>
                <w:rFonts w:eastAsia="Times New Roman" w:cs="Times New Roman"/>
                <w:sz w:val="24"/>
                <w:szCs w:val="24"/>
                <w:lang w:eastAsia="ru-RU"/>
              </w:rPr>
            </w:pPr>
            <w:r w:rsidRPr="00986A83">
              <w:rPr>
                <w:rFonts w:eastAsia="Times New Roman" w:cs="Times New Roman"/>
                <w:sz w:val="24"/>
                <w:szCs w:val="24"/>
                <w:lang w:eastAsia="ru-RU"/>
              </w:rPr>
              <w:t>Осуществление технологического контроля за качеством проведения обработки почвы, посева и ухода за растениями;</w:t>
            </w:r>
          </w:p>
          <w:p w:rsidR="00DD49E1" w:rsidRPr="00986A83" w:rsidRDefault="00DD49E1" w:rsidP="00B1631A">
            <w:pPr>
              <w:numPr>
                <w:ilvl w:val="0"/>
                <w:numId w:val="20"/>
              </w:numPr>
              <w:spacing w:after="0"/>
              <w:ind w:left="0" w:firstLine="0"/>
              <w:rPr>
                <w:rFonts w:eastAsia="Times New Roman" w:cs="Times New Roman"/>
                <w:sz w:val="24"/>
                <w:szCs w:val="24"/>
                <w:lang w:eastAsia="ru-RU"/>
              </w:rPr>
            </w:pPr>
            <w:r w:rsidRPr="00986A83">
              <w:rPr>
                <w:rFonts w:eastAsia="Times New Roman" w:cs="Times New Roman"/>
                <w:sz w:val="24"/>
                <w:szCs w:val="24"/>
                <w:lang w:eastAsia="ru-RU"/>
              </w:rPr>
              <w:t>Расчет доз органических и минеральных удобрений на планируемый урожай, подготовка и применение их под сельскохозяйственные культуры</w:t>
            </w:r>
          </w:p>
          <w:p w:rsidR="00DD49E1" w:rsidRPr="00986A83" w:rsidRDefault="00DD49E1" w:rsidP="00B1631A">
            <w:pPr>
              <w:spacing w:after="0"/>
              <w:rPr>
                <w:rFonts w:eastAsia="Times New Roman" w:cs="Times New Roman"/>
                <w:b/>
                <w:bCs/>
                <w:sz w:val="24"/>
                <w:szCs w:val="24"/>
                <w:lang w:eastAsia="ru-RU"/>
              </w:rPr>
            </w:pPr>
          </w:p>
          <w:p w:rsidR="00DD49E1" w:rsidRPr="00986A83" w:rsidRDefault="00DD49E1" w:rsidP="00986A83">
            <w:pPr>
              <w:widowControl w:val="0"/>
              <w:spacing w:after="0"/>
              <w:rPr>
                <w:rFonts w:eastAsia="Times New Roman" w:cs="Times New Roman"/>
                <w:b/>
                <w:sz w:val="24"/>
                <w:szCs w:val="24"/>
                <w:lang w:eastAsia="ru-RU" w:bidi="ru-RU"/>
              </w:rPr>
            </w:pPr>
          </w:p>
        </w:tc>
        <w:tc>
          <w:tcPr>
            <w:tcW w:w="393" w:type="pct"/>
            <w:vAlign w:val="center"/>
          </w:tcPr>
          <w:p w:rsidR="00DD49E1" w:rsidRPr="00986A83" w:rsidRDefault="00DD49E1" w:rsidP="00986A83">
            <w:pPr>
              <w:suppressAutoHyphens/>
              <w:spacing w:after="0"/>
              <w:jc w:val="center"/>
              <w:rPr>
                <w:rFonts w:eastAsia="Times New Roman" w:cs="Times New Roman"/>
                <w:b/>
                <w:i/>
                <w:sz w:val="24"/>
                <w:szCs w:val="24"/>
                <w:lang w:eastAsia="ru-RU"/>
              </w:rPr>
            </w:pPr>
            <w:r w:rsidRPr="00986A83">
              <w:rPr>
                <w:rFonts w:eastAsia="Times New Roman" w:cs="Times New Roman"/>
                <w:b/>
                <w:i/>
                <w:sz w:val="24"/>
                <w:szCs w:val="24"/>
                <w:lang w:eastAsia="ru-RU"/>
              </w:rPr>
              <w:t>72</w:t>
            </w:r>
          </w:p>
        </w:tc>
        <w:tc>
          <w:tcPr>
            <w:tcW w:w="420" w:type="pc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2.7</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04</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2.7.03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Уо.01.01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Зо.01.06</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Уо.02.05</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Зо.02.01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Зо.03.03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04.02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 07.01</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Зо 07.02</w:t>
            </w:r>
          </w:p>
        </w:tc>
      </w:tr>
      <w:tr w:rsidR="00DD49E1" w:rsidRPr="00986A83" w:rsidTr="00695499">
        <w:trPr>
          <w:gridAfter w:val="1"/>
          <w:wAfter w:w="481" w:type="pct"/>
          <w:trHeight w:val="1112"/>
        </w:trPr>
        <w:tc>
          <w:tcPr>
            <w:tcW w:w="3371" w:type="pct"/>
            <w:gridSpan w:val="2"/>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Раздел 5. Хранение и переработка продукции растениеводства</w:t>
            </w:r>
          </w:p>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Виды работ:</w:t>
            </w:r>
          </w:p>
          <w:p w:rsidR="00DD49E1" w:rsidRPr="00986A83" w:rsidRDefault="00DD49E1" w:rsidP="00986A83">
            <w:pPr>
              <w:spacing w:after="0"/>
              <w:rPr>
                <w:rFonts w:eastAsia="Times New Roman" w:cs="Times New Roman"/>
                <w:sz w:val="24"/>
                <w:szCs w:val="24"/>
                <w:lang w:eastAsia="ru-RU"/>
              </w:rPr>
            </w:pPr>
          </w:p>
          <w:p w:rsidR="00DD49E1" w:rsidRPr="00986A83" w:rsidRDefault="00DD49E1" w:rsidP="00986A83">
            <w:pPr>
              <w:numPr>
                <w:ilvl w:val="0"/>
                <w:numId w:val="21"/>
              </w:numPr>
              <w:spacing w:after="0"/>
              <w:ind w:left="426"/>
              <w:rPr>
                <w:rFonts w:eastAsia="Times New Roman" w:cs="Times New Roman"/>
                <w:sz w:val="24"/>
                <w:szCs w:val="24"/>
                <w:lang w:eastAsia="ru-RU"/>
              </w:rPr>
            </w:pPr>
            <w:r w:rsidRPr="00986A83">
              <w:rPr>
                <w:rFonts w:eastAsia="Times New Roman" w:cs="Times New Roman"/>
                <w:sz w:val="24"/>
                <w:szCs w:val="24"/>
                <w:lang w:eastAsia="ru-RU"/>
              </w:rPr>
              <w:t>Составление технологического процесса переработки зерна в муку;</w:t>
            </w:r>
          </w:p>
          <w:p w:rsidR="00DD49E1" w:rsidRPr="00986A83" w:rsidRDefault="00DD49E1" w:rsidP="00986A83">
            <w:pPr>
              <w:numPr>
                <w:ilvl w:val="0"/>
                <w:numId w:val="21"/>
              </w:numPr>
              <w:spacing w:after="0"/>
              <w:ind w:left="426"/>
              <w:rPr>
                <w:rFonts w:eastAsia="Times New Roman" w:cs="Times New Roman"/>
                <w:sz w:val="24"/>
                <w:szCs w:val="24"/>
                <w:lang w:eastAsia="ru-RU"/>
              </w:rPr>
            </w:pPr>
            <w:r w:rsidRPr="00986A83">
              <w:rPr>
                <w:rFonts w:eastAsia="Times New Roman" w:cs="Times New Roman"/>
                <w:sz w:val="24"/>
                <w:szCs w:val="24"/>
                <w:lang w:eastAsia="ru-RU"/>
              </w:rPr>
              <w:t>Составление технологического процесса приготовления хлеба;</w:t>
            </w:r>
          </w:p>
          <w:p w:rsidR="00DD49E1" w:rsidRPr="00986A83" w:rsidRDefault="00DD49E1" w:rsidP="00986A83">
            <w:pPr>
              <w:numPr>
                <w:ilvl w:val="0"/>
                <w:numId w:val="21"/>
              </w:numPr>
              <w:spacing w:after="0"/>
              <w:ind w:left="426"/>
              <w:rPr>
                <w:rFonts w:eastAsia="Times New Roman" w:cs="Times New Roman"/>
                <w:sz w:val="24"/>
                <w:szCs w:val="24"/>
                <w:lang w:eastAsia="ru-RU"/>
              </w:rPr>
            </w:pPr>
            <w:r w:rsidRPr="00986A83">
              <w:rPr>
                <w:rFonts w:eastAsia="Times New Roman" w:cs="Times New Roman"/>
                <w:sz w:val="24"/>
                <w:szCs w:val="24"/>
                <w:lang w:eastAsia="ru-RU"/>
              </w:rPr>
              <w:t>Составление технологического процесса консервирования овощей;</w:t>
            </w:r>
          </w:p>
          <w:p w:rsidR="00DD49E1" w:rsidRPr="00986A83" w:rsidRDefault="00DD49E1" w:rsidP="00986A83">
            <w:pPr>
              <w:numPr>
                <w:ilvl w:val="0"/>
                <w:numId w:val="21"/>
              </w:numPr>
              <w:spacing w:after="0"/>
              <w:ind w:left="426"/>
              <w:rPr>
                <w:rFonts w:eastAsia="Times New Roman" w:cs="Times New Roman"/>
                <w:sz w:val="24"/>
                <w:szCs w:val="24"/>
                <w:lang w:eastAsia="ru-RU"/>
              </w:rPr>
            </w:pPr>
            <w:r w:rsidRPr="00986A83">
              <w:rPr>
                <w:rFonts w:eastAsia="Times New Roman" w:cs="Times New Roman"/>
                <w:sz w:val="24"/>
                <w:szCs w:val="24"/>
                <w:lang w:eastAsia="ru-RU"/>
              </w:rPr>
              <w:t xml:space="preserve">Составление технологического процесса квашения капусты. </w:t>
            </w:r>
          </w:p>
          <w:p w:rsidR="00DD49E1" w:rsidRPr="00986A83" w:rsidRDefault="00DD49E1" w:rsidP="00986A83">
            <w:pPr>
              <w:widowControl w:val="0"/>
              <w:numPr>
                <w:ilvl w:val="0"/>
                <w:numId w:val="21"/>
              </w:numPr>
              <w:spacing w:after="0"/>
              <w:ind w:left="426"/>
              <w:rPr>
                <w:rFonts w:eastAsia="Times New Roman" w:cs="Times New Roman"/>
                <w:b/>
                <w:sz w:val="24"/>
                <w:szCs w:val="24"/>
                <w:lang w:eastAsia="ru-RU" w:bidi="ru-RU"/>
              </w:rPr>
            </w:pPr>
            <w:r w:rsidRPr="00986A83">
              <w:rPr>
                <w:rFonts w:eastAsia="Times New Roman" w:cs="Times New Roman"/>
                <w:sz w:val="24"/>
                <w:szCs w:val="24"/>
                <w:lang w:eastAsia="ru-RU"/>
              </w:rPr>
              <w:t>Проверить готовность хранилищ к принятию урожая и оформлению акта готовности</w:t>
            </w:r>
          </w:p>
        </w:tc>
        <w:tc>
          <w:tcPr>
            <w:tcW w:w="393" w:type="pct"/>
            <w:vAlign w:val="center"/>
          </w:tcPr>
          <w:p w:rsidR="00DD49E1" w:rsidRPr="00986A83" w:rsidRDefault="00DD49E1" w:rsidP="00986A83">
            <w:pPr>
              <w:suppressAutoHyphens/>
              <w:spacing w:after="0"/>
              <w:jc w:val="center"/>
              <w:rPr>
                <w:rFonts w:eastAsia="Times New Roman" w:cs="Times New Roman"/>
                <w:b/>
                <w:sz w:val="24"/>
                <w:szCs w:val="24"/>
                <w:lang w:eastAsia="ru-RU"/>
              </w:rPr>
            </w:pPr>
            <w:r w:rsidRPr="00986A83">
              <w:rPr>
                <w:rFonts w:eastAsia="Times New Roman" w:cs="Times New Roman"/>
                <w:b/>
                <w:sz w:val="24"/>
                <w:szCs w:val="24"/>
                <w:lang w:eastAsia="ru-RU"/>
              </w:rPr>
              <w:t>36</w:t>
            </w:r>
          </w:p>
        </w:tc>
        <w:tc>
          <w:tcPr>
            <w:tcW w:w="420" w:type="pc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2.8</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ПК 2.9</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07</w:t>
            </w:r>
          </w:p>
          <w:p w:rsidR="00DD49E1" w:rsidRPr="00986A83" w:rsidRDefault="00DD49E1" w:rsidP="00986A83">
            <w:pPr>
              <w:suppressAutoHyphens/>
              <w:spacing w:after="0"/>
              <w:rPr>
                <w:rFonts w:eastAsia="Times New Roman" w:cs="Times New Roman"/>
                <w:sz w:val="24"/>
                <w:szCs w:val="24"/>
                <w:lang w:eastAsia="ru-RU"/>
              </w:rPr>
            </w:pPr>
          </w:p>
        </w:tc>
        <w:tc>
          <w:tcPr>
            <w:tcW w:w="335" w:type="pct"/>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2.8.01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2.8.02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2.8.01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2.8.02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2.8.03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2.8.01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2.8.02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2.9.01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Н 2.9.02</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 2.9.01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 2.9.01</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Уо.01.03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Зо.01.03</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Уо 07.02</w:t>
            </w:r>
          </w:p>
          <w:p w:rsidR="00DD49E1" w:rsidRPr="00986A83" w:rsidRDefault="00DD49E1" w:rsidP="00986A83">
            <w:pPr>
              <w:suppressAutoHyphens/>
              <w:spacing w:after="0"/>
              <w:jc w:val="both"/>
              <w:rPr>
                <w:rFonts w:eastAsia="Times New Roman" w:cs="Times New Roman"/>
                <w:sz w:val="24"/>
                <w:szCs w:val="24"/>
                <w:lang w:eastAsia="ru-RU"/>
              </w:rPr>
            </w:pPr>
            <w:r w:rsidRPr="00986A83">
              <w:rPr>
                <w:rFonts w:eastAsia="Times New Roman" w:cs="Times New Roman"/>
                <w:sz w:val="24"/>
                <w:szCs w:val="24"/>
                <w:lang w:eastAsia="ru-RU"/>
              </w:rPr>
              <w:t>Зо 07.02</w:t>
            </w:r>
          </w:p>
        </w:tc>
      </w:tr>
      <w:tr w:rsidR="00DD49E1" w:rsidRPr="00986A83" w:rsidTr="00C10D63">
        <w:trPr>
          <w:gridAfter w:val="1"/>
          <w:wAfter w:w="481" w:type="pct"/>
        </w:trPr>
        <w:tc>
          <w:tcPr>
            <w:tcW w:w="3371" w:type="pct"/>
            <w:gridSpan w:val="2"/>
          </w:tcPr>
          <w:p w:rsidR="00DD49E1" w:rsidRPr="00986A83" w:rsidRDefault="00DD49E1" w:rsidP="00986A83">
            <w:pPr>
              <w:spacing w:after="0"/>
              <w:rPr>
                <w:rFonts w:eastAsia="Times New Roman" w:cs="Times New Roman"/>
                <w:b/>
                <w:bCs/>
                <w:sz w:val="24"/>
                <w:szCs w:val="24"/>
                <w:lang w:eastAsia="ru-RU"/>
              </w:rPr>
            </w:pPr>
            <w:r w:rsidRPr="00986A83">
              <w:rPr>
                <w:rFonts w:eastAsia="Times New Roman" w:cs="Times New Roman"/>
                <w:b/>
                <w:bCs/>
                <w:sz w:val="24"/>
                <w:szCs w:val="24"/>
                <w:lang w:eastAsia="ru-RU"/>
              </w:rPr>
              <w:t>Всего</w:t>
            </w:r>
          </w:p>
        </w:tc>
        <w:tc>
          <w:tcPr>
            <w:tcW w:w="393" w:type="pct"/>
            <w:vAlign w:val="center"/>
          </w:tcPr>
          <w:p w:rsidR="00DD49E1" w:rsidRPr="00986A83" w:rsidRDefault="00987692" w:rsidP="00986A83">
            <w:pPr>
              <w:spacing w:after="0"/>
              <w:jc w:val="center"/>
              <w:rPr>
                <w:rFonts w:eastAsia="Times New Roman" w:cs="Times New Roman"/>
                <w:b/>
                <w:sz w:val="24"/>
                <w:szCs w:val="24"/>
                <w:lang w:eastAsia="ru-RU"/>
              </w:rPr>
            </w:pPr>
            <w:r w:rsidRPr="00986A83">
              <w:rPr>
                <w:rFonts w:eastAsia="Times New Roman" w:cs="Times New Roman"/>
                <w:b/>
                <w:sz w:val="24"/>
                <w:szCs w:val="24"/>
                <w:lang w:eastAsia="ru-RU"/>
              </w:rPr>
              <w:t>894</w:t>
            </w:r>
          </w:p>
        </w:tc>
        <w:tc>
          <w:tcPr>
            <w:tcW w:w="420" w:type="pct"/>
          </w:tcPr>
          <w:p w:rsidR="00DD49E1" w:rsidRPr="00986A83" w:rsidRDefault="00DD49E1" w:rsidP="00986A83">
            <w:pPr>
              <w:spacing w:after="0"/>
              <w:rPr>
                <w:rFonts w:eastAsia="Times New Roman" w:cs="Times New Roman"/>
                <w:sz w:val="24"/>
                <w:szCs w:val="24"/>
                <w:lang w:eastAsia="ru-RU"/>
              </w:rPr>
            </w:pPr>
          </w:p>
        </w:tc>
        <w:tc>
          <w:tcPr>
            <w:tcW w:w="335" w:type="pct"/>
          </w:tcPr>
          <w:p w:rsidR="00DD49E1" w:rsidRPr="00986A83" w:rsidRDefault="00DD49E1" w:rsidP="00986A83">
            <w:pPr>
              <w:spacing w:after="0"/>
              <w:rPr>
                <w:rFonts w:eastAsia="Times New Roman" w:cs="Times New Roman"/>
                <w:sz w:val="24"/>
                <w:szCs w:val="24"/>
                <w:lang w:eastAsia="ru-RU"/>
              </w:rPr>
            </w:pPr>
          </w:p>
        </w:tc>
      </w:tr>
    </w:tbl>
    <w:p w:rsidR="00DD49E1" w:rsidRPr="00DD49E1" w:rsidRDefault="00DD49E1" w:rsidP="00DD49E1">
      <w:pPr>
        <w:suppressAutoHyphens/>
        <w:spacing w:after="200"/>
        <w:jc w:val="both"/>
        <w:rPr>
          <w:rFonts w:eastAsia="Times New Roman" w:cs="Times New Roman"/>
          <w:bCs/>
          <w:i/>
          <w:sz w:val="22"/>
          <w:lang w:eastAsia="ru-RU"/>
        </w:rPr>
      </w:pPr>
    </w:p>
    <w:p w:rsidR="00DD49E1" w:rsidRPr="00DD49E1" w:rsidRDefault="00DD49E1" w:rsidP="00DD49E1">
      <w:pPr>
        <w:suppressAutoHyphens/>
        <w:spacing w:after="200"/>
        <w:jc w:val="both"/>
        <w:rPr>
          <w:rFonts w:eastAsia="Times New Roman" w:cs="Times New Roman"/>
          <w:bCs/>
          <w:i/>
          <w:sz w:val="22"/>
          <w:lang w:eastAsia="ru-RU"/>
        </w:rPr>
      </w:pPr>
    </w:p>
    <w:p w:rsidR="00DD49E1" w:rsidRPr="00DD49E1" w:rsidRDefault="00DD49E1" w:rsidP="00DD49E1">
      <w:pPr>
        <w:suppressAutoHyphens/>
        <w:spacing w:after="200" w:line="276" w:lineRule="auto"/>
        <w:rPr>
          <w:rFonts w:eastAsia="Times New Roman" w:cs="Times New Roman"/>
          <w:i/>
          <w:sz w:val="22"/>
          <w:lang w:eastAsia="ru-RU"/>
        </w:rPr>
      </w:pPr>
    </w:p>
    <w:p w:rsidR="00DD49E1" w:rsidRPr="00DD49E1" w:rsidRDefault="00DD49E1" w:rsidP="00DD49E1">
      <w:pPr>
        <w:spacing w:after="200" w:line="276" w:lineRule="auto"/>
        <w:rPr>
          <w:rFonts w:eastAsia="Times New Roman" w:cs="Times New Roman"/>
          <w:i/>
          <w:sz w:val="22"/>
          <w:lang w:eastAsia="ru-RU"/>
        </w:rPr>
        <w:sectPr w:rsidR="00DD49E1" w:rsidRPr="00DD49E1" w:rsidSect="00DD49E1">
          <w:pgSz w:w="16840" w:h="11907" w:orient="landscape"/>
          <w:pgMar w:top="851" w:right="1134" w:bottom="851" w:left="992" w:header="709" w:footer="709" w:gutter="0"/>
          <w:cols w:space="720"/>
        </w:sectPr>
      </w:pPr>
    </w:p>
    <w:p w:rsidR="00DD49E1" w:rsidRPr="00DD49E1" w:rsidRDefault="00DD49E1" w:rsidP="00DD49E1">
      <w:pPr>
        <w:spacing w:after="0" w:line="276" w:lineRule="auto"/>
        <w:jc w:val="center"/>
        <w:rPr>
          <w:rFonts w:eastAsia="Times New Roman" w:cs="Times New Roman"/>
          <w:b/>
          <w:bCs/>
          <w:sz w:val="24"/>
          <w:szCs w:val="24"/>
          <w:lang w:eastAsia="ru-RU"/>
        </w:rPr>
      </w:pPr>
      <w:r w:rsidRPr="00DD49E1">
        <w:rPr>
          <w:rFonts w:eastAsia="Times New Roman" w:cs="Times New Roman"/>
          <w:b/>
          <w:bCs/>
          <w:sz w:val="24"/>
          <w:szCs w:val="24"/>
          <w:lang w:eastAsia="ru-RU"/>
        </w:rPr>
        <w:t>3. УСЛОВИЯ РЕАЛИЗАЦИИ ПРОФЕССИОНАЛЬНОГО МОДУЛЯ</w:t>
      </w:r>
    </w:p>
    <w:p w:rsidR="00DD49E1" w:rsidRPr="00405542" w:rsidRDefault="00DD49E1" w:rsidP="00405542">
      <w:pPr>
        <w:spacing w:after="0" w:line="276" w:lineRule="auto"/>
        <w:ind w:firstLine="709"/>
        <w:rPr>
          <w:rFonts w:eastAsia="Times New Roman" w:cs="Times New Roman"/>
          <w:b/>
          <w:bCs/>
          <w:sz w:val="24"/>
          <w:szCs w:val="24"/>
          <w:lang w:eastAsia="ru-RU"/>
        </w:rPr>
      </w:pPr>
    </w:p>
    <w:p w:rsidR="00DD49E1" w:rsidRPr="00405542" w:rsidRDefault="00DD49E1" w:rsidP="00405542">
      <w:pPr>
        <w:spacing w:after="0" w:line="276" w:lineRule="auto"/>
        <w:ind w:firstLine="709"/>
        <w:rPr>
          <w:rFonts w:eastAsia="Times New Roman" w:cs="Times New Roman"/>
          <w:b/>
          <w:bCs/>
          <w:sz w:val="24"/>
          <w:szCs w:val="24"/>
          <w:lang w:eastAsia="ru-RU"/>
        </w:rPr>
      </w:pPr>
      <w:r w:rsidRPr="00405542">
        <w:rPr>
          <w:rFonts w:eastAsia="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DD49E1" w:rsidRPr="00405542" w:rsidRDefault="00405542" w:rsidP="00405542">
      <w:pPr>
        <w:spacing w:after="0" w:line="276" w:lineRule="auto"/>
        <w:ind w:firstLine="709"/>
        <w:jc w:val="both"/>
        <w:rPr>
          <w:rFonts w:eastAsia="Times New Roman" w:cs="Times New Roman"/>
          <w:bCs/>
          <w:sz w:val="24"/>
          <w:szCs w:val="24"/>
          <w:lang w:eastAsia="ru-RU"/>
        </w:rPr>
      </w:pPr>
      <w:r w:rsidRPr="00405542">
        <w:rPr>
          <w:rFonts w:eastAsia="Times New Roman" w:cs="Times New Roman"/>
          <w:bCs/>
          <w:sz w:val="24"/>
          <w:szCs w:val="24"/>
          <w:lang w:eastAsia="ru-RU"/>
        </w:rPr>
        <w:t xml:space="preserve">Лаборатории: </w:t>
      </w:r>
      <w:r w:rsidR="00E97570" w:rsidRPr="00E97570">
        <w:rPr>
          <w:rFonts w:eastAsia="Times New Roman" w:cs="Times New Roman"/>
          <w:sz w:val="24"/>
          <w:szCs w:val="24"/>
          <w:lang w:eastAsia="ru-RU"/>
        </w:rPr>
        <w:t>«Технология производства продукции растениеводства»</w:t>
      </w:r>
      <w:r w:rsidR="00E97570">
        <w:rPr>
          <w:rFonts w:eastAsia="Times New Roman" w:cs="Times New Roman"/>
          <w:sz w:val="24"/>
          <w:szCs w:val="24"/>
          <w:lang w:eastAsia="ru-RU"/>
        </w:rPr>
        <w:t>,</w:t>
      </w:r>
      <w:r w:rsidR="00E97570" w:rsidRPr="00405542">
        <w:rPr>
          <w:rFonts w:eastAsia="Times New Roman" w:cs="Times New Roman"/>
          <w:bCs/>
          <w:sz w:val="24"/>
          <w:szCs w:val="24"/>
          <w:lang w:eastAsia="ru-RU"/>
        </w:rPr>
        <w:t xml:space="preserve"> </w:t>
      </w:r>
      <w:r w:rsidRPr="00405542">
        <w:rPr>
          <w:rFonts w:eastAsia="Times New Roman" w:cs="Times New Roman"/>
          <w:bCs/>
          <w:sz w:val="24"/>
          <w:szCs w:val="24"/>
          <w:lang w:eastAsia="ru-RU"/>
        </w:rPr>
        <w:t>«Агромониторинг»,</w:t>
      </w:r>
      <w:r w:rsidR="00E97570" w:rsidRPr="00E97570">
        <w:rPr>
          <w:rFonts w:eastAsia="Times New Roman" w:cs="Times New Roman"/>
          <w:sz w:val="24"/>
          <w:szCs w:val="24"/>
          <w:lang w:eastAsia="ru-RU"/>
        </w:rPr>
        <w:t xml:space="preserve"> "Агротехнологии"</w:t>
      </w:r>
      <w:r w:rsidR="00E97570">
        <w:rPr>
          <w:rFonts w:eastAsia="Times New Roman" w:cs="Times New Roman"/>
          <w:sz w:val="24"/>
          <w:szCs w:val="24"/>
          <w:lang w:eastAsia="ru-RU"/>
        </w:rPr>
        <w:t>,</w:t>
      </w:r>
      <w:r w:rsidRPr="00405542">
        <w:rPr>
          <w:rFonts w:eastAsia="Times New Roman" w:cs="Times New Roman"/>
          <w:bCs/>
          <w:sz w:val="24"/>
          <w:szCs w:val="24"/>
          <w:lang w:eastAsia="ru-RU"/>
        </w:rPr>
        <w:t xml:space="preserve"> «Защита растений»</w:t>
      </w:r>
      <w:r w:rsidR="00DD49E1" w:rsidRPr="00405542">
        <w:rPr>
          <w:rFonts w:eastAsia="Times New Roman" w:cs="Times New Roman"/>
          <w:sz w:val="24"/>
          <w:szCs w:val="24"/>
          <w:lang w:eastAsia="ru-RU"/>
        </w:rPr>
        <w:t xml:space="preserve">, </w:t>
      </w:r>
      <w:r w:rsidR="00DD49E1" w:rsidRPr="00405542">
        <w:rPr>
          <w:rFonts w:eastAsia="Times New Roman" w:cs="Times New Roman"/>
          <w:bCs/>
          <w:sz w:val="24"/>
          <w:szCs w:val="24"/>
          <w:lang w:eastAsia="ru-RU"/>
        </w:rPr>
        <w:t>оснащенны</w:t>
      </w:r>
      <w:r w:rsidRPr="00405542">
        <w:rPr>
          <w:rFonts w:eastAsia="Times New Roman" w:cs="Times New Roman"/>
          <w:bCs/>
          <w:sz w:val="24"/>
          <w:szCs w:val="24"/>
          <w:lang w:eastAsia="ru-RU"/>
        </w:rPr>
        <w:t>е</w:t>
      </w:r>
      <w:r w:rsidR="00DD49E1" w:rsidRPr="00405542">
        <w:rPr>
          <w:rFonts w:eastAsia="Times New Roman" w:cs="Times New Roman"/>
          <w:bCs/>
          <w:sz w:val="24"/>
          <w:szCs w:val="24"/>
          <w:lang w:eastAsia="ru-RU"/>
        </w:rPr>
        <w:t xml:space="preserve"> в соответствии с п. 6.1.2.3 образовательной программы по специальности 35.02.05 Агрономия</w:t>
      </w:r>
      <w:r w:rsidRPr="00405542">
        <w:rPr>
          <w:rFonts w:eastAsia="Times New Roman" w:cs="Times New Roman"/>
          <w:bCs/>
          <w:sz w:val="24"/>
          <w:szCs w:val="24"/>
          <w:lang w:eastAsia="ru-RU"/>
        </w:rPr>
        <w:t>.</w:t>
      </w:r>
    </w:p>
    <w:p w:rsidR="00DD49E1" w:rsidRPr="00405542" w:rsidRDefault="00DD49E1" w:rsidP="00405542">
      <w:pPr>
        <w:suppressAutoHyphens/>
        <w:spacing w:after="0" w:line="276" w:lineRule="auto"/>
        <w:ind w:firstLine="709"/>
        <w:jc w:val="both"/>
        <w:rPr>
          <w:rFonts w:eastAsia="Times New Roman" w:cs="Times New Roman"/>
          <w:bCs/>
          <w:i/>
          <w:sz w:val="24"/>
          <w:szCs w:val="24"/>
          <w:lang w:eastAsia="ru-RU"/>
        </w:rPr>
      </w:pPr>
      <w:r w:rsidRPr="00405542">
        <w:rPr>
          <w:rFonts w:eastAsia="Times New Roman" w:cs="Times New Roman"/>
          <w:bCs/>
          <w:sz w:val="24"/>
          <w:szCs w:val="24"/>
          <w:lang w:eastAsia="ru-RU"/>
        </w:rPr>
        <w:t>Оснащенные базы практики в соответствии с п 6.1.2.5 образовательной программы по специальности.</w:t>
      </w:r>
    </w:p>
    <w:p w:rsidR="00DD49E1" w:rsidRPr="00405542" w:rsidRDefault="00DD49E1" w:rsidP="00405542">
      <w:pPr>
        <w:spacing w:after="0" w:line="276" w:lineRule="auto"/>
        <w:ind w:firstLine="709"/>
        <w:rPr>
          <w:rFonts w:eastAsia="Times New Roman" w:cs="Times New Roman"/>
          <w:b/>
          <w:bCs/>
          <w:sz w:val="24"/>
          <w:szCs w:val="24"/>
          <w:lang w:eastAsia="ru-RU"/>
        </w:rPr>
      </w:pPr>
      <w:r w:rsidRPr="00405542">
        <w:rPr>
          <w:rFonts w:eastAsia="Times New Roman" w:cs="Times New Roman"/>
          <w:b/>
          <w:bCs/>
          <w:sz w:val="24"/>
          <w:szCs w:val="24"/>
          <w:lang w:eastAsia="ru-RU"/>
        </w:rPr>
        <w:t>3.2. Информационное обеспечение реализации программы</w:t>
      </w:r>
    </w:p>
    <w:p w:rsidR="00DD49E1" w:rsidRPr="00405542" w:rsidRDefault="00DD49E1" w:rsidP="00405542">
      <w:pPr>
        <w:suppressAutoHyphens/>
        <w:spacing w:after="0" w:line="276" w:lineRule="auto"/>
        <w:ind w:firstLine="709"/>
        <w:jc w:val="both"/>
        <w:rPr>
          <w:rFonts w:eastAsia="Times New Roman" w:cs="Times New Roman"/>
          <w:sz w:val="24"/>
          <w:szCs w:val="24"/>
          <w:lang w:eastAsia="ru-RU"/>
        </w:rPr>
      </w:pPr>
      <w:r w:rsidRPr="00405542">
        <w:rPr>
          <w:rFonts w:eastAsia="Times New Roman" w:cs="Times New Roman"/>
          <w:bCs/>
          <w:sz w:val="24"/>
          <w:szCs w:val="24"/>
          <w:lang w:eastAsia="ru-RU"/>
        </w:rPr>
        <w:t>Для реализации программы библиотечный фонд образовательной организации должен иметь п</w:t>
      </w:r>
      <w:r w:rsidRPr="00405542">
        <w:rPr>
          <w:rFonts w:eastAsia="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05542">
        <w:rPr>
          <w:rFonts w:eastAsia="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D49E1" w:rsidRPr="00405542" w:rsidRDefault="00DD49E1" w:rsidP="00405542">
      <w:pPr>
        <w:spacing w:after="0" w:line="276" w:lineRule="auto"/>
        <w:ind w:firstLine="709"/>
        <w:contextualSpacing/>
        <w:rPr>
          <w:rFonts w:eastAsia="Times New Roman" w:cs="Times New Roman"/>
          <w:sz w:val="24"/>
          <w:szCs w:val="24"/>
          <w:lang w:eastAsia="ru-RU"/>
        </w:rPr>
      </w:pPr>
    </w:p>
    <w:p w:rsidR="00DD49E1" w:rsidRPr="00405542" w:rsidRDefault="00DD49E1" w:rsidP="00405542">
      <w:pPr>
        <w:spacing w:after="0" w:line="276" w:lineRule="auto"/>
        <w:ind w:firstLine="709"/>
        <w:contextualSpacing/>
        <w:rPr>
          <w:rFonts w:eastAsia="Times New Roman" w:cs="Times New Roman"/>
          <w:b/>
          <w:sz w:val="24"/>
          <w:szCs w:val="24"/>
          <w:lang w:val="x-none" w:eastAsia="x-none"/>
        </w:rPr>
      </w:pPr>
      <w:r w:rsidRPr="00405542">
        <w:rPr>
          <w:rFonts w:eastAsia="Times New Roman" w:cs="Times New Roman"/>
          <w:b/>
          <w:sz w:val="24"/>
          <w:szCs w:val="24"/>
          <w:lang w:val="x-none" w:eastAsia="x-none"/>
        </w:rPr>
        <w:t xml:space="preserve">3.2.1. </w:t>
      </w:r>
      <w:r w:rsidRPr="00405542">
        <w:rPr>
          <w:rFonts w:eastAsia="Times New Roman" w:cs="Times New Roman"/>
          <w:b/>
          <w:sz w:val="24"/>
          <w:szCs w:val="24"/>
          <w:lang w:eastAsia="x-none"/>
        </w:rPr>
        <w:t>Основные печатные</w:t>
      </w:r>
      <w:r w:rsidRPr="00405542">
        <w:rPr>
          <w:rFonts w:eastAsia="Times New Roman" w:cs="Times New Roman"/>
          <w:b/>
          <w:sz w:val="24"/>
          <w:szCs w:val="24"/>
          <w:lang w:val="x-none" w:eastAsia="x-none"/>
        </w:rPr>
        <w:t xml:space="preserve"> издания</w:t>
      </w:r>
    </w:p>
    <w:p w:rsidR="00DD49E1" w:rsidRPr="00405542" w:rsidRDefault="00DD49E1" w:rsidP="00405542">
      <w:pPr>
        <w:spacing w:after="0" w:line="276" w:lineRule="auto"/>
        <w:ind w:firstLine="709"/>
        <w:contextualSpacing/>
        <w:rPr>
          <w:rFonts w:eastAsia="Times New Roman" w:cs="Times New Roman"/>
          <w:b/>
          <w:sz w:val="24"/>
          <w:szCs w:val="24"/>
          <w:lang w:eastAsia="ru-RU"/>
        </w:rPr>
      </w:pPr>
    </w:p>
    <w:p w:rsidR="00DD49E1" w:rsidRPr="00405542" w:rsidRDefault="00DD49E1" w:rsidP="00405542">
      <w:pPr>
        <w:spacing w:after="0" w:line="276" w:lineRule="auto"/>
        <w:ind w:firstLine="709"/>
        <w:rPr>
          <w:rFonts w:eastAsia="Times New Roman" w:cs="Times New Roman"/>
          <w:color w:val="000000"/>
          <w:sz w:val="24"/>
          <w:szCs w:val="24"/>
          <w:lang w:eastAsia="ru-RU"/>
        </w:rPr>
      </w:pPr>
      <w:r w:rsidRPr="00405542">
        <w:rPr>
          <w:rFonts w:eastAsia="Times New Roman" w:cs="Times New Roman"/>
          <w:sz w:val="24"/>
          <w:szCs w:val="24"/>
          <w:lang w:eastAsia="ru-RU"/>
        </w:rPr>
        <w:t>1.</w:t>
      </w:r>
      <w:r w:rsidRPr="00405542">
        <w:rPr>
          <w:rFonts w:ascii="Calibri" w:eastAsia="Times New Roman" w:hAnsi="Calibri" w:cs="Calibri"/>
          <w:color w:val="000000"/>
          <w:sz w:val="24"/>
          <w:szCs w:val="24"/>
          <w:lang w:eastAsia="ru-RU"/>
        </w:rPr>
        <w:t xml:space="preserve"> </w:t>
      </w:r>
      <w:r w:rsidRPr="00405542">
        <w:rPr>
          <w:rFonts w:eastAsia="Times New Roman" w:cs="Times New Roman"/>
          <w:color w:val="000000"/>
          <w:sz w:val="24"/>
          <w:szCs w:val="24"/>
          <w:lang w:eastAsia="ru-RU"/>
        </w:rPr>
        <w:t>Апарин, Б</w:t>
      </w:r>
      <w:r w:rsidR="00E97570">
        <w:rPr>
          <w:rFonts w:eastAsia="Times New Roman" w:cs="Times New Roman"/>
          <w:color w:val="000000"/>
          <w:sz w:val="24"/>
          <w:szCs w:val="24"/>
          <w:lang w:eastAsia="ru-RU"/>
        </w:rPr>
        <w:t>.</w:t>
      </w:r>
      <w:r w:rsidRPr="00405542">
        <w:rPr>
          <w:rFonts w:eastAsia="Times New Roman" w:cs="Times New Roman"/>
          <w:color w:val="000000"/>
          <w:sz w:val="24"/>
          <w:szCs w:val="24"/>
          <w:lang w:eastAsia="ru-RU"/>
        </w:rPr>
        <w:t xml:space="preserve"> Ф.</w:t>
      </w:r>
      <w:r w:rsidR="00E97570">
        <w:rPr>
          <w:rFonts w:eastAsia="Times New Roman" w:cs="Times New Roman"/>
          <w:color w:val="000000"/>
          <w:sz w:val="24"/>
          <w:szCs w:val="24"/>
          <w:lang w:eastAsia="ru-RU"/>
        </w:rPr>
        <w:t xml:space="preserve"> </w:t>
      </w:r>
      <w:r w:rsidRPr="00405542">
        <w:rPr>
          <w:rFonts w:eastAsia="Times New Roman" w:cs="Times New Roman"/>
          <w:color w:val="000000"/>
          <w:sz w:val="24"/>
          <w:szCs w:val="24"/>
          <w:lang w:eastAsia="ru-RU"/>
        </w:rPr>
        <w:t>Почвоведение [Текст] : учебник : для использования в учебном процессе образовательных учреждений, реализующих ФГОС СПО  / Б. Ф. Апарин. - 4-е изд., стер. - Москва : Академия, 2019. - 253 с.</w:t>
      </w:r>
    </w:p>
    <w:p w:rsidR="00DD49E1" w:rsidRPr="00405542" w:rsidRDefault="00DD49E1" w:rsidP="00405542">
      <w:pPr>
        <w:spacing w:after="0" w:line="276" w:lineRule="auto"/>
        <w:ind w:firstLine="709"/>
        <w:contextualSpacing/>
        <w:rPr>
          <w:rFonts w:eastAsia="Times New Roman" w:cs="Times New Roman"/>
          <w:sz w:val="24"/>
          <w:szCs w:val="24"/>
          <w:lang w:eastAsia="ru-RU"/>
        </w:rPr>
      </w:pPr>
      <w:r w:rsidRPr="00405542">
        <w:rPr>
          <w:rFonts w:eastAsia="Times New Roman" w:cs="Times New Roman"/>
          <w:sz w:val="24"/>
          <w:szCs w:val="24"/>
          <w:lang w:eastAsia="ru-RU"/>
        </w:rPr>
        <w:t>2. Беленков А.И. Защита почв от эрозии и дефляции, воспроизводство их плодородия. – М.: ИНФРА – М.</w:t>
      </w:r>
      <w:r w:rsidRPr="00405542">
        <w:rPr>
          <w:rFonts w:eastAsia="Times New Roman" w:cs="Times New Roman"/>
          <w:sz w:val="24"/>
          <w:szCs w:val="24"/>
          <w:lang w:eastAsia="ru-RU"/>
        </w:rPr>
        <w:tab/>
        <w:t xml:space="preserve"> 2017</w:t>
      </w:r>
      <w:r w:rsidR="00405542" w:rsidRPr="00405542">
        <w:rPr>
          <w:rFonts w:eastAsia="Times New Roman" w:cs="Times New Roman"/>
          <w:sz w:val="24"/>
          <w:szCs w:val="24"/>
          <w:lang w:eastAsia="ru-RU"/>
        </w:rPr>
        <w:t>.</w:t>
      </w:r>
    </w:p>
    <w:p w:rsidR="00DD49E1" w:rsidRPr="00405542" w:rsidRDefault="00DD49E1" w:rsidP="00405542">
      <w:pPr>
        <w:spacing w:after="0" w:line="276" w:lineRule="auto"/>
        <w:ind w:firstLine="709"/>
        <w:contextualSpacing/>
        <w:rPr>
          <w:rFonts w:eastAsia="Times New Roman" w:cs="Times New Roman"/>
          <w:sz w:val="24"/>
          <w:szCs w:val="24"/>
          <w:lang w:eastAsia="ru-RU"/>
        </w:rPr>
      </w:pPr>
    </w:p>
    <w:p w:rsidR="00DD49E1" w:rsidRPr="00405542" w:rsidRDefault="00DD49E1" w:rsidP="00405542">
      <w:pPr>
        <w:spacing w:after="0" w:line="276" w:lineRule="auto"/>
        <w:ind w:firstLine="709"/>
        <w:contextualSpacing/>
        <w:rPr>
          <w:rFonts w:eastAsia="Times New Roman" w:cs="Times New Roman"/>
          <w:b/>
          <w:sz w:val="24"/>
          <w:szCs w:val="24"/>
          <w:lang w:eastAsia="ru-RU"/>
        </w:rPr>
      </w:pPr>
      <w:r w:rsidRPr="00405542">
        <w:rPr>
          <w:rFonts w:eastAsia="Times New Roman" w:cs="Times New Roman"/>
          <w:b/>
          <w:sz w:val="24"/>
          <w:szCs w:val="24"/>
          <w:lang w:eastAsia="ru-RU"/>
        </w:rPr>
        <w:t>3.2.2. Основные электронные издания</w:t>
      </w:r>
    </w:p>
    <w:p w:rsidR="00DD49E1" w:rsidRPr="00405542" w:rsidRDefault="00DD49E1" w:rsidP="00405542">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eastAsia="Calibri" w:cs="Times New Roman"/>
          <w:sz w:val="24"/>
          <w:szCs w:val="24"/>
        </w:rPr>
      </w:pPr>
      <w:r w:rsidRPr="00405542">
        <w:rPr>
          <w:rFonts w:eastAsia="Calibri" w:cs="Times New Roman"/>
          <w:sz w:val="24"/>
          <w:szCs w:val="24"/>
        </w:rPr>
        <w:t xml:space="preserve">Ганжара, Н. Ф. Почвоведение с основами геологии : учебник / Н.Ф. Ганжара, Б.А. Борисов. — Москва : ИНФРА-М, 2022. — 352 с. — (Высшее образование: Бакалавриат). - ISBN 978-5-16-006240-2. - Текст : электронный. - URL: </w:t>
      </w:r>
      <w:hyperlink r:id="rId15" w:history="1">
        <w:r w:rsidRPr="00405542">
          <w:rPr>
            <w:rFonts w:eastAsia="Calibri" w:cs="Times New Roman"/>
            <w:color w:val="06367C"/>
            <w:sz w:val="24"/>
            <w:szCs w:val="24"/>
            <w:u w:val="single"/>
          </w:rPr>
          <w:t>https://znanium.com/catalog/product/1855844</w:t>
        </w:r>
      </w:hyperlink>
    </w:p>
    <w:p w:rsidR="00DD49E1" w:rsidRPr="00405542" w:rsidRDefault="00DD49E1" w:rsidP="00405542">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eastAsia="Calibri" w:cs="Times New Roman"/>
          <w:sz w:val="24"/>
          <w:szCs w:val="24"/>
        </w:rPr>
      </w:pPr>
      <w:r w:rsidRPr="00405542">
        <w:rPr>
          <w:rFonts w:eastAsia="Calibri" w:cs="Times New Roman"/>
          <w:sz w:val="24"/>
          <w:szCs w:val="24"/>
        </w:rPr>
        <w:t xml:space="preserve">Глухих, М. А. Основы почвоведения, земледелия и агрохимии : учебное пособие для спо / М. А. Глухих. — Санкт-Петербург : Лань, 2021. — 128 с. — ISBN 978-5-8114-6770-9. — Текст : электронный // Лань : электронно-библиотечная система. — URL: </w:t>
      </w:r>
      <w:hyperlink r:id="rId16" w:history="1">
        <w:r w:rsidRPr="00405542">
          <w:rPr>
            <w:rFonts w:eastAsia="Calibri" w:cs="Times New Roman"/>
            <w:color w:val="06367C"/>
            <w:sz w:val="24"/>
            <w:szCs w:val="24"/>
            <w:u w:val="single"/>
          </w:rPr>
          <w:t>https://e.lanbook.com/book/162352</w:t>
        </w:r>
      </w:hyperlink>
    </w:p>
    <w:p w:rsidR="00DD49E1" w:rsidRPr="00405542" w:rsidRDefault="00DD49E1" w:rsidP="00405542">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eastAsia="Times New Roman" w:cs="Times New Roman"/>
          <w:bCs/>
          <w:sz w:val="24"/>
          <w:szCs w:val="24"/>
          <w:lang w:eastAsia="zh-CN"/>
        </w:rPr>
      </w:pPr>
      <w:r w:rsidRPr="00405542">
        <w:rPr>
          <w:rFonts w:eastAsia="Times New Roman" w:cs="Times New Roman"/>
          <w:bCs/>
          <w:sz w:val="24"/>
          <w:szCs w:val="24"/>
          <w:lang w:eastAsia="zh-CN"/>
        </w:rPr>
        <w:t xml:space="preserve">Горбунова, М. С. Основы почвоведения и сельскохозяйственного производства : учебное пособие / М. С. Горбунова, А. М. Зайцев. — Иркутск : Иркутский ГАУ, 2019. — 155 с. — Текст : электронный // Лань : электронно-библиотечная система. — URL: </w:t>
      </w:r>
      <w:hyperlink r:id="rId17" w:history="1">
        <w:r w:rsidRPr="00405542">
          <w:rPr>
            <w:rFonts w:eastAsia="Times New Roman" w:cs="Times New Roman"/>
            <w:bCs/>
            <w:color w:val="06367C"/>
            <w:sz w:val="24"/>
            <w:szCs w:val="24"/>
            <w:u w:val="single"/>
            <w:lang w:eastAsia="zh-CN"/>
          </w:rPr>
          <w:t>https://e.lanbook.com/book/156798</w:t>
        </w:r>
      </w:hyperlink>
    </w:p>
    <w:p w:rsidR="00DD49E1" w:rsidRPr="00405542" w:rsidRDefault="00DD49E1" w:rsidP="00405542">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eastAsia="Times New Roman" w:cs="Times New Roman"/>
          <w:bCs/>
          <w:sz w:val="24"/>
          <w:szCs w:val="24"/>
          <w:lang w:eastAsia="zh-CN"/>
        </w:rPr>
      </w:pPr>
      <w:r w:rsidRPr="00405542">
        <w:rPr>
          <w:rFonts w:eastAsia="Calibri" w:cs="Times New Roman"/>
          <w:sz w:val="24"/>
          <w:szCs w:val="24"/>
        </w:rPr>
        <w:t xml:space="preserve">Горбылева, А. И. Почвоведение : учеб. пособие / А.И. Горбылева, В.Б. Во-робьев, Е.И. Петровский ; под ред. А.И. Горбылевой. — 2-е изд., перераб. — Минск : Новое знание ; М. : ИНФРА-М, 2016. — 400 с., [2] л. ил. : ил. — (Высшее образование: Бакалавриат). - ISBN 978-5-16-005677-7. - Текст : электронный. - URL: </w:t>
      </w:r>
      <w:hyperlink r:id="rId18" w:history="1">
        <w:r w:rsidRPr="00405542">
          <w:rPr>
            <w:rFonts w:eastAsia="Calibri" w:cs="Times New Roman"/>
            <w:color w:val="06367C"/>
            <w:sz w:val="24"/>
            <w:szCs w:val="24"/>
            <w:u w:val="single"/>
          </w:rPr>
          <w:t>https://znanium.com/catalog/product/558483</w:t>
        </w:r>
      </w:hyperlink>
      <w:r w:rsidRPr="00405542">
        <w:rPr>
          <w:rFonts w:eastAsia="Calibri" w:cs="Times New Roman"/>
          <w:sz w:val="24"/>
          <w:szCs w:val="24"/>
        </w:rPr>
        <w:t xml:space="preserve"> </w:t>
      </w:r>
    </w:p>
    <w:p w:rsidR="00DD49E1" w:rsidRPr="00405542" w:rsidRDefault="00DD49E1" w:rsidP="00405542">
      <w:pPr>
        <w:spacing w:after="200" w:line="276" w:lineRule="auto"/>
        <w:ind w:firstLine="709"/>
        <w:jc w:val="both"/>
        <w:rPr>
          <w:rFonts w:eastAsia="Calibri" w:cs="Times New Roman"/>
          <w:sz w:val="24"/>
          <w:szCs w:val="24"/>
        </w:rPr>
      </w:pPr>
    </w:p>
    <w:p w:rsidR="00DD49E1" w:rsidRPr="00405542" w:rsidRDefault="00DD49E1" w:rsidP="00405542">
      <w:pPr>
        <w:spacing w:after="0" w:line="276" w:lineRule="auto"/>
        <w:ind w:firstLine="709"/>
        <w:jc w:val="both"/>
        <w:rPr>
          <w:rFonts w:eastAsia="Times New Roman" w:cs="Times New Roman"/>
          <w:b/>
          <w:sz w:val="24"/>
          <w:szCs w:val="24"/>
          <w:lang w:val="x-none" w:eastAsia="x-none"/>
        </w:rPr>
      </w:pPr>
      <w:r w:rsidRPr="00405542">
        <w:rPr>
          <w:rFonts w:eastAsia="Times New Roman" w:cs="Times New Roman"/>
          <w:b/>
          <w:sz w:val="24"/>
          <w:szCs w:val="24"/>
          <w:lang w:val="x-none" w:eastAsia="x-none"/>
        </w:rPr>
        <w:t>3.2.3. Дополнительные источники</w:t>
      </w:r>
    </w:p>
    <w:p w:rsidR="00DD49E1" w:rsidRPr="00405542" w:rsidRDefault="00DD49E1" w:rsidP="00405542">
      <w:pPr>
        <w:spacing w:after="200" w:line="276" w:lineRule="auto"/>
        <w:ind w:firstLine="709"/>
        <w:jc w:val="both"/>
        <w:rPr>
          <w:rFonts w:eastAsia="Times New Roman" w:cs="Times New Roman"/>
          <w:i/>
          <w:iCs/>
          <w:sz w:val="24"/>
          <w:szCs w:val="24"/>
          <w:lang w:eastAsia="ru-RU"/>
        </w:rPr>
      </w:pPr>
    </w:p>
    <w:p w:rsidR="00DD49E1" w:rsidRPr="00405542" w:rsidRDefault="00DD49E1" w:rsidP="00405542">
      <w:pPr>
        <w:numPr>
          <w:ilvl w:val="0"/>
          <w:numId w:val="31"/>
        </w:numPr>
        <w:spacing w:after="200" w:line="276" w:lineRule="auto"/>
        <w:ind w:left="0" w:firstLine="709"/>
        <w:jc w:val="both"/>
        <w:rPr>
          <w:rFonts w:eastAsia="Times New Roman" w:cs="Times New Roman"/>
          <w:iCs/>
          <w:sz w:val="24"/>
          <w:szCs w:val="24"/>
          <w:lang w:eastAsia="ru-RU"/>
        </w:rPr>
      </w:pPr>
      <w:r w:rsidRPr="00405542">
        <w:rPr>
          <w:rFonts w:eastAsia="Times New Roman" w:cs="Times New Roman"/>
          <w:iCs/>
          <w:sz w:val="24"/>
          <w:szCs w:val="24"/>
          <w:lang w:eastAsia="ru-RU"/>
        </w:rPr>
        <w:t xml:space="preserve">Ториков, В. Е. Агропочвоведение с научными основами адаптвного земледелия : учебное пособие / В. Е. Ториков, Н. М. Белоус, О. В. Мельникова ; под общей редакцией В. Е. Торикова. — Санкт-Петербург : Лань, 2020. — 236 с. — ISBN 978-5-8114-5152-4. — Текст : электронный // Лань : электронно-библиотечная система. — URL: </w:t>
      </w:r>
      <w:hyperlink r:id="rId19" w:history="1">
        <w:r w:rsidRPr="00405542">
          <w:rPr>
            <w:rFonts w:eastAsia="Times New Roman" w:cs="Times New Roman"/>
            <w:iCs/>
            <w:color w:val="0000FF"/>
            <w:sz w:val="24"/>
            <w:szCs w:val="24"/>
            <w:u w:val="single"/>
            <w:lang w:eastAsia="ru-RU"/>
          </w:rPr>
          <w:t>https://e.lanbook.com/book/147116</w:t>
        </w:r>
      </w:hyperlink>
    </w:p>
    <w:p w:rsidR="00DD49E1" w:rsidRPr="00405542" w:rsidRDefault="00DD49E1" w:rsidP="00405542">
      <w:pPr>
        <w:numPr>
          <w:ilvl w:val="0"/>
          <w:numId w:val="31"/>
        </w:numPr>
        <w:spacing w:after="200" w:line="276" w:lineRule="auto"/>
        <w:ind w:left="0" w:firstLine="709"/>
        <w:jc w:val="both"/>
        <w:rPr>
          <w:rFonts w:eastAsia="Times New Roman" w:cs="Times New Roman"/>
          <w:iCs/>
          <w:sz w:val="24"/>
          <w:szCs w:val="24"/>
          <w:lang w:eastAsia="ru-RU"/>
        </w:rPr>
      </w:pPr>
      <w:r w:rsidRPr="00405542">
        <w:rPr>
          <w:rFonts w:eastAsia="Times New Roman" w:cs="Times New Roman"/>
          <w:iCs/>
          <w:sz w:val="24"/>
          <w:szCs w:val="24"/>
          <w:lang w:eastAsia="ru-RU"/>
        </w:rPr>
        <w:t>Земледелие : учебное пособие / А. И. Беленков, Ю. Н. Плескачев, В. А. Николаев [и др.]. — Москва : ИНФРА-М, 2021. — 237 с. — (Среднее профессиональное образование). - ISBN 978-5-16-013914-2. - Текст : электронный. - URL: https://znanium.com/catalog/product/1208908</w:t>
      </w:r>
    </w:p>
    <w:p w:rsidR="00DD49E1" w:rsidRPr="00DD49E1" w:rsidRDefault="00DD49E1" w:rsidP="00DD49E1">
      <w:pPr>
        <w:spacing w:after="200" w:line="276" w:lineRule="auto"/>
        <w:jc w:val="center"/>
        <w:rPr>
          <w:rFonts w:eastAsia="Times New Roman" w:cs="Times New Roman"/>
          <w:b/>
          <w:bCs/>
          <w:sz w:val="22"/>
          <w:lang w:eastAsia="ru-RU"/>
        </w:rPr>
      </w:pPr>
      <w:r w:rsidRPr="00DD49E1">
        <w:rPr>
          <w:rFonts w:eastAsia="Times New Roman" w:cs="Times New Roman"/>
          <w:b/>
          <w:bCs/>
          <w:sz w:val="22"/>
          <w:lang w:eastAsia="ru-RU"/>
        </w:rPr>
        <w:t xml:space="preserve">4. КОНТРОЛЬ И ОЦЕНКА РЕЗУЛЬТАТОВ ОСВОЕНИЯ </w:t>
      </w:r>
      <w:r w:rsidRPr="00DD49E1">
        <w:rPr>
          <w:rFonts w:eastAsia="Times New Roman" w:cs="Times New Roman"/>
          <w:b/>
          <w:bCs/>
          <w:sz w:val="22"/>
          <w:lang w:eastAsia="ru-RU"/>
        </w:rPr>
        <w:br/>
        <w:t>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281"/>
        <w:gridCol w:w="2951"/>
      </w:tblGrid>
      <w:tr w:rsidR="00DD49E1" w:rsidRPr="00986A83" w:rsidTr="00E97570">
        <w:trPr>
          <w:trHeight w:val="1098"/>
        </w:trPr>
        <w:tc>
          <w:tcPr>
            <w:tcW w:w="2549" w:type="dxa"/>
            <w:vAlign w:val="center"/>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Код и наименование профессиональных и общих компетенций, формируемых в рамках модуля</w:t>
            </w:r>
          </w:p>
        </w:tc>
        <w:tc>
          <w:tcPr>
            <w:tcW w:w="4281" w:type="dxa"/>
            <w:vAlign w:val="center"/>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Критерии оценки</w:t>
            </w:r>
          </w:p>
        </w:tc>
        <w:tc>
          <w:tcPr>
            <w:tcW w:w="2951" w:type="dxa"/>
            <w:vAlign w:val="center"/>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Методы оценки</w:t>
            </w:r>
          </w:p>
        </w:tc>
      </w:tr>
      <w:tr w:rsidR="00DD49E1" w:rsidRPr="00986A83" w:rsidTr="00E97570">
        <w:trPr>
          <w:trHeight w:val="698"/>
        </w:trPr>
        <w:tc>
          <w:tcPr>
            <w:tcW w:w="2549" w:type="dxa"/>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Calibri" w:cs="Times New Roman"/>
                <w:sz w:val="24"/>
                <w:szCs w:val="24"/>
              </w:rPr>
              <w:t>ПК 2.1. Составлять программы контроля развития растений в течение вегетации;</w:t>
            </w:r>
          </w:p>
        </w:tc>
        <w:tc>
          <w:tcPr>
            <w:tcW w:w="4281" w:type="dxa"/>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 xml:space="preserve">Интерпретация информации о фенологических фазах развития и морфологических признаках растений в раз-личные фазы развития проведена верно </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 xml:space="preserve">Программы контроля развития растений в течение вегетации составлены на основе анализа о фенологических фазах развития и морфологических признаках растений в различные фазы развития </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 xml:space="preserve">В программе определен порядок контроля развития растений </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Выбраны оптимальные методы контроля состояния сельскохозяйственных культур, фитосанитарного состояния посевов, состояния почв</w:t>
            </w:r>
          </w:p>
        </w:tc>
        <w:tc>
          <w:tcPr>
            <w:tcW w:w="2951" w:type="dxa"/>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Экспертное наблюдение выполнения практических работ;</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оценка выполнения работ на учебной практике;</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экзамен по МДК;</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дифференцированный зачет по учебной практике.</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экзамен квалификацион-ный по модулю;</w:t>
            </w:r>
          </w:p>
        </w:tc>
      </w:tr>
      <w:tr w:rsidR="00DD49E1" w:rsidRPr="00986A83" w:rsidTr="00E97570">
        <w:trPr>
          <w:trHeight w:val="698"/>
        </w:trPr>
        <w:tc>
          <w:tcPr>
            <w:tcW w:w="2549" w:type="dxa"/>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ПК 2.2. Устанавливать календарные сроки проведения технологических операций на основе определения фенологических фаз развития растений;</w:t>
            </w:r>
          </w:p>
          <w:p w:rsidR="00DD49E1" w:rsidRPr="00986A83" w:rsidRDefault="00DD49E1" w:rsidP="00986A83">
            <w:pPr>
              <w:suppressAutoHyphens/>
              <w:spacing w:after="0"/>
              <w:jc w:val="center"/>
              <w:rPr>
                <w:rFonts w:eastAsia="Times New Roman" w:cs="Times New Roman"/>
                <w:sz w:val="24"/>
                <w:szCs w:val="24"/>
                <w:lang w:eastAsia="ru-RU"/>
              </w:rPr>
            </w:pPr>
          </w:p>
          <w:p w:rsidR="00DD49E1" w:rsidRPr="00986A83" w:rsidRDefault="00DD49E1" w:rsidP="00986A83">
            <w:pPr>
              <w:suppressAutoHyphens/>
              <w:spacing w:after="0"/>
              <w:jc w:val="center"/>
              <w:rPr>
                <w:rFonts w:eastAsia="Times New Roman" w:cs="Times New Roman"/>
                <w:sz w:val="24"/>
                <w:szCs w:val="24"/>
                <w:lang w:eastAsia="ru-RU"/>
              </w:rPr>
            </w:pPr>
          </w:p>
          <w:p w:rsidR="00DD49E1" w:rsidRPr="00986A83" w:rsidRDefault="00DD49E1" w:rsidP="00986A83">
            <w:pPr>
              <w:suppressAutoHyphens/>
              <w:spacing w:after="0"/>
              <w:jc w:val="center"/>
              <w:rPr>
                <w:rFonts w:eastAsia="Times New Roman" w:cs="Times New Roman"/>
                <w:sz w:val="24"/>
                <w:szCs w:val="24"/>
                <w:lang w:eastAsia="ru-RU"/>
              </w:rPr>
            </w:pPr>
          </w:p>
        </w:tc>
        <w:tc>
          <w:tcPr>
            <w:tcW w:w="4281" w:type="dxa"/>
          </w:tcPr>
          <w:p w:rsidR="00DD49E1" w:rsidRPr="00986A83" w:rsidRDefault="00DD49E1" w:rsidP="00986A83">
            <w:pPr>
              <w:autoSpaceDE w:val="0"/>
              <w:autoSpaceDN w:val="0"/>
              <w:adjustRightInd w:val="0"/>
              <w:spacing w:after="0"/>
              <w:ind w:left="-66"/>
              <w:rPr>
                <w:rFonts w:eastAsia="Times New Roman" w:cs="Times New Roman"/>
                <w:color w:val="000000"/>
                <w:sz w:val="24"/>
                <w:szCs w:val="24"/>
                <w:lang w:eastAsia="ru-RU"/>
              </w:rPr>
            </w:pPr>
            <w:r w:rsidRPr="00986A83">
              <w:rPr>
                <w:rFonts w:eastAsia="Times New Roman" w:cs="Times New Roman"/>
                <w:color w:val="000000"/>
                <w:sz w:val="24"/>
                <w:szCs w:val="24"/>
                <w:lang w:eastAsia="ru-RU"/>
              </w:rPr>
              <w:t>Определены фенологические фазы развития растений и их морфологические признаки в соответствии с классификацией</w:t>
            </w:r>
          </w:p>
          <w:p w:rsidR="00DD49E1" w:rsidRPr="00986A83" w:rsidRDefault="00DD49E1" w:rsidP="00986A83">
            <w:pPr>
              <w:autoSpaceDE w:val="0"/>
              <w:autoSpaceDN w:val="0"/>
              <w:adjustRightInd w:val="0"/>
              <w:spacing w:after="0"/>
              <w:ind w:left="-66"/>
              <w:rPr>
                <w:rFonts w:eastAsia="Times New Roman" w:cs="Times New Roman"/>
                <w:color w:val="000000"/>
                <w:sz w:val="24"/>
                <w:szCs w:val="24"/>
                <w:lang w:eastAsia="ru-RU"/>
              </w:rPr>
            </w:pPr>
            <w:r w:rsidRPr="00986A83">
              <w:rPr>
                <w:rFonts w:eastAsia="Times New Roman" w:cs="Times New Roman"/>
                <w:color w:val="000000"/>
                <w:sz w:val="24"/>
                <w:szCs w:val="24"/>
                <w:lang w:eastAsia="ru-RU"/>
              </w:rPr>
              <w:t>Календарные сроки проведения технологических операций определены на основе фенологических фаз развития растений с учетом принципов ресурсосбережения</w:t>
            </w:r>
          </w:p>
        </w:tc>
        <w:tc>
          <w:tcPr>
            <w:tcW w:w="2951" w:type="dxa"/>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Экспертное наблюдение выполнения практических работ;</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оценка выполнения работ на учебной практике;</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экзамен по МДК;</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дифференцированный зачет по учебной практике.</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экзамен квалификацион-ный по модулю;</w:t>
            </w:r>
          </w:p>
        </w:tc>
      </w:tr>
      <w:tr w:rsidR="00DD49E1" w:rsidRPr="00986A83" w:rsidTr="00E97570">
        <w:trPr>
          <w:trHeight w:val="698"/>
        </w:trPr>
        <w:tc>
          <w:tcPr>
            <w:tcW w:w="2549" w:type="dxa"/>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ПК 2.3. Применять качественные и количественные методы определения общего состояния посевов, полевой всхожести, густоты состояния, перезимовки озимых и многолетних культур;</w:t>
            </w:r>
          </w:p>
          <w:p w:rsidR="00DD49E1" w:rsidRPr="00986A83" w:rsidRDefault="00DD49E1" w:rsidP="00986A83">
            <w:pPr>
              <w:suppressAutoHyphens/>
              <w:spacing w:after="0"/>
              <w:jc w:val="center"/>
              <w:rPr>
                <w:rFonts w:eastAsia="Times New Roman" w:cs="Times New Roman"/>
                <w:sz w:val="24"/>
                <w:szCs w:val="24"/>
                <w:lang w:eastAsia="ru-RU"/>
              </w:rPr>
            </w:pPr>
          </w:p>
        </w:tc>
        <w:tc>
          <w:tcPr>
            <w:tcW w:w="4281" w:type="dxa"/>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Обоснован выбор методов определения общего состояния посевов, полевой всхожести, густоты состояния посевов, перезимовки озимых и многолетних культур</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Состояние посевов, полевой всхожести, густоты стояния посевов, перезимовки озимых и многолетних культур различными методами определено точно и обоснованно</w:t>
            </w:r>
          </w:p>
        </w:tc>
        <w:tc>
          <w:tcPr>
            <w:tcW w:w="2951" w:type="dxa"/>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Экспертное наблюдение выполнения практических работ;</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оценка выполнения работ на учебной практике;</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экзамен по МДК;</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дифференцированный зачет по учебной практике.</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экзамен квалификацион-ный по модулю;</w:t>
            </w:r>
          </w:p>
        </w:tc>
      </w:tr>
      <w:tr w:rsidR="00DD49E1" w:rsidRPr="00986A83" w:rsidTr="00E97570">
        <w:trPr>
          <w:trHeight w:val="698"/>
        </w:trPr>
        <w:tc>
          <w:tcPr>
            <w:tcW w:w="2549" w:type="dxa"/>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ПК 2.4. Определять видовой состав сорных растений и степень засоренности посевов;</w:t>
            </w:r>
          </w:p>
        </w:tc>
        <w:tc>
          <w:tcPr>
            <w:tcW w:w="4281" w:type="dxa"/>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Группы и виды культурных и сорных растений по их строению и внешним признакам идентифицированы вер-но</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Степень засоренности посевов определена глазомерным (визуальным) и количественным методом</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Организована система защиты растений от сорняков на основе анализа видового состава сорных растений и степени засоренности посевов, запаса семян сорных растений</w:t>
            </w:r>
          </w:p>
        </w:tc>
        <w:tc>
          <w:tcPr>
            <w:tcW w:w="2951" w:type="dxa"/>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Экспертное наблюдение выполнения практических работ;</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оценка выполнения работ на учебной практике;</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экзамен по МДК;</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дифференцированный зачет по учебной практике.</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экзамен квалификацион-ный по модулю;</w:t>
            </w:r>
          </w:p>
        </w:tc>
      </w:tr>
      <w:tr w:rsidR="00DD49E1" w:rsidRPr="00986A83" w:rsidTr="00E97570">
        <w:trPr>
          <w:trHeight w:val="698"/>
        </w:trPr>
        <w:tc>
          <w:tcPr>
            <w:tcW w:w="2549" w:type="dxa"/>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ПК 2.5. Определять видовой состав вредителей, плотность их популяций, вредоносность и степень поврежденности растений и распространенность вредителей;</w:t>
            </w:r>
          </w:p>
        </w:tc>
        <w:tc>
          <w:tcPr>
            <w:tcW w:w="4281" w:type="dxa"/>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Поражения сельскохозяйственных культур вредителями идентифицированы верно</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Определена распространенность вредителей и их вредоносность</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Определена степень пораженности сельскохозяйственных культур вредителями</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Организована система защиты растений от вредителей на основе определения видового состава вредителей, плотности их популяций, вредоносности и степени повреждения растений</w:t>
            </w:r>
          </w:p>
        </w:tc>
        <w:tc>
          <w:tcPr>
            <w:tcW w:w="2951" w:type="dxa"/>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Экспертное наблюдение выполнения практических работ;</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оценка выполнения работ на учебной практике;</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экзамен по МДК;</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дифференцированный зачет по учебной практике.</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экзамен квалификацион-ный по модулю;</w:t>
            </w:r>
          </w:p>
        </w:tc>
      </w:tr>
      <w:tr w:rsidR="00DD49E1" w:rsidRPr="00986A83" w:rsidTr="00E97570">
        <w:trPr>
          <w:trHeight w:val="698"/>
        </w:trPr>
        <w:tc>
          <w:tcPr>
            <w:tcW w:w="2549" w:type="dxa"/>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ПК 2.6. Проводить диагностику болезней и степень их развития с целью совершенствования системы защиты растений и распространенность болезней;</w:t>
            </w:r>
          </w:p>
        </w:tc>
        <w:tc>
          <w:tcPr>
            <w:tcW w:w="4281" w:type="dxa"/>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Поражения сельскохозяйственных культур болезнями идентифицированы верно</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Определена распространенность болезней, вредоносность и пораженность ими сельскохозяйственных культур</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Организована система защиты растений от болезней на основе диагностики болезней растений, определения степени развития болезней и их распространенности</w:t>
            </w:r>
          </w:p>
        </w:tc>
        <w:tc>
          <w:tcPr>
            <w:tcW w:w="2951" w:type="dxa"/>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Экспертное наблюдение выполнения практических работ;</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оценка выполнения работ на учебной практике;</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экзамен по МДК;</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дифференцированный зачет по учебной практике.</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экзамен квалификацион-ный по модулю;</w:t>
            </w:r>
          </w:p>
        </w:tc>
      </w:tr>
      <w:tr w:rsidR="00DD49E1" w:rsidRPr="00986A83" w:rsidTr="00E97570">
        <w:trPr>
          <w:trHeight w:val="698"/>
        </w:trPr>
        <w:tc>
          <w:tcPr>
            <w:tcW w:w="2549" w:type="dxa"/>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ПК 2.7. Проводить почвенную и растительную диагностику питания растений</w:t>
            </w:r>
          </w:p>
        </w:tc>
        <w:tc>
          <w:tcPr>
            <w:tcW w:w="4281" w:type="dxa"/>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Проведена почвенная и растительная диагностика в полевых условиях</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Специальное оборудование при проведении почвенной и растительной диагностики в полевых условиях используется в соответствии с правилами техники безопасности</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Определены необходимые удобрения и порядок их применения</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Организована система применения удобрений на основе комплексной (почвенной и растительной) диагностики питания растений</w:t>
            </w:r>
          </w:p>
        </w:tc>
        <w:tc>
          <w:tcPr>
            <w:tcW w:w="2951" w:type="dxa"/>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Экспертное наблюдение выполнения практических работ;</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оценка выполнения работ на учебной практике;</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экзамен по МДК;</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дифференцированный зачет по учебной практике.</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экзамен квалификацион-ный по модулю;</w:t>
            </w:r>
          </w:p>
        </w:tc>
      </w:tr>
      <w:tr w:rsidR="00DD49E1" w:rsidRPr="00986A83" w:rsidTr="00E97570">
        <w:trPr>
          <w:trHeight w:val="698"/>
        </w:trPr>
        <w:tc>
          <w:tcPr>
            <w:tcW w:w="2549" w:type="dxa"/>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ПК 2.8. Производить анализ готовности сельскохозяйственных культур к уборке и определять урожайность сельскохозяйственных культур перед уборкой для планирования уборочной кампании</w:t>
            </w:r>
          </w:p>
        </w:tc>
        <w:tc>
          <w:tcPr>
            <w:tcW w:w="4281" w:type="dxa"/>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Урожайность сельскохозяйственных культур определена верно</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Анализ готовности сельскохозяйственных культур к уборке проведен точно</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Определены сроки и необходимые ресурсы для уборочной компании</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Определен порядок организации уборочной компании</w:t>
            </w:r>
          </w:p>
        </w:tc>
        <w:tc>
          <w:tcPr>
            <w:tcW w:w="2951" w:type="dxa"/>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Экспертное наблюдение выполнения практических работ;</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оценка выполнения работ на учебной практике;</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экзамен по МДК;</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дифференцированный зачет по учебной практике.</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экзамен квалификацион-ный по модулю;</w:t>
            </w:r>
          </w:p>
        </w:tc>
      </w:tr>
      <w:tr w:rsidR="00DD49E1" w:rsidRPr="00986A83" w:rsidTr="00E97570">
        <w:trPr>
          <w:trHeight w:val="698"/>
        </w:trPr>
        <w:tc>
          <w:tcPr>
            <w:tcW w:w="2549" w:type="dxa"/>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ПК 2.9. Проводить анализ и обработку информации, полученной в ходе процесса развития растений, и разрабатывать предложения по совершенствованию технологических процессов в растениеводстве.</w:t>
            </w:r>
          </w:p>
        </w:tc>
        <w:tc>
          <w:tcPr>
            <w:tcW w:w="4281" w:type="dxa"/>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Причинно-следственные связи между состоянием сельскохозяйственных растений, воздействием факторов</w:t>
            </w:r>
            <w:r w:rsidRPr="00986A83">
              <w:rPr>
                <w:rFonts w:ascii="Calibri" w:eastAsia="Times New Roman" w:hAnsi="Calibri" w:cs="Times New Roman"/>
                <w:sz w:val="24"/>
                <w:szCs w:val="24"/>
                <w:lang w:eastAsia="ru-RU"/>
              </w:rPr>
              <w:t xml:space="preserve"> </w:t>
            </w:r>
            <w:r w:rsidRPr="00986A83">
              <w:rPr>
                <w:rFonts w:eastAsia="Times New Roman" w:cs="Times New Roman"/>
                <w:sz w:val="24"/>
                <w:szCs w:val="24"/>
                <w:lang w:eastAsia="ru-RU"/>
              </w:rPr>
              <w:t>внешней среды и проводимыми агротехническими мероприятиями выявлены верно</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Разработаны обоснованные предложения по совершенствованию технологических процессов в растениеводстве</w:t>
            </w:r>
          </w:p>
        </w:tc>
        <w:tc>
          <w:tcPr>
            <w:tcW w:w="2951" w:type="dxa"/>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Экспертное наблюдение выполнения практических работ;</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оценка выполнения работ на учебной практике;</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экзамен по МДК;</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дифференцированный зачет по учебной практике.</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экзамен квалификацион-ный по модулю;</w:t>
            </w:r>
          </w:p>
        </w:tc>
      </w:tr>
      <w:tr w:rsidR="00DD49E1" w:rsidRPr="00986A83" w:rsidTr="00E97570">
        <w:trPr>
          <w:trHeight w:val="2021"/>
        </w:trPr>
        <w:tc>
          <w:tcPr>
            <w:tcW w:w="2549" w:type="dxa"/>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1. Выбирать способы решения задач профессиональной деятельности применительно к различным контекстам</w:t>
            </w:r>
          </w:p>
        </w:tc>
        <w:tc>
          <w:tcPr>
            <w:tcW w:w="4281" w:type="dxa"/>
          </w:tcPr>
          <w:p w:rsidR="00DD49E1" w:rsidRPr="00986A83" w:rsidRDefault="00DD49E1" w:rsidP="00986A83">
            <w:pPr>
              <w:spacing w:after="0"/>
              <w:jc w:val="both"/>
              <w:rPr>
                <w:rFonts w:eastAsia="Times New Roman" w:cs="Times New Roman"/>
                <w:bCs/>
                <w:color w:val="000000"/>
                <w:sz w:val="24"/>
                <w:szCs w:val="24"/>
                <w:lang w:eastAsia="ru-RU"/>
              </w:rPr>
            </w:pPr>
            <w:r w:rsidRPr="00986A83">
              <w:rPr>
                <w:rFonts w:eastAsia="Times New Roman" w:cs="Times New Roman"/>
                <w:bCs/>
                <w:color w:val="000000"/>
                <w:sz w:val="24"/>
                <w:szCs w:val="24"/>
                <w:lang w:eastAsia="ru-RU"/>
              </w:rPr>
              <w:t>- выбор и применение методов и способов решения профессиональных задач;</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bCs/>
                <w:color w:val="000000"/>
                <w:sz w:val="24"/>
                <w:szCs w:val="24"/>
                <w:lang w:eastAsia="ru-RU"/>
              </w:rPr>
              <w:t>- демонстрация эффективности и качества выполнения профессиональных задач</w:t>
            </w:r>
            <w:r w:rsidRPr="00986A83">
              <w:rPr>
                <w:rFonts w:eastAsia="Times New Roman" w:cs="Times New Roman"/>
                <w:sz w:val="24"/>
                <w:szCs w:val="24"/>
                <w:lang w:eastAsia="ru-RU"/>
              </w:rPr>
              <w:t xml:space="preserve"> </w:t>
            </w:r>
          </w:p>
        </w:tc>
        <w:tc>
          <w:tcPr>
            <w:tcW w:w="2951" w:type="dxa"/>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 Экспертное наблюдение выполнения практических работ;</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экзамен квалификацион-ный по модулю</w:t>
            </w:r>
          </w:p>
        </w:tc>
      </w:tr>
      <w:tr w:rsidR="00DD49E1" w:rsidRPr="00986A83" w:rsidTr="00E97570">
        <w:trPr>
          <w:trHeight w:val="698"/>
        </w:trPr>
        <w:tc>
          <w:tcPr>
            <w:tcW w:w="2549" w:type="dxa"/>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 xml:space="preserve">ОК 2. Использовать современные средства поиска, анализа и интерпретации информации, </w:t>
            </w:r>
          </w:p>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и информационные технологии для выполнения задач профессиональной деятельности</w:t>
            </w:r>
          </w:p>
        </w:tc>
        <w:tc>
          <w:tcPr>
            <w:tcW w:w="4281" w:type="dxa"/>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bCs/>
                <w:color w:val="000000"/>
                <w:sz w:val="24"/>
                <w:szCs w:val="24"/>
                <w:lang w:eastAsia="ru-RU"/>
              </w:rPr>
              <w:t>- эффективный поиск необходимой информации с использованием различных источников, включая электронные.</w:t>
            </w:r>
          </w:p>
        </w:tc>
        <w:tc>
          <w:tcPr>
            <w:tcW w:w="2951" w:type="dxa"/>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Экспертное наблюдение выполнения практических работ;</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экзамен квалификацион-ный по модулю</w:t>
            </w:r>
          </w:p>
        </w:tc>
      </w:tr>
      <w:tr w:rsidR="00DD49E1" w:rsidRPr="00986A83" w:rsidTr="00E97570">
        <w:trPr>
          <w:trHeight w:val="698"/>
        </w:trPr>
        <w:tc>
          <w:tcPr>
            <w:tcW w:w="2549" w:type="dxa"/>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281" w:type="dxa"/>
          </w:tcPr>
          <w:p w:rsidR="00DD49E1" w:rsidRPr="00986A83" w:rsidRDefault="00DD49E1" w:rsidP="00986A83">
            <w:pPr>
              <w:spacing w:after="0"/>
              <w:jc w:val="both"/>
              <w:rPr>
                <w:rFonts w:eastAsia="Times New Roman" w:cs="Times New Roman"/>
                <w:bCs/>
                <w:color w:val="000000"/>
                <w:sz w:val="24"/>
                <w:szCs w:val="24"/>
                <w:lang w:eastAsia="ru-RU"/>
              </w:rPr>
            </w:pPr>
            <w:r w:rsidRPr="00986A83">
              <w:rPr>
                <w:rFonts w:eastAsia="Times New Roman" w:cs="Times New Roman"/>
                <w:bCs/>
                <w:color w:val="000000"/>
                <w:sz w:val="24"/>
                <w:szCs w:val="24"/>
                <w:lang w:eastAsia="ru-RU"/>
              </w:rPr>
              <w:t>-планирование обучающимся повышения личностного и квалификационного уровня;</w:t>
            </w:r>
          </w:p>
          <w:p w:rsidR="00DD49E1" w:rsidRPr="00986A83" w:rsidRDefault="00DD49E1" w:rsidP="00986A83">
            <w:pPr>
              <w:suppressAutoHyphens/>
              <w:spacing w:after="0"/>
              <w:jc w:val="center"/>
              <w:rPr>
                <w:rFonts w:eastAsia="Times New Roman" w:cs="Times New Roman"/>
                <w:sz w:val="24"/>
                <w:szCs w:val="24"/>
                <w:lang w:eastAsia="ru-RU"/>
              </w:rPr>
            </w:pPr>
          </w:p>
        </w:tc>
        <w:tc>
          <w:tcPr>
            <w:tcW w:w="2951" w:type="dxa"/>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 Экспертное наблюдение выполнения практических работ;</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экзамен квалификацион-ный по модулю</w:t>
            </w:r>
          </w:p>
        </w:tc>
      </w:tr>
      <w:tr w:rsidR="00DD49E1" w:rsidRPr="00986A83" w:rsidTr="00E97570">
        <w:trPr>
          <w:trHeight w:val="698"/>
        </w:trPr>
        <w:tc>
          <w:tcPr>
            <w:tcW w:w="2549" w:type="dxa"/>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4. Эффективно взаимодействовать и работать в коллективе и команде</w:t>
            </w:r>
          </w:p>
        </w:tc>
        <w:tc>
          <w:tcPr>
            <w:tcW w:w="4281" w:type="dxa"/>
          </w:tcPr>
          <w:p w:rsidR="00DD49E1" w:rsidRPr="00986A83" w:rsidRDefault="00DD49E1" w:rsidP="00986A83">
            <w:pPr>
              <w:spacing w:after="0"/>
              <w:jc w:val="both"/>
              <w:rPr>
                <w:rFonts w:eastAsia="Times New Roman" w:cs="Times New Roman"/>
                <w:bCs/>
                <w:color w:val="000000"/>
                <w:sz w:val="24"/>
                <w:szCs w:val="24"/>
                <w:lang w:eastAsia="ru-RU"/>
              </w:rPr>
            </w:pPr>
            <w:r w:rsidRPr="00986A83">
              <w:rPr>
                <w:rFonts w:eastAsia="Times New Roman" w:cs="Times New Roman"/>
                <w:bCs/>
                <w:color w:val="000000"/>
                <w:sz w:val="24"/>
                <w:szCs w:val="24"/>
                <w:lang w:eastAsia="ru-RU"/>
              </w:rPr>
              <w:t>-взаимодействовать с коллегами, руководством, клиентами в ходе профессиональной деятельности</w:t>
            </w:r>
          </w:p>
        </w:tc>
        <w:tc>
          <w:tcPr>
            <w:tcW w:w="2951" w:type="dxa"/>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Экспертное наблюдение выполнения практических работ;</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экзамен квалификацион-ный по модулю</w:t>
            </w:r>
          </w:p>
        </w:tc>
      </w:tr>
      <w:tr w:rsidR="00DD49E1" w:rsidRPr="00986A83" w:rsidTr="00E97570">
        <w:trPr>
          <w:trHeight w:val="698"/>
        </w:trPr>
        <w:tc>
          <w:tcPr>
            <w:tcW w:w="2549" w:type="dxa"/>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281" w:type="dxa"/>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bCs/>
                <w:color w:val="000000"/>
                <w:sz w:val="24"/>
                <w:szCs w:val="24"/>
                <w:lang w:eastAsia="ru-RU"/>
              </w:rPr>
              <w:t>- взаимодействие с обучающимися и преподавателями в ходе обучения.</w:t>
            </w:r>
          </w:p>
        </w:tc>
        <w:tc>
          <w:tcPr>
            <w:tcW w:w="2951" w:type="dxa"/>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Экспертное наблюдение выполнения практических работ;</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экзамен квалификацион-ный по модулю</w:t>
            </w:r>
          </w:p>
        </w:tc>
      </w:tr>
      <w:tr w:rsidR="00DD49E1" w:rsidRPr="00986A83" w:rsidTr="00E97570">
        <w:trPr>
          <w:trHeight w:val="698"/>
        </w:trPr>
        <w:tc>
          <w:tcPr>
            <w:tcW w:w="2549" w:type="dxa"/>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281" w:type="dxa"/>
          </w:tcPr>
          <w:p w:rsidR="00DD49E1" w:rsidRPr="00986A83" w:rsidRDefault="00DD49E1" w:rsidP="00986A83">
            <w:pPr>
              <w:suppressAutoHyphens/>
              <w:spacing w:after="0"/>
              <w:rPr>
                <w:rFonts w:eastAsia="Times New Roman" w:cs="Times New Roman"/>
                <w:bCs/>
                <w:color w:val="000000"/>
                <w:sz w:val="24"/>
                <w:szCs w:val="24"/>
                <w:lang w:eastAsia="ru-RU"/>
              </w:rPr>
            </w:pPr>
            <w:r w:rsidRPr="00986A83">
              <w:rPr>
                <w:rFonts w:eastAsia="Times New Roman" w:cs="Times New Roman"/>
                <w:bCs/>
                <w:color w:val="000000"/>
                <w:sz w:val="24"/>
                <w:szCs w:val="24"/>
                <w:lang w:eastAsia="ru-RU"/>
              </w:rPr>
              <w:t xml:space="preserve">- </w:t>
            </w:r>
            <w:r w:rsidRPr="00986A83">
              <w:rPr>
                <w:rFonts w:eastAsia="Times New Roman" w:cs="Times New Roman"/>
                <w:sz w:val="24"/>
                <w:szCs w:val="24"/>
                <w:lang w:eastAsia="ru-RU"/>
              </w:rPr>
              <w:t>применять стандарты антикоррупционного поведения</w:t>
            </w:r>
          </w:p>
        </w:tc>
        <w:tc>
          <w:tcPr>
            <w:tcW w:w="2951" w:type="dxa"/>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Экспертное наблюдение выполнения практических работ;</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экзамен квалификацион-ный по модулю</w:t>
            </w:r>
          </w:p>
        </w:tc>
      </w:tr>
      <w:tr w:rsidR="00DD49E1" w:rsidRPr="00986A83" w:rsidTr="00E97570">
        <w:trPr>
          <w:trHeight w:val="698"/>
        </w:trPr>
        <w:tc>
          <w:tcPr>
            <w:tcW w:w="2549" w:type="dxa"/>
          </w:tcPr>
          <w:p w:rsidR="00DD49E1" w:rsidRPr="00986A83" w:rsidRDefault="00DD49E1" w:rsidP="00986A83">
            <w:pPr>
              <w:suppressAutoHyphens/>
              <w:spacing w:after="0"/>
              <w:rPr>
                <w:rFonts w:eastAsia="Times New Roman" w:cs="Times New Roman"/>
                <w:sz w:val="24"/>
                <w:szCs w:val="24"/>
                <w:lang w:eastAsia="ru-RU"/>
              </w:rPr>
            </w:pPr>
            <w:r w:rsidRPr="00986A83">
              <w:rPr>
                <w:rFonts w:eastAsia="Times New Roman" w:cs="Times New Roman"/>
                <w:sz w:val="24"/>
                <w:szCs w:val="24"/>
                <w:lang w:eastAsia="ru-RU"/>
              </w:rPr>
              <w:t>ОК 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281" w:type="dxa"/>
          </w:tcPr>
          <w:p w:rsidR="00DD49E1" w:rsidRPr="00986A83" w:rsidRDefault="00DD49E1" w:rsidP="00986A83">
            <w:pPr>
              <w:suppressAutoHyphens/>
              <w:spacing w:after="0"/>
              <w:rPr>
                <w:rFonts w:eastAsia="Times New Roman" w:cs="Times New Roman"/>
                <w:bCs/>
                <w:color w:val="000000"/>
                <w:sz w:val="24"/>
                <w:szCs w:val="24"/>
                <w:lang w:eastAsia="ru-RU"/>
              </w:rPr>
            </w:pPr>
            <w:r w:rsidRPr="00986A83">
              <w:rPr>
                <w:rFonts w:eastAsia="Times New Roman" w:cs="Times New Roman"/>
                <w:bCs/>
                <w:color w:val="000000"/>
                <w:sz w:val="24"/>
                <w:szCs w:val="24"/>
                <w:lang w:eastAsia="ru-RU"/>
              </w:rPr>
              <w:t>- применять меры по сохранению</w:t>
            </w:r>
            <w:r w:rsidRPr="00986A83">
              <w:rPr>
                <w:rFonts w:ascii="Calibri" w:eastAsia="Times New Roman" w:hAnsi="Calibri" w:cs="Times New Roman"/>
                <w:sz w:val="24"/>
                <w:szCs w:val="24"/>
                <w:lang w:eastAsia="ru-RU"/>
              </w:rPr>
              <w:t xml:space="preserve"> </w:t>
            </w:r>
            <w:r w:rsidRPr="00986A83">
              <w:rPr>
                <w:rFonts w:eastAsia="Times New Roman" w:cs="Times New Roman"/>
                <w:bCs/>
                <w:color w:val="000000"/>
                <w:sz w:val="24"/>
                <w:szCs w:val="24"/>
                <w:lang w:eastAsia="ru-RU"/>
              </w:rPr>
              <w:t>окружающей среды, ресурсосбережению, эффективно действовать в чрезвычайных ситуациях</w:t>
            </w:r>
          </w:p>
        </w:tc>
        <w:tc>
          <w:tcPr>
            <w:tcW w:w="2951" w:type="dxa"/>
          </w:tcPr>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Экспертное наблюдение выполнения практических работ;</w:t>
            </w:r>
          </w:p>
          <w:p w:rsidR="00DD49E1" w:rsidRPr="00986A83" w:rsidRDefault="00DD49E1" w:rsidP="00986A83">
            <w:pPr>
              <w:suppressAutoHyphens/>
              <w:spacing w:after="0"/>
              <w:jc w:val="center"/>
              <w:rPr>
                <w:rFonts w:eastAsia="Times New Roman" w:cs="Times New Roman"/>
                <w:sz w:val="24"/>
                <w:szCs w:val="24"/>
                <w:lang w:eastAsia="ru-RU"/>
              </w:rPr>
            </w:pPr>
            <w:r w:rsidRPr="00986A83">
              <w:rPr>
                <w:rFonts w:eastAsia="Times New Roman" w:cs="Times New Roman"/>
                <w:sz w:val="24"/>
                <w:szCs w:val="24"/>
                <w:lang w:eastAsia="ru-RU"/>
              </w:rPr>
              <w:t>- экзамен квалификацион-ный по модулю</w:t>
            </w:r>
          </w:p>
        </w:tc>
      </w:tr>
    </w:tbl>
    <w:p w:rsidR="00DD49E1" w:rsidRPr="00DD49E1" w:rsidRDefault="00DD49E1" w:rsidP="00DD49E1">
      <w:pPr>
        <w:spacing w:line="259" w:lineRule="auto"/>
        <w:rPr>
          <w:rFonts w:eastAsia="Calibri" w:cs="Times New Roman"/>
          <w:sz w:val="24"/>
          <w:szCs w:val="24"/>
        </w:rPr>
      </w:pPr>
    </w:p>
    <w:p w:rsidR="00DD49E1" w:rsidRPr="00DD49E1" w:rsidRDefault="00DD49E1" w:rsidP="00DD49E1">
      <w:pPr>
        <w:spacing w:after="200" w:line="276" w:lineRule="auto"/>
        <w:jc w:val="both"/>
        <w:rPr>
          <w:rFonts w:eastAsia="Times New Roman" w:cs="Times New Roman"/>
          <w:color w:val="000000"/>
          <w:sz w:val="24"/>
          <w:szCs w:val="24"/>
          <w:lang w:eastAsia="ru-RU"/>
        </w:rPr>
        <w:sectPr w:rsidR="00DD49E1" w:rsidRPr="00DD49E1" w:rsidSect="00DD49E1">
          <w:footerReference w:type="even" r:id="rId20"/>
          <w:footerReference w:type="default" r:id="rId21"/>
          <w:pgSz w:w="11906" w:h="16838"/>
          <w:pgMar w:top="1134" w:right="567" w:bottom="1134" w:left="1701" w:header="708" w:footer="708" w:gutter="0"/>
          <w:cols w:space="708"/>
          <w:docGrid w:linePitch="360"/>
        </w:sectPr>
      </w:pPr>
    </w:p>
    <w:p w:rsidR="00DD49E1" w:rsidRPr="00DD49E1" w:rsidRDefault="00DD49E1" w:rsidP="00DD49E1">
      <w:pPr>
        <w:spacing w:after="200" w:line="276" w:lineRule="auto"/>
        <w:jc w:val="both"/>
        <w:rPr>
          <w:rFonts w:eastAsia="Times New Roman" w:cs="Times New Roman"/>
          <w:color w:val="000000"/>
          <w:sz w:val="24"/>
          <w:szCs w:val="24"/>
          <w:lang w:eastAsia="ru-RU"/>
        </w:rPr>
      </w:pPr>
      <w:r w:rsidRPr="00DD49E1">
        <w:rPr>
          <w:rFonts w:eastAsia="Times New Roman" w:cs="Times New Roman"/>
          <w:color w:val="000000"/>
          <w:sz w:val="24"/>
          <w:szCs w:val="24"/>
          <w:lang w:eastAsia="ru-RU"/>
        </w:rPr>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DD49E1" w:rsidRPr="00E97570" w:rsidTr="00DD49E1">
        <w:trPr>
          <w:jc w:val="center"/>
        </w:trPr>
        <w:tc>
          <w:tcPr>
            <w:tcW w:w="705" w:type="pct"/>
            <w:vMerge w:val="restart"/>
            <w:shd w:val="clear" w:color="auto" w:fill="auto"/>
            <w:vAlign w:val="center"/>
          </w:tcPr>
          <w:p w:rsidR="00DD49E1" w:rsidRPr="00E97570" w:rsidRDefault="00DD49E1" w:rsidP="00C10D63">
            <w:pPr>
              <w:spacing w:after="0"/>
              <w:jc w:val="center"/>
              <w:rPr>
                <w:rFonts w:eastAsia="Calibri" w:cs="Times New Roman"/>
                <w:b/>
                <w:sz w:val="24"/>
                <w:szCs w:val="24"/>
                <w:lang w:eastAsia="ru-RU"/>
              </w:rPr>
            </w:pPr>
            <w:r w:rsidRPr="00E97570">
              <w:rPr>
                <w:rFonts w:eastAsia="Calibri" w:cs="Times New Roman"/>
                <w:b/>
                <w:sz w:val="24"/>
                <w:szCs w:val="24"/>
                <w:lang w:eastAsia="ru-RU"/>
              </w:rPr>
              <w:t>Фактор/ параметр</w:t>
            </w:r>
          </w:p>
        </w:tc>
        <w:tc>
          <w:tcPr>
            <w:tcW w:w="1687" w:type="pct"/>
            <w:vMerge w:val="restart"/>
            <w:shd w:val="clear" w:color="auto" w:fill="auto"/>
            <w:vAlign w:val="center"/>
          </w:tcPr>
          <w:p w:rsidR="00DD49E1" w:rsidRPr="00E97570" w:rsidRDefault="00DD49E1" w:rsidP="00C10D63">
            <w:pPr>
              <w:spacing w:after="0"/>
              <w:jc w:val="center"/>
              <w:rPr>
                <w:rFonts w:eastAsia="Calibri" w:cs="Times New Roman"/>
                <w:b/>
                <w:sz w:val="24"/>
                <w:szCs w:val="24"/>
                <w:lang w:eastAsia="ru-RU"/>
              </w:rPr>
            </w:pPr>
            <w:r w:rsidRPr="00E97570">
              <w:rPr>
                <w:rFonts w:eastAsia="Calibri" w:cs="Times New Roman"/>
                <w:b/>
                <w:sz w:val="24"/>
                <w:szCs w:val="24"/>
                <w:lang w:eastAsia="ru-RU"/>
              </w:rPr>
              <w:t>Характеристика</w:t>
            </w:r>
          </w:p>
        </w:tc>
        <w:tc>
          <w:tcPr>
            <w:tcW w:w="2607" w:type="pct"/>
            <w:gridSpan w:val="4"/>
            <w:shd w:val="clear" w:color="auto" w:fill="auto"/>
          </w:tcPr>
          <w:p w:rsidR="00DD49E1" w:rsidRPr="00E97570" w:rsidRDefault="00DD49E1" w:rsidP="00C10D63">
            <w:pPr>
              <w:spacing w:after="0"/>
              <w:jc w:val="center"/>
              <w:rPr>
                <w:rFonts w:eastAsia="Calibri" w:cs="Times New Roman"/>
                <w:b/>
                <w:sz w:val="24"/>
                <w:szCs w:val="24"/>
                <w:lang w:eastAsia="ru-RU"/>
              </w:rPr>
            </w:pPr>
            <w:r w:rsidRPr="00E97570">
              <w:rPr>
                <w:rFonts w:eastAsia="Calibri" w:cs="Times New Roman"/>
                <w:b/>
                <w:sz w:val="24"/>
                <w:szCs w:val="24"/>
                <w:lang w:eastAsia="ru-RU"/>
              </w:rPr>
              <w:t>Шкала оценки уровня развития навыка</w:t>
            </w:r>
          </w:p>
        </w:tc>
      </w:tr>
      <w:tr w:rsidR="00DD49E1" w:rsidRPr="00E97570" w:rsidTr="00DD49E1">
        <w:trPr>
          <w:jc w:val="center"/>
        </w:trPr>
        <w:tc>
          <w:tcPr>
            <w:tcW w:w="705" w:type="pct"/>
            <w:vMerge/>
            <w:shd w:val="clear" w:color="auto" w:fill="auto"/>
            <w:vAlign w:val="center"/>
          </w:tcPr>
          <w:p w:rsidR="00DD49E1" w:rsidRPr="00E97570" w:rsidRDefault="00DD49E1" w:rsidP="00C10D63">
            <w:pPr>
              <w:spacing w:after="0"/>
              <w:jc w:val="center"/>
              <w:rPr>
                <w:rFonts w:eastAsia="Calibri" w:cs="Times New Roman"/>
                <w:b/>
                <w:sz w:val="24"/>
                <w:szCs w:val="24"/>
                <w:lang w:eastAsia="ru-RU"/>
              </w:rPr>
            </w:pPr>
          </w:p>
        </w:tc>
        <w:tc>
          <w:tcPr>
            <w:tcW w:w="1687" w:type="pct"/>
            <w:vMerge/>
            <w:shd w:val="clear" w:color="auto" w:fill="auto"/>
            <w:vAlign w:val="center"/>
          </w:tcPr>
          <w:p w:rsidR="00DD49E1" w:rsidRPr="00E97570" w:rsidRDefault="00DD49E1" w:rsidP="00C10D63">
            <w:pPr>
              <w:spacing w:after="0"/>
              <w:rPr>
                <w:rFonts w:eastAsia="Calibri" w:cs="Times New Roman"/>
                <w:bCs/>
                <w:sz w:val="24"/>
                <w:szCs w:val="24"/>
                <w:lang w:eastAsia="ru-RU"/>
              </w:rPr>
            </w:pPr>
          </w:p>
        </w:tc>
        <w:tc>
          <w:tcPr>
            <w:tcW w:w="652" w:type="pct"/>
            <w:shd w:val="clear" w:color="auto" w:fill="auto"/>
            <w:vAlign w:val="center"/>
          </w:tcPr>
          <w:p w:rsidR="00DD49E1" w:rsidRPr="00E97570" w:rsidRDefault="00DD49E1" w:rsidP="00C10D63">
            <w:pPr>
              <w:spacing w:after="0"/>
              <w:jc w:val="center"/>
              <w:rPr>
                <w:rFonts w:eastAsia="Calibri" w:cs="Times New Roman"/>
                <w:b/>
                <w:sz w:val="24"/>
                <w:szCs w:val="24"/>
                <w:lang w:eastAsia="ru-RU"/>
              </w:rPr>
            </w:pPr>
            <w:r w:rsidRPr="00E97570">
              <w:rPr>
                <w:rFonts w:eastAsia="Calibri" w:cs="Times New Roman"/>
                <w:b/>
                <w:sz w:val="24"/>
                <w:szCs w:val="24"/>
                <w:lang w:eastAsia="ru-RU"/>
              </w:rPr>
              <w:t>0</w:t>
            </w:r>
          </w:p>
          <w:p w:rsidR="00DD49E1" w:rsidRPr="00E97570" w:rsidRDefault="00DD49E1" w:rsidP="00C10D63">
            <w:pPr>
              <w:spacing w:after="0"/>
              <w:jc w:val="center"/>
              <w:rPr>
                <w:rFonts w:eastAsia="Calibri" w:cs="Times New Roman"/>
                <w:b/>
                <w:sz w:val="24"/>
                <w:szCs w:val="24"/>
                <w:lang w:eastAsia="ru-RU"/>
              </w:rPr>
            </w:pPr>
            <w:r w:rsidRPr="00E97570">
              <w:rPr>
                <w:rFonts w:eastAsia="Calibri" w:cs="Times New Roman"/>
                <w:b/>
                <w:sz w:val="24"/>
                <w:szCs w:val="24"/>
                <w:lang w:eastAsia="ru-RU"/>
              </w:rPr>
              <w:t>Недостаточный уровень*</w:t>
            </w:r>
          </w:p>
        </w:tc>
        <w:tc>
          <w:tcPr>
            <w:tcW w:w="652" w:type="pct"/>
            <w:shd w:val="clear" w:color="auto" w:fill="auto"/>
            <w:vAlign w:val="center"/>
          </w:tcPr>
          <w:p w:rsidR="00DD49E1" w:rsidRPr="00E97570" w:rsidRDefault="00DD49E1" w:rsidP="00C10D63">
            <w:pPr>
              <w:spacing w:after="0"/>
              <w:jc w:val="center"/>
              <w:rPr>
                <w:rFonts w:eastAsia="Calibri" w:cs="Times New Roman"/>
                <w:b/>
                <w:sz w:val="24"/>
                <w:szCs w:val="24"/>
                <w:lang w:eastAsia="ru-RU"/>
              </w:rPr>
            </w:pPr>
            <w:r w:rsidRPr="00E97570">
              <w:rPr>
                <w:rFonts w:eastAsia="Calibri" w:cs="Times New Roman"/>
                <w:b/>
                <w:sz w:val="24"/>
                <w:szCs w:val="24"/>
                <w:lang w:eastAsia="ru-RU"/>
              </w:rPr>
              <w:t>1</w:t>
            </w:r>
          </w:p>
          <w:p w:rsidR="00DD49E1" w:rsidRPr="00E97570" w:rsidRDefault="00DD49E1" w:rsidP="00C10D63">
            <w:pPr>
              <w:spacing w:after="0"/>
              <w:jc w:val="center"/>
              <w:rPr>
                <w:rFonts w:eastAsia="Calibri" w:cs="Times New Roman"/>
                <w:b/>
                <w:sz w:val="24"/>
                <w:szCs w:val="24"/>
                <w:lang w:eastAsia="ru-RU"/>
              </w:rPr>
            </w:pPr>
            <w:r w:rsidRPr="00E97570">
              <w:rPr>
                <w:rFonts w:eastAsia="Calibri" w:cs="Times New Roman"/>
                <w:b/>
                <w:sz w:val="24"/>
                <w:szCs w:val="24"/>
                <w:lang w:eastAsia="ru-RU"/>
              </w:rPr>
              <w:t>Начальный уровень**</w:t>
            </w:r>
          </w:p>
        </w:tc>
        <w:tc>
          <w:tcPr>
            <w:tcW w:w="652" w:type="pct"/>
            <w:shd w:val="clear" w:color="auto" w:fill="auto"/>
            <w:vAlign w:val="center"/>
          </w:tcPr>
          <w:p w:rsidR="00DD49E1" w:rsidRPr="00E97570" w:rsidRDefault="00DD49E1" w:rsidP="00C10D63">
            <w:pPr>
              <w:spacing w:after="0"/>
              <w:jc w:val="center"/>
              <w:rPr>
                <w:rFonts w:eastAsia="Calibri" w:cs="Times New Roman"/>
                <w:b/>
                <w:sz w:val="24"/>
                <w:szCs w:val="24"/>
                <w:lang w:eastAsia="ru-RU"/>
              </w:rPr>
            </w:pPr>
            <w:r w:rsidRPr="00E97570">
              <w:rPr>
                <w:rFonts w:eastAsia="Calibri" w:cs="Times New Roman"/>
                <w:b/>
                <w:sz w:val="24"/>
                <w:szCs w:val="24"/>
                <w:lang w:eastAsia="ru-RU"/>
              </w:rPr>
              <w:t>2</w:t>
            </w:r>
          </w:p>
          <w:p w:rsidR="00DD49E1" w:rsidRPr="00E97570" w:rsidRDefault="00DD49E1" w:rsidP="00C10D63">
            <w:pPr>
              <w:spacing w:after="0"/>
              <w:jc w:val="center"/>
              <w:rPr>
                <w:rFonts w:eastAsia="Calibri" w:cs="Times New Roman"/>
                <w:b/>
                <w:sz w:val="24"/>
                <w:szCs w:val="24"/>
                <w:lang w:eastAsia="ru-RU"/>
              </w:rPr>
            </w:pPr>
            <w:r w:rsidRPr="00E97570">
              <w:rPr>
                <w:rFonts w:eastAsia="Calibri" w:cs="Times New Roman"/>
                <w:b/>
                <w:sz w:val="24"/>
                <w:szCs w:val="24"/>
                <w:lang w:eastAsia="ru-RU"/>
              </w:rPr>
              <w:t>Базовый (требуемый) уровень***</w:t>
            </w:r>
          </w:p>
        </w:tc>
        <w:tc>
          <w:tcPr>
            <w:tcW w:w="652" w:type="pct"/>
            <w:shd w:val="clear" w:color="auto" w:fill="auto"/>
            <w:vAlign w:val="center"/>
          </w:tcPr>
          <w:p w:rsidR="00DD49E1" w:rsidRPr="00E97570" w:rsidRDefault="00DD49E1" w:rsidP="00C10D63">
            <w:pPr>
              <w:spacing w:after="0"/>
              <w:jc w:val="center"/>
              <w:rPr>
                <w:rFonts w:eastAsia="Calibri" w:cs="Times New Roman"/>
                <w:b/>
                <w:sz w:val="24"/>
                <w:szCs w:val="24"/>
                <w:lang w:eastAsia="ru-RU"/>
              </w:rPr>
            </w:pPr>
            <w:r w:rsidRPr="00E97570">
              <w:rPr>
                <w:rFonts w:eastAsia="Calibri" w:cs="Times New Roman"/>
                <w:b/>
                <w:sz w:val="24"/>
                <w:szCs w:val="24"/>
                <w:lang w:eastAsia="ru-RU"/>
              </w:rPr>
              <w:t>3</w:t>
            </w:r>
          </w:p>
          <w:p w:rsidR="00DD49E1" w:rsidRPr="00E97570" w:rsidRDefault="00DD49E1" w:rsidP="00C10D63">
            <w:pPr>
              <w:spacing w:after="0"/>
              <w:jc w:val="center"/>
              <w:rPr>
                <w:rFonts w:eastAsia="Calibri" w:cs="Times New Roman"/>
                <w:b/>
                <w:sz w:val="24"/>
                <w:szCs w:val="24"/>
                <w:lang w:eastAsia="ru-RU"/>
              </w:rPr>
            </w:pPr>
            <w:r w:rsidRPr="00E97570">
              <w:rPr>
                <w:rFonts w:eastAsia="Calibri" w:cs="Times New Roman"/>
                <w:b/>
                <w:sz w:val="24"/>
                <w:szCs w:val="24"/>
                <w:lang w:eastAsia="ru-RU"/>
              </w:rPr>
              <w:t>Высокий уровень****</w:t>
            </w:r>
          </w:p>
        </w:tc>
      </w:tr>
      <w:tr w:rsidR="00DD49E1" w:rsidRPr="00E97570" w:rsidTr="00DD49E1">
        <w:trPr>
          <w:trHeight w:val="1077"/>
          <w:jc w:val="center"/>
        </w:trPr>
        <w:tc>
          <w:tcPr>
            <w:tcW w:w="705" w:type="pct"/>
            <w:shd w:val="clear" w:color="auto" w:fill="auto"/>
          </w:tcPr>
          <w:p w:rsidR="00DD49E1" w:rsidRPr="00E97570" w:rsidRDefault="00DD49E1" w:rsidP="00C10D63">
            <w:pPr>
              <w:spacing w:after="0"/>
              <w:jc w:val="center"/>
              <w:rPr>
                <w:rFonts w:eastAsia="Calibri" w:cs="Times New Roman"/>
                <w:b/>
                <w:sz w:val="24"/>
                <w:szCs w:val="24"/>
                <w:lang w:eastAsia="ru-RU"/>
              </w:rPr>
            </w:pPr>
            <w:r w:rsidRPr="00E97570">
              <w:rPr>
                <w:rFonts w:eastAsia="Calibri" w:cs="Times New Roman"/>
                <w:bCs/>
                <w:sz w:val="24"/>
                <w:szCs w:val="24"/>
                <w:lang w:eastAsia="ru-RU"/>
              </w:rPr>
              <w:t xml:space="preserve">Владение информационными технологиями/ Анализ цифровой информации </w:t>
            </w:r>
            <w:r w:rsidRPr="00E97570">
              <w:rPr>
                <w:rFonts w:eastAsia="Calibri" w:cs="Times New Roman"/>
                <w:bCs/>
                <w:sz w:val="24"/>
                <w:szCs w:val="24"/>
                <w:lang w:eastAsia="ru-RU"/>
              </w:rPr>
              <w:br/>
              <w:t>и выработка решений</w:t>
            </w:r>
          </w:p>
        </w:tc>
        <w:tc>
          <w:tcPr>
            <w:tcW w:w="1687" w:type="pct"/>
            <w:shd w:val="clear" w:color="auto" w:fill="auto"/>
          </w:tcPr>
          <w:p w:rsidR="00DD49E1" w:rsidRPr="00E97570" w:rsidRDefault="00DD49E1" w:rsidP="00C10D63">
            <w:pPr>
              <w:keepNext/>
              <w:spacing w:before="240" w:after="0"/>
              <w:outlineLvl w:val="2"/>
              <w:rPr>
                <w:rFonts w:eastAsia="Calibri" w:cs="Times New Roman"/>
                <w:bCs/>
                <w:color w:val="000000"/>
                <w:sz w:val="24"/>
                <w:szCs w:val="24"/>
                <w:lang w:val="x-none" w:eastAsia="x-none"/>
              </w:rPr>
            </w:pPr>
            <w:r w:rsidRPr="00E97570">
              <w:rPr>
                <w:rFonts w:eastAsia="Calibri" w:cs="Times New Roman"/>
                <w:bCs/>
                <w:color w:val="000000"/>
                <w:sz w:val="24"/>
                <w:szCs w:val="24"/>
                <w:lang w:val="x-none" w:eastAsia="x-none"/>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DD49E1" w:rsidRPr="00E97570" w:rsidRDefault="00DD49E1" w:rsidP="00C10D63">
            <w:pPr>
              <w:spacing w:after="0"/>
              <w:jc w:val="center"/>
              <w:rPr>
                <w:rFonts w:eastAsia="Calibri" w:cs="Times New Roman"/>
                <w:bCs/>
                <w:sz w:val="24"/>
                <w:szCs w:val="24"/>
                <w:lang w:eastAsia="ru-RU"/>
              </w:rPr>
            </w:pPr>
            <w:r w:rsidRPr="00E97570">
              <w:rPr>
                <w:rFonts w:eastAsia="Calibri" w:cs="Times New Roman"/>
                <w:bCs/>
                <w:sz w:val="24"/>
                <w:szCs w:val="24"/>
                <w:lang w:eastAsia="ru-RU"/>
              </w:rPr>
              <w:t xml:space="preserve">Компетенция </w:t>
            </w:r>
            <w:r w:rsidRPr="00E97570">
              <w:rPr>
                <w:rFonts w:eastAsia="Calibri" w:cs="Times New Roman"/>
                <w:bCs/>
                <w:sz w:val="24"/>
                <w:szCs w:val="24"/>
                <w:lang w:eastAsia="ru-RU"/>
              </w:rPr>
              <w:br/>
              <w:t xml:space="preserve">не проявляется </w:t>
            </w:r>
            <w:r w:rsidRPr="00E97570">
              <w:rPr>
                <w:rFonts w:eastAsia="Calibri" w:cs="Times New Roman"/>
                <w:bCs/>
                <w:sz w:val="24"/>
                <w:szCs w:val="24"/>
                <w:lang w:eastAsia="ru-RU"/>
              </w:rPr>
              <w:br/>
              <w:t>в самостоятельной деятельности</w:t>
            </w:r>
          </w:p>
        </w:tc>
        <w:tc>
          <w:tcPr>
            <w:tcW w:w="652" w:type="pct"/>
            <w:vMerge w:val="restart"/>
            <w:shd w:val="clear" w:color="auto" w:fill="auto"/>
            <w:vAlign w:val="center"/>
          </w:tcPr>
          <w:p w:rsidR="00DD49E1" w:rsidRPr="00E97570" w:rsidRDefault="00DD49E1" w:rsidP="00C10D63">
            <w:pPr>
              <w:spacing w:before="120" w:after="0"/>
              <w:jc w:val="center"/>
              <w:rPr>
                <w:rFonts w:eastAsia="Calibri" w:cs="Times New Roman"/>
                <w:bCs/>
                <w:sz w:val="24"/>
                <w:szCs w:val="24"/>
                <w:lang w:eastAsia="ru-RU"/>
              </w:rPr>
            </w:pPr>
            <w:r w:rsidRPr="00E97570">
              <w:rPr>
                <w:rFonts w:eastAsia="Calibri" w:cs="Times New Roman"/>
                <w:bCs/>
                <w:sz w:val="24"/>
                <w:szCs w:val="24"/>
                <w:lang w:eastAsia="ru-RU"/>
              </w:rPr>
              <w:t xml:space="preserve">Компетенция проявляется частично </w:t>
            </w:r>
            <w:r w:rsidRPr="00E97570">
              <w:rPr>
                <w:rFonts w:eastAsia="Calibri" w:cs="Times New Roman"/>
                <w:bCs/>
                <w:sz w:val="24"/>
                <w:szCs w:val="24"/>
                <w:lang w:eastAsia="ru-RU"/>
              </w:rPr>
              <w:br/>
              <w:t>в самостоятельной деятельности</w:t>
            </w:r>
          </w:p>
        </w:tc>
        <w:tc>
          <w:tcPr>
            <w:tcW w:w="652" w:type="pct"/>
            <w:vMerge w:val="restart"/>
            <w:shd w:val="clear" w:color="auto" w:fill="auto"/>
            <w:vAlign w:val="center"/>
          </w:tcPr>
          <w:p w:rsidR="00DD49E1" w:rsidRPr="00E97570" w:rsidRDefault="00DD49E1" w:rsidP="00C10D63">
            <w:pPr>
              <w:spacing w:before="120" w:after="0"/>
              <w:jc w:val="center"/>
              <w:rPr>
                <w:rFonts w:eastAsia="Calibri" w:cs="Times New Roman"/>
                <w:bCs/>
                <w:sz w:val="24"/>
                <w:szCs w:val="24"/>
                <w:lang w:eastAsia="ru-RU"/>
              </w:rPr>
            </w:pPr>
            <w:r w:rsidRPr="00E97570">
              <w:rPr>
                <w:rFonts w:eastAsia="Calibri" w:cs="Times New Roman"/>
                <w:bCs/>
                <w:sz w:val="24"/>
                <w:szCs w:val="24"/>
                <w:lang w:eastAsia="ru-RU"/>
              </w:rPr>
              <w:t xml:space="preserve">Компетенция </w:t>
            </w:r>
            <w:r w:rsidRPr="00E97570">
              <w:rPr>
                <w:rFonts w:eastAsia="Calibri" w:cs="Times New Roman"/>
                <w:bCs/>
                <w:sz w:val="24"/>
                <w:szCs w:val="24"/>
                <w:lang w:eastAsia="ru-RU"/>
              </w:rPr>
              <w:br/>
              <w:t xml:space="preserve">в основном проявляется </w:t>
            </w:r>
            <w:r w:rsidRPr="00E97570">
              <w:rPr>
                <w:rFonts w:eastAsia="Calibri" w:cs="Times New Roman"/>
                <w:bCs/>
                <w:sz w:val="24"/>
                <w:szCs w:val="24"/>
                <w:lang w:eastAsia="ru-RU"/>
              </w:rPr>
              <w:br/>
              <w:t>в самостоятельной деятельности</w:t>
            </w:r>
          </w:p>
        </w:tc>
        <w:tc>
          <w:tcPr>
            <w:tcW w:w="652" w:type="pct"/>
            <w:vMerge w:val="restart"/>
            <w:shd w:val="clear" w:color="auto" w:fill="auto"/>
            <w:vAlign w:val="center"/>
          </w:tcPr>
          <w:p w:rsidR="00DD49E1" w:rsidRPr="00E97570" w:rsidRDefault="00DD49E1" w:rsidP="00C10D63">
            <w:pPr>
              <w:spacing w:before="120" w:after="0"/>
              <w:jc w:val="center"/>
              <w:rPr>
                <w:rFonts w:eastAsia="Calibri" w:cs="Times New Roman"/>
                <w:bCs/>
                <w:sz w:val="24"/>
                <w:szCs w:val="24"/>
                <w:lang w:eastAsia="ru-RU"/>
              </w:rPr>
            </w:pPr>
            <w:r w:rsidRPr="00E97570">
              <w:rPr>
                <w:rFonts w:eastAsia="Calibri" w:cs="Times New Roman"/>
                <w:bCs/>
                <w:sz w:val="24"/>
                <w:szCs w:val="24"/>
                <w:lang w:eastAsia="ru-RU"/>
              </w:rPr>
              <w:t xml:space="preserve">Компетенция проявляется полностью </w:t>
            </w:r>
            <w:r w:rsidRPr="00E97570">
              <w:rPr>
                <w:rFonts w:eastAsia="Calibri" w:cs="Times New Roman"/>
                <w:bCs/>
                <w:sz w:val="24"/>
                <w:szCs w:val="24"/>
                <w:lang w:eastAsia="ru-RU"/>
              </w:rPr>
              <w:br/>
              <w:t>в самостоятельной деятельности</w:t>
            </w:r>
          </w:p>
        </w:tc>
      </w:tr>
      <w:tr w:rsidR="00DD49E1" w:rsidRPr="00E97570" w:rsidTr="00DD49E1">
        <w:trPr>
          <w:jc w:val="center"/>
        </w:trPr>
        <w:tc>
          <w:tcPr>
            <w:tcW w:w="705" w:type="pct"/>
            <w:shd w:val="clear" w:color="auto" w:fill="auto"/>
          </w:tcPr>
          <w:p w:rsidR="00DD49E1" w:rsidRPr="00E97570" w:rsidRDefault="00DD49E1" w:rsidP="00C10D63">
            <w:pPr>
              <w:spacing w:after="0"/>
              <w:jc w:val="center"/>
              <w:rPr>
                <w:rFonts w:eastAsia="Calibri" w:cs="Times New Roman"/>
                <w:bCs/>
                <w:sz w:val="24"/>
                <w:szCs w:val="24"/>
                <w:lang w:eastAsia="ru-RU"/>
              </w:rPr>
            </w:pPr>
            <w:r w:rsidRPr="00E97570">
              <w:rPr>
                <w:rFonts w:eastAsia="Calibri" w:cs="Times New Roman"/>
                <w:bCs/>
                <w:sz w:val="24"/>
                <w:szCs w:val="24"/>
                <w:lang w:eastAsia="ru-RU"/>
              </w:rPr>
              <w:t xml:space="preserve">Планирование </w:t>
            </w:r>
            <w:r w:rsidRPr="00E97570">
              <w:rPr>
                <w:rFonts w:eastAsia="Calibri" w:cs="Times New Roman"/>
                <w:bCs/>
                <w:sz w:val="24"/>
                <w:szCs w:val="24"/>
                <w:lang w:eastAsia="ru-RU"/>
              </w:rPr>
              <w:br/>
              <w:t>и организация деятельности в цифровой среде/ Ориентация на результат</w:t>
            </w:r>
          </w:p>
        </w:tc>
        <w:tc>
          <w:tcPr>
            <w:tcW w:w="1687" w:type="pct"/>
            <w:shd w:val="clear" w:color="auto" w:fill="auto"/>
          </w:tcPr>
          <w:p w:rsidR="00DD49E1" w:rsidRPr="00E97570" w:rsidRDefault="00DD49E1" w:rsidP="00C10D63">
            <w:pPr>
              <w:keepNext/>
              <w:spacing w:before="240" w:after="0"/>
              <w:outlineLvl w:val="2"/>
              <w:rPr>
                <w:rFonts w:eastAsia="Calibri" w:cs="Times New Roman"/>
                <w:bCs/>
                <w:color w:val="000000"/>
                <w:sz w:val="24"/>
                <w:szCs w:val="24"/>
                <w:lang w:val="x-none" w:eastAsia="x-none"/>
              </w:rPr>
            </w:pPr>
            <w:r w:rsidRPr="00E97570">
              <w:rPr>
                <w:rFonts w:eastAsia="Calibri" w:cs="Times New Roman"/>
                <w:bCs/>
                <w:color w:val="000000"/>
                <w:sz w:val="24"/>
                <w:szCs w:val="24"/>
                <w:lang w:val="x-none" w:eastAsia="x-none"/>
              </w:rPr>
              <w:t xml:space="preserve">Эффективно планирует свою деятельность </w:t>
            </w:r>
            <w:r w:rsidRPr="00E97570">
              <w:rPr>
                <w:rFonts w:eastAsia="Calibri" w:cs="Times New Roman"/>
                <w:bCs/>
                <w:color w:val="000000"/>
                <w:sz w:val="24"/>
                <w:szCs w:val="24"/>
                <w:lang w:val="x-none" w:eastAsia="x-none"/>
              </w:rPr>
              <w:br/>
              <w:t xml:space="preserve">с использованием цифровой среды: декомпозирует задачи на подзадачи, планирует этапы выполнения, расставляет приоритеты </w:t>
            </w:r>
            <w:r w:rsidRPr="00E97570">
              <w:rPr>
                <w:rFonts w:eastAsia="Calibri" w:cs="Times New Roman"/>
                <w:bCs/>
                <w:color w:val="000000"/>
                <w:sz w:val="24"/>
                <w:szCs w:val="24"/>
                <w:lang w:val="x-none" w:eastAsia="x-none"/>
              </w:rPr>
              <w:br/>
              <w:t xml:space="preserve">по принципу важно/срочно, самостоятельно рассчитывает и использует необходимые цифровые ресурсы. Сталкиваясь </w:t>
            </w:r>
            <w:r w:rsidRPr="00E97570">
              <w:rPr>
                <w:rFonts w:eastAsia="Calibri" w:cs="Times New Roman"/>
                <w:bCs/>
                <w:color w:val="000000"/>
                <w:sz w:val="24"/>
                <w:szCs w:val="24"/>
                <w:lang w:val="x-none" w:eastAsia="x-none"/>
              </w:rPr>
              <w:br/>
              <w:t>со сложностями и препятствиями</w:t>
            </w:r>
            <w:r w:rsidRPr="00E97570">
              <w:rPr>
                <w:rFonts w:eastAsia="Calibri" w:cs="Times New Roman"/>
                <w:bCs/>
                <w:iCs/>
                <w:color w:val="000000"/>
                <w:sz w:val="24"/>
                <w:szCs w:val="24"/>
                <w:lang w:val="x-none" w:eastAsia="x-none"/>
              </w:rPr>
              <w:t xml:space="preserve">, </w:t>
            </w:r>
            <w:r w:rsidRPr="00E97570">
              <w:rPr>
                <w:rFonts w:eastAsia="Calibri" w:cs="Times New Roman"/>
                <w:bCs/>
                <w:color w:val="000000"/>
                <w:sz w:val="24"/>
                <w:szCs w:val="24"/>
                <w:lang w:val="x-none" w:eastAsia="x-none"/>
              </w:rPr>
              <w:t xml:space="preserve">предлагает свои варианты решения и осуществляет их. </w:t>
            </w:r>
            <w:r w:rsidRPr="00E97570">
              <w:rPr>
                <w:rFonts w:eastAsia="Calibri" w:cs="Times New Roman"/>
                <w:bCs/>
                <w:iCs/>
                <w:color w:val="000000"/>
                <w:sz w:val="24"/>
                <w:szCs w:val="24"/>
                <w:lang w:val="x-none" w:eastAsia="x-none"/>
              </w:rPr>
              <w:t xml:space="preserve">Самостоятельно оценивает результат своей работы, видит достоинства и недостатки (предлагает способы их устранения </w:t>
            </w:r>
            <w:r w:rsidRPr="00E97570">
              <w:rPr>
                <w:rFonts w:eastAsia="Calibri" w:cs="Times New Roman"/>
                <w:bCs/>
                <w:iCs/>
                <w:color w:val="000000"/>
                <w:sz w:val="24"/>
                <w:szCs w:val="24"/>
                <w:lang w:val="x-none" w:eastAsia="x-none"/>
              </w:rPr>
              <w:br/>
              <w:t xml:space="preserve">в будущем), берет на себя ответственность </w:t>
            </w:r>
            <w:r w:rsidRPr="00E97570">
              <w:rPr>
                <w:rFonts w:eastAsia="Calibri" w:cs="Times New Roman"/>
                <w:bCs/>
                <w:iCs/>
                <w:color w:val="000000"/>
                <w:sz w:val="24"/>
                <w:szCs w:val="24"/>
                <w:lang w:val="x-none" w:eastAsia="x-none"/>
              </w:rPr>
              <w:br/>
              <w:t xml:space="preserve">за достигнутые показатели </w:t>
            </w:r>
            <w:r w:rsidRPr="00E97570">
              <w:rPr>
                <w:rFonts w:eastAsia="Calibri" w:cs="Times New Roman"/>
                <w:bCs/>
                <w:color w:val="000000"/>
                <w:sz w:val="24"/>
                <w:szCs w:val="24"/>
                <w:lang w:val="x-none" w:eastAsia="x-none"/>
              </w:rPr>
              <w:t>в цифровой среде</w:t>
            </w:r>
            <w:r w:rsidRPr="00E97570">
              <w:rPr>
                <w:rFonts w:eastAsia="Calibri" w:cs="Times New Roman"/>
                <w:bCs/>
                <w:iCs/>
                <w:color w:val="000000"/>
                <w:sz w:val="24"/>
                <w:szCs w:val="24"/>
                <w:lang w:val="x-none" w:eastAsia="x-none"/>
              </w:rPr>
              <w:t>. Находит возможности улучшить полученный результат в дальнейшем.</w:t>
            </w:r>
          </w:p>
        </w:tc>
        <w:tc>
          <w:tcPr>
            <w:tcW w:w="652" w:type="pct"/>
            <w:vMerge/>
            <w:shd w:val="clear" w:color="auto" w:fill="auto"/>
          </w:tcPr>
          <w:p w:rsidR="00DD49E1" w:rsidRPr="00E97570" w:rsidRDefault="00DD49E1" w:rsidP="00C10D63">
            <w:pPr>
              <w:spacing w:before="120" w:after="0"/>
              <w:jc w:val="both"/>
              <w:rPr>
                <w:rFonts w:eastAsia="Calibri" w:cs="Times New Roman"/>
                <w:sz w:val="24"/>
                <w:szCs w:val="24"/>
                <w:lang w:eastAsia="ru-RU"/>
              </w:rPr>
            </w:pPr>
          </w:p>
        </w:tc>
        <w:tc>
          <w:tcPr>
            <w:tcW w:w="652" w:type="pct"/>
            <w:vMerge/>
            <w:shd w:val="clear" w:color="auto" w:fill="auto"/>
          </w:tcPr>
          <w:p w:rsidR="00DD49E1" w:rsidRPr="00E97570" w:rsidRDefault="00DD49E1" w:rsidP="00C10D63">
            <w:pPr>
              <w:spacing w:before="120" w:after="0"/>
              <w:jc w:val="both"/>
              <w:rPr>
                <w:rFonts w:eastAsia="Calibri" w:cs="Times New Roman"/>
                <w:sz w:val="24"/>
                <w:szCs w:val="24"/>
                <w:lang w:eastAsia="ru-RU"/>
              </w:rPr>
            </w:pPr>
          </w:p>
        </w:tc>
        <w:tc>
          <w:tcPr>
            <w:tcW w:w="652" w:type="pct"/>
            <w:vMerge/>
            <w:shd w:val="clear" w:color="auto" w:fill="auto"/>
          </w:tcPr>
          <w:p w:rsidR="00DD49E1" w:rsidRPr="00E97570" w:rsidRDefault="00DD49E1" w:rsidP="00C10D63">
            <w:pPr>
              <w:spacing w:before="120" w:after="0"/>
              <w:jc w:val="both"/>
              <w:rPr>
                <w:rFonts w:eastAsia="Calibri" w:cs="Times New Roman"/>
                <w:sz w:val="24"/>
                <w:szCs w:val="24"/>
                <w:lang w:eastAsia="ru-RU"/>
              </w:rPr>
            </w:pPr>
          </w:p>
        </w:tc>
        <w:tc>
          <w:tcPr>
            <w:tcW w:w="652" w:type="pct"/>
            <w:vMerge/>
            <w:shd w:val="clear" w:color="auto" w:fill="auto"/>
          </w:tcPr>
          <w:p w:rsidR="00DD49E1" w:rsidRPr="00E97570" w:rsidRDefault="00DD49E1" w:rsidP="00C10D63">
            <w:pPr>
              <w:spacing w:before="120" w:after="0"/>
              <w:jc w:val="both"/>
              <w:rPr>
                <w:rFonts w:eastAsia="Calibri" w:cs="Times New Roman"/>
                <w:sz w:val="24"/>
                <w:szCs w:val="24"/>
                <w:lang w:eastAsia="ru-RU"/>
              </w:rPr>
            </w:pPr>
          </w:p>
        </w:tc>
      </w:tr>
      <w:tr w:rsidR="00DD49E1" w:rsidRPr="00E97570" w:rsidTr="00DD49E1">
        <w:trPr>
          <w:jc w:val="center"/>
        </w:trPr>
        <w:tc>
          <w:tcPr>
            <w:tcW w:w="705" w:type="pct"/>
            <w:shd w:val="clear" w:color="auto" w:fill="auto"/>
          </w:tcPr>
          <w:p w:rsidR="00DD49E1" w:rsidRPr="00E97570" w:rsidRDefault="00DD49E1" w:rsidP="00C10D63">
            <w:pPr>
              <w:spacing w:after="0"/>
              <w:jc w:val="center"/>
              <w:rPr>
                <w:rFonts w:eastAsia="Calibri" w:cs="Times New Roman"/>
                <w:bCs/>
                <w:sz w:val="24"/>
                <w:szCs w:val="24"/>
                <w:lang w:eastAsia="ru-RU"/>
              </w:rPr>
            </w:pPr>
            <w:r w:rsidRPr="00E97570">
              <w:rPr>
                <w:rFonts w:eastAsia="Calibri" w:cs="Times New Roman"/>
                <w:bCs/>
                <w:sz w:val="24"/>
                <w:szCs w:val="24"/>
                <w:lang w:eastAsia="ru-RU"/>
              </w:rPr>
              <w:t>Информационная безопасность</w:t>
            </w:r>
          </w:p>
        </w:tc>
        <w:tc>
          <w:tcPr>
            <w:tcW w:w="1687" w:type="pct"/>
            <w:shd w:val="clear" w:color="auto" w:fill="auto"/>
          </w:tcPr>
          <w:p w:rsidR="00DD49E1" w:rsidRPr="00E97570" w:rsidRDefault="00DD49E1" w:rsidP="00C10D63">
            <w:pPr>
              <w:keepNext/>
              <w:spacing w:before="240" w:after="0"/>
              <w:outlineLvl w:val="2"/>
              <w:rPr>
                <w:rFonts w:eastAsia="Calibri" w:cs="Times New Roman"/>
                <w:bCs/>
                <w:iCs/>
                <w:color w:val="000000"/>
                <w:sz w:val="24"/>
                <w:szCs w:val="24"/>
                <w:lang w:val="x-none" w:eastAsia="x-none"/>
              </w:rPr>
            </w:pPr>
            <w:r w:rsidRPr="00E97570">
              <w:rPr>
                <w:rFonts w:eastAsia="Calibri" w:cs="Times New Roman"/>
                <w:bCs/>
                <w:iCs/>
                <w:color w:val="000000"/>
                <w:sz w:val="24"/>
                <w:szCs w:val="24"/>
                <w:lang w:val="x-none" w:eastAsia="x-none"/>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E97570">
              <w:rPr>
                <w:rFonts w:eastAsia="Calibri" w:cs="Times New Roman"/>
                <w:bCs/>
                <w:iCs/>
                <w:color w:val="000000"/>
                <w:sz w:val="24"/>
                <w:szCs w:val="24"/>
                <w:lang w:val="x-none" w:eastAsia="x-none"/>
              </w:rPr>
              <w:br/>
              <w:t xml:space="preserve">и способен защищать цифровые устройства </w:t>
            </w:r>
            <w:r w:rsidRPr="00E97570">
              <w:rPr>
                <w:rFonts w:eastAsia="Calibri" w:cs="Times New Roman"/>
                <w:bCs/>
                <w:iCs/>
                <w:color w:val="000000"/>
                <w:sz w:val="24"/>
                <w:szCs w:val="24"/>
                <w:lang w:val="x-none" w:eastAsia="x-none"/>
              </w:rPr>
              <w:br/>
              <w:t>и персональные данные, в том числе в сети интернет.</w:t>
            </w:r>
          </w:p>
        </w:tc>
        <w:tc>
          <w:tcPr>
            <w:tcW w:w="652" w:type="pct"/>
            <w:vMerge/>
            <w:shd w:val="clear" w:color="auto" w:fill="auto"/>
          </w:tcPr>
          <w:p w:rsidR="00DD49E1" w:rsidRPr="00E97570" w:rsidRDefault="00DD49E1" w:rsidP="00C10D63">
            <w:pPr>
              <w:spacing w:before="120" w:after="0"/>
              <w:jc w:val="both"/>
              <w:rPr>
                <w:rFonts w:eastAsia="Calibri" w:cs="Times New Roman"/>
                <w:bCs/>
                <w:iCs/>
                <w:sz w:val="24"/>
                <w:szCs w:val="24"/>
                <w:lang w:eastAsia="ru-RU"/>
              </w:rPr>
            </w:pPr>
          </w:p>
        </w:tc>
        <w:tc>
          <w:tcPr>
            <w:tcW w:w="652" w:type="pct"/>
            <w:vMerge/>
            <w:shd w:val="clear" w:color="auto" w:fill="auto"/>
          </w:tcPr>
          <w:p w:rsidR="00DD49E1" w:rsidRPr="00E97570" w:rsidRDefault="00DD49E1" w:rsidP="00C10D63">
            <w:pPr>
              <w:spacing w:before="120" w:after="0"/>
              <w:jc w:val="both"/>
              <w:rPr>
                <w:rFonts w:eastAsia="Calibri" w:cs="Times New Roman"/>
                <w:bCs/>
                <w:iCs/>
                <w:sz w:val="24"/>
                <w:szCs w:val="24"/>
                <w:lang w:eastAsia="ru-RU"/>
              </w:rPr>
            </w:pPr>
          </w:p>
        </w:tc>
        <w:tc>
          <w:tcPr>
            <w:tcW w:w="652" w:type="pct"/>
            <w:vMerge/>
            <w:shd w:val="clear" w:color="auto" w:fill="auto"/>
          </w:tcPr>
          <w:p w:rsidR="00DD49E1" w:rsidRPr="00E97570" w:rsidRDefault="00DD49E1" w:rsidP="00C10D63">
            <w:pPr>
              <w:spacing w:before="120" w:after="0"/>
              <w:jc w:val="both"/>
              <w:rPr>
                <w:rFonts w:eastAsia="Calibri" w:cs="Times New Roman"/>
                <w:bCs/>
                <w:iCs/>
                <w:sz w:val="24"/>
                <w:szCs w:val="24"/>
                <w:lang w:eastAsia="ru-RU"/>
              </w:rPr>
            </w:pPr>
          </w:p>
        </w:tc>
        <w:tc>
          <w:tcPr>
            <w:tcW w:w="652" w:type="pct"/>
            <w:vMerge/>
            <w:shd w:val="clear" w:color="auto" w:fill="auto"/>
          </w:tcPr>
          <w:p w:rsidR="00DD49E1" w:rsidRPr="00E97570" w:rsidRDefault="00DD49E1" w:rsidP="00C10D63">
            <w:pPr>
              <w:spacing w:before="120" w:after="0"/>
              <w:jc w:val="both"/>
              <w:rPr>
                <w:rFonts w:eastAsia="Calibri" w:cs="Times New Roman"/>
                <w:bCs/>
                <w:iCs/>
                <w:sz w:val="24"/>
                <w:szCs w:val="24"/>
                <w:lang w:eastAsia="ru-RU"/>
              </w:rPr>
            </w:pPr>
          </w:p>
        </w:tc>
      </w:tr>
      <w:tr w:rsidR="00DD49E1" w:rsidRPr="00E97570" w:rsidTr="00DD49E1">
        <w:trPr>
          <w:trHeight w:val="5168"/>
          <w:jc w:val="center"/>
        </w:trPr>
        <w:tc>
          <w:tcPr>
            <w:tcW w:w="705" w:type="pct"/>
            <w:shd w:val="clear" w:color="auto" w:fill="auto"/>
          </w:tcPr>
          <w:p w:rsidR="00DD49E1" w:rsidRPr="00E97570" w:rsidRDefault="00DD49E1" w:rsidP="00C10D63">
            <w:pPr>
              <w:spacing w:after="0"/>
              <w:jc w:val="center"/>
              <w:rPr>
                <w:rFonts w:eastAsia="Calibri" w:cs="Times New Roman"/>
                <w:bCs/>
                <w:sz w:val="24"/>
                <w:szCs w:val="24"/>
                <w:lang w:eastAsia="ru-RU"/>
              </w:rPr>
            </w:pPr>
            <w:r w:rsidRPr="00E97570">
              <w:rPr>
                <w:rFonts w:eastAsia="Calibri" w:cs="Times New Roman"/>
                <w:bCs/>
                <w:sz w:val="24"/>
                <w:szCs w:val="24"/>
                <w:lang w:eastAsia="ru-RU"/>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DD49E1" w:rsidRPr="00E97570" w:rsidRDefault="00DD49E1" w:rsidP="00C10D63">
            <w:pPr>
              <w:keepNext/>
              <w:spacing w:before="240" w:after="0"/>
              <w:outlineLvl w:val="2"/>
              <w:rPr>
                <w:rFonts w:eastAsia="Calibri" w:cs="Times New Roman"/>
                <w:bCs/>
                <w:sz w:val="24"/>
                <w:szCs w:val="24"/>
                <w:lang w:val="x-none" w:eastAsia="x-none"/>
              </w:rPr>
            </w:pPr>
            <w:r w:rsidRPr="00E97570">
              <w:rPr>
                <w:rFonts w:eastAsia="Calibri" w:cs="Times New Roman"/>
                <w:bCs/>
                <w:sz w:val="24"/>
                <w:szCs w:val="24"/>
                <w:lang w:val="x-none" w:eastAsia="x-none"/>
              </w:rPr>
              <w:t xml:space="preserve">Проявляет умение взаимодействовать </w:t>
            </w:r>
            <w:r w:rsidRPr="00E97570">
              <w:rPr>
                <w:rFonts w:eastAsia="Calibri" w:cs="Times New Roman"/>
                <w:bCs/>
                <w:sz w:val="24"/>
                <w:szCs w:val="24"/>
                <w:lang w:val="x-none" w:eastAsia="x-none"/>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rsidR="00DD49E1" w:rsidRPr="00E97570" w:rsidRDefault="00DD49E1" w:rsidP="00C10D63">
            <w:pPr>
              <w:spacing w:before="120" w:after="0"/>
              <w:jc w:val="both"/>
              <w:rPr>
                <w:rFonts w:eastAsia="Calibri" w:cs="Times New Roman"/>
                <w:sz w:val="24"/>
                <w:szCs w:val="24"/>
                <w:lang w:eastAsia="ru-RU"/>
              </w:rPr>
            </w:pPr>
          </w:p>
        </w:tc>
        <w:tc>
          <w:tcPr>
            <w:tcW w:w="652" w:type="pct"/>
            <w:vMerge/>
            <w:shd w:val="clear" w:color="auto" w:fill="auto"/>
          </w:tcPr>
          <w:p w:rsidR="00DD49E1" w:rsidRPr="00E97570" w:rsidRDefault="00DD49E1" w:rsidP="00C10D63">
            <w:pPr>
              <w:spacing w:before="120" w:after="0"/>
              <w:jc w:val="both"/>
              <w:rPr>
                <w:rFonts w:eastAsia="Calibri" w:cs="Times New Roman"/>
                <w:sz w:val="24"/>
                <w:szCs w:val="24"/>
                <w:lang w:eastAsia="ru-RU"/>
              </w:rPr>
            </w:pPr>
          </w:p>
        </w:tc>
        <w:tc>
          <w:tcPr>
            <w:tcW w:w="652" w:type="pct"/>
            <w:vMerge/>
            <w:shd w:val="clear" w:color="auto" w:fill="auto"/>
          </w:tcPr>
          <w:p w:rsidR="00DD49E1" w:rsidRPr="00E97570" w:rsidRDefault="00DD49E1" w:rsidP="00C10D63">
            <w:pPr>
              <w:spacing w:before="120" w:after="0"/>
              <w:jc w:val="both"/>
              <w:rPr>
                <w:rFonts w:eastAsia="Calibri" w:cs="Times New Roman"/>
                <w:sz w:val="24"/>
                <w:szCs w:val="24"/>
                <w:lang w:eastAsia="ru-RU"/>
              </w:rPr>
            </w:pPr>
          </w:p>
        </w:tc>
        <w:tc>
          <w:tcPr>
            <w:tcW w:w="652" w:type="pct"/>
            <w:vMerge/>
            <w:shd w:val="clear" w:color="auto" w:fill="auto"/>
          </w:tcPr>
          <w:p w:rsidR="00DD49E1" w:rsidRPr="00E97570" w:rsidRDefault="00DD49E1" w:rsidP="00C10D63">
            <w:pPr>
              <w:spacing w:before="120" w:after="0"/>
              <w:jc w:val="both"/>
              <w:rPr>
                <w:rFonts w:eastAsia="Calibri" w:cs="Times New Roman"/>
                <w:sz w:val="24"/>
                <w:szCs w:val="24"/>
                <w:lang w:eastAsia="ru-RU"/>
              </w:rPr>
            </w:pPr>
          </w:p>
        </w:tc>
      </w:tr>
    </w:tbl>
    <w:p w:rsidR="00DD49E1" w:rsidRPr="00DD49E1" w:rsidRDefault="00DD49E1" w:rsidP="00DD49E1">
      <w:pPr>
        <w:spacing w:after="200" w:line="276" w:lineRule="auto"/>
        <w:ind w:firstLine="709"/>
        <w:jc w:val="both"/>
        <w:rPr>
          <w:rFonts w:eastAsia="Times New Roman" w:cs="Times New Roman"/>
          <w:color w:val="000000"/>
          <w:sz w:val="24"/>
          <w:szCs w:val="24"/>
          <w:lang w:eastAsia="ru-RU"/>
        </w:rPr>
      </w:pPr>
      <w:r w:rsidRPr="00DD49E1">
        <w:rPr>
          <w:rFonts w:eastAsia="Times New Roman" w:cs="Times New Roman"/>
          <w:color w:val="000000"/>
          <w:sz w:val="24"/>
          <w:szCs w:val="24"/>
          <w:lang w:eastAsia="ru-RU"/>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DD49E1" w:rsidRPr="00DD49E1" w:rsidRDefault="00DD49E1" w:rsidP="00DD49E1">
      <w:pPr>
        <w:spacing w:after="200" w:line="276" w:lineRule="auto"/>
        <w:ind w:firstLine="709"/>
        <w:jc w:val="both"/>
        <w:rPr>
          <w:rFonts w:eastAsia="Times New Roman" w:cs="Times New Roman"/>
          <w:color w:val="000000"/>
          <w:sz w:val="24"/>
          <w:szCs w:val="24"/>
          <w:lang w:eastAsia="ru-RU"/>
        </w:rPr>
      </w:pPr>
      <w:r w:rsidRPr="00DD49E1">
        <w:rPr>
          <w:rFonts w:eastAsia="Times New Roman" w:cs="Times New Roman"/>
          <w:color w:val="000000"/>
          <w:sz w:val="24"/>
          <w:szCs w:val="24"/>
          <w:lang w:eastAsia="ru-RU"/>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DD49E1" w:rsidRPr="00DD49E1" w:rsidRDefault="00DD49E1" w:rsidP="00DD49E1">
      <w:pPr>
        <w:spacing w:after="200" w:line="276" w:lineRule="auto"/>
        <w:ind w:firstLine="709"/>
        <w:jc w:val="both"/>
        <w:rPr>
          <w:rFonts w:eastAsia="Times New Roman" w:cs="Times New Roman"/>
          <w:color w:val="000000"/>
          <w:sz w:val="24"/>
          <w:szCs w:val="24"/>
          <w:lang w:eastAsia="ru-RU"/>
        </w:rPr>
      </w:pPr>
      <w:r w:rsidRPr="00DD49E1">
        <w:rPr>
          <w:rFonts w:eastAsia="Times New Roman" w:cs="Times New Roman"/>
          <w:color w:val="000000"/>
          <w:sz w:val="24"/>
          <w:szCs w:val="24"/>
          <w:lang w:eastAsia="ru-RU"/>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DD49E1" w:rsidRPr="00DD49E1" w:rsidRDefault="00DD49E1" w:rsidP="00DD49E1">
      <w:pPr>
        <w:spacing w:after="200" w:line="276" w:lineRule="auto"/>
        <w:ind w:firstLine="709"/>
        <w:jc w:val="both"/>
        <w:rPr>
          <w:rFonts w:eastAsia="Times New Roman" w:cs="Times New Roman"/>
          <w:color w:val="000000"/>
          <w:sz w:val="24"/>
          <w:szCs w:val="24"/>
          <w:lang w:eastAsia="ru-RU"/>
        </w:rPr>
        <w:sectPr w:rsidR="00DD49E1" w:rsidRPr="00DD49E1" w:rsidSect="00DD49E1">
          <w:pgSz w:w="16840" w:h="11907" w:orient="landscape"/>
          <w:pgMar w:top="1418" w:right="1134" w:bottom="851" w:left="992" w:header="709" w:footer="709" w:gutter="0"/>
          <w:cols w:space="720"/>
          <w:docGrid w:linePitch="299"/>
        </w:sectPr>
      </w:pPr>
      <w:r w:rsidRPr="00DD49E1">
        <w:rPr>
          <w:rFonts w:eastAsia="Times New Roman" w:cs="Times New Roman"/>
          <w:color w:val="000000"/>
          <w:sz w:val="24"/>
          <w:szCs w:val="24"/>
          <w:lang w:eastAsia="ru-RU"/>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w:t>
      </w:r>
    </w:p>
    <w:p w:rsidR="00DD49E1" w:rsidRPr="00E97570" w:rsidRDefault="00DD49E1" w:rsidP="00DD49E1">
      <w:pPr>
        <w:spacing w:after="0" w:line="360" w:lineRule="auto"/>
        <w:jc w:val="right"/>
        <w:outlineLvl w:val="1"/>
        <w:rPr>
          <w:rFonts w:eastAsia="Times New Roman" w:cs="Times New Roman"/>
          <w:b/>
          <w:bCs/>
          <w:sz w:val="24"/>
          <w:szCs w:val="24"/>
          <w:lang w:eastAsia="ru-RU"/>
        </w:rPr>
      </w:pPr>
      <w:r w:rsidRPr="00E97570">
        <w:rPr>
          <w:rFonts w:eastAsia="Times New Roman" w:cs="Times New Roman"/>
          <w:b/>
          <w:bCs/>
          <w:sz w:val="24"/>
          <w:szCs w:val="24"/>
          <w:lang w:eastAsia="ru-RU"/>
        </w:rPr>
        <w:t>Приложение 2.3</w:t>
      </w:r>
    </w:p>
    <w:p w:rsidR="00DD49E1" w:rsidRPr="00DD49E1" w:rsidRDefault="00DD49E1" w:rsidP="00E97570">
      <w:pPr>
        <w:spacing w:after="0" w:line="276" w:lineRule="auto"/>
        <w:jc w:val="right"/>
        <w:rPr>
          <w:rFonts w:eastAsia="Times New Roman" w:cs="Times New Roman"/>
          <w:b/>
          <w:sz w:val="24"/>
          <w:szCs w:val="24"/>
          <w:lang w:eastAsia="ru-RU"/>
        </w:rPr>
      </w:pPr>
      <w:r w:rsidRPr="00DD49E1">
        <w:rPr>
          <w:rFonts w:eastAsia="Times New Roman" w:cs="Times New Roman"/>
          <w:sz w:val="24"/>
          <w:szCs w:val="24"/>
          <w:lang w:eastAsia="ru-RU"/>
        </w:rPr>
        <w:t>к ПООП-П по специальности</w:t>
      </w:r>
      <w:r w:rsidRPr="00DD49E1">
        <w:rPr>
          <w:rFonts w:eastAsia="Times New Roman" w:cs="Times New Roman"/>
          <w:b/>
          <w:sz w:val="24"/>
          <w:szCs w:val="24"/>
          <w:lang w:eastAsia="ru-RU"/>
        </w:rPr>
        <w:t xml:space="preserve"> </w:t>
      </w:r>
    </w:p>
    <w:p w:rsidR="00DD49E1" w:rsidRPr="00DD49E1" w:rsidRDefault="00DD49E1" w:rsidP="00E97570">
      <w:pPr>
        <w:spacing w:after="0" w:line="276" w:lineRule="auto"/>
        <w:jc w:val="right"/>
        <w:rPr>
          <w:rFonts w:eastAsia="Times New Roman" w:cs="Times New Roman"/>
          <w:b/>
          <w:sz w:val="24"/>
          <w:szCs w:val="24"/>
          <w:lang w:eastAsia="ru-RU"/>
        </w:rPr>
      </w:pPr>
      <w:r w:rsidRPr="00DD49E1">
        <w:rPr>
          <w:rFonts w:eastAsia="Times New Roman" w:cs="Times New Roman"/>
          <w:b/>
          <w:sz w:val="24"/>
          <w:szCs w:val="24"/>
          <w:lang w:eastAsia="ru-RU"/>
        </w:rPr>
        <w:t>35.02.05 Агрономия</w:t>
      </w:r>
    </w:p>
    <w:p w:rsidR="00DD49E1" w:rsidRPr="00DD49E1" w:rsidRDefault="00DD49E1" w:rsidP="00E97570">
      <w:pPr>
        <w:spacing w:after="200" w:line="276" w:lineRule="auto"/>
        <w:jc w:val="center"/>
        <w:rPr>
          <w:rFonts w:eastAsia="Times New Roman" w:cs="Times New Roman"/>
          <w:b/>
          <w:i/>
          <w:sz w:val="24"/>
          <w:szCs w:val="24"/>
          <w:lang w:eastAsia="ru-RU"/>
        </w:rPr>
      </w:pPr>
    </w:p>
    <w:p w:rsidR="00DD49E1" w:rsidRPr="00DD49E1" w:rsidRDefault="00DD49E1" w:rsidP="00E97570">
      <w:pPr>
        <w:spacing w:after="200" w:line="276" w:lineRule="auto"/>
        <w:jc w:val="center"/>
        <w:rPr>
          <w:rFonts w:eastAsia="Times New Roman" w:cs="Times New Roman"/>
          <w:b/>
          <w:i/>
          <w:sz w:val="24"/>
          <w:szCs w:val="24"/>
          <w:lang w:eastAsia="ru-RU"/>
        </w:rPr>
      </w:pPr>
    </w:p>
    <w:p w:rsidR="00DD49E1" w:rsidRPr="00DD49E1" w:rsidRDefault="00DD49E1" w:rsidP="00E97570">
      <w:pPr>
        <w:spacing w:after="200" w:line="276" w:lineRule="auto"/>
        <w:jc w:val="center"/>
        <w:rPr>
          <w:rFonts w:eastAsia="Times New Roman" w:cs="Times New Roman"/>
          <w:b/>
          <w:i/>
          <w:sz w:val="24"/>
          <w:szCs w:val="24"/>
          <w:lang w:eastAsia="ru-RU"/>
        </w:rPr>
      </w:pPr>
    </w:p>
    <w:p w:rsidR="00DD49E1" w:rsidRPr="00DD49E1" w:rsidRDefault="00DD49E1" w:rsidP="00E97570">
      <w:pPr>
        <w:spacing w:after="200" w:line="276" w:lineRule="auto"/>
        <w:jc w:val="center"/>
        <w:rPr>
          <w:rFonts w:eastAsia="Times New Roman" w:cs="Times New Roman"/>
          <w:b/>
          <w:i/>
          <w:sz w:val="24"/>
          <w:szCs w:val="24"/>
          <w:lang w:eastAsia="ru-RU"/>
        </w:rPr>
      </w:pPr>
    </w:p>
    <w:p w:rsidR="00DD49E1" w:rsidRPr="00DD49E1" w:rsidRDefault="00DD49E1" w:rsidP="00E97570">
      <w:pPr>
        <w:spacing w:after="200" w:line="276" w:lineRule="auto"/>
        <w:jc w:val="center"/>
        <w:rPr>
          <w:rFonts w:eastAsia="Times New Roman" w:cs="Times New Roman"/>
          <w:b/>
          <w:i/>
          <w:sz w:val="24"/>
          <w:szCs w:val="24"/>
          <w:lang w:eastAsia="ru-RU"/>
        </w:rPr>
      </w:pPr>
    </w:p>
    <w:p w:rsidR="00DD49E1" w:rsidRPr="00FE09C2" w:rsidRDefault="00DD49E1" w:rsidP="00133206">
      <w:pPr>
        <w:spacing w:after="0" w:line="276" w:lineRule="auto"/>
        <w:jc w:val="center"/>
        <w:rPr>
          <w:rFonts w:eastAsia="Times New Roman" w:cs="Times New Roman"/>
          <w:b/>
          <w:sz w:val="24"/>
          <w:szCs w:val="24"/>
          <w:lang w:eastAsia="ru-RU"/>
        </w:rPr>
      </w:pPr>
      <w:r w:rsidRPr="00FE09C2">
        <w:rPr>
          <w:rFonts w:eastAsia="Times New Roman" w:cs="Times New Roman"/>
          <w:b/>
          <w:color w:val="000000"/>
          <w:sz w:val="24"/>
          <w:szCs w:val="24"/>
          <w:lang w:eastAsia="ru-RU"/>
        </w:rPr>
        <w:t>РАБОЧАЯ ПРОГРАММА</w:t>
      </w:r>
      <w:r w:rsidRPr="00FE09C2">
        <w:rPr>
          <w:rFonts w:eastAsia="Times New Roman" w:cs="Times New Roman"/>
          <w:b/>
          <w:sz w:val="24"/>
          <w:szCs w:val="24"/>
          <w:lang w:eastAsia="ru-RU"/>
        </w:rPr>
        <w:t xml:space="preserve"> ПРОФЕССИОНАЛЬНОГО МОДУЛЯ</w:t>
      </w:r>
    </w:p>
    <w:p w:rsidR="00DD49E1" w:rsidRPr="00FE09C2" w:rsidRDefault="00DD49E1" w:rsidP="00133206">
      <w:pPr>
        <w:spacing w:after="0" w:line="276" w:lineRule="auto"/>
        <w:jc w:val="center"/>
        <w:rPr>
          <w:rFonts w:eastAsia="Times New Roman" w:cs="Times New Roman"/>
          <w:b/>
          <w:sz w:val="24"/>
          <w:szCs w:val="24"/>
          <w:u w:val="single"/>
          <w:lang w:eastAsia="ru-RU"/>
        </w:rPr>
      </w:pPr>
    </w:p>
    <w:p w:rsidR="00DD49E1" w:rsidRPr="00FE09C2" w:rsidRDefault="00E97570" w:rsidP="00133206">
      <w:pPr>
        <w:spacing w:after="0" w:line="276" w:lineRule="auto"/>
        <w:jc w:val="center"/>
        <w:rPr>
          <w:rFonts w:eastAsia="Times New Roman" w:cs="Times New Roman"/>
          <w:b/>
          <w:sz w:val="24"/>
          <w:szCs w:val="24"/>
          <w:lang w:eastAsia="ru-RU"/>
        </w:rPr>
      </w:pPr>
      <w:r w:rsidRPr="00FE09C2">
        <w:rPr>
          <w:rFonts w:eastAsia="Times New Roman" w:cs="Times New Roman"/>
          <w:b/>
          <w:sz w:val="24"/>
          <w:szCs w:val="24"/>
          <w:lang w:eastAsia="ru-RU"/>
        </w:rPr>
        <w:t>«</w:t>
      </w:r>
      <w:r w:rsidR="00DD49E1" w:rsidRPr="00FE09C2">
        <w:rPr>
          <w:rFonts w:eastAsia="Times New Roman" w:cs="Times New Roman"/>
          <w:b/>
          <w:sz w:val="24"/>
          <w:szCs w:val="24"/>
          <w:lang w:eastAsia="ru-RU"/>
        </w:rPr>
        <w:t>ПМ</w:t>
      </w:r>
      <w:r w:rsidR="00CF19AC" w:rsidRPr="00FE09C2">
        <w:rPr>
          <w:rFonts w:eastAsia="Times New Roman" w:cs="Times New Roman"/>
          <w:b/>
          <w:sz w:val="24"/>
          <w:szCs w:val="24"/>
          <w:lang w:eastAsia="ru-RU"/>
        </w:rPr>
        <w:t>д</w:t>
      </w:r>
      <w:r w:rsidRPr="00FE09C2">
        <w:rPr>
          <w:rFonts w:eastAsia="Times New Roman" w:cs="Times New Roman"/>
          <w:b/>
          <w:sz w:val="24"/>
          <w:szCs w:val="24"/>
          <w:lang w:eastAsia="ru-RU"/>
        </w:rPr>
        <w:t xml:space="preserve">.03 </w:t>
      </w:r>
      <w:r w:rsidR="00FB1E02" w:rsidRPr="00FE09C2">
        <w:rPr>
          <w:rFonts w:eastAsia="Times New Roman" w:cs="Times New Roman"/>
          <w:b/>
          <w:sz w:val="24"/>
          <w:szCs w:val="24"/>
          <w:lang w:eastAsia="ru-RU"/>
        </w:rPr>
        <w:t>Освоение</w:t>
      </w:r>
      <w:r w:rsidR="00DD49E1" w:rsidRPr="00FE09C2">
        <w:rPr>
          <w:rFonts w:eastAsia="Times New Roman" w:cs="Times New Roman"/>
          <w:b/>
          <w:sz w:val="24"/>
          <w:szCs w:val="24"/>
          <w:lang w:eastAsia="ru-RU"/>
        </w:rPr>
        <w:t xml:space="preserve"> </w:t>
      </w:r>
      <w:r w:rsidR="009D167C" w:rsidRPr="00FE09C2">
        <w:rPr>
          <w:rFonts w:eastAsia="Times New Roman" w:cs="Times New Roman"/>
          <w:b/>
          <w:sz w:val="24"/>
          <w:szCs w:val="24"/>
          <w:lang w:eastAsia="ru-RU"/>
        </w:rPr>
        <w:t xml:space="preserve">работ по </w:t>
      </w:r>
      <w:r w:rsidR="00DD49E1" w:rsidRPr="00FE09C2">
        <w:rPr>
          <w:rFonts w:eastAsia="Times New Roman" w:cs="Times New Roman"/>
          <w:b/>
          <w:sz w:val="24"/>
          <w:szCs w:val="24"/>
          <w:lang w:eastAsia="ru-RU"/>
        </w:rPr>
        <w:t>профессии 18103 «Садовник»</w:t>
      </w:r>
    </w:p>
    <w:p w:rsidR="00DD49E1" w:rsidRPr="00FE09C2" w:rsidRDefault="00DD49E1" w:rsidP="00133206">
      <w:pPr>
        <w:spacing w:after="0" w:line="276" w:lineRule="auto"/>
        <w:jc w:val="center"/>
        <w:rPr>
          <w:rFonts w:eastAsia="Times New Roman" w:cs="Times New Roman"/>
          <w:b/>
          <w:i/>
          <w:sz w:val="24"/>
          <w:szCs w:val="24"/>
          <w:lang w:eastAsia="ru-RU"/>
        </w:rPr>
      </w:pPr>
    </w:p>
    <w:p w:rsidR="00DD49E1" w:rsidRPr="00FE09C2" w:rsidRDefault="00FE09C2" w:rsidP="00DD49E1">
      <w:pPr>
        <w:spacing w:after="200" w:line="276" w:lineRule="auto"/>
        <w:jc w:val="center"/>
        <w:rPr>
          <w:rFonts w:eastAsia="Times New Roman" w:cs="Times New Roman"/>
          <w:b/>
          <w:sz w:val="24"/>
          <w:szCs w:val="24"/>
          <w:lang w:eastAsia="ru-RU"/>
        </w:rPr>
      </w:pPr>
      <w:r w:rsidRPr="00FE09C2">
        <w:rPr>
          <w:rFonts w:eastAsia="Times New Roman" w:cs="Times New Roman"/>
          <w:b/>
          <w:sz w:val="24"/>
          <w:szCs w:val="24"/>
          <w:lang w:eastAsia="ru-RU"/>
        </w:rPr>
        <w:t>Дополнительный профессиональней блок</w:t>
      </w:r>
    </w:p>
    <w:p w:rsidR="00DD49E1" w:rsidRPr="00FE09C2" w:rsidRDefault="00DD49E1" w:rsidP="00DD49E1">
      <w:pPr>
        <w:spacing w:after="200" w:line="276" w:lineRule="auto"/>
        <w:jc w:val="center"/>
        <w:rPr>
          <w:rFonts w:eastAsia="Times New Roman" w:cs="Times New Roman"/>
          <w:b/>
          <w:i/>
          <w:sz w:val="24"/>
          <w:szCs w:val="24"/>
          <w:lang w:eastAsia="ru-RU"/>
        </w:rPr>
      </w:pPr>
    </w:p>
    <w:p w:rsidR="00DD49E1" w:rsidRPr="00DD49E1" w:rsidRDefault="00DD49E1" w:rsidP="00DD49E1">
      <w:pPr>
        <w:spacing w:after="200" w:line="276" w:lineRule="auto"/>
        <w:jc w:val="center"/>
        <w:rPr>
          <w:rFonts w:eastAsia="Times New Roman" w:cs="Times New Roman"/>
          <w:b/>
          <w:i/>
          <w:sz w:val="24"/>
          <w:szCs w:val="24"/>
          <w:lang w:eastAsia="ru-RU"/>
        </w:rPr>
      </w:pPr>
    </w:p>
    <w:p w:rsidR="00DD49E1" w:rsidRPr="00DD49E1" w:rsidRDefault="00DD49E1" w:rsidP="00DD49E1">
      <w:pPr>
        <w:spacing w:after="200" w:line="276" w:lineRule="auto"/>
        <w:jc w:val="center"/>
        <w:rPr>
          <w:rFonts w:eastAsia="Times New Roman" w:cs="Times New Roman"/>
          <w:b/>
          <w:i/>
          <w:sz w:val="24"/>
          <w:szCs w:val="24"/>
          <w:lang w:eastAsia="ru-RU"/>
        </w:rPr>
      </w:pPr>
    </w:p>
    <w:p w:rsidR="00DD49E1" w:rsidRPr="00DD49E1" w:rsidRDefault="00DD49E1" w:rsidP="00DD49E1">
      <w:pPr>
        <w:spacing w:after="200" w:line="276" w:lineRule="auto"/>
        <w:jc w:val="center"/>
        <w:rPr>
          <w:rFonts w:eastAsia="Times New Roman" w:cs="Times New Roman"/>
          <w:b/>
          <w:i/>
          <w:sz w:val="24"/>
          <w:szCs w:val="24"/>
          <w:lang w:eastAsia="ru-RU"/>
        </w:rPr>
      </w:pPr>
    </w:p>
    <w:p w:rsidR="00DD49E1" w:rsidRPr="00DD49E1" w:rsidRDefault="00DD49E1" w:rsidP="00DD49E1">
      <w:pPr>
        <w:spacing w:after="200" w:line="276" w:lineRule="auto"/>
        <w:jc w:val="center"/>
        <w:rPr>
          <w:rFonts w:eastAsia="Times New Roman" w:cs="Times New Roman"/>
          <w:b/>
          <w:i/>
          <w:sz w:val="24"/>
          <w:szCs w:val="24"/>
          <w:lang w:eastAsia="ru-RU"/>
        </w:rPr>
      </w:pPr>
    </w:p>
    <w:p w:rsidR="00DD49E1" w:rsidRPr="00DD49E1" w:rsidRDefault="00DD49E1" w:rsidP="00DD49E1">
      <w:pPr>
        <w:spacing w:after="200" w:line="276" w:lineRule="auto"/>
        <w:jc w:val="center"/>
        <w:rPr>
          <w:rFonts w:eastAsia="Times New Roman" w:cs="Times New Roman"/>
          <w:b/>
          <w:bCs/>
          <w:iCs/>
          <w:sz w:val="22"/>
          <w:lang w:eastAsia="ru-RU"/>
        </w:rPr>
      </w:pPr>
    </w:p>
    <w:p w:rsidR="00DD49E1" w:rsidRPr="00DD49E1" w:rsidRDefault="00DD49E1" w:rsidP="00DD49E1">
      <w:pPr>
        <w:spacing w:after="200" w:line="276" w:lineRule="auto"/>
        <w:jc w:val="center"/>
        <w:rPr>
          <w:rFonts w:eastAsia="Times New Roman" w:cs="Times New Roman"/>
          <w:b/>
          <w:bCs/>
          <w:iCs/>
          <w:sz w:val="22"/>
          <w:lang w:eastAsia="ru-RU"/>
        </w:rPr>
      </w:pPr>
    </w:p>
    <w:p w:rsidR="00DD49E1" w:rsidRPr="00DD49E1" w:rsidRDefault="00DD49E1" w:rsidP="00DD49E1">
      <w:pPr>
        <w:spacing w:after="200" w:line="276" w:lineRule="auto"/>
        <w:jc w:val="center"/>
        <w:rPr>
          <w:rFonts w:eastAsia="Times New Roman" w:cs="Times New Roman"/>
          <w:b/>
          <w:bCs/>
          <w:iCs/>
          <w:sz w:val="22"/>
          <w:lang w:eastAsia="ru-RU"/>
        </w:rPr>
      </w:pPr>
    </w:p>
    <w:p w:rsidR="00DD49E1" w:rsidRPr="00DD49E1" w:rsidRDefault="00DD49E1" w:rsidP="00DD49E1">
      <w:pPr>
        <w:spacing w:after="200" w:line="276" w:lineRule="auto"/>
        <w:jc w:val="center"/>
        <w:rPr>
          <w:rFonts w:eastAsia="Times New Roman" w:cs="Times New Roman"/>
          <w:b/>
          <w:bCs/>
          <w:iCs/>
          <w:sz w:val="22"/>
          <w:lang w:eastAsia="ru-RU"/>
        </w:rPr>
      </w:pPr>
    </w:p>
    <w:p w:rsidR="00DD49E1" w:rsidRPr="00DD49E1" w:rsidRDefault="00DD49E1" w:rsidP="00DD49E1">
      <w:pPr>
        <w:spacing w:after="200" w:line="276" w:lineRule="auto"/>
        <w:jc w:val="center"/>
        <w:rPr>
          <w:rFonts w:eastAsia="Times New Roman" w:cs="Times New Roman"/>
          <w:b/>
          <w:bCs/>
          <w:iCs/>
          <w:sz w:val="22"/>
          <w:lang w:eastAsia="ru-RU"/>
        </w:rPr>
      </w:pPr>
    </w:p>
    <w:p w:rsidR="00DD49E1" w:rsidRPr="00DD49E1" w:rsidRDefault="00DD49E1" w:rsidP="00DD49E1">
      <w:pPr>
        <w:spacing w:after="200" w:line="276" w:lineRule="auto"/>
        <w:jc w:val="center"/>
        <w:rPr>
          <w:rFonts w:eastAsia="Times New Roman" w:cs="Times New Roman"/>
          <w:b/>
          <w:bCs/>
          <w:iCs/>
          <w:sz w:val="22"/>
          <w:lang w:eastAsia="ru-RU"/>
        </w:rPr>
      </w:pPr>
    </w:p>
    <w:p w:rsidR="00DD49E1" w:rsidRPr="00DD49E1" w:rsidRDefault="00DD49E1" w:rsidP="00DD49E1">
      <w:pPr>
        <w:spacing w:after="200" w:line="276" w:lineRule="auto"/>
        <w:jc w:val="center"/>
        <w:rPr>
          <w:rFonts w:eastAsia="Times New Roman" w:cs="Times New Roman"/>
          <w:b/>
          <w:bCs/>
          <w:iCs/>
          <w:sz w:val="22"/>
          <w:lang w:eastAsia="ru-RU"/>
        </w:rPr>
      </w:pPr>
    </w:p>
    <w:p w:rsidR="00DD49E1" w:rsidRPr="00DD49E1" w:rsidRDefault="00DD49E1" w:rsidP="00DD49E1">
      <w:pPr>
        <w:spacing w:after="200" w:line="276" w:lineRule="auto"/>
        <w:jc w:val="center"/>
        <w:rPr>
          <w:rFonts w:eastAsia="Times New Roman" w:cs="Times New Roman"/>
          <w:b/>
          <w:bCs/>
          <w:iCs/>
          <w:sz w:val="22"/>
          <w:lang w:eastAsia="ru-RU"/>
        </w:rPr>
      </w:pPr>
    </w:p>
    <w:p w:rsidR="00DD49E1" w:rsidRPr="00DD49E1" w:rsidRDefault="00DD49E1" w:rsidP="00DD49E1">
      <w:pPr>
        <w:spacing w:after="200" w:line="276" w:lineRule="auto"/>
        <w:jc w:val="center"/>
        <w:rPr>
          <w:rFonts w:eastAsia="Times New Roman" w:cs="Times New Roman"/>
          <w:b/>
          <w:bCs/>
          <w:iCs/>
          <w:sz w:val="22"/>
          <w:lang w:eastAsia="ru-RU"/>
        </w:rPr>
      </w:pPr>
    </w:p>
    <w:p w:rsidR="00DD49E1" w:rsidRPr="00DD49E1" w:rsidRDefault="00DD49E1" w:rsidP="00DD49E1">
      <w:pPr>
        <w:spacing w:after="200" w:line="276" w:lineRule="auto"/>
        <w:jc w:val="center"/>
        <w:rPr>
          <w:rFonts w:eastAsia="Times New Roman" w:cs="Times New Roman"/>
          <w:b/>
          <w:bCs/>
          <w:iCs/>
          <w:sz w:val="22"/>
          <w:lang w:eastAsia="ru-RU"/>
        </w:rPr>
      </w:pPr>
    </w:p>
    <w:p w:rsidR="00DD49E1" w:rsidRPr="00DD49E1" w:rsidRDefault="00DD49E1" w:rsidP="00DD49E1">
      <w:pPr>
        <w:spacing w:after="200" w:line="276" w:lineRule="auto"/>
        <w:jc w:val="center"/>
        <w:rPr>
          <w:rFonts w:eastAsia="Times New Roman" w:cs="Times New Roman"/>
          <w:b/>
          <w:bCs/>
          <w:iCs/>
          <w:sz w:val="22"/>
          <w:lang w:eastAsia="ru-RU"/>
        </w:rPr>
      </w:pPr>
    </w:p>
    <w:p w:rsidR="00DD49E1" w:rsidRPr="00DD49E1" w:rsidRDefault="00DD49E1" w:rsidP="00DD49E1">
      <w:pPr>
        <w:spacing w:after="200" w:line="276" w:lineRule="auto"/>
        <w:jc w:val="center"/>
        <w:rPr>
          <w:rFonts w:eastAsia="Times New Roman" w:cs="Times New Roman"/>
          <w:b/>
          <w:iCs/>
          <w:sz w:val="24"/>
          <w:szCs w:val="24"/>
          <w:lang w:eastAsia="ru-RU"/>
        </w:rPr>
      </w:pPr>
      <w:r w:rsidRPr="00DD49E1">
        <w:rPr>
          <w:rFonts w:eastAsia="Times New Roman" w:cs="Times New Roman"/>
          <w:b/>
          <w:bCs/>
          <w:iCs/>
          <w:sz w:val="22"/>
          <w:lang w:eastAsia="ru-RU"/>
        </w:rPr>
        <w:t>2022 г.</w:t>
      </w:r>
    </w:p>
    <w:p w:rsidR="00DD49E1" w:rsidRPr="00DD49E1" w:rsidRDefault="00DD49E1" w:rsidP="00DD49E1">
      <w:pPr>
        <w:spacing w:after="200" w:line="276" w:lineRule="auto"/>
        <w:rPr>
          <w:rFonts w:eastAsia="Times New Roman" w:cs="Times New Roman"/>
          <w:b/>
          <w:i/>
          <w:sz w:val="24"/>
          <w:szCs w:val="24"/>
          <w:lang w:eastAsia="ru-RU"/>
        </w:rPr>
        <w:sectPr w:rsidR="00DD49E1" w:rsidRPr="00DD49E1" w:rsidSect="00DD49E1">
          <w:footerReference w:type="even" r:id="rId22"/>
          <w:footerReference w:type="default" r:id="rId23"/>
          <w:pgSz w:w="11907" w:h="16840"/>
          <w:pgMar w:top="1134" w:right="851" w:bottom="992" w:left="1418" w:header="709" w:footer="709" w:gutter="0"/>
          <w:cols w:space="720"/>
        </w:sectPr>
      </w:pPr>
    </w:p>
    <w:p w:rsidR="00DD49E1" w:rsidRPr="00CF19AC" w:rsidRDefault="00DD49E1" w:rsidP="00DD49E1">
      <w:pPr>
        <w:spacing w:after="200" w:line="276" w:lineRule="auto"/>
        <w:jc w:val="center"/>
        <w:rPr>
          <w:rFonts w:eastAsia="Times New Roman" w:cs="Times New Roman"/>
          <w:b/>
          <w:sz w:val="24"/>
          <w:szCs w:val="24"/>
          <w:lang w:eastAsia="ru-RU"/>
        </w:rPr>
      </w:pPr>
      <w:r w:rsidRPr="00CF19AC">
        <w:rPr>
          <w:rFonts w:eastAsia="Times New Roman" w:cs="Times New Roman"/>
          <w:b/>
          <w:sz w:val="24"/>
          <w:szCs w:val="24"/>
          <w:lang w:eastAsia="ru-RU"/>
        </w:rPr>
        <w:t>СОДЕРЖАНИЕ</w:t>
      </w:r>
    </w:p>
    <w:p w:rsidR="00DD49E1" w:rsidRPr="00DD49E1" w:rsidRDefault="00DD49E1" w:rsidP="00DD49E1">
      <w:pPr>
        <w:spacing w:after="200" w:line="276" w:lineRule="auto"/>
        <w:rPr>
          <w:rFonts w:eastAsia="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DD49E1" w:rsidRPr="00DD49E1" w:rsidTr="00DD49E1">
        <w:tc>
          <w:tcPr>
            <w:tcW w:w="7501" w:type="dxa"/>
          </w:tcPr>
          <w:p w:rsidR="00DD49E1" w:rsidRPr="00DD49E1" w:rsidRDefault="00DD49E1" w:rsidP="00DD49E1">
            <w:pPr>
              <w:numPr>
                <w:ilvl w:val="0"/>
                <w:numId w:val="30"/>
              </w:numPr>
              <w:suppressAutoHyphens/>
              <w:spacing w:after="200" w:line="276" w:lineRule="auto"/>
              <w:rPr>
                <w:rFonts w:eastAsia="Times New Roman" w:cs="Times New Roman"/>
                <w:b/>
                <w:sz w:val="24"/>
                <w:szCs w:val="24"/>
                <w:lang w:eastAsia="ru-RU"/>
              </w:rPr>
            </w:pPr>
            <w:r w:rsidRPr="00DD49E1">
              <w:rPr>
                <w:rFonts w:eastAsia="Times New Roman" w:cs="Times New Roman"/>
                <w:b/>
                <w:sz w:val="24"/>
                <w:szCs w:val="24"/>
                <w:lang w:eastAsia="ru-RU"/>
              </w:rPr>
              <w:t xml:space="preserve">ОБЩАЯ ХАРАКТЕРИСТИКА </w:t>
            </w:r>
            <w:r w:rsidRPr="00DD49E1">
              <w:rPr>
                <w:rFonts w:eastAsia="Times New Roman" w:cs="Times New Roman"/>
                <w:b/>
                <w:color w:val="000000"/>
                <w:sz w:val="24"/>
                <w:szCs w:val="24"/>
                <w:lang w:eastAsia="ru-RU"/>
              </w:rPr>
              <w:t xml:space="preserve">РАБОЧЕЙ </w:t>
            </w:r>
            <w:r w:rsidRPr="00DD49E1">
              <w:rPr>
                <w:rFonts w:eastAsia="Times New Roman" w:cs="Times New Roman"/>
                <w:b/>
                <w:sz w:val="24"/>
                <w:szCs w:val="24"/>
                <w:lang w:eastAsia="ru-RU"/>
              </w:rPr>
              <w:t>ПРОГРАММЫ ПРОФЕССИОНАЛЬНОГО МОДУЛЯ</w:t>
            </w:r>
          </w:p>
        </w:tc>
        <w:tc>
          <w:tcPr>
            <w:tcW w:w="1854" w:type="dxa"/>
          </w:tcPr>
          <w:p w:rsidR="00DD49E1" w:rsidRPr="00DD49E1" w:rsidRDefault="00DD49E1" w:rsidP="00DD49E1">
            <w:pPr>
              <w:spacing w:after="200" w:line="276" w:lineRule="auto"/>
              <w:rPr>
                <w:rFonts w:eastAsia="Times New Roman" w:cs="Times New Roman"/>
                <w:b/>
                <w:sz w:val="24"/>
                <w:szCs w:val="24"/>
                <w:lang w:eastAsia="ru-RU"/>
              </w:rPr>
            </w:pPr>
          </w:p>
        </w:tc>
      </w:tr>
      <w:tr w:rsidR="00DD49E1" w:rsidRPr="00DD49E1" w:rsidTr="00DD49E1">
        <w:tc>
          <w:tcPr>
            <w:tcW w:w="7501" w:type="dxa"/>
          </w:tcPr>
          <w:p w:rsidR="00DD49E1" w:rsidRPr="00DD49E1" w:rsidRDefault="00DD49E1" w:rsidP="00DD49E1">
            <w:pPr>
              <w:numPr>
                <w:ilvl w:val="0"/>
                <w:numId w:val="30"/>
              </w:numPr>
              <w:suppressAutoHyphens/>
              <w:spacing w:after="200" w:line="276" w:lineRule="auto"/>
              <w:rPr>
                <w:rFonts w:eastAsia="Times New Roman" w:cs="Times New Roman"/>
                <w:b/>
                <w:sz w:val="24"/>
                <w:szCs w:val="24"/>
                <w:lang w:eastAsia="ru-RU"/>
              </w:rPr>
            </w:pPr>
            <w:r w:rsidRPr="00DD49E1">
              <w:rPr>
                <w:rFonts w:eastAsia="Times New Roman" w:cs="Times New Roman"/>
                <w:b/>
                <w:sz w:val="24"/>
                <w:szCs w:val="24"/>
                <w:lang w:eastAsia="ru-RU"/>
              </w:rPr>
              <w:t>СТРУКТУРА И СОДЕРЖАНИЕ ПРОФЕССИОНАЛЬНОГО МОДУЛЯ</w:t>
            </w:r>
          </w:p>
          <w:p w:rsidR="00DD49E1" w:rsidRPr="00DD49E1" w:rsidRDefault="00DD49E1" w:rsidP="00DD49E1">
            <w:pPr>
              <w:numPr>
                <w:ilvl w:val="0"/>
                <w:numId w:val="30"/>
              </w:numPr>
              <w:suppressAutoHyphens/>
              <w:spacing w:after="200" w:line="276" w:lineRule="auto"/>
              <w:rPr>
                <w:rFonts w:eastAsia="Times New Roman" w:cs="Times New Roman"/>
                <w:b/>
                <w:sz w:val="24"/>
                <w:szCs w:val="24"/>
                <w:lang w:eastAsia="ru-RU"/>
              </w:rPr>
            </w:pPr>
            <w:r w:rsidRPr="00DD49E1">
              <w:rPr>
                <w:rFonts w:eastAsia="Times New Roman" w:cs="Times New Roman"/>
                <w:b/>
                <w:sz w:val="24"/>
                <w:szCs w:val="24"/>
                <w:lang w:eastAsia="ru-RU"/>
              </w:rPr>
              <w:t>УСЛОВИЯ РЕАЛИЗАЦИИ ПРОФЕССИОНАЛЬНОГО МОДУЛЯ</w:t>
            </w:r>
          </w:p>
        </w:tc>
        <w:tc>
          <w:tcPr>
            <w:tcW w:w="1854" w:type="dxa"/>
          </w:tcPr>
          <w:p w:rsidR="00DD49E1" w:rsidRPr="00DD49E1" w:rsidRDefault="00DD49E1" w:rsidP="00DD49E1">
            <w:pPr>
              <w:spacing w:after="200" w:line="276" w:lineRule="auto"/>
              <w:ind w:left="644"/>
              <w:rPr>
                <w:rFonts w:eastAsia="Times New Roman" w:cs="Times New Roman"/>
                <w:b/>
                <w:sz w:val="24"/>
                <w:szCs w:val="24"/>
                <w:lang w:eastAsia="ru-RU"/>
              </w:rPr>
            </w:pPr>
          </w:p>
        </w:tc>
      </w:tr>
      <w:tr w:rsidR="00DD49E1" w:rsidRPr="00DD49E1" w:rsidTr="00DD49E1">
        <w:tc>
          <w:tcPr>
            <w:tcW w:w="7501" w:type="dxa"/>
          </w:tcPr>
          <w:p w:rsidR="00DD49E1" w:rsidRPr="00DD49E1" w:rsidRDefault="00DD49E1" w:rsidP="00DD49E1">
            <w:pPr>
              <w:numPr>
                <w:ilvl w:val="0"/>
                <w:numId w:val="30"/>
              </w:numPr>
              <w:suppressAutoHyphens/>
              <w:spacing w:after="200" w:line="276" w:lineRule="auto"/>
              <w:rPr>
                <w:rFonts w:eastAsia="Times New Roman" w:cs="Times New Roman"/>
                <w:b/>
                <w:sz w:val="24"/>
                <w:szCs w:val="24"/>
                <w:lang w:eastAsia="ru-RU"/>
              </w:rPr>
            </w:pPr>
            <w:r w:rsidRPr="00DD49E1">
              <w:rPr>
                <w:rFonts w:eastAsia="Times New Roman" w:cs="Times New Roman"/>
                <w:b/>
                <w:sz w:val="24"/>
                <w:szCs w:val="24"/>
                <w:lang w:eastAsia="ru-RU"/>
              </w:rPr>
              <w:t>КОНТРОЛЬ И ОЦЕНКА РЕЗУЛЬТАТОВ ОСВОЕНИЯ ПРОФЕССИОНАЛЬНОГО МОДУЛЯ</w:t>
            </w:r>
          </w:p>
          <w:p w:rsidR="00DD49E1" w:rsidRPr="00DD49E1" w:rsidRDefault="00DD49E1" w:rsidP="00DD49E1">
            <w:pPr>
              <w:suppressAutoHyphens/>
              <w:spacing w:after="200" w:line="276" w:lineRule="auto"/>
              <w:rPr>
                <w:rFonts w:eastAsia="Times New Roman" w:cs="Times New Roman"/>
                <w:b/>
                <w:sz w:val="24"/>
                <w:szCs w:val="24"/>
                <w:lang w:eastAsia="ru-RU"/>
              </w:rPr>
            </w:pPr>
          </w:p>
        </w:tc>
        <w:tc>
          <w:tcPr>
            <w:tcW w:w="1854" w:type="dxa"/>
          </w:tcPr>
          <w:p w:rsidR="00DD49E1" w:rsidRPr="00DD49E1" w:rsidRDefault="00DD49E1" w:rsidP="00DD49E1">
            <w:pPr>
              <w:spacing w:after="200" w:line="276" w:lineRule="auto"/>
              <w:rPr>
                <w:rFonts w:eastAsia="Times New Roman" w:cs="Times New Roman"/>
                <w:b/>
                <w:sz w:val="24"/>
                <w:szCs w:val="24"/>
                <w:lang w:eastAsia="ru-RU"/>
              </w:rPr>
            </w:pPr>
          </w:p>
        </w:tc>
      </w:tr>
    </w:tbl>
    <w:p w:rsidR="00DD49E1" w:rsidRPr="00DD49E1" w:rsidRDefault="00DD49E1" w:rsidP="00DD49E1">
      <w:pPr>
        <w:spacing w:after="200" w:line="276" w:lineRule="auto"/>
        <w:rPr>
          <w:rFonts w:eastAsia="Times New Roman" w:cs="Times New Roman"/>
          <w:b/>
          <w:i/>
          <w:sz w:val="24"/>
          <w:szCs w:val="24"/>
          <w:lang w:eastAsia="ru-RU"/>
        </w:rPr>
        <w:sectPr w:rsidR="00DD49E1" w:rsidRPr="00DD49E1" w:rsidSect="00DD49E1">
          <w:pgSz w:w="11907" w:h="16840"/>
          <w:pgMar w:top="1134" w:right="851" w:bottom="992" w:left="1418" w:header="709" w:footer="709" w:gutter="0"/>
          <w:cols w:space="720"/>
        </w:sectPr>
      </w:pPr>
    </w:p>
    <w:p w:rsidR="00DD49E1" w:rsidRPr="00DD49E1" w:rsidRDefault="00DD49E1" w:rsidP="00E97570">
      <w:pPr>
        <w:spacing w:after="0" w:line="276" w:lineRule="auto"/>
        <w:ind w:firstLine="709"/>
        <w:jc w:val="center"/>
        <w:rPr>
          <w:rFonts w:eastAsia="Times New Roman" w:cs="Times New Roman"/>
          <w:b/>
          <w:sz w:val="24"/>
          <w:szCs w:val="24"/>
          <w:lang w:eastAsia="ru-RU"/>
        </w:rPr>
      </w:pPr>
      <w:r w:rsidRPr="00DD49E1">
        <w:rPr>
          <w:rFonts w:eastAsia="Times New Roman" w:cs="Times New Roman"/>
          <w:b/>
          <w:sz w:val="24"/>
          <w:szCs w:val="24"/>
          <w:lang w:eastAsia="ru-RU"/>
        </w:rPr>
        <w:t xml:space="preserve">1. ОБЩАЯ ХАРАКТЕРИСТИКА </w:t>
      </w:r>
      <w:r w:rsidRPr="00DD49E1">
        <w:rPr>
          <w:rFonts w:eastAsia="Times New Roman" w:cs="Times New Roman"/>
          <w:b/>
          <w:color w:val="000000"/>
          <w:sz w:val="24"/>
          <w:szCs w:val="24"/>
          <w:lang w:eastAsia="ru-RU"/>
        </w:rPr>
        <w:t>РАБОЧЕЙ ПРОГРАММЫ</w:t>
      </w:r>
    </w:p>
    <w:p w:rsidR="00DD49E1" w:rsidRPr="00DD49E1" w:rsidRDefault="00DD49E1" w:rsidP="00E97570">
      <w:pPr>
        <w:spacing w:after="0" w:line="276" w:lineRule="auto"/>
        <w:ind w:firstLine="709"/>
        <w:jc w:val="center"/>
        <w:rPr>
          <w:rFonts w:eastAsia="Times New Roman" w:cs="Times New Roman"/>
          <w:b/>
          <w:sz w:val="24"/>
          <w:szCs w:val="24"/>
          <w:lang w:eastAsia="ru-RU"/>
        </w:rPr>
      </w:pPr>
      <w:r w:rsidRPr="00DD49E1">
        <w:rPr>
          <w:rFonts w:eastAsia="Times New Roman" w:cs="Times New Roman"/>
          <w:b/>
          <w:sz w:val="24"/>
          <w:szCs w:val="24"/>
          <w:lang w:eastAsia="ru-RU"/>
        </w:rPr>
        <w:t>ПРОФЕССИОНАЛЬНОГО МОДУЛЯ</w:t>
      </w:r>
    </w:p>
    <w:p w:rsidR="00DD49E1" w:rsidRDefault="00E97570" w:rsidP="00E97570">
      <w:pPr>
        <w:spacing w:after="0" w:line="276" w:lineRule="auto"/>
        <w:ind w:firstLine="709"/>
        <w:jc w:val="center"/>
        <w:rPr>
          <w:rFonts w:eastAsia="Times New Roman" w:cs="Times New Roman"/>
          <w:b/>
          <w:sz w:val="24"/>
          <w:szCs w:val="24"/>
          <w:lang w:eastAsia="ru-RU"/>
        </w:rPr>
      </w:pPr>
      <w:r>
        <w:rPr>
          <w:rFonts w:eastAsia="Times New Roman" w:cs="Times New Roman"/>
          <w:b/>
          <w:sz w:val="24"/>
          <w:szCs w:val="24"/>
          <w:lang w:eastAsia="ru-RU"/>
        </w:rPr>
        <w:t>«</w:t>
      </w:r>
      <w:r w:rsidR="00DD49E1" w:rsidRPr="00DD49E1">
        <w:rPr>
          <w:rFonts w:eastAsia="Times New Roman" w:cs="Times New Roman"/>
          <w:b/>
          <w:sz w:val="24"/>
          <w:szCs w:val="24"/>
          <w:lang w:eastAsia="ru-RU"/>
        </w:rPr>
        <w:t>ПМ</w:t>
      </w:r>
      <w:r w:rsidR="00CF19AC">
        <w:rPr>
          <w:rFonts w:eastAsia="Times New Roman" w:cs="Times New Roman"/>
          <w:b/>
          <w:sz w:val="24"/>
          <w:szCs w:val="24"/>
          <w:lang w:eastAsia="ru-RU"/>
        </w:rPr>
        <w:t>д</w:t>
      </w:r>
      <w:r>
        <w:rPr>
          <w:rFonts w:eastAsia="Times New Roman" w:cs="Times New Roman"/>
          <w:b/>
          <w:sz w:val="24"/>
          <w:szCs w:val="24"/>
          <w:lang w:eastAsia="ru-RU"/>
        </w:rPr>
        <w:t xml:space="preserve">.03 </w:t>
      </w:r>
      <w:r w:rsidR="00FB1E02">
        <w:rPr>
          <w:rFonts w:eastAsia="Times New Roman" w:cs="Times New Roman"/>
          <w:b/>
          <w:sz w:val="24"/>
          <w:szCs w:val="24"/>
          <w:lang w:eastAsia="ru-RU"/>
        </w:rPr>
        <w:t>Освоение</w:t>
      </w:r>
      <w:r w:rsidR="00DD49E1" w:rsidRPr="00DD49E1">
        <w:rPr>
          <w:rFonts w:eastAsia="Times New Roman" w:cs="Times New Roman"/>
          <w:b/>
          <w:sz w:val="24"/>
          <w:szCs w:val="24"/>
          <w:lang w:eastAsia="ru-RU"/>
        </w:rPr>
        <w:t xml:space="preserve"> </w:t>
      </w:r>
      <w:r w:rsidR="009D167C">
        <w:rPr>
          <w:rFonts w:eastAsia="Times New Roman" w:cs="Times New Roman"/>
          <w:b/>
          <w:sz w:val="24"/>
          <w:szCs w:val="24"/>
          <w:lang w:eastAsia="ru-RU"/>
        </w:rPr>
        <w:t xml:space="preserve">работ по </w:t>
      </w:r>
      <w:r w:rsidR="00DD49E1" w:rsidRPr="00DD49E1">
        <w:rPr>
          <w:rFonts w:eastAsia="Times New Roman" w:cs="Times New Roman"/>
          <w:b/>
          <w:sz w:val="24"/>
          <w:szCs w:val="24"/>
          <w:lang w:eastAsia="ru-RU"/>
        </w:rPr>
        <w:t>профессии 18103 «Садовник»</w:t>
      </w:r>
      <w:r>
        <w:rPr>
          <w:rFonts w:eastAsia="Times New Roman" w:cs="Times New Roman"/>
          <w:b/>
          <w:sz w:val="24"/>
          <w:szCs w:val="24"/>
          <w:lang w:eastAsia="ru-RU"/>
        </w:rPr>
        <w:t>»</w:t>
      </w:r>
    </w:p>
    <w:p w:rsidR="00E97570" w:rsidRPr="00DD49E1" w:rsidRDefault="00E97570" w:rsidP="00E97570">
      <w:pPr>
        <w:spacing w:after="0" w:line="276" w:lineRule="auto"/>
        <w:ind w:firstLine="709"/>
        <w:jc w:val="center"/>
        <w:rPr>
          <w:rFonts w:eastAsia="Times New Roman" w:cs="Times New Roman"/>
          <w:b/>
          <w:sz w:val="24"/>
          <w:szCs w:val="24"/>
          <w:lang w:eastAsia="ru-RU"/>
        </w:rPr>
      </w:pPr>
    </w:p>
    <w:p w:rsidR="00DD49E1" w:rsidRPr="00DD49E1" w:rsidRDefault="00DD49E1" w:rsidP="00E97570">
      <w:pPr>
        <w:suppressAutoHyphens/>
        <w:spacing w:after="0" w:line="276" w:lineRule="auto"/>
        <w:ind w:firstLine="709"/>
        <w:rPr>
          <w:rFonts w:eastAsia="Times New Roman" w:cs="Times New Roman"/>
          <w:b/>
          <w:sz w:val="24"/>
          <w:szCs w:val="24"/>
          <w:lang w:eastAsia="ru-RU"/>
        </w:rPr>
      </w:pPr>
      <w:r w:rsidRPr="00DD49E1">
        <w:rPr>
          <w:rFonts w:eastAsia="Times New Roman" w:cs="Times New Roman"/>
          <w:b/>
          <w:sz w:val="24"/>
          <w:szCs w:val="24"/>
          <w:lang w:eastAsia="ru-RU"/>
        </w:rPr>
        <w:t xml:space="preserve">1.1. Цель и планируемые результаты освоения профессионального модуля </w:t>
      </w:r>
    </w:p>
    <w:p w:rsidR="00DD49E1" w:rsidRPr="00DD49E1" w:rsidRDefault="00DD49E1" w:rsidP="00E97570">
      <w:pPr>
        <w:suppressAutoHyphens/>
        <w:spacing w:after="0" w:line="276" w:lineRule="auto"/>
        <w:ind w:firstLine="709"/>
        <w:jc w:val="both"/>
        <w:rPr>
          <w:rFonts w:eastAsia="Times New Roman" w:cs="Times New Roman"/>
          <w:sz w:val="24"/>
          <w:szCs w:val="24"/>
          <w:lang w:eastAsia="ru-RU"/>
        </w:rPr>
      </w:pPr>
      <w:r w:rsidRPr="00DD49E1">
        <w:rPr>
          <w:rFonts w:eastAsia="Times New Roman" w:cs="Times New Roman"/>
          <w:sz w:val="24"/>
          <w:szCs w:val="24"/>
          <w:lang w:eastAsia="ru-RU"/>
        </w:rPr>
        <w:t>В результате изучения профессионального модуля обучающихся должен освоить основной вид деятельности</w:t>
      </w:r>
      <w:r w:rsidRPr="00DD49E1">
        <w:rPr>
          <w:rFonts w:ascii="Calibri" w:eastAsia="Times New Roman" w:hAnsi="Calibri" w:cs="Times New Roman"/>
          <w:sz w:val="22"/>
          <w:lang w:eastAsia="ru-RU"/>
        </w:rPr>
        <w:t xml:space="preserve"> </w:t>
      </w:r>
      <w:r w:rsidR="00FB1E02" w:rsidRPr="00132B93">
        <w:rPr>
          <w:rFonts w:eastAsia="Times New Roman" w:cs="Times New Roman"/>
          <w:b/>
          <w:sz w:val="24"/>
          <w:szCs w:val="24"/>
          <w:lang w:eastAsia="ru-RU"/>
        </w:rPr>
        <w:t>Освоение</w:t>
      </w:r>
      <w:r w:rsidRPr="00132B93">
        <w:rPr>
          <w:rFonts w:eastAsia="Times New Roman" w:cs="Times New Roman"/>
          <w:b/>
          <w:sz w:val="24"/>
          <w:szCs w:val="24"/>
          <w:lang w:eastAsia="ru-RU"/>
        </w:rPr>
        <w:t xml:space="preserve"> </w:t>
      </w:r>
      <w:r w:rsidR="009D167C" w:rsidRPr="00132B93">
        <w:rPr>
          <w:rFonts w:eastAsia="Times New Roman" w:cs="Times New Roman"/>
          <w:b/>
          <w:sz w:val="24"/>
          <w:szCs w:val="24"/>
          <w:lang w:eastAsia="ru-RU"/>
        </w:rPr>
        <w:t xml:space="preserve">работ по </w:t>
      </w:r>
      <w:r w:rsidRPr="00132B93">
        <w:rPr>
          <w:rFonts w:eastAsia="Times New Roman" w:cs="Times New Roman"/>
          <w:b/>
          <w:sz w:val="24"/>
          <w:szCs w:val="24"/>
          <w:lang w:eastAsia="ru-RU"/>
        </w:rPr>
        <w:t>профессии 18103 «Садовник»</w:t>
      </w:r>
      <w:r w:rsidRPr="00DD49E1">
        <w:rPr>
          <w:rFonts w:eastAsia="Times New Roman" w:cs="Times New Roman"/>
          <w:sz w:val="24"/>
          <w:szCs w:val="24"/>
          <w:lang w:eastAsia="ru-RU"/>
        </w:rPr>
        <w:t xml:space="preserve"> и соответствующие ему общие компетенции и профессиональные компетенции:</w:t>
      </w:r>
    </w:p>
    <w:p w:rsidR="00DD49E1" w:rsidRPr="00DD49E1" w:rsidRDefault="0086200A" w:rsidP="0086200A">
      <w:pPr>
        <w:spacing w:after="0" w:line="276" w:lineRule="auto"/>
        <w:ind w:left="708"/>
        <w:jc w:val="both"/>
        <w:rPr>
          <w:rFonts w:eastAsia="Times New Roman" w:cs="Times New Roman"/>
          <w:sz w:val="24"/>
          <w:szCs w:val="24"/>
          <w:lang w:eastAsia="ru-RU"/>
        </w:rPr>
      </w:pPr>
      <w:r>
        <w:rPr>
          <w:rFonts w:eastAsia="Times New Roman" w:cs="Times New Roman"/>
          <w:sz w:val="24"/>
          <w:szCs w:val="24"/>
          <w:lang w:eastAsia="ru-RU"/>
        </w:rPr>
        <w:t xml:space="preserve">1.1.1 </w:t>
      </w:r>
      <w:r w:rsidR="00DD49E1" w:rsidRPr="00DD49E1">
        <w:rPr>
          <w:rFonts w:eastAsia="Times New Roman" w:cs="Times New Roman"/>
          <w:sz w:val="24"/>
          <w:szCs w:val="24"/>
          <w:lang w:eastAsia="ru-RU"/>
        </w:rPr>
        <w:t>Перечень общих компетенций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8342"/>
      </w:tblGrid>
      <w:tr w:rsidR="00DD49E1" w:rsidRPr="00E97570" w:rsidTr="00E97570">
        <w:tc>
          <w:tcPr>
            <w:tcW w:w="1121" w:type="dxa"/>
          </w:tcPr>
          <w:p w:rsidR="00DD49E1" w:rsidRPr="0086200A" w:rsidRDefault="00DD49E1" w:rsidP="00E97570">
            <w:pPr>
              <w:spacing w:after="0"/>
              <w:rPr>
                <w:rFonts w:eastAsia="Times New Roman" w:cs="Times New Roman"/>
                <w:sz w:val="24"/>
                <w:szCs w:val="24"/>
                <w:lang w:eastAsia="ru-RU"/>
              </w:rPr>
            </w:pPr>
            <w:r w:rsidRPr="0086200A">
              <w:rPr>
                <w:rFonts w:eastAsia="Times New Roman" w:cs="Times New Roman"/>
                <w:sz w:val="24"/>
                <w:szCs w:val="24"/>
                <w:lang w:eastAsia="ru-RU"/>
              </w:rPr>
              <w:t>Код</w:t>
            </w:r>
          </w:p>
        </w:tc>
        <w:tc>
          <w:tcPr>
            <w:tcW w:w="8342" w:type="dxa"/>
          </w:tcPr>
          <w:p w:rsidR="00DD49E1" w:rsidRPr="00E97570" w:rsidRDefault="00DD49E1" w:rsidP="00E97570">
            <w:pPr>
              <w:spacing w:after="0"/>
              <w:jc w:val="center"/>
              <w:rPr>
                <w:rFonts w:eastAsia="Times New Roman" w:cs="Times New Roman"/>
                <w:iCs/>
                <w:sz w:val="24"/>
                <w:szCs w:val="24"/>
                <w:lang w:eastAsia="ru-RU"/>
              </w:rPr>
            </w:pPr>
            <w:r w:rsidRPr="00E97570">
              <w:rPr>
                <w:rFonts w:eastAsia="Times New Roman" w:cs="Times New Roman"/>
                <w:iCs/>
                <w:sz w:val="24"/>
                <w:szCs w:val="24"/>
                <w:lang w:eastAsia="ru-RU"/>
              </w:rPr>
              <w:t>Наименование общих компетенций</w:t>
            </w:r>
          </w:p>
        </w:tc>
      </w:tr>
      <w:tr w:rsidR="00DD49E1" w:rsidRPr="00E97570" w:rsidTr="00E97570">
        <w:trPr>
          <w:trHeight w:val="327"/>
        </w:trPr>
        <w:tc>
          <w:tcPr>
            <w:tcW w:w="1121" w:type="dxa"/>
          </w:tcPr>
          <w:p w:rsidR="00DD49E1" w:rsidRPr="00E97570" w:rsidRDefault="00DD49E1" w:rsidP="00E97570">
            <w:pPr>
              <w:spacing w:after="0"/>
              <w:rPr>
                <w:rFonts w:eastAsia="Times New Roman" w:cs="Times New Roman"/>
                <w:b/>
                <w:sz w:val="24"/>
                <w:szCs w:val="24"/>
                <w:lang w:eastAsia="ru-RU"/>
              </w:rPr>
            </w:pPr>
            <w:r w:rsidRPr="00E97570">
              <w:rPr>
                <w:rFonts w:eastAsia="Times New Roman" w:cs="Times New Roman"/>
                <w:sz w:val="24"/>
                <w:szCs w:val="24"/>
                <w:lang w:eastAsia="ru-RU"/>
              </w:rPr>
              <w:t>ОК 01.</w:t>
            </w:r>
          </w:p>
        </w:tc>
        <w:tc>
          <w:tcPr>
            <w:tcW w:w="8342" w:type="dxa"/>
          </w:tcPr>
          <w:p w:rsidR="00DD49E1" w:rsidRPr="00E97570" w:rsidRDefault="00DD49E1" w:rsidP="00E97570">
            <w:pPr>
              <w:suppressAutoHyphens/>
              <w:spacing w:after="0"/>
              <w:rPr>
                <w:rFonts w:eastAsia="Times New Roman" w:cs="Times New Roman"/>
                <w:sz w:val="24"/>
                <w:szCs w:val="24"/>
                <w:lang w:eastAsia="ru-RU"/>
              </w:rPr>
            </w:pPr>
            <w:r w:rsidRPr="00E97570">
              <w:rPr>
                <w:rFonts w:eastAsia="Times New Roman" w:cs="Times New Roman"/>
                <w:sz w:val="24"/>
                <w:szCs w:val="24"/>
                <w:lang w:eastAsia="ru-RU"/>
              </w:rPr>
              <w:t>Выбирать способы решения задач профессиональной деятельности применительно к различным контекстам</w:t>
            </w:r>
          </w:p>
        </w:tc>
      </w:tr>
      <w:tr w:rsidR="00DD49E1" w:rsidRPr="00E97570" w:rsidTr="00E97570">
        <w:trPr>
          <w:trHeight w:val="847"/>
        </w:trPr>
        <w:tc>
          <w:tcPr>
            <w:tcW w:w="1121" w:type="dxa"/>
          </w:tcPr>
          <w:p w:rsidR="00DD49E1" w:rsidRPr="00E97570" w:rsidRDefault="00DD49E1" w:rsidP="00E97570">
            <w:pPr>
              <w:spacing w:after="0"/>
              <w:rPr>
                <w:rFonts w:eastAsia="Times New Roman" w:cs="Times New Roman"/>
                <w:b/>
                <w:sz w:val="24"/>
                <w:szCs w:val="24"/>
                <w:lang w:eastAsia="ru-RU"/>
              </w:rPr>
            </w:pPr>
            <w:r w:rsidRPr="00E97570">
              <w:rPr>
                <w:rFonts w:eastAsia="Times New Roman" w:cs="Times New Roman"/>
                <w:sz w:val="24"/>
                <w:szCs w:val="24"/>
                <w:lang w:eastAsia="ru-RU"/>
              </w:rPr>
              <w:t>ОК 02.</w:t>
            </w:r>
          </w:p>
        </w:tc>
        <w:tc>
          <w:tcPr>
            <w:tcW w:w="8342" w:type="dxa"/>
          </w:tcPr>
          <w:p w:rsidR="00DD49E1" w:rsidRPr="00E97570" w:rsidRDefault="00DD49E1" w:rsidP="00E97570">
            <w:pPr>
              <w:suppressAutoHyphens/>
              <w:spacing w:after="0"/>
              <w:rPr>
                <w:rFonts w:eastAsia="Times New Roman" w:cs="Times New Roman"/>
                <w:sz w:val="24"/>
                <w:szCs w:val="24"/>
                <w:lang w:eastAsia="ru-RU"/>
              </w:rPr>
            </w:pPr>
            <w:r w:rsidRPr="00E97570">
              <w:rPr>
                <w:rFonts w:eastAsia="Times New Roman" w:cs="Times New Roman"/>
                <w:sz w:val="24"/>
                <w:szCs w:val="24"/>
                <w:lang w:eastAsia="ru-RU"/>
              </w:rPr>
              <w:t xml:space="preserve">Использовать современные средства поиска, анализа и интерпретации информации, </w:t>
            </w:r>
          </w:p>
          <w:p w:rsidR="00DD49E1" w:rsidRPr="00E97570" w:rsidRDefault="00DD49E1" w:rsidP="00E97570">
            <w:pPr>
              <w:suppressAutoHyphens/>
              <w:spacing w:after="0"/>
              <w:rPr>
                <w:rFonts w:eastAsia="Times New Roman" w:cs="Times New Roman"/>
                <w:sz w:val="24"/>
                <w:szCs w:val="24"/>
                <w:lang w:eastAsia="ru-RU"/>
              </w:rPr>
            </w:pPr>
            <w:r w:rsidRPr="00E97570">
              <w:rPr>
                <w:rFonts w:eastAsia="Times New Roman" w:cs="Times New Roman"/>
                <w:sz w:val="24"/>
                <w:szCs w:val="24"/>
                <w:lang w:eastAsia="ru-RU"/>
              </w:rPr>
              <w:t>и информационные технологии для выполнения задач профессиональной деятельности</w:t>
            </w:r>
          </w:p>
        </w:tc>
      </w:tr>
      <w:tr w:rsidR="00DD49E1" w:rsidRPr="00E97570" w:rsidTr="00E97570">
        <w:tc>
          <w:tcPr>
            <w:tcW w:w="1121" w:type="dxa"/>
          </w:tcPr>
          <w:p w:rsidR="00DD49E1" w:rsidRPr="00E97570" w:rsidRDefault="00DD49E1" w:rsidP="00E97570">
            <w:pPr>
              <w:spacing w:after="0"/>
              <w:rPr>
                <w:rFonts w:eastAsia="Times New Roman" w:cs="Times New Roman"/>
                <w:b/>
                <w:sz w:val="24"/>
                <w:szCs w:val="24"/>
                <w:lang w:eastAsia="ru-RU"/>
              </w:rPr>
            </w:pPr>
            <w:r w:rsidRPr="00E97570">
              <w:rPr>
                <w:rFonts w:eastAsia="Times New Roman" w:cs="Times New Roman"/>
                <w:sz w:val="24"/>
                <w:szCs w:val="24"/>
                <w:lang w:eastAsia="ru-RU"/>
              </w:rPr>
              <w:t>ОК 03.</w:t>
            </w:r>
          </w:p>
        </w:tc>
        <w:tc>
          <w:tcPr>
            <w:tcW w:w="8342" w:type="dxa"/>
          </w:tcPr>
          <w:p w:rsidR="00DD49E1" w:rsidRPr="00E97570" w:rsidRDefault="00DD49E1" w:rsidP="00E97570">
            <w:pPr>
              <w:suppressAutoHyphens/>
              <w:spacing w:after="0"/>
              <w:rPr>
                <w:rFonts w:eastAsia="Times New Roman" w:cs="Times New Roman"/>
                <w:sz w:val="24"/>
                <w:szCs w:val="24"/>
                <w:lang w:eastAsia="ru-RU"/>
              </w:rPr>
            </w:pPr>
            <w:r w:rsidRPr="00E97570">
              <w:rPr>
                <w:rFonts w:eastAsia="Times New Roman" w:cs="Times New Roman"/>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DD49E1" w:rsidRPr="00E97570" w:rsidTr="00E97570">
        <w:tc>
          <w:tcPr>
            <w:tcW w:w="1121" w:type="dxa"/>
          </w:tcPr>
          <w:p w:rsidR="00DD49E1" w:rsidRPr="00E97570" w:rsidRDefault="00DD49E1" w:rsidP="00E97570">
            <w:pPr>
              <w:spacing w:after="0"/>
              <w:rPr>
                <w:rFonts w:eastAsia="Times New Roman" w:cs="Times New Roman"/>
                <w:sz w:val="24"/>
                <w:szCs w:val="24"/>
                <w:lang w:eastAsia="ru-RU"/>
              </w:rPr>
            </w:pPr>
            <w:r w:rsidRPr="00E97570">
              <w:rPr>
                <w:rFonts w:eastAsia="Times New Roman" w:cs="Times New Roman"/>
                <w:sz w:val="24"/>
                <w:szCs w:val="24"/>
                <w:lang w:eastAsia="ru-RU"/>
              </w:rPr>
              <w:t>ОК 04.</w:t>
            </w:r>
          </w:p>
        </w:tc>
        <w:tc>
          <w:tcPr>
            <w:tcW w:w="8342" w:type="dxa"/>
          </w:tcPr>
          <w:p w:rsidR="00DD49E1" w:rsidRPr="00E97570" w:rsidRDefault="00DD49E1" w:rsidP="00E97570">
            <w:pPr>
              <w:suppressAutoHyphens/>
              <w:spacing w:after="0"/>
              <w:rPr>
                <w:rFonts w:eastAsia="Times New Roman" w:cs="Times New Roman"/>
                <w:sz w:val="24"/>
                <w:szCs w:val="24"/>
                <w:lang w:eastAsia="ru-RU"/>
              </w:rPr>
            </w:pPr>
            <w:r w:rsidRPr="00E97570">
              <w:rPr>
                <w:rFonts w:eastAsia="Times New Roman" w:cs="Times New Roman"/>
                <w:sz w:val="24"/>
                <w:szCs w:val="24"/>
                <w:lang w:eastAsia="ru-RU"/>
              </w:rPr>
              <w:t>Эффективно взаимодействовать и работать в коллективе и команде</w:t>
            </w:r>
          </w:p>
        </w:tc>
      </w:tr>
      <w:tr w:rsidR="00DD49E1" w:rsidRPr="00E97570" w:rsidTr="00E97570">
        <w:tc>
          <w:tcPr>
            <w:tcW w:w="1121" w:type="dxa"/>
          </w:tcPr>
          <w:p w:rsidR="00DD49E1" w:rsidRPr="00E97570" w:rsidRDefault="00DD49E1" w:rsidP="00E97570">
            <w:pPr>
              <w:spacing w:after="0"/>
              <w:rPr>
                <w:rFonts w:eastAsia="Times New Roman" w:cs="Times New Roman"/>
                <w:b/>
                <w:sz w:val="24"/>
                <w:szCs w:val="24"/>
                <w:lang w:eastAsia="ru-RU"/>
              </w:rPr>
            </w:pPr>
            <w:r w:rsidRPr="00E97570">
              <w:rPr>
                <w:rFonts w:eastAsia="Times New Roman" w:cs="Times New Roman"/>
                <w:sz w:val="24"/>
                <w:szCs w:val="24"/>
                <w:lang w:eastAsia="ru-RU"/>
              </w:rPr>
              <w:t>ОК 05</w:t>
            </w:r>
          </w:p>
        </w:tc>
        <w:tc>
          <w:tcPr>
            <w:tcW w:w="8342" w:type="dxa"/>
          </w:tcPr>
          <w:p w:rsidR="00DD49E1" w:rsidRPr="00E97570" w:rsidRDefault="00DD49E1" w:rsidP="00E97570">
            <w:pPr>
              <w:suppressAutoHyphens/>
              <w:spacing w:after="0"/>
              <w:rPr>
                <w:rFonts w:eastAsia="Times New Roman" w:cs="Times New Roman"/>
                <w:sz w:val="24"/>
                <w:szCs w:val="24"/>
                <w:lang w:eastAsia="ru-RU"/>
              </w:rPr>
            </w:pPr>
            <w:r w:rsidRPr="00E97570">
              <w:rPr>
                <w:rFonts w:eastAsia="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DD49E1" w:rsidRPr="00E97570" w:rsidTr="00E97570">
        <w:tc>
          <w:tcPr>
            <w:tcW w:w="1121" w:type="dxa"/>
          </w:tcPr>
          <w:p w:rsidR="00DD49E1" w:rsidRPr="00E97570" w:rsidRDefault="00DD49E1" w:rsidP="00E97570">
            <w:pPr>
              <w:spacing w:after="0"/>
              <w:rPr>
                <w:rFonts w:eastAsia="Times New Roman" w:cs="Times New Roman"/>
                <w:sz w:val="24"/>
                <w:szCs w:val="24"/>
                <w:lang w:eastAsia="ru-RU"/>
              </w:rPr>
            </w:pPr>
            <w:r w:rsidRPr="00E97570">
              <w:rPr>
                <w:rFonts w:eastAsia="Times New Roman" w:cs="Times New Roman"/>
                <w:sz w:val="24"/>
                <w:szCs w:val="24"/>
                <w:lang w:eastAsia="ru-RU"/>
              </w:rPr>
              <w:t>ОК 06</w:t>
            </w:r>
          </w:p>
        </w:tc>
        <w:tc>
          <w:tcPr>
            <w:tcW w:w="8342" w:type="dxa"/>
          </w:tcPr>
          <w:p w:rsidR="00DD49E1" w:rsidRPr="00E97570" w:rsidRDefault="00DD49E1" w:rsidP="00E97570">
            <w:pPr>
              <w:suppressAutoHyphens/>
              <w:spacing w:after="0"/>
              <w:rPr>
                <w:rFonts w:eastAsia="Times New Roman" w:cs="Times New Roman"/>
                <w:sz w:val="24"/>
                <w:szCs w:val="24"/>
                <w:lang w:eastAsia="ru-RU"/>
              </w:rPr>
            </w:pPr>
            <w:r w:rsidRPr="00E97570">
              <w:rPr>
                <w:rFonts w:eastAsia="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DD49E1" w:rsidRPr="00E97570" w:rsidTr="00E97570">
        <w:tc>
          <w:tcPr>
            <w:tcW w:w="1121" w:type="dxa"/>
          </w:tcPr>
          <w:p w:rsidR="00DD49E1" w:rsidRPr="00E97570" w:rsidRDefault="00DD49E1" w:rsidP="00E97570">
            <w:pPr>
              <w:spacing w:after="0"/>
              <w:rPr>
                <w:rFonts w:eastAsia="Times New Roman" w:cs="Times New Roman"/>
                <w:sz w:val="24"/>
                <w:szCs w:val="24"/>
                <w:lang w:eastAsia="ru-RU"/>
              </w:rPr>
            </w:pPr>
            <w:r w:rsidRPr="00E97570">
              <w:rPr>
                <w:rFonts w:eastAsia="Times New Roman" w:cs="Times New Roman"/>
                <w:sz w:val="24"/>
                <w:szCs w:val="24"/>
                <w:lang w:eastAsia="ru-RU"/>
              </w:rPr>
              <w:t>ОК 07</w:t>
            </w:r>
          </w:p>
        </w:tc>
        <w:tc>
          <w:tcPr>
            <w:tcW w:w="8342" w:type="dxa"/>
          </w:tcPr>
          <w:p w:rsidR="00DD49E1" w:rsidRPr="00E97570" w:rsidRDefault="00DD49E1" w:rsidP="00E97570">
            <w:pPr>
              <w:suppressAutoHyphens/>
              <w:spacing w:after="0"/>
              <w:rPr>
                <w:rFonts w:eastAsia="Times New Roman" w:cs="Times New Roman"/>
                <w:sz w:val="24"/>
                <w:szCs w:val="24"/>
                <w:lang w:eastAsia="ru-RU"/>
              </w:rPr>
            </w:pPr>
            <w:r w:rsidRPr="00E97570">
              <w:rPr>
                <w:rFonts w:eastAsia="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rsidR="00DD49E1" w:rsidRPr="00DD49E1" w:rsidRDefault="00DD49E1" w:rsidP="00DD49E1">
      <w:pPr>
        <w:spacing w:after="200" w:line="276" w:lineRule="auto"/>
        <w:ind w:firstLine="709"/>
        <w:rPr>
          <w:rFonts w:eastAsia="Times New Roman" w:cs="Times New Roman"/>
          <w:bCs/>
          <w:iCs/>
          <w:sz w:val="4"/>
          <w:szCs w:val="4"/>
          <w:lang w:eastAsia="ru-RU"/>
        </w:rPr>
      </w:pPr>
    </w:p>
    <w:p w:rsidR="00DD49E1" w:rsidRPr="00DD49E1" w:rsidRDefault="00DD49E1" w:rsidP="00DD49E1">
      <w:pPr>
        <w:spacing w:after="200" w:line="276" w:lineRule="auto"/>
        <w:ind w:firstLine="709"/>
        <w:rPr>
          <w:rFonts w:eastAsia="Times New Roman" w:cs="Times New Roman"/>
          <w:bCs/>
          <w:iCs/>
          <w:sz w:val="24"/>
          <w:szCs w:val="24"/>
          <w:lang w:eastAsia="ru-RU"/>
        </w:rPr>
      </w:pPr>
      <w:r w:rsidRPr="00DD49E1">
        <w:rPr>
          <w:rFonts w:eastAsia="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D49E1" w:rsidRPr="00E97570" w:rsidTr="00DD49E1">
        <w:tc>
          <w:tcPr>
            <w:tcW w:w="1204" w:type="dxa"/>
          </w:tcPr>
          <w:p w:rsidR="00DD49E1" w:rsidRPr="00E97570" w:rsidRDefault="00DD49E1" w:rsidP="00E97570">
            <w:pPr>
              <w:spacing w:after="0"/>
              <w:rPr>
                <w:rFonts w:eastAsia="Times New Roman" w:cs="Times New Roman"/>
                <w:i/>
                <w:sz w:val="24"/>
                <w:szCs w:val="24"/>
                <w:lang w:eastAsia="ru-RU"/>
              </w:rPr>
            </w:pPr>
            <w:r w:rsidRPr="00E97570">
              <w:rPr>
                <w:rFonts w:eastAsia="Times New Roman" w:cs="Times New Roman"/>
                <w:i/>
                <w:sz w:val="24"/>
                <w:szCs w:val="24"/>
                <w:lang w:eastAsia="ru-RU"/>
              </w:rPr>
              <w:t>Код</w:t>
            </w:r>
          </w:p>
        </w:tc>
        <w:tc>
          <w:tcPr>
            <w:tcW w:w="8367" w:type="dxa"/>
          </w:tcPr>
          <w:p w:rsidR="00DD49E1" w:rsidRPr="00E97570" w:rsidRDefault="00DD49E1" w:rsidP="00E97570">
            <w:pPr>
              <w:spacing w:after="0"/>
              <w:rPr>
                <w:rFonts w:eastAsia="Times New Roman" w:cs="Times New Roman"/>
                <w:iCs/>
                <w:sz w:val="24"/>
                <w:szCs w:val="24"/>
                <w:lang w:eastAsia="ru-RU"/>
              </w:rPr>
            </w:pPr>
            <w:r w:rsidRPr="00E97570">
              <w:rPr>
                <w:rFonts w:eastAsia="Times New Roman" w:cs="Times New Roman"/>
                <w:iCs/>
                <w:sz w:val="24"/>
                <w:szCs w:val="24"/>
                <w:lang w:eastAsia="ru-RU"/>
              </w:rPr>
              <w:t>Наименование видов деятельности и профессиональных компетенций</w:t>
            </w:r>
          </w:p>
        </w:tc>
      </w:tr>
      <w:tr w:rsidR="00DD49E1" w:rsidRPr="00E97570" w:rsidTr="00DD49E1">
        <w:tc>
          <w:tcPr>
            <w:tcW w:w="1204" w:type="dxa"/>
          </w:tcPr>
          <w:p w:rsidR="00DD49E1" w:rsidRPr="00E97570" w:rsidRDefault="00DD49E1" w:rsidP="00E97570">
            <w:pPr>
              <w:spacing w:after="0"/>
              <w:rPr>
                <w:rFonts w:eastAsia="Times New Roman" w:cs="Times New Roman"/>
                <w:sz w:val="24"/>
                <w:szCs w:val="24"/>
                <w:lang w:eastAsia="ru-RU"/>
              </w:rPr>
            </w:pPr>
            <w:r w:rsidRPr="00E97570">
              <w:rPr>
                <w:rFonts w:eastAsia="Times New Roman" w:cs="Times New Roman"/>
                <w:sz w:val="24"/>
                <w:szCs w:val="24"/>
                <w:lang w:eastAsia="ru-RU"/>
              </w:rPr>
              <w:t>ВД 3</w:t>
            </w:r>
          </w:p>
        </w:tc>
        <w:tc>
          <w:tcPr>
            <w:tcW w:w="8367" w:type="dxa"/>
          </w:tcPr>
          <w:p w:rsidR="00DD49E1" w:rsidRPr="00E97570" w:rsidRDefault="00FB1E02" w:rsidP="00E97570">
            <w:pPr>
              <w:spacing w:after="0"/>
              <w:rPr>
                <w:rFonts w:eastAsia="Times New Roman" w:cs="Times New Roman"/>
                <w:iCs/>
                <w:sz w:val="24"/>
                <w:szCs w:val="24"/>
                <w:lang w:eastAsia="ru-RU"/>
              </w:rPr>
            </w:pPr>
            <w:r w:rsidRPr="00E97570">
              <w:rPr>
                <w:rFonts w:eastAsia="Times New Roman" w:cs="Times New Roman"/>
                <w:iCs/>
                <w:sz w:val="24"/>
                <w:szCs w:val="24"/>
                <w:lang w:eastAsia="ru-RU"/>
              </w:rPr>
              <w:t>Освоение</w:t>
            </w:r>
            <w:r w:rsidR="00DD49E1" w:rsidRPr="00E97570">
              <w:rPr>
                <w:rFonts w:eastAsia="Times New Roman" w:cs="Times New Roman"/>
                <w:iCs/>
                <w:sz w:val="24"/>
                <w:szCs w:val="24"/>
                <w:lang w:eastAsia="ru-RU"/>
              </w:rPr>
              <w:t xml:space="preserve"> </w:t>
            </w:r>
            <w:r w:rsidR="009D167C" w:rsidRPr="00E97570">
              <w:rPr>
                <w:rFonts w:eastAsia="Times New Roman" w:cs="Times New Roman"/>
                <w:iCs/>
                <w:sz w:val="24"/>
                <w:szCs w:val="24"/>
                <w:lang w:eastAsia="ru-RU"/>
              </w:rPr>
              <w:t xml:space="preserve">работ по </w:t>
            </w:r>
            <w:r w:rsidR="00DD49E1" w:rsidRPr="00E97570">
              <w:rPr>
                <w:rFonts w:eastAsia="Times New Roman" w:cs="Times New Roman"/>
                <w:iCs/>
                <w:sz w:val="24"/>
                <w:szCs w:val="24"/>
                <w:lang w:eastAsia="ru-RU"/>
              </w:rPr>
              <w:t>профессии 18103 «Садовник»</w:t>
            </w:r>
          </w:p>
        </w:tc>
      </w:tr>
      <w:tr w:rsidR="00DD49E1" w:rsidRPr="00E97570" w:rsidTr="00DD49E1">
        <w:tc>
          <w:tcPr>
            <w:tcW w:w="1204" w:type="dxa"/>
          </w:tcPr>
          <w:p w:rsidR="00DD49E1" w:rsidRPr="00E97570" w:rsidRDefault="00DD49E1" w:rsidP="00E97570">
            <w:pPr>
              <w:spacing w:after="0"/>
              <w:rPr>
                <w:rFonts w:eastAsia="Times New Roman" w:cs="Times New Roman"/>
                <w:sz w:val="24"/>
                <w:szCs w:val="24"/>
                <w:lang w:eastAsia="ru-RU"/>
              </w:rPr>
            </w:pPr>
            <w:r w:rsidRPr="00E97570">
              <w:rPr>
                <w:rFonts w:eastAsia="Times New Roman" w:cs="Times New Roman"/>
                <w:sz w:val="24"/>
                <w:szCs w:val="24"/>
                <w:lang w:eastAsia="ru-RU"/>
              </w:rPr>
              <w:t>ПК 3.1.</w:t>
            </w:r>
          </w:p>
        </w:tc>
        <w:tc>
          <w:tcPr>
            <w:tcW w:w="8367" w:type="dxa"/>
          </w:tcPr>
          <w:p w:rsidR="00DD49E1" w:rsidRPr="00E97570" w:rsidRDefault="00DD49E1" w:rsidP="00E97570">
            <w:pPr>
              <w:keepNext/>
              <w:spacing w:after="0"/>
              <w:jc w:val="both"/>
              <w:outlineLvl w:val="1"/>
              <w:rPr>
                <w:rFonts w:eastAsia="Times New Roman" w:cs="Times New Roman"/>
                <w:bCs/>
                <w:sz w:val="24"/>
                <w:szCs w:val="24"/>
                <w:lang w:eastAsia="ru-RU"/>
              </w:rPr>
            </w:pPr>
            <w:r w:rsidRPr="00E97570">
              <w:rPr>
                <w:rFonts w:eastAsia="Times New Roman" w:cs="Times New Roman"/>
                <w:bCs/>
                <w:sz w:val="24"/>
                <w:szCs w:val="24"/>
                <w:lang w:eastAsia="ru-RU"/>
              </w:rPr>
              <w:t>Выращивать цветочно – декоративные культуры в открытом и защищенном грунте</w:t>
            </w:r>
          </w:p>
        </w:tc>
      </w:tr>
      <w:tr w:rsidR="00DD49E1" w:rsidRPr="00E97570" w:rsidTr="00DD49E1">
        <w:tc>
          <w:tcPr>
            <w:tcW w:w="1204" w:type="dxa"/>
          </w:tcPr>
          <w:p w:rsidR="00DD49E1" w:rsidRPr="00E97570" w:rsidRDefault="00DD49E1" w:rsidP="00E97570">
            <w:pPr>
              <w:spacing w:after="0"/>
              <w:rPr>
                <w:rFonts w:eastAsia="Times New Roman" w:cs="Times New Roman"/>
                <w:bCs/>
                <w:iCs/>
                <w:sz w:val="24"/>
                <w:szCs w:val="24"/>
                <w:lang w:eastAsia="ru-RU"/>
              </w:rPr>
            </w:pPr>
            <w:r w:rsidRPr="00E97570">
              <w:rPr>
                <w:rFonts w:eastAsia="Times New Roman" w:cs="Times New Roman"/>
                <w:bCs/>
                <w:iCs/>
                <w:sz w:val="24"/>
                <w:szCs w:val="24"/>
                <w:lang w:eastAsia="ru-RU"/>
              </w:rPr>
              <w:t>ПК 3.2</w:t>
            </w:r>
          </w:p>
        </w:tc>
        <w:tc>
          <w:tcPr>
            <w:tcW w:w="8367" w:type="dxa"/>
          </w:tcPr>
          <w:p w:rsidR="00DD49E1" w:rsidRPr="00E97570" w:rsidRDefault="00DD49E1" w:rsidP="00E97570">
            <w:pPr>
              <w:spacing w:after="0"/>
              <w:rPr>
                <w:rFonts w:eastAsia="Times New Roman" w:cs="Times New Roman"/>
                <w:bCs/>
                <w:iCs/>
                <w:sz w:val="24"/>
                <w:szCs w:val="24"/>
                <w:lang w:eastAsia="ru-RU"/>
              </w:rPr>
            </w:pPr>
            <w:r w:rsidRPr="00E97570">
              <w:rPr>
                <w:rFonts w:eastAsia="Times New Roman" w:cs="Times New Roman"/>
                <w:sz w:val="24"/>
                <w:szCs w:val="24"/>
                <w:lang w:eastAsia="ru-RU"/>
              </w:rPr>
              <w:t>Выращивать древесно – кустарниковые культуры</w:t>
            </w:r>
          </w:p>
        </w:tc>
      </w:tr>
      <w:tr w:rsidR="00DD49E1" w:rsidRPr="00E97570" w:rsidTr="00DD49E1">
        <w:tc>
          <w:tcPr>
            <w:tcW w:w="1204" w:type="dxa"/>
          </w:tcPr>
          <w:p w:rsidR="00DD49E1" w:rsidRPr="00E97570" w:rsidRDefault="00DD49E1" w:rsidP="00E97570">
            <w:pPr>
              <w:spacing w:after="0"/>
              <w:rPr>
                <w:rFonts w:eastAsia="Times New Roman" w:cs="Times New Roman"/>
                <w:bCs/>
                <w:iCs/>
                <w:sz w:val="24"/>
                <w:szCs w:val="24"/>
                <w:lang w:eastAsia="ru-RU"/>
              </w:rPr>
            </w:pPr>
            <w:r w:rsidRPr="00E97570">
              <w:rPr>
                <w:rFonts w:eastAsia="Times New Roman" w:cs="Times New Roman"/>
                <w:bCs/>
                <w:iCs/>
                <w:sz w:val="24"/>
                <w:szCs w:val="24"/>
                <w:lang w:eastAsia="ru-RU"/>
              </w:rPr>
              <w:t>ПК 3.3</w:t>
            </w:r>
          </w:p>
        </w:tc>
        <w:tc>
          <w:tcPr>
            <w:tcW w:w="8367" w:type="dxa"/>
          </w:tcPr>
          <w:p w:rsidR="00DD49E1" w:rsidRPr="00E97570" w:rsidRDefault="00DD49E1" w:rsidP="00E97570">
            <w:pPr>
              <w:spacing w:after="0"/>
              <w:rPr>
                <w:rFonts w:eastAsia="Times New Roman" w:cs="Times New Roman"/>
                <w:bCs/>
                <w:iCs/>
                <w:sz w:val="24"/>
                <w:szCs w:val="24"/>
                <w:lang w:eastAsia="ru-RU"/>
              </w:rPr>
            </w:pPr>
            <w:r w:rsidRPr="00E97570">
              <w:rPr>
                <w:rFonts w:eastAsia="Times New Roman" w:cs="Times New Roman"/>
                <w:bCs/>
                <w:iCs/>
                <w:sz w:val="24"/>
                <w:szCs w:val="24"/>
                <w:lang w:eastAsia="ru-RU"/>
              </w:rPr>
              <w:t>Проводить озеленение и благоустройство различных территорий</w:t>
            </w:r>
          </w:p>
        </w:tc>
      </w:tr>
    </w:tbl>
    <w:p w:rsidR="00DD49E1" w:rsidRPr="00DD49E1" w:rsidRDefault="00DD49E1" w:rsidP="00DD49E1">
      <w:pPr>
        <w:spacing w:after="0"/>
        <w:ind w:firstLine="709"/>
        <w:rPr>
          <w:rFonts w:eastAsia="Times New Roman" w:cs="Times New Roman"/>
          <w:bCs/>
          <w:sz w:val="24"/>
          <w:szCs w:val="24"/>
          <w:lang w:eastAsia="ru-RU"/>
        </w:rPr>
      </w:pPr>
    </w:p>
    <w:p w:rsidR="00DD49E1" w:rsidRDefault="00DD49E1" w:rsidP="00DD49E1">
      <w:pPr>
        <w:spacing w:after="0"/>
        <w:ind w:firstLine="709"/>
        <w:rPr>
          <w:rFonts w:eastAsia="Times New Roman" w:cs="Times New Roman"/>
          <w:bCs/>
          <w:sz w:val="24"/>
          <w:szCs w:val="24"/>
          <w:lang w:eastAsia="ru-RU"/>
        </w:rPr>
      </w:pPr>
      <w:r w:rsidRPr="00DD49E1">
        <w:rPr>
          <w:rFonts w:eastAsia="Times New Roman" w:cs="Times New Roman"/>
          <w:bCs/>
          <w:sz w:val="24"/>
          <w:szCs w:val="24"/>
          <w:lang w:eastAsia="ru-RU"/>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222"/>
      </w:tblGrid>
      <w:tr w:rsidR="00E97570" w:rsidRPr="00E97570" w:rsidTr="0086200A">
        <w:tc>
          <w:tcPr>
            <w:tcW w:w="1242" w:type="dxa"/>
          </w:tcPr>
          <w:p w:rsidR="00E97570" w:rsidRPr="00E97570" w:rsidRDefault="00E97570" w:rsidP="00133206">
            <w:pPr>
              <w:spacing w:after="0"/>
              <w:rPr>
                <w:rFonts w:eastAsia="Times New Roman" w:cs="Times New Roman"/>
                <w:bCs/>
                <w:sz w:val="24"/>
                <w:szCs w:val="24"/>
              </w:rPr>
            </w:pPr>
            <w:r w:rsidRPr="00E97570">
              <w:rPr>
                <w:rFonts w:eastAsia="Times New Roman" w:cs="Times New Roman"/>
                <w:bCs/>
                <w:sz w:val="24"/>
                <w:szCs w:val="24"/>
              </w:rPr>
              <w:t>Владеть навыками</w:t>
            </w:r>
          </w:p>
        </w:tc>
        <w:tc>
          <w:tcPr>
            <w:tcW w:w="8222" w:type="dxa"/>
          </w:tcPr>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Н 3.1.01/ПО 3.1.01 Пикировка всходов цветочных культур</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 xml:space="preserve">Н 3.1.02/ПО 3.1.02 Высадка растений в грунт </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 xml:space="preserve">Н 3.1.03/ПО 3.1.03 Выполнение перевалки и пересадки горшечных растений </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Н 3.1.04/ПО 3.1.04 Уход за растениями, размноженными рассадным и безрассадным способом</w:t>
            </w:r>
          </w:p>
          <w:p w:rsidR="00E97570" w:rsidRPr="00E97570" w:rsidRDefault="00E97570" w:rsidP="00133206">
            <w:pPr>
              <w:spacing w:after="0"/>
              <w:rPr>
                <w:rFonts w:eastAsia="Calibri" w:cs="Times New Roman"/>
                <w:sz w:val="24"/>
                <w:szCs w:val="24"/>
              </w:rPr>
            </w:pPr>
            <w:r w:rsidRPr="00E97570">
              <w:rPr>
                <w:rFonts w:eastAsia="Calibri" w:cs="Times New Roman"/>
                <w:sz w:val="24"/>
                <w:szCs w:val="24"/>
              </w:rPr>
              <w:t>Н 3.2.01/ПО 3.2.01 Размножение деревьев и кустарников</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Н 3.2.02/ПО 3.2.02 Посадка деревьев и кустарников</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Н 3.2.03/ПО 3.2.03 - Уход за высаженными деревьями и кустарниками</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Н 3.2.04/ПО 3.2.04 Формирование крон деревьев и кустарников</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Н 3.3.01/ПО 3.3.01 Оформление цветников различных типов и видов</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Н 3.3.02/ПО 3.3.02 Выполнение работ по устройству и содержанию газона, вертикальному озеленению, созданию и содержанию живых изгородей</w:t>
            </w:r>
          </w:p>
          <w:p w:rsidR="00E97570" w:rsidRPr="00E97570" w:rsidRDefault="00E97570" w:rsidP="00133206">
            <w:pPr>
              <w:spacing w:after="0"/>
              <w:ind w:firstLine="31"/>
              <w:rPr>
                <w:rFonts w:eastAsia="Times New Roman" w:cs="Times New Roman"/>
                <w:bCs/>
                <w:i/>
                <w:sz w:val="24"/>
                <w:szCs w:val="24"/>
              </w:rPr>
            </w:pPr>
            <w:r w:rsidRPr="00E97570">
              <w:rPr>
                <w:rFonts w:eastAsia="Times New Roman" w:cs="Times New Roman"/>
                <w:bCs/>
                <w:sz w:val="24"/>
                <w:szCs w:val="24"/>
              </w:rPr>
              <w:t>Н 3.3.03/ПО 3.3.03 Выполнение работ по устройству садовых дорожек</w:t>
            </w:r>
          </w:p>
        </w:tc>
      </w:tr>
      <w:tr w:rsidR="00E97570" w:rsidRPr="00E97570" w:rsidTr="0086200A">
        <w:tc>
          <w:tcPr>
            <w:tcW w:w="1242" w:type="dxa"/>
          </w:tcPr>
          <w:p w:rsidR="00E97570" w:rsidRPr="00E97570" w:rsidRDefault="00E97570" w:rsidP="00133206">
            <w:pPr>
              <w:spacing w:after="0"/>
              <w:rPr>
                <w:rFonts w:eastAsia="Times New Roman" w:cs="Times New Roman"/>
                <w:bCs/>
                <w:sz w:val="24"/>
                <w:szCs w:val="24"/>
              </w:rPr>
            </w:pPr>
            <w:r w:rsidRPr="00E97570">
              <w:rPr>
                <w:rFonts w:eastAsia="Times New Roman" w:cs="Times New Roman"/>
                <w:bCs/>
                <w:sz w:val="24"/>
                <w:szCs w:val="24"/>
              </w:rPr>
              <w:t>Уметь</w:t>
            </w:r>
          </w:p>
        </w:tc>
        <w:tc>
          <w:tcPr>
            <w:tcW w:w="8222" w:type="dxa"/>
          </w:tcPr>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У 3.1.01 Использовать специализированное оборудование и инструменты</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У 3.1.02 Проводить предпосевную обработку семян и вегетативное деление растений</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У 3.1.03</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Подготавливать почву для посева и посадки растений</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У 3.1.04 Выполнять посев семян и посадку растений, ухаживать за всходами</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У 3.1.05 Определять готовность всходов к пикировке</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У 3.1. 06 Выполнять пикировку растений</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У 3.1.07 Высаживать рассаду в открытый грунт</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У 3.1.08 Определять необходимость в перевалке и пересадке по внешним признакам, проводить перевалку и пересадку, ухаживать за пересаженными растениями</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У 3.1.09 Проводить полив и прополку растений, рыхление почвы</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У 3.1.10 Проводить подкормку и пинцировку растений</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У 3.2.01 Проводить обработку против болезней и вредителей</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У 3.2.02 Формировать растения</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У 3.2.03 Проводить деление, зеленое черенкование, прививку древесных растений</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У 3.2.04 Проводить предпосевную обработку семян и посевов</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У 3.2.05 Подготавливать посадочное место</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 xml:space="preserve">У 3.2.06 </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Выполнять посадку древесных растений</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У 3.2.07 Проводить подкормки минеральными и органическими удобрениями</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У 3.3.01 Придавать кроне древесного растения заданную проектом форму</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У 3.3.02 Создавать цветники на озеленяемых объектах</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У 3.3.03 Принимать композиционные решения по оформлению цветников</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У 3.3.04 Работать с различными видами рассадных и горшечных культур</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У 3.3.05 Рассчитывать потребность в посадочном материале</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У 3.3.06 Подготавливать почву под посев трав</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У 3.3.07 Проводить равномерный посев трав согласно норме высева, ухаживать за всходами</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У 3.3.08 Производить ремонт газона</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У 3.3.09 Определять тип вертикального озеленения, производить высадку и закрепление на опоре лиан и вьющихся растений, создавая живую изгородь, ухаживать за растениями</w:t>
            </w:r>
          </w:p>
        </w:tc>
      </w:tr>
      <w:tr w:rsidR="00E97570" w:rsidRPr="00E97570" w:rsidTr="0086200A">
        <w:tc>
          <w:tcPr>
            <w:tcW w:w="1242" w:type="dxa"/>
          </w:tcPr>
          <w:p w:rsidR="00E97570" w:rsidRPr="00E97570" w:rsidRDefault="00E97570" w:rsidP="00133206">
            <w:pPr>
              <w:spacing w:after="0"/>
              <w:rPr>
                <w:rFonts w:eastAsia="Times New Roman" w:cs="Times New Roman"/>
                <w:bCs/>
                <w:sz w:val="24"/>
                <w:szCs w:val="24"/>
              </w:rPr>
            </w:pPr>
            <w:r w:rsidRPr="00E97570">
              <w:rPr>
                <w:rFonts w:eastAsia="Times New Roman" w:cs="Times New Roman"/>
                <w:bCs/>
                <w:sz w:val="24"/>
                <w:szCs w:val="24"/>
              </w:rPr>
              <w:t>Знать</w:t>
            </w:r>
          </w:p>
        </w:tc>
        <w:tc>
          <w:tcPr>
            <w:tcW w:w="8222" w:type="dxa"/>
          </w:tcPr>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З 3.1.01 Правила и технику безопасности использования специализированного оборудования и инструментов</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З 3.1.02 Знать виды цветочных культур, горшечных растений, растений, кустарников, цветников и газонов</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З 3.2.01 Знать типы грунта</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З 3.2.02 Виды болезней и вредителей растений, методы борьбы с ними</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З 3.3.01 Материалы для изгородей и садовых дорожек</w:t>
            </w:r>
          </w:p>
          <w:p w:rsidR="00E97570" w:rsidRPr="00E97570" w:rsidRDefault="00E97570" w:rsidP="00133206">
            <w:pPr>
              <w:spacing w:after="0"/>
              <w:ind w:firstLine="31"/>
              <w:rPr>
                <w:rFonts w:eastAsia="Times New Roman" w:cs="Times New Roman"/>
                <w:bCs/>
                <w:sz w:val="24"/>
                <w:szCs w:val="24"/>
              </w:rPr>
            </w:pPr>
            <w:r w:rsidRPr="00E97570">
              <w:rPr>
                <w:rFonts w:eastAsia="Times New Roman" w:cs="Times New Roman"/>
                <w:bCs/>
                <w:sz w:val="24"/>
                <w:szCs w:val="24"/>
              </w:rPr>
              <w:t>З 3.3.02 Алгоритмы и правила проведения предпосевной обработки, посева, высадки растений и ухода за ними</w:t>
            </w:r>
          </w:p>
        </w:tc>
      </w:tr>
    </w:tbl>
    <w:p w:rsidR="00E97570" w:rsidRDefault="00E97570" w:rsidP="00DD49E1">
      <w:pPr>
        <w:spacing w:after="0"/>
        <w:ind w:firstLine="709"/>
        <w:rPr>
          <w:rFonts w:eastAsia="Times New Roman" w:cs="Times New Roman"/>
          <w:bCs/>
          <w:sz w:val="24"/>
          <w:szCs w:val="24"/>
          <w:lang w:eastAsia="ru-RU"/>
        </w:rPr>
      </w:pPr>
    </w:p>
    <w:p w:rsidR="0086200A" w:rsidRDefault="0086200A" w:rsidP="00DD49E1">
      <w:pPr>
        <w:spacing w:after="0"/>
        <w:ind w:firstLine="709"/>
        <w:rPr>
          <w:rFonts w:eastAsia="Times New Roman" w:cs="Times New Roman"/>
          <w:b/>
          <w:sz w:val="24"/>
          <w:szCs w:val="24"/>
          <w:lang w:eastAsia="ru-RU"/>
        </w:rPr>
      </w:pPr>
    </w:p>
    <w:p w:rsidR="00DD49E1" w:rsidRPr="00DD49E1" w:rsidRDefault="00DD49E1" w:rsidP="00DD49E1">
      <w:pPr>
        <w:spacing w:after="0"/>
        <w:ind w:firstLine="709"/>
        <w:rPr>
          <w:rFonts w:eastAsia="Times New Roman" w:cs="Times New Roman"/>
          <w:b/>
          <w:sz w:val="24"/>
          <w:szCs w:val="24"/>
          <w:lang w:eastAsia="ru-RU"/>
        </w:rPr>
      </w:pPr>
      <w:r w:rsidRPr="00DD49E1">
        <w:rPr>
          <w:rFonts w:eastAsia="Times New Roman" w:cs="Times New Roman"/>
          <w:b/>
          <w:sz w:val="24"/>
          <w:szCs w:val="24"/>
          <w:lang w:eastAsia="ru-RU"/>
        </w:rPr>
        <w:t>1.2. Количество часов, отводимое на освоение профессионального модуля</w:t>
      </w:r>
    </w:p>
    <w:p w:rsidR="00DD49E1" w:rsidRPr="00DD49E1" w:rsidRDefault="00DD49E1" w:rsidP="00DD49E1">
      <w:pPr>
        <w:spacing w:after="0" w:line="276" w:lineRule="auto"/>
        <w:rPr>
          <w:rFonts w:eastAsia="Times New Roman" w:cs="Times New Roman"/>
          <w:sz w:val="24"/>
          <w:szCs w:val="24"/>
          <w:lang w:eastAsia="ru-RU"/>
        </w:rPr>
      </w:pPr>
    </w:p>
    <w:p w:rsidR="00DD49E1" w:rsidRPr="00DD49E1" w:rsidRDefault="00DD49E1" w:rsidP="00DD49E1">
      <w:pPr>
        <w:spacing w:after="0" w:line="276" w:lineRule="auto"/>
        <w:rPr>
          <w:rFonts w:eastAsia="Times New Roman" w:cs="Times New Roman"/>
          <w:sz w:val="24"/>
          <w:szCs w:val="24"/>
          <w:lang w:eastAsia="ru-RU"/>
        </w:rPr>
      </w:pPr>
      <w:r w:rsidRPr="00DD49E1">
        <w:rPr>
          <w:rFonts w:eastAsia="Times New Roman" w:cs="Times New Roman"/>
          <w:sz w:val="24"/>
          <w:szCs w:val="24"/>
          <w:lang w:eastAsia="ru-RU"/>
        </w:rPr>
        <w:t>Всего часов 2</w:t>
      </w:r>
      <w:r w:rsidR="00E97570">
        <w:rPr>
          <w:rFonts w:eastAsia="Times New Roman" w:cs="Times New Roman"/>
          <w:sz w:val="24"/>
          <w:szCs w:val="24"/>
          <w:lang w:eastAsia="ru-RU"/>
        </w:rPr>
        <w:t>50</w:t>
      </w:r>
    </w:p>
    <w:p w:rsidR="00DD49E1" w:rsidRPr="00DD49E1" w:rsidRDefault="00DD49E1" w:rsidP="00DD49E1">
      <w:pPr>
        <w:spacing w:after="0" w:line="276" w:lineRule="auto"/>
        <w:ind w:firstLine="708"/>
        <w:rPr>
          <w:rFonts w:eastAsia="Times New Roman" w:cs="Times New Roman"/>
          <w:sz w:val="24"/>
          <w:szCs w:val="24"/>
          <w:lang w:eastAsia="ru-RU"/>
        </w:rPr>
      </w:pPr>
      <w:r w:rsidRPr="00DD49E1">
        <w:rPr>
          <w:rFonts w:eastAsia="Times New Roman" w:cs="Times New Roman"/>
          <w:sz w:val="24"/>
          <w:szCs w:val="24"/>
          <w:lang w:eastAsia="ru-RU"/>
        </w:rPr>
        <w:t>в том числе в форме практической подготовки 214</w:t>
      </w:r>
    </w:p>
    <w:p w:rsidR="00DD49E1" w:rsidRPr="00DD49E1" w:rsidRDefault="00DD49E1" w:rsidP="00DD49E1">
      <w:pPr>
        <w:spacing w:after="0" w:line="276" w:lineRule="auto"/>
        <w:rPr>
          <w:rFonts w:eastAsia="Times New Roman" w:cs="Times New Roman"/>
          <w:sz w:val="24"/>
          <w:szCs w:val="24"/>
          <w:lang w:eastAsia="ru-RU"/>
        </w:rPr>
      </w:pPr>
    </w:p>
    <w:p w:rsidR="00DD49E1" w:rsidRPr="00DD49E1" w:rsidRDefault="00DD49E1" w:rsidP="00DD49E1">
      <w:pPr>
        <w:spacing w:after="0" w:line="276" w:lineRule="auto"/>
        <w:rPr>
          <w:rFonts w:eastAsia="Times New Roman" w:cs="Times New Roman"/>
          <w:sz w:val="24"/>
          <w:szCs w:val="24"/>
          <w:lang w:eastAsia="ru-RU"/>
        </w:rPr>
      </w:pPr>
      <w:r w:rsidRPr="00DD49E1">
        <w:rPr>
          <w:rFonts w:eastAsia="Times New Roman" w:cs="Times New Roman"/>
          <w:sz w:val="24"/>
          <w:szCs w:val="24"/>
          <w:lang w:eastAsia="ru-RU"/>
        </w:rPr>
        <w:t>Из них на освоение МДК 106</w:t>
      </w:r>
    </w:p>
    <w:p w:rsidR="00DD49E1" w:rsidRPr="00DD49E1" w:rsidRDefault="00DD49E1" w:rsidP="00DD49E1">
      <w:pPr>
        <w:spacing w:after="0" w:line="276" w:lineRule="auto"/>
        <w:rPr>
          <w:rFonts w:eastAsia="Times New Roman" w:cs="Times New Roman"/>
          <w:sz w:val="24"/>
          <w:szCs w:val="24"/>
          <w:lang w:eastAsia="ru-RU"/>
        </w:rPr>
      </w:pPr>
      <w:r w:rsidRPr="00DD49E1">
        <w:rPr>
          <w:rFonts w:eastAsia="Times New Roman" w:cs="Times New Roman"/>
          <w:sz w:val="24"/>
          <w:szCs w:val="24"/>
          <w:lang w:eastAsia="ru-RU"/>
        </w:rPr>
        <w:t>практики, в том числе учебная 36 часов</w:t>
      </w:r>
    </w:p>
    <w:p w:rsidR="00DD49E1" w:rsidRPr="00DD49E1" w:rsidRDefault="00DD49E1" w:rsidP="00DD49E1">
      <w:pPr>
        <w:spacing w:after="0" w:line="276" w:lineRule="auto"/>
        <w:ind w:left="1416" w:firstLine="708"/>
        <w:rPr>
          <w:rFonts w:eastAsia="Times New Roman" w:cs="Times New Roman"/>
          <w:sz w:val="24"/>
          <w:szCs w:val="24"/>
          <w:lang w:eastAsia="ru-RU"/>
        </w:rPr>
      </w:pPr>
      <w:r w:rsidRPr="00DD49E1">
        <w:rPr>
          <w:rFonts w:eastAsia="Times New Roman" w:cs="Times New Roman"/>
          <w:sz w:val="24"/>
          <w:szCs w:val="24"/>
          <w:lang w:eastAsia="ru-RU"/>
        </w:rPr>
        <w:t xml:space="preserve">   производственная 1</w:t>
      </w:r>
      <w:r w:rsidR="00E97570">
        <w:rPr>
          <w:rFonts w:eastAsia="Times New Roman" w:cs="Times New Roman"/>
          <w:sz w:val="24"/>
          <w:szCs w:val="24"/>
          <w:lang w:eastAsia="ru-RU"/>
        </w:rPr>
        <w:t>08</w:t>
      </w:r>
      <w:r w:rsidRPr="00DD49E1">
        <w:rPr>
          <w:rFonts w:eastAsia="Times New Roman" w:cs="Times New Roman"/>
          <w:sz w:val="24"/>
          <w:szCs w:val="24"/>
          <w:lang w:eastAsia="ru-RU"/>
        </w:rPr>
        <w:t xml:space="preserve"> часа</w:t>
      </w:r>
    </w:p>
    <w:p w:rsidR="00DD49E1" w:rsidRDefault="000933A5" w:rsidP="00DD49E1">
      <w:pPr>
        <w:spacing w:after="200" w:line="276" w:lineRule="auto"/>
        <w:rPr>
          <w:rFonts w:eastAsia="Times New Roman" w:cs="Times New Roman"/>
          <w:b/>
          <w:i/>
          <w:sz w:val="24"/>
          <w:szCs w:val="24"/>
          <w:lang w:eastAsia="ru-RU"/>
        </w:rPr>
      </w:pPr>
      <w:r w:rsidRPr="000933A5">
        <w:rPr>
          <w:rFonts w:eastAsia="Times New Roman" w:cs="Times New Roman"/>
          <w:iCs/>
          <w:sz w:val="24"/>
          <w:szCs w:val="24"/>
          <w:lang w:eastAsia="ru-RU"/>
        </w:rPr>
        <w:t>Промежуточная аттестация</w:t>
      </w:r>
      <w:r>
        <w:rPr>
          <w:rFonts w:eastAsia="Times New Roman" w:cs="Times New Roman"/>
          <w:iCs/>
          <w:sz w:val="24"/>
          <w:szCs w:val="24"/>
          <w:lang w:eastAsia="ru-RU"/>
        </w:rPr>
        <w:t xml:space="preserve">  -6</w:t>
      </w:r>
    </w:p>
    <w:p w:rsidR="000933A5" w:rsidRDefault="000933A5" w:rsidP="00DD49E1">
      <w:pPr>
        <w:spacing w:after="200" w:line="276" w:lineRule="auto"/>
        <w:rPr>
          <w:rFonts w:eastAsia="Times New Roman" w:cs="Times New Roman"/>
          <w:b/>
          <w:i/>
          <w:sz w:val="24"/>
          <w:szCs w:val="24"/>
          <w:lang w:eastAsia="ru-RU"/>
        </w:rPr>
      </w:pPr>
    </w:p>
    <w:p w:rsidR="000933A5" w:rsidRPr="00DD49E1" w:rsidRDefault="000933A5" w:rsidP="00DD49E1">
      <w:pPr>
        <w:spacing w:after="200" w:line="276" w:lineRule="auto"/>
        <w:rPr>
          <w:rFonts w:eastAsia="Times New Roman" w:cs="Times New Roman"/>
          <w:b/>
          <w:i/>
          <w:sz w:val="24"/>
          <w:szCs w:val="24"/>
          <w:lang w:eastAsia="ru-RU"/>
        </w:rPr>
        <w:sectPr w:rsidR="000933A5" w:rsidRPr="00DD49E1" w:rsidSect="00E97570">
          <w:pgSz w:w="11907" w:h="16840"/>
          <w:pgMar w:top="1134" w:right="851" w:bottom="992" w:left="1701" w:header="709" w:footer="709" w:gutter="0"/>
          <w:cols w:space="720"/>
        </w:sectPr>
      </w:pPr>
    </w:p>
    <w:p w:rsidR="00DD49E1" w:rsidRPr="00DD49E1" w:rsidRDefault="00DD49E1" w:rsidP="00DD49E1">
      <w:pPr>
        <w:spacing w:after="0" w:line="276" w:lineRule="auto"/>
        <w:jc w:val="center"/>
        <w:rPr>
          <w:rFonts w:eastAsia="Times New Roman" w:cs="Times New Roman"/>
          <w:b/>
          <w:caps/>
          <w:sz w:val="24"/>
          <w:szCs w:val="24"/>
          <w:lang w:eastAsia="ru-RU"/>
        </w:rPr>
      </w:pPr>
      <w:r w:rsidRPr="00DD49E1">
        <w:rPr>
          <w:rFonts w:eastAsia="Times New Roman" w:cs="Times New Roman"/>
          <w:b/>
          <w:caps/>
          <w:sz w:val="24"/>
          <w:szCs w:val="24"/>
          <w:lang w:eastAsia="ru-RU"/>
        </w:rPr>
        <w:t>2. Структура и содержание профессионального модуля</w:t>
      </w:r>
    </w:p>
    <w:p w:rsidR="00DD49E1" w:rsidRPr="00DD49E1" w:rsidRDefault="00DD49E1" w:rsidP="00DD49E1">
      <w:pPr>
        <w:spacing w:after="0" w:line="276" w:lineRule="auto"/>
        <w:ind w:firstLine="851"/>
        <w:rPr>
          <w:rFonts w:eastAsia="Times New Roman" w:cs="Times New Roman"/>
          <w:b/>
          <w:sz w:val="24"/>
          <w:szCs w:val="24"/>
          <w:lang w:eastAsia="ru-RU"/>
        </w:rPr>
      </w:pPr>
      <w:r w:rsidRPr="00DD49E1">
        <w:rPr>
          <w:rFonts w:eastAsia="Times New Roman" w:cs="Times New Roman"/>
          <w:b/>
          <w:sz w:val="24"/>
          <w:szCs w:val="24"/>
          <w:lang w:eastAsia="ru-RU"/>
        </w:rPr>
        <w:t>2.1. Структура профессионального модуля</w:t>
      </w:r>
      <w:r w:rsidRPr="00DD49E1">
        <w:rPr>
          <w:rFonts w:eastAsia="Times New Roman" w:cs="Times New Roman"/>
          <w:sz w:val="22"/>
          <w:lang w:eastAsia="ru-RU"/>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849"/>
        <w:gridCol w:w="584"/>
        <w:gridCol w:w="1543"/>
        <w:gridCol w:w="1390"/>
        <w:gridCol w:w="1583"/>
        <w:gridCol w:w="577"/>
        <w:gridCol w:w="21"/>
        <w:gridCol w:w="15"/>
        <w:gridCol w:w="862"/>
        <w:gridCol w:w="1790"/>
      </w:tblGrid>
      <w:tr w:rsidR="00DD49E1" w:rsidRPr="00133206" w:rsidTr="000933A5">
        <w:trPr>
          <w:trHeight w:val="484"/>
        </w:trPr>
        <w:tc>
          <w:tcPr>
            <w:tcW w:w="568" w:type="pct"/>
            <w:vMerge w:val="restart"/>
            <w:tcBorders>
              <w:bottom w:val="single" w:sz="4" w:space="0" w:color="auto"/>
            </w:tcBorders>
            <w:vAlign w:val="center"/>
          </w:tcPr>
          <w:p w:rsidR="00DD49E1" w:rsidRPr="00133206" w:rsidRDefault="00DD49E1" w:rsidP="00133206">
            <w:pPr>
              <w:suppressAutoHyphens/>
              <w:spacing w:after="0"/>
              <w:ind w:left="-57" w:right="-57"/>
              <w:jc w:val="center"/>
              <w:rPr>
                <w:rFonts w:eastAsia="Times New Roman" w:cs="Times New Roman"/>
                <w:sz w:val="24"/>
                <w:szCs w:val="24"/>
                <w:lang w:eastAsia="ru-RU"/>
              </w:rPr>
            </w:pPr>
            <w:r w:rsidRPr="00133206">
              <w:rPr>
                <w:rFonts w:eastAsia="Times New Roman" w:cs="Times New Roman"/>
                <w:sz w:val="24"/>
                <w:szCs w:val="24"/>
                <w:lang w:eastAsia="ru-RU"/>
              </w:rPr>
              <w:t>Коды профессиональных общих компетенций</w:t>
            </w:r>
          </w:p>
        </w:tc>
        <w:tc>
          <w:tcPr>
            <w:tcW w:w="1037" w:type="pct"/>
            <w:vMerge w:val="restart"/>
            <w:tcBorders>
              <w:bottom w:val="single" w:sz="4" w:space="0" w:color="auto"/>
            </w:tcBorders>
            <w:vAlign w:val="center"/>
          </w:tcPr>
          <w:p w:rsidR="00DD49E1" w:rsidRPr="00133206" w:rsidRDefault="00DD49E1" w:rsidP="00133206">
            <w:pPr>
              <w:suppressAutoHyphens/>
              <w:spacing w:after="0"/>
              <w:ind w:left="-57" w:right="-57"/>
              <w:jc w:val="center"/>
              <w:rPr>
                <w:rFonts w:eastAsia="Times New Roman" w:cs="Times New Roman"/>
                <w:sz w:val="24"/>
                <w:szCs w:val="24"/>
                <w:lang w:eastAsia="ru-RU"/>
              </w:rPr>
            </w:pPr>
            <w:r w:rsidRPr="00133206">
              <w:rPr>
                <w:rFonts w:eastAsia="Times New Roman" w:cs="Times New Roman"/>
                <w:sz w:val="24"/>
                <w:szCs w:val="24"/>
                <w:lang w:eastAsia="ru-RU"/>
              </w:rPr>
              <w:t>Наименования разделов профессионального модуля</w:t>
            </w:r>
          </w:p>
        </w:tc>
        <w:tc>
          <w:tcPr>
            <w:tcW w:w="379" w:type="pct"/>
            <w:vMerge w:val="restart"/>
            <w:tcBorders>
              <w:bottom w:val="single" w:sz="4" w:space="0" w:color="auto"/>
            </w:tcBorders>
            <w:vAlign w:val="center"/>
          </w:tcPr>
          <w:p w:rsidR="00DD49E1" w:rsidRPr="00133206" w:rsidRDefault="00DD49E1" w:rsidP="00133206">
            <w:pPr>
              <w:spacing w:after="0"/>
              <w:jc w:val="center"/>
              <w:rPr>
                <w:rFonts w:eastAsia="Times New Roman" w:cs="Times New Roman"/>
                <w:sz w:val="24"/>
                <w:szCs w:val="24"/>
                <w:lang w:eastAsia="ru-RU"/>
              </w:rPr>
            </w:pPr>
            <w:r w:rsidRPr="00133206">
              <w:rPr>
                <w:rFonts w:eastAsia="Times New Roman" w:cs="Times New Roman"/>
                <w:iCs/>
                <w:sz w:val="24"/>
                <w:szCs w:val="24"/>
                <w:lang w:eastAsia="ru-RU"/>
              </w:rPr>
              <w:t>Всего, час.</w:t>
            </w:r>
          </w:p>
        </w:tc>
        <w:tc>
          <w:tcPr>
            <w:tcW w:w="278" w:type="pct"/>
            <w:vMerge w:val="restart"/>
            <w:tcBorders>
              <w:bottom w:val="single" w:sz="4" w:space="0" w:color="auto"/>
            </w:tcBorders>
            <w:textDirection w:val="btLr"/>
            <w:vAlign w:val="center"/>
          </w:tcPr>
          <w:p w:rsidR="00DD49E1" w:rsidRPr="00133206" w:rsidRDefault="00DD49E1" w:rsidP="00133206">
            <w:pPr>
              <w:spacing w:after="0"/>
              <w:ind w:left="113" w:right="113"/>
              <w:jc w:val="center"/>
              <w:rPr>
                <w:rFonts w:eastAsia="Times New Roman" w:cs="Times New Roman"/>
                <w:sz w:val="24"/>
                <w:szCs w:val="24"/>
                <w:lang w:eastAsia="ru-RU"/>
              </w:rPr>
            </w:pPr>
            <w:r w:rsidRPr="00133206">
              <w:rPr>
                <w:rFonts w:eastAsia="Times New Roman" w:cs="Times New Roman"/>
                <w:iCs/>
                <w:sz w:val="24"/>
                <w:szCs w:val="24"/>
                <w:lang w:eastAsia="ru-RU"/>
              </w:rPr>
              <w:t>В т.ч. в форме практической. подготовки</w:t>
            </w:r>
          </w:p>
        </w:tc>
        <w:tc>
          <w:tcPr>
            <w:tcW w:w="2738" w:type="pct"/>
            <w:gridSpan w:val="9"/>
            <w:tcBorders>
              <w:bottom w:val="single" w:sz="4" w:space="0" w:color="auto"/>
            </w:tcBorders>
          </w:tcPr>
          <w:p w:rsidR="00DD49E1" w:rsidRPr="00133206" w:rsidRDefault="00DD49E1" w:rsidP="00133206">
            <w:pPr>
              <w:suppressAutoHyphens/>
              <w:spacing w:after="0"/>
              <w:jc w:val="center"/>
              <w:rPr>
                <w:rFonts w:eastAsia="Times New Roman" w:cs="Times New Roman"/>
                <w:sz w:val="24"/>
                <w:szCs w:val="24"/>
                <w:lang w:eastAsia="ru-RU"/>
              </w:rPr>
            </w:pPr>
            <w:r w:rsidRPr="00133206">
              <w:rPr>
                <w:rFonts w:eastAsia="Times New Roman" w:cs="Times New Roman"/>
                <w:sz w:val="24"/>
                <w:szCs w:val="24"/>
                <w:lang w:eastAsia="ru-RU"/>
              </w:rPr>
              <w:t>Объем профессионального модуля, ак. час.</w:t>
            </w:r>
          </w:p>
        </w:tc>
      </w:tr>
      <w:tr w:rsidR="00DD49E1" w:rsidRPr="00133206" w:rsidTr="000933A5">
        <w:trPr>
          <w:trHeight w:val="58"/>
        </w:trPr>
        <w:tc>
          <w:tcPr>
            <w:tcW w:w="568" w:type="pct"/>
            <w:vMerge/>
          </w:tcPr>
          <w:p w:rsidR="00DD49E1" w:rsidRPr="00133206" w:rsidRDefault="00DD49E1" w:rsidP="00133206">
            <w:pPr>
              <w:spacing w:after="0"/>
              <w:rPr>
                <w:rFonts w:eastAsia="Times New Roman" w:cs="Times New Roman"/>
                <w:i/>
                <w:sz w:val="24"/>
                <w:szCs w:val="24"/>
                <w:lang w:eastAsia="ru-RU"/>
              </w:rPr>
            </w:pPr>
          </w:p>
        </w:tc>
        <w:tc>
          <w:tcPr>
            <w:tcW w:w="1037" w:type="pct"/>
            <w:vMerge/>
            <w:vAlign w:val="center"/>
          </w:tcPr>
          <w:p w:rsidR="00DD49E1" w:rsidRPr="00133206" w:rsidRDefault="00DD49E1" w:rsidP="00133206">
            <w:pPr>
              <w:spacing w:after="0"/>
              <w:rPr>
                <w:rFonts w:eastAsia="Times New Roman" w:cs="Times New Roman"/>
                <w:i/>
                <w:sz w:val="24"/>
                <w:szCs w:val="24"/>
                <w:lang w:eastAsia="ru-RU"/>
              </w:rPr>
            </w:pPr>
          </w:p>
        </w:tc>
        <w:tc>
          <w:tcPr>
            <w:tcW w:w="379" w:type="pct"/>
            <w:vMerge/>
            <w:vAlign w:val="center"/>
          </w:tcPr>
          <w:p w:rsidR="00DD49E1" w:rsidRPr="00133206" w:rsidRDefault="00DD49E1" w:rsidP="00133206">
            <w:pPr>
              <w:spacing w:after="0"/>
              <w:rPr>
                <w:rFonts w:eastAsia="Times New Roman" w:cs="Times New Roman"/>
                <w:i/>
                <w:iCs/>
                <w:sz w:val="24"/>
                <w:szCs w:val="24"/>
                <w:lang w:eastAsia="ru-RU"/>
              </w:rPr>
            </w:pPr>
          </w:p>
        </w:tc>
        <w:tc>
          <w:tcPr>
            <w:tcW w:w="278" w:type="pct"/>
            <w:vMerge/>
            <w:shd w:val="clear" w:color="auto" w:fill="FFFF00"/>
          </w:tcPr>
          <w:p w:rsidR="00DD49E1" w:rsidRPr="00133206" w:rsidRDefault="00DD49E1" w:rsidP="00133206">
            <w:pPr>
              <w:suppressAutoHyphens/>
              <w:spacing w:after="0"/>
              <w:jc w:val="center"/>
              <w:rPr>
                <w:rFonts w:eastAsia="Times New Roman" w:cs="Times New Roman"/>
                <w:sz w:val="24"/>
                <w:szCs w:val="24"/>
                <w:lang w:eastAsia="ru-RU"/>
              </w:rPr>
            </w:pPr>
          </w:p>
        </w:tc>
        <w:tc>
          <w:tcPr>
            <w:tcW w:w="1870" w:type="pct"/>
            <w:gridSpan w:val="7"/>
          </w:tcPr>
          <w:p w:rsidR="00DD49E1" w:rsidRPr="00133206" w:rsidRDefault="00DD49E1" w:rsidP="00133206">
            <w:pPr>
              <w:suppressAutoHyphens/>
              <w:spacing w:after="0"/>
              <w:jc w:val="center"/>
              <w:rPr>
                <w:rFonts w:eastAsia="Times New Roman" w:cs="Times New Roman"/>
                <w:sz w:val="24"/>
                <w:szCs w:val="24"/>
                <w:lang w:eastAsia="ru-RU"/>
              </w:rPr>
            </w:pPr>
            <w:r w:rsidRPr="00133206">
              <w:rPr>
                <w:rFonts w:eastAsia="Times New Roman" w:cs="Times New Roman"/>
                <w:sz w:val="24"/>
                <w:szCs w:val="24"/>
                <w:lang w:eastAsia="ru-RU"/>
              </w:rPr>
              <w:t>Обучение по МДК</w:t>
            </w:r>
          </w:p>
        </w:tc>
        <w:tc>
          <w:tcPr>
            <w:tcW w:w="868" w:type="pct"/>
            <w:gridSpan w:val="2"/>
            <w:vMerge w:val="restart"/>
            <w:vAlign w:val="center"/>
          </w:tcPr>
          <w:p w:rsidR="00DD49E1" w:rsidRPr="00133206" w:rsidRDefault="00DD49E1" w:rsidP="00133206">
            <w:pPr>
              <w:suppressAutoHyphens/>
              <w:spacing w:after="0"/>
              <w:jc w:val="center"/>
              <w:rPr>
                <w:rFonts w:eastAsia="Times New Roman" w:cs="Times New Roman"/>
                <w:sz w:val="24"/>
                <w:szCs w:val="24"/>
                <w:lang w:eastAsia="ru-RU"/>
              </w:rPr>
            </w:pPr>
            <w:r w:rsidRPr="00133206">
              <w:rPr>
                <w:rFonts w:eastAsia="Times New Roman" w:cs="Times New Roman"/>
                <w:sz w:val="24"/>
                <w:szCs w:val="24"/>
                <w:lang w:eastAsia="ru-RU"/>
              </w:rPr>
              <w:t>Практики</w:t>
            </w:r>
          </w:p>
        </w:tc>
      </w:tr>
      <w:tr w:rsidR="00DD49E1" w:rsidRPr="00133206" w:rsidTr="000933A5">
        <w:tc>
          <w:tcPr>
            <w:tcW w:w="568" w:type="pct"/>
            <w:vMerge/>
          </w:tcPr>
          <w:p w:rsidR="00DD49E1" w:rsidRPr="00133206" w:rsidRDefault="00DD49E1" w:rsidP="00133206">
            <w:pPr>
              <w:spacing w:after="0"/>
              <w:rPr>
                <w:rFonts w:eastAsia="Times New Roman" w:cs="Times New Roman"/>
                <w:i/>
                <w:sz w:val="24"/>
                <w:szCs w:val="24"/>
                <w:lang w:eastAsia="ru-RU"/>
              </w:rPr>
            </w:pPr>
          </w:p>
        </w:tc>
        <w:tc>
          <w:tcPr>
            <w:tcW w:w="1037" w:type="pct"/>
            <w:vMerge/>
            <w:vAlign w:val="center"/>
          </w:tcPr>
          <w:p w:rsidR="00DD49E1" w:rsidRPr="00133206" w:rsidRDefault="00DD49E1" w:rsidP="00133206">
            <w:pPr>
              <w:spacing w:after="0"/>
              <w:rPr>
                <w:rFonts w:eastAsia="Times New Roman" w:cs="Times New Roman"/>
                <w:i/>
                <w:sz w:val="24"/>
                <w:szCs w:val="24"/>
                <w:lang w:eastAsia="ru-RU"/>
              </w:rPr>
            </w:pPr>
          </w:p>
        </w:tc>
        <w:tc>
          <w:tcPr>
            <w:tcW w:w="379" w:type="pct"/>
            <w:vMerge/>
            <w:vAlign w:val="center"/>
          </w:tcPr>
          <w:p w:rsidR="00DD49E1" w:rsidRPr="00133206" w:rsidRDefault="00DD49E1" w:rsidP="00133206">
            <w:pPr>
              <w:spacing w:after="0"/>
              <w:rPr>
                <w:rFonts w:eastAsia="Times New Roman" w:cs="Times New Roman"/>
                <w:i/>
                <w:iCs/>
                <w:sz w:val="24"/>
                <w:szCs w:val="24"/>
                <w:lang w:eastAsia="ru-RU"/>
              </w:rPr>
            </w:pPr>
          </w:p>
        </w:tc>
        <w:tc>
          <w:tcPr>
            <w:tcW w:w="278" w:type="pct"/>
            <w:vMerge/>
            <w:shd w:val="clear" w:color="auto" w:fill="FFFF00"/>
          </w:tcPr>
          <w:p w:rsidR="00DD49E1" w:rsidRPr="00133206" w:rsidRDefault="00DD49E1" w:rsidP="00133206">
            <w:pPr>
              <w:suppressAutoHyphens/>
              <w:spacing w:after="0"/>
              <w:jc w:val="center"/>
              <w:rPr>
                <w:rFonts w:eastAsia="Times New Roman" w:cs="Times New Roman"/>
                <w:sz w:val="24"/>
                <w:szCs w:val="24"/>
                <w:lang w:eastAsia="ru-RU"/>
              </w:rPr>
            </w:pPr>
          </w:p>
        </w:tc>
        <w:tc>
          <w:tcPr>
            <w:tcW w:w="191" w:type="pct"/>
            <w:vMerge w:val="restart"/>
          </w:tcPr>
          <w:p w:rsidR="00DD49E1" w:rsidRPr="00133206" w:rsidRDefault="00DD49E1" w:rsidP="00133206">
            <w:pPr>
              <w:suppressAutoHyphens/>
              <w:spacing w:after="0"/>
              <w:jc w:val="center"/>
              <w:rPr>
                <w:rFonts w:eastAsia="Times New Roman" w:cs="Times New Roman"/>
                <w:sz w:val="24"/>
                <w:szCs w:val="24"/>
                <w:lang w:eastAsia="ru-RU"/>
              </w:rPr>
            </w:pPr>
            <w:r w:rsidRPr="00133206">
              <w:rPr>
                <w:rFonts w:eastAsia="Times New Roman" w:cs="Times New Roman"/>
                <w:sz w:val="24"/>
                <w:szCs w:val="24"/>
                <w:lang w:eastAsia="ru-RU"/>
              </w:rPr>
              <w:t>Всего</w:t>
            </w:r>
          </w:p>
          <w:p w:rsidR="00DD49E1" w:rsidRPr="00133206" w:rsidRDefault="00DD49E1" w:rsidP="00133206">
            <w:pPr>
              <w:suppressAutoHyphens/>
              <w:spacing w:after="0"/>
              <w:jc w:val="center"/>
              <w:rPr>
                <w:rFonts w:eastAsia="Times New Roman" w:cs="Times New Roman"/>
                <w:sz w:val="24"/>
                <w:szCs w:val="24"/>
                <w:lang w:eastAsia="ru-RU"/>
              </w:rPr>
            </w:pPr>
          </w:p>
        </w:tc>
        <w:tc>
          <w:tcPr>
            <w:tcW w:w="1679" w:type="pct"/>
            <w:gridSpan w:val="6"/>
          </w:tcPr>
          <w:p w:rsidR="00DD49E1" w:rsidRPr="00133206" w:rsidRDefault="00DD49E1" w:rsidP="00133206">
            <w:pPr>
              <w:suppressAutoHyphens/>
              <w:spacing w:after="0"/>
              <w:jc w:val="center"/>
              <w:rPr>
                <w:rFonts w:eastAsia="Times New Roman" w:cs="Times New Roman"/>
                <w:sz w:val="24"/>
                <w:szCs w:val="24"/>
                <w:lang w:eastAsia="ru-RU"/>
              </w:rPr>
            </w:pPr>
            <w:r w:rsidRPr="00133206">
              <w:rPr>
                <w:rFonts w:eastAsia="Times New Roman" w:cs="Times New Roman"/>
                <w:sz w:val="24"/>
                <w:szCs w:val="24"/>
                <w:lang w:eastAsia="ru-RU"/>
              </w:rPr>
              <w:t>В том числе</w:t>
            </w:r>
          </w:p>
        </w:tc>
        <w:tc>
          <w:tcPr>
            <w:tcW w:w="868" w:type="pct"/>
            <w:gridSpan w:val="2"/>
            <w:vMerge/>
            <w:vAlign w:val="center"/>
          </w:tcPr>
          <w:p w:rsidR="00DD49E1" w:rsidRPr="00133206" w:rsidRDefault="00DD49E1" w:rsidP="00133206">
            <w:pPr>
              <w:suppressAutoHyphens/>
              <w:spacing w:after="0"/>
              <w:jc w:val="center"/>
              <w:rPr>
                <w:rFonts w:eastAsia="Times New Roman" w:cs="Times New Roman"/>
                <w:i/>
                <w:sz w:val="24"/>
                <w:szCs w:val="24"/>
                <w:lang w:eastAsia="ru-RU"/>
              </w:rPr>
            </w:pPr>
          </w:p>
        </w:tc>
      </w:tr>
      <w:tr w:rsidR="00DD49E1" w:rsidRPr="00133206" w:rsidTr="000933A5">
        <w:trPr>
          <w:cantSplit/>
          <w:trHeight w:val="1415"/>
        </w:trPr>
        <w:tc>
          <w:tcPr>
            <w:tcW w:w="568" w:type="pct"/>
            <w:vMerge/>
          </w:tcPr>
          <w:p w:rsidR="00DD49E1" w:rsidRPr="00133206" w:rsidRDefault="00DD49E1" w:rsidP="00133206">
            <w:pPr>
              <w:spacing w:after="0"/>
              <w:rPr>
                <w:rFonts w:eastAsia="Times New Roman" w:cs="Times New Roman"/>
                <w:i/>
                <w:sz w:val="24"/>
                <w:szCs w:val="24"/>
                <w:lang w:eastAsia="ru-RU"/>
              </w:rPr>
            </w:pPr>
          </w:p>
        </w:tc>
        <w:tc>
          <w:tcPr>
            <w:tcW w:w="1037" w:type="pct"/>
            <w:vMerge/>
            <w:vAlign w:val="center"/>
          </w:tcPr>
          <w:p w:rsidR="00DD49E1" w:rsidRPr="00133206" w:rsidRDefault="00DD49E1" w:rsidP="00133206">
            <w:pPr>
              <w:spacing w:after="0"/>
              <w:rPr>
                <w:rFonts w:eastAsia="Times New Roman" w:cs="Times New Roman"/>
                <w:i/>
                <w:sz w:val="24"/>
                <w:szCs w:val="24"/>
                <w:lang w:eastAsia="ru-RU"/>
              </w:rPr>
            </w:pPr>
          </w:p>
        </w:tc>
        <w:tc>
          <w:tcPr>
            <w:tcW w:w="379" w:type="pct"/>
            <w:vMerge/>
            <w:vAlign w:val="center"/>
          </w:tcPr>
          <w:p w:rsidR="00DD49E1" w:rsidRPr="00133206" w:rsidRDefault="00DD49E1" w:rsidP="00133206">
            <w:pPr>
              <w:spacing w:after="0"/>
              <w:rPr>
                <w:rFonts w:eastAsia="Times New Roman" w:cs="Times New Roman"/>
                <w:i/>
                <w:sz w:val="24"/>
                <w:szCs w:val="24"/>
                <w:lang w:eastAsia="ru-RU"/>
              </w:rPr>
            </w:pPr>
          </w:p>
        </w:tc>
        <w:tc>
          <w:tcPr>
            <w:tcW w:w="278" w:type="pct"/>
            <w:vMerge/>
            <w:shd w:val="clear" w:color="auto" w:fill="FFFF00"/>
          </w:tcPr>
          <w:p w:rsidR="00DD49E1" w:rsidRPr="00133206" w:rsidRDefault="00DD49E1" w:rsidP="00133206">
            <w:pPr>
              <w:suppressAutoHyphens/>
              <w:spacing w:after="0"/>
              <w:jc w:val="center"/>
              <w:rPr>
                <w:rFonts w:eastAsia="Times New Roman" w:cs="Times New Roman"/>
                <w:i/>
                <w:sz w:val="24"/>
                <w:szCs w:val="24"/>
                <w:lang w:eastAsia="ru-RU"/>
              </w:rPr>
            </w:pPr>
          </w:p>
        </w:tc>
        <w:tc>
          <w:tcPr>
            <w:tcW w:w="191" w:type="pct"/>
            <w:vMerge/>
          </w:tcPr>
          <w:p w:rsidR="00DD49E1" w:rsidRPr="00133206" w:rsidRDefault="00DD49E1" w:rsidP="00133206">
            <w:pPr>
              <w:suppressAutoHyphens/>
              <w:spacing w:after="0"/>
              <w:jc w:val="center"/>
              <w:rPr>
                <w:rFonts w:eastAsia="Times New Roman" w:cs="Times New Roman"/>
                <w:i/>
                <w:sz w:val="24"/>
                <w:szCs w:val="24"/>
                <w:lang w:eastAsia="ru-RU"/>
              </w:rPr>
            </w:pPr>
          </w:p>
        </w:tc>
        <w:tc>
          <w:tcPr>
            <w:tcW w:w="505" w:type="pct"/>
            <w:vAlign w:val="center"/>
          </w:tcPr>
          <w:p w:rsidR="00DD49E1" w:rsidRPr="00133206" w:rsidRDefault="00DD49E1" w:rsidP="00133206">
            <w:pPr>
              <w:suppressAutoHyphens/>
              <w:spacing w:after="0"/>
              <w:ind w:left="-57" w:right="-57"/>
              <w:jc w:val="center"/>
              <w:rPr>
                <w:rFonts w:eastAsia="Times New Roman" w:cs="Times New Roman"/>
                <w:color w:val="000000"/>
                <w:sz w:val="24"/>
                <w:szCs w:val="24"/>
                <w:lang w:eastAsia="ru-RU"/>
              </w:rPr>
            </w:pPr>
            <w:r w:rsidRPr="00133206">
              <w:rPr>
                <w:rFonts w:eastAsia="Times New Roman" w:cs="Times New Roman"/>
                <w:color w:val="000000"/>
                <w:sz w:val="24"/>
                <w:szCs w:val="24"/>
                <w:lang w:eastAsia="ru-RU"/>
              </w:rPr>
              <w:t>Лабораторных. и практических. занятий</w:t>
            </w:r>
          </w:p>
          <w:p w:rsidR="00DD49E1" w:rsidRPr="00133206" w:rsidRDefault="00DD49E1" w:rsidP="00133206">
            <w:pPr>
              <w:suppressAutoHyphens/>
              <w:spacing w:after="0"/>
              <w:ind w:left="-57" w:right="-57"/>
              <w:jc w:val="center"/>
              <w:rPr>
                <w:rFonts w:eastAsia="Times New Roman" w:cs="Times New Roman"/>
                <w:color w:val="000000"/>
                <w:sz w:val="24"/>
                <w:szCs w:val="24"/>
                <w:lang w:eastAsia="ru-RU"/>
              </w:rPr>
            </w:pPr>
          </w:p>
          <w:p w:rsidR="00DD49E1" w:rsidRPr="00133206" w:rsidRDefault="00DD49E1" w:rsidP="00133206">
            <w:pPr>
              <w:suppressAutoHyphens/>
              <w:spacing w:after="0"/>
              <w:ind w:left="-57" w:right="-57"/>
              <w:jc w:val="center"/>
              <w:rPr>
                <w:rFonts w:eastAsia="Times New Roman" w:cs="Times New Roman"/>
                <w:i/>
                <w:sz w:val="24"/>
                <w:szCs w:val="24"/>
                <w:lang w:eastAsia="ru-RU"/>
              </w:rPr>
            </w:pPr>
          </w:p>
        </w:tc>
        <w:tc>
          <w:tcPr>
            <w:tcW w:w="455" w:type="pct"/>
            <w:vAlign w:val="center"/>
          </w:tcPr>
          <w:p w:rsidR="00DD49E1" w:rsidRPr="00133206" w:rsidRDefault="00DD49E1" w:rsidP="00133206">
            <w:pPr>
              <w:suppressAutoHyphens/>
              <w:spacing w:after="0"/>
              <w:ind w:left="-57" w:right="-57"/>
              <w:jc w:val="center"/>
              <w:rPr>
                <w:rFonts w:eastAsia="Times New Roman" w:cs="Times New Roman"/>
                <w:color w:val="000000"/>
                <w:sz w:val="24"/>
                <w:szCs w:val="24"/>
                <w:lang w:eastAsia="ru-RU"/>
              </w:rPr>
            </w:pPr>
            <w:r w:rsidRPr="00133206">
              <w:rPr>
                <w:rFonts w:eastAsia="Times New Roman" w:cs="Times New Roman"/>
                <w:sz w:val="24"/>
                <w:szCs w:val="24"/>
                <w:lang w:eastAsia="ru-RU"/>
              </w:rPr>
              <w:t>Курсовых работ (проектов)</w:t>
            </w:r>
          </w:p>
          <w:p w:rsidR="00DD49E1" w:rsidRPr="00133206" w:rsidRDefault="00DD49E1" w:rsidP="00133206">
            <w:pPr>
              <w:suppressAutoHyphens/>
              <w:spacing w:after="0"/>
              <w:jc w:val="center"/>
              <w:rPr>
                <w:rFonts w:eastAsia="Times New Roman" w:cs="Times New Roman"/>
                <w:iCs/>
                <w:sz w:val="24"/>
                <w:szCs w:val="24"/>
                <w:lang w:eastAsia="ru-RU"/>
              </w:rPr>
            </w:pPr>
          </w:p>
        </w:tc>
        <w:tc>
          <w:tcPr>
            <w:tcW w:w="518" w:type="pct"/>
            <w:vAlign w:val="center"/>
          </w:tcPr>
          <w:p w:rsidR="00DD49E1" w:rsidRPr="00133206" w:rsidRDefault="00DD49E1" w:rsidP="00133206">
            <w:pPr>
              <w:suppressAutoHyphens/>
              <w:spacing w:after="0"/>
              <w:ind w:left="-57" w:right="-57"/>
              <w:jc w:val="center"/>
              <w:rPr>
                <w:rFonts w:eastAsia="Times New Roman" w:cs="Times New Roman"/>
                <w:color w:val="000000"/>
                <w:sz w:val="24"/>
                <w:szCs w:val="24"/>
                <w:lang w:eastAsia="ru-RU"/>
              </w:rPr>
            </w:pPr>
            <w:r w:rsidRPr="00133206">
              <w:rPr>
                <w:rFonts w:eastAsia="Times New Roman" w:cs="Times New Roman"/>
                <w:sz w:val="24"/>
                <w:szCs w:val="24"/>
                <w:lang w:eastAsia="ru-RU"/>
              </w:rPr>
              <w:t>Самостоятельная работа</w:t>
            </w:r>
          </w:p>
        </w:tc>
        <w:tc>
          <w:tcPr>
            <w:tcW w:w="189" w:type="pct"/>
            <w:textDirection w:val="btLr"/>
            <w:vAlign w:val="center"/>
          </w:tcPr>
          <w:p w:rsidR="00DD49E1" w:rsidRPr="00133206" w:rsidRDefault="00DD49E1" w:rsidP="00133206">
            <w:pPr>
              <w:suppressAutoHyphens/>
              <w:spacing w:after="0"/>
              <w:ind w:left="-57" w:right="-57"/>
              <w:jc w:val="center"/>
              <w:rPr>
                <w:rFonts w:eastAsia="Times New Roman" w:cs="Times New Roman"/>
                <w:sz w:val="24"/>
                <w:szCs w:val="24"/>
                <w:lang w:eastAsia="ru-RU"/>
              </w:rPr>
            </w:pPr>
            <w:r w:rsidRPr="00133206">
              <w:rPr>
                <w:rFonts w:eastAsia="Times New Roman" w:cs="Times New Roman"/>
                <w:sz w:val="24"/>
                <w:szCs w:val="24"/>
                <w:lang w:eastAsia="ru-RU"/>
              </w:rPr>
              <w:t>Промежуточная аттестация</w:t>
            </w:r>
          </w:p>
        </w:tc>
        <w:tc>
          <w:tcPr>
            <w:tcW w:w="294" w:type="pct"/>
            <w:gridSpan w:val="3"/>
            <w:vAlign w:val="center"/>
          </w:tcPr>
          <w:p w:rsidR="00DD49E1" w:rsidRPr="00133206" w:rsidRDefault="00DD49E1" w:rsidP="00133206">
            <w:pPr>
              <w:suppressAutoHyphens/>
              <w:spacing w:after="0"/>
              <w:ind w:left="-57" w:right="-57"/>
              <w:jc w:val="center"/>
              <w:rPr>
                <w:rFonts w:eastAsia="Times New Roman" w:cs="Times New Roman"/>
                <w:sz w:val="24"/>
                <w:szCs w:val="24"/>
                <w:lang w:eastAsia="ru-RU"/>
              </w:rPr>
            </w:pPr>
            <w:r w:rsidRPr="00133206">
              <w:rPr>
                <w:rFonts w:eastAsia="Times New Roman" w:cs="Times New Roman"/>
                <w:sz w:val="24"/>
                <w:szCs w:val="24"/>
                <w:lang w:eastAsia="ru-RU"/>
              </w:rPr>
              <w:t>Учебная</w:t>
            </w:r>
          </w:p>
          <w:p w:rsidR="00DD49E1" w:rsidRPr="00133206" w:rsidRDefault="00DD49E1" w:rsidP="00133206">
            <w:pPr>
              <w:suppressAutoHyphens/>
              <w:spacing w:after="0"/>
              <w:ind w:left="-57" w:right="-57"/>
              <w:jc w:val="center"/>
              <w:rPr>
                <w:rFonts w:eastAsia="Times New Roman" w:cs="Times New Roman"/>
                <w:i/>
                <w:sz w:val="24"/>
                <w:szCs w:val="24"/>
                <w:lang w:eastAsia="ru-RU"/>
              </w:rPr>
            </w:pPr>
          </w:p>
        </w:tc>
        <w:tc>
          <w:tcPr>
            <w:tcW w:w="586" w:type="pct"/>
            <w:vAlign w:val="center"/>
          </w:tcPr>
          <w:p w:rsidR="00DD49E1" w:rsidRPr="00133206" w:rsidRDefault="00DD49E1" w:rsidP="00133206">
            <w:pPr>
              <w:suppressAutoHyphens/>
              <w:spacing w:after="0"/>
              <w:ind w:left="-57" w:right="-57"/>
              <w:jc w:val="center"/>
              <w:rPr>
                <w:rFonts w:eastAsia="Times New Roman" w:cs="Times New Roman"/>
                <w:sz w:val="24"/>
                <w:szCs w:val="24"/>
                <w:lang w:eastAsia="ru-RU"/>
              </w:rPr>
            </w:pPr>
            <w:r w:rsidRPr="00133206">
              <w:rPr>
                <w:rFonts w:eastAsia="Times New Roman" w:cs="Times New Roman"/>
                <w:sz w:val="24"/>
                <w:szCs w:val="24"/>
                <w:lang w:eastAsia="ru-RU"/>
              </w:rPr>
              <w:t>Производственная</w:t>
            </w:r>
          </w:p>
          <w:p w:rsidR="00DD49E1" w:rsidRPr="00133206" w:rsidRDefault="00DD49E1" w:rsidP="00133206">
            <w:pPr>
              <w:suppressAutoHyphens/>
              <w:spacing w:after="0"/>
              <w:ind w:left="-57" w:right="-57"/>
              <w:jc w:val="center"/>
              <w:rPr>
                <w:rFonts w:eastAsia="Times New Roman" w:cs="Times New Roman"/>
                <w:i/>
                <w:sz w:val="24"/>
                <w:szCs w:val="24"/>
                <w:lang w:eastAsia="ru-RU"/>
              </w:rPr>
            </w:pPr>
          </w:p>
        </w:tc>
      </w:tr>
      <w:tr w:rsidR="00DD49E1" w:rsidRPr="00133206" w:rsidTr="000933A5">
        <w:trPr>
          <w:trHeight w:val="415"/>
        </w:trPr>
        <w:tc>
          <w:tcPr>
            <w:tcW w:w="568" w:type="pct"/>
            <w:vAlign w:val="center"/>
          </w:tcPr>
          <w:p w:rsidR="00DD49E1" w:rsidRPr="00133206" w:rsidRDefault="00DD49E1" w:rsidP="00133206">
            <w:pPr>
              <w:spacing w:after="0"/>
              <w:jc w:val="center"/>
              <w:rPr>
                <w:rFonts w:eastAsia="Times New Roman" w:cs="Times New Roman"/>
                <w:i/>
                <w:sz w:val="24"/>
                <w:szCs w:val="24"/>
                <w:lang w:eastAsia="ru-RU"/>
              </w:rPr>
            </w:pPr>
            <w:r w:rsidRPr="00133206">
              <w:rPr>
                <w:rFonts w:eastAsia="Times New Roman" w:cs="Times New Roman"/>
                <w:i/>
                <w:sz w:val="24"/>
                <w:szCs w:val="24"/>
                <w:lang w:eastAsia="ru-RU"/>
              </w:rPr>
              <w:t>1</w:t>
            </w:r>
          </w:p>
        </w:tc>
        <w:tc>
          <w:tcPr>
            <w:tcW w:w="1037" w:type="pct"/>
            <w:vAlign w:val="center"/>
          </w:tcPr>
          <w:p w:rsidR="00DD49E1" w:rsidRPr="00133206" w:rsidRDefault="00DD49E1" w:rsidP="00133206">
            <w:pPr>
              <w:spacing w:after="0"/>
              <w:jc w:val="center"/>
              <w:rPr>
                <w:rFonts w:eastAsia="Times New Roman" w:cs="Times New Roman"/>
                <w:i/>
                <w:sz w:val="24"/>
                <w:szCs w:val="24"/>
                <w:lang w:eastAsia="ru-RU"/>
              </w:rPr>
            </w:pPr>
            <w:r w:rsidRPr="00133206">
              <w:rPr>
                <w:rFonts w:eastAsia="Times New Roman" w:cs="Times New Roman"/>
                <w:i/>
                <w:sz w:val="24"/>
                <w:szCs w:val="24"/>
                <w:lang w:eastAsia="ru-RU"/>
              </w:rPr>
              <w:t>2</w:t>
            </w:r>
          </w:p>
        </w:tc>
        <w:tc>
          <w:tcPr>
            <w:tcW w:w="379" w:type="pct"/>
            <w:vAlign w:val="center"/>
          </w:tcPr>
          <w:p w:rsidR="00DD49E1" w:rsidRPr="00133206" w:rsidRDefault="00DD49E1" w:rsidP="00133206">
            <w:pPr>
              <w:spacing w:after="0"/>
              <w:jc w:val="center"/>
              <w:rPr>
                <w:rFonts w:eastAsia="Times New Roman" w:cs="Times New Roman"/>
                <w:i/>
                <w:sz w:val="24"/>
                <w:szCs w:val="24"/>
                <w:lang w:eastAsia="ru-RU"/>
              </w:rPr>
            </w:pPr>
            <w:r w:rsidRPr="00133206">
              <w:rPr>
                <w:rFonts w:eastAsia="Times New Roman" w:cs="Times New Roman"/>
                <w:i/>
                <w:sz w:val="24"/>
                <w:szCs w:val="24"/>
                <w:lang w:eastAsia="ru-RU"/>
              </w:rPr>
              <w:t>3</w:t>
            </w:r>
          </w:p>
        </w:tc>
        <w:tc>
          <w:tcPr>
            <w:tcW w:w="278" w:type="pct"/>
            <w:vAlign w:val="center"/>
          </w:tcPr>
          <w:p w:rsidR="00DD49E1" w:rsidRPr="00133206" w:rsidRDefault="00DD49E1" w:rsidP="00133206">
            <w:pPr>
              <w:spacing w:after="0"/>
              <w:jc w:val="center"/>
              <w:rPr>
                <w:rFonts w:eastAsia="Times New Roman" w:cs="Times New Roman"/>
                <w:i/>
                <w:sz w:val="24"/>
                <w:szCs w:val="24"/>
                <w:lang w:eastAsia="ru-RU"/>
              </w:rPr>
            </w:pPr>
            <w:r w:rsidRPr="00133206">
              <w:rPr>
                <w:rFonts w:eastAsia="Times New Roman" w:cs="Times New Roman"/>
                <w:i/>
                <w:sz w:val="24"/>
                <w:szCs w:val="24"/>
                <w:lang w:eastAsia="ru-RU"/>
              </w:rPr>
              <w:t>4</w:t>
            </w:r>
          </w:p>
        </w:tc>
        <w:tc>
          <w:tcPr>
            <w:tcW w:w="191" w:type="pct"/>
            <w:vAlign w:val="center"/>
          </w:tcPr>
          <w:p w:rsidR="00DD49E1" w:rsidRPr="00133206" w:rsidRDefault="00DD49E1" w:rsidP="00133206">
            <w:pPr>
              <w:spacing w:after="0"/>
              <w:jc w:val="center"/>
              <w:rPr>
                <w:rFonts w:eastAsia="Times New Roman" w:cs="Times New Roman"/>
                <w:i/>
                <w:sz w:val="24"/>
                <w:szCs w:val="24"/>
                <w:lang w:eastAsia="ru-RU"/>
              </w:rPr>
            </w:pPr>
            <w:r w:rsidRPr="00133206">
              <w:rPr>
                <w:rFonts w:eastAsia="Times New Roman" w:cs="Times New Roman"/>
                <w:i/>
                <w:sz w:val="24"/>
                <w:szCs w:val="24"/>
                <w:lang w:eastAsia="ru-RU"/>
              </w:rPr>
              <w:t>5</w:t>
            </w:r>
          </w:p>
        </w:tc>
        <w:tc>
          <w:tcPr>
            <w:tcW w:w="505" w:type="pct"/>
            <w:vAlign w:val="center"/>
          </w:tcPr>
          <w:p w:rsidR="00DD49E1" w:rsidRPr="00133206" w:rsidRDefault="00DD49E1" w:rsidP="00133206">
            <w:pPr>
              <w:spacing w:after="0"/>
              <w:jc w:val="center"/>
              <w:rPr>
                <w:rFonts w:eastAsia="Times New Roman" w:cs="Times New Roman"/>
                <w:i/>
                <w:sz w:val="24"/>
                <w:szCs w:val="24"/>
                <w:lang w:eastAsia="ru-RU"/>
              </w:rPr>
            </w:pPr>
            <w:r w:rsidRPr="00133206">
              <w:rPr>
                <w:rFonts w:eastAsia="Times New Roman" w:cs="Times New Roman"/>
                <w:i/>
                <w:sz w:val="24"/>
                <w:szCs w:val="24"/>
                <w:lang w:eastAsia="ru-RU"/>
              </w:rPr>
              <w:t>6</w:t>
            </w:r>
          </w:p>
        </w:tc>
        <w:tc>
          <w:tcPr>
            <w:tcW w:w="455" w:type="pct"/>
            <w:vAlign w:val="center"/>
          </w:tcPr>
          <w:p w:rsidR="00DD49E1" w:rsidRPr="00133206" w:rsidRDefault="00DD49E1" w:rsidP="00133206">
            <w:pPr>
              <w:spacing w:after="0"/>
              <w:jc w:val="center"/>
              <w:rPr>
                <w:rFonts w:eastAsia="Times New Roman" w:cs="Times New Roman"/>
                <w:i/>
                <w:sz w:val="24"/>
                <w:szCs w:val="24"/>
                <w:lang w:eastAsia="ru-RU"/>
              </w:rPr>
            </w:pPr>
            <w:r w:rsidRPr="00133206">
              <w:rPr>
                <w:rFonts w:eastAsia="Times New Roman" w:cs="Times New Roman"/>
                <w:i/>
                <w:sz w:val="24"/>
                <w:szCs w:val="24"/>
                <w:lang w:eastAsia="ru-RU"/>
              </w:rPr>
              <w:t>7</w:t>
            </w:r>
          </w:p>
        </w:tc>
        <w:tc>
          <w:tcPr>
            <w:tcW w:w="518" w:type="pct"/>
            <w:vAlign w:val="center"/>
          </w:tcPr>
          <w:p w:rsidR="00DD49E1" w:rsidRPr="00133206" w:rsidRDefault="00DD49E1" w:rsidP="00133206">
            <w:pPr>
              <w:spacing w:after="0"/>
              <w:jc w:val="center"/>
              <w:rPr>
                <w:rFonts w:eastAsia="Times New Roman" w:cs="Times New Roman"/>
                <w:i/>
                <w:sz w:val="24"/>
                <w:szCs w:val="24"/>
                <w:lang w:eastAsia="ru-RU"/>
              </w:rPr>
            </w:pPr>
            <w:r w:rsidRPr="00133206">
              <w:rPr>
                <w:rFonts w:eastAsia="Times New Roman" w:cs="Times New Roman"/>
                <w:i/>
                <w:sz w:val="24"/>
                <w:szCs w:val="24"/>
                <w:lang w:eastAsia="ru-RU"/>
              </w:rPr>
              <w:t>8</w:t>
            </w:r>
          </w:p>
        </w:tc>
        <w:tc>
          <w:tcPr>
            <w:tcW w:w="189" w:type="pct"/>
            <w:vAlign w:val="center"/>
          </w:tcPr>
          <w:p w:rsidR="00DD49E1" w:rsidRPr="00133206" w:rsidRDefault="00DD49E1" w:rsidP="00133206">
            <w:pPr>
              <w:spacing w:after="0"/>
              <w:jc w:val="center"/>
              <w:rPr>
                <w:rFonts w:eastAsia="Times New Roman" w:cs="Times New Roman"/>
                <w:i/>
                <w:sz w:val="24"/>
                <w:szCs w:val="24"/>
                <w:lang w:eastAsia="ru-RU"/>
              </w:rPr>
            </w:pPr>
            <w:r w:rsidRPr="00133206">
              <w:rPr>
                <w:rFonts w:eastAsia="Times New Roman" w:cs="Times New Roman"/>
                <w:i/>
                <w:sz w:val="24"/>
                <w:szCs w:val="24"/>
                <w:lang w:eastAsia="ru-RU"/>
              </w:rPr>
              <w:t>9</w:t>
            </w:r>
          </w:p>
        </w:tc>
        <w:tc>
          <w:tcPr>
            <w:tcW w:w="294" w:type="pct"/>
            <w:gridSpan w:val="3"/>
            <w:vAlign w:val="center"/>
          </w:tcPr>
          <w:p w:rsidR="00DD49E1" w:rsidRPr="00133206" w:rsidRDefault="00DD49E1" w:rsidP="00133206">
            <w:pPr>
              <w:spacing w:after="0"/>
              <w:jc w:val="center"/>
              <w:rPr>
                <w:rFonts w:eastAsia="Times New Roman" w:cs="Times New Roman"/>
                <w:i/>
                <w:sz w:val="24"/>
                <w:szCs w:val="24"/>
                <w:lang w:eastAsia="ru-RU"/>
              </w:rPr>
            </w:pPr>
            <w:r w:rsidRPr="00133206">
              <w:rPr>
                <w:rFonts w:eastAsia="Times New Roman" w:cs="Times New Roman"/>
                <w:i/>
                <w:sz w:val="24"/>
                <w:szCs w:val="24"/>
                <w:lang w:eastAsia="ru-RU"/>
              </w:rPr>
              <w:t>10</w:t>
            </w:r>
          </w:p>
        </w:tc>
        <w:tc>
          <w:tcPr>
            <w:tcW w:w="586" w:type="pct"/>
            <w:vAlign w:val="center"/>
          </w:tcPr>
          <w:p w:rsidR="00DD49E1" w:rsidRPr="00133206" w:rsidRDefault="00DD49E1" w:rsidP="00133206">
            <w:pPr>
              <w:spacing w:after="0"/>
              <w:jc w:val="center"/>
              <w:rPr>
                <w:rFonts w:eastAsia="Times New Roman" w:cs="Times New Roman"/>
                <w:i/>
                <w:sz w:val="24"/>
                <w:szCs w:val="24"/>
                <w:lang w:eastAsia="ru-RU"/>
              </w:rPr>
            </w:pPr>
            <w:r w:rsidRPr="00133206">
              <w:rPr>
                <w:rFonts w:eastAsia="Times New Roman" w:cs="Times New Roman"/>
                <w:i/>
                <w:sz w:val="24"/>
                <w:szCs w:val="24"/>
                <w:lang w:eastAsia="ru-RU"/>
              </w:rPr>
              <w:t>11</w:t>
            </w:r>
          </w:p>
        </w:tc>
      </w:tr>
      <w:tr w:rsidR="00DD49E1" w:rsidRPr="00133206" w:rsidTr="000933A5">
        <w:tc>
          <w:tcPr>
            <w:tcW w:w="568" w:type="pct"/>
          </w:tcPr>
          <w:p w:rsidR="00DD49E1" w:rsidRPr="00133206" w:rsidRDefault="00DD49E1" w:rsidP="00133206">
            <w:pPr>
              <w:spacing w:after="0"/>
              <w:rPr>
                <w:rFonts w:eastAsia="Times New Roman" w:cs="Times New Roman"/>
                <w:sz w:val="24"/>
                <w:szCs w:val="24"/>
                <w:lang w:eastAsia="ru-RU"/>
              </w:rPr>
            </w:pPr>
            <w:r w:rsidRPr="00133206">
              <w:rPr>
                <w:rFonts w:eastAsia="Times New Roman" w:cs="Times New Roman"/>
                <w:sz w:val="24"/>
                <w:szCs w:val="24"/>
                <w:lang w:eastAsia="ru-RU"/>
              </w:rPr>
              <w:t>ПК 3.1-3.3</w:t>
            </w:r>
          </w:p>
          <w:p w:rsidR="00DD49E1" w:rsidRPr="00133206" w:rsidRDefault="009C7B51" w:rsidP="00133206">
            <w:pPr>
              <w:spacing w:after="0"/>
              <w:rPr>
                <w:rFonts w:eastAsia="Times New Roman" w:cs="Times New Roman"/>
                <w:sz w:val="24"/>
                <w:szCs w:val="24"/>
                <w:lang w:eastAsia="ru-RU"/>
              </w:rPr>
            </w:pPr>
            <w:r w:rsidRPr="00133206">
              <w:rPr>
                <w:rFonts w:eastAsia="Times New Roman" w:cs="Times New Roman"/>
                <w:sz w:val="24"/>
                <w:szCs w:val="24"/>
                <w:lang w:eastAsia="ru-RU"/>
              </w:rPr>
              <w:t>ОК 01-07</w:t>
            </w:r>
          </w:p>
        </w:tc>
        <w:tc>
          <w:tcPr>
            <w:tcW w:w="1037" w:type="pct"/>
          </w:tcPr>
          <w:p w:rsidR="00DD49E1" w:rsidRPr="00133206" w:rsidRDefault="00FB1E02" w:rsidP="00133206">
            <w:pPr>
              <w:spacing w:after="0"/>
              <w:rPr>
                <w:rFonts w:eastAsia="Times New Roman" w:cs="Times New Roman"/>
                <w:sz w:val="24"/>
                <w:szCs w:val="24"/>
                <w:lang w:eastAsia="ru-RU"/>
              </w:rPr>
            </w:pPr>
            <w:r w:rsidRPr="00133206">
              <w:rPr>
                <w:rFonts w:eastAsia="Times New Roman" w:cs="Times New Roman"/>
                <w:sz w:val="24"/>
                <w:szCs w:val="24"/>
                <w:lang w:eastAsia="ru-RU"/>
              </w:rPr>
              <w:t>МДК.03.01 Технология выполнения работ</w:t>
            </w:r>
            <w:r w:rsidR="009D167C" w:rsidRPr="00133206">
              <w:rPr>
                <w:rFonts w:eastAsia="Times New Roman" w:cs="Times New Roman"/>
                <w:sz w:val="24"/>
                <w:szCs w:val="24"/>
                <w:lang w:eastAsia="ru-RU"/>
              </w:rPr>
              <w:t xml:space="preserve"> по профессии 18103 «Садовник»</w:t>
            </w:r>
          </w:p>
        </w:tc>
        <w:tc>
          <w:tcPr>
            <w:tcW w:w="379" w:type="pct"/>
          </w:tcPr>
          <w:p w:rsidR="00DD49E1" w:rsidRPr="00133206" w:rsidRDefault="00DD49E1" w:rsidP="00133206">
            <w:pPr>
              <w:spacing w:after="0"/>
              <w:jc w:val="center"/>
              <w:rPr>
                <w:rFonts w:eastAsia="Times New Roman" w:cs="Times New Roman"/>
                <w:b/>
                <w:bCs/>
                <w:sz w:val="24"/>
                <w:szCs w:val="24"/>
                <w:lang w:eastAsia="ru-RU"/>
              </w:rPr>
            </w:pPr>
            <w:r w:rsidRPr="00133206">
              <w:rPr>
                <w:rFonts w:eastAsia="Times New Roman" w:cs="Times New Roman"/>
                <w:b/>
                <w:bCs/>
                <w:sz w:val="24"/>
                <w:szCs w:val="24"/>
                <w:lang w:eastAsia="ru-RU"/>
              </w:rPr>
              <w:t>142</w:t>
            </w:r>
          </w:p>
        </w:tc>
        <w:tc>
          <w:tcPr>
            <w:tcW w:w="278" w:type="pct"/>
          </w:tcPr>
          <w:p w:rsidR="00DD49E1" w:rsidRPr="00133206" w:rsidRDefault="00DD49E1" w:rsidP="00133206">
            <w:pPr>
              <w:spacing w:after="0"/>
              <w:jc w:val="center"/>
              <w:rPr>
                <w:rFonts w:eastAsia="Times New Roman" w:cs="Times New Roman"/>
                <w:b/>
                <w:bCs/>
                <w:sz w:val="24"/>
                <w:szCs w:val="24"/>
                <w:lang w:eastAsia="ru-RU"/>
              </w:rPr>
            </w:pPr>
            <w:r w:rsidRPr="00133206">
              <w:rPr>
                <w:rFonts w:eastAsia="Times New Roman" w:cs="Times New Roman"/>
                <w:b/>
                <w:bCs/>
                <w:sz w:val="24"/>
                <w:szCs w:val="24"/>
                <w:lang w:eastAsia="ru-RU"/>
              </w:rPr>
              <w:t>70</w:t>
            </w:r>
          </w:p>
        </w:tc>
        <w:tc>
          <w:tcPr>
            <w:tcW w:w="191" w:type="pct"/>
          </w:tcPr>
          <w:p w:rsidR="00DD49E1" w:rsidRPr="00133206" w:rsidRDefault="00DD49E1" w:rsidP="00133206">
            <w:pPr>
              <w:spacing w:after="0"/>
              <w:jc w:val="center"/>
              <w:rPr>
                <w:rFonts w:eastAsia="Times New Roman" w:cs="Times New Roman"/>
                <w:b/>
                <w:bCs/>
                <w:sz w:val="24"/>
                <w:szCs w:val="24"/>
                <w:lang w:eastAsia="ru-RU"/>
              </w:rPr>
            </w:pPr>
            <w:r w:rsidRPr="00133206">
              <w:rPr>
                <w:rFonts w:eastAsia="Times New Roman" w:cs="Times New Roman"/>
                <w:b/>
                <w:bCs/>
                <w:sz w:val="24"/>
                <w:szCs w:val="24"/>
                <w:lang w:eastAsia="ru-RU"/>
              </w:rPr>
              <w:t>106</w:t>
            </w:r>
          </w:p>
        </w:tc>
        <w:tc>
          <w:tcPr>
            <w:tcW w:w="505" w:type="pct"/>
          </w:tcPr>
          <w:p w:rsidR="00DD49E1" w:rsidRPr="00133206" w:rsidRDefault="00DD49E1" w:rsidP="00133206">
            <w:pPr>
              <w:spacing w:after="0"/>
              <w:jc w:val="center"/>
              <w:rPr>
                <w:rFonts w:eastAsia="Times New Roman" w:cs="Times New Roman"/>
                <w:b/>
                <w:bCs/>
                <w:sz w:val="24"/>
                <w:szCs w:val="24"/>
                <w:lang w:eastAsia="ru-RU"/>
              </w:rPr>
            </w:pPr>
            <w:r w:rsidRPr="00133206">
              <w:rPr>
                <w:rFonts w:eastAsia="Times New Roman" w:cs="Times New Roman"/>
                <w:b/>
                <w:bCs/>
                <w:sz w:val="24"/>
                <w:szCs w:val="24"/>
                <w:lang w:eastAsia="ru-RU"/>
              </w:rPr>
              <w:t>70</w:t>
            </w:r>
          </w:p>
        </w:tc>
        <w:tc>
          <w:tcPr>
            <w:tcW w:w="455" w:type="pct"/>
          </w:tcPr>
          <w:p w:rsidR="00DD49E1" w:rsidRPr="00133206" w:rsidRDefault="00DD49E1" w:rsidP="00133206">
            <w:pPr>
              <w:spacing w:after="0"/>
              <w:jc w:val="center"/>
              <w:rPr>
                <w:rFonts w:eastAsia="Times New Roman" w:cs="Times New Roman"/>
                <w:sz w:val="24"/>
                <w:szCs w:val="24"/>
                <w:lang w:eastAsia="ru-RU"/>
              </w:rPr>
            </w:pPr>
            <w:r w:rsidRPr="00133206">
              <w:rPr>
                <w:rFonts w:eastAsia="Times New Roman" w:cs="Times New Roman"/>
                <w:sz w:val="24"/>
                <w:szCs w:val="24"/>
                <w:lang w:eastAsia="ru-RU"/>
              </w:rPr>
              <w:t>Х</w:t>
            </w:r>
          </w:p>
        </w:tc>
        <w:tc>
          <w:tcPr>
            <w:tcW w:w="518" w:type="pct"/>
          </w:tcPr>
          <w:p w:rsidR="00DD49E1" w:rsidRPr="00133206" w:rsidRDefault="00DD49E1" w:rsidP="00133206">
            <w:pPr>
              <w:spacing w:after="0"/>
              <w:jc w:val="center"/>
              <w:rPr>
                <w:rFonts w:eastAsia="Times New Roman" w:cs="Times New Roman"/>
                <w:sz w:val="24"/>
                <w:szCs w:val="24"/>
                <w:lang w:eastAsia="ru-RU"/>
              </w:rPr>
            </w:pPr>
            <w:r w:rsidRPr="00133206">
              <w:rPr>
                <w:rFonts w:eastAsia="Times New Roman" w:cs="Times New Roman"/>
                <w:sz w:val="24"/>
                <w:szCs w:val="24"/>
                <w:lang w:eastAsia="ru-RU"/>
              </w:rPr>
              <w:t>Х</w:t>
            </w:r>
          </w:p>
        </w:tc>
        <w:tc>
          <w:tcPr>
            <w:tcW w:w="189" w:type="pct"/>
          </w:tcPr>
          <w:p w:rsidR="00DD49E1" w:rsidRPr="00133206" w:rsidRDefault="00DD49E1" w:rsidP="00133206">
            <w:pPr>
              <w:spacing w:after="0"/>
              <w:jc w:val="center"/>
              <w:rPr>
                <w:rFonts w:eastAsia="Times New Roman" w:cs="Times New Roman"/>
                <w:sz w:val="24"/>
                <w:szCs w:val="24"/>
                <w:lang w:eastAsia="ru-RU"/>
              </w:rPr>
            </w:pPr>
            <w:r w:rsidRPr="00133206">
              <w:rPr>
                <w:rFonts w:eastAsia="Times New Roman" w:cs="Times New Roman"/>
                <w:sz w:val="24"/>
                <w:szCs w:val="24"/>
                <w:lang w:eastAsia="ru-RU"/>
              </w:rPr>
              <w:t>6</w:t>
            </w:r>
          </w:p>
        </w:tc>
        <w:tc>
          <w:tcPr>
            <w:tcW w:w="294" w:type="pct"/>
            <w:gridSpan w:val="3"/>
          </w:tcPr>
          <w:p w:rsidR="00DD49E1" w:rsidRPr="00133206" w:rsidRDefault="00DD49E1" w:rsidP="00133206">
            <w:pPr>
              <w:spacing w:after="0"/>
              <w:jc w:val="center"/>
              <w:rPr>
                <w:rFonts w:eastAsia="Times New Roman" w:cs="Times New Roman"/>
                <w:b/>
                <w:bCs/>
                <w:sz w:val="24"/>
                <w:szCs w:val="24"/>
                <w:lang w:eastAsia="ru-RU"/>
              </w:rPr>
            </w:pPr>
            <w:r w:rsidRPr="00133206">
              <w:rPr>
                <w:rFonts w:eastAsia="Times New Roman" w:cs="Times New Roman"/>
                <w:b/>
                <w:bCs/>
                <w:sz w:val="24"/>
                <w:szCs w:val="24"/>
                <w:lang w:eastAsia="ru-RU"/>
              </w:rPr>
              <w:t>36</w:t>
            </w:r>
          </w:p>
        </w:tc>
        <w:tc>
          <w:tcPr>
            <w:tcW w:w="586" w:type="pct"/>
          </w:tcPr>
          <w:p w:rsidR="00DD49E1" w:rsidRPr="00133206" w:rsidRDefault="00DD49E1" w:rsidP="00133206">
            <w:pPr>
              <w:spacing w:after="0"/>
              <w:jc w:val="center"/>
              <w:rPr>
                <w:rFonts w:eastAsia="Times New Roman" w:cs="Times New Roman"/>
                <w:b/>
                <w:bCs/>
                <w:sz w:val="24"/>
                <w:szCs w:val="24"/>
                <w:lang w:eastAsia="ru-RU"/>
              </w:rPr>
            </w:pPr>
            <w:r w:rsidRPr="00133206">
              <w:rPr>
                <w:rFonts w:eastAsia="Times New Roman" w:cs="Times New Roman"/>
                <w:b/>
                <w:bCs/>
                <w:sz w:val="24"/>
                <w:szCs w:val="24"/>
                <w:lang w:eastAsia="ru-RU"/>
              </w:rPr>
              <w:t>Х</w:t>
            </w:r>
          </w:p>
        </w:tc>
      </w:tr>
      <w:tr w:rsidR="00DD49E1" w:rsidRPr="00133206" w:rsidTr="000933A5">
        <w:tc>
          <w:tcPr>
            <w:tcW w:w="568" w:type="pct"/>
          </w:tcPr>
          <w:p w:rsidR="00DD49E1" w:rsidRPr="00133206" w:rsidRDefault="00DD49E1" w:rsidP="00133206">
            <w:pPr>
              <w:spacing w:after="0"/>
              <w:rPr>
                <w:rFonts w:eastAsia="Times New Roman" w:cs="Times New Roman"/>
                <w:i/>
                <w:sz w:val="24"/>
                <w:szCs w:val="24"/>
                <w:lang w:eastAsia="ru-RU"/>
              </w:rPr>
            </w:pPr>
          </w:p>
        </w:tc>
        <w:tc>
          <w:tcPr>
            <w:tcW w:w="1037" w:type="pct"/>
          </w:tcPr>
          <w:p w:rsidR="00DD49E1" w:rsidRPr="00133206" w:rsidRDefault="00DD49E1" w:rsidP="00133206">
            <w:pPr>
              <w:suppressAutoHyphens/>
              <w:spacing w:after="0"/>
              <w:rPr>
                <w:rFonts w:eastAsia="Times New Roman" w:cs="Times New Roman"/>
                <w:sz w:val="24"/>
                <w:szCs w:val="24"/>
                <w:lang w:eastAsia="ru-RU"/>
              </w:rPr>
            </w:pPr>
            <w:r w:rsidRPr="00133206">
              <w:rPr>
                <w:rFonts w:eastAsia="Times New Roman" w:cs="Times New Roman"/>
                <w:sz w:val="24"/>
                <w:szCs w:val="24"/>
                <w:lang w:eastAsia="ru-RU"/>
              </w:rPr>
              <w:t>Производственная практика (по профилю специальности), часов</w:t>
            </w:r>
          </w:p>
        </w:tc>
        <w:tc>
          <w:tcPr>
            <w:tcW w:w="379" w:type="pct"/>
          </w:tcPr>
          <w:p w:rsidR="00DD49E1" w:rsidRPr="00133206" w:rsidRDefault="00DD49E1" w:rsidP="00133206">
            <w:pPr>
              <w:suppressAutoHyphens/>
              <w:spacing w:after="0"/>
              <w:jc w:val="center"/>
              <w:rPr>
                <w:rFonts w:eastAsia="Times New Roman" w:cs="Times New Roman"/>
                <w:sz w:val="24"/>
                <w:szCs w:val="24"/>
                <w:lang w:eastAsia="ru-RU"/>
              </w:rPr>
            </w:pPr>
            <w:r w:rsidRPr="00133206">
              <w:rPr>
                <w:rFonts w:eastAsia="Times New Roman" w:cs="Times New Roman"/>
                <w:b/>
                <w:bCs/>
                <w:sz w:val="24"/>
                <w:szCs w:val="24"/>
                <w:lang w:eastAsia="ru-RU"/>
              </w:rPr>
              <w:t>108</w:t>
            </w:r>
          </w:p>
          <w:p w:rsidR="00DD49E1" w:rsidRPr="00133206" w:rsidRDefault="00DD49E1" w:rsidP="00133206">
            <w:pPr>
              <w:suppressAutoHyphens/>
              <w:spacing w:after="0"/>
              <w:jc w:val="center"/>
              <w:rPr>
                <w:rFonts w:eastAsia="Times New Roman" w:cs="Times New Roman"/>
                <w:b/>
                <w:bCs/>
                <w:sz w:val="24"/>
                <w:szCs w:val="24"/>
                <w:lang w:eastAsia="ru-RU"/>
              </w:rPr>
            </w:pPr>
          </w:p>
        </w:tc>
        <w:tc>
          <w:tcPr>
            <w:tcW w:w="278" w:type="pct"/>
            <w:shd w:val="clear" w:color="auto" w:fill="C0C0C0"/>
          </w:tcPr>
          <w:p w:rsidR="00DD49E1" w:rsidRPr="00133206" w:rsidRDefault="00DD49E1" w:rsidP="00133206">
            <w:pPr>
              <w:spacing w:after="0"/>
              <w:jc w:val="center"/>
              <w:rPr>
                <w:rFonts w:eastAsia="Times New Roman" w:cs="Times New Roman"/>
                <w:sz w:val="24"/>
                <w:szCs w:val="24"/>
                <w:lang w:eastAsia="ru-RU"/>
              </w:rPr>
            </w:pPr>
          </w:p>
        </w:tc>
        <w:tc>
          <w:tcPr>
            <w:tcW w:w="191" w:type="pct"/>
            <w:shd w:val="clear" w:color="auto" w:fill="C0C0C0"/>
          </w:tcPr>
          <w:p w:rsidR="00DD49E1" w:rsidRPr="00133206" w:rsidRDefault="00DD49E1" w:rsidP="00133206">
            <w:pPr>
              <w:spacing w:after="0"/>
              <w:jc w:val="center"/>
              <w:rPr>
                <w:rFonts w:eastAsia="Times New Roman" w:cs="Times New Roman"/>
                <w:b/>
                <w:bCs/>
                <w:sz w:val="24"/>
                <w:szCs w:val="24"/>
                <w:lang w:eastAsia="ru-RU"/>
              </w:rPr>
            </w:pPr>
          </w:p>
        </w:tc>
        <w:tc>
          <w:tcPr>
            <w:tcW w:w="505" w:type="pct"/>
            <w:shd w:val="clear" w:color="auto" w:fill="C0C0C0"/>
          </w:tcPr>
          <w:p w:rsidR="00DD49E1" w:rsidRPr="00133206" w:rsidRDefault="00DD49E1" w:rsidP="00133206">
            <w:pPr>
              <w:spacing w:after="0"/>
              <w:jc w:val="center"/>
              <w:rPr>
                <w:rFonts w:eastAsia="Times New Roman" w:cs="Times New Roman"/>
                <w:b/>
                <w:bCs/>
                <w:sz w:val="24"/>
                <w:szCs w:val="24"/>
                <w:lang w:eastAsia="ru-RU"/>
              </w:rPr>
            </w:pPr>
          </w:p>
        </w:tc>
        <w:tc>
          <w:tcPr>
            <w:tcW w:w="1456" w:type="pct"/>
            <w:gridSpan w:val="6"/>
            <w:shd w:val="clear" w:color="auto" w:fill="C0C0C0"/>
          </w:tcPr>
          <w:p w:rsidR="00DD49E1" w:rsidRPr="00133206" w:rsidRDefault="00DD49E1" w:rsidP="00133206">
            <w:pPr>
              <w:spacing w:after="0"/>
              <w:jc w:val="center"/>
              <w:rPr>
                <w:rFonts w:eastAsia="Times New Roman" w:cs="Times New Roman"/>
                <w:sz w:val="24"/>
                <w:szCs w:val="24"/>
                <w:lang w:eastAsia="ru-RU"/>
              </w:rPr>
            </w:pPr>
          </w:p>
        </w:tc>
        <w:tc>
          <w:tcPr>
            <w:tcW w:w="586" w:type="pct"/>
          </w:tcPr>
          <w:p w:rsidR="00DD49E1" w:rsidRPr="00133206" w:rsidRDefault="00DD49E1" w:rsidP="00133206">
            <w:pPr>
              <w:suppressAutoHyphens/>
              <w:spacing w:after="0"/>
              <w:jc w:val="center"/>
              <w:rPr>
                <w:rFonts w:eastAsia="Times New Roman" w:cs="Times New Roman"/>
                <w:color w:val="C00000"/>
                <w:sz w:val="24"/>
                <w:szCs w:val="24"/>
                <w:lang w:eastAsia="ru-RU"/>
              </w:rPr>
            </w:pPr>
            <w:r w:rsidRPr="00133206">
              <w:rPr>
                <w:rFonts w:eastAsia="Times New Roman" w:cs="Times New Roman"/>
                <w:b/>
                <w:bCs/>
                <w:sz w:val="24"/>
                <w:szCs w:val="24"/>
                <w:lang w:eastAsia="ru-RU"/>
              </w:rPr>
              <w:t>108</w:t>
            </w:r>
          </w:p>
        </w:tc>
      </w:tr>
      <w:tr w:rsidR="00DD49E1" w:rsidRPr="00133206" w:rsidTr="000933A5">
        <w:tc>
          <w:tcPr>
            <w:tcW w:w="568" w:type="pct"/>
          </w:tcPr>
          <w:p w:rsidR="00DD49E1" w:rsidRPr="00133206" w:rsidRDefault="00DD49E1" w:rsidP="00133206">
            <w:pPr>
              <w:spacing w:after="0"/>
              <w:rPr>
                <w:rFonts w:eastAsia="Times New Roman" w:cs="Times New Roman"/>
                <w:i/>
                <w:sz w:val="24"/>
                <w:szCs w:val="24"/>
                <w:lang w:eastAsia="ru-RU"/>
              </w:rPr>
            </w:pPr>
          </w:p>
        </w:tc>
        <w:tc>
          <w:tcPr>
            <w:tcW w:w="1037" w:type="pct"/>
          </w:tcPr>
          <w:p w:rsidR="00DD49E1" w:rsidRPr="00133206" w:rsidRDefault="00DD49E1" w:rsidP="00133206">
            <w:pPr>
              <w:suppressAutoHyphens/>
              <w:spacing w:after="0"/>
              <w:rPr>
                <w:rFonts w:eastAsia="Times New Roman" w:cs="Times New Roman"/>
                <w:sz w:val="24"/>
                <w:szCs w:val="24"/>
                <w:lang w:eastAsia="ru-RU"/>
              </w:rPr>
            </w:pPr>
            <w:r w:rsidRPr="00133206">
              <w:rPr>
                <w:rFonts w:eastAsia="Times New Roman" w:cs="Times New Roman"/>
                <w:sz w:val="24"/>
                <w:szCs w:val="24"/>
                <w:lang w:eastAsia="ru-RU"/>
              </w:rPr>
              <w:t>Промежуточная аттестация</w:t>
            </w:r>
          </w:p>
        </w:tc>
        <w:tc>
          <w:tcPr>
            <w:tcW w:w="379" w:type="pct"/>
          </w:tcPr>
          <w:p w:rsidR="00DD49E1" w:rsidRPr="00133206" w:rsidRDefault="000933A5" w:rsidP="00133206">
            <w:pPr>
              <w:suppressAutoHyphens/>
              <w:spacing w:after="0"/>
              <w:jc w:val="center"/>
              <w:rPr>
                <w:rFonts w:eastAsia="Times New Roman" w:cs="Times New Roman"/>
                <w:b/>
                <w:bCs/>
                <w:sz w:val="24"/>
                <w:szCs w:val="24"/>
                <w:lang w:eastAsia="ru-RU"/>
              </w:rPr>
            </w:pPr>
            <w:r w:rsidRPr="00133206">
              <w:rPr>
                <w:rFonts w:eastAsia="Times New Roman" w:cs="Times New Roman"/>
                <w:b/>
                <w:bCs/>
                <w:sz w:val="24"/>
                <w:szCs w:val="24"/>
                <w:lang w:eastAsia="ru-RU"/>
              </w:rPr>
              <w:t>6</w:t>
            </w:r>
          </w:p>
        </w:tc>
        <w:tc>
          <w:tcPr>
            <w:tcW w:w="278" w:type="pct"/>
            <w:shd w:val="clear" w:color="auto" w:fill="C0C0C0"/>
          </w:tcPr>
          <w:p w:rsidR="00DD49E1" w:rsidRPr="00133206" w:rsidRDefault="00DD49E1" w:rsidP="00133206">
            <w:pPr>
              <w:spacing w:after="0"/>
              <w:jc w:val="center"/>
              <w:rPr>
                <w:rFonts w:eastAsia="Times New Roman" w:cs="Times New Roman"/>
                <w:sz w:val="24"/>
                <w:szCs w:val="24"/>
                <w:lang w:eastAsia="ru-RU"/>
              </w:rPr>
            </w:pPr>
          </w:p>
        </w:tc>
        <w:tc>
          <w:tcPr>
            <w:tcW w:w="191" w:type="pct"/>
            <w:shd w:val="clear" w:color="auto" w:fill="C0C0C0"/>
          </w:tcPr>
          <w:p w:rsidR="00DD49E1" w:rsidRPr="00133206" w:rsidRDefault="00DD49E1" w:rsidP="00133206">
            <w:pPr>
              <w:spacing w:after="0"/>
              <w:jc w:val="center"/>
              <w:rPr>
                <w:rFonts w:eastAsia="Times New Roman" w:cs="Times New Roman"/>
                <w:sz w:val="24"/>
                <w:szCs w:val="24"/>
                <w:lang w:eastAsia="ru-RU"/>
              </w:rPr>
            </w:pPr>
          </w:p>
        </w:tc>
        <w:tc>
          <w:tcPr>
            <w:tcW w:w="505" w:type="pct"/>
            <w:shd w:val="clear" w:color="auto" w:fill="C0C0C0"/>
          </w:tcPr>
          <w:p w:rsidR="00DD49E1" w:rsidRPr="00133206" w:rsidRDefault="00DD49E1" w:rsidP="00133206">
            <w:pPr>
              <w:spacing w:after="0"/>
              <w:jc w:val="center"/>
              <w:rPr>
                <w:rFonts w:eastAsia="Times New Roman" w:cs="Times New Roman"/>
                <w:sz w:val="24"/>
                <w:szCs w:val="24"/>
                <w:lang w:eastAsia="ru-RU"/>
              </w:rPr>
            </w:pPr>
          </w:p>
        </w:tc>
        <w:tc>
          <w:tcPr>
            <w:tcW w:w="1456" w:type="pct"/>
            <w:gridSpan w:val="6"/>
            <w:shd w:val="clear" w:color="auto" w:fill="C0C0C0"/>
          </w:tcPr>
          <w:p w:rsidR="00DD49E1" w:rsidRPr="00133206" w:rsidRDefault="00DD49E1" w:rsidP="00133206">
            <w:pPr>
              <w:spacing w:after="0"/>
              <w:jc w:val="center"/>
              <w:rPr>
                <w:rFonts w:eastAsia="Times New Roman" w:cs="Times New Roman"/>
                <w:sz w:val="24"/>
                <w:szCs w:val="24"/>
                <w:lang w:eastAsia="ru-RU"/>
              </w:rPr>
            </w:pPr>
          </w:p>
        </w:tc>
        <w:tc>
          <w:tcPr>
            <w:tcW w:w="586" w:type="pct"/>
          </w:tcPr>
          <w:p w:rsidR="00DD49E1" w:rsidRPr="00133206" w:rsidRDefault="00DD49E1" w:rsidP="00133206">
            <w:pPr>
              <w:suppressAutoHyphens/>
              <w:spacing w:after="0"/>
              <w:jc w:val="center"/>
              <w:rPr>
                <w:rFonts w:eastAsia="Times New Roman" w:cs="Times New Roman"/>
                <w:sz w:val="24"/>
                <w:szCs w:val="24"/>
                <w:lang w:eastAsia="ru-RU"/>
              </w:rPr>
            </w:pPr>
          </w:p>
        </w:tc>
      </w:tr>
      <w:tr w:rsidR="00DD49E1" w:rsidRPr="00133206" w:rsidTr="000933A5">
        <w:tc>
          <w:tcPr>
            <w:tcW w:w="568" w:type="pct"/>
          </w:tcPr>
          <w:p w:rsidR="00DD49E1" w:rsidRPr="00133206" w:rsidRDefault="00DD49E1" w:rsidP="00133206">
            <w:pPr>
              <w:spacing w:after="200"/>
              <w:rPr>
                <w:rFonts w:eastAsia="Times New Roman" w:cs="Times New Roman"/>
                <w:b/>
                <w:i/>
                <w:sz w:val="24"/>
                <w:szCs w:val="24"/>
                <w:lang w:eastAsia="ru-RU"/>
              </w:rPr>
            </w:pPr>
          </w:p>
        </w:tc>
        <w:tc>
          <w:tcPr>
            <w:tcW w:w="1037" w:type="pct"/>
          </w:tcPr>
          <w:p w:rsidR="00DD49E1" w:rsidRPr="00133206" w:rsidRDefault="00DD49E1" w:rsidP="00133206">
            <w:pPr>
              <w:spacing w:after="200"/>
              <w:rPr>
                <w:rFonts w:eastAsia="Times New Roman" w:cs="Times New Roman"/>
                <w:b/>
                <w:i/>
                <w:sz w:val="24"/>
                <w:szCs w:val="24"/>
                <w:lang w:eastAsia="ru-RU"/>
              </w:rPr>
            </w:pPr>
            <w:r w:rsidRPr="00133206">
              <w:rPr>
                <w:rFonts w:eastAsia="Times New Roman" w:cs="Times New Roman"/>
                <w:b/>
                <w:i/>
                <w:sz w:val="24"/>
                <w:szCs w:val="24"/>
                <w:lang w:eastAsia="ru-RU"/>
              </w:rPr>
              <w:t>Всего:</w:t>
            </w:r>
          </w:p>
        </w:tc>
        <w:tc>
          <w:tcPr>
            <w:tcW w:w="379" w:type="pct"/>
          </w:tcPr>
          <w:p w:rsidR="00DD49E1" w:rsidRPr="00133206" w:rsidRDefault="00DD49E1" w:rsidP="00133206">
            <w:pPr>
              <w:spacing w:after="0"/>
              <w:jc w:val="center"/>
              <w:rPr>
                <w:rFonts w:eastAsia="Times New Roman" w:cs="Times New Roman"/>
                <w:b/>
                <w:sz w:val="24"/>
                <w:szCs w:val="24"/>
                <w:lang w:eastAsia="ru-RU"/>
              </w:rPr>
            </w:pPr>
            <w:r w:rsidRPr="00133206">
              <w:rPr>
                <w:rFonts w:eastAsia="Times New Roman" w:cs="Times New Roman"/>
                <w:b/>
                <w:sz w:val="24"/>
                <w:szCs w:val="24"/>
                <w:lang w:eastAsia="ru-RU"/>
              </w:rPr>
              <w:t>2</w:t>
            </w:r>
            <w:r w:rsidR="000933A5" w:rsidRPr="00133206">
              <w:rPr>
                <w:rFonts w:eastAsia="Times New Roman" w:cs="Times New Roman"/>
                <w:b/>
                <w:sz w:val="24"/>
                <w:szCs w:val="24"/>
                <w:lang w:eastAsia="ru-RU"/>
              </w:rPr>
              <w:t>56</w:t>
            </w:r>
          </w:p>
        </w:tc>
        <w:tc>
          <w:tcPr>
            <w:tcW w:w="278" w:type="pct"/>
          </w:tcPr>
          <w:p w:rsidR="00DD49E1" w:rsidRPr="00133206" w:rsidRDefault="000933A5" w:rsidP="00133206">
            <w:pPr>
              <w:spacing w:after="0"/>
              <w:jc w:val="center"/>
              <w:rPr>
                <w:rFonts w:eastAsia="Times New Roman" w:cs="Times New Roman"/>
                <w:b/>
                <w:sz w:val="24"/>
                <w:szCs w:val="24"/>
                <w:lang w:eastAsia="ru-RU"/>
              </w:rPr>
            </w:pPr>
            <w:r w:rsidRPr="00133206">
              <w:rPr>
                <w:rFonts w:eastAsia="Times New Roman" w:cs="Times New Roman"/>
                <w:b/>
                <w:sz w:val="24"/>
                <w:szCs w:val="24"/>
                <w:lang w:eastAsia="ru-RU"/>
              </w:rPr>
              <w:t>7</w:t>
            </w:r>
            <w:r w:rsidR="00DD49E1" w:rsidRPr="00133206">
              <w:rPr>
                <w:rFonts w:eastAsia="Times New Roman" w:cs="Times New Roman"/>
                <w:b/>
                <w:sz w:val="24"/>
                <w:szCs w:val="24"/>
                <w:lang w:eastAsia="ru-RU"/>
              </w:rPr>
              <w:t>0</w:t>
            </w:r>
          </w:p>
        </w:tc>
        <w:tc>
          <w:tcPr>
            <w:tcW w:w="191" w:type="pct"/>
          </w:tcPr>
          <w:p w:rsidR="00DD49E1" w:rsidRPr="00133206" w:rsidRDefault="00DD49E1" w:rsidP="00133206">
            <w:pPr>
              <w:spacing w:after="0"/>
              <w:jc w:val="center"/>
              <w:rPr>
                <w:rFonts w:eastAsia="Times New Roman" w:cs="Times New Roman"/>
                <w:b/>
                <w:sz w:val="24"/>
                <w:szCs w:val="24"/>
                <w:lang w:eastAsia="ru-RU"/>
              </w:rPr>
            </w:pPr>
            <w:r w:rsidRPr="00133206">
              <w:rPr>
                <w:rFonts w:eastAsia="Times New Roman" w:cs="Times New Roman"/>
                <w:b/>
                <w:sz w:val="24"/>
                <w:szCs w:val="24"/>
                <w:lang w:eastAsia="ru-RU"/>
              </w:rPr>
              <w:t>106</w:t>
            </w:r>
          </w:p>
        </w:tc>
        <w:tc>
          <w:tcPr>
            <w:tcW w:w="505" w:type="pct"/>
          </w:tcPr>
          <w:p w:rsidR="00DD49E1" w:rsidRPr="00133206" w:rsidRDefault="00DD49E1" w:rsidP="00133206">
            <w:pPr>
              <w:spacing w:after="0"/>
              <w:jc w:val="center"/>
              <w:rPr>
                <w:rFonts w:eastAsia="Times New Roman" w:cs="Times New Roman"/>
                <w:b/>
                <w:sz w:val="24"/>
                <w:szCs w:val="24"/>
                <w:lang w:eastAsia="ru-RU"/>
              </w:rPr>
            </w:pPr>
            <w:r w:rsidRPr="00133206">
              <w:rPr>
                <w:rFonts w:eastAsia="Times New Roman" w:cs="Times New Roman"/>
                <w:b/>
                <w:sz w:val="24"/>
                <w:szCs w:val="24"/>
                <w:lang w:eastAsia="ru-RU"/>
              </w:rPr>
              <w:t>70</w:t>
            </w:r>
          </w:p>
        </w:tc>
        <w:tc>
          <w:tcPr>
            <w:tcW w:w="455" w:type="pct"/>
          </w:tcPr>
          <w:p w:rsidR="00DD49E1" w:rsidRPr="00133206" w:rsidRDefault="00DD49E1" w:rsidP="00133206">
            <w:pPr>
              <w:spacing w:after="0"/>
              <w:jc w:val="center"/>
              <w:rPr>
                <w:rFonts w:eastAsia="Times New Roman" w:cs="Times New Roman"/>
                <w:b/>
                <w:sz w:val="24"/>
                <w:szCs w:val="24"/>
                <w:lang w:eastAsia="ru-RU"/>
              </w:rPr>
            </w:pPr>
            <w:r w:rsidRPr="00133206">
              <w:rPr>
                <w:rFonts w:eastAsia="Times New Roman" w:cs="Times New Roman"/>
                <w:b/>
                <w:sz w:val="24"/>
                <w:szCs w:val="24"/>
                <w:lang w:eastAsia="ru-RU"/>
              </w:rPr>
              <w:t>Х</w:t>
            </w:r>
          </w:p>
        </w:tc>
        <w:tc>
          <w:tcPr>
            <w:tcW w:w="518" w:type="pct"/>
          </w:tcPr>
          <w:p w:rsidR="00DD49E1" w:rsidRPr="00133206" w:rsidRDefault="00DD49E1" w:rsidP="00133206">
            <w:pPr>
              <w:spacing w:after="0"/>
              <w:jc w:val="center"/>
              <w:rPr>
                <w:rFonts w:eastAsia="Times New Roman" w:cs="Times New Roman"/>
                <w:b/>
                <w:sz w:val="24"/>
                <w:szCs w:val="24"/>
                <w:lang w:eastAsia="ru-RU"/>
              </w:rPr>
            </w:pPr>
            <w:r w:rsidRPr="00133206">
              <w:rPr>
                <w:rFonts w:eastAsia="Times New Roman" w:cs="Times New Roman"/>
                <w:b/>
                <w:sz w:val="24"/>
                <w:szCs w:val="24"/>
                <w:lang w:eastAsia="ru-RU"/>
              </w:rPr>
              <w:t>Х</w:t>
            </w:r>
          </w:p>
        </w:tc>
        <w:tc>
          <w:tcPr>
            <w:tcW w:w="196" w:type="pct"/>
            <w:gridSpan w:val="2"/>
          </w:tcPr>
          <w:p w:rsidR="00DD49E1" w:rsidRPr="00133206" w:rsidRDefault="00DD49E1" w:rsidP="00133206">
            <w:pPr>
              <w:spacing w:after="0"/>
              <w:jc w:val="center"/>
              <w:rPr>
                <w:rFonts w:eastAsia="Times New Roman" w:cs="Times New Roman"/>
                <w:b/>
                <w:sz w:val="24"/>
                <w:szCs w:val="24"/>
                <w:vertAlign w:val="superscript"/>
                <w:lang w:eastAsia="ru-RU"/>
              </w:rPr>
            </w:pPr>
            <w:r w:rsidRPr="00133206">
              <w:rPr>
                <w:rFonts w:eastAsia="Times New Roman" w:cs="Times New Roman"/>
                <w:b/>
                <w:sz w:val="24"/>
                <w:szCs w:val="24"/>
                <w:lang w:eastAsia="ru-RU"/>
              </w:rPr>
              <w:t>6</w:t>
            </w:r>
          </w:p>
        </w:tc>
        <w:tc>
          <w:tcPr>
            <w:tcW w:w="287" w:type="pct"/>
            <w:gridSpan w:val="2"/>
          </w:tcPr>
          <w:p w:rsidR="00DD49E1" w:rsidRPr="00133206" w:rsidRDefault="00DD49E1" w:rsidP="00133206">
            <w:pPr>
              <w:spacing w:after="0"/>
              <w:jc w:val="center"/>
              <w:rPr>
                <w:rFonts w:eastAsia="Times New Roman" w:cs="Times New Roman"/>
                <w:b/>
                <w:sz w:val="24"/>
                <w:szCs w:val="24"/>
                <w:lang w:eastAsia="ru-RU"/>
              </w:rPr>
            </w:pPr>
            <w:r w:rsidRPr="00133206">
              <w:rPr>
                <w:rFonts w:eastAsia="Times New Roman" w:cs="Times New Roman"/>
                <w:b/>
                <w:sz w:val="24"/>
                <w:szCs w:val="24"/>
                <w:lang w:eastAsia="ru-RU"/>
              </w:rPr>
              <w:t>36</w:t>
            </w:r>
          </w:p>
        </w:tc>
        <w:tc>
          <w:tcPr>
            <w:tcW w:w="586" w:type="pct"/>
          </w:tcPr>
          <w:p w:rsidR="00DD49E1" w:rsidRPr="00133206" w:rsidRDefault="00DD49E1" w:rsidP="00133206">
            <w:pPr>
              <w:spacing w:after="0"/>
              <w:jc w:val="center"/>
              <w:rPr>
                <w:rFonts w:eastAsia="Times New Roman" w:cs="Times New Roman"/>
                <w:b/>
                <w:sz w:val="24"/>
                <w:szCs w:val="24"/>
                <w:lang w:eastAsia="ru-RU"/>
              </w:rPr>
            </w:pPr>
            <w:r w:rsidRPr="00133206">
              <w:rPr>
                <w:rFonts w:eastAsia="Times New Roman" w:cs="Times New Roman"/>
                <w:b/>
                <w:sz w:val="24"/>
                <w:szCs w:val="24"/>
                <w:lang w:eastAsia="ru-RU"/>
              </w:rPr>
              <w:t>108</w:t>
            </w:r>
          </w:p>
        </w:tc>
      </w:tr>
    </w:tbl>
    <w:p w:rsidR="00DD49E1" w:rsidRPr="00DD49E1" w:rsidRDefault="00DD49E1" w:rsidP="00DD49E1">
      <w:pPr>
        <w:suppressAutoHyphens/>
        <w:spacing w:after="200"/>
        <w:jc w:val="both"/>
        <w:rPr>
          <w:rFonts w:eastAsia="Times New Roman" w:cs="Times New Roman"/>
          <w:i/>
          <w:sz w:val="20"/>
          <w:szCs w:val="20"/>
          <w:lang w:eastAsia="ru-RU"/>
        </w:rPr>
      </w:pPr>
    </w:p>
    <w:p w:rsidR="00DD49E1" w:rsidRPr="00DD49E1" w:rsidRDefault="00DD49E1" w:rsidP="00DD49E1">
      <w:pPr>
        <w:spacing w:after="200" w:line="276" w:lineRule="auto"/>
        <w:ind w:left="851"/>
        <w:rPr>
          <w:rFonts w:eastAsia="Times New Roman" w:cs="Times New Roman"/>
          <w:b/>
          <w:sz w:val="24"/>
          <w:szCs w:val="24"/>
          <w:lang w:eastAsia="ru-RU"/>
        </w:rPr>
      </w:pPr>
      <w:r w:rsidRPr="00DD49E1">
        <w:rPr>
          <w:rFonts w:eastAsia="Times New Roman" w:cs="Times New Roman"/>
          <w:b/>
          <w:sz w:val="22"/>
          <w:lang w:eastAsia="ru-RU"/>
        </w:rPr>
        <w:br w:type="page"/>
      </w:r>
      <w:r w:rsidRPr="00DD49E1">
        <w:rPr>
          <w:rFonts w:eastAsia="Times New Roman" w:cs="Times New Roman"/>
          <w:b/>
          <w:sz w:val="24"/>
          <w:szCs w:val="24"/>
          <w:lang w:eastAsia="ru-RU"/>
        </w:rPr>
        <w:t>2.2. Тематический план и содержание профессионального модуля (ПМ)</w:t>
      </w:r>
    </w:p>
    <w:tbl>
      <w:tblPr>
        <w:tblW w:w="4838"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9"/>
        <w:gridCol w:w="8335"/>
        <w:gridCol w:w="1416"/>
        <w:gridCol w:w="1133"/>
        <w:gridCol w:w="1263"/>
      </w:tblGrid>
      <w:tr w:rsidR="000933A5" w:rsidRPr="00133206" w:rsidTr="00133206">
        <w:trPr>
          <w:trHeight w:val="1204"/>
        </w:trPr>
        <w:tc>
          <w:tcPr>
            <w:tcW w:w="796" w:type="pct"/>
          </w:tcPr>
          <w:p w:rsidR="00DD49E1" w:rsidRPr="00133206" w:rsidRDefault="00DD49E1" w:rsidP="00133206">
            <w:pPr>
              <w:spacing w:after="0"/>
              <w:jc w:val="center"/>
              <w:rPr>
                <w:rFonts w:eastAsia="Times New Roman" w:cs="Times New Roman"/>
                <w:b/>
                <w:sz w:val="24"/>
                <w:szCs w:val="24"/>
                <w:lang w:eastAsia="ru-RU"/>
              </w:rPr>
            </w:pPr>
            <w:r w:rsidRPr="00133206">
              <w:rPr>
                <w:rFonts w:eastAsia="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884" w:type="pct"/>
            <w:vAlign w:val="center"/>
          </w:tcPr>
          <w:p w:rsidR="00DD49E1" w:rsidRPr="00133206" w:rsidRDefault="00DD49E1" w:rsidP="00133206">
            <w:pPr>
              <w:suppressAutoHyphens/>
              <w:spacing w:after="0"/>
              <w:jc w:val="center"/>
              <w:rPr>
                <w:rFonts w:eastAsia="Times New Roman" w:cs="Times New Roman"/>
                <w:b/>
                <w:bCs/>
                <w:sz w:val="24"/>
                <w:szCs w:val="24"/>
                <w:lang w:eastAsia="ru-RU"/>
              </w:rPr>
            </w:pPr>
            <w:r w:rsidRPr="00133206">
              <w:rPr>
                <w:rFonts w:eastAsia="Times New Roman" w:cs="Times New Roman"/>
                <w:b/>
                <w:bCs/>
                <w:sz w:val="24"/>
                <w:szCs w:val="24"/>
                <w:lang w:eastAsia="ru-RU"/>
              </w:rPr>
              <w:t>Содержание учебного материала,</w:t>
            </w:r>
          </w:p>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490" w:type="pct"/>
            <w:vAlign w:val="center"/>
          </w:tcPr>
          <w:p w:rsidR="00DD49E1" w:rsidRPr="00133206" w:rsidRDefault="00DD49E1" w:rsidP="00133206">
            <w:pPr>
              <w:spacing w:after="0"/>
              <w:jc w:val="center"/>
              <w:rPr>
                <w:rFonts w:eastAsia="Times New Roman" w:cs="Times New Roman"/>
                <w:b/>
                <w:bCs/>
                <w:sz w:val="24"/>
                <w:szCs w:val="24"/>
                <w:lang w:eastAsia="ru-RU"/>
              </w:rPr>
            </w:pPr>
            <w:r w:rsidRPr="00133206">
              <w:rPr>
                <w:rFonts w:eastAsia="Times New Roman" w:cs="Times New Roman"/>
                <w:b/>
                <w:bCs/>
                <w:sz w:val="24"/>
                <w:szCs w:val="24"/>
                <w:lang w:eastAsia="ru-RU"/>
              </w:rPr>
              <w:t>Объем, акад. ч / в том числе в форме практической подготовки, акад ч</w:t>
            </w:r>
          </w:p>
        </w:tc>
        <w:tc>
          <w:tcPr>
            <w:tcW w:w="392" w:type="pct"/>
          </w:tcPr>
          <w:p w:rsidR="00DD49E1" w:rsidRPr="00133206" w:rsidRDefault="00DD49E1" w:rsidP="00133206">
            <w:pPr>
              <w:spacing w:after="0"/>
              <w:jc w:val="center"/>
              <w:rPr>
                <w:rFonts w:eastAsia="Times New Roman" w:cs="Times New Roman"/>
                <w:b/>
                <w:bCs/>
                <w:sz w:val="24"/>
                <w:szCs w:val="24"/>
                <w:lang w:eastAsia="ru-RU"/>
              </w:rPr>
            </w:pPr>
            <w:r w:rsidRPr="00133206">
              <w:rPr>
                <w:rFonts w:eastAsia="Calibri" w:cs="Times New Roman"/>
                <w:b/>
                <w:bCs/>
                <w:sz w:val="24"/>
                <w:szCs w:val="24"/>
              </w:rPr>
              <w:t>Код ПК, ОК</w:t>
            </w:r>
          </w:p>
        </w:tc>
        <w:tc>
          <w:tcPr>
            <w:tcW w:w="437" w:type="pct"/>
          </w:tcPr>
          <w:p w:rsidR="00DD49E1" w:rsidRPr="00133206" w:rsidRDefault="00DD49E1" w:rsidP="00133206">
            <w:pPr>
              <w:spacing w:after="0"/>
              <w:jc w:val="center"/>
              <w:rPr>
                <w:rFonts w:eastAsia="Times New Roman" w:cs="Times New Roman"/>
                <w:b/>
                <w:bCs/>
                <w:sz w:val="24"/>
                <w:szCs w:val="24"/>
                <w:lang w:eastAsia="ru-RU"/>
              </w:rPr>
            </w:pPr>
            <w:r w:rsidRPr="00133206">
              <w:rPr>
                <w:rFonts w:eastAsia="Calibri" w:cs="Times New Roman"/>
                <w:b/>
                <w:bCs/>
                <w:sz w:val="24"/>
                <w:szCs w:val="24"/>
              </w:rPr>
              <w:t>Код Н/У/З</w:t>
            </w:r>
          </w:p>
        </w:tc>
      </w:tr>
      <w:tr w:rsidR="000933A5" w:rsidRPr="00133206" w:rsidTr="00133206">
        <w:tc>
          <w:tcPr>
            <w:tcW w:w="796" w:type="pct"/>
          </w:tcPr>
          <w:p w:rsidR="00DD49E1" w:rsidRPr="00133206" w:rsidRDefault="00DD49E1" w:rsidP="00133206">
            <w:pPr>
              <w:spacing w:after="0"/>
              <w:jc w:val="center"/>
              <w:rPr>
                <w:rFonts w:eastAsia="Times New Roman" w:cs="Times New Roman"/>
                <w:b/>
                <w:sz w:val="24"/>
                <w:szCs w:val="24"/>
                <w:lang w:eastAsia="ru-RU"/>
              </w:rPr>
            </w:pPr>
            <w:r w:rsidRPr="00133206">
              <w:rPr>
                <w:rFonts w:eastAsia="Times New Roman" w:cs="Times New Roman"/>
                <w:b/>
                <w:sz w:val="24"/>
                <w:szCs w:val="24"/>
                <w:lang w:eastAsia="ru-RU"/>
              </w:rPr>
              <w:t>1</w:t>
            </w:r>
          </w:p>
        </w:tc>
        <w:tc>
          <w:tcPr>
            <w:tcW w:w="2884" w:type="pct"/>
          </w:tcPr>
          <w:p w:rsidR="00DD49E1" w:rsidRPr="00133206" w:rsidRDefault="00DD49E1" w:rsidP="00133206">
            <w:pPr>
              <w:spacing w:after="0"/>
              <w:jc w:val="center"/>
              <w:rPr>
                <w:rFonts w:eastAsia="Times New Roman" w:cs="Times New Roman"/>
                <w:b/>
                <w:bCs/>
                <w:sz w:val="24"/>
                <w:szCs w:val="24"/>
                <w:lang w:eastAsia="ru-RU"/>
              </w:rPr>
            </w:pPr>
            <w:r w:rsidRPr="00133206">
              <w:rPr>
                <w:rFonts w:eastAsia="Times New Roman" w:cs="Times New Roman"/>
                <w:b/>
                <w:bCs/>
                <w:sz w:val="24"/>
                <w:szCs w:val="24"/>
                <w:lang w:eastAsia="ru-RU"/>
              </w:rPr>
              <w:t>2</w:t>
            </w:r>
          </w:p>
        </w:tc>
        <w:tc>
          <w:tcPr>
            <w:tcW w:w="490" w:type="pct"/>
            <w:vAlign w:val="center"/>
          </w:tcPr>
          <w:p w:rsidR="00DD49E1" w:rsidRPr="00133206" w:rsidRDefault="00DD49E1" w:rsidP="00133206">
            <w:pPr>
              <w:spacing w:after="0"/>
              <w:jc w:val="center"/>
              <w:rPr>
                <w:rFonts w:eastAsia="Times New Roman" w:cs="Times New Roman"/>
                <w:b/>
                <w:bCs/>
                <w:sz w:val="24"/>
                <w:szCs w:val="24"/>
                <w:lang w:eastAsia="ru-RU"/>
              </w:rPr>
            </w:pPr>
            <w:r w:rsidRPr="00133206">
              <w:rPr>
                <w:rFonts w:eastAsia="Times New Roman" w:cs="Times New Roman"/>
                <w:b/>
                <w:bCs/>
                <w:sz w:val="24"/>
                <w:szCs w:val="24"/>
                <w:lang w:eastAsia="ru-RU"/>
              </w:rPr>
              <w:t>3</w:t>
            </w:r>
          </w:p>
        </w:tc>
        <w:tc>
          <w:tcPr>
            <w:tcW w:w="392" w:type="pct"/>
          </w:tcPr>
          <w:p w:rsidR="00DD49E1" w:rsidRPr="00133206" w:rsidRDefault="00DD49E1" w:rsidP="00133206">
            <w:pPr>
              <w:spacing w:after="0"/>
              <w:jc w:val="center"/>
              <w:rPr>
                <w:rFonts w:eastAsia="Times New Roman" w:cs="Times New Roman"/>
                <w:b/>
                <w:bCs/>
                <w:sz w:val="24"/>
                <w:szCs w:val="24"/>
                <w:lang w:eastAsia="ru-RU"/>
              </w:rPr>
            </w:pPr>
            <w:r w:rsidRPr="00133206">
              <w:rPr>
                <w:rFonts w:eastAsia="Times New Roman" w:cs="Times New Roman"/>
                <w:b/>
                <w:bCs/>
                <w:sz w:val="24"/>
                <w:szCs w:val="24"/>
                <w:lang w:eastAsia="ru-RU"/>
              </w:rPr>
              <w:t>4</w:t>
            </w:r>
          </w:p>
        </w:tc>
        <w:tc>
          <w:tcPr>
            <w:tcW w:w="437" w:type="pct"/>
          </w:tcPr>
          <w:p w:rsidR="00DD49E1" w:rsidRPr="00133206" w:rsidRDefault="00DD49E1" w:rsidP="00133206">
            <w:pPr>
              <w:spacing w:after="0"/>
              <w:jc w:val="center"/>
              <w:rPr>
                <w:rFonts w:eastAsia="Times New Roman" w:cs="Times New Roman"/>
                <w:b/>
                <w:bCs/>
                <w:sz w:val="24"/>
                <w:szCs w:val="24"/>
                <w:lang w:eastAsia="ru-RU"/>
              </w:rPr>
            </w:pPr>
            <w:r w:rsidRPr="00133206">
              <w:rPr>
                <w:rFonts w:eastAsia="Times New Roman" w:cs="Times New Roman"/>
                <w:b/>
                <w:bCs/>
                <w:sz w:val="24"/>
                <w:szCs w:val="24"/>
                <w:lang w:eastAsia="ru-RU"/>
              </w:rPr>
              <w:t>5</w:t>
            </w:r>
          </w:p>
        </w:tc>
      </w:tr>
      <w:tr w:rsidR="000933A5" w:rsidRPr="00133206" w:rsidTr="00133206">
        <w:trPr>
          <w:trHeight w:val="501"/>
        </w:trPr>
        <w:tc>
          <w:tcPr>
            <w:tcW w:w="3680" w:type="pct"/>
            <w:gridSpan w:val="2"/>
          </w:tcPr>
          <w:p w:rsidR="00DD49E1" w:rsidRPr="00133206" w:rsidRDefault="000933A5" w:rsidP="00133206">
            <w:pPr>
              <w:spacing w:after="0"/>
              <w:rPr>
                <w:rFonts w:eastAsia="Times New Roman" w:cs="Times New Roman"/>
                <w:sz w:val="24"/>
                <w:szCs w:val="24"/>
                <w:lang w:eastAsia="ru-RU"/>
              </w:rPr>
            </w:pPr>
            <w:r w:rsidRPr="00133206">
              <w:rPr>
                <w:rFonts w:eastAsia="Times New Roman" w:cs="Times New Roman"/>
                <w:b/>
                <w:sz w:val="24"/>
                <w:szCs w:val="24"/>
                <w:lang w:eastAsia="ru-RU"/>
              </w:rPr>
              <w:t>Раздел 1</w:t>
            </w:r>
            <w:r w:rsidRPr="00133206">
              <w:rPr>
                <w:rFonts w:eastAsia="Times New Roman" w:cs="Times New Roman"/>
                <w:b/>
                <w:bCs/>
                <w:sz w:val="24"/>
                <w:szCs w:val="24"/>
                <w:lang w:eastAsia="ru-RU"/>
              </w:rPr>
              <w:t xml:space="preserve"> Технология выполнения работ по профессии 18103 «Садовник»</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100/70</w:t>
            </w:r>
          </w:p>
        </w:tc>
        <w:tc>
          <w:tcPr>
            <w:tcW w:w="392" w:type="pct"/>
          </w:tcPr>
          <w:p w:rsidR="00DD49E1" w:rsidRPr="00133206" w:rsidRDefault="00DD49E1" w:rsidP="00133206">
            <w:pPr>
              <w:suppressAutoHyphens/>
              <w:spacing w:after="0"/>
              <w:jc w:val="both"/>
              <w:rPr>
                <w:rFonts w:eastAsia="Times New Roman" w:cs="Times New Roman"/>
                <w:sz w:val="24"/>
                <w:szCs w:val="24"/>
                <w:lang w:eastAsia="ru-RU"/>
              </w:rPr>
            </w:pPr>
          </w:p>
        </w:tc>
        <w:tc>
          <w:tcPr>
            <w:tcW w:w="437" w:type="pct"/>
          </w:tcPr>
          <w:p w:rsidR="00DD49E1" w:rsidRPr="00133206" w:rsidRDefault="00DD49E1" w:rsidP="00133206">
            <w:pPr>
              <w:suppressAutoHyphens/>
              <w:spacing w:after="0"/>
              <w:jc w:val="both"/>
              <w:rPr>
                <w:rFonts w:eastAsia="Times New Roman" w:cs="Times New Roman"/>
                <w:sz w:val="24"/>
                <w:szCs w:val="24"/>
                <w:lang w:eastAsia="ru-RU"/>
              </w:rPr>
            </w:pPr>
          </w:p>
        </w:tc>
      </w:tr>
      <w:tr w:rsidR="000933A5" w:rsidRPr="00133206" w:rsidTr="00133206">
        <w:trPr>
          <w:trHeight w:val="501"/>
        </w:trPr>
        <w:tc>
          <w:tcPr>
            <w:tcW w:w="3680" w:type="pct"/>
            <w:gridSpan w:val="2"/>
          </w:tcPr>
          <w:p w:rsidR="000933A5" w:rsidRPr="00133206" w:rsidRDefault="000933A5" w:rsidP="00133206">
            <w:pPr>
              <w:spacing w:after="0"/>
              <w:rPr>
                <w:rFonts w:eastAsia="Times New Roman" w:cs="Times New Roman"/>
                <w:b/>
                <w:bCs/>
                <w:sz w:val="24"/>
                <w:szCs w:val="24"/>
                <w:lang w:eastAsia="ru-RU"/>
              </w:rPr>
            </w:pPr>
            <w:r w:rsidRPr="00133206">
              <w:rPr>
                <w:rFonts w:eastAsia="Times New Roman" w:cs="Times New Roman"/>
                <w:b/>
                <w:bCs/>
                <w:sz w:val="24"/>
                <w:szCs w:val="24"/>
                <w:lang w:eastAsia="ru-RU"/>
              </w:rPr>
              <w:t>МДК.03.01 Технология выполнения работ по профессии 18103 «Садовник»</w:t>
            </w:r>
          </w:p>
        </w:tc>
        <w:tc>
          <w:tcPr>
            <w:tcW w:w="490" w:type="pct"/>
            <w:vAlign w:val="center"/>
          </w:tcPr>
          <w:p w:rsidR="000933A5" w:rsidRPr="00133206" w:rsidRDefault="000933A5" w:rsidP="00133206">
            <w:pPr>
              <w:suppressAutoHyphens/>
              <w:spacing w:after="0"/>
              <w:jc w:val="center"/>
              <w:rPr>
                <w:rFonts w:eastAsia="Times New Roman" w:cs="Times New Roman"/>
                <w:b/>
                <w:sz w:val="24"/>
                <w:szCs w:val="24"/>
                <w:lang w:eastAsia="ru-RU"/>
              </w:rPr>
            </w:pPr>
          </w:p>
        </w:tc>
        <w:tc>
          <w:tcPr>
            <w:tcW w:w="392" w:type="pct"/>
          </w:tcPr>
          <w:p w:rsidR="000933A5" w:rsidRPr="00133206" w:rsidRDefault="000933A5" w:rsidP="00133206">
            <w:pPr>
              <w:suppressAutoHyphens/>
              <w:spacing w:after="0"/>
              <w:jc w:val="both"/>
              <w:rPr>
                <w:rFonts w:eastAsia="Times New Roman" w:cs="Times New Roman"/>
                <w:sz w:val="24"/>
                <w:szCs w:val="24"/>
                <w:lang w:eastAsia="ru-RU"/>
              </w:rPr>
            </w:pPr>
          </w:p>
        </w:tc>
        <w:tc>
          <w:tcPr>
            <w:tcW w:w="437" w:type="pct"/>
          </w:tcPr>
          <w:p w:rsidR="000933A5" w:rsidRPr="00133206" w:rsidRDefault="000933A5" w:rsidP="00133206">
            <w:pPr>
              <w:suppressAutoHyphens/>
              <w:spacing w:after="0"/>
              <w:jc w:val="both"/>
              <w:rPr>
                <w:rFonts w:eastAsia="Times New Roman" w:cs="Times New Roman"/>
                <w:sz w:val="24"/>
                <w:szCs w:val="24"/>
                <w:lang w:eastAsia="ru-RU"/>
              </w:rPr>
            </w:pPr>
          </w:p>
        </w:tc>
      </w:tr>
      <w:tr w:rsidR="000933A5" w:rsidRPr="00133206" w:rsidTr="00133206">
        <w:tc>
          <w:tcPr>
            <w:tcW w:w="796" w:type="pct"/>
            <w:vMerge w:val="restart"/>
          </w:tcPr>
          <w:p w:rsidR="00DD49E1" w:rsidRPr="00133206" w:rsidRDefault="00DD49E1" w:rsidP="00133206">
            <w:pPr>
              <w:spacing w:after="0"/>
              <w:rPr>
                <w:rFonts w:eastAsia="Times New Roman" w:cs="Times New Roman"/>
                <w:b/>
                <w:bCs/>
                <w:sz w:val="24"/>
                <w:szCs w:val="24"/>
                <w:lang w:eastAsia="ru-RU"/>
              </w:rPr>
            </w:pPr>
            <w:r w:rsidRPr="00133206">
              <w:rPr>
                <w:rFonts w:eastAsia="Times New Roman" w:cs="Times New Roman"/>
                <w:b/>
                <w:bCs/>
                <w:sz w:val="24"/>
                <w:szCs w:val="24"/>
                <w:lang w:eastAsia="ru-RU"/>
              </w:rPr>
              <w:t>Тема 1.1. Выращивание цветочно - декоративные культуры в открытом и защищенном грунте</w:t>
            </w:r>
          </w:p>
        </w:tc>
        <w:tc>
          <w:tcPr>
            <w:tcW w:w="2884" w:type="pct"/>
          </w:tcPr>
          <w:p w:rsidR="00DD49E1" w:rsidRPr="00133206" w:rsidRDefault="00DD49E1" w:rsidP="00133206">
            <w:pPr>
              <w:spacing w:after="0"/>
              <w:rPr>
                <w:rFonts w:eastAsia="Times New Roman" w:cs="Times New Roman"/>
                <w:b/>
                <w:sz w:val="24"/>
                <w:szCs w:val="24"/>
                <w:lang w:eastAsia="ru-RU"/>
              </w:rPr>
            </w:pPr>
            <w:r w:rsidRPr="00133206">
              <w:rPr>
                <w:rFonts w:eastAsia="Times New Roman" w:cs="Times New Roman"/>
                <w:b/>
                <w:bCs/>
                <w:sz w:val="24"/>
                <w:szCs w:val="24"/>
                <w:lang w:eastAsia="ru-RU"/>
              </w:rPr>
              <w:t xml:space="preserve">Содержание </w:t>
            </w:r>
          </w:p>
        </w:tc>
        <w:tc>
          <w:tcPr>
            <w:tcW w:w="490" w:type="pct"/>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32/22</w:t>
            </w:r>
          </w:p>
        </w:tc>
        <w:tc>
          <w:tcPr>
            <w:tcW w:w="392" w:type="pct"/>
          </w:tcPr>
          <w:p w:rsidR="00DD49E1" w:rsidRPr="00133206" w:rsidRDefault="00DD49E1" w:rsidP="00133206">
            <w:pPr>
              <w:suppressAutoHyphens/>
              <w:spacing w:after="0"/>
              <w:jc w:val="both"/>
              <w:rPr>
                <w:rFonts w:eastAsia="Times New Roman" w:cs="Times New Roman"/>
                <w:iCs/>
                <w:sz w:val="24"/>
                <w:szCs w:val="24"/>
                <w:lang w:eastAsia="ru-RU"/>
              </w:rPr>
            </w:pPr>
          </w:p>
        </w:tc>
        <w:tc>
          <w:tcPr>
            <w:tcW w:w="437" w:type="pct"/>
          </w:tcPr>
          <w:p w:rsidR="00DD49E1" w:rsidRPr="00133206" w:rsidRDefault="00DD49E1" w:rsidP="00133206">
            <w:pPr>
              <w:suppressAutoHyphens/>
              <w:spacing w:after="0"/>
              <w:jc w:val="both"/>
              <w:rPr>
                <w:rFonts w:eastAsia="Times New Roman" w:cs="Times New Roman"/>
                <w:iCs/>
                <w:sz w:val="24"/>
                <w:szCs w:val="24"/>
                <w:lang w:eastAsia="ru-RU"/>
              </w:rPr>
            </w:pPr>
          </w:p>
        </w:tc>
      </w:tr>
      <w:tr w:rsidR="000933A5" w:rsidRPr="00133206" w:rsidTr="00133206">
        <w:trPr>
          <w:trHeight w:val="687"/>
        </w:trPr>
        <w:tc>
          <w:tcPr>
            <w:tcW w:w="796" w:type="pct"/>
            <w:vMerge/>
          </w:tcPr>
          <w:p w:rsidR="00DD49E1" w:rsidRPr="00133206" w:rsidRDefault="00DD49E1" w:rsidP="00133206">
            <w:pPr>
              <w:spacing w:after="0"/>
              <w:rPr>
                <w:rFonts w:eastAsia="Times New Roman" w:cs="Times New Roman"/>
                <w:b/>
                <w:bCs/>
                <w:sz w:val="24"/>
                <w:szCs w:val="24"/>
                <w:lang w:eastAsia="ru-RU"/>
              </w:rPr>
            </w:pPr>
          </w:p>
        </w:tc>
        <w:tc>
          <w:tcPr>
            <w:tcW w:w="2884" w:type="pct"/>
          </w:tcPr>
          <w:p w:rsidR="00DD49E1" w:rsidRPr="00133206" w:rsidRDefault="00DD49E1" w:rsidP="00133206">
            <w:pPr>
              <w:suppressAutoHyphens/>
              <w:spacing w:after="0"/>
              <w:jc w:val="both"/>
              <w:rPr>
                <w:rFonts w:eastAsia="Times New Roman" w:cs="Times New Roman"/>
                <w:sz w:val="24"/>
                <w:szCs w:val="24"/>
                <w:lang w:eastAsia="ru-RU"/>
              </w:rPr>
            </w:pPr>
            <w:r w:rsidRPr="00133206">
              <w:rPr>
                <w:rFonts w:eastAsia="Times New Roman" w:cs="Times New Roman"/>
                <w:sz w:val="24"/>
                <w:szCs w:val="24"/>
                <w:lang w:eastAsia="ru-RU"/>
              </w:rPr>
              <w:t>1. Семенное и вегетативное размножение цветочно - декоративных культур</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2</w:t>
            </w:r>
          </w:p>
        </w:tc>
        <w:tc>
          <w:tcPr>
            <w:tcW w:w="392" w:type="pct"/>
            <w:vMerge w:val="restart"/>
          </w:tcPr>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ПК 3.1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ОК 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ОК 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ОК 04</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ОК 07</w:t>
            </w:r>
          </w:p>
          <w:p w:rsidR="00DD49E1" w:rsidRPr="00133206" w:rsidRDefault="00DD49E1" w:rsidP="00133206">
            <w:pPr>
              <w:suppressAutoHyphens/>
              <w:spacing w:after="0"/>
              <w:jc w:val="both"/>
              <w:rPr>
                <w:rFonts w:eastAsia="Times New Roman" w:cs="Times New Roman"/>
                <w:b/>
                <w:sz w:val="24"/>
                <w:szCs w:val="24"/>
                <w:lang w:eastAsia="ru-RU"/>
              </w:rPr>
            </w:pPr>
          </w:p>
        </w:tc>
        <w:tc>
          <w:tcPr>
            <w:tcW w:w="437" w:type="pct"/>
            <w:vMerge w:val="restart"/>
          </w:tcPr>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 3.1.01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 3.1.02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 3.1.03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Н.3.1.04</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 xml:space="preserve">У 3.1.01 </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3.1.02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3.1.03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3.1.04</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3.1.05</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3.1.06</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3.1.07</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3.1.08</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3.1.09</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3.1.10</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 3.1.01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 3.1.02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Уо.01.01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Уо.01.02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Уо.01.03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Уо.01.04</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Уо.01.05</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Уо.01.06</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Уо.01.07</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Уо.01.08</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Уо.01.09</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Зо.01.01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Зо.01.02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Зо.01.03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Зо.01.04</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Зо.01.05</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Зо.01.06</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Уо.03.01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Уо.03.02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Уо.03.03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Зо.03.01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Зо.03.02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Зо.03.03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 04.01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 04.02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 04 .01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 04.02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 07.01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 07.02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 07.03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 07.01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 07.02</w:t>
            </w:r>
          </w:p>
        </w:tc>
      </w:tr>
      <w:tr w:rsidR="000933A5" w:rsidRPr="00133206" w:rsidTr="00133206">
        <w:tc>
          <w:tcPr>
            <w:tcW w:w="796" w:type="pct"/>
            <w:vMerge/>
          </w:tcPr>
          <w:p w:rsidR="00DD49E1" w:rsidRPr="00133206" w:rsidRDefault="00DD49E1" w:rsidP="00133206">
            <w:pPr>
              <w:spacing w:after="0"/>
              <w:rPr>
                <w:rFonts w:eastAsia="Times New Roman" w:cs="Times New Roman"/>
                <w:b/>
                <w:bCs/>
                <w:sz w:val="24"/>
                <w:szCs w:val="24"/>
                <w:lang w:eastAsia="ru-RU"/>
              </w:rPr>
            </w:pPr>
          </w:p>
        </w:tc>
        <w:tc>
          <w:tcPr>
            <w:tcW w:w="2884" w:type="pct"/>
          </w:tcPr>
          <w:p w:rsidR="00DD49E1" w:rsidRPr="00133206" w:rsidRDefault="00DD49E1" w:rsidP="00133206">
            <w:pPr>
              <w:suppressAutoHyphens/>
              <w:spacing w:after="0"/>
              <w:jc w:val="both"/>
              <w:rPr>
                <w:rFonts w:eastAsia="Times New Roman" w:cs="Times New Roman"/>
                <w:sz w:val="24"/>
                <w:szCs w:val="24"/>
                <w:lang w:eastAsia="ru-RU"/>
              </w:rPr>
            </w:pPr>
            <w:r w:rsidRPr="00133206">
              <w:rPr>
                <w:rFonts w:eastAsia="Times New Roman" w:cs="Times New Roman"/>
                <w:sz w:val="24"/>
                <w:szCs w:val="24"/>
                <w:lang w:eastAsia="ru-RU"/>
              </w:rPr>
              <w:t>2.Определение готовности всходов к пикировке. Эт</w:t>
            </w:r>
            <w:r w:rsidR="00C10D63" w:rsidRPr="00133206">
              <w:rPr>
                <w:rFonts w:eastAsia="Times New Roman" w:cs="Times New Roman"/>
                <w:sz w:val="24"/>
                <w:szCs w:val="24"/>
                <w:lang w:eastAsia="ru-RU"/>
              </w:rPr>
              <w:t xml:space="preserve">апы пикировки растений. Уход за </w:t>
            </w:r>
            <w:r w:rsidRPr="00133206">
              <w:rPr>
                <w:rFonts w:eastAsia="Times New Roman" w:cs="Times New Roman"/>
                <w:sz w:val="24"/>
                <w:szCs w:val="24"/>
                <w:lang w:eastAsia="ru-RU"/>
              </w:rPr>
              <w:t>пикированными растениями.</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2</w:t>
            </w:r>
          </w:p>
        </w:tc>
        <w:tc>
          <w:tcPr>
            <w:tcW w:w="392" w:type="pct"/>
            <w:vMerge/>
          </w:tcPr>
          <w:p w:rsidR="00DD49E1" w:rsidRPr="00133206" w:rsidRDefault="00DD49E1" w:rsidP="00133206">
            <w:pPr>
              <w:suppressAutoHyphens/>
              <w:spacing w:after="0"/>
              <w:jc w:val="both"/>
              <w:rPr>
                <w:rFonts w:eastAsia="Times New Roman" w:cs="Times New Roman"/>
                <w:b/>
                <w:sz w:val="24"/>
                <w:szCs w:val="24"/>
                <w:lang w:eastAsia="ru-RU"/>
              </w:rPr>
            </w:pPr>
          </w:p>
        </w:tc>
        <w:tc>
          <w:tcPr>
            <w:tcW w:w="437" w:type="pct"/>
            <w:vMerge/>
          </w:tcPr>
          <w:p w:rsidR="00DD49E1" w:rsidRPr="00133206" w:rsidRDefault="00DD49E1" w:rsidP="00133206">
            <w:pPr>
              <w:suppressAutoHyphens/>
              <w:spacing w:after="0"/>
              <w:jc w:val="both"/>
              <w:rPr>
                <w:rFonts w:eastAsia="Times New Roman" w:cs="Times New Roman"/>
                <w:b/>
                <w:sz w:val="24"/>
                <w:szCs w:val="24"/>
                <w:lang w:eastAsia="ru-RU"/>
              </w:rPr>
            </w:pPr>
          </w:p>
        </w:tc>
      </w:tr>
      <w:tr w:rsidR="000933A5" w:rsidRPr="00133206" w:rsidTr="00133206">
        <w:tc>
          <w:tcPr>
            <w:tcW w:w="796" w:type="pct"/>
            <w:vMerge/>
          </w:tcPr>
          <w:p w:rsidR="00DD49E1" w:rsidRPr="00133206" w:rsidRDefault="00DD49E1" w:rsidP="00133206">
            <w:pPr>
              <w:spacing w:after="0"/>
              <w:rPr>
                <w:rFonts w:eastAsia="Times New Roman" w:cs="Times New Roman"/>
                <w:b/>
                <w:bCs/>
                <w:sz w:val="24"/>
                <w:szCs w:val="24"/>
                <w:lang w:eastAsia="ru-RU"/>
              </w:rPr>
            </w:pPr>
          </w:p>
        </w:tc>
        <w:tc>
          <w:tcPr>
            <w:tcW w:w="2884" w:type="pct"/>
          </w:tcPr>
          <w:p w:rsidR="00DD49E1" w:rsidRPr="00133206" w:rsidRDefault="00DD49E1" w:rsidP="00133206">
            <w:pPr>
              <w:suppressAutoHyphens/>
              <w:spacing w:after="0"/>
              <w:jc w:val="both"/>
              <w:rPr>
                <w:rFonts w:eastAsia="Times New Roman" w:cs="Times New Roman"/>
                <w:sz w:val="24"/>
                <w:szCs w:val="24"/>
                <w:lang w:eastAsia="ru-RU"/>
              </w:rPr>
            </w:pPr>
            <w:r w:rsidRPr="00133206">
              <w:rPr>
                <w:rFonts w:eastAsia="Times New Roman" w:cs="Times New Roman"/>
                <w:sz w:val="24"/>
                <w:szCs w:val="24"/>
                <w:lang w:eastAsia="ru-RU"/>
              </w:rPr>
              <w:t>3.Посадка рассады в открытый грунт. Уход за высаженной рассадой.</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2</w:t>
            </w:r>
          </w:p>
        </w:tc>
        <w:tc>
          <w:tcPr>
            <w:tcW w:w="392" w:type="pct"/>
            <w:vMerge/>
          </w:tcPr>
          <w:p w:rsidR="00DD49E1" w:rsidRPr="00133206" w:rsidRDefault="00DD49E1" w:rsidP="00133206">
            <w:pPr>
              <w:suppressAutoHyphens/>
              <w:spacing w:after="0"/>
              <w:jc w:val="both"/>
              <w:rPr>
                <w:rFonts w:eastAsia="Times New Roman" w:cs="Times New Roman"/>
                <w:b/>
                <w:sz w:val="24"/>
                <w:szCs w:val="24"/>
                <w:lang w:eastAsia="ru-RU"/>
              </w:rPr>
            </w:pPr>
          </w:p>
        </w:tc>
        <w:tc>
          <w:tcPr>
            <w:tcW w:w="437" w:type="pct"/>
            <w:vMerge/>
          </w:tcPr>
          <w:p w:rsidR="00DD49E1" w:rsidRPr="00133206" w:rsidRDefault="00DD49E1" w:rsidP="00133206">
            <w:pPr>
              <w:suppressAutoHyphens/>
              <w:spacing w:after="0"/>
              <w:jc w:val="both"/>
              <w:rPr>
                <w:rFonts w:eastAsia="Times New Roman" w:cs="Times New Roman"/>
                <w:b/>
                <w:sz w:val="24"/>
                <w:szCs w:val="24"/>
                <w:lang w:eastAsia="ru-RU"/>
              </w:rPr>
            </w:pPr>
          </w:p>
        </w:tc>
      </w:tr>
      <w:tr w:rsidR="000933A5" w:rsidRPr="00133206" w:rsidTr="00133206">
        <w:tc>
          <w:tcPr>
            <w:tcW w:w="796" w:type="pct"/>
            <w:vMerge/>
          </w:tcPr>
          <w:p w:rsidR="00DD49E1" w:rsidRPr="00133206" w:rsidRDefault="00DD49E1" w:rsidP="00133206">
            <w:pPr>
              <w:spacing w:after="0"/>
              <w:rPr>
                <w:rFonts w:eastAsia="Times New Roman" w:cs="Times New Roman"/>
                <w:b/>
                <w:bCs/>
                <w:sz w:val="24"/>
                <w:szCs w:val="24"/>
                <w:lang w:eastAsia="ru-RU"/>
              </w:rPr>
            </w:pPr>
          </w:p>
        </w:tc>
        <w:tc>
          <w:tcPr>
            <w:tcW w:w="2884" w:type="pct"/>
          </w:tcPr>
          <w:p w:rsidR="00DD49E1" w:rsidRPr="00133206" w:rsidRDefault="000933A5" w:rsidP="00133206">
            <w:pPr>
              <w:suppressAutoHyphens/>
              <w:spacing w:after="0"/>
              <w:jc w:val="both"/>
              <w:rPr>
                <w:rFonts w:eastAsia="Times New Roman" w:cs="Times New Roman"/>
                <w:sz w:val="24"/>
                <w:szCs w:val="24"/>
                <w:lang w:eastAsia="ru-RU"/>
              </w:rPr>
            </w:pPr>
            <w:r w:rsidRPr="00133206">
              <w:rPr>
                <w:rFonts w:eastAsia="Times New Roman" w:cs="Times New Roman"/>
                <w:sz w:val="24"/>
                <w:szCs w:val="24"/>
                <w:lang w:eastAsia="ru-RU"/>
              </w:rPr>
              <w:t>4.Технологиче</w:t>
            </w:r>
            <w:r w:rsidR="00DD49E1" w:rsidRPr="00133206">
              <w:rPr>
                <w:rFonts w:eastAsia="Times New Roman" w:cs="Times New Roman"/>
                <w:sz w:val="24"/>
                <w:szCs w:val="24"/>
                <w:lang w:eastAsia="ru-RU"/>
              </w:rPr>
              <w:t>ские этапы пересадки горшечных растений.</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2</w:t>
            </w:r>
          </w:p>
        </w:tc>
        <w:tc>
          <w:tcPr>
            <w:tcW w:w="392" w:type="pct"/>
            <w:vMerge/>
          </w:tcPr>
          <w:p w:rsidR="00DD49E1" w:rsidRPr="00133206" w:rsidRDefault="00DD49E1" w:rsidP="00133206">
            <w:pPr>
              <w:suppressAutoHyphens/>
              <w:spacing w:after="0"/>
              <w:jc w:val="both"/>
              <w:rPr>
                <w:rFonts w:eastAsia="Times New Roman" w:cs="Times New Roman"/>
                <w:b/>
                <w:sz w:val="24"/>
                <w:szCs w:val="24"/>
                <w:lang w:eastAsia="ru-RU"/>
              </w:rPr>
            </w:pPr>
          </w:p>
        </w:tc>
        <w:tc>
          <w:tcPr>
            <w:tcW w:w="437" w:type="pct"/>
            <w:vMerge/>
          </w:tcPr>
          <w:p w:rsidR="00DD49E1" w:rsidRPr="00133206" w:rsidRDefault="00DD49E1" w:rsidP="00133206">
            <w:pPr>
              <w:suppressAutoHyphens/>
              <w:spacing w:after="0"/>
              <w:jc w:val="both"/>
              <w:rPr>
                <w:rFonts w:eastAsia="Times New Roman" w:cs="Times New Roman"/>
                <w:b/>
                <w:sz w:val="24"/>
                <w:szCs w:val="24"/>
                <w:lang w:eastAsia="ru-RU"/>
              </w:rPr>
            </w:pPr>
          </w:p>
        </w:tc>
      </w:tr>
      <w:tr w:rsidR="000933A5" w:rsidRPr="00133206" w:rsidTr="00133206">
        <w:tc>
          <w:tcPr>
            <w:tcW w:w="796" w:type="pct"/>
            <w:vMerge/>
          </w:tcPr>
          <w:p w:rsidR="00DD49E1" w:rsidRPr="00133206" w:rsidRDefault="00DD49E1" w:rsidP="00133206">
            <w:pPr>
              <w:spacing w:after="0"/>
              <w:rPr>
                <w:rFonts w:eastAsia="Times New Roman" w:cs="Times New Roman"/>
                <w:b/>
                <w:bCs/>
                <w:sz w:val="24"/>
                <w:szCs w:val="24"/>
                <w:lang w:eastAsia="ru-RU"/>
              </w:rPr>
            </w:pPr>
          </w:p>
        </w:tc>
        <w:tc>
          <w:tcPr>
            <w:tcW w:w="2884" w:type="pct"/>
          </w:tcPr>
          <w:p w:rsidR="00DD49E1" w:rsidRPr="00133206" w:rsidRDefault="00DD49E1" w:rsidP="00133206">
            <w:pPr>
              <w:suppressAutoHyphens/>
              <w:spacing w:after="0"/>
              <w:jc w:val="both"/>
              <w:rPr>
                <w:rFonts w:eastAsia="Times New Roman" w:cs="Times New Roman"/>
                <w:sz w:val="24"/>
                <w:szCs w:val="24"/>
                <w:lang w:eastAsia="ru-RU"/>
              </w:rPr>
            </w:pPr>
            <w:r w:rsidRPr="00133206">
              <w:rPr>
                <w:rFonts w:eastAsia="Times New Roman" w:cs="Times New Roman"/>
                <w:sz w:val="24"/>
                <w:szCs w:val="24"/>
                <w:lang w:eastAsia="ru-RU"/>
              </w:rPr>
              <w:t>5. Уход за пересаженными растениями</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2</w:t>
            </w:r>
          </w:p>
        </w:tc>
        <w:tc>
          <w:tcPr>
            <w:tcW w:w="392" w:type="pct"/>
            <w:vMerge/>
          </w:tcPr>
          <w:p w:rsidR="00DD49E1" w:rsidRPr="00133206" w:rsidRDefault="00DD49E1" w:rsidP="00133206">
            <w:pPr>
              <w:suppressAutoHyphens/>
              <w:spacing w:after="0"/>
              <w:jc w:val="both"/>
              <w:rPr>
                <w:rFonts w:eastAsia="Times New Roman" w:cs="Times New Roman"/>
                <w:b/>
                <w:sz w:val="24"/>
                <w:szCs w:val="24"/>
                <w:lang w:eastAsia="ru-RU"/>
              </w:rPr>
            </w:pPr>
          </w:p>
        </w:tc>
        <w:tc>
          <w:tcPr>
            <w:tcW w:w="437" w:type="pct"/>
            <w:vMerge/>
          </w:tcPr>
          <w:p w:rsidR="00DD49E1" w:rsidRPr="00133206" w:rsidRDefault="00DD49E1" w:rsidP="00133206">
            <w:pPr>
              <w:suppressAutoHyphens/>
              <w:spacing w:after="0"/>
              <w:jc w:val="both"/>
              <w:rPr>
                <w:rFonts w:eastAsia="Times New Roman" w:cs="Times New Roman"/>
                <w:b/>
                <w:sz w:val="24"/>
                <w:szCs w:val="24"/>
                <w:lang w:eastAsia="ru-RU"/>
              </w:rPr>
            </w:pPr>
          </w:p>
        </w:tc>
      </w:tr>
      <w:tr w:rsidR="000933A5" w:rsidRPr="00133206" w:rsidTr="00133206">
        <w:trPr>
          <w:trHeight w:val="985"/>
        </w:trPr>
        <w:tc>
          <w:tcPr>
            <w:tcW w:w="796" w:type="pct"/>
            <w:vMerge/>
          </w:tcPr>
          <w:p w:rsidR="00DD49E1" w:rsidRPr="00133206" w:rsidRDefault="00DD49E1" w:rsidP="00133206">
            <w:pPr>
              <w:spacing w:after="0"/>
              <w:rPr>
                <w:rFonts w:eastAsia="Times New Roman" w:cs="Times New Roman"/>
                <w:b/>
                <w:bCs/>
                <w:sz w:val="24"/>
                <w:szCs w:val="24"/>
                <w:lang w:eastAsia="ru-RU"/>
              </w:rPr>
            </w:pPr>
          </w:p>
        </w:tc>
        <w:tc>
          <w:tcPr>
            <w:tcW w:w="2884" w:type="pct"/>
          </w:tcPr>
          <w:p w:rsidR="00DD49E1" w:rsidRPr="00133206" w:rsidRDefault="00DD49E1" w:rsidP="00133206">
            <w:pPr>
              <w:suppressAutoHyphens/>
              <w:spacing w:after="0"/>
              <w:jc w:val="both"/>
              <w:rPr>
                <w:rFonts w:eastAsia="Times New Roman" w:cs="Times New Roman"/>
                <w:b/>
                <w:sz w:val="24"/>
                <w:szCs w:val="24"/>
                <w:lang w:eastAsia="ru-RU"/>
              </w:rPr>
            </w:pPr>
            <w:r w:rsidRPr="00133206">
              <w:rPr>
                <w:rFonts w:eastAsia="Times New Roman" w:cs="Times New Roman"/>
                <w:b/>
                <w:bCs/>
                <w:sz w:val="24"/>
                <w:szCs w:val="24"/>
                <w:lang w:eastAsia="ru-RU"/>
              </w:rPr>
              <w:t>В том числе практических занятий и лабораторных работ</w:t>
            </w:r>
          </w:p>
        </w:tc>
        <w:tc>
          <w:tcPr>
            <w:tcW w:w="490" w:type="pct"/>
            <w:vAlign w:val="center"/>
          </w:tcPr>
          <w:p w:rsidR="00DD49E1" w:rsidRPr="00133206" w:rsidRDefault="00DD49E1" w:rsidP="00133206">
            <w:pPr>
              <w:suppressAutoHyphens/>
              <w:spacing w:after="0"/>
              <w:jc w:val="center"/>
              <w:rPr>
                <w:rFonts w:eastAsia="Times New Roman" w:cs="Times New Roman"/>
                <w:b/>
                <w:iCs/>
                <w:sz w:val="24"/>
                <w:szCs w:val="24"/>
                <w:lang w:eastAsia="ru-RU"/>
              </w:rPr>
            </w:pPr>
            <w:r w:rsidRPr="00133206">
              <w:rPr>
                <w:rFonts w:eastAsia="Times New Roman" w:cs="Times New Roman"/>
                <w:b/>
                <w:iCs/>
                <w:sz w:val="24"/>
                <w:szCs w:val="24"/>
                <w:lang w:eastAsia="ru-RU"/>
              </w:rPr>
              <w:t>22</w:t>
            </w:r>
          </w:p>
        </w:tc>
        <w:tc>
          <w:tcPr>
            <w:tcW w:w="392" w:type="pct"/>
            <w:vMerge/>
          </w:tcPr>
          <w:p w:rsidR="00DD49E1" w:rsidRPr="00133206" w:rsidRDefault="00DD49E1" w:rsidP="00133206">
            <w:pPr>
              <w:suppressAutoHyphens/>
              <w:spacing w:after="0"/>
              <w:jc w:val="both"/>
              <w:rPr>
                <w:rFonts w:eastAsia="Times New Roman" w:cs="Times New Roman"/>
                <w:b/>
                <w:iCs/>
                <w:sz w:val="24"/>
                <w:szCs w:val="24"/>
                <w:lang w:eastAsia="ru-RU"/>
              </w:rPr>
            </w:pPr>
          </w:p>
        </w:tc>
        <w:tc>
          <w:tcPr>
            <w:tcW w:w="437" w:type="pct"/>
            <w:vMerge/>
          </w:tcPr>
          <w:p w:rsidR="00DD49E1" w:rsidRPr="00133206" w:rsidRDefault="00DD49E1" w:rsidP="00133206">
            <w:pPr>
              <w:suppressAutoHyphens/>
              <w:spacing w:after="0"/>
              <w:jc w:val="both"/>
              <w:rPr>
                <w:rFonts w:eastAsia="Times New Roman" w:cs="Times New Roman"/>
                <w:b/>
                <w:iCs/>
                <w:sz w:val="24"/>
                <w:szCs w:val="24"/>
                <w:lang w:eastAsia="ru-RU"/>
              </w:rPr>
            </w:pPr>
          </w:p>
        </w:tc>
      </w:tr>
      <w:tr w:rsidR="000933A5" w:rsidRPr="00133206" w:rsidTr="00133206">
        <w:trPr>
          <w:trHeight w:val="800"/>
        </w:trPr>
        <w:tc>
          <w:tcPr>
            <w:tcW w:w="796" w:type="pct"/>
            <w:vMerge/>
          </w:tcPr>
          <w:p w:rsidR="00DD49E1" w:rsidRPr="00133206" w:rsidRDefault="00DD49E1" w:rsidP="00133206">
            <w:pPr>
              <w:spacing w:after="0"/>
              <w:rPr>
                <w:rFonts w:eastAsia="Times New Roman" w:cs="Times New Roman"/>
                <w:b/>
                <w:bCs/>
                <w:sz w:val="24"/>
                <w:szCs w:val="24"/>
                <w:lang w:eastAsia="ru-RU"/>
              </w:rPr>
            </w:pPr>
          </w:p>
        </w:tc>
        <w:tc>
          <w:tcPr>
            <w:tcW w:w="2884" w:type="pct"/>
          </w:tcPr>
          <w:p w:rsidR="00DD49E1" w:rsidRPr="00133206" w:rsidRDefault="00DD49E1" w:rsidP="00133206">
            <w:pPr>
              <w:suppressAutoHyphens/>
              <w:spacing w:after="0"/>
              <w:ind w:left="33"/>
              <w:jc w:val="both"/>
              <w:rPr>
                <w:rFonts w:eastAsia="Times New Roman" w:cs="Times New Roman"/>
                <w:sz w:val="24"/>
                <w:szCs w:val="24"/>
                <w:lang w:eastAsia="ru-RU"/>
              </w:rPr>
            </w:pPr>
            <w:r w:rsidRPr="00133206">
              <w:rPr>
                <w:rFonts w:eastAsia="Times New Roman" w:cs="Times New Roman"/>
                <w:b/>
                <w:sz w:val="24"/>
                <w:szCs w:val="24"/>
                <w:lang w:eastAsia="ru-RU"/>
              </w:rPr>
              <w:t xml:space="preserve">Практическое занятие № 1 </w:t>
            </w:r>
            <w:r w:rsidRPr="00133206">
              <w:rPr>
                <w:rFonts w:eastAsia="Times New Roman" w:cs="Times New Roman"/>
                <w:sz w:val="24"/>
                <w:szCs w:val="24"/>
                <w:lang w:eastAsia="ru-RU"/>
              </w:rPr>
              <w:t>«Посев семян цветочных культур на рассаду. Уход за посевами: полив, проветривание.</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4</w:t>
            </w:r>
          </w:p>
        </w:tc>
        <w:tc>
          <w:tcPr>
            <w:tcW w:w="392" w:type="pct"/>
            <w:vMerge/>
          </w:tcPr>
          <w:p w:rsidR="00DD49E1" w:rsidRPr="00133206" w:rsidRDefault="00DD49E1" w:rsidP="00133206">
            <w:pPr>
              <w:suppressAutoHyphens/>
              <w:spacing w:after="0"/>
              <w:jc w:val="both"/>
              <w:rPr>
                <w:rFonts w:eastAsia="Times New Roman" w:cs="Times New Roman"/>
                <w:sz w:val="24"/>
                <w:szCs w:val="24"/>
                <w:lang w:eastAsia="ru-RU"/>
              </w:rPr>
            </w:pPr>
          </w:p>
        </w:tc>
        <w:tc>
          <w:tcPr>
            <w:tcW w:w="437" w:type="pct"/>
            <w:vMerge/>
          </w:tcPr>
          <w:p w:rsidR="00DD49E1" w:rsidRPr="00133206" w:rsidRDefault="00DD49E1" w:rsidP="00133206">
            <w:pPr>
              <w:suppressAutoHyphens/>
              <w:spacing w:after="0"/>
              <w:jc w:val="both"/>
              <w:rPr>
                <w:rFonts w:eastAsia="Times New Roman" w:cs="Times New Roman"/>
                <w:sz w:val="24"/>
                <w:szCs w:val="24"/>
                <w:lang w:eastAsia="ru-RU"/>
              </w:rPr>
            </w:pPr>
          </w:p>
        </w:tc>
      </w:tr>
      <w:tr w:rsidR="000933A5" w:rsidRPr="00133206" w:rsidTr="00133206">
        <w:trPr>
          <w:trHeight w:val="1024"/>
        </w:trPr>
        <w:tc>
          <w:tcPr>
            <w:tcW w:w="796" w:type="pct"/>
            <w:vMerge/>
          </w:tcPr>
          <w:p w:rsidR="00DD49E1" w:rsidRPr="00133206" w:rsidRDefault="00DD49E1" w:rsidP="00133206">
            <w:pPr>
              <w:spacing w:after="0"/>
              <w:rPr>
                <w:rFonts w:eastAsia="Times New Roman" w:cs="Times New Roman"/>
                <w:b/>
                <w:bCs/>
                <w:sz w:val="24"/>
                <w:szCs w:val="24"/>
                <w:lang w:eastAsia="ru-RU"/>
              </w:rPr>
            </w:pPr>
          </w:p>
        </w:tc>
        <w:tc>
          <w:tcPr>
            <w:tcW w:w="2884" w:type="pct"/>
            <w:vAlign w:val="bottom"/>
          </w:tcPr>
          <w:p w:rsidR="00DD49E1" w:rsidRPr="00133206" w:rsidRDefault="00DD49E1" w:rsidP="00133206">
            <w:pPr>
              <w:suppressAutoHyphens/>
              <w:spacing w:after="0"/>
              <w:rPr>
                <w:rFonts w:eastAsia="Times New Roman" w:cs="Times New Roman"/>
                <w:sz w:val="24"/>
                <w:szCs w:val="24"/>
                <w:lang w:eastAsia="ru-RU"/>
              </w:rPr>
            </w:pPr>
            <w:r w:rsidRPr="00133206">
              <w:rPr>
                <w:rFonts w:eastAsia="Times New Roman" w:cs="Times New Roman"/>
                <w:b/>
                <w:sz w:val="24"/>
                <w:szCs w:val="24"/>
                <w:lang w:eastAsia="ru-RU"/>
              </w:rPr>
              <w:t>Практическое занятие № 2</w:t>
            </w:r>
            <w:r w:rsidRPr="00133206">
              <w:rPr>
                <w:rFonts w:eastAsia="Times New Roman" w:cs="Times New Roman"/>
                <w:sz w:val="24"/>
                <w:szCs w:val="24"/>
                <w:lang w:eastAsia="ru-RU"/>
              </w:rPr>
              <w:t xml:space="preserve"> Техника черенкования. Условия для укоренения черенков</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6</w:t>
            </w:r>
          </w:p>
        </w:tc>
        <w:tc>
          <w:tcPr>
            <w:tcW w:w="392" w:type="pct"/>
            <w:vMerge/>
          </w:tcPr>
          <w:p w:rsidR="00DD49E1" w:rsidRPr="00133206" w:rsidRDefault="00DD49E1" w:rsidP="00133206">
            <w:pPr>
              <w:suppressAutoHyphens/>
              <w:spacing w:after="0"/>
              <w:jc w:val="both"/>
              <w:rPr>
                <w:rFonts w:eastAsia="Times New Roman" w:cs="Times New Roman"/>
                <w:sz w:val="24"/>
                <w:szCs w:val="24"/>
                <w:lang w:eastAsia="ru-RU"/>
              </w:rPr>
            </w:pPr>
          </w:p>
        </w:tc>
        <w:tc>
          <w:tcPr>
            <w:tcW w:w="437" w:type="pct"/>
            <w:vMerge/>
          </w:tcPr>
          <w:p w:rsidR="00DD49E1" w:rsidRPr="00133206" w:rsidRDefault="00DD49E1" w:rsidP="00133206">
            <w:pPr>
              <w:suppressAutoHyphens/>
              <w:spacing w:after="0"/>
              <w:jc w:val="both"/>
              <w:rPr>
                <w:rFonts w:eastAsia="Times New Roman" w:cs="Times New Roman"/>
                <w:sz w:val="24"/>
                <w:szCs w:val="24"/>
                <w:lang w:eastAsia="ru-RU"/>
              </w:rPr>
            </w:pPr>
          </w:p>
        </w:tc>
      </w:tr>
      <w:tr w:rsidR="000933A5" w:rsidRPr="00133206" w:rsidTr="00133206">
        <w:trPr>
          <w:trHeight w:val="1225"/>
        </w:trPr>
        <w:tc>
          <w:tcPr>
            <w:tcW w:w="796" w:type="pct"/>
            <w:vMerge/>
          </w:tcPr>
          <w:p w:rsidR="00DD49E1" w:rsidRPr="00133206" w:rsidRDefault="00DD49E1" w:rsidP="00133206">
            <w:pPr>
              <w:spacing w:after="0"/>
              <w:rPr>
                <w:rFonts w:eastAsia="Times New Roman" w:cs="Times New Roman"/>
                <w:b/>
                <w:bCs/>
                <w:sz w:val="24"/>
                <w:szCs w:val="24"/>
                <w:lang w:eastAsia="ru-RU"/>
              </w:rPr>
            </w:pPr>
          </w:p>
        </w:tc>
        <w:tc>
          <w:tcPr>
            <w:tcW w:w="2884" w:type="pct"/>
            <w:vAlign w:val="bottom"/>
          </w:tcPr>
          <w:p w:rsidR="00DD49E1" w:rsidRPr="00133206" w:rsidRDefault="00DD49E1" w:rsidP="00133206">
            <w:pPr>
              <w:suppressAutoHyphens/>
              <w:spacing w:after="0"/>
              <w:rPr>
                <w:rFonts w:eastAsia="Times New Roman" w:cs="Times New Roman"/>
                <w:sz w:val="24"/>
                <w:szCs w:val="24"/>
                <w:lang w:eastAsia="ru-RU"/>
              </w:rPr>
            </w:pPr>
            <w:r w:rsidRPr="00133206">
              <w:rPr>
                <w:rFonts w:eastAsia="Times New Roman" w:cs="Times New Roman"/>
                <w:b/>
                <w:sz w:val="24"/>
                <w:szCs w:val="24"/>
                <w:lang w:eastAsia="ru-RU"/>
              </w:rPr>
              <w:t>Практическое занятие № 3</w:t>
            </w:r>
            <w:r w:rsidRPr="00133206">
              <w:rPr>
                <w:rFonts w:eastAsia="Times New Roman" w:cs="Times New Roman"/>
                <w:sz w:val="24"/>
                <w:szCs w:val="24"/>
                <w:lang w:eastAsia="ru-RU"/>
              </w:rPr>
              <w:t xml:space="preserve"> Агротехнические приемы ухода и их значение за пикированными растениями: опрыскивание, притенение от солнца, от защиты сквозняков, температурный режим.</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6</w:t>
            </w:r>
          </w:p>
        </w:tc>
        <w:tc>
          <w:tcPr>
            <w:tcW w:w="392" w:type="pct"/>
            <w:vMerge/>
          </w:tcPr>
          <w:p w:rsidR="00DD49E1" w:rsidRPr="00133206" w:rsidRDefault="00DD49E1" w:rsidP="00133206">
            <w:pPr>
              <w:suppressAutoHyphens/>
              <w:spacing w:after="0"/>
              <w:jc w:val="both"/>
              <w:rPr>
                <w:rFonts w:eastAsia="Times New Roman" w:cs="Times New Roman"/>
                <w:sz w:val="24"/>
                <w:szCs w:val="24"/>
                <w:lang w:eastAsia="ru-RU"/>
              </w:rPr>
            </w:pPr>
          </w:p>
        </w:tc>
        <w:tc>
          <w:tcPr>
            <w:tcW w:w="437" w:type="pct"/>
            <w:vMerge/>
          </w:tcPr>
          <w:p w:rsidR="00DD49E1" w:rsidRPr="00133206" w:rsidRDefault="00DD49E1" w:rsidP="00133206">
            <w:pPr>
              <w:suppressAutoHyphens/>
              <w:spacing w:after="0"/>
              <w:jc w:val="both"/>
              <w:rPr>
                <w:rFonts w:eastAsia="Times New Roman" w:cs="Times New Roman"/>
                <w:sz w:val="24"/>
                <w:szCs w:val="24"/>
                <w:lang w:eastAsia="ru-RU"/>
              </w:rPr>
            </w:pPr>
          </w:p>
        </w:tc>
      </w:tr>
      <w:tr w:rsidR="000933A5" w:rsidRPr="00133206" w:rsidTr="00133206">
        <w:tc>
          <w:tcPr>
            <w:tcW w:w="796" w:type="pct"/>
            <w:vMerge/>
          </w:tcPr>
          <w:p w:rsidR="00DD49E1" w:rsidRPr="00133206" w:rsidRDefault="00DD49E1" w:rsidP="00133206">
            <w:pPr>
              <w:spacing w:after="0"/>
              <w:rPr>
                <w:rFonts w:eastAsia="Times New Roman" w:cs="Times New Roman"/>
                <w:b/>
                <w:bCs/>
                <w:sz w:val="24"/>
                <w:szCs w:val="24"/>
                <w:lang w:eastAsia="ru-RU"/>
              </w:rPr>
            </w:pPr>
          </w:p>
        </w:tc>
        <w:tc>
          <w:tcPr>
            <w:tcW w:w="2884" w:type="pct"/>
            <w:vAlign w:val="bottom"/>
          </w:tcPr>
          <w:p w:rsidR="00DD49E1" w:rsidRPr="00133206" w:rsidRDefault="00DD49E1" w:rsidP="00133206">
            <w:pPr>
              <w:suppressAutoHyphens/>
              <w:spacing w:after="0"/>
              <w:rPr>
                <w:rFonts w:eastAsia="Times New Roman" w:cs="Times New Roman"/>
                <w:sz w:val="24"/>
                <w:szCs w:val="24"/>
                <w:lang w:eastAsia="ru-RU"/>
              </w:rPr>
            </w:pPr>
            <w:r w:rsidRPr="00133206">
              <w:rPr>
                <w:rFonts w:eastAsia="Times New Roman" w:cs="Times New Roman"/>
                <w:b/>
                <w:sz w:val="24"/>
                <w:szCs w:val="24"/>
                <w:lang w:eastAsia="ru-RU"/>
              </w:rPr>
              <w:t xml:space="preserve">Практическое занятие № 4 </w:t>
            </w:r>
            <w:r w:rsidRPr="00133206">
              <w:rPr>
                <w:rFonts w:eastAsia="Times New Roman" w:cs="Times New Roman"/>
                <w:sz w:val="24"/>
                <w:szCs w:val="24"/>
                <w:lang w:eastAsia="ru-RU"/>
              </w:rPr>
              <w:t>Агротехнические приемы ухода за высаженной рассадой: полив, прополка, рыхление, подкормка.</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6</w:t>
            </w:r>
          </w:p>
        </w:tc>
        <w:tc>
          <w:tcPr>
            <w:tcW w:w="392" w:type="pct"/>
            <w:vMerge/>
          </w:tcPr>
          <w:p w:rsidR="00DD49E1" w:rsidRPr="00133206" w:rsidRDefault="00DD49E1" w:rsidP="00133206">
            <w:pPr>
              <w:suppressAutoHyphens/>
              <w:spacing w:after="0"/>
              <w:jc w:val="both"/>
              <w:rPr>
                <w:rFonts w:eastAsia="Times New Roman" w:cs="Times New Roman"/>
                <w:sz w:val="24"/>
                <w:szCs w:val="24"/>
                <w:lang w:eastAsia="ru-RU"/>
              </w:rPr>
            </w:pPr>
          </w:p>
        </w:tc>
        <w:tc>
          <w:tcPr>
            <w:tcW w:w="437" w:type="pct"/>
            <w:vMerge/>
          </w:tcPr>
          <w:p w:rsidR="00DD49E1" w:rsidRPr="00133206" w:rsidRDefault="00DD49E1" w:rsidP="00133206">
            <w:pPr>
              <w:suppressAutoHyphens/>
              <w:spacing w:after="0"/>
              <w:jc w:val="both"/>
              <w:rPr>
                <w:rFonts w:eastAsia="Times New Roman" w:cs="Times New Roman"/>
                <w:sz w:val="24"/>
                <w:szCs w:val="24"/>
                <w:lang w:eastAsia="ru-RU"/>
              </w:rPr>
            </w:pPr>
          </w:p>
        </w:tc>
      </w:tr>
      <w:tr w:rsidR="000933A5" w:rsidRPr="00133206" w:rsidTr="00133206">
        <w:trPr>
          <w:trHeight w:val="461"/>
        </w:trPr>
        <w:tc>
          <w:tcPr>
            <w:tcW w:w="796" w:type="pct"/>
            <w:vMerge w:val="restart"/>
          </w:tcPr>
          <w:p w:rsidR="00DD49E1" w:rsidRPr="00133206" w:rsidRDefault="00DD49E1" w:rsidP="00133206">
            <w:pPr>
              <w:spacing w:after="0"/>
              <w:rPr>
                <w:rFonts w:eastAsia="Times New Roman" w:cs="Times New Roman"/>
                <w:b/>
                <w:bCs/>
                <w:sz w:val="24"/>
                <w:szCs w:val="24"/>
                <w:lang w:eastAsia="ru-RU"/>
              </w:rPr>
            </w:pPr>
            <w:r w:rsidRPr="00133206">
              <w:rPr>
                <w:rFonts w:eastAsia="Times New Roman" w:cs="Times New Roman"/>
                <w:b/>
                <w:bCs/>
                <w:sz w:val="24"/>
                <w:szCs w:val="24"/>
                <w:lang w:eastAsia="ru-RU"/>
              </w:rPr>
              <w:t>Тема 1.2. Выращивание древесно-кустарниковых культур</w:t>
            </w:r>
          </w:p>
          <w:p w:rsidR="00DD49E1" w:rsidRPr="00133206" w:rsidRDefault="00DD49E1" w:rsidP="00133206">
            <w:pPr>
              <w:spacing w:after="0"/>
              <w:rPr>
                <w:rFonts w:eastAsia="Times New Roman" w:cs="Times New Roman"/>
                <w:b/>
                <w:bCs/>
                <w:sz w:val="24"/>
                <w:szCs w:val="24"/>
                <w:lang w:eastAsia="ru-RU"/>
              </w:rPr>
            </w:pPr>
          </w:p>
        </w:tc>
        <w:tc>
          <w:tcPr>
            <w:tcW w:w="2884" w:type="pct"/>
          </w:tcPr>
          <w:p w:rsidR="00DD49E1" w:rsidRPr="00133206" w:rsidRDefault="00DD49E1" w:rsidP="00133206">
            <w:pPr>
              <w:suppressAutoHyphens/>
              <w:spacing w:after="0"/>
              <w:rPr>
                <w:rFonts w:eastAsia="Times New Roman" w:cs="Times New Roman"/>
                <w:b/>
                <w:sz w:val="24"/>
                <w:szCs w:val="24"/>
                <w:lang w:eastAsia="ru-RU"/>
              </w:rPr>
            </w:pPr>
            <w:r w:rsidRPr="00133206">
              <w:rPr>
                <w:rFonts w:eastAsia="Times New Roman" w:cs="Times New Roman"/>
                <w:b/>
                <w:bCs/>
                <w:sz w:val="24"/>
                <w:szCs w:val="24"/>
                <w:lang w:eastAsia="ru-RU"/>
              </w:rPr>
              <w:t xml:space="preserve">Содержание </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34/24</w:t>
            </w:r>
          </w:p>
        </w:tc>
        <w:tc>
          <w:tcPr>
            <w:tcW w:w="392" w:type="pct"/>
          </w:tcPr>
          <w:p w:rsidR="00DD49E1" w:rsidRPr="00133206" w:rsidRDefault="00DD49E1" w:rsidP="00133206">
            <w:pPr>
              <w:suppressAutoHyphens/>
              <w:spacing w:after="0"/>
              <w:rPr>
                <w:rFonts w:eastAsia="Times New Roman" w:cs="Times New Roman"/>
                <w:b/>
                <w:sz w:val="24"/>
                <w:szCs w:val="24"/>
                <w:lang w:eastAsia="ru-RU"/>
              </w:rPr>
            </w:pPr>
          </w:p>
        </w:tc>
        <w:tc>
          <w:tcPr>
            <w:tcW w:w="437" w:type="pct"/>
          </w:tcPr>
          <w:p w:rsidR="00DD49E1" w:rsidRPr="00133206" w:rsidRDefault="00DD49E1" w:rsidP="00133206">
            <w:pPr>
              <w:suppressAutoHyphens/>
              <w:spacing w:after="0"/>
              <w:rPr>
                <w:rFonts w:eastAsia="Times New Roman" w:cs="Times New Roman"/>
                <w:b/>
                <w:sz w:val="24"/>
                <w:szCs w:val="24"/>
                <w:lang w:eastAsia="ru-RU"/>
              </w:rPr>
            </w:pPr>
          </w:p>
        </w:tc>
      </w:tr>
      <w:tr w:rsidR="000933A5" w:rsidRPr="00133206" w:rsidTr="00133206">
        <w:tc>
          <w:tcPr>
            <w:tcW w:w="796" w:type="pct"/>
            <w:vMerge/>
          </w:tcPr>
          <w:p w:rsidR="00DD49E1" w:rsidRPr="00133206" w:rsidRDefault="00DD49E1" w:rsidP="00133206">
            <w:pPr>
              <w:spacing w:after="0"/>
              <w:rPr>
                <w:rFonts w:eastAsia="Times New Roman" w:cs="Times New Roman"/>
                <w:b/>
                <w:bCs/>
                <w:sz w:val="24"/>
                <w:szCs w:val="24"/>
                <w:lang w:eastAsia="ru-RU"/>
              </w:rPr>
            </w:pPr>
          </w:p>
        </w:tc>
        <w:tc>
          <w:tcPr>
            <w:tcW w:w="2884" w:type="pct"/>
          </w:tcPr>
          <w:p w:rsidR="00DD49E1" w:rsidRPr="00133206" w:rsidRDefault="00DD49E1" w:rsidP="00133206">
            <w:pPr>
              <w:suppressAutoHyphens/>
              <w:spacing w:after="0"/>
              <w:rPr>
                <w:rFonts w:eastAsia="Times New Roman" w:cs="Times New Roman"/>
                <w:sz w:val="24"/>
                <w:szCs w:val="24"/>
                <w:lang w:eastAsia="ru-RU"/>
              </w:rPr>
            </w:pPr>
            <w:r w:rsidRPr="00133206">
              <w:rPr>
                <w:rFonts w:eastAsia="Times New Roman" w:cs="Times New Roman"/>
                <w:sz w:val="24"/>
                <w:szCs w:val="24"/>
                <w:lang w:eastAsia="ru-RU"/>
              </w:rPr>
              <w:t>1. Семенное и вегетативное размножение деревьев и кустарников</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2</w:t>
            </w:r>
          </w:p>
        </w:tc>
        <w:tc>
          <w:tcPr>
            <w:tcW w:w="392" w:type="pct"/>
            <w:vMerge w:val="restart"/>
          </w:tcPr>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ПК 3.2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ОК 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ОК 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ОК 04</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ОК 07</w:t>
            </w:r>
          </w:p>
          <w:p w:rsidR="00DD49E1" w:rsidRPr="00133206" w:rsidRDefault="00DD49E1" w:rsidP="00133206">
            <w:pPr>
              <w:suppressAutoHyphens/>
              <w:spacing w:after="0"/>
              <w:rPr>
                <w:rFonts w:eastAsia="Times New Roman" w:cs="Times New Roman"/>
                <w:b/>
                <w:iCs/>
                <w:sz w:val="24"/>
                <w:szCs w:val="24"/>
                <w:lang w:eastAsia="ru-RU"/>
              </w:rPr>
            </w:pPr>
          </w:p>
        </w:tc>
        <w:tc>
          <w:tcPr>
            <w:tcW w:w="437" w:type="pct"/>
            <w:vMerge w:val="restart"/>
          </w:tcPr>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 3.2.01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 3.2.02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 3.2.03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Н.3.2.04</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 xml:space="preserve">У 3.2.01 </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3.2.02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3.2.03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3.2.04</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3.2.05</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3.2.06</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3.2.07</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 3.2.01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 3.2.02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Уо.01.01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Уо.01.02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Уо.01.03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Уо.01.04</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Уо.01.05</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Уо.01.06</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Уо.01.07</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Уо.01.08</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Уо.01.09</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Зо.01.01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Зо.01.02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Зо.01.03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Зо.01.04</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Зо.01.05</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Зо.01.06</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Уо.03.01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Уо.03.02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Уо.03.03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Зо.03.01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Зо.03.02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Зо.03.03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 04.01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 04.02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 04 .01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 04.02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 07.01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 07.02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 07.03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 07.01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 07.02</w:t>
            </w:r>
          </w:p>
        </w:tc>
      </w:tr>
      <w:tr w:rsidR="000933A5" w:rsidRPr="00133206" w:rsidTr="00133206">
        <w:tc>
          <w:tcPr>
            <w:tcW w:w="796" w:type="pct"/>
            <w:vMerge/>
          </w:tcPr>
          <w:p w:rsidR="00DD49E1" w:rsidRPr="00133206" w:rsidRDefault="00DD49E1" w:rsidP="00133206">
            <w:pPr>
              <w:spacing w:after="0"/>
              <w:rPr>
                <w:rFonts w:eastAsia="Times New Roman" w:cs="Times New Roman"/>
                <w:b/>
                <w:bCs/>
                <w:sz w:val="24"/>
                <w:szCs w:val="24"/>
                <w:lang w:eastAsia="ru-RU"/>
              </w:rPr>
            </w:pPr>
          </w:p>
        </w:tc>
        <w:tc>
          <w:tcPr>
            <w:tcW w:w="2884" w:type="pct"/>
          </w:tcPr>
          <w:p w:rsidR="00DD49E1" w:rsidRPr="00133206" w:rsidRDefault="00DD49E1" w:rsidP="00133206">
            <w:pPr>
              <w:suppressAutoHyphens/>
              <w:spacing w:after="0"/>
              <w:rPr>
                <w:rFonts w:eastAsia="Times New Roman" w:cs="Times New Roman"/>
                <w:sz w:val="24"/>
                <w:szCs w:val="24"/>
                <w:lang w:eastAsia="ru-RU"/>
              </w:rPr>
            </w:pPr>
            <w:r w:rsidRPr="00133206">
              <w:rPr>
                <w:rFonts w:eastAsia="Times New Roman" w:cs="Times New Roman"/>
                <w:sz w:val="24"/>
                <w:szCs w:val="24"/>
                <w:lang w:eastAsia="ru-RU"/>
              </w:rPr>
              <w:t>2.Способы прививки деревьев и кустарников.</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2</w:t>
            </w:r>
          </w:p>
        </w:tc>
        <w:tc>
          <w:tcPr>
            <w:tcW w:w="392" w:type="pct"/>
            <w:vMerge/>
          </w:tcPr>
          <w:p w:rsidR="00DD49E1" w:rsidRPr="00133206" w:rsidRDefault="00DD49E1" w:rsidP="00133206">
            <w:pPr>
              <w:suppressAutoHyphens/>
              <w:spacing w:after="0"/>
              <w:rPr>
                <w:rFonts w:eastAsia="Times New Roman" w:cs="Times New Roman"/>
                <w:b/>
                <w:sz w:val="24"/>
                <w:szCs w:val="24"/>
                <w:lang w:eastAsia="ru-RU"/>
              </w:rPr>
            </w:pPr>
          </w:p>
        </w:tc>
        <w:tc>
          <w:tcPr>
            <w:tcW w:w="437" w:type="pct"/>
            <w:vMerge/>
          </w:tcPr>
          <w:p w:rsidR="00DD49E1" w:rsidRPr="00133206" w:rsidRDefault="00DD49E1" w:rsidP="00133206">
            <w:pPr>
              <w:suppressAutoHyphens/>
              <w:spacing w:after="0"/>
              <w:rPr>
                <w:rFonts w:eastAsia="Times New Roman" w:cs="Times New Roman"/>
                <w:b/>
                <w:sz w:val="24"/>
                <w:szCs w:val="24"/>
                <w:lang w:eastAsia="ru-RU"/>
              </w:rPr>
            </w:pPr>
          </w:p>
        </w:tc>
      </w:tr>
      <w:tr w:rsidR="000933A5" w:rsidRPr="00133206" w:rsidTr="00133206">
        <w:tc>
          <w:tcPr>
            <w:tcW w:w="796" w:type="pct"/>
            <w:vMerge/>
          </w:tcPr>
          <w:p w:rsidR="00DD49E1" w:rsidRPr="00133206" w:rsidRDefault="00DD49E1" w:rsidP="00133206">
            <w:pPr>
              <w:spacing w:after="0"/>
              <w:rPr>
                <w:rFonts w:eastAsia="Times New Roman" w:cs="Times New Roman"/>
                <w:b/>
                <w:bCs/>
                <w:sz w:val="24"/>
                <w:szCs w:val="24"/>
                <w:lang w:eastAsia="ru-RU"/>
              </w:rPr>
            </w:pPr>
          </w:p>
        </w:tc>
        <w:tc>
          <w:tcPr>
            <w:tcW w:w="2884" w:type="pct"/>
          </w:tcPr>
          <w:p w:rsidR="00DD49E1" w:rsidRPr="00133206" w:rsidRDefault="00DD49E1" w:rsidP="00133206">
            <w:pPr>
              <w:suppressAutoHyphens/>
              <w:spacing w:after="0"/>
              <w:rPr>
                <w:rFonts w:eastAsia="Times New Roman" w:cs="Times New Roman"/>
                <w:sz w:val="24"/>
                <w:szCs w:val="24"/>
                <w:lang w:eastAsia="ru-RU"/>
              </w:rPr>
            </w:pPr>
            <w:r w:rsidRPr="00133206">
              <w:rPr>
                <w:rFonts w:eastAsia="Times New Roman" w:cs="Times New Roman"/>
                <w:sz w:val="24"/>
                <w:szCs w:val="24"/>
                <w:lang w:eastAsia="ru-RU"/>
              </w:rPr>
              <w:t>3. Сроки и правила посадки деревьев и кустарников.</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2</w:t>
            </w:r>
          </w:p>
        </w:tc>
        <w:tc>
          <w:tcPr>
            <w:tcW w:w="392" w:type="pct"/>
            <w:vMerge/>
          </w:tcPr>
          <w:p w:rsidR="00DD49E1" w:rsidRPr="00133206" w:rsidRDefault="00DD49E1" w:rsidP="00133206">
            <w:pPr>
              <w:suppressAutoHyphens/>
              <w:spacing w:after="0"/>
              <w:rPr>
                <w:rFonts w:eastAsia="Times New Roman" w:cs="Times New Roman"/>
                <w:b/>
                <w:sz w:val="24"/>
                <w:szCs w:val="24"/>
                <w:lang w:eastAsia="ru-RU"/>
              </w:rPr>
            </w:pPr>
          </w:p>
        </w:tc>
        <w:tc>
          <w:tcPr>
            <w:tcW w:w="437" w:type="pct"/>
            <w:vMerge/>
          </w:tcPr>
          <w:p w:rsidR="00DD49E1" w:rsidRPr="00133206" w:rsidRDefault="00DD49E1" w:rsidP="00133206">
            <w:pPr>
              <w:suppressAutoHyphens/>
              <w:spacing w:after="0"/>
              <w:rPr>
                <w:rFonts w:eastAsia="Times New Roman" w:cs="Times New Roman"/>
                <w:b/>
                <w:sz w:val="24"/>
                <w:szCs w:val="24"/>
                <w:lang w:eastAsia="ru-RU"/>
              </w:rPr>
            </w:pPr>
          </w:p>
        </w:tc>
      </w:tr>
      <w:tr w:rsidR="000933A5" w:rsidRPr="00133206" w:rsidTr="00133206">
        <w:tc>
          <w:tcPr>
            <w:tcW w:w="796" w:type="pct"/>
            <w:vMerge/>
          </w:tcPr>
          <w:p w:rsidR="00DD49E1" w:rsidRPr="00133206" w:rsidRDefault="00DD49E1" w:rsidP="00133206">
            <w:pPr>
              <w:spacing w:after="0"/>
              <w:rPr>
                <w:rFonts w:eastAsia="Times New Roman" w:cs="Times New Roman"/>
                <w:b/>
                <w:bCs/>
                <w:sz w:val="24"/>
                <w:szCs w:val="24"/>
                <w:lang w:eastAsia="ru-RU"/>
              </w:rPr>
            </w:pPr>
          </w:p>
        </w:tc>
        <w:tc>
          <w:tcPr>
            <w:tcW w:w="2884" w:type="pct"/>
          </w:tcPr>
          <w:p w:rsidR="00DD49E1" w:rsidRPr="00133206" w:rsidRDefault="00DD49E1" w:rsidP="00133206">
            <w:pPr>
              <w:suppressAutoHyphens/>
              <w:spacing w:after="0"/>
              <w:rPr>
                <w:rFonts w:eastAsia="Times New Roman" w:cs="Times New Roman"/>
                <w:sz w:val="24"/>
                <w:szCs w:val="24"/>
                <w:lang w:eastAsia="ru-RU"/>
              </w:rPr>
            </w:pPr>
            <w:r w:rsidRPr="00133206">
              <w:rPr>
                <w:rFonts w:eastAsia="Times New Roman" w:cs="Times New Roman"/>
                <w:sz w:val="24"/>
                <w:szCs w:val="24"/>
                <w:lang w:eastAsia="ru-RU"/>
              </w:rPr>
              <w:t>4. Приемы ухода за деревьями и кустарниками. Агротехнические приемы ухода: полив, рыхление, мульчирование, борьба с сорной растительностью, омовение кроны. Календарный план подкормки деревьев и кустарников в течение вегетационного периода. Химический метод борьбы с вредителями и основными возбудителями болезней и кустарников.</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2</w:t>
            </w:r>
          </w:p>
        </w:tc>
        <w:tc>
          <w:tcPr>
            <w:tcW w:w="392" w:type="pct"/>
            <w:vMerge/>
          </w:tcPr>
          <w:p w:rsidR="00DD49E1" w:rsidRPr="00133206" w:rsidRDefault="00DD49E1" w:rsidP="00133206">
            <w:pPr>
              <w:suppressAutoHyphens/>
              <w:spacing w:after="0"/>
              <w:rPr>
                <w:rFonts w:eastAsia="Times New Roman" w:cs="Times New Roman"/>
                <w:b/>
                <w:sz w:val="24"/>
                <w:szCs w:val="24"/>
                <w:lang w:eastAsia="ru-RU"/>
              </w:rPr>
            </w:pPr>
          </w:p>
        </w:tc>
        <w:tc>
          <w:tcPr>
            <w:tcW w:w="437" w:type="pct"/>
            <w:vMerge/>
          </w:tcPr>
          <w:p w:rsidR="00DD49E1" w:rsidRPr="00133206" w:rsidRDefault="00DD49E1" w:rsidP="00133206">
            <w:pPr>
              <w:suppressAutoHyphens/>
              <w:spacing w:after="0"/>
              <w:rPr>
                <w:rFonts w:eastAsia="Times New Roman" w:cs="Times New Roman"/>
                <w:b/>
                <w:sz w:val="24"/>
                <w:szCs w:val="24"/>
                <w:lang w:eastAsia="ru-RU"/>
              </w:rPr>
            </w:pPr>
          </w:p>
        </w:tc>
      </w:tr>
      <w:tr w:rsidR="000933A5" w:rsidRPr="00133206" w:rsidTr="00133206">
        <w:tc>
          <w:tcPr>
            <w:tcW w:w="796" w:type="pct"/>
            <w:vMerge/>
          </w:tcPr>
          <w:p w:rsidR="00DD49E1" w:rsidRPr="00133206" w:rsidRDefault="00DD49E1" w:rsidP="00133206">
            <w:pPr>
              <w:spacing w:after="0"/>
              <w:rPr>
                <w:rFonts w:eastAsia="Times New Roman" w:cs="Times New Roman"/>
                <w:b/>
                <w:bCs/>
                <w:sz w:val="24"/>
                <w:szCs w:val="24"/>
                <w:lang w:eastAsia="ru-RU"/>
              </w:rPr>
            </w:pPr>
          </w:p>
        </w:tc>
        <w:tc>
          <w:tcPr>
            <w:tcW w:w="2884" w:type="pct"/>
          </w:tcPr>
          <w:p w:rsidR="00DD49E1" w:rsidRPr="00133206" w:rsidRDefault="00DD49E1" w:rsidP="00133206">
            <w:pPr>
              <w:suppressAutoHyphens/>
              <w:spacing w:after="0"/>
              <w:rPr>
                <w:rFonts w:eastAsia="Times New Roman" w:cs="Times New Roman"/>
                <w:sz w:val="24"/>
                <w:szCs w:val="24"/>
                <w:lang w:eastAsia="ru-RU"/>
              </w:rPr>
            </w:pPr>
            <w:r w:rsidRPr="00133206">
              <w:rPr>
                <w:rFonts w:eastAsia="Times New Roman" w:cs="Times New Roman"/>
                <w:sz w:val="24"/>
                <w:szCs w:val="24"/>
                <w:lang w:eastAsia="ru-RU"/>
              </w:rPr>
              <w:t>5.Виды обрезки. Назначение обрезки.</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2</w:t>
            </w:r>
          </w:p>
        </w:tc>
        <w:tc>
          <w:tcPr>
            <w:tcW w:w="392" w:type="pct"/>
            <w:vMerge/>
          </w:tcPr>
          <w:p w:rsidR="00DD49E1" w:rsidRPr="00133206" w:rsidRDefault="00DD49E1" w:rsidP="00133206">
            <w:pPr>
              <w:suppressAutoHyphens/>
              <w:spacing w:after="0"/>
              <w:rPr>
                <w:rFonts w:eastAsia="Times New Roman" w:cs="Times New Roman"/>
                <w:b/>
                <w:sz w:val="24"/>
                <w:szCs w:val="24"/>
                <w:lang w:eastAsia="ru-RU"/>
              </w:rPr>
            </w:pPr>
          </w:p>
        </w:tc>
        <w:tc>
          <w:tcPr>
            <w:tcW w:w="437" w:type="pct"/>
            <w:vMerge/>
          </w:tcPr>
          <w:p w:rsidR="00DD49E1" w:rsidRPr="00133206" w:rsidRDefault="00DD49E1" w:rsidP="00133206">
            <w:pPr>
              <w:suppressAutoHyphens/>
              <w:spacing w:after="0"/>
              <w:rPr>
                <w:rFonts w:eastAsia="Times New Roman" w:cs="Times New Roman"/>
                <w:b/>
                <w:sz w:val="24"/>
                <w:szCs w:val="24"/>
                <w:lang w:eastAsia="ru-RU"/>
              </w:rPr>
            </w:pPr>
          </w:p>
        </w:tc>
      </w:tr>
      <w:tr w:rsidR="000933A5" w:rsidRPr="00133206" w:rsidTr="00133206">
        <w:tc>
          <w:tcPr>
            <w:tcW w:w="796" w:type="pct"/>
            <w:vMerge/>
          </w:tcPr>
          <w:p w:rsidR="00DD49E1" w:rsidRPr="00133206" w:rsidRDefault="00DD49E1" w:rsidP="00133206">
            <w:pPr>
              <w:spacing w:after="0"/>
              <w:rPr>
                <w:rFonts w:eastAsia="Times New Roman" w:cs="Times New Roman"/>
                <w:b/>
                <w:bCs/>
                <w:sz w:val="24"/>
                <w:szCs w:val="24"/>
                <w:lang w:eastAsia="ru-RU"/>
              </w:rPr>
            </w:pPr>
          </w:p>
        </w:tc>
        <w:tc>
          <w:tcPr>
            <w:tcW w:w="2884" w:type="pct"/>
          </w:tcPr>
          <w:p w:rsidR="00DD49E1" w:rsidRPr="00133206" w:rsidRDefault="00DD49E1" w:rsidP="00133206">
            <w:pPr>
              <w:suppressAutoHyphens/>
              <w:spacing w:after="0"/>
              <w:rPr>
                <w:rFonts w:eastAsia="Times New Roman" w:cs="Times New Roman"/>
                <w:b/>
                <w:sz w:val="24"/>
                <w:szCs w:val="24"/>
                <w:lang w:eastAsia="ru-RU"/>
              </w:rPr>
            </w:pPr>
            <w:r w:rsidRPr="00133206">
              <w:rPr>
                <w:rFonts w:eastAsia="Times New Roman" w:cs="Times New Roman"/>
                <w:b/>
                <w:bCs/>
                <w:sz w:val="24"/>
                <w:szCs w:val="24"/>
                <w:lang w:eastAsia="ru-RU"/>
              </w:rPr>
              <w:t>В том числе практических занятий и лабораторных работ</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24</w:t>
            </w:r>
          </w:p>
        </w:tc>
        <w:tc>
          <w:tcPr>
            <w:tcW w:w="392" w:type="pct"/>
            <w:vMerge/>
          </w:tcPr>
          <w:p w:rsidR="00DD49E1" w:rsidRPr="00133206" w:rsidRDefault="00DD49E1" w:rsidP="00133206">
            <w:pPr>
              <w:suppressAutoHyphens/>
              <w:spacing w:after="0"/>
              <w:rPr>
                <w:rFonts w:eastAsia="Times New Roman" w:cs="Times New Roman"/>
                <w:b/>
                <w:sz w:val="24"/>
                <w:szCs w:val="24"/>
                <w:lang w:eastAsia="ru-RU"/>
              </w:rPr>
            </w:pPr>
          </w:p>
        </w:tc>
        <w:tc>
          <w:tcPr>
            <w:tcW w:w="437" w:type="pct"/>
            <w:vMerge/>
          </w:tcPr>
          <w:p w:rsidR="00DD49E1" w:rsidRPr="00133206" w:rsidRDefault="00DD49E1" w:rsidP="00133206">
            <w:pPr>
              <w:suppressAutoHyphens/>
              <w:spacing w:after="0"/>
              <w:rPr>
                <w:rFonts w:eastAsia="Times New Roman" w:cs="Times New Roman"/>
                <w:b/>
                <w:sz w:val="24"/>
                <w:szCs w:val="24"/>
                <w:lang w:eastAsia="ru-RU"/>
              </w:rPr>
            </w:pPr>
          </w:p>
        </w:tc>
      </w:tr>
      <w:tr w:rsidR="000933A5" w:rsidRPr="00133206" w:rsidTr="00133206">
        <w:trPr>
          <w:trHeight w:val="1191"/>
        </w:trPr>
        <w:tc>
          <w:tcPr>
            <w:tcW w:w="796" w:type="pct"/>
            <w:vMerge/>
          </w:tcPr>
          <w:p w:rsidR="00DD49E1" w:rsidRPr="00133206" w:rsidRDefault="00DD49E1" w:rsidP="00133206">
            <w:pPr>
              <w:spacing w:after="0"/>
              <w:rPr>
                <w:rFonts w:eastAsia="Times New Roman" w:cs="Times New Roman"/>
                <w:b/>
                <w:bCs/>
                <w:sz w:val="24"/>
                <w:szCs w:val="24"/>
                <w:lang w:eastAsia="ru-RU"/>
              </w:rPr>
            </w:pPr>
          </w:p>
        </w:tc>
        <w:tc>
          <w:tcPr>
            <w:tcW w:w="2884" w:type="pct"/>
          </w:tcPr>
          <w:p w:rsidR="00DD49E1" w:rsidRPr="00133206" w:rsidRDefault="00DD49E1" w:rsidP="00133206">
            <w:pPr>
              <w:spacing w:after="0"/>
              <w:rPr>
                <w:rFonts w:eastAsia="Times New Roman" w:cs="Times New Roman"/>
                <w:b/>
                <w:sz w:val="24"/>
                <w:szCs w:val="24"/>
                <w:lang w:eastAsia="ru-RU"/>
              </w:rPr>
            </w:pPr>
            <w:r w:rsidRPr="00133206">
              <w:rPr>
                <w:rFonts w:eastAsia="Times New Roman" w:cs="Times New Roman"/>
                <w:b/>
                <w:sz w:val="24"/>
                <w:szCs w:val="24"/>
                <w:lang w:eastAsia="ru-RU"/>
              </w:rPr>
              <w:t xml:space="preserve">Практическое занятие № 5 </w:t>
            </w:r>
            <w:r w:rsidRPr="00133206">
              <w:rPr>
                <w:rFonts w:eastAsia="Times New Roman" w:cs="Times New Roman"/>
                <w:sz w:val="24"/>
                <w:szCs w:val="24"/>
                <w:lang w:eastAsia="ru-RU"/>
              </w:rPr>
              <w:t>Техника проведения срезов черенка.</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6</w:t>
            </w:r>
          </w:p>
        </w:tc>
        <w:tc>
          <w:tcPr>
            <w:tcW w:w="392" w:type="pct"/>
            <w:vMerge/>
          </w:tcPr>
          <w:p w:rsidR="00DD49E1" w:rsidRPr="00133206" w:rsidRDefault="00DD49E1" w:rsidP="00133206">
            <w:pPr>
              <w:suppressAutoHyphens/>
              <w:spacing w:after="0"/>
              <w:rPr>
                <w:rFonts w:eastAsia="Times New Roman" w:cs="Times New Roman"/>
                <w:b/>
                <w:sz w:val="24"/>
                <w:szCs w:val="24"/>
                <w:lang w:eastAsia="ru-RU"/>
              </w:rPr>
            </w:pPr>
          </w:p>
        </w:tc>
        <w:tc>
          <w:tcPr>
            <w:tcW w:w="437" w:type="pct"/>
            <w:vMerge/>
          </w:tcPr>
          <w:p w:rsidR="00DD49E1" w:rsidRPr="00133206" w:rsidRDefault="00DD49E1" w:rsidP="00133206">
            <w:pPr>
              <w:suppressAutoHyphens/>
              <w:spacing w:after="0"/>
              <w:rPr>
                <w:rFonts w:eastAsia="Times New Roman" w:cs="Times New Roman"/>
                <w:b/>
                <w:sz w:val="24"/>
                <w:szCs w:val="24"/>
                <w:lang w:eastAsia="ru-RU"/>
              </w:rPr>
            </w:pPr>
          </w:p>
        </w:tc>
      </w:tr>
      <w:tr w:rsidR="000933A5" w:rsidRPr="00133206" w:rsidTr="00133206">
        <w:trPr>
          <w:trHeight w:val="1122"/>
        </w:trPr>
        <w:tc>
          <w:tcPr>
            <w:tcW w:w="796" w:type="pct"/>
            <w:vMerge/>
          </w:tcPr>
          <w:p w:rsidR="00DD49E1" w:rsidRPr="00133206" w:rsidRDefault="00DD49E1" w:rsidP="00133206">
            <w:pPr>
              <w:spacing w:after="0"/>
              <w:rPr>
                <w:rFonts w:eastAsia="Times New Roman" w:cs="Times New Roman"/>
                <w:b/>
                <w:bCs/>
                <w:sz w:val="24"/>
                <w:szCs w:val="24"/>
                <w:lang w:eastAsia="ru-RU"/>
              </w:rPr>
            </w:pPr>
          </w:p>
        </w:tc>
        <w:tc>
          <w:tcPr>
            <w:tcW w:w="2884" w:type="pct"/>
          </w:tcPr>
          <w:p w:rsidR="00DD49E1" w:rsidRPr="00133206" w:rsidRDefault="00DD49E1" w:rsidP="00133206">
            <w:pPr>
              <w:spacing w:after="0"/>
              <w:rPr>
                <w:rFonts w:eastAsia="Times New Roman" w:cs="Times New Roman"/>
                <w:b/>
                <w:sz w:val="24"/>
                <w:szCs w:val="24"/>
                <w:lang w:eastAsia="ru-RU"/>
              </w:rPr>
            </w:pPr>
            <w:r w:rsidRPr="00133206">
              <w:rPr>
                <w:rFonts w:eastAsia="Times New Roman" w:cs="Times New Roman"/>
                <w:b/>
                <w:sz w:val="24"/>
                <w:szCs w:val="24"/>
                <w:lang w:eastAsia="ru-RU"/>
              </w:rPr>
              <w:t xml:space="preserve">Практическое занятие № 6 </w:t>
            </w:r>
            <w:r w:rsidRPr="00133206">
              <w:rPr>
                <w:rFonts w:eastAsia="Times New Roman" w:cs="Times New Roman"/>
                <w:sz w:val="24"/>
                <w:szCs w:val="24"/>
                <w:lang w:eastAsia="ru-RU"/>
              </w:rPr>
              <w:t>Подготовка посадочных ям. Заготовка и установка кольев.</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6</w:t>
            </w:r>
          </w:p>
        </w:tc>
        <w:tc>
          <w:tcPr>
            <w:tcW w:w="392" w:type="pct"/>
            <w:vMerge/>
          </w:tcPr>
          <w:p w:rsidR="00DD49E1" w:rsidRPr="00133206" w:rsidRDefault="00DD49E1" w:rsidP="00133206">
            <w:pPr>
              <w:suppressAutoHyphens/>
              <w:spacing w:after="0"/>
              <w:rPr>
                <w:rFonts w:eastAsia="Times New Roman" w:cs="Times New Roman"/>
                <w:b/>
                <w:sz w:val="24"/>
                <w:szCs w:val="24"/>
                <w:lang w:eastAsia="ru-RU"/>
              </w:rPr>
            </w:pPr>
          </w:p>
        </w:tc>
        <w:tc>
          <w:tcPr>
            <w:tcW w:w="437" w:type="pct"/>
            <w:vMerge/>
          </w:tcPr>
          <w:p w:rsidR="00DD49E1" w:rsidRPr="00133206" w:rsidRDefault="00DD49E1" w:rsidP="00133206">
            <w:pPr>
              <w:suppressAutoHyphens/>
              <w:spacing w:after="0"/>
              <w:rPr>
                <w:rFonts w:eastAsia="Times New Roman" w:cs="Times New Roman"/>
                <w:b/>
                <w:sz w:val="24"/>
                <w:szCs w:val="24"/>
                <w:lang w:eastAsia="ru-RU"/>
              </w:rPr>
            </w:pPr>
          </w:p>
        </w:tc>
      </w:tr>
      <w:tr w:rsidR="000933A5" w:rsidRPr="00133206" w:rsidTr="00133206">
        <w:trPr>
          <w:trHeight w:val="1144"/>
        </w:trPr>
        <w:tc>
          <w:tcPr>
            <w:tcW w:w="796" w:type="pct"/>
            <w:vMerge/>
          </w:tcPr>
          <w:p w:rsidR="00DD49E1" w:rsidRPr="00133206" w:rsidRDefault="00DD49E1" w:rsidP="00133206">
            <w:pPr>
              <w:spacing w:after="0"/>
              <w:rPr>
                <w:rFonts w:eastAsia="Times New Roman" w:cs="Times New Roman"/>
                <w:b/>
                <w:bCs/>
                <w:sz w:val="24"/>
                <w:szCs w:val="24"/>
                <w:lang w:eastAsia="ru-RU"/>
              </w:rPr>
            </w:pPr>
          </w:p>
        </w:tc>
        <w:tc>
          <w:tcPr>
            <w:tcW w:w="2884" w:type="pct"/>
          </w:tcPr>
          <w:p w:rsidR="00DD49E1" w:rsidRPr="00133206" w:rsidRDefault="00DD49E1" w:rsidP="00133206">
            <w:pPr>
              <w:spacing w:after="0"/>
              <w:rPr>
                <w:rFonts w:eastAsia="Times New Roman" w:cs="Times New Roman"/>
                <w:b/>
                <w:sz w:val="24"/>
                <w:szCs w:val="24"/>
                <w:lang w:eastAsia="ru-RU"/>
              </w:rPr>
            </w:pPr>
            <w:r w:rsidRPr="00133206">
              <w:rPr>
                <w:rFonts w:eastAsia="Times New Roman" w:cs="Times New Roman"/>
                <w:b/>
                <w:sz w:val="24"/>
                <w:szCs w:val="24"/>
                <w:lang w:eastAsia="ru-RU"/>
              </w:rPr>
              <w:t xml:space="preserve">Практическое занятие № 7 </w:t>
            </w:r>
            <w:r w:rsidRPr="00133206">
              <w:rPr>
                <w:rFonts w:eastAsia="Times New Roman" w:cs="Times New Roman"/>
                <w:sz w:val="24"/>
                <w:szCs w:val="24"/>
                <w:lang w:eastAsia="ru-RU"/>
              </w:rPr>
              <w:t>Календарный план подкормки деревьев и кустарников в течение вегетационного периода.</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6</w:t>
            </w:r>
          </w:p>
        </w:tc>
        <w:tc>
          <w:tcPr>
            <w:tcW w:w="392" w:type="pct"/>
            <w:vMerge/>
          </w:tcPr>
          <w:p w:rsidR="00DD49E1" w:rsidRPr="00133206" w:rsidRDefault="00DD49E1" w:rsidP="00133206">
            <w:pPr>
              <w:suppressAutoHyphens/>
              <w:spacing w:after="0"/>
              <w:rPr>
                <w:rFonts w:eastAsia="Times New Roman" w:cs="Times New Roman"/>
                <w:b/>
                <w:sz w:val="24"/>
                <w:szCs w:val="24"/>
                <w:lang w:eastAsia="ru-RU"/>
              </w:rPr>
            </w:pPr>
          </w:p>
        </w:tc>
        <w:tc>
          <w:tcPr>
            <w:tcW w:w="437" w:type="pct"/>
            <w:vMerge/>
          </w:tcPr>
          <w:p w:rsidR="00DD49E1" w:rsidRPr="00133206" w:rsidRDefault="00DD49E1" w:rsidP="00133206">
            <w:pPr>
              <w:suppressAutoHyphens/>
              <w:spacing w:after="0"/>
              <w:rPr>
                <w:rFonts w:eastAsia="Times New Roman" w:cs="Times New Roman"/>
                <w:b/>
                <w:sz w:val="24"/>
                <w:szCs w:val="24"/>
                <w:lang w:eastAsia="ru-RU"/>
              </w:rPr>
            </w:pPr>
          </w:p>
        </w:tc>
      </w:tr>
      <w:tr w:rsidR="000933A5" w:rsidRPr="00133206" w:rsidTr="00133206">
        <w:tc>
          <w:tcPr>
            <w:tcW w:w="796" w:type="pct"/>
            <w:vMerge/>
          </w:tcPr>
          <w:p w:rsidR="00DD49E1" w:rsidRPr="00133206" w:rsidRDefault="00DD49E1" w:rsidP="00133206">
            <w:pPr>
              <w:spacing w:after="0"/>
              <w:rPr>
                <w:rFonts w:eastAsia="Times New Roman" w:cs="Times New Roman"/>
                <w:b/>
                <w:bCs/>
                <w:sz w:val="24"/>
                <w:szCs w:val="24"/>
                <w:lang w:eastAsia="ru-RU"/>
              </w:rPr>
            </w:pPr>
          </w:p>
        </w:tc>
        <w:tc>
          <w:tcPr>
            <w:tcW w:w="2884" w:type="pct"/>
          </w:tcPr>
          <w:p w:rsidR="00DD49E1" w:rsidRPr="00133206" w:rsidRDefault="00DD49E1" w:rsidP="00133206">
            <w:pPr>
              <w:spacing w:after="0"/>
              <w:rPr>
                <w:rFonts w:eastAsia="Times New Roman" w:cs="Times New Roman"/>
                <w:b/>
                <w:sz w:val="24"/>
                <w:szCs w:val="24"/>
                <w:lang w:eastAsia="ru-RU"/>
              </w:rPr>
            </w:pPr>
            <w:r w:rsidRPr="00133206">
              <w:rPr>
                <w:rFonts w:eastAsia="Times New Roman" w:cs="Times New Roman"/>
                <w:b/>
                <w:sz w:val="24"/>
                <w:szCs w:val="24"/>
                <w:lang w:eastAsia="ru-RU"/>
              </w:rPr>
              <w:t xml:space="preserve">Практическое занятие № 8 </w:t>
            </w:r>
            <w:r w:rsidRPr="00133206">
              <w:rPr>
                <w:rFonts w:eastAsia="Times New Roman" w:cs="Times New Roman"/>
                <w:sz w:val="24"/>
                <w:szCs w:val="24"/>
                <w:lang w:eastAsia="ru-RU"/>
              </w:rPr>
              <w:t>Формирование и поддержание шарообразной формы кроны на примере вяза шершавого.</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6</w:t>
            </w:r>
          </w:p>
        </w:tc>
        <w:tc>
          <w:tcPr>
            <w:tcW w:w="392" w:type="pct"/>
            <w:vMerge/>
          </w:tcPr>
          <w:p w:rsidR="00DD49E1" w:rsidRPr="00133206" w:rsidRDefault="00DD49E1" w:rsidP="00133206">
            <w:pPr>
              <w:suppressAutoHyphens/>
              <w:spacing w:after="0"/>
              <w:rPr>
                <w:rFonts w:eastAsia="Times New Roman" w:cs="Times New Roman"/>
                <w:b/>
                <w:sz w:val="24"/>
                <w:szCs w:val="24"/>
                <w:lang w:eastAsia="ru-RU"/>
              </w:rPr>
            </w:pPr>
          </w:p>
        </w:tc>
        <w:tc>
          <w:tcPr>
            <w:tcW w:w="437" w:type="pct"/>
            <w:vMerge/>
          </w:tcPr>
          <w:p w:rsidR="00DD49E1" w:rsidRPr="00133206" w:rsidRDefault="00DD49E1" w:rsidP="00133206">
            <w:pPr>
              <w:suppressAutoHyphens/>
              <w:spacing w:after="0"/>
              <w:rPr>
                <w:rFonts w:eastAsia="Times New Roman" w:cs="Times New Roman"/>
                <w:b/>
                <w:sz w:val="24"/>
                <w:szCs w:val="24"/>
                <w:lang w:eastAsia="ru-RU"/>
              </w:rPr>
            </w:pPr>
          </w:p>
        </w:tc>
      </w:tr>
      <w:tr w:rsidR="000933A5" w:rsidRPr="00133206" w:rsidTr="00133206">
        <w:tc>
          <w:tcPr>
            <w:tcW w:w="796" w:type="pct"/>
            <w:vMerge w:val="restart"/>
          </w:tcPr>
          <w:p w:rsidR="00DD49E1" w:rsidRPr="00133206" w:rsidRDefault="00DD49E1" w:rsidP="00133206">
            <w:pPr>
              <w:spacing w:after="0"/>
              <w:rPr>
                <w:rFonts w:eastAsia="Times New Roman" w:cs="Times New Roman"/>
                <w:b/>
                <w:bCs/>
                <w:sz w:val="24"/>
                <w:szCs w:val="24"/>
                <w:lang w:eastAsia="ru-RU"/>
              </w:rPr>
            </w:pPr>
            <w:r w:rsidRPr="00133206">
              <w:rPr>
                <w:rFonts w:eastAsia="Times New Roman" w:cs="Times New Roman"/>
                <w:b/>
                <w:bCs/>
                <w:sz w:val="24"/>
                <w:szCs w:val="24"/>
                <w:lang w:eastAsia="ru-RU"/>
              </w:rPr>
              <w:t>Тема 1.3. Озеленение и благоустройство различных территорий</w:t>
            </w:r>
          </w:p>
        </w:tc>
        <w:tc>
          <w:tcPr>
            <w:tcW w:w="2884" w:type="pct"/>
          </w:tcPr>
          <w:p w:rsidR="00DD49E1" w:rsidRPr="00133206" w:rsidRDefault="00DD49E1" w:rsidP="00133206">
            <w:pPr>
              <w:spacing w:after="0"/>
              <w:rPr>
                <w:rFonts w:eastAsia="Times New Roman" w:cs="Times New Roman"/>
                <w:b/>
                <w:sz w:val="24"/>
                <w:szCs w:val="24"/>
                <w:lang w:eastAsia="ru-RU"/>
              </w:rPr>
            </w:pPr>
            <w:r w:rsidRPr="00133206">
              <w:rPr>
                <w:rFonts w:eastAsia="Times New Roman" w:cs="Times New Roman"/>
                <w:b/>
                <w:sz w:val="24"/>
                <w:szCs w:val="24"/>
                <w:lang w:eastAsia="ru-RU"/>
              </w:rPr>
              <w:t>Содержание</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34/24</w:t>
            </w:r>
          </w:p>
        </w:tc>
        <w:tc>
          <w:tcPr>
            <w:tcW w:w="392" w:type="pct"/>
            <w:vMerge w:val="restart"/>
          </w:tcPr>
          <w:p w:rsidR="00DD49E1" w:rsidRPr="00133206" w:rsidRDefault="00DD49E1" w:rsidP="00133206">
            <w:pPr>
              <w:suppressAutoHyphens/>
              <w:spacing w:after="0"/>
              <w:rPr>
                <w:rFonts w:eastAsia="Times New Roman" w:cs="Times New Roman"/>
                <w:sz w:val="24"/>
                <w:szCs w:val="24"/>
                <w:lang w:eastAsia="ru-RU"/>
              </w:rPr>
            </w:pPr>
            <w:r w:rsidRPr="00133206">
              <w:rPr>
                <w:rFonts w:eastAsia="Times New Roman" w:cs="Times New Roman"/>
                <w:sz w:val="24"/>
                <w:szCs w:val="24"/>
                <w:lang w:eastAsia="ru-RU"/>
              </w:rPr>
              <w:t>ПК 3.3</w:t>
            </w:r>
          </w:p>
          <w:p w:rsidR="00DD49E1" w:rsidRPr="00133206" w:rsidRDefault="00DD49E1" w:rsidP="00133206">
            <w:pPr>
              <w:suppressAutoHyphens/>
              <w:spacing w:after="0"/>
              <w:rPr>
                <w:rFonts w:eastAsia="Times New Roman" w:cs="Times New Roman"/>
                <w:sz w:val="24"/>
                <w:szCs w:val="24"/>
                <w:lang w:eastAsia="ru-RU"/>
              </w:rPr>
            </w:pPr>
            <w:r w:rsidRPr="00133206">
              <w:rPr>
                <w:rFonts w:eastAsia="Times New Roman" w:cs="Times New Roman"/>
                <w:sz w:val="24"/>
                <w:szCs w:val="24"/>
                <w:lang w:eastAsia="ru-RU"/>
              </w:rPr>
              <w:t>ОК 01</w:t>
            </w:r>
          </w:p>
          <w:p w:rsidR="00DD49E1" w:rsidRPr="00133206" w:rsidRDefault="00DD49E1" w:rsidP="00133206">
            <w:pPr>
              <w:suppressAutoHyphens/>
              <w:spacing w:after="0"/>
              <w:rPr>
                <w:rFonts w:eastAsia="Times New Roman" w:cs="Times New Roman"/>
                <w:sz w:val="24"/>
                <w:szCs w:val="24"/>
                <w:lang w:eastAsia="ru-RU"/>
              </w:rPr>
            </w:pPr>
            <w:r w:rsidRPr="00133206">
              <w:rPr>
                <w:rFonts w:eastAsia="Times New Roman" w:cs="Times New Roman"/>
                <w:sz w:val="24"/>
                <w:szCs w:val="24"/>
                <w:lang w:eastAsia="ru-RU"/>
              </w:rPr>
              <w:t>ОК 02</w:t>
            </w:r>
          </w:p>
          <w:p w:rsidR="00DD49E1" w:rsidRPr="00133206" w:rsidRDefault="00DD49E1" w:rsidP="00133206">
            <w:pPr>
              <w:suppressAutoHyphens/>
              <w:spacing w:after="0"/>
              <w:rPr>
                <w:rFonts w:eastAsia="Times New Roman" w:cs="Times New Roman"/>
                <w:sz w:val="24"/>
                <w:szCs w:val="24"/>
                <w:lang w:eastAsia="ru-RU"/>
              </w:rPr>
            </w:pPr>
            <w:r w:rsidRPr="00133206">
              <w:rPr>
                <w:rFonts w:eastAsia="Times New Roman" w:cs="Times New Roman"/>
                <w:sz w:val="24"/>
                <w:szCs w:val="24"/>
                <w:lang w:eastAsia="ru-RU"/>
              </w:rPr>
              <w:t>ОК 05</w:t>
            </w:r>
          </w:p>
          <w:p w:rsidR="00DD49E1" w:rsidRPr="00133206" w:rsidRDefault="00DD49E1" w:rsidP="00133206">
            <w:pPr>
              <w:suppressAutoHyphens/>
              <w:spacing w:after="0"/>
              <w:rPr>
                <w:rFonts w:eastAsia="Times New Roman" w:cs="Times New Roman"/>
                <w:sz w:val="24"/>
                <w:szCs w:val="24"/>
                <w:lang w:eastAsia="ru-RU"/>
              </w:rPr>
            </w:pPr>
            <w:r w:rsidRPr="00133206">
              <w:rPr>
                <w:rFonts w:eastAsia="Times New Roman" w:cs="Times New Roman"/>
                <w:sz w:val="24"/>
                <w:szCs w:val="24"/>
                <w:lang w:eastAsia="ru-RU"/>
              </w:rPr>
              <w:t>ОК 06</w:t>
            </w:r>
          </w:p>
          <w:p w:rsidR="00DD49E1" w:rsidRPr="00133206" w:rsidRDefault="00DD49E1" w:rsidP="00133206">
            <w:pPr>
              <w:suppressAutoHyphens/>
              <w:spacing w:after="0"/>
              <w:rPr>
                <w:rFonts w:eastAsia="Times New Roman" w:cs="Times New Roman"/>
                <w:sz w:val="24"/>
                <w:szCs w:val="24"/>
                <w:lang w:eastAsia="ru-RU"/>
              </w:rPr>
            </w:pPr>
            <w:r w:rsidRPr="00133206">
              <w:rPr>
                <w:rFonts w:eastAsia="Times New Roman" w:cs="Times New Roman"/>
                <w:sz w:val="24"/>
                <w:szCs w:val="24"/>
                <w:lang w:eastAsia="ru-RU"/>
              </w:rPr>
              <w:t>ОК 07</w:t>
            </w:r>
          </w:p>
        </w:tc>
        <w:tc>
          <w:tcPr>
            <w:tcW w:w="437" w:type="pct"/>
            <w:vMerge w:val="restart"/>
          </w:tcPr>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 3.3.01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 3.3.02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 3.3.03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 xml:space="preserve">У 3.3.01 </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3.3.02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3.3.03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3.3.04</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3.3.05</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3.3.06</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3.3.07</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3.3.08</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3.3.09</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 3.3.01З 3.3.02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Уо.01.01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Уо.01.02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Уо.01.03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Уо.01.04</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Уо.01.05</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Уо.01.06</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Уо.01.07</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Уо.01.08</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Уо.01.09</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Зо.01.01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Зо.01.02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Зо.01.03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Зо.01.04</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Зо.01.05</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Зо.01.06</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Уо.02.01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Уо.02.02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Уо.02.03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Уо.02.04</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Уо.02.05</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Уо.02.06</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Уо.02.07</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Уо.02.08</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Зо.02.01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Зо.02.02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Зо.02.03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Зо.02.04</w:t>
            </w:r>
          </w:p>
          <w:p w:rsidR="00DD49E1" w:rsidRPr="00133206" w:rsidRDefault="00DD49E1" w:rsidP="00133206">
            <w:pPr>
              <w:suppressAutoHyphens/>
              <w:spacing w:after="0"/>
              <w:jc w:val="both"/>
              <w:rPr>
                <w:rFonts w:eastAsia="Times New Roman" w:cs="Times New Roman"/>
                <w:sz w:val="24"/>
                <w:szCs w:val="24"/>
                <w:lang w:eastAsia="ru-RU"/>
              </w:rPr>
            </w:pPr>
            <w:r w:rsidRPr="00133206">
              <w:rPr>
                <w:rFonts w:eastAsia="Times New Roman" w:cs="Times New Roman"/>
                <w:sz w:val="24"/>
                <w:szCs w:val="24"/>
                <w:lang w:eastAsia="ru-RU"/>
              </w:rPr>
              <w:t>Уо.05.01</w:t>
            </w:r>
          </w:p>
          <w:p w:rsidR="00DD49E1" w:rsidRPr="00133206" w:rsidRDefault="00DD49E1" w:rsidP="00133206">
            <w:pPr>
              <w:suppressAutoHyphens/>
              <w:spacing w:after="0"/>
              <w:jc w:val="both"/>
              <w:rPr>
                <w:rFonts w:eastAsia="Times New Roman" w:cs="Times New Roman"/>
                <w:sz w:val="24"/>
                <w:szCs w:val="24"/>
                <w:lang w:eastAsia="ru-RU"/>
              </w:rPr>
            </w:pPr>
            <w:r w:rsidRPr="00133206">
              <w:rPr>
                <w:rFonts w:eastAsia="Times New Roman" w:cs="Times New Roman"/>
                <w:sz w:val="24"/>
                <w:szCs w:val="24"/>
                <w:lang w:eastAsia="ru-RU"/>
              </w:rPr>
              <w:t>Зо.05.01</w:t>
            </w:r>
          </w:p>
          <w:p w:rsidR="00DD49E1" w:rsidRPr="00133206" w:rsidRDefault="00DD49E1" w:rsidP="00133206">
            <w:pPr>
              <w:suppressAutoHyphens/>
              <w:spacing w:after="0"/>
              <w:jc w:val="both"/>
              <w:rPr>
                <w:rFonts w:eastAsia="Times New Roman" w:cs="Times New Roman"/>
                <w:sz w:val="24"/>
                <w:szCs w:val="24"/>
                <w:lang w:eastAsia="ru-RU"/>
              </w:rPr>
            </w:pPr>
            <w:r w:rsidRPr="00133206">
              <w:rPr>
                <w:rFonts w:eastAsia="Times New Roman" w:cs="Times New Roman"/>
                <w:sz w:val="24"/>
                <w:szCs w:val="24"/>
                <w:lang w:eastAsia="ru-RU"/>
              </w:rPr>
              <w:t>Зо.05.02</w:t>
            </w:r>
          </w:p>
          <w:p w:rsidR="00DD49E1" w:rsidRPr="00133206" w:rsidRDefault="00DD49E1" w:rsidP="00133206">
            <w:pPr>
              <w:spacing w:after="0"/>
              <w:rPr>
                <w:rFonts w:eastAsia="Times New Roman" w:cs="Times New Roman"/>
                <w:sz w:val="24"/>
                <w:szCs w:val="24"/>
                <w:lang w:eastAsia="ru-RU"/>
              </w:rPr>
            </w:pPr>
            <w:r w:rsidRPr="00133206">
              <w:rPr>
                <w:rFonts w:eastAsia="Times New Roman" w:cs="Times New Roman"/>
                <w:sz w:val="24"/>
                <w:szCs w:val="24"/>
                <w:lang w:eastAsia="ru-RU"/>
              </w:rPr>
              <w:t>Уо 06.01</w:t>
            </w:r>
          </w:p>
          <w:p w:rsidR="00DD49E1" w:rsidRPr="00133206" w:rsidRDefault="00DD49E1" w:rsidP="00133206">
            <w:pPr>
              <w:spacing w:after="0"/>
              <w:rPr>
                <w:rFonts w:eastAsia="Times New Roman" w:cs="Times New Roman"/>
                <w:sz w:val="24"/>
                <w:szCs w:val="24"/>
                <w:lang w:eastAsia="ru-RU"/>
              </w:rPr>
            </w:pPr>
            <w:r w:rsidRPr="00133206">
              <w:rPr>
                <w:rFonts w:eastAsia="Times New Roman" w:cs="Times New Roman"/>
                <w:sz w:val="24"/>
                <w:szCs w:val="24"/>
                <w:lang w:eastAsia="ru-RU"/>
              </w:rPr>
              <w:t>Уо 06.02</w:t>
            </w:r>
          </w:p>
          <w:p w:rsidR="00DD49E1" w:rsidRPr="00133206" w:rsidRDefault="00DD49E1" w:rsidP="00133206">
            <w:pPr>
              <w:spacing w:after="0"/>
              <w:rPr>
                <w:rFonts w:eastAsia="Times New Roman" w:cs="Times New Roman"/>
                <w:sz w:val="24"/>
                <w:szCs w:val="24"/>
                <w:lang w:eastAsia="ru-RU"/>
              </w:rPr>
            </w:pPr>
            <w:r w:rsidRPr="00133206">
              <w:rPr>
                <w:rFonts w:eastAsia="Times New Roman" w:cs="Times New Roman"/>
                <w:sz w:val="24"/>
                <w:szCs w:val="24"/>
                <w:lang w:eastAsia="ru-RU"/>
              </w:rPr>
              <w:t>Зо 06.01</w:t>
            </w:r>
          </w:p>
          <w:p w:rsidR="00DD49E1" w:rsidRPr="00133206" w:rsidRDefault="00DD49E1" w:rsidP="00133206">
            <w:pPr>
              <w:spacing w:after="0"/>
              <w:rPr>
                <w:rFonts w:eastAsia="Times New Roman" w:cs="Times New Roman"/>
                <w:sz w:val="24"/>
                <w:szCs w:val="24"/>
                <w:lang w:eastAsia="ru-RU"/>
              </w:rPr>
            </w:pPr>
            <w:r w:rsidRPr="00133206">
              <w:rPr>
                <w:rFonts w:eastAsia="Times New Roman" w:cs="Times New Roman"/>
                <w:sz w:val="24"/>
                <w:szCs w:val="24"/>
                <w:lang w:eastAsia="ru-RU"/>
              </w:rPr>
              <w:t>Зо 06.02</w:t>
            </w:r>
          </w:p>
          <w:p w:rsidR="00DD49E1" w:rsidRPr="00133206" w:rsidRDefault="00DD49E1" w:rsidP="00133206">
            <w:pPr>
              <w:spacing w:after="0"/>
              <w:rPr>
                <w:rFonts w:eastAsia="Times New Roman" w:cs="Times New Roman"/>
                <w:sz w:val="24"/>
                <w:szCs w:val="24"/>
                <w:lang w:eastAsia="ru-RU"/>
              </w:rPr>
            </w:pPr>
            <w:r w:rsidRPr="00133206">
              <w:rPr>
                <w:rFonts w:eastAsia="Times New Roman" w:cs="Times New Roman"/>
                <w:sz w:val="24"/>
                <w:szCs w:val="24"/>
                <w:lang w:eastAsia="ru-RU"/>
              </w:rPr>
              <w:t>Зо 06.03</w:t>
            </w:r>
          </w:p>
          <w:p w:rsidR="00DD49E1" w:rsidRPr="00133206" w:rsidRDefault="00DD49E1" w:rsidP="00133206">
            <w:pPr>
              <w:spacing w:after="0"/>
              <w:rPr>
                <w:rFonts w:eastAsia="Times New Roman" w:cs="Times New Roman"/>
                <w:sz w:val="24"/>
                <w:szCs w:val="24"/>
                <w:lang w:eastAsia="ru-RU"/>
              </w:rPr>
            </w:pPr>
            <w:r w:rsidRPr="00133206">
              <w:rPr>
                <w:rFonts w:eastAsia="Times New Roman" w:cs="Times New Roman"/>
                <w:sz w:val="24"/>
                <w:szCs w:val="24"/>
                <w:lang w:eastAsia="ru-RU"/>
              </w:rPr>
              <w:t>Уо 07.01</w:t>
            </w:r>
          </w:p>
          <w:p w:rsidR="00DD49E1" w:rsidRPr="00133206" w:rsidRDefault="00DD49E1" w:rsidP="00133206">
            <w:pPr>
              <w:spacing w:after="0"/>
              <w:rPr>
                <w:rFonts w:eastAsia="Times New Roman" w:cs="Times New Roman"/>
                <w:sz w:val="24"/>
                <w:szCs w:val="24"/>
                <w:lang w:eastAsia="ru-RU"/>
              </w:rPr>
            </w:pPr>
            <w:r w:rsidRPr="00133206">
              <w:rPr>
                <w:rFonts w:eastAsia="Times New Roman" w:cs="Times New Roman"/>
                <w:sz w:val="24"/>
                <w:szCs w:val="24"/>
                <w:lang w:eastAsia="ru-RU"/>
              </w:rPr>
              <w:t>Уо 07.02</w:t>
            </w:r>
          </w:p>
          <w:p w:rsidR="00DD49E1" w:rsidRPr="00133206" w:rsidRDefault="00DD49E1" w:rsidP="00133206">
            <w:pPr>
              <w:spacing w:after="0"/>
              <w:rPr>
                <w:rFonts w:eastAsia="Times New Roman" w:cs="Times New Roman"/>
                <w:sz w:val="24"/>
                <w:szCs w:val="24"/>
                <w:lang w:eastAsia="ru-RU"/>
              </w:rPr>
            </w:pPr>
            <w:r w:rsidRPr="00133206">
              <w:rPr>
                <w:rFonts w:eastAsia="Times New Roman" w:cs="Times New Roman"/>
                <w:sz w:val="24"/>
                <w:szCs w:val="24"/>
                <w:lang w:eastAsia="ru-RU"/>
              </w:rPr>
              <w:t>Уо 07.03</w:t>
            </w:r>
          </w:p>
          <w:p w:rsidR="00DD49E1" w:rsidRPr="00133206" w:rsidRDefault="00DD49E1" w:rsidP="00133206">
            <w:pPr>
              <w:spacing w:after="0"/>
              <w:rPr>
                <w:rFonts w:eastAsia="Times New Roman" w:cs="Times New Roman"/>
                <w:sz w:val="24"/>
                <w:szCs w:val="24"/>
                <w:lang w:eastAsia="ru-RU"/>
              </w:rPr>
            </w:pPr>
            <w:r w:rsidRPr="00133206">
              <w:rPr>
                <w:rFonts w:eastAsia="Times New Roman" w:cs="Times New Roman"/>
                <w:sz w:val="24"/>
                <w:szCs w:val="24"/>
                <w:lang w:eastAsia="ru-RU"/>
              </w:rPr>
              <w:t>Зо 07.01</w:t>
            </w:r>
          </w:p>
          <w:p w:rsidR="00DD49E1" w:rsidRPr="00133206" w:rsidRDefault="00DD49E1" w:rsidP="00133206">
            <w:pPr>
              <w:spacing w:after="0"/>
              <w:rPr>
                <w:rFonts w:eastAsia="Times New Roman" w:cs="Times New Roman"/>
                <w:sz w:val="24"/>
                <w:szCs w:val="24"/>
                <w:lang w:eastAsia="ru-RU"/>
              </w:rPr>
            </w:pPr>
            <w:r w:rsidRPr="00133206">
              <w:rPr>
                <w:rFonts w:eastAsia="Times New Roman" w:cs="Times New Roman"/>
                <w:sz w:val="24"/>
                <w:szCs w:val="24"/>
                <w:lang w:eastAsia="ru-RU"/>
              </w:rPr>
              <w:t>Зо 07.02</w:t>
            </w:r>
          </w:p>
          <w:p w:rsidR="00DD49E1" w:rsidRPr="00133206" w:rsidRDefault="00DD49E1" w:rsidP="00133206">
            <w:pPr>
              <w:suppressAutoHyphens/>
              <w:spacing w:after="0"/>
              <w:jc w:val="both"/>
              <w:rPr>
                <w:rFonts w:eastAsia="Times New Roman" w:cs="Times New Roman"/>
                <w:sz w:val="24"/>
                <w:szCs w:val="24"/>
                <w:lang w:eastAsia="ru-RU"/>
              </w:rPr>
            </w:pPr>
            <w:r w:rsidRPr="00133206">
              <w:rPr>
                <w:rFonts w:eastAsia="Times New Roman" w:cs="Times New Roman"/>
                <w:sz w:val="24"/>
                <w:szCs w:val="24"/>
                <w:lang w:eastAsia="ru-RU"/>
              </w:rPr>
              <w:t>Уо.09.01</w:t>
            </w:r>
          </w:p>
          <w:p w:rsidR="00DD49E1" w:rsidRPr="00133206" w:rsidRDefault="00DD49E1" w:rsidP="00133206">
            <w:pPr>
              <w:suppressAutoHyphens/>
              <w:spacing w:after="0"/>
              <w:jc w:val="both"/>
              <w:rPr>
                <w:rFonts w:eastAsia="Times New Roman" w:cs="Times New Roman"/>
                <w:b/>
                <w:sz w:val="24"/>
                <w:szCs w:val="24"/>
                <w:lang w:eastAsia="ru-RU"/>
              </w:rPr>
            </w:pPr>
            <w:r w:rsidRPr="00133206">
              <w:rPr>
                <w:rFonts w:eastAsia="Times New Roman" w:cs="Times New Roman"/>
                <w:sz w:val="24"/>
                <w:szCs w:val="24"/>
                <w:lang w:eastAsia="ru-RU"/>
              </w:rPr>
              <w:t>Зо.09.01</w:t>
            </w:r>
          </w:p>
        </w:tc>
      </w:tr>
      <w:tr w:rsidR="000933A5" w:rsidRPr="00133206" w:rsidTr="00133206">
        <w:tc>
          <w:tcPr>
            <w:tcW w:w="796" w:type="pct"/>
            <w:vMerge/>
          </w:tcPr>
          <w:p w:rsidR="00DD49E1" w:rsidRPr="00133206" w:rsidRDefault="00DD49E1" w:rsidP="00133206">
            <w:pPr>
              <w:spacing w:after="0"/>
              <w:rPr>
                <w:rFonts w:eastAsia="Times New Roman" w:cs="Times New Roman"/>
                <w:b/>
                <w:bCs/>
                <w:sz w:val="24"/>
                <w:szCs w:val="24"/>
                <w:lang w:eastAsia="ru-RU"/>
              </w:rPr>
            </w:pPr>
          </w:p>
        </w:tc>
        <w:tc>
          <w:tcPr>
            <w:tcW w:w="2884" w:type="pct"/>
          </w:tcPr>
          <w:p w:rsidR="00DD49E1" w:rsidRPr="00133206" w:rsidRDefault="00DD49E1" w:rsidP="00133206">
            <w:pPr>
              <w:spacing w:after="0"/>
              <w:rPr>
                <w:rFonts w:eastAsia="Times New Roman" w:cs="Times New Roman"/>
                <w:sz w:val="24"/>
                <w:szCs w:val="24"/>
                <w:lang w:eastAsia="ru-RU"/>
              </w:rPr>
            </w:pPr>
            <w:r w:rsidRPr="00133206">
              <w:rPr>
                <w:rFonts w:eastAsia="Times New Roman" w:cs="Times New Roman"/>
                <w:sz w:val="24"/>
                <w:szCs w:val="24"/>
                <w:lang w:eastAsia="ru-RU"/>
              </w:rPr>
              <w:t>1. Характеристика различных стилей создания цветников</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2</w:t>
            </w:r>
          </w:p>
        </w:tc>
        <w:tc>
          <w:tcPr>
            <w:tcW w:w="392" w:type="pct"/>
            <w:vMerge/>
          </w:tcPr>
          <w:p w:rsidR="00DD49E1" w:rsidRPr="00133206" w:rsidRDefault="00DD49E1" w:rsidP="00133206">
            <w:pPr>
              <w:suppressAutoHyphens/>
              <w:spacing w:after="0"/>
              <w:rPr>
                <w:rFonts w:eastAsia="Times New Roman" w:cs="Times New Roman"/>
                <w:b/>
                <w:sz w:val="24"/>
                <w:szCs w:val="24"/>
                <w:lang w:eastAsia="ru-RU"/>
              </w:rPr>
            </w:pPr>
          </w:p>
        </w:tc>
        <w:tc>
          <w:tcPr>
            <w:tcW w:w="437" w:type="pct"/>
            <w:vMerge/>
          </w:tcPr>
          <w:p w:rsidR="00DD49E1" w:rsidRPr="00133206" w:rsidRDefault="00DD49E1" w:rsidP="00133206">
            <w:pPr>
              <w:suppressAutoHyphens/>
              <w:spacing w:after="0"/>
              <w:rPr>
                <w:rFonts w:eastAsia="Times New Roman" w:cs="Times New Roman"/>
                <w:b/>
                <w:sz w:val="24"/>
                <w:szCs w:val="24"/>
                <w:lang w:eastAsia="ru-RU"/>
              </w:rPr>
            </w:pPr>
          </w:p>
        </w:tc>
      </w:tr>
      <w:tr w:rsidR="000933A5" w:rsidRPr="00133206" w:rsidTr="00133206">
        <w:tc>
          <w:tcPr>
            <w:tcW w:w="796" w:type="pct"/>
            <w:vMerge/>
          </w:tcPr>
          <w:p w:rsidR="00DD49E1" w:rsidRPr="00133206" w:rsidRDefault="00DD49E1" w:rsidP="00133206">
            <w:pPr>
              <w:spacing w:after="0"/>
              <w:rPr>
                <w:rFonts w:eastAsia="Times New Roman" w:cs="Times New Roman"/>
                <w:b/>
                <w:bCs/>
                <w:sz w:val="24"/>
                <w:szCs w:val="24"/>
                <w:lang w:eastAsia="ru-RU"/>
              </w:rPr>
            </w:pPr>
          </w:p>
        </w:tc>
        <w:tc>
          <w:tcPr>
            <w:tcW w:w="2884" w:type="pct"/>
          </w:tcPr>
          <w:p w:rsidR="00DD49E1" w:rsidRPr="00133206" w:rsidRDefault="00DD49E1" w:rsidP="00133206">
            <w:pPr>
              <w:spacing w:after="0"/>
              <w:rPr>
                <w:rFonts w:eastAsia="Times New Roman" w:cs="Times New Roman"/>
                <w:sz w:val="24"/>
                <w:szCs w:val="24"/>
                <w:lang w:eastAsia="ru-RU"/>
              </w:rPr>
            </w:pPr>
            <w:r w:rsidRPr="00133206">
              <w:rPr>
                <w:rFonts w:eastAsia="Times New Roman" w:cs="Times New Roman"/>
                <w:sz w:val="24"/>
                <w:szCs w:val="24"/>
                <w:lang w:eastAsia="ru-RU"/>
              </w:rPr>
              <w:t>2. Общая характеристика клумб, партера, бордюра, рабатки</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2</w:t>
            </w:r>
          </w:p>
        </w:tc>
        <w:tc>
          <w:tcPr>
            <w:tcW w:w="392" w:type="pct"/>
            <w:vMerge/>
          </w:tcPr>
          <w:p w:rsidR="00DD49E1" w:rsidRPr="00133206" w:rsidRDefault="00DD49E1" w:rsidP="00133206">
            <w:pPr>
              <w:suppressAutoHyphens/>
              <w:spacing w:after="0"/>
              <w:rPr>
                <w:rFonts w:eastAsia="Times New Roman" w:cs="Times New Roman"/>
                <w:b/>
                <w:sz w:val="24"/>
                <w:szCs w:val="24"/>
                <w:lang w:eastAsia="ru-RU"/>
              </w:rPr>
            </w:pPr>
          </w:p>
        </w:tc>
        <w:tc>
          <w:tcPr>
            <w:tcW w:w="437" w:type="pct"/>
            <w:vMerge/>
          </w:tcPr>
          <w:p w:rsidR="00DD49E1" w:rsidRPr="00133206" w:rsidRDefault="00DD49E1" w:rsidP="00133206">
            <w:pPr>
              <w:suppressAutoHyphens/>
              <w:spacing w:after="0"/>
              <w:rPr>
                <w:rFonts w:eastAsia="Times New Roman" w:cs="Times New Roman"/>
                <w:b/>
                <w:sz w:val="24"/>
                <w:szCs w:val="24"/>
                <w:lang w:eastAsia="ru-RU"/>
              </w:rPr>
            </w:pPr>
          </w:p>
        </w:tc>
      </w:tr>
      <w:tr w:rsidR="000933A5" w:rsidRPr="00133206" w:rsidTr="00133206">
        <w:tc>
          <w:tcPr>
            <w:tcW w:w="796" w:type="pct"/>
            <w:vMerge/>
          </w:tcPr>
          <w:p w:rsidR="00DD49E1" w:rsidRPr="00133206" w:rsidRDefault="00DD49E1" w:rsidP="00133206">
            <w:pPr>
              <w:spacing w:after="0"/>
              <w:rPr>
                <w:rFonts w:eastAsia="Times New Roman" w:cs="Times New Roman"/>
                <w:b/>
                <w:bCs/>
                <w:sz w:val="24"/>
                <w:szCs w:val="24"/>
                <w:lang w:eastAsia="ru-RU"/>
              </w:rPr>
            </w:pPr>
          </w:p>
        </w:tc>
        <w:tc>
          <w:tcPr>
            <w:tcW w:w="2884" w:type="pct"/>
          </w:tcPr>
          <w:p w:rsidR="00DD49E1" w:rsidRPr="00133206" w:rsidRDefault="00DD49E1" w:rsidP="00133206">
            <w:pPr>
              <w:spacing w:after="0"/>
              <w:rPr>
                <w:rFonts w:eastAsia="Times New Roman" w:cs="Times New Roman"/>
                <w:sz w:val="24"/>
                <w:szCs w:val="24"/>
                <w:lang w:eastAsia="ru-RU"/>
              </w:rPr>
            </w:pPr>
            <w:r w:rsidRPr="00133206">
              <w:rPr>
                <w:rFonts w:eastAsia="Times New Roman" w:cs="Times New Roman"/>
                <w:sz w:val="24"/>
                <w:szCs w:val="24"/>
                <w:lang w:eastAsia="ru-RU"/>
              </w:rPr>
              <w:t>3.Объемы работ по озеленению.</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2</w:t>
            </w:r>
          </w:p>
        </w:tc>
        <w:tc>
          <w:tcPr>
            <w:tcW w:w="392" w:type="pct"/>
            <w:vMerge/>
          </w:tcPr>
          <w:p w:rsidR="00DD49E1" w:rsidRPr="00133206" w:rsidRDefault="00DD49E1" w:rsidP="00133206">
            <w:pPr>
              <w:suppressAutoHyphens/>
              <w:spacing w:after="0"/>
              <w:rPr>
                <w:rFonts w:eastAsia="Times New Roman" w:cs="Times New Roman"/>
                <w:b/>
                <w:sz w:val="24"/>
                <w:szCs w:val="24"/>
                <w:lang w:eastAsia="ru-RU"/>
              </w:rPr>
            </w:pPr>
          </w:p>
        </w:tc>
        <w:tc>
          <w:tcPr>
            <w:tcW w:w="437" w:type="pct"/>
            <w:vMerge/>
          </w:tcPr>
          <w:p w:rsidR="00DD49E1" w:rsidRPr="00133206" w:rsidRDefault="00DD49E1" w:rsidP="00133206">
            <w:pPr>
              <w:suppressAutoHyphens/>
              <w:spacing w:after="0"/>
              <w:rPr>
                <w:rFonts w:eastAsia="Times New Roman" w:cs="Times New Roman"/>
                <w:b/>
                <w:sz w:val="24"/>
                <w:szCs w:val="24"/>
                <w:lang w:eastAsia="ru-RU"/>
              </w:rPr>
            </w:pPr>
          </w:p>
        </w:tc>
      </w:tr>
      <w:tr w:rsidR="000933A5" w:rsidRPr="00133206" w:rsidTr="00133206">
        <w:tc>
          <w:tcPr>
            <w:tcW w:w="796" w:type="pct"/>
            <w:vMerge/>
          </w:tcPr>
          <w:p w:rsidR="00DD49E1" w:rsidRPr="00133206" w:rsidRDefault="00DD49E1" w:rsidP="00133206">
            <w:pPr>
              <w:spacing w:after="0"/>
              <w:rPr>
                <w:rFonts w:eastAsia="Times New Roman" w:cs="Times New Roman"/>
                <w:b/>
                <w:bCs/>
                <w:sz w:val="24"/>
                <w:szCs w:val="24"/>
                <w:lang w:eastAsia="ru-RU"/>
              </w:rPr>
            </w:pPr>
          </w:p>
        </w:tc>
        <w:tc>
          <w:tcPr>
            <w:tcW w:w="2884" w:type="pct"/>
          </w:tcPr>
          <w:p w:rsidR="00DD49E1" w:rsidRPr="00133206" w:rsidRDefault="00DD49E1" w:rsidP="00133206">
            <w:pPr>
              <w:spacing w:after="0"/>
              <w:rPr>
                <w:rFonts w:eastAsia="Times New Roman" w:cs="Times New Roman"/>
                <w:sz w:val="24"/>
                <w:szCs w:val="24"/>
                <w:lang w:eastAsia="ru-RU"/>
              </w:rPr>
            </w:pPr>
            <w:r w:rsidRPr="00133206">
              <w:rPr>
                <w:rFonts w:eastAsia="Times New Roman" w:cs="Times New Roman"/>
                <w:sz w:val="24"/>
                <w:szCs w:val="24"/>
                <w:lang w:eastAsia="ru-RU"/>
              </w:rPr>
              <w:t>4.Озеленение и благоустройство территории общественного центра</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2</w:t>
            </w:r>
          </w:p>
        </w:tc>
        <w:tc>
          <w:tcPr>
            <w:tcW w:w="392" w:type="pct"/>
            <w:vMerge/>
          </w:tcPr>
          <w:p w:rsidR="00DD49E1" w:rsidRPr="00133206" w:rsidRDefault="00DD49E1" w:rsidP="00133206">
            <w:pPr>
              <w:suppressAutoHyphens/>
              <w:spacing w:after="0"/>
              <w:rPr>
                <w:rFonts w:eastAsia="Times New Roman" w:cs="Times New Roman"/>
                <w:b/>
                <w:sz w:val="24"/>
                <w:szCs w:val="24"/>
                <w:lang w:eastAsia="ru-RU"/>
              </w:rPr>
            </w:pPr>
          </w:p>
        </w:tc>
        <w:tc>
          <w:tcPr>
            <w:tcW w:w="437" w:type="pct"/>
            <w:vMerge/>
          </w:tcPr>
          <w:p w:rsidR="00DD49E1" w:rsidRPr="00133206" w:rsidRDefault="00DD49E1" w:rsidP="00133206">
            <w:pPr>
              <w:suppressAutoHyphens/>
              <w:spacing w:after="0"/>
              <w:rPr>
                <w:rFonts w:eastAsia="Times New Roman" w:cs="Times New Roman"/>
                <w:b/>
                <w:sz w:val="24"/>
                <w:szCs w:val="24"/>
                <w:lang w:eastAsia="ru-RU"/>
              </w:rPr>
            </w:pPr>
          </w:p>
        </w:tc>
      </w:tr>
      <w:tr w:rsidR="000933A5" w:rsidRPr="00133206" w:rsidTr="00133206">
        <w:tc>
          <w:tcPr>
            <w:tcW w:w="796" w:type="pct"/>
            <w:vMerge/>
          </w:tcPr>
          <w:p w:rsidR="00DD49E1" w:rsidRPr="00133206" w:rsidRDefault="00DD49E1" w:rsidP="00133206">
            <w:pPr>
              <w:spacing w:after="0"/>
              <w:rPr>
                <w:rFonts w:eastAsia="Times New Roman" w:cs="Times New Roman"/>
                <w:b/>
                <w:bCs/>
                <w:sz w:val="24"/>
                <w:szCs w:val="24"/>
                <w:lang w:eastAsia="ru-RU"/>
              </w:rPr>
            </w:pPr>
          </w:p>
        </w:tc>
        <w:tc>
          <w:tcPr>
            <w:tcW w:w="2884" w:type="pct"/>
          </w:tcPr>
          <w:p w:rsidR="00DD49E1" w:rsidRPr="00133206" w:rsidRDefault="00DD49E1" w:rsidP="00133206">
            <w:pPr>
              <w:spacing w:after="0"/>
              <w:rPr>
                <w:rFonts w:eastAsia="Times New Roman" w:cs="Times New Roman"/>
                <w:sz w:val="24"/>
                <w:szCs w:val="24"/>
                <w:lang w:eastAsia="ru-RU"/>
              </w:rPr>
            </w:pPr>
            <w:r w:rsidRPr="00133206">
              <w:rPr>
                <w:rFonts w:eastAsia="Times New Roman" w:cs="Times New Roman"/>
                <w:sz w:val="24"/>
                <w:szCs w:val="24"/>
                <w:lang w:eastAsia="ru-RU"/>
              </w:rPr>
              <w:t>5.Функциональное зонирование и баланс площадей территорий.</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2</w:t>
            </w:r>
          </w:p>
        </w:tc>
        <w:tc>
          <w:tcPr>
            <w:tcW w:w="392" w:type="pct"/>
            <w:vMerge/>
          </w:tcPr>
          <w:p w:rsidR="00DD49E1" w:rsidRPr="00133206" w:rsidRDefault="00DD49E1" w:rsidP="00133206">
            <w:pPr>
              <w:suppressAutoHyphens/>
              <w:spacing w:after="0"/>
              <w:rPr>
                <w:rFonts w:eastAsia="Times New Roman" w:cs="Times New Roman"/>
                <w:b/>
                <w:sz w:val="24"/>
                <w:szCs w:val="24"/>
                <w:lang w:eastAsia="ru-RU"/>
              </w:rPr>
            </w:pPr>
          </w:p>
        </w:tc>
        <w:tc>
          <w:tcPr>
            <w:tcW w:w="437" w:type="pct"/>
            <w:vMerge/>
          </w:tcPr>
          <w:p w:rsidR="00DD49E1" w:rsidRPr="00133206" w:rsidRDefault="00DD49E1" w:rsidP="00133206">
            <w:pPr>
              <w:suppressAutoHyphens/>
              <w:spacing w:after="0"/>
              <w:rPr>
                <w:rFonts w:eastAsia="Times New Roman" w:cs="Times New Roman"/>
                <w:b/>
                <w:sz w:val="24"/>
                <w:szCs w:val="24"/>
                <w:lang w:eastAsia="ru-RU"/>
              </w:rPr>
            </w:pPr>
          </w:p>
        </w:tc>
      </w:tr>
      <w:tr w:rsidR="000933A5" w:rsidRPr="00133206" w:rsidTr="00133206">
        <w:tc>
          <w:tcPr>
            <w:tcW w:w="796" w:type="pct"/>
            <w:vMerge/>
          </w:tcPr>
          <w:p w:rsidR="00DD49E1" w:rsidRPr="00133206" w:rsidRDefault="00DD49E1" w:rsidP="00133206">
            <w:pPr>
              <w:spacing w:after="0"/>
              <w:rPr>
                <w:rFonts w:eastAsia="Times New Roman" w:cs="Times New Roman"/>
                <w:b/>
                <w:bCs/>
                <w:sz w:val="24"/>
                <w:szCs w:val="24"/>
                <w:lang w:eastAsia="ru-RU"/>
              </w:rPr>
            </w:pPr>
          </w:p>
        </w:tc>
        <w:tc>
          <w:tcPr>
            <w:tcW w:w="2884" w:type="pct"/>
          </w:tcPr>
          <w:p w:rsidR="00DD49E1" w:rsidRPr="00133206" w:rsidRDefault="00DD49E1" w:rsidP="00133206">
            <w:pPr>
              <w:spacing w:after="0"/>
              <w:rPr>
                <w:rFonts w:eastAsia="Times New Roman" w:cs="Times New Roman"/>
                <w:b/>
                <w:sz w:val="24"/>
                <w:szCs w:val="24"/>
                <w:lang w:eastAsia="ru-RU"/>
              </w:rPr>
            </w:pPr>
            <w:r w:rsidRPr="00133206">
              <w:rPr>
                <w:rFonts w:eastAsia="Times New Roman" w:cs="Times New Roman"/>
                <w:b/>
                <w:sz w:val="24"/>
                <w:szCs w:val="24"/>
                <w:lang w:eastAsia="ru-RU"/>
              </w:rPr>
              <w:t>В том числе практических занятий и лабораторных работ</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24</w:t>
            </w:r>
          </w:p>
        </w:tc>
        <w:tc>
          <w:tcPr>
            <w:tcW w:w="392" w:type="pct"/>
            <w:vMerge/>
          </w:tcPr>
          <w:p w:rsidR="00DD49E1" w:rsidRPr="00133206" w:rsidRDefault="00DD49E1" w:rsidP="00133206">
            <w:pPr>
              <w:suppressAutoHyphens/>
              <w:spacing w:after="0"/>
              <w:rPr>
                <w:rFonts w:eastAsia="Times New Roman" w:cs="Times New Roman"/>
                <w:b/>
                <w:sz w:val="24"/>
                <w:szCs w:val="24"/>
                <w:lang w:eastAsia="ru-RU"/>
              </w:rPr>
            </w:pPr>
          </w:p>
        </w:tc>
        <w:tc>
          <w:tcPr>
            <w:tcW w:w="437" w:type="pct"/>
            <w:vMerge/>
          </w:tcPr>
          <w:p w:rsidR="00DD49E1" w:rsidRPr="00133206" w:rsidRDefault="00DD49E1" w:rsidP="00133206">
            <w:pPr>
              <w:suppressAutoHyphens/>
              <w:spacing w:after="0"/>
              <w:rPr>
                <w:rFonts w:eastAsia="Times New Roman" w:cs="Times New Roman"/>
                <w:b/>
                <w:sz w:val="24"/>
                <w:szCs w:val="24"/>
                <w:lang w:eastAsia="ru-RU"/>
              </w:rPr>
            </w:pPr>
          </w:p>
        </w:tc>
      </w:tr>
      <w:tr w:rsidR="000933A5" w:rsidRPr="00133206" w:rsidTr="00133206">
        <w:tc>
          <w:tcPr>
            <w:tcW w:w="796" w:type="pct"/>
            <w:vMerge/>
          </w:tcPr>
          <w:p w:rsidR="00DD49E1" w:rsidRPr="00133206" w:rsidRDefault="00DD49E1" w:rsidP="00133206">
            <w:pPr>
              <w:spacing w:after="0"/>
              <w:rPr>
                <w:rFonts w:eastAsia="Times New Roman" w:cs="Times New Roman"/>
                <w:b/>
                <w:bCs/>
                <w:sz w:val="24"/>
                <w:szCs w:val="24"/>
                <w:lang w:eastAsia="ru-RU"/>
              </w:rPr>
            </w:pPr>
          </w:p>
        </w:tc>
        <w:tc>
          <w:tcPr>
            <w:tcW w:w="2884" w:type="pct"/>
          </w:tcPr>
          <w:p w:rsidR="00DD49E1" w:rsidRPr="00133206" w:rsidRDefault="00DD49E1" w:rsidP="00133206">
            <w:pPr>
              <w:spacing w:after="0"/>
              <w:rPr>
                <w:rFonts w:eastAsia="Times New Roman" w:cs="Times New Roman"/>
                <w:b/>
                <w:sz w:val="24"/>
                <w:szCs w:val="24"/>
                <w:lang w:eastAsia="ru-RU"/>
              </w:rPr>
            </w:pPr>
            <w:r w:rsidRPr="00133206">
              <w:rPr>
                <w:rFonts w:eastAsia="Times New Roman" w:cs="Times New Roman"/>
                <w:b/>
                <w:sz w:val="24"/>
                <w:szCs w:val="24"/>
                <w:lang w:eastAsia="ru-RU"/>
              </w:rPr>
              <w:t xml:space="preserve">Практическое занятие № 9 </w:t>
            </w:r>
            <w:r w:rsidRPr="00133206">
              <w:rPr>
                <w:rFonts w:eastAsia="Times New Roman" w:cs="Times New Roman"/>
                <w:sz w:val="24"/>
                <w:szCs w:val="24"/>
                <w:lang w:eastAsia="ru-RU"/>
              </w:rPr>
              <w:t>Подготовка площади, выбор узора клумбы, подбор растений, календарный план работ для клумбы.</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6</w:t>
            </w:r>
          </w:p>
        </w:tc>
        <w:tc>
          <w:tcPr>
            <w:tcW w:w="392" w:type="pct"/>
            <w:vMerge/>
          </w:tcPr>
          <w:p w:rsidR="00DD49E1" w:rsidRPr="00133206" w:rsidRDefault="00DD49E1" w:rsidP="00133206">
            <w:pPr>
              <w:suppressAutoHyphens/>
              <w:spacing w:after="0"/>
              <w:rPr>
                <w:rFonts w:eastAsia="Times New Roman" w:cs="Times New Roman"/>
                <w:b/>
                <w:sz w:val="24"/>
                <w:szCs w:val="24"/>
                <w:lang w:eastAsia="ru-RU"/>
              </w:rPr>
            </w:pPr>
          </w:p>
        </w:tc>
        <w:tc>
          <w:tcPr>
            <w:tcW w:w="437" w:type="pct"/>
            <w:vMerge/>
          </w:tcPr>
          <w:p w:rsidR="00DD49E1" w:rsidRPr="00133206" w:rsidRDefault="00DD49E1" w:rsidP="00133206">
            <w:pPr>
              <w:suppressAutoHyphens/>
              <w:spacing w:after="0"/>
              <w:rPr>
                <w:rFonts w:eastAsia="Times New Roman" w:cs="Times New Roman"/>
                <w:b/>
                <w:sz w:val="24"/>
                <w:szCs w:val="24"/>
                <w:lang w:eastAsia="ru-RU"/>
              </w:rPr>
            </w:pPr>
          </w:p>
        </w:tc>
      </w:tr>
      <w:tr w:rsidR="000933A5" w:rsidRPr="00133206" w:rsidTr="00133206">
        <w:tc>
          <w:tcPr>
            <w:tcW w:w="796" w:type="pct"/>
            <w:vMerge/>
          </w:tcPr>
          <w:p w:rsidR="00DD49E1" w:rsidRPr="00133206" w:rsidRDefault="00DD49E1" w:rsidP="00133206">
            <w:pPr>
              <w:spacing w:after="0"/>
              <w:rPr>
                <w:rFonts w:eastAsia="Times New Roman" w:cs="Times New Roman"/>
                <w:b/>
                <w:bCs/>
                <w:sz w:val="24"/>
                <w:szCs w:val="24"/>
                <w:lang w:eastAsia="ru-RU"/>
              </w:rPr>
            </w:pPr>
          </w:p>
        </w:tc>
        <w:tc>
          <w:tcPr>
            <w:tcW w:w="2884" w:type="pct"/>
          </w:tcPr>
          <w:p w:rsidR="00DD49E1" w:rsidRPr="00133206" w:rsidRDefault="00DD49E1" w:rsidP="00133206">
            <w:pPr>
              <w:spacing w:after="0"/>
              <w:rPr>
                <w:rFonts w:eastAsia="Times New Roman" w:cs="Times New Roman"/>
                <w:b/>
                <w:sz w:val="24"/>
                <w:szCs w:val="24"/>
                <w:lang w:eastAsia="ru-RU"/>
              </w:rPr>
            </w:pPr>
            <w:r w:rsidRPr="00133206">
              <w:rPr>
                <w:rFonts w:eastAsia="Times New Roman" w:cs="Times New Roman"/>
                <w:b/>
                <w:sz w:val="24"/>
                <w:szCs w:val="24"/>
                <w:lang w:eastAsia="ru-RU"/>
              </w:rPr>
              <w:t xml:space="preserve">Практическое занятие № 10 </w:t>
            </w:r>
            <w:r w:rsidRPr="00133206">
              <w:rPr>
                <w:rFonts w:eastAsia="Times New Roman" w:cs="Times New Roman"/>
                <w:sz w:val="24"/>
                <w:szCs w:val="24"/>
                <w:lang w:eastAsia="ru-RU"/>
              </w:rPr>
              <w:t>Подбор растений для клумбы  различных стилей</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4</w:t>
            </w:r>
          </w:p>
        </w:tc>
        <w:tc>
          <w:tcPr>
            <w:tcW w:w="392" w:type="pct"/>
            <w:vMerge/>
          </w:tcPr>
          <w:p w:rsidR="00DD49E1" w:rsidRPr="00133206" w:rsidRDefault="00DD49E1" w:rsidP="00133206">
            <w:pPr>
              <w:suppressAutoHyphens/>
              <w:spacing w:after="0"/>
              <w:rPr>
                <w:rFonts w:eastAsia="Times New Roman" w:cs="Times New Roman"/>
                <w:b/>
                <w:sz w:val="24"/>
                <w:szCs w:val="24"/>
                <w:lang w:eastAsia="ru-RU"/>
              </w:rPr>
            </w:pPr>
          </w:p>
        </w:tc>
        <w:tc>
          <w:tcPr>
            <w:tcW w:w="437" w:type="pct"/>
            <w:vMerge/>
          </w:tcPr>
          <w:p w:rsidR="00DD49E1" w:rsidRPr="00133206" w:rsidRDefault="00DD49E1" w:rsidP="00133206">
            <w:pPr>
              <w:suppressAutoHyphens/>
              <w:spacing w:after="0"/>
              <w:rPr>
                <w:rFonts w:eastAsia="Times New Roman" w:cs="Times New Roman"/>
                <w:b/>
                <w:sz w:val="24"/>
                <w:szCs w:val="24"/>
                <w:lang w:eastAsia="ru-RU"/>
              </w:rPr>
            </w:pPr>
          </w:p>
        </w:tc>
      </w:tr>
      <w:tr w:rsidR="000933A5" w:rsidRPr="00133206" w:rsidTr="00133206">
        <w:trPr>
          <w:trHeight w:val="2774"/>
        </w:trPr>
        <w:tc>
          <w:tcPr>
            <w:tcW w:w="796" w:type="pct"/>
            <w:vMerge/>
          </w:tcPr>
          <w:p w:rsidR="00DD49E1" w:rsidRPr="00133206" w:rsidRDefault="00DD49E1" w:rsidP="00133206">
            <w:pPr>
              <w:spacing w:after="0"/>
              <w:rPr>
                <w:rFonts w:eastAsia="Times New Roman" w:cs="Times New Roman"/>
                <w:b/>
                <w:bCs/>
                <w:sz w:val="24"/>
                <w:szCs w:val="24"/>
                <w:lang w:eastAsia="ru-RU"/>
              </w:rPr>
            </w:pPr>
          </w:p>
        </w:tc>
        <w:tc>
          <w:tcPr>
            <w:tcW w:w="2884" w:type="pct"/>
          </w:tcPr>
          <w:p w:rsidR="00DD49E1" w:rsidRPr="00133206" w:rsidRDefault="00DD49E1" w:rsidP="00133206">
            <w:pPr>
              <w:spacing w:after="0"/>
              <w:rPr>
                <w:rFonts w:eastAsia="Times New Roman" w:cs="Times New Roman"/>
                <w:b/>
                <w:sz w:val="24"/>
                <w:szCs w:val="24"/>
                <w:lang w:eastAsia="ru-RU"/>
              </w:rPr>
            </w:pPr>
            <w:r w:rsidRPr="00133206">
              <w:rPr>
                <w:rFonts w:eastAsia="Times New Roman" w:cs="Times New Roman"/>
                <w:b/>
                <w:sz w:val="24"/>
                <w:szCs w:val="24"/>
                <w:lang w:eastAsia="ru-RU"/>
              </w:rPr>
              <w:t xml:space="preserve">Практическое занятие № 11 </w:t>
            </w:r>
            <w:r w:rsidRPr="00133206">
              <w:rPr>
                <w:rFonts w:eastAsia="Times New Roman" w:cs="Times New Roman"/>
                <w:sz w:val="24"/>
                <w:szCs w:val="24"/>
                <w:lang w:eastAsia="ru-RU"/>
              </w:rPr>
              <w:t>Проект озеленения территории объектов общего пользования</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6</w:t>
            </w:r>
          </w:p>
        </w:tc>
        <w:tc>
          <w:tcPr>
            <w:tcW w:w="392" w:type="pct"/>
            <w:vMerge/>
          </w:tcPr>
          <w:p w:rsidR="00DD49E1" w:rsidRPr="00133206" w:rsidRDefault="00DD49E1" w:rsidP="00133206">
            <w:pPr>
              <w:suppressAutoHyphens/>
              <w:spacing w:after="0"/>
              <w:rPr>
                <w:rFonts w:eastAsia="Times New Roman" w:cs="Times New Roman"/>
                <w:b/>
                <w:sz w:val="24"/>
                <w:szCs w:val="24"/>
                <w:lang w:eastAsia="ru-RU"/>
              </w:rPr>
            </w:pPr>
          </w:p>
        </w:tc>
        <w:tc>
          <w:tcPr>
            <w:tcW w:w="437" w:type="pct"/>
            <w:vMerge/>
          </w:tcPr>
          <w:p w:rsidR="00DD49E1" w:rsidRPr="00133206" w:rsidRDefault="00DD49E1" w:rsidP="00133206">
            <w:pPr>
              <w:suppressAutoHyphens/>
              <w:spacing w:after="0"/>
              <w:rPr>
                <w:rFonts w:eastAsia="Times New Roman" w:cs="Times New Roman"/>
                <w:b/>
                <w:sz w:val="24"/>
                <w:szCs w:val="24"/>
                <w:lang w:eastAsia="ru-RU"/>
              </w:rPr>
            </w:pPr>
          </w:p>
        </w:tc>
      </w:tr>
      <w:tr w:rsidR="000933A5" w:rsidRPr="00133206" w:rsidTr="00133206">
        <w:tc>
          <w:tcPr>
            <w:tcW w:w="796" w:type="pct"/>
            <w:vMerge/>
          </w:tcPr>
          <w:p w:rsidR="00DD49E1" w:rsidRPr="00133206" w:rsidRDefault="00DD49E1" w:rsidP="00133206">
            <w:pPr>
              <w:spacing w:after="0"/>
              <w:rPr>
                <w:rFonts w:eastAsia="Times New Roman" w:cs="Times New Roman"/>
                <w:b/>
                <w:bCs/>
                <w:sz w:val="24"/>
                <w:szCs w:val="24"/>
                <w:lang w:eastAsia="ru-RU"/>
              </w:rPr>
            </w:pPr>
          </w:p>
        </w:tc>
        <w:tc>
          <w:tcPr>
            <w:tcW w:w="2884" w:type="pct"/>
          </w:tcPr>
          <w:p w:rsidR="00DD49E1" w:rsidRPr="00133206" w:rsidRDefault="00DD49E1" w:rsidP="00133206">
            <w:pPr>
              <w:spacing w:after="0"/>
              <w:rPr>
                <w:rFonts w:eastAsia="Times New Roman" w:cs="Times New Roman"/>
                <w:b/>
                <w:sz w:val="24"/>
                <w:szCs w:val="24"/>
                <w:lang w:eastAsia="ru-RU"/>
              </w:rPr>
            </w:pPr>
            <w:r w:rsidRPr="00133206">
              <w:rPr>
                <w:rFonts w:eastAsia="Times New Roman" w:cs="Times New Roman"/>
                <w:b/>
                <w:sz w:val="24"/>
                <w:szCs w:val="24"/>
                <w:lang w:eastAsia="ru-RU"/>
              </w:rPr>
              <w:t xml:space="preserve">Практическое занятие № 12 </w:t>
            </w:r>
            <w:r w:rsidRPr="00133206">
              <w:rPr>
                <w:rFonts w:eastAsia="Times New Roman" w:cs="Times New Roman"/>
                <w:sz w:val="24"/>
                <w:szCs w:val="24"/>
                <w:lang w:eastAsia="ru-RU"/>
              </w:rPr>
              <w:t>Проект озеленения территории объектов ограниченного пользования</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8</w:t>
            </w:r>
          </w:p>
        </w:tc>
        <w:tc>
          <w:tcPr>
            <w:tcW w:w="392" w:type="pct"/>
            <w:vMerge/>
          </w:tcPr>
          <w:p w:rsidR="00DD49E1" w:rsidRPr="00133206" w:rsidRDefault="00DD49E1" w:rsidP="00133206">
            <w:pPr>
              <w:suppressAutoHyphens/>
              <w:spacing w:after="0"/>
              <w:rPr>
                <w:rFonts w:eastAsia="Times New Roman" w:cs="Times New Roman"/>
                <w:b/>
                <w:sz w:val="24"/>
                <w:szCs w:val="24"/>
                <w:lang w:eastAsia="ru-RU"/>
              </w:rPr>
            </w:pPr>
          </w:p>
        </w:tc>
        <w:tc>
          <w:tcPr>
            <w:tcW w:w="437" w:type="pct"/>
            <w:vMerge/>
          </w:tcPr>
          <w:p w:rsidR="00DD49E1" w:rsidRPr="00133206" w:rsidRDefault="00DD49E1" w:rsidP="00133206">
            <w:pPr>
              <w:suppressAutoHyphens/>
              <w:spacing w:after="0"/>
              <w:rPr>
                <w:rFonts w:eastAsia="Times New Roman" w:cs="Times New Roman"/>
                <w:b/>
                <w:sz w:val="24"/>
                <w:szCs w:val="24"/>
                <w:lang w:eastAsia="ru-RU"/>
              </w:rPr>
            </w:pPr>
          </w:p>
        </w:tc>
      </w:tr>
      <w:tr w:rsidR="000933A5" w:rsidRPr="00133206" w:rsidTr="00133206">
        <w:tc>
          <w:tcPr>
            <w:tcW w:w="3680" w:type="pct"/>
            <w:gridSpan w:val="2"/>
          </w:tcPr>
          <w:p w:rsidR="00DD49E1" w:rsidRPr="00133206" w:rsidRDefault="00DD49E1" w:rsidP="00133206">
            <w:pPr>
              <w:spacing w:after="0"/>
              <w:rPr>
                <w:rFonts w:eastAsia="Times New Roman" w:cs="Times New Roman"/>
                <w:b/>
                <w:bCs/>
                <w:sz w:val="24"/>
                <w:szCs w:val="24"/>
                <w:lang w:eastAsia="ru-RU"/>
              </w:rPr>
            </w:pPr>
            <w:r w:rsidRPr="00133206">
              <w:rPr>
                <w:rFonts w:eastAsia="Times New Roman" w:cs="Times New Roman"/>
                <w:b/>
                <w:bCs/>
                <w:sz w:val="24"/>
                <w:szCs w:val="24"/>
                <w:lang w:eastAsia="ru-RU"/>
              </w:rPr>
              <w:t>Учебная практика раздела 1</w:t>
            </w:r>
          </w:p>
          <w:p w:rsidR="00DD49E1" w:rsidRPr="00133206" w:rsidRDefault="00DD49E1" w:rsidP="00133206">
            <w:pPr>
              <w:spacing w:after="0"/>
              <w:rPr>
                <w:rFonts w:eastAsia="Times New Roman" w:cs="Times New Roman"/>
                <w:b/>
                <w:bCs/>
                <w:sz w:val="24"/>
                <w:szCs w:val="24"/>
                <w:lang w:eastAsia="ru-RU"/>
              </w:rPr>
            </w:pPr>
            <w:r w:rsidRPr="00133206">
              <w:rPr>
                <w:rFonts w:eastAsia="Times New Roman" w:cs="Times New Roman"/>
                <w:b/>
                <w:bCs/>
                <w:sz w:val="24"/>
                <w:szCs w:val="24"/>
                <w:lang w:eastAsia="ru-RU"/>
              </w:rPr>
              <w:t xml:space="preserve">Виды работ </w:t>
            </w:r>
          </w:p>
          <w:p w:rsidR="00DD49E1" w:rsidRPr="00133206" w:rsidRDefault="00F22B55" w:rsidP="00F22B55">
            <w:pPr>
              <w:spacing w:after="0"/>
              <w:ind w:left="34"/>
              <w:rPr>
                <w:rFonts w:eastAsia="Times New Roman" w:cs="Times New Roman"/>
                <w:sz w:val="24"/>
                <w:szCs w:val="24"/>
                <w:lang w:eastAsia="ru-RU"/>
              </w:rPr>
            </w:pPr>
            <w:r>
              <w:rPr>
                <w:rFonts w:eastAsia="Times New Roman" w:cs="Times New Roman"/>
                <w:sz w:val="24"/>
                <w:szCs w:val="24"/>
                <w:lang w:eastAsia="ru-RU"/>
              </w:rPr>
              <w:t xml:space="preserve">1. </w:t>
            </w:r>
            <w:r w:rsidR="00DD49E1" w:rsidRPr="00133206">
              <w:rPr>
                <w:rFonts w:eastAsia="Times New Roman" w:cs="Times New Roman"/>
                <w:sz w:val="24"/>
                <w:szCs w:val="24"/>
                <w:lang w:eastAsia="ru-RU"/>
              </w:rPr>
              <w:t xml:space="preserve">Проводить семенное и вегетативное размножение цветочно - декоративных культур; </w:t>
            </w:r>
          </w:p>
          <w:p w:rsidR="00DD49E1" w:rsidRPr="00133206" w:rsidRDefault="00F22B55" w:rsidP="00F22B55">
            <w:pPr>
              <w:spacing w:after="0"/>
              <w:ind w:left="34"/>
              <w:rPr>
                <w:rFonts w:eastAsia="Times New Roman" w:cs="Times New Roman"/>
                <w:sz w:val="24"/>
                <w:szCs w:val="24"/>
                <w:lang w:eastAsia="ru-RU"/>
              </w:rPr>
            </w:pPr>
            <w:r>
              <w:rPr>
                <w:rFonts w:eastAsia="Times New Roman" w:cs="Times New Roman"/>
                <w:sz w:val="24"/>
                <w:szCs w:val="24"/>
                <w:lang w:eastAsia="ru-RU"/>
              </w:rPr>
              <w:t xml:space="preserve">2. </w:t>
            </w:r>
            <w:r w:rsidR="00DD49E1" w:rsidRPr="00133206">
              <w:rPr>
                <w:rFonts w:eastAsia="Times New Roman" w:cs="Times New Roman"/>
                <w:sz w:val="24"/>
                <w:szCs w:val="24"/>
                <w:lang w:eastAsia="ru-RU"/>
              </w:rPr>
              <w:t xml:space="preserve">Ухаживать за растениями, размноженными рассадным </w:t>
            </w:r>
            <w:r w:rsidR="00C10D63" w:rsidRPr="00133206">
              <w:rPr>
                <w:rFonts w:eastAsia="Times New Roman" w:cs="Times New Roman"/>
                <w:sz w:val="24"/>
                <w:szCs w:val="24"/>
                <w:lang w:eastAsia="ru-RU"/>
              </w:rPr>
              <w:t xml:space="preserve"> </w:t>
            </w:r>
            <w:r w:rsidR="00DD49E1" w:rsidRPr="00133206">
              <w:rPr>
                <w:rFonts w:eastAsia="Times New Roman" w:cs="Times New Roman"/>
                <w:sz w:val="24"/>
                <w:szCs w:val="24"/>
                <w:lang w:eastAsia="ru-RU"/>
              </w:rPr>
              <w:t>и безрассадным способами;</w:t>
            </w:r>
          </w:p>
          <w:p w:rsidR="00DD49E1" w:rsidRPr="00133206" w:rsidRDefault="00F22B55" w:rsidP="00F22B55">
            <w:pPr>
              <w:spacing w:after="0"/>
              <w:ind w:left="34"/>
              <w:rPr>
                <w:rFonts w:eastAsia="Times New Roman" w:cs="Times New Roman"/>
                <w:sz w:val="24"/>
                <w:szCs w:val="24"/>
                <w:lang w:eastAsia="ru-RU"/>
              </w:rPr>
            </w:pPr>
            <w:r>
              <w:rPr>
                <w:rFonts w:eastAsia="Times New Roman" w:cs="Times New Roman"/>
                <w:sz w:val="24"/>
                <w:szCs w:val="24"/>
                <w:lang w:eastAsia="ru-RU"/>
              </w:rPr>
              <w:t xml:space="preserve">3. </w:t>
            </w:r>
            <w:r w:rsidR="00DD49E1" w:rsidRPr="00133206">
              <w:rPr>
                <w:rFonts w:eastAsia="Times New Roman" w:cs="Times New Roman"/>
                <w:sz w:val="24"/>
                <w:szCs w:val="24"/>
                <w:lang w:eastAsia="ru-RU"/>
              </w:rPr>
              <w:t>Выполнять посадку деревьев и кустарников;</w:t>
            </w:r>
          </w:p>
          <w:p w:rsidR="00DD49E1" w:rsidRPr="00133206" w:rsidRDefault="00F22B55" w:rsidP="00F22B55">
            <w:pPr>
              <w:spacing w:after="0"/>
              <w:ind w:left="34"/>
              <w:rPr>
                <w:rFonts w:eastAsia="Times New Roman" w:cs="Times New Roman"/>
                <w:sz w:val="24"/>
                <w:szCs w:val="24"/>
                <w:lang w:eastAsia="ru-RU"/>
              </w:rPr>
            </w:pPr>
            <w:r>
              <w:rPr>
                <w:rFonts w:eastAsia="Times New Roman" w:cs="Times New Roman"/>
                <w:sz w:val="24"/>
                <w:szCs w:val="24"/>
                <w:lang w:eastAsia="ru-RU"/>
              </w:rPr>
              <w:t xml:space="preserve">4. </w:t>
            </w:r>
            <w:r w:rsidR="00DD49E1" w:rsidRPr="00133206">
              <w:rPr>
                <w:rFonts w:eastAsia="Times New Roman" w:cs="Times New Roman"/>
                <w:sz w:val="24"/>
                <w:szCs w:val="24"/>
                <w:lang w:eastAsia="ru-RU"/>
              </w:rPr>
              <w:t>Ухаживать за высаженными деревьями и кустарниками;</w:t>
            </w:r>
          </w:p>
          <w:p w:rsidR="00DD49E1" w:rsidRPr="00133206" w:rsidRDefault="00F22B55" w:rsidP="00F22B55">
            <w:pPr>
              <w:spacing w:after="0"/>
              <w:ind w:left="34"/>
              <w:rPr>
                <w:rFonts w:eastAsia="Times New Roman" w:cs="Times New Roman"/>
                <w:sz w:val="24"/>
                <w:szCs w:val="24"/>
                <w:lang w:eastAsia="ru-RU"/>
              </w:rPr>
            </w:pPr>
            <w:r>
              <w:rPr>
                <w:rFonts w:eastAsia="Times New Roman" w:cs="Times New Roman"/>
                <w:sz w:val="24"/>
                <w:szCs w:val="24"/>
                <w:lang w:eastAsia="ru-RU"/>
              </w:rPr>
              <w:t xml:space="preserve">5. </w:t>
            </w:r>
            <w:r w:rsidR="00DD49E1" w:rsidRPr="00133206">
              <w:rPr>
                <w:rFonts w:eastAsia="Times New Roman" w:cs="Times New Roman"/>
                <w:sz w:val="24"/>
                <w:szCs w:val="24"/>
                <w:lang w:eastAsia="ru-RU"/>
              </w:rPr>
              <w:t>Формировать кроны деревьев и кустарников;</w:t>
            </w:r>
          </w:p>
          <w:p w:rsidR="00DD49E1" w:rsidRPr="00133206" w:rsidRDefault="00F22B55" w:rsidP="00F22B55">
            <w:pPr>
              <w:spacing w:after="0"/>
              <w:ind w:left="34"/>
              <w:rPr>
                <w:rFonts w:eastAsia="Times New Roman" w:cs="Times New Roman"/>
                <w:b/>
                <w:sz w:val="24"/>
                <w:szCs w:val="24"/>
                <w:lang w:eastAsia="ru-RU"/>
              </w:rPr>
            </w:pPr>
            <w:r>
              <w:rPr>
                <w:rFonts w:eastAsia="Times New Roman" w:cs="Times New Roman"/>
                <w:sz w:val="24"/>
                <w:szCs w:val="24"/>
                <w:lang w:eastAsia="ru-RU"/>
              </w:rPr>
              <w:t xml:space="preserve">6. </w:t>
            </w:r>
            <w:r w:rsidR="00DD49E1" w:rsidRPr="00133206">
              <w:rPr>
                <w:rFonts w:eastAsia="Times New Roman" w:cs="Times New Roman"/>
                <w:sz w:val="24"/>
                <w:szCs w:val="24"/>
                <w:lang w:eastAsia="ru-RU"/>
              </w:rPr>
              <w:t>Создавать и оформлять цветники различных типов.</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36</w:t>
            </w:r>
          </w:p>
        </w:tc>
        <w:tc>
          <w:tcPr>
            <w:tcW w:w="392" w:type="pct"/>
          </w:tcPr>
          <w:p w:rsidR="00DD49E1" w:rsidRPr="00133206" w:rsidRDefault="00DD49E1" w:rsidP="00133206">
            <w:pPr>
              <w:suppressAutoHyphens/>
              <w:spacing w:after="0"/>
              <w:rPr>
                <w:rFonts w:eastAsia="Times New Roman" w:cs="Times New Roman"/>
                <w:sz w:val="24"/>
                <w:szCs w:val="24"/>
                <w:lang w:eastAsia="ru-RU"/>
              </w:rPr>
            </w:pPr>
            <w:r w:rsidRPr="00133206">
              <w:rPr>
                <w:rFonts w:eastAsia="Times New Roman" w:cs="Times New Roman"/>
                <w:sz w:val="24"/>
                <w:szCs w:val="24"/>
                <w:lang w:eastAsia="ru-RU"/>
              </w:rPr>
              <w:t>ПК 3.1</w:t>
            </w:r>
          </w:p>
          <w:p w:rsidR="00DD49E1" w:rsidRPr="00133206" w:rsidRDefault="00DD49E1" w:rsidP="00133206">
            <w:pPr>
              <w:suppressAutoHyphens/>
              <w:spacing w:after="0"/>
              <w:rPr>
                <w:rFonts w:eastAsia="Times New Roman" w:cs="Times New Roman"/>
                <w:sz w:val="24"/>
                <w:szCs w:val="24"/>
                <w:lang w:eastAsia="ru-RU"/>
              </w:rPr>
            </w:pPr>
            <w:r w:rsidRPr="00133206">
              <w:rPr>
                <w:rFonts w:eastAsia="Times New Roman" w:cs="Times New Roman"/>
                <w:sz w:val="24"/>
                <w:szCs w:val="24"/>
                <w:lang w:eastAsia="ru-RU"/>
              </w:rPr>
              <w:t xml:space="preserve"> ПК 3.2</w:t>
            </w:r>
          </w:p>
          <w:p w:rsidR="00DD49E1" w:rsidRPr="00133206" w:rsidRDefault="00DD49E1" w:rsidP="00133206">
            <w:pPr>
              <w:suppressAutoHyphens/>
              <w:spacing w:after="0"/>
              <w:rPr>
                <w:rFonts w:eastAsia="Times New Roman" w:cs="Times New Roman"/>
                <w:sz w:val="24"/>
                <w:szCs w:val="24"/>
                <w:lang w:eastAsia="ru-RU"/>
              </w:rPr>
            </w:pPr>
            <w:r w:rsidRPr="00133206">
              <w:rPr>
                <w:rFonts w:eastAsia="Times New Roman" w:cs="Times New Roman"/>
                <w:sz w:val="24"/>
                <w:szCs w:val="24"/>
                <w:lang w:eastAsia="ru-RU"/>
              </w:rPr>
              <w:t>ПК 3.3</w:t>
            </w:r>
          </w:p>
          <w:p w:rsidR="00DD49E1" w:rsidRPr="00133206" w:rsidRDefault="00DD49E1" w:rsidP="00133206">
            <w:pPr>
              <w:suppressAutoHyphens/>
              <w:spacing w:after="0"/>
              <w:rPr>
                <w:rFonts w:eastAsia="Times New Roman" w:cs="Times New Roman"/>
                <w:b/>
                <w:sz w:val="24"/>
                <w:szCs w:val="24"/>
                <w:lang w:eastAsia="ru-RU"/>
              </w:rPr>
            </w:pPr>
          </w:p>
          <w:p w:rsidR="00DD49E1" w:rsidRPr="00133206" w:rsidRDefault="00DD49E1" w:rsidP="00133206">
            <w:pPr>
              <w:suppressAutoHyphens/>
              <w:spacing w:after="0"/>
              <w:rPr>
                <w:rFonts w:eastAsia="Times New Roman" w:cs="Times New Roman"/>
                <w:b/>
                <w:sz w:val="24"/>
                <w:szCs w:val="24"/>
                <w:lang w:eastAsia="ru-RU"/>
              </w:rPr>
            </w:pPr>
          </w:p>
          <w:p w:rsidR="00DD49E1" w:rsidRPr="00133206" w:rsidRDefault="00DD49E1" w:rsidP="00133206">
            <w:pPr>
              <w:suppressAutoHyphens/>
              <w:spacing w:after="0"/>
              <w:rPr>
                <w:rFonts w:eastAsia="Times New Roman" w:cs="Times New Roman"/>
                <w:b/>
                <w:sz w:val="24"/>
                <w:szCs w:val="24"/>
                <w:lang w:eastAsia="ru-RU"/>
              </w:rPr>
            </w:pPr>
          </w:p>
          <w:p w:rsidR="00DD49E1" w:rsidRPr="00133206" w:rsidRDefault="00DD49E1" w:rsidP="00133206">
            <w:pPr>
              <w:suppressAutoHyphens/>
              <w:spacing w:after="0"/>
              <w:rPr>
                <w:rFonts w:eastAsia="Times New Roman" w:cs="Times New Roman"/>
                <w:b/>
                <w:sz w:val="24"/>
                <w:szCs w:val="24"/>
                <w:lang w:eastAsia="ru-RU"/>
              </w:rPr>
            </w:pPr>
          </w:p>
          <w:p w:rsidR="00DD49E1" w:rsidRPr="00133206" w:rsidRDefault="00DD49E1" w:rsidP="00133206">
            <w:pPr>
              <w:suppressAutoHyphens/>
              <w:spacing w:after="0"/>
              <w:rPr>
                <w:rFonts w:eastAsia="Times New Roman" w:cs="Times New Roman"/>
                <w:b/>
                <w:sz w:val="24"/>
                <w:szCs w:val="24"/>
                <w:lang w:eastAsia="ru-RU"/>
              </w:rPr>
            </w:pPr>
          </w:p>
          <w:p w:rsidR="00DD49E1" w:rsidRPr="00133206" w:rsidRDefault="00DD49E1" w:rsidP="00133206">
            <w:pPr>
              <w:suppressAutoHyphens/>
              <w:spacing w:after="0"/>
              <w:rPr>
                <w:rFonts w:eastAsia="Times New Roman" w:cs="Times New Roman"/>
                <w:b/>
                <w:sz w:val="24"/>
                <w:szCs w:val="24"/>
                <w:lang w:eastAsia="ru-RU"/>
              </w:rPr>
            </w:pPr>
          </w:p>
          <w:p w:rsidR="00DD49E1" w:rsidRPr="00133206" w:rsidRDefault="00DD49E1" w:rsidP="00133206">
            <w:pPr>
              <w:suppressAutoHyphens/>
              <w:spacing w:after="0"/>
              <w:rPr>
                <w:rFonts w:eastAsia="Times New Roman" w:cs="Times New Roman"/>
                <w:b/>
                <w:sz w:val="24"/>
                <w:szCs w:val="24"/>
                <w:lang w:eastAsia="ru-RU"/>
              </w:rPr>
            </w:pPr>
          </w:p>
          <w:p w:rsidR="00DD49E1" w:rsidRPr="00133206" w:rsidRDefault="00DD49E1" w:rsidP="00133206">
            <w:pPr>
              <w:suppressAutoHyphens/>
              <w:spacing w:after="0"/>
              <w:rPr>
                <w:rFonts w:eastAsia="Times New Roman" w:cs="Times New Roman"/>
                <w:b/>
                <w:sz w:val="24"/>
                <w:szCs w:val="24"/>
                <w:lang w:eastAsia="ru-RU"/>
              </w:rPr>
            </w:pPr>
          </w:p>
          <w:p w:rsidR="00DD49E1" w:rsidRPr="00133206" w:rsidRDefault="00DD49E1" w:rsidP="00133206">
            <w:pPr>
              <w:suppressAutoHyphens/>
              <w:spacing w:after="0"/>
              <w:rPr>
                <w:rFonts w:eastAsia="Times New Roman" w:cs="Times New Roman"/>
                <w:b/>
                <w:sz w:val="24"/>
                <w:szCs w:val="24"/>
                <w:lang w:eastAsia="ru-RU"/>
              </w:rPr>
            </w:pPr>
          </w:p>
          <w:p w:rsidR="00DD49E1" w:rsidRPr="00133206" w:rsidRDefault="00DD49E1" w:rsidP="00133206">
            <w:pPr>
              <w:suppressAutoHyphens/>
              <w:spacing w:after="0"/>
              <w:rPr>
                <w:rFonts w:eastAsia="Times New Roman" w:cs="Times New Roman"/>
                <w:b/>
                <w:sz w:val="24"/>
                <w:szCs w:val="24"/>
                <w:lang w:eastAsia="ru-RU"/>
              </w:rPr>
            </w:pPr>
          </w:p>
          <w:p w:rsidR="00DD49E1" w:rsidRPr="00133206" w:rsidRDefault="00DD49E1" w:rsidP="00133206">
            <w:pPr>
              <w:suppressAutoHyphens/>
              <w:spacing w:after="0"/>
              <w:rPr>
                <w:rFonts w:eastAsia="Times New Roman" w:cs="Times New Roman"/>
                <w:b/>
                <w:sz w:val="24"/>
                <w:szCs w:val="24"/>
                <w:lang w:eastAsia="ru-RU"/>
              </w:rPr>
            </w:pPr>
          </w:p>
          <w:p w:rsidR="00DD49E1" w:rsidRPr="00133206" w:rsidRDefault="00DD49E1" w:rsidP="00133206">
            <w:pPr>
              <w:suppressAutoHyphens/>
              <w:spacing w:after="0"/>
              <w:rPr>
                <w:rFonts w:eastAsia="Times New Roman" w:cs="Times New Roman"/>
                <w:b/>
                <w:sz w:val="24"/>
                <w:szCs w:val="24"/>
                <w:lang w:eastAsia="ru-RU"/>
              </w:rPr>
            </w:pPr>
          </w:p>
          <w:p w:rsidR="00DD49E1" w:rsidRPr="00133206" w:rsidRDefault="00DD49E1" w:rsidP="00133206">
            <w:pPr>
              <w:suppressAutoHyphens/>
              <w:spacing w:after="0"/>
              <w:rPr>
                <w:rFonts w:eastAsia="Times New Roman" w:cs="Times New Roman"/>
                <w:b/>
                <w:sz w:val="24"/>
                <w:szCs w:val="24"/>
                <w:lang w:eastAsia="ru-RU"/>
              </w:rPr>
            </w:pPr>
          </w:p>
          <w:p w:rsidR="00DD49E1" w:rsidRPr="00133206" w:rsidRDefault="00DD49E1" w:rsidP="00133206">
            <w:pPr>
              <w:suppressAutoHyphens/>
              <w:spacing w:after="0"/>
              <w:rPr>
                <w:rFonts w:eastAsia="Times New Roman" w:cs="Times New Roman"/>
                <w:b/>
                <w:sz w:val="24"/>
                <w:szCs w:val="24"/>
                <w:lang w:eastAsia="ru-RU"/>
              </w:rPr>
            </w:pPr>
          </w:p>
        </w:tc>
        <w:tc>
          <w:tcPr>
            <w:tcW w:w="437" w:type="pct"/>
          </w:tcPr>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 3.1.01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 3.1.02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 3.1.03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Н.3.1.04</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 xml:space="preserve">У 3.1.01 </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3.1.02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3.1.03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3.1.04</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3.1.05</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3.1.06</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3.1.07</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3.1.08</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3.1.09</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3.1.10</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 3.2.01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 3.2.02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 3.2.03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Н.3.2.04</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 xml:space="preserve">У 3.2.01 </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3.2.02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3.2.03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3.2.04</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3.2.05</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3.2.06</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3.2.07</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 3.3.01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 3.3.02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 3.3.03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 xml:space="preserve">У 3.3.01 </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3.3.02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3.3.03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3.3.04</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3.3.05</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3.3.06</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3.3.07</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3.3.08</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3.3.09</w:t>
            </w:r>
          </w:p>
        </w:tc>
      </w:tr>
      <w:tr w:rsidR="000933A5" w:rsidRPr="00133206" w:rsidTr="00133206">
        <w:tc>
          <w:tcPr>
            <w:tcW w:w="3680" w:type="pct"/>
            <w:gridSpan w:val="2"/>
          </w:tcPr>
          <w:p w:rsidR="00DD49E1" w:rsidRPr="00133206" w:rsidRDefault="00DD49E1" w:rsidP="00F22B55">
            <w:pPr>
              <w:spacing w:after="0"/>
              <w:rPr>
                <w:rFonts w:eastAsia="Times New Roman" w:cs="Times New Roman"/>
                <w:i/>
                <w:sz w:val="24"/>
                <w:szCs w:val="24"/>
                <w:lang w:eastAsia="ru-RU"/>
              </w:rPr>
            </w:pPr>
            <w:r w:rsidRPr="00133206">
              <w:rPr>
                <w:rFonts w:eastAsia="Times New Roman" w:cs="Times New Roman"/>
                <w:b/>
                <w:bCs/>
                <w:sz w:val="24"/>
                <w:szCs w:val="24"/>
                <w:lang w:eastAsia="ru-RU"/>
              </w:rPr>
              <w:t>Производственная практика раздела 1</w:t>
            </w:r>
            <w:r w:rsidRPr="00133206">
              <w:rPr>
                <w:rFonts w:eastAsia="Times New Roman" w:cs="Times New Roman"/>
                <w:b/>
                <w:sz w:val="24"/>
                <w:szCs w:val="24"/>
                <w:lang w:eastAsia="ru-RU"/>
              </w:rPr>
              <w:t xml:space="preserve"> </w:t>
            </w:r>
          </w:p>
          <w:p w:rsidR="00DD49E1" w:rsidRPr="00133206" w:rsidRDefault="00DD49E1" w:rsidP="00F22B55">
            <w:pPr>
              <w:spacing w:after="0"/>
              <w:rPr>
                <w:rFonts w:eastAsia="Times New Roman" w:cs="Times New Roman"/>
                <w:b/>
                <w:bCs/>
                <w:sz w:val="24"/>
                <w:szCs w:val="24"/>
                <w:lang w:eastAsia="ru-RU"/>
              </w:rPr>
            </w:pPr>
            <w:r w:rsidRPr="00133206">
              <w:rPr>
                <w:rFonts w:eastAsia="Times New Roman" w:cs="Times New Roman"/>
                <w:b/>
                <w:bCs/>
                <w:sz w:val="24"/>
                <w:szCs w:val="24"/>
                <w:lang w:eastAsia="ru-RU"/>
              </w:rPr>
              <w:t xml:space="preserve">Виды работ </w:t>
            </w:r>
          </w:p>
          <w:p w:rsidR="00DD49E1" w:rsidRPr="00F22B55" w:rsidRDefault="00DD49E1" w:rsidP="00F22B55">
            <w:pPr>
              <w:pStyle w:val="af"/>
              <w:numPr>
                <w:ilvl w:val="0"/>
                <w:numId w:val="33"/>
              </w:numPr>
              <w:spacing w:before="0" w:after="0"/>
              <w:ind w:left="34" w:firstLine="142"/>
              <w:rPr>
                <w:lang w:eastAsia="ru-RU"/>
              </w:rPr>
            </w:pPr>
            <w:r w:rsidRPr="00F22B55">
              <w:rPr>
                <w:lang w:eastAsia="ru-RU"/>
              </w:rPr>
              <w:t>Семенное размножение цветочно - декоративных культур</w:t>
            </w:r>
            <w:r w:rsidR="00F22B55" w:rsidRPr="00F22B55">
              <w:rPr>
                <w:lang w:eastAsia="ru-RU"/>
              </w:rPr>
              <w:t xml:space="preserve">; </w:t>
            </w:r>
            <w:r w:rsidRPr="00F22B55">
              <w:rPr>
                <w:lang w:eastAsia="ru-RU"/>
              </w:rPr>
              <w:t xml:space="preserve">Вегетативное размножение </w:t>
            </w:r>
            <w:r w:rsidR="00F22B55" w:rsidRPr="00F22B55">
              <w:rPr>
                <w:lang w:eastAsia="ru-RU"/>
              </w:rPr>
              <w:t>цветочно - декоративных культур</w:t>
            </w:r>
            <w:r w:rsidR="00F22B55" w:rsidRPr="00F22B55">
              <w:rPr>
                <w:lang w:eastAsia="ru-RU"/>
              </w:rPr>
              <w:t>;</w:t>
            </w:r>
          </w:p>
          <w:p w:rsidR="00DD49E1" w:rsidRPr="00F22B55" w:rsidRDefault="00DD49E1" w:rsidP="00F22B55">
            <w:pPr>
              <w:pStyle w:val="af"/>
              <w:numPr>
                <w:ilvl w:val="0"/>
                <w:numId w:val="33"/>
              </w:numPr>
              <w:spacing w:before="0" w:after="0"/>
              <w:ind w:left="34" w:firstLine="142"/>
              <w:rPr>
                <w:lang w:eastAsia="ru-RU"/>
              </w:rPr>
            </w:pPr>
            <w:r w:rsidRPr="00F22B55">
              <w:rPr>
                <w:lang w:eastAsia="ru-RU"/>
              </w:rPr>
              <w:t>Определение</w:t>
            </w:r>
            <w:r w:rsidR="00F22B55" w:rsidRPr="00F22B55">
              <w:rPr>
                <w:lang w:eastAsia="ru-RU"/>
              </w:rPr>
              <w:t xml:space="preserve"> готовности всходов к пикировке</w:t>
            </w:r>
            <w:r w:rsidR="00F22B55" w:rsidRPr="00F22B55">
              <w:rPr>
                <w:lang w:eastAsia="ru-RU"/>
              </w:rPr>
              <w:t>;</w:t>
            </w:r>
          </w:p>
          <w:p w:rsidR="00DD49E1" w:rsidRPr="00F22B55" w:rsidRDefault="00DD49E1" w:rsidP="00F22B55">
            <w:pPr>
              <w:pStyle w:val="af"/>
              <w:numPr>
                <w:ilvl w:val="0"/>
                <w:numId w:val="33"/>
              </w:numPr>
              <w:spacing w:before="0" w:after="0"/>
              <w:ind w:left="34" w:firstLine="142"/>
              <w:rPr>
                <w:lang w:eastAsia="ru-RU"/>
              </w:rPr>
            </w:pPr>
            <w:r w:rsidRPr="00F22B55">
              <w:rPr>
                <w:lang w:eastAsia="ru-RU"/>
              </w:rPr>
              <w:t>Проведен</w:t>
            </w:r>
            <w:r w:rsidR="00F22B55" w:rsidRPr="00F22B55">
              <w:rPr>
                <w:lang w:eastAsia="ru-RU"/>
              </w:rPr>
              <w:t>ие пикировки растений по этапам</w:t>
            </w:r>
            <w:r w:rsidR="00F22B55" w:rsidRPr="00F22B55">
              <w:rPr>
                <w:lang w:eastAsia="ru-RU"/>
              </w:rPr>
              <w:t>;</w:t>
            </w:r>
          </w:p>
          <w:p w:rsidR="00DD49E1" w:rsidRPr="00F22B55" w:rsidRDefault="00DD49E1" w:rsidP="00F22B55">
            <w:pPr>
              <w:pStyle w:val="af"/>
              <w:numPr>
                <w:ilvl w:val="0"/>
                <w:numId w:val="33"/>
              </w:numPr>
              <w:spacing w:after="0"/>
              <w:ind w:left="34" w:firstLine="142"/>
              <w:rPr>
                <w:lang w:eastAsia="ru-RU"/>
              </w:rPr>
            </w:pPr>
            <w:r w:rsidRPr="00F22B55">
              <w:rPr>
                <w:lang w:eastAsia="ru-RU"/>
              </w:rPr>
              <w:t>Уход за</w:t>
            </w:r>
            <w:r w:rsidR="00F22B55" w:rsidRPr="00F22B55">
              <w:rPr>
                <w:lang w:eastAsia="ru-RU"/>
              </w:rPr>
              <w:t xml:space="preserve"> пикированными растениями</w:t>
            </w:r>
            <w:r w:rsidR="00F22B55" w:rsidRPr="00F22B55">
              <w:rPr>
                <w:lang w:eastAsia="ru-RU"/>
              </w:rPr>
              <w:t>;</w:t>
            </w:r>
          </w:p>
          <w:p w:rsidR="00DD49E1" w:rsidRPr="00F22B55" w:rsidRDefault="00DD49E1" w:rsidP="00F22B55">
            <w:pPr>
              <w:pStyle w:val="af"/>
              <w:numPr>
                <w:ilvl w:val="0"/>
                <w:numId w:val="33"/>
              </w:numPr>
              <w:spacing w:before="0" w:after="0"/>
              <w:ind w:left="34" w:firstLine="142"/>
              <w:rPr>
                <w:lang w:eastAsia="ru-RU"/>
              </w:rPr>
            </w:pPr>
            <w:r w:rsidRPr="00F22B55">
              <w:rPr>
                <w:lang w:eastAsia="ru-RU"/>
              </w:rPr>
              <w:t>Посадка рассады в открытый гру</w:t>
            </w:r>
            <w:r w:rsidR="00F22B55" w:rsidRPr="00F22B55">
              <w:rPr>
                <w:lang w:eastAsia="ru-RU"/>
              </w:rPr>
              <w:t>нт соблюдениями условий посадки</w:t>
            </w:r>
            <w:r w:rsidR="00F22B55" w:rsidRPr="00F22B55">
              <w:rPr>
                <w:lang w:eastAsia="ru-RU"/>
              </w:rPr>
              <w:t>;</w:t>
            </w:r>
          </w:p>
          <w:p w:rsidR="00DD49E1" w:rsidRPr="00F22B55" w:rsidRDefault="00DD49E1" w:rsidP="00F22B55">
            <w:pPr>
              <w:pStyle w:val="af"/>
              <w:numPr>
                <w:ilvl w:val="0"/>
                <w:numId w:val="33"/>
              </w:numPr>
              <w:spacing w:before="0" w:after="0"/>
              <w:ind w:left="34" w:firstLine="142"/>
              <w:rPr>
                <w:lang w:eastAsia="ru-RU"/>
              </w:rPr>
            </w:pPr>
            <w:r w:rsidRPr="00F22B55">
              <w:rPr>
                <w:lang w:eastAsia="ru-RU"/>
              </w:rPr>
              <w:t>Уход за высаже</w:t>
            </w:r>
            <w:r w:rsidR="00F22B55" w:rsidRPr="00F22B55">
              <w:rPr>
                <w:lang w:eastAsia="ru-RU"/>
              </w:rPr>
              <w:t>нной рассадой в открытом грунте</w:t>
            </w:r>
            <w:r w:rsidR="00F22B55" w:rsidRPr="00F22B55">
              <w:rPr>
                <w:lang w:eastAsia="ru-RU"/>
              </w:rPr>
              <w:t>;</w:t>
            </w:r>
          </w:p>
          <w:p w:rsidR="00DD49E1" w:rsidRPr="00F22B55" w:rsidRDefault="00DD49E1" w:rsidP="00F22B55">
            <w:pPr>
              <w:pStyle w:val="af"/>
              <w:numPr>
                <w:ilvl w:val="0"/>
                <w:numId w:val="33"/>
              </w:numPr>
              <w:spacing w:before="0" w:after="0"/>
              <w:ind w:left="34" w:firstLine="142"/>
              <w:rPr>
                <w:lang w:eastAsia="ru-RU"/>
              </w:rPr>
            </w:pPr>
            <w:r w:rsidRPr="00F22B55">
              <w:rPr>
                <w:lang w:eastAsia="ru-RU"/>
              </w:rPr>
              <w:t>Пересадка горшечных растений в соответс</w:t>
            </w:r>
            <w:r w:rsidR="00F22B55" w:rsidRPr="00F22B55">
              <w:rPr>
                <w:lang w:eastAsia="ru-RU"/>
              </w:rPr>
              <w:t>твии с технологическими этапами</w:t>
            </w:r>
            <w:r w:rsidR="00F22B55" w:rsidRPr="00F22B55">
              <w:rPr>
                <w:lang w:eastAsia="ru-RU"/>
              </w:rPr>
              <w:t>;</w:t>
            </w:r>
          </w:p>
          <w:p w:rsidR="00DD49E1" w:rsidRPr="00F22B55" w:rsidRDefault="00DD49E1" w:rsidP="00F22B55">
            <w:pPr>
              <w:pStyle w:val="af"/>
              <w:numPr>
                <w:ilvl w:val="0"/>
                <w:numId w:val="33"/>
              </w:numPr>
              <w:spacing w:before="0" w:after="0"/>
              <w:ind w:left="34" w:firstLine="142"/>
              <w:rPr>
                <w:lang w:eastAsia="ru-RU"/>
              </w:rPr>
            </w:pPr>
            <w:r w:rsidRPr="00F22B55">
              <w:rPr>
                <w:lang w:eastAsia="ru-RU"/>
              </w:rPr>
              <w:t>Перевалкагоршечных растений в соответствии с технологическими этапами.</w:t>
            </w:r>
          </w:p>
          <w:p w:rsidR="00DD49E1" w:rsidRPr="00F22B55" w:rsidRDefault="00DD49E1" w:rsidP="00F22B55">
            <w:pPr>
              <w:pStyle w:val="af"/>
              <w:numPr>
                <w:ilvl w:val="0"/>
                <w:numId w:val="33"/>
              </w:numPr>
              <w:spacing w:before="0" w:after="0"/>
              <w:ind w:left="34" w:firstLine="142"/>
              <w:rPr>
                <w:lang w:eastAsia="ru-RU"/>
              </w:rPr>
            </w:pPr>
            <w:r w:rsidRPr="00F22B55">
              <w:rPr>
                <w:lang w:eastAsia="ru-RU"/>
              </w:rPr>
              <w:t>У</w:t>
            </w:r>
            <w:r w:rsidR="00F22B55" w:rsidRPr="00F22B55">
              <w:rPr>
                <w:lang w:eastAsia="ru-RU"/>
              </w:rPr>
              <w:t>ход за пересаженными растениями</w:t>
            </w:r>
            <w:r w:rsidR="00F22B55" w:rsidRPr="00F22B55">
              <w:rPr>
                <w:lang w:eastAsia="ru-RU"/>
              </w:rPr>
              <w:t>;</w:t>
            </w:r>
          </w:p>
          <w:p w:rsidR="00DD49E1" w:rsidRPr="00F22B55" w:rsidRDefault="00DD49E1" w:rsidP="00F22B55">
            <w:pPr>
              <w:pStyle w:val="af"/>
              <w:numPr>
                <w:ilvl w:val="0"/>
                <w:numId w:val="33"/>
              </w:numPr>
              <w:spacing w:before="0" w:after="0"/>
              <w:ind w:left="34" w:firstLine="142"/>
              <w:rPr>
                <w:lang w:eastAsia="ru-RU"/>
              </w:rPr>
            </w:pPr>
            <w:r w:rsidRPr="00F22B55">
              <w:rPr>
                <w:lang w:eastAsia="ru-RU"/>
              </w:rPr>
              <w:t>Приемы ухода за растениями,</w:t>
            </w:r>
            <w:r w:rsidR="00F22B55" w:rsidRPr="00F22B55">
              <w:rPr>
                <w:lang w:eastAsia="ru-RU"/>
              </w:rPr>
              <w:t xml:space="preserve"> полученными рассадным способом</w:t>
            </w:r>
            <w:r w:rsidR="00F22B55" w:rsidRPr="00F22B55">
              <w:rPr>
                <w:lang w:eastAsia="ru-RU"/>
              </w:rPr>
              <w:t>;</w:t>
            </w:r>
          </w:p>
          <w:p w:rsidR="00DD49E1" w:rsidRPr="00F22B55" w:rsidRDefault="00DD49E1" w:rsidP="00F22B55">
            <w:pPr>
              <w:pStyle w:val="af"/>
              <w:numPr>
                <w:ilvl w:val="0"/>
                <w:numId w:val="33"/>
              </w:numPr>
              <w:spacing w:before="0" w:after="0"/>
              <w:ind w:left="34" w:firstLine="142"/>
              <w:rPr>
                <w:lang w:eastAsia="ru-RU"/>
              </w:rPr>
            </w:pPr>
            <w:r w:rsidRPr="00F22B55">
              <w:rPr>
                <w:lang w:eastAsia="ru-RU"/>
              </w:rPr>
              <w:t>Приемы ухода за растениями, полученными безрассадным с</w:t>
            </w:r>
            <w:r w:rsidR="00F22B55" w:rsidRPr="00F22B55">
              <w:rPr>
                <w:lang w:eastAsia="ru-RU"/>
              </w:rPr>
              <w:t>пособом (вегетативным способом)</w:t>
            </w:r>
            <w:r w:rsidR="00F22B55" w:rsidRPr="00F22B55">
              <w:rPr>
                <w:lang w:eastAsia="ru-RU"/>
              </w:rPr>
              <w:t>;</w:t>
            </w:r>
          </w:p>
          <w:p w:rsidR="00DD49E1" w:rsidRPr="00F22B55" w:rsidRDefault="00DD49E1" w:rsidP="00F22B55">
            <w:pPr>
              <w:pStyle w:val="af"/>
              <w:numPr>
                <w:ilvl w:val="0"/>
                <w:numId w:val="33"/>
              </w:numPr>
              <w:spacing w:before="0" w:after="0"/>
              <w:ind w:left="34" w:firstLine="142"/>
              <w:rPr>
                <w:lang w:eastAsia="ru-RU"/>
              </w:rPr>
            </w:pPr>
            <w:r w:rsidRPr="00F22B55">
              <w:rPr>
                <w:lang w:eastAsia="ru-RU"/>
              </w:rPr>
              <w:t>Ознакомление с ассортиментом древесно-кустарниковых растений, используемых для озеленения города. Сбор и изготовления гербария. Способы вегетативного размножения: отводками горизонтальными и вертикальными. Сроки проведения. Техника проведения черенкова¬ния. Уход за саженцами</w:t>
            </w:r>
            <w:r w:rsidR="00F22B55" w:rsidRPr="00F22B55">
              <w:rPr>
                <w:lang w:eastAsia="ru-RU"/>
              </w:rPr>
              <w:t>. Применение стимуляторов роста</w:t>
            </w:r>
            <w:r w:rsidR="00F22B55" w:rsidRPr="00F22B55">
              <w:rPr>
                <w:lang w:eastAsia="ru-RU"/>
              </w:rPr>
              <w:t>;</w:t>
            </w:r>
          </w:p>
          <w:p w:rsidR="00DD49E1" w:rsidRPr="00F22B55" w:rsidRDefault="00DD49E1" w:rsidP="00F22B55">
            <w:pPr>
              <w:pStyle w:val="af"/>
              <w:numPr>
                <w:ilvl w:val="0"/>
                <w:numId w:val="33"/>
              </w:numPr>
              <w:spacing w:before="0" w:after="0"/>
              <w:ind w:left="34" w:firstLine="142"/>
              <w:rPr>
                <w:lang w:eastAsia="ru-RU"/>
              </w:rPr>
            </w:pPr>
            <w:r w:rsidRPr="00F22B55">
              <w:rPr>
                <w:lang w:eastAsia="ru-RU"/>
              </w:rPr>
              <w:t>Размножение прививкой копулировка, за кору, аблактировка. Сроки, техника, проведения прививок . Агротехнические прием</w:t>
            </w:r>
            <w:r w:rsidR="00F22B55" w:rsidRPr="00F22B55">
              <w:rPr>
                <w:lang w:eastAsia="ru-RU"/>
              </w:rPr>
              <w:t>ы ухода за</w:t>
            </w:r>
            <w:r w:rsidR="00F22B55" w:rsidRPr="00F22B55">
              <w:rPr>
                <w:lang w:eastAsia="ru-RU"/>
              </w:rPr>
              <w:tab/>
              <w:t>привитыми растениями</w:t>
            </w:r>
            <w:r w:rsidR="00F22B55" w:rsidRPr="00F22B55">
              <w:rPr>
                <w:lang w:eastAsia="ru-RU"/>
              </w:rPr>
              <w:t>;</w:t>
            </w:r>
          </w:p>
          <w:p w:rsidR="00DD49E1" w:rsidRPr="00F22B55" w:rsidRDefault="00DD49E1" w:rsidP="00F22B55">
            <w:pPr>
              <w:pStyle w:val="af"/>
              <w:numPr>
                <w:ilvl w:val="0"/>
                <w:numId w:val="33"/>
              </w:numPr>
              <w:spacing w:before="0" w:after="0"/>
              <w:ind w:left="34" w:firstLine="142"/>
              <w:rPr>
                <w:lang w:eastAsia="ru-RU"/>
              </w:rPr>
            </w:pPr>
            <w:r w:rsidRPr="00F22B55">
              <w:rPr>
                <w:lang w:eastAsia="ru-RU"/>
              </w:rPr>
              <w:t>Выполнять посадку саженцев древесных и кустарниковых пород согласно агротехническим требованиям. Валка и корчевка сух</w:t>
            </w:r>
            <w:r w:rsidR="00F22B55" w:rsidRPr="00F22B55">
              <w:rPr>
                <w:lang w:eastAsia="ru-RU"/>
              </w:rPr>
              <w:t>остойных деревьев и кустарников</w:t>
            </w:r>
            <w:r w:rsidR="00F22B55" w:rsidRPr="00F22B55">
              <w:rPr>
                <w:lang w:eastAsia="ru-RU"/>
              </w:rPr>
              <w:t>;</w:t>
            </w:r>
          </w:p>
          <w:p w:rsidR="00DD49E1" w:rsidRPr="00F22B55" w:rsidRDefault="00DD49E1" w:rsidP="00F22B55">
            <w:pPr>
              <w:pStyle w:val="af"/>
              <w:numPr>
                <w:ilvl w:val="0"/>
                <w:numId w:val="33"/>
              </w:numPr>
              <w:spacing w:before="0" w:after="0"/>
              <w:ind w:left="34" w:firstLine="142"/>
              <w:rPr>
                <w:lang w:eastAsia="ru-RU"/>
              </w:rPr>
            </w:pPr>
            <w:r w:rsidRPr="00F22B55">
              <w:rPr>
                <w:lang w:eastAsia="ru-RU"/>
              </w:rPr>
              <w:t>Внекорневые подкормки для деревьев и кустарников в</w:t>
            </w:r>
            <w:r w:rsidR="00F22B55" w:rsidRPr="00F22B55">
              <w:rPr>
                <w:lang w:eastAsia="ru-RU"/>
              </w:rPr>
              <w:t xml:space="preserve"> течение вегетационного периода</w:t>
            </w:r>
            <w:r w:rsidR="00F22B55" w:rsidRPr="00F22B55">
              <w:rPr>
                <w:lang w:eastAsia="ru-RU"/>
              </w:rPr>
              <w:t>;</w:t>
            </w:r>
          </w:p>
          <w:p w:rsidR="00DD49E1" w:rsidRPr="00F22B55" w:rsidRDefault="00DD49E1" w:rsidP="00F22B55">
            <w:pPr>
              <w:pStyle w:val="af"/>
              <w:numPr>
                <w:ilvl w:val="0"/>
                <w:numId w:val="33"/>
              </w:numPr>
              <w:spacing w:before="0" w:after="0"/>
              <w:ind w:left="34" w:firstLine="142"/>
              <w:rPr>
                <w:lang w:eastAsia="ru-RU"/>
              </w:rPr>
            </w:pPr>
            <w:r w:rsidRPr="00F22B55">
              <w:rPr>
                <w:lang w:eastAsia="ru-RU"/>
              </w:rPr>
              <w:t>Обработка деревьев и куста</w:t>
            </w:r>
            <w:r w:rsidR="00F22B55" w:rsidRPr="00F22B55">
              <w:rPr>
                <w:lang w:eastAsia="ru-RU"/>
              </w:rPr>
              <w:t>рников от вредителей и болезней</w:t>
            </w:r>
            <w:r w:rsidR="00F22B55" w:rsidRPr="00F22B55">
              <w:rPr>
                <w:lang w:eastAsia="ru-RU"/>
              </w:rPr>
              <w:t>;</w:t>
            </w:r>
          </w:p>
          <w:p w:rsidR="00DD49E1" w:rsidRPr="00F22B55" w:rsidRDefault="00DD49E1" w:rsidP="00F22B55">
            <w:pPr>
              <w:pStyle w:val="af"/>
              <w:numPr>
                <w:ilvl w:val="0"/>
                <w:numId w:val="33"/>
              </w:numPr>
              <w:spacing w:before="0" w:after="0"/>
              <w:ind w:left="34" w:firstLine="142"/>
              <w:rPr>
                <w:lang w:eastAsia="ru-RU"/>
              </w:rPr>
            </w:pPr>
            <w:r w:rsidRPr="00F22B55">
              <w:rPr>
                <w:lang w:eastAsia="ru-RU"/>
              </w:rPr>
              <w:t>Способы обрезки: санитарная, формовочная, омолаживающая. Сроки, этапы</w:t>
            </w:r>
            <w:r w:rsidR="00F22B55" w:rsidRPr="00F22B55">
              <w:rPr>
                <w:lang w:eastAsia="ru-RU"/>
              </w:rPr>
              <w:t xml:space="preserve"> работ</w:t>
            </w:r>
            <w:r w:rsidR="00F22B55" w:rsidRPr="00F22B55">
              <w:rPr>
                <w:lang w:eastAsia="ru-RU"/>
              </w:rPr>
              <w:t>;</w:t>
            </w:r>
          </w:p>
          <w:p w:rsidR="00DD49E1" w:rsidRPr="00F22B55" w:rsidRDefault="00DD49E1" w:rsidP="00F22B55">
            <w:pPr>
              <w:pStyle w:val="af"/>
              <w:numPr>
                <w:ilvl w:val="0"/>
                <w:numId w:val="33"/>
              </w:numPr>
              <w:spacing w:before="0" w:after="0"/>
              <w:ind w:left="34" w:firstLine="142"/>
              <w:rPr>
                <w:lang w:eastAsia="ru-RU"/>
              </w:rPr>
            </w:pPr>
            <w:r w:rsidRPr="00F22B55">
              <w:rPr>
                <w:lang w:eastAsia="ru-RU"/>
              </w:rPr>
              <w:t>Придавать кроне древесного р</w:t>
            </w:r>
            <w:r w:rsidR="00F22B55" w:rsidRPr="00F22B55">
              <w:rPr>
                <w:lang w:eastAsia="ru-RU"/>
              </w:rPr>
              <w:t>астения заданную проектом форму</w:t>
            </w:r>
            <w:r w:rsidR="00F22B55" w:rsidRPr="00F22B55">
              <w:rPr>
                <w:lang w:eastAsia="ru-RU"/>
              </w:rPr>
              <w:t>;</w:t>
            </w:r>
          </w:p>
          <w:p w:rsidR="00DD49E1" w:rsidRPr="00F22B55" w:rsidRDefault="00DD49E1" w:rsidP="00F22B55">
            <w:pPr>
              <w:pStyle w:val="af"/>
              <w:numPr>
                <w:ilvl w:val="0"/>
                <w:numId w:val="33"/>
              </w:numPr>
              <w:spacing w:before="0" w:after="0"/>
              <w:ind w:left="34" w:firstLine="142"/>
              <w:rPr>
                <w:lang w:eastAsia="ru-RU"/>
              </w:rPr>
            </w:pPr>
            <w:r w:rsidRPr="00F22B55">
              <w:rPr>
                <w:lang w:eastAsia="ru-RU"/>
              </w:rPr>
              <w:t>Составление проекта клумбы соответствующего стилю Подбор цветочно - д</w:t>
            </w:r>
            <w:r w:rsidR="00F22B55" w:rsidRPr="00F22B55">
              <w:rPr>
                <w:lang w:eastAsia="ru-RU"/>
              </w:rPr>
              <w:t>екоративных растений для клумбы</w:t>
            </w:r>
            <w:r w:rsidR="00F22B55" w:rsidRPr="00F22B55">
              <w:rPr>
                <w:lang w:eastAsia="ru-RU"/>
              </w:rPr>
              <w:t>;</w:t>
            </w:r>
          </w:p>
          <w:p w:rsidR="00DD49E1" w:rsidRPr="00F22B55" w:rsidRDefault="00DD49E1" w:rsidP="00F22B55">
            <w:pPr>
              <w:pStyle w:val="af"/>
              <w:numPr>
                <w:ilvl w:val="0"/>
                <w:numId w:val="33"/>
              </w:numPr>
              <w:spacing w:before="0" w:after="0"/>
              <w:ind w:left="34" w:firstLine="142"/>
              <w:rPr>
                <w:lang w:eastAsia="ru-RU"/>
              </w:rPr>
            </w:pPr>
            <w:r w:rsidRPr="00F22B55">
              <w:rPr>
                <w:lang w:eastAsia="ru-RU"/>
              </w:rPr>
              <w:t xml:space="preserve">Составление </w:t>
            </w:r>
            <w:r w:rsidR="00F22B55" w:rsidRPr="00F22B55">
              <w:rPr>
                <w:lang w:eastAsia="ru-RU"/>
              </w:rPr>
              <w:t>проектно - сметной документации</w:t>
            </w:r>
            <w:r w:rsidR="00F22B55" w:rsidRPr="00F22B55">
              <w:rPr>
                <w:lang w:eastAsia="ru-RU"/>
              </w:rPr>
              <w:t>;</w:t>
            </w:r>
          </w:p>
          <w:p w:rsidR="00DD49E1" w:rsidRPr="00F22B55" w:rsidRDefault="00DD49E1" w:rsidP="00F22B55">
            <w:pPr>
              <w:pStyle w:val="af"/>
              <w:numPr>
                <w:ilvl w:val="0"/>
                <w:numId w:val="33"/>
              </w:numPr>
              <w:spacing w:before="0" w:after="0"/>
              <w:ind w:left="34" w:firstLine="142"/>
              <w:rPr>
                <w:lang w:eastAsia="ru-RU"/>
              </w:rPr>
            </w:pPr>
            <w:r w:rsidRPr="00F22B55">
              <w:rPr>
                <w:lang w:eastAsia="ru-RU"/>
              </w:rPr>
              <w:t xml:space="preserve">Составление календарного плана работ по </w:t>
            </w:r>
            <w:r w:rsidR="00F22B55" w:rsidRPr="00F22B55">
              <w:rPr>
                <w:lang w:eastAsia="ru-RU"/>
              </w:rPr>
              <w:t>уходу за клумбой</w:t>
            </w:r>
            <w:r w:rsidR="00F22B55" w:rsidRPr="00F22B55">
              <w:rPr>
                <w:lang w:eastAsia="ru-RU"/>
              </w:rPr>
              <w:t>;</w:t>
            </w:r>
          </w:p>
          <w:p w:rsidR="00DD49E1" w:rsidRPr="00F22B55" w:rsidRDefault="00DD49E1" w:rsidP="00F22B55">
            <w:pPr>
              <w:pStyle w:val="af"/>
              <w:numPr>
                <w:ilvl w:val="0"/>
                <w:numId w:val="33"/>
              </w:numPr>
              <w:spacing w:before="0" w:after="0"/>
              <w:ind w:left="34" w:firstLine="142"/>
              <w:rPr>
                <w:lang w:eastAsia="ru-RU"/>
              </w:rPr>
            </w:pPr>
            <w:r w:rsidRPr="00F22B55">
              <w:rPr>
                <w:lang w:eastAsia="ru-RU"/>
              </w:rPr>
              <w:t>Устройство вертикального озеленения. Подбор растений. У</w:t>
            </w:r>
            <w:r w:rsidR="00F22B55" w:rsidRPr="00F22B55">
              <w:rPr>
                <w:lang w:eastAsia="ru-RU"/>
              </w:rPr>
              <w:t>ход за вертикальным озеленением</w:t>
            </w:r>
            <w:r w:rsidR="00F22B55" w:rsidRPr="00F22B55">
              <w:rPr>
                <w:lang w:eastAsia="ru-RU"/>
              </w:rPr>
              <w:t>;</w:t>
            </w:r>
          </w:p>
          <w:p w:rsidR="00DD49E1" w:rsidRPr="00F22B55" w:rsidRDefault="00DD49E1" w:rsidP="00F22B55">
            <w:pPr>
              <w:pStyle w:val="af"/>
              <w:numPr>
                <w:ilvl w:val="0"/>
                <w:numId w:val="33"/>
              </w:numPr>
              <w:spacing w:before="0" w:after="0"/>
              <w:ind w:left="34" w:firstLine="142"/>
              <w:rPr>
                <w:lang w:eastAsia="ru-RU"/>
              </w:rPr>
            </w:pPr>
            <w:r w:rsidRPr="00F22B55">
              <w:rPr>
                <w:lang w:eastAsia="ru-RU"/>
              </w:rPr>
              <w:t>Устройство живой изгороди. Подбор древесно</w:t>
            </w:r>
            <w:r w:rsidR="00F22B55" w:rsidRPr="00F22B55">
              <w:rPr>
                <w:lang w:eastAsia="ru-RU"/>
              </w:rPr>
              <w:t xml:space="preserve"> - кустарниковой растительности</w:t>
            </w:r>
            <w:r w:rsidR="00F22B55" w:rsidRPr="00F22B55">
              <w:rPr>
                <w:lang w:eastAsia="ru-RU"/>
              </w:rPr>
              <w:t>;</w:t>
            </w:r>
          </w:p>
          <w:p w:rsidR="00DD49E1" w:rsidRPr="00F22B55" w:rsidRDefault="00F22B55" w:rsidP="00F22B55">
            <w:pPr>
              <w:pStyle w:val="af"/>
              <w:numPr>
                <w:ilvl w:val="0"/>
                <w:numId w:val="33"/>
              </w:numPr>
              <w:spacing w:before="0" w:after="0"/>
              <w:ind w:left="34" w:firstLine="142"/>
              <w:rPr>
                <w:lang w:eastAsia="ru-RU"/>
              </w:rPr>
            </w:pPr>
            <w:r w:rsidRPr="00F22B55">
              <w:rPr>
                <w:lang w:eastAsia="ru-RU"/>
              </w:rPr>
              <w:t>Устройство садовых дорожек</w:t>
            </w:r>
            <w:r w:rsidRPr="00F22B55">
              <w:rPr>
                <w:lang w:eastAsia="ru-RU"/>
              </w:rPr>
              <w:t>;</w:t>
            </w:r>
          </w:p>
          <w:p w:rsidR="00DD49E1" w:rsidRPr="00F22B55" w:rsidRDefault="00F22B55" w:rsidP="00F22B55">
            <w:pPr>
              <w:pStyle w:val="af"/>
              <w:numPr>
                <w:ilvl w:val="0"/>
                <w:numId w:val="33"/>
              </w:numPr>
              <w:spacing w:before="0" w:after="0"/>
              <w:ind w:left="34" w:firstLine="142"/>
              <w:rPr>
                <w:lang w:eastAsia="ru-RU"/>
              </w:rPr>
            </w:pPr>
            <w:r w:rsidRPr="00F22B55">
              <w:rPr>
                <w:lang w:eastAsia="ru-RU"/>
              </w:rPr>
              <w:t>Ремонт и уход садовых дорожек</w:t>
            </w:r>
            <w:r w:rsidRPr="00F22B55">
              <w:rPr>
                <w:lang w:eastAsia="ru-RU"/>
              </w:rPr>
              <w:t>;</w:t>
            </w:r>
          </w:p>
          <w:p w:rsidR="00DD49E1" w:rsidRPr="00F22B55" w:rsidRDefault="00DD49E1" w:rsidP="00F22B55">
            <w:pPr>
              <w:pStyle w:val="af"/>
              <w:numPr>
                <w:ilvl w:val="0"/>
                <w:numId w:val="33"/>
              </w:numPr>
              <w:spacing w:before="0" w:after="0"/>
              <w:ind w:left="34" w:firstLine="142"/>
              <w:rPr>
                <w:lang w:eastAsia="ru-RU"/>
              </w:rPr>
            </w:pPr>
            <w:r w:rsidRPr="00F22B55">
              <w:rPr>
                <w:lang w:eastAsia="ru-RU"/>
              </w:rPr>
              <w:t>Проектирование альпийской горки. Подбор растений. Уход за альпинарием Проектирование рокария. По</w:t>
            </w:r>
            <w:r w:rsidR="00F22B55" w:rsidRPr="00F22B55">
              <w:rPr>
                <w:lang w:eastAsia="ru-RU"/>
              </w:rPr>
              <w:t>дбор растений. Уход за рокарием</w:t>
            </w:r>
            <w:r w:rsidR="00F22B55" w:rsidRPr="00F22B55">
              <w:rPr>
                <w:lang w:eastAsia="ru-RU"/>
              </w:rPr>
              <w:t>;</w:t>
            </w:r>
          </w:p>
          <w:p w:rsidR="00DD49E1" w:rsidRPr="00F22B55" w:rsidRDefault="00DD49E1" w:rsidP="00F22B55">
            <w:pPr>
              <w:pStyle w:val="af"/>
              <w:numPr>
                <w:ilvl w:val="0"/>
                <w:numId w:val="33"/>
              </w:numPr>
              <w:spacing w:before="0" w:after="0"/>
              <w:ind w:left="34" w:firstLine="142"/>
              <w:rPr>
                <w:b/>
                <w:lang w:eastAsia="ru-RU"/>
              </w:rPr>
            </w:pPr>
            <w:r w:rsidRPr="00F22B55">
              <w:rPr>
                <w:lang w:eastAsia="ru-RU"/>
              </w:rPr>
              <w:t>Проектирование водоемов. Под</w:t>
            </w:r>
            <w:r w:rsidR="00F22B55" w:rsidRPr="00F22B55">
              <w:rPr>
                <w:lang w:eastAsia="ru-RU"/>
              </w:rPr>
              <w:t>бор растений. Уход за водоемом</w:t>
            </w:r>
            <w:r w:rsidR="00F22B55" w:rsidRPr="00F22B55">
              <w:rPr>
                <w:lang w:eastAsia="ru-RU"/>
              </w:rPr>
              <w:t>;</w:t>
            </w:r>
          </w:p>
        </w:tc>
        <w:tc>
          <w:tcPr>
            <w:tcW w:w="490" w:type="pct"/>
            <w:vAlign w:val="center"/>
          </w:tcPr>
          <w:p w:rsidR="00DD49E1" w:rsidRPr="00133206" w:rsidRDefault="00DD49E1" w:rsidP="00133206">
            <w:pPr>
              <w:suppressAutoHyphens/>
              <w:spacing w:after="0"/>
              <w:jc w:val="center"/>
              <w:rPr>
                <w:rFonts w:eastAsia="Times New Roman" w:cs="Times New Roman"/>
                <w:b/>
                <w:sz w:val="24"/>
                <w:szCs w:val="24"/>
                <w:lang w:eastAsia="ru-RU"/>
              </w:rPr>
            </w:pPr>
            <w:r w:rsidRPr="00133206">
              <w:rPr>
                <w:rFonts w:eastAsia="Times New Roman" w:cs="Times New Roman"/>
                <w:b/>
                <w:sz w:val="24"/>
                <w:szCs w:val="24"/>
                <w:lang w:eastAsia="ru-RU"/>
              </w:rPr>
              <w:t>108</w:t>
            </w:r>
          </w:p>
        </w:tc>
        <w:tc>
          <w:tcPr>
            <w:tcW w:w="392" w:type="pct"/>
          </w:tcPr>
          <w:p w:rsidR="00DD49E1" w:rsidRPr="00133206" w:rsidRDefault="00DD49E1" w:rsidP="00133206">
            <w:pPr>
              <w:suppressAutoHyphens/>
              <w:spacing w:after="0"/>
              <w:rPr>
                <w:rFonts w:eastAsia="Times New Roman" w:cs="Times New Roman"/>
                <w:sz w:val="24"/>
                <w:szCs w:val="24"/>
                <w:lang w:eastAsia="ru-RU"/>
              </w:rPr>
            </w:pPr>
            <w:r w:rsidRPr="00133206">
              <w:rPr>
                <w:rFonts w:eastAsia="Times New Roman" w:cs="Times New Roman"/>
                <w:sz w:val="24"/>
                <w:szCs w:val="24"/>
                <w:lang w:eastAsia="ru-RU"/>
              </w:rPr>
              <w:t>ПК 3.1</w:t>
            </w:r>
          </w:p>
          <w:p w:rsidR="00DD49E1" w:rsidRPr="00133206" w:rsidRDefault="00DD49E1" w:rsidP="00133206">
            <w:pPr>
              <w:suppressAutoHyphens/>
              <w:spacing w:after="0"/>
              <w:rPr>
                <w:rFonts w:eastAsia="Times New Roman" w:cs="Times New Roman"/>
                <w:sz w:val="24"/>
                <w:szCs w:val="24"/>
                <w:lang w:eastAsia="ru-RU"/>
              </w:rPr>
            </w:pPr>
            <w:r w:rsidRPr="00133206">
              <w:rPr>
                <w:rFonts w:eastAsia="Times New Roman" w:cs="Times New Roman"/>
                <w:sz w:val="24"/>
                <w:szCs w:val="24"/>
                <w:lang w:eastAsia="ru-RU"/>
              </w:rPr>
              <w:t xml:space="preserve"> ПК 3.2</w:t>
            </w:r>
          </w:p>
          <w:p w:rsidR="00DD49E1" w:rsidRPr="00133206" w:rsidRDefault="00DD49E1" w:rsidP="00133206">
            <w:pPr>
              <w:suppressAutoHyphens/>
              <w:spacing w:after="0"/>
              <w:rPr>
                <w:rFonts w:eastAsia="Times New Roman" w:cs="Times New Roman"/>
                <w:sz w:val="24"/>
                <w:szCs w:val="24"/>
                <w:lang w:eastAsia="ru-RU"/>
              </w:rPr>
            </w:pPr>
            <w:r w:rsidRPr="00133206">
              <w:rPr>
                <w:rFonts w:eastAsia="Times New Roman" w:cs="Times New Roman"/>
                <w:sz w:val="24"/>
                <w:szCs w:val="24"/>
                <w:lang w:eastAsia="ru-RU"/>
              </w:rPr>
              <w:t>ПК 3.3</w:t>
            </w:r>
          </w:p>
          <w:p w:rsidR="00DD49E1" w:rsidRPr="00133206" w:rsidRDefault="00DD49E1" w:rsidP="00133206">
            <w:pPr>
              <w:suppressAutoHyphens/>
              <w:spacing w:after="0"/>
              <w:rPr>
                <w:rFonts w:eastAsia="Times New Roman" w:cs="Times New Roman"/>
                <w:b/>
                <w:sz w:val="24"/>
                <w:szCs w:val="24"/>
                <w:lang w:eastAsia="ru-RU"/>
              </w:rPr>
            </w:pPr>
          </w:p>
        </w:tc>
        <w:tc>
          <w:tcPr>
            <w:tcW w:w="437" w:type="pct"/>
          </w:tcPr>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 3.1.01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 3.1.02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 3.1.03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Н.3.1.04</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 xml:space="preserve">У 3.1.01 </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3.1.02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3.1.03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3.1.04</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3.1.05</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3.1.06</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3.1.07</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3.1.08</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3.1.09</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3.1.10</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 3.2.01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 3.2.02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 3.2.03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Н.3.2.04</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 xml:space="preserve">У 3.2.01 </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3.2.02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3.2.03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3.2.04</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3.2.05</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3.2.06</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3.2.07</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 3.3.01</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 3.3.02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Н 3.3.03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 xml:space="preserve">У 3.3.01 </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3.3.02</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3.3.03</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3.3.04</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3.3.05</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3.3.06</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3.3.07</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3.3.08</w:t>
            </w:r>
          </w:p>
          <w:p w:rsidR="00DD49E1" w:rsidRPr="00133206" w:rsidRDefault="00DD49E1" w:rsidP="00133206">
            <w:pPr>
              <w:spacing w:after="0"/>
              <w:rPr>
                <w:rFonts w:eastAsia="Calibri" w:cs="Times New Roman"/>
                <w:iCs/>
                <w:sz w:val="24"/>
                <w:szCs w:val="24"/>
              </w:rPr>
            </w:pPr>
            <w:r w:rsidRPr="00133206">
              <w:rPr>
                <w:rFonts w:eastAsia="Calibri" w:cs="Times New Roman"/>
                <w:iCs/>
                <w:sz w:val="24"/>
                <w:szCs w:val="24"/>
              </w:rPr>
              <w:t>У 3.3.09</w:t>
            </w:r>
          </w:p>
        </w:tc>
      </w:tr>
      <w:tr w:rsidR="000933A5" w:rsidRPr="00133206" w:rsidTr="00133206">
        <w:tc>
          <w:tcPr>
            <w:tcW w:w="3680" w:type="pct"/>
            <w:gridSpan w:val="2"/>
          </w:tcPr>
          <w:p w:rsidR="00DD49E1" w:rsidRPr="00133206" w:rsidRDefault="000933A5" w:rsidP="00133206">
            <w:pPr>
              <w:spacing w:after="0"/>
              <w:rPr>
                <w:rFonts w:eastAsia="Times New Roman" w:cs="Times New Roman"/>
                <w:b/>
                <w:bCs/>
                <w:sz w:val="24"/>
                <w:szCs w:val="24"/>
                <w:lang w:eastAsia="ru-RU"/>
              </w:rPr>
            </w:pPr>
            <w:r w:rsidRPr="00133206">
              <w:rPr>
                <w:rFonts w:eastAsia="Times New Roman" w:cs="Times New Roman"/>
                <w:b/>
                <w:bCs/>
                <w:sz w:val="24"/>
                <w:szCs w:val="24"/>
                <w:lang w:eastAsia="ru-RU"/>
              </w:rPr>
              <w:t>Э</w:t>
            </w:r>
            <w:r w:rsidR="00CF19AC" w:rsidRPr="00133206">
              <w:rPr>
                <w:rFonts w:eastAsia="Times New Roman" w:cs="Times New Roman"/>
                <w:b/>
                <w:bCs/>
                <w:sz w:val="24"/>
                <w:szCs w:val="24"/>
                <w:lang w:eastAsia="ru-RU"/>
              </w:rPr>
              <w:t>кзамен</w:t>
            </w:r>
          </w:p>
        </w:tc>
        <w:tc>
          <w:tcPr>
            <w:tcW w:w="490" w:type="pct"/>
            <w:vAlign w:val="center"/>
          </w:tcPr>
          <w:p w:rsidR="00DD49E1" w:rsidRPr="00133206" w:rsidRDefault="000933A5" w:rsidP="00133206">
            <w:pPr>
              <w:spacing w:after="0"/>
              <w:jc w:val="center"/>
              <w:rPr>
                <w:rFonts w:eastAsia="Times New Roman" w:cs="Times New Roman"/>
                <w:b/>
                <w:sz w:val="24"/>
                <w:szCs w:val="24"/>
                <w:lang w:eastAsia="ru-RU"/>
              </w:rPr>
            </w:pPr>
            <w:r w:rsidRPr="00133206">
              <w:rPr>
                <w:rFonts w:eastAsia="Times New Roman" w:cs="Times New Roman"/>
                <w:b/>
                <w:sz w:val="24"/>
                <w:szCs w:val="24"/>
                <w:lang w:eastAsia="ru-RU"/>
              </w:rPr>
              <w:t>6</w:t>
            </w:r>
          </w:p>
        </w:tc>
        <w:tc>
          <w:tcPr>
            <w:tcW w:w="392" w:type="pct"/>
          </w:tcPr>
          <w:p w:rsidR="00DD49E1" w:rsidRPr="00133206" w:rsidRDefault="00DD49E1" w:rsidP="00133206">
            <w:pPr>
              <w:spacing w:after="0"/>
              <w:rPr>
                <w:rFonts w:eastAsia="Times New Roman" w:cs="Times New Roman"/>
                <w:b/>
                <w:sz w:val="24"/>
                <w:szCs w:val="24"/>
                <w:lang w:eastAsia="ru-RU"/>
              </w:rPr>
            </w:pPr>
          </w:p>
        </w:tc>
        <w:tc>
          <w:tcPr>
            <w:tcW w:w="437" w:type="pct"/>
          </w:tcPr>
          <w:p w:rsidR="00DD49E1" w:rsidRPr="00133206" w:rsidRDefault="00DD49E1" w:rsidP="00133206">
            <w:pPr>
              <w:spacing w:after="0"/>
              <w:rPr>
                <w:rFonts w:eastAsia="Times New Roman" w:cs="Times New Roman"/>
                <w:b/>
                <w:sz w:val="24"/>
                <w:szCs w:val="24"/>
                <w:lang w:eastAsia="ru-RU"/>
              </w:rPr>
            </w:pPr>
          </w:p>
        </w:tc>
      </w:tr>
      <w:tr w:rsidR="000933A5" w:rsidRPr="00133206" w:rsidTr="00133206">
        <w:tc>
          <w:tcPr>
            <w:tcW w:w="3680" w:type="pct"/>
            <w:gridSpan w:val="2"/>
          </w:tcPr>
          <w:p w:rsidR="00DD49E1" w:rsidRPr="00133206" w:rsidRDefault="00DD49E1" w:rsidP="00133206">
            <w:pPr>
              <w:spacing w:after="0"/>
              <w:rPr>
                <w:rFonts w:eastAsia="Times New Roman" w:cs="Times New Roman"/>
                <w:b/>
                <w:bCs/>
                <w:sz w:val="24"/>
                <w:szCs w:val="24"/>
                <w:lang w:eastAsia="ru-RU"/>
              </w:rPr>
            </w:pPr>
            <w:r w:rsidRPr="00133206">
              <w:rPr>
                <w:rFonts w:eastAsia="Times New Roman" w:cs="Times New Roman"/>
                <w:b/>
                <w:bCs/>
                <w:sz w:val="24"/>
                <w:szCs w:val="24"/>
                <w:lang w:eastAsia="ru-RU"/>
              </w:rPr>
              <w:t>Всего</w:t>
            </w:r>
          </w:p>
        </w:tc>
        <w:tc>
          <w:tcPr>
            <w:tcW w:w="490" w:type="pct"/>
            <w:vAlign w:val="center"/>
          </w:tcPr>
          <w:p w:rsidR="00DD49E1" w:rsidRPr="00133206" w:rsidRDefault="000933A5" w:rsidP="00133206">
            <w:pPr>
              <w:spacing w:after="0"/>
              <w:jc w:val="center"/>
              <w:rPr>
                <w:rFonts w:eastAsia="Times New Roman" w:cs="Times New Roman"/>
                <w:b/>
                <w:sz w:val="24"/>
                <w:szCs w:val="24"/>
                <w:lang w:eastAsia="ru-RU"/>
              </w:rPr>
            </w:pPr>
            <w:r w:rsidRPr="00133206">
              <w:rPr>
                <w:rFonts w:eastAsia="Times New Roman" w:cs="Times New Roman"/>
                <w:b/>
                <w:sz w:val="24"/>
                <w:szCs w:val="24"/>
                <w:lang w:eastAsia="ru-RU"/>
              </w:rPr>
              <w:t>256</w:t>
            </w:r>
          </w:p>
        </w:tc>
        <w:tc>
          <w:tcPr>
            <w:tcW w:w="392" w:type="pct"/>
          </w:tcPr>
          <w:p w:rsidR="00DD49E1" w:rsidRPr="00133206" w:rsidRDefault="00DD49E1" w:rsidP="00133206">
            <w:pPr>
              <w:spacing w:after="0"/>
              <w:rPr>
                <w:rFonts w:eastAsia="Times New Roman" w:cs="Times New Roman"/>
                <w:b/>
                <w:sz w:val="24"/>
                <w:szCs w:val="24"/>
                <w:lang w:eastAsia="ru-RU"/>
              </w:rPr>
            </w:pPr>
          </w:p>
        </w:tc>
        <w:tc>
          <w:tcPr>
            <w:tcW w:w="437" w:type="pct"/>
          </w:tcPr>
          <w:p w:rsidR="00DD49E1" w:rsidRPr="00133206" w:rsidRDefault="00DD49E1" w:rsidP="00133206">
            <w:pPr>
              <w:spacing w:after="0"/>
              <w:rPr>
                <w:rFonts w:eastAsia="Times New Roman" w:cs="Times New Roman"/>
                <w:b/>
                <w:sz w:val="24"/>
                <w:szCs w:val="24"/>
                <w:lang w:eastAsia="ru-RU"/>
              </w:rPr>
            </w:pPr>
          </w:p>
        </w:tc>
      </w:tr>
    </w:tbl>
    <w:p w:rsidR="00DD49E1" w:rsidRPr="00DD49E1" w:rsidRDefault="00DD49E1" w:rsidP="00DD49E1">
      <w:pPr>
        <w:suppressAutoHyphens/>
        <w:spacing w:after="200" w:line="276" w:lineRule="auto"/>
        <w:rPr>
          <w:rFonts w:eastAsia="Times New Roman" w:cs="Times New Roman"/>
          <w:i/>
          <w:sz w:val="22"/>
          <w:lang w:eastAsia="ru-RU"/>
        </w:rPr>
        <w:sectPr w:rsidR="00DD49E1" w:rsidRPr="00DD49E1" w:rsidSect="00DD49E1">
          <w:pgSz w:w="16840" w:h="11907" w:orient="landscape"/>
          <w:pgMar w:top="851" w:right="1134" w:bottom="851" w:left="992" w:header="709" w:footer="709" w:gutter="0"/>
          <w:cols w:space="720"/>
        </w:sectPr>
      </w:pPr>
    </w:p>
    <w:p w:rsidR="00DD49E1" w:rsidRPr="00DD49E1" w:rsidRDefault="00DD49E1" w:rsidP="00DD49E1">
      <w:pPr>
        <w:spacing w:after="0" w:line="276" w:lineRule="auto"/>
        <w:jc w:val="center"/>
        <w:rPr>
          <w:rFonts w:eastAsia="Times New Roman" w:cs="Times New Roman"/>
          <w:b/>
          <w:bCs/>
          <w:sz w:val="24"/>
          <w:szCs w:val="24"/>
          <w:lang w:eastAsia="ru-RU"/>
        </w:rPr>
      </w:pPr>
      <w:r w:rsidRPr="00DD49E1">
        <w:rPr>
          <w:rFonts w:eastAsia="Times New Roman" w:cs="Times New Roman"/>
          <w:b/>
          <w:bCs/>
          <w:sz w:val="24"/>
          <w:szCs w:val="24"/>
          <w:lang w:eastAsia="ru-RU"/>
        </w:rPr>
        <w:t>3. УСЛОВИЯ РЕАЛИЗАЦИИ ПРОФЕССИОНАЛЬНОГО МОДУЛЯ</w:t>
      </w:r>
    </w:p>
    <w:p w:rsidR="00DD49E1" w:rsidRPr="00DD49E1" w:rsidRDefault="00DD49E1" w:rsidP="00DD49E1">
      <w:pPr>
        <w:spacing w:after="0" w:line="276" w:lineRule="auto"/>
        <w:ind w:firstLine="709"/>
        <w:rPr>
          <w:rFonts w:eastAsia="Times New Roman" w:cs="Times New Roman"/>
          <w:b/>
          <w:bCs/>
          <w:sz w:val="24"/>
          <w:szCs w:val="24"/>
          <w:lang w:eastAsia="ru-RU"/>
        </w:rPr>
      </w:pPr>
    </w:p>
    <w:p w:rsidR="00DD49E1" w:rsidRPr="00133206" w:rsidRDefault="00DD49E1" w:rsidP="00133206">
      <w:pPr>
        <w:spacing w:after="0" w:line="276" w:lineRule="auto"/>
        <w:ind w:firstLine="709"/>
        <w:rPr>
          <w:rFonts w:eastAsia="Times New Roman" w:cs="Times New Roman"/>
          <w:b/>
          <w:bCs/>
          <w:sz w:val="24"/>
          <w:szCs w:val="24"/>
          <w:lang w:eastAsia="ru-RU"/>
        </w:rPr>
      </w:pPr>
      <w:r w:rsidRPr="00133206">
        <w:rPr>
          <w:rFonts w:eastAsia="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C10D63" w:rsidRPr="00133206" w:rsidRDefault="00DD49E1" w:rsidP="00133206">
      <w:pPr>
        <w:suppressAutoHyphens/>
        <w:spacing w:after="0" w:line="276" w:lineRule="auto"/>
        <w:ind w:firstLine="709"/>
        <w:jc w:val="both"/>
        <w:rPr>
          <w:rFonts w:eastAsia="Times New Roman" w:cs="Times New Roman"/>
          <w:bCs/>
          <w:sz w:val="24"/>
          <w:szCs w:val="24"/>
          <w:lang w:eastAsia="ru-RU"/>
        </w:rPr>
      </w:pPr>
      <w:r w:rsidRPr="00133206">
        <w:rPr>
          <w:rFonts w:eastAsia="Times New Roman" w:cs="Times New Roman"/>
          <w:bCs/>
          <w:sz w:val="24"/>
          <w:szCs w:val="24"/>
          <w:lang w:eastAsia="ru-RU"/>
        </w:rPr>
        <w:t xml:space="preserve">Кабинет «Ботаники и физиологии растений», оснащенные в соответствии с п. 6.1.2.3 образовательной программы по специальности 35.02.05 Агрономия: </w:t>
      </w:r>
    </w:p>
    <w:p w:rsidR="00C10D63" w:rsidRPr="00133206" w:rsidRDefault="00C10D63" w:rsidP="00133206">
      <w:pPr>
        <w:spacing w:after="0" w:line="276" w:lineRule="auto"/>
        <w:ind w:firstLine="709"/>
        <w:jc w:val="both"/>
        <w:rPr>
          <w:rFonts w:eastAsia="Times New Roman" w:cs="Times New Roman"/>
          <w:bCs/>
          <w:sz w:val="24"/>
          <w:szCs w:val="24"/>
          <w:lang w:eastAsia="ru-RU"/>
        </w:rPr>
      </w:pPr>
      <w:r w:rsidRPr="00133206">
        <w:rPr>
          <w:rFonts w:eastAsia="Times New Roman" w:cs="Times New Roman"/>
          <w:bCs/>
          <w:sz w:val="24"/>
          <w:szCs w:val="24"/>
          <w:lang w:eastAsia="ru-RU"/>
        </w:rPr>
        <w:t xml:space="preserve">Лаборатории: </w:t>
      </w:r>
      <w:r w:rsidRPr="00133206">
        <w:rPr>
          <w:rFonts w:eastAsia="Times New Roman" w:cs="Times New Roman"/>
          <w:sz w:val="24"/>
          <w:szCs w:val="24"/>
          <w:lang w:eastAsia="ru-RU"/>
        </w:rPr>
        <w:t>«Технология производства продукции растениеводства»,</w:t>
      </w:r>
      <w:r w:rsidRPr="00133206">
        <w:rPr>
          <w:rFonts w:eastAsia="Times New Roman" w:cs="Times New Roman"/>
          <w:bCs/>
          <w:sz w:val="24"/>
          <w:szCs w:val="24"/>
          <w:lang w:eastAsia="ru-RU"/>
        </w:rPr>
        <w:t xml:space="preserve"> «Агромониторинг»,</w:t>
      </w:r>
      <w:r w:rsidRPr="00133206">
        <w:rPr>
          <w:rFonts w:eastAsia="Times New Roman" w:cs="Times New Roman"/>
          <w:sz w:val="24"/>
          <w:szCs w:val="24"/>
          <w:lang w:eastAsia="ru-RU"/>
        </w:rPr>
        <w:t xml:space="preserve"> "Агротехнологии",</w:t>
      </w:r>
      <w:r w:rsidRPr="00133206">
        <w:rPr>
          <w:rFonts w:eastAsia="Times New Roman" w:cs="Times New Roman"/>
          <w:bCs/>
          <w:sz w:val="24"/>
          <w:szCs w:val="24"/>
          <w:lang w:eastAsia="ru-RU"/>
        </w:rPr>
        <w:t xml:space="preserve"> «Защита растений»</w:t>
      </w:r>
      <w:r w:rsidRPr="00133206">
        <w:rPr>
          <w:rFonts w:eastAsia="Times New Roman" w:cs="Times New Roman"/>
          <w:sz w:val="24"/>
          <w:szCs w:val="24"/>
          <w:lang w:eastAsia="ru-RU"/>
        </w:rPr>
        <w:t xml:space="preserve">, </w:t>
      </w:r>
      <w:r w:rsidRPr="00133206">
        <w:rPr>
          <w:rFonts w:eastAsia="Times New Roman" w:cs="Times New Roman"/>
          <w:bCs/>
          <w:sz w:val="24"/>
          <w:szCs w:val="24"/>
          <w:lang w:eastAsia="ru-RU"/>
        </w:rPr>
        <w:t>оснащенные в соответствии с п. 6.1.2.3 образовательной программы по специальности 35.02.05 Агрономия.</w:t>
      </w:r>
    </w:p>
    <w:p w:rsidR="00C10D63" w:rsidRPr="00133206" w:rsidRDefault="00C10D63" w:rsidP="00133206">
      <w:pPr>
        <w:suppressAutoHyphens/>
        <w:spacing w:after="0" w:line="276" w:lineRule="auto"/>
        <w:ind w:firstLine="709"/>
        <w:jc w:val="both"/>
        <w:rPr>
          <w:rFonts w:eastAsia="Times New Roman" w:cs="Times New Roman"/>
          <w:bCs/>
          <w:i/>
          <w:sz w:val="24"/>
          <w:szCs w:val="24"/>
          <w:lang w:eastAsia="ru-RU"/>
        </w:rPr>
      </w:pPr>
      <w:r w:rsidRPr="00133206">
        <w:rPr>
          <w:rFonts w:eastAsia="Times New Roman" w:cs="Times New Roman"/>
          <w:bCs/>
          <w:sz w:val="24"/>
          <w:szCs w:val="24"/>
          <w:lang w:eastAsia="ru-RU"/>
        </w:rPr>
        <w:t>Оснащенные базы практики в соответствии с п 6.1.2.5 образовательной программы по специальности.</w:t>
      </w:r>
    </w:p>
    <w:p w:rsidR="00DD49E1" w:rsidRPr="00133206" w:rsidRDefault="00DD49E1" w:rsidP="00133206">
      <w:pPr>
        <w:spacing w:after="0" w:line="276" w:lineRule="auto"/>
        <w:ind w:firstLine="709"/>
        <w:rPr>
          <w:rFonts w:eastAsia="Times New Roman" w:cs="Times New Roman"/>
          <w:b/>
          <w:bCs/>
          <w:sz w:val="24"/>
          <w:szCs w:val="24"/>
          <w:lang w:eastAsia="ru-RU"/>
        </w:rPr>
      </w:pPr>
      <w:r w:rsidRPr="00133206">
        <w:rPr>
          <w:rFonts w:eastAsia="Times New Roman" w:cs="Times New Roman"/>
          <w:b/>
          <w:bCs/>
          <w:sz w:val="24"/>
          <w:szCs w:val="24"/>
          <w:lang w:eastAsia="ru-RU"/>
        </w:rPr>
        <w:t>3.2. Информационное обеспечение реализации программы</w:t>
      </w:r>
    </w:p>
    <w:p w:rsidR="00DD49E1" w:rsidRPr="00133206" w:rsidRDefault="00DD49E1" w:rsidP="00133206">
      <w:pPr>
        <w:suppressAutoHyphens/>
        <w:spacing w:after="0" w:line="276" w:lineRule="auto"/>
        <w:ind w:firstLine="709"/>
        <w:jc w:val="both"/>
        <w:rPr>
          <w:rFonts w:eastAsia="Times New Roman" w:cs="Times New Roman"/>
          <w:sz w:val="24"/>
          <w:szCs w:val="24"/>
          <w:lang w:eastAsia="ru-RU"/>
        </w:rPr>
      </w:pPr>
      <w:r w:rsidRPr="00133206">
        <w:rPr>
          <w:rFonts w:eastAsia="Times New Roman" w:cs="Times New Roman"/>
          <w:bCs/>
          <w:sz w:val="24"/>
          <w:szCs w:val="24"/>
          <w:lang w:eastAsia="ru-RU"/>
        </w:rPr>
        <w:t>Для реализации программы библиотечный фонд образовательной организации должен иметь п</w:t>
      </w:r>
      <w:r w:rsidRPr="00133206">
        <w:rPr>
          <w:rFonts w:eastAsia="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3206">
        <w:rPr>
          <w:rFonts w:eastAsia="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D49E1" w:rsidRPr="00133206" w:rsidRDefault="00DD49E1" w:rsidP="00133206">
      <w:pPr>
        <w:spacing w:after="0" w:line="276" w:lineRule="auto"/>
        <w:ind w:firstLine="709"/>
        <w:contextualSpacing/>
        <w:rPr>
          <w:rFonts w:eastAsia="Times New Roman" w:cs="Times New Roman"/>
          <w:sz w:val="24"/>
          <w:szCs w:val="24"/>
          <w:lang w:eastAsia="ru-RU"/>
        </w:rPr>
      </w:pPr>
    </w:p>
    <w:p w:rsidR="00DD49E1" w:rsidRPr="00133206" w:rsidRDefault="00DD49E1" w:rsidP="00133206">
      <w:pPr>
        <w:spacing w:after="0" w:line="276" w:lineRule="auto"/>
        <w:ind w:firstLine="709"/>
        <w:contextualSpacing/>
        <w:rPr>
          <w:rFonts w:eastAsia="Times New Roman" w:cs="Times New Roman"/>
          <w:b/>
          <w:sz w:val="24"/>
          <w:szCs w:val="24"/>
          <w:lang w:val="x-none" w:eastAsia="x-none"/>
        </w:rPr>
      </w:pPr>
      <w:r w:rsidRPr="00133206">
        <w:rPr>
          <w:rFonts w:eastAsia="Times New Roman" w:cs="Times New Roman"/>
          <w:b/>
          <w:sz w:val="24"/>
          <w:szCs w:val="24"/>
          <w:lang w:val="x-none" w:eastAsia="x-none"/>
        </w:rPr>
        <w:t xml:space="preserve">3.2.1. </w:t>
      </w:r>
      <w:r w:rsidRPr="00133206">
        <w:rPr>
          <w:rFonts w:eastAsia="Times New Roman" w:cs="Times New Roman"/>
          <w:b/>
          <w:sz w:val="24"/>
          <w:szCs w:val="24"/>
          <w:lang w:eastAsia="x-none"/>
        </w:rPr>
        <w:t>Основные печатные</w:t>
      </w:r>
      <w:r w:rsidRPr="00133206">
        <w:rPr>
          <w:rFonts w:eastAsia="Times New Roman" w:cs="Times New Roman"/>
          <w:b/>
          <w:sz w:val="24"/>
          <w:szCs w:val="24"/>
          <w:lang w:val="x-none" w:eastAsia="x-none"/>
        </w:rPr>
        <w:t xml:space="preserve"> издания</w:t>
      </w:r>
    </w:p>
    <w:p w:rsidR="00DD49E1" w:rsidRPr="00133206" w:rsidRDefault="00DD49E1" w:rsidP="00133206">
      <w:pPr>
        <w:spacing w:after="0" w:line="276" w:lineRule="auto"/>
        <w:ind w:firstLine="709"/>
        <w:contextualSpacing/>
        <w:rPr>
          <w:rFonts w:eastAsia="Times New Roman" w:cs="Times New Roman"/>
          <w:b/>
          <w:sz w:val="24"/>
          <w:szCs w:val="24"/>
          <w:lang w:eastAsia="ru-RU"/>
        </w:rPr>
      </w:pPr>
    </w:p>
    <w:p w:rsidR="00DD49E1" w:rsidRPr="00133206" w:rsidRDefault="00DD49E1" w:rsidP="00133206">
      <w:pPr>
        <w:numPr>
          <w:ilvl w:val="0"/>
          <w:numId w:val="24"/>
        </w:numPr>
        <w:spacing w:after="0" w:line="276" w:lineRule="auto"/>
        <w:ind w:left="0" w:firstLine="709"/>
        <w:contextualSpacing/>
        <w:rPr>
          <w:rFonts w:eastAsia="Times New Roman" w:cs="Times New Roman"/>
          <w:sz w:val="24"/>
          <w:szCs w:val="24"/>
          <w:lang w:eastAsia="ru-RU"/>
        </w:rPr>
      </w:pPr>
      <w:r w:rsidRPr="00133206">
        <w:rPr>
          <w:rFonts w:eastAsia="Times New Roman" w:cs="Times New Roman"/>
          <w:sz w:val="24"/>
          <w:szCs w:val="24"/>
          <w:lang w:eastAsia="ru-RU"/>
        </w:rPr>
        <w:t>Бочкова И.Ю. Цветоводство и декоративное древоводство: учеб. для студ. учреждений сред. проф. образования/И.Ю. Бочкова, О.Н. Бобылева, А.Ю. Сапелин. – М.: Издательский центр «Академия», 2019. – 272 с.,{16} с. цв. ил.</w:t>
      </w:r>
    </w:p>
    <w:p w:rsidR="00DD49E1" w:rsidRPr="00133206" w:rsidRDefault="00DD49E1" w:rsidP="00133206">
      <w:pPr>
        <w:numPr>
          <w:ilvl w:val="0"/>
          <w:numId w:val="24"/>
        </w:numPr>
        <w:spacing w:after="0" w:line="276" w:lineRule="auto"/>
        <w:ind w:left="0" w:firstLine="709"/>
        <w:contextualSpacing/>
        <w:rPr>
          <w:rFonts w:eastAsia="Times New Roman" w:cs="Times New Roman"/>
          <w:sz w:val="24"/>
          <w:szCs w:val="24"/>
          <w:lang w:eastAsia="ru-RU"/>
        </w:rPr>
      </w:pPr>
      <w:r w:rsidRPr="00133206">
        <w:rPr>
          <w:rFonts w:eastAsia="Times New Roman" w:cs="Times New Roman"/>
          <w:sz w:val="24"/>
          <w:szCs w:val="24"/>
          <w:lang w:eastAsia="ru-RU"/>
        </w:rPr>
        <w:t>Декоративное садоводство с основами ландшафтного проектирования : учебник / А. В. Исачкин, В. А. Крючкова, А. Г. Скакова, Х. В. Шарафутдинов ; под ред. А. В. Исачкина. — Москва : ИНФРА-М, 2021. — 522 с. — (Среднее профессиональное образование)</w:t>
      </w:r>
    </w:p>
    <w:p w:rsidR="00DD49E1" w:rsidRPr="00133206" w:rsidRDefault="00DD49E1" w:rsidP="00133206">
      <w:pPr>
        <w:numPr>
          <w:ilvl w:val="0"/>
          <w:numId w:val="24"/>
        </w:numPr>
        <w:spacing w:after="0" w:line="276" w:lineRule="auto"/>
        <w:ind w:left="0" w:firstLine="709"/>
        <w:contextualSpacing/>
        <w:rPr>
          <w:rFonts w:eastAsia="Times New Roman" w:cs="Times New Roman"/>
          <w:sz w:val="24"/>
          <w:szCs w:val="24"/>
          <w:lang w:eastAsia="ru-RU"/>
        </w:rPr>
      </w:pPr>
      <w:r w:rsidRPr="00133206">
        <w:rPr>
          <w:rFonts w:eastAsia="Times New Roman" w:cs="Times New Roman"/>
          <w:sz w:val="24"/>
          <w:szCs w:val="24"/>
          <w:lang w:eastAsia="ru-RU"/>
        </w:rPr>
        <w:t>Ковешников, А. И. Декоративное растениеводство. Основы топиарного искусства : учебное пособие / А. И. Ковешников, Н. А. Ширяева. — Санкт-Петербург : Лань, 2021. — 336 с.</w:t>
      </w:r>
    </w:p>
    <w:p w:rsidR="00DD49E1" w:rsidRPr="00133206" w:rsidRDefault="00DD49E1" w:rsidP="00133206">
      <w:pPr>
        <w:spacing w:after="0" w:line="276" w:lineRule="auto"/>
        <w:ind w:firstLine="709"/>
        <w:contextualSpacing/>
        <w:rPr>
          <w:rFonts w:eastAsia="Times New Roman" w:cs="Times New Roman"/>
          <w:sz w:val="24"/>
          <w:szCs w:val="24"/>
          <w:lang w:eastAsia="ru-RU"/>
        </w:rPr>
      </w:pPr>
    </w:p>
    <w:p w:rsidR="00DD49E1" w:rsidRPr="00133206" w:rsidRDefault="00DD49E1" w:rsidP="00133206">
      <w:pPr>
        <w:spacing w:after="0" w:line="276" w:lineRule="auto"/>
        <w:ind w:firstLine="709"/>
        <w:contextualSpacing/>
        <w:rPr>
          <w:rFonts w:eastAsia="Times New Roman" w:cs="Times New Roman"/>
          <w:b/>
          <w:sz w:val="24"/>
          <w:szCs w:val="24"/>
          <w:lang w:eastAsia="ru-RU"/>
        </w:rPr>
      </w:pPr>
      <w:r w:rsidRPr="00133206">
        <w:rPr>
          <w:rFonts w:eastAsia="Times New Roman" w:cs="Times New Roman"/>
          <w:b/>
          <w:sz w:val="24"/>
          <w:szCs w:val="24"/>
          <w:lang w:eastAsia="ru-RU"/>
        </w:rPr>
        <w:t>3.2.2. Основные электронные издания</w:t>
      </w:r>
    </w:p>
    <w:p w:rsidR="00DD49E1" w:rsidRPr="00133206" w:rsidRDefault="00DD49E1" w:rsidP="00133206">
      <w:pPr>
        <w:spacing w:after="0" w:line="276" w:lineRule="auto"/>
        <w:ind w:firstLine="709"/>
        <w:contextualSpacing/>
        <w:rPr>
          <w:rFonts w:eastAsia="Times New Roman" w:cs="Times New Roman"/>
          <w:sz w:val="24"/>
          <w:szCs w:val="24"/>
          <w:lang w:eastAsia="ru-RU"/>
        </w:rPr>
      </w:pPr>
      <w:r w:rsidRPr="00133206">
        <w:rPr>
          <w:rFonts w:eastAsia="Times New Roman" w:cs="Times New Roman"/>
          <w:sz w:val="24"/>
          <w:szCs w:val="24"/>
          <w:lang w:eastAsia="ru-RU"/>
        </w:rPr>
        <w:t xml:space="preserve">1. Вьюгина, Г.В. Цветоводство открытого грунта [Электронный ресурс] : учеб. пособие / Г.В. Вьюгина, С.М. Вьюгин. — Электрон. дан. — Санкт-Петербург: Лань, 2017. — 256 с. — Режим доступа: https://e.lanbook.com/book/93589 . 1 2017 </w:t>
      </w:r>
    </w:p>
    <w:p w:rsidR="00DD49E1" w:rsidRPr="00133206" w:rsidRDefault="00DD49E1" w:rsidP="00133206">
      <w:pPr>
        <w:spacing w:after="0" w:line="276" w:lineRule="auto"/>
        <w:ind w:firstLine="709"/>
        <w:contextualSpacing/>
        <w:rPr>
          <w:rFonts w:eastAsia="Times New Roman" w:cs="Times New Roman"/>
          <w:sz w:val="24"/>
          <w:szCs w:val="24"/>
          <w:lang w:eastAsia="ru-RU"/>
        </w:rPr>
      </w:pPr>
      <w:r w:rsidRPr="00133206">
        <w:rPr>
          <w:rFonts w:eastAsia="Times New Roman" w:cs="Times New Roman"/>
          <w:sz w:val="24"/>
          <w:szCs w:val="24"/>
          <w:lang w:eastAsia="ru-RU"/>
        </w:rPr>
        <w:t xml:space="preserve">2. Вьюгин, С.М. Цветоводство и питомниководство [Электронный ресурс] : учеб. пособие / С.М. Вьюгин, Г.В. Вьюгина. — Электрон. дан. — Санкт-Петербург: Лань, 2017. — 144 с. — Режим доступа: https://e.lanbook.com/book/96851 .  </w:t>
      </w:r>
    </w:p>
    <w:p w:rsidR="00DD49E1" w:rsidRPr="00133206" w:rsidRDefault="00DD49E1" w:rsidP="00133206">
      <w:pPr>
        <w:spacing w:after="0" w:line="276" w:lineRule="auto"/>
        <w:ind w:firstLine="709"/>
        <w:contextualSpacing/>
        <w:rPr>
          <w:rFonts w:eastAsia="Times New Roman" w:cs="Times New Roman"/>
          <w:sz w:val="24"/>
          <w:szCs w:val="24"/>
          <w:lang w:eastAsia="ru-RU"/>
        </w:rPr>
      </w:pPr>
      <w:r w:rsidRPr="00133206">
        <w:rPr>
          <w:rFonts w:eastAsia="Times New Roman" w:cs="Times New Roman"/>
          <w:sz w:val="24"/>
          <w:szCs w:val="24"/>
          <w:lang w:eastAsia="ru-RU"/>
        </w:rPr>
        <w:t xml:space="preserve">3. Петров, А. П. Введение в дендрологию : учебное пособие / А. П. Петров. — Екатеринбург : УГЛТУ, 2019. — 104 с. — ISBN 978-5-94984-709-1. — Текст : электронный // Лань : электронно-библиотечная система. — URL: https://e.lanbook.com/book/142546 </w:t>
      </w:r>
    </w:p>
    <w:p w:rsidR="00DD49E1" w:rsidRPr="00DD49E1" w:rsidRDefault="00DD49E1" w:rsidP="00133206">
      <w:pPr>
        <w:spacing w:after="0" w:line="276" w:lineRule="auto"/>
        <w:ind w:firstLine="709"/>
        <w:contextualSpacing/>
        <w:rPr>
          <w:rFonts w:eastAsia="Times New Roman" w:cs="Times New Roman"/>
          <w:sz w:val="24"/>
          <w:szCs w:val="24"/>
          <w:lang w:eastAsia="ru-RU"/>
        </w:rPr>
      </w:pPr>
      <w:bookmarkStart w:id="5" w:name="_GoBack"/>
      <w:bookmarkEnd w:id="5"/>
      <w:r w:rsidRPr="00DD49E1">
        <w:rPr>
          <w:rFonts w:eastAsia="Times New Roman" w:cs="Times New Roman"/>
          <w:sz w:val="24"/>
          <w:szCs w:val="24"/>
          <w:lang w:eastAsia="ru-RU"/>
        </w:rPr>
        <w:t>4. Кундик, Т. М. Ландшафтный дизайн и декоративное садоводство : учеб-ное пособие для спо / Т. М. Кундик. — 2-е изд., стер. — Санкт-Петербург : Лань, 2022. — 52 с. — ISBN 978-5-8114-9322-7. — Текст : электронный // Лань : электронно-библиотечная система. — URL: https://e.lanbook.com/book/189475</w:t>
      </w:r>
    </w:p>
    <w:p w:rsidR="00DD49E1" w:rsidRPr="00DD49E1" w:rsidRDefault="00DD49E1" w:rsidP="00133206">
      <w:pPr>
        <w:spacing w:after="0" w:line="276" w:lineRule="auto"/>
        <w:ind w:firstLine="709"/>
        <w:contextualSpacing/>
        <w:rPr>
          <w:rFonts w:eastAsia="Times New Roman" w:cs="Times New Roman"/>
          <w:sz w:val="24"/>
          <w:szCs w:val="24"/>
          <w:lang w:eastAsia="ru-RU"/>
        </w:rPr>
      </w:pPr>
    </w:p>
    <w:p w:rsidR="00DD49E1" w:rsidRPr="008541ED" w:rsidRDefault="00DD49E1" w:rsidP="008541ED">
      <w:pPr>
        <w:spacing w:after="0" w:line="276" w:lineRule="auto"/>
        <w:ind w:firstLine="709"/>
        <w:contextualSpacing/>
        <w:rPr>
          <w:rFonts w:eastAsia="Times New Roman" w:cs="Times New Roman"/>
          <w:bCs/>
          <w:i/>
          <w:sz w:val="24"/>
          <w:szCs w:val="24"/>
          <w:lang w:eastAsia="ru-RU"/>
        </w:rPr>
      </w:pPr>
      <w:r w:rsidRPr="008541ED">
        <w:rPr>
          <w:rFonts w:eastAsia="Times New Roman" w:cs="Times New Roman"/>
          <w:b/>
          <w:bCs/>
          <w:sz w:val="24"/>
          <w:szCs w:val="24"/>
          <w:lang w:eastAsia="ru-RU"/>
        </w:rPr>
        <w:t xml:space="preserve">3.2.3. Дополнительные источники </w:t>
      </w:r>
    </w:p>
    <w:p w:rsidR="00DD49E1" w:rsidRPr="008541ED" w:rsidRDefault="00DD49E1" w:rsidP="008541ED">
      <w:pPr>
        <w:spacing w:after="0" w:line="276" w:lineRule="auto"/>
        <w:ind w:firstLine="709"/>
        <w:contextualSpacing/>
        <w:jc w:val="both"/>
        <w:rPr>
          <w:rFonts w:eastAsia="Times New Roman" w:cs="Times New Roman"/>
          <w:bCs/>
          <w:sz w:val="24"/>
          <w:szCs w:val="24"/>
          <w:lang w:eastAsia="ru-RU"/>
        </w:rPr>
      </w:pPr>
      <w:r w:rsidRPr="008541ED">
        <w:rPr>
          <w:rFonts w:eastAsia="Times New Roman" w:cs="Times New Roman"/>
          <w:b/>
          <w:sz w:val="24"/>
          <w:szCs w:val="24"/>
          <w:lang w:eastAsia="ru-RU"/>
        </w:rPr>
        <w:t xml:space="preserve">1. </w:t>
      </w:r>
      <w:r w:rsidRPr="008541ED">
        <w:rPr>
          <w:rFonts w:eastAsia="Times New Roman" w:cs="Times New Roman"/>
          <w:bCs/>
          <w:sz w:val="24"/>
          <w:szCs w:val="24"/>
          <w:lang w:eastAsia="ru-RU"/>
        </w:rPr>
        <w:t xml:space="preserve">Кузнецова, С. Н. Цветоводство: учебное пособие / С. Н. Кузнецова. — Тверь: Тверская ГСХА, 2016. — 182 с. — Текст: электронный // Лань: электронно-библиотечная система. — URL: </w:t>
      </w:r>
      <w:hyperlink r:id="rId24" w:history="1">
        <w:r w:rsidRPr="008541ED">
          <w:rPr>
            <w:rFonts w:eastAsia="Times New Roman" w:cs="Times New Roman"/>
            <w:bCs/>
            <w:color w:val="0000FF"/>
            <w:sz w:val="24"/>
            <w:szCs w:val="24"/>
            <w:u w:val="single"/>
            <w:lang w:eastAsia="ru-RU"/>
          </w:rPr>
          <w:t>https://e.lanbook.com/book/134105</w:t>
        </w:r>
      </w:hyperlink>
      <w:r w:rsidRPr="008541ED">
        <w:rPr>
          <w:rFonts w:eastAsia="Times New Roman" w:cs="Times New Roman"/>
          <w:bCs/>
          <w:sz w:val="24"/>
          <w:szCs w:val="24"/>
          <w:lang w:eastAsia="ru-RU"/>
        </w:rPr>
        <w:t xml:space="preserve">   </w:t>
      </w:r>
    </w:p>
    <w:p w:rsidR="00DD49E1" w:rsidRPr="008541ED" w:rsidRDefault="00DD49E1" w:rsidP="008541ED">
      <w:pPr>
        <w:spacing w:after="0" w:line="276" w:lineRule="auto"/>
        <w:ind w:firstLine="709"/>
        <w:contextualSpacing/>
        <w:jc w:val="both"/>
        <w:rPr>
          <w:rFonts w:eastAsia="Times New Roman" w:cs="Times New Roman"/>
          <w:bCs/>
          <w:sz w:val="24"/>
          <w:szCs w:val="24"/>
          <w:lang w:eastAsia="ru-RU"/>
        </w:rPr>
      </w:pPr>
      <w:r w:rsidRPr="008541ED">
        <w:rPr>
          <w:rFonts w:eastAsia="Times New Roman" w:cs="Times New Roman"/>
          <w:bCs/>
          <w:sz w:val="24"/>
          <w:szCs w:val="24"/>
          <w:lang w:eastAsia="ru-RU"/>
        </w:rPr>
        <w:t>2.</w:t>
      </w:r>
      <w:r w:rsidRPr="008541ED">
        <w:rPr>
          <w:rFonts w:eastAsia="Times New Roman" w:cs="Times New Roman"/>
          <w:sz w:val="24"/>
          <w:szCs w:val="24"/>
          <w:lang w:eastAsia="ru-RU"/>
        </w:rPr>
        <w:t xml:space="preserve"> Демидова, А. И. Цветоводство : учебно-методическое пособие / А. И. Демидова. — Вологда : ВГМХА им. Н.В. Верещагина, 2014. — 36 с. — Текст : электронный // Лань : электронно-библиотечная система. — URL: </w:t>
      </w:r>
      <w:hyperlink r:id="rId25" w:history="1">
        <w:r w:rsidRPr="008541ED">
          <w:rPr>
            <w:rFonts w:eastAsia="Times New Roman" w:cs="Times New Roman"/>
            <w:color w:val="0000FF"/>
            <w:sz w:val="24"/>
            <w:szCs w:val="24"/>
            <w:u w:val="single"/>
            <w:lang w:eastAsia="ru-RU"/>
          </w:rPr>
          <w:t>https://e.lanbook.com/book/130801</w:t>
        </w:r>
      </w:hyperlink>
      <w:r w:rsidRPr="008541ED">
        <w:rPr>
          <w:rFonts w:eastAsia="Times New Roman" w:cs="Times New Roman"/>
          <w:sz w:val="24"/>
          <w:szCs w:val="24"/>
          <w:lang w:eastAsia="ru-RU"/>
        </w:rPr>
        <w:t xml:space="preserve"> </w:t>
      </w:r>
    </w:p>
    <w:p w:rsidR="00DD49E1" w:rsidRPr="008541ED" w:rsidRDefault="00DD49E1" w:rsidP="008541ED">
      <w:pPr>
        <w:spacing w:after="0" w:line="276" w:lineRule="auto"/>
        <w:ind w:firstLine="709"/>
        <w:contextualSpacing/>
        <w:rPr>
          <w:rFonts w:eastAsia="Times New Roman" w:cs="Times New Roman"/>
          <w:sz w:val="24"/>
          <w:szCs w:val="24"/>
          <w:lang w:eastAsia="ru-RU"/>
        </w:rPr>
      </w:pPr>
      <w:r w:rsidRPr="008541ED">
        <w:rPr>
          <w:rFonts w:eastAsia="Times New Roman" w:cs="Times New Roman"/>
          <w:sz w:val="24"/>
          <w:szCs w:val="24"/>
          <w:lang w:eastAsia="ru-RU"/>
        </w:rPr>
        <w:t xml:space="preserve">3. Декоративное древоводство : учебное пособие. — Вологда : ВГМХА им. Н.В. Верещагина, 2016. — 170 с. — ISBN 978-5-98076-201-8. — Текст : электронный // Лань : электронно-библиотечная система. — URL: </w:t>
      </w:r>
      <w:hyperlink r:id="rId26" w:history="1">
        <w:r w:rsidRPr="008541ED">
          <w:rPr>
            <w:rFonts w:eastAsia="Times New Roman" w:cs="Times New Roman"/>
            <w:color w:val="0000FF"/>
            <w:sz w:val="24"/>
            <w:szCs w:val="24"/>
            <w:u w:val="single"/>
            <w:lang w:eastAsia="ru-RU"/>
          </w:rPr>
          <w:t>https://e.lanbook.com/book/130783</w:t>
        </w:r>
      </w:hyperlink>
    </w:p>
    <w:p w:rsidR="00DD49E1" w:rsidRPr="00DD49E1" w:rsidRDefault="00DD49E1" w:rsidP="00133206">
      <w:pPr>
        <w:spacing w:after="200" w:line="276" w:lineRule="auto"/>
        <w:ind w:firstLine="709"/>
        <w:jc w:val="both"/>
        <w:rPr>
          <w:rFonts w:eastAsia="Times New Roman" w:cs="Times New Roman"/>
          <w:i/>
          <w:iCs/>
          <w:sz w:val="24"/>
          <w:szCs w:val="24"/>
          <w:lang w:eastAsia="ru-RU"/>
        </w:rPr>
      </w:pPr>
    </w:p>
    <w:p w:rsidR="00DD49E1" w:rsidRPr="00DD49E1" w:rsidRDefault="00DD49E1" w:rsidP="00DD49E1">
      <w:pPr>
        <w:spacing w:after="200" w:line="276" w:lineRule="auto"/>
        <w:jc w:val="center"/>
        <w:rPr>
          <w:rFonts w:eastAsia="Times New Roman" w:cs="Times New Roman"/>
          <w:b/>
          <w:bCs/>
          <w:sz w:val="22"/>
          <w:lang w:eastAsia="ru-RU"/>
        </w:rPr>
      </w:pPr>
      <w:r w:rsidRPr="00DD49E1">
        <w:rPr>
          <w:rFonts w:eastAsia="Times New Roman" w:cs="Times New Roman"/>
          <w:b/>
          <w:bCs/>
          <w:sz w:val="22"/>
          <w:lang w:eastAsia="ru-RU"/>
        </w:rPr>
        <w:t xml:space="preserve">4. КОНТРОЛЬ И ОЦЕНКА РЕЗУЛЬТАТОВ ОСВОЕНИЯ </w:t>
      </w:r>
      <w:r w:rsidRPr="00DD49E1">
        <w:rPr>
          <w:rFonts w:eastAsia="Times New Roman" w:cs="Times New Roman"/>
          <w:b/>
          <w:bCs/>
          <w:sz w:val="22"/>
          <w:lang w:eastAsia="ru-RU"/>
        </w:rPr>
        <w:b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3"/>
        <w:gridCol w:w="4009"/>
        <w:gridCol w:w="2620"/>
      </w:tblGrid>
      <w:tr w:rsidR="00DD49E1" w:rsidRPr="008541ED" w:rsidTr="00C10D63">
        <w:trPr>
          <w:trHeight w:val="1098"/>
        </w:trPr>
        <w:tc>
          <w:tcPr>
            <w:tcW w:w="2833" w:type="dxa"/>
            <w:vAlign w:val="center"/>
          </w:tcPr>
          <w:p w:rsidR="00DD49E1" w:rsidRPr="008541ED" w:rsidRDefault="00DD49E1" w:rsidP="008541ED">
            <w:pPr>
              <w:suppressAutoHyphens/>
              <w:spacing w:after="0"/>
              <w:jc w:val="center"/>
              <w:rPr>
                <w:rFonts w:eastAsia="Times New Roman" w:cs="Times New Roman"/>
                <w:sz w:val="24"/>
                <w:szCs w:val="24"/>
                <w:lang w:eastAsia="ru-RU"/>
              </w:rPr>
            </w:pPr>
            <w:r w:rsidRPr="008541ED">
              <w:rPr>
                <w:rFonts w:eastAsia="Times New Roman" w:cs="Times New Roman"/>
                <w:sz w:val="24"/>
                <w:szCs w:val="24"/>
                <w:lang w:eastAsia="ru-RU"/>
              </w:rPr>
              <w:t>Код и наименование профессиональных и общих компетенций, формируемых в рамках модуля</w:t>
            </w:r>
          </w:p>
        </w:tc>
        <w:tc>
          <w:tcPr>
            <w:tcW w:w="4010" w:type="dxa"/>
            <w:vAlign w:val="center"/>
          </w:tcPr>
          <w:p w:rsidR="00DD49E1" w:rsidRPr="008541ED" w:rsidRDefault="00DD49E1" w:rsidP="008541ED">
            <w:pPr>
              <w:suppressAutoHyphens/>
              <w:spacing w:after="0"/>
              <w:jc w:val="center"/>
              <w:rPr>
                <w:rFonts w:eastAsia="Times New Roman" w:cs="Times New Roman"/>
                <w:sz w:val="24"/>
                <w:szCs w:val="24"/>
                <w:lang w:eastAsia="ru-RU"/>
              </w:rPr>
            </w:pPr>
            <w:r w:rsidRPr="008541ED">
              <w:rPr>
                <w:rFonts w:eastAsia="Times New Roman" w:cs="Times New Roman"/>
                <w:sz w:val="24"/>
                <w:szCs w:val="24"/>
                <w:lang w:eastAsia="ru-RU"/>
              </w:rPr>
              <w:t>Критерии оценки</w:t>
            </w:r>
          </w:p>
        </w:tc>
        <w:tc>
          <w:tcPr>
            <w:tcW w:w="2620" w:type="dxa"/>
            <w:vAlign w:val="center"/>
          </w:tcPr>
          <w:p w:rsidR="00DD49E1" w:rsidRPr="008541ED" w:rsidRDefault="00DD49E1" w:rsidP="008541ED">
            <w:pPr>
              <w:suppressAutoHyphens/>
              <w:spacing w:after="0"/>
              <w:jc w:val="center"/>
              <w:rPr>
                <w:rFonts w:eastAsia="Times New Roman" w:cs="Times New Roman"/>
                <w:sz w:val="24"/>
                <w:szCs w:val="24"/>
                <w:lang w:eastAsia="ru-RU"/>
              </w:rPr>
            </w:pPr>
            <w:r w:rsidRPr="008541ED">
              <w:rPr>
                <w:rFonts w:eastAsia="Times New Roman" w:cs="Times New Roman"/>
                <w:sz w:val="24"/>
                <w:szCs w:val="24"/>
                <w:lang w:eastAsia="ru-RU"/>
              </w:rPr>
              <w:t>Методы оценки</w:t>
            </w:r>
          </w:p>
        </w:tc>
      </w:tr>
      <w:tr w:rsidR="00DD49E1" w:rsidRPr="008541ED" w:rsidTr="00C10D63">
        <w:trPr>
          <w:trHeight w:val="698"/>
        </w:trPr>
        <w:tc>
          <w:tcPr>
            <w:tcW w:w="2833" w:type="dxa"/>
          </w:tcPr>
          <w:p w:rsidR="00DD49E1" w:rsidRPr="008541ED" w:rsidRDefault="00DD49E1" w:rsidP="008541ED">
            <w:pPr>
              <w:suppressAutoHyphens/>
              <w:spacing w:after="0"/>
              <w:jc w:val="center"/>
              <w:rPr>
                <w:rFonts w:eastAsia="Times New Roman" w:cs="Times New Roman"/>
                <w:sz w:val="24"/>
                <w:szCs w:val="24"/>
                <w:lang w:eastAsia="ru-RU"/>
              </w:rPr>
            </w:pPr>
            <w:r w:rsidRPr="008541ED">
              <w:rPr>
                <w:rFonts w:eastAsia="Times New Roman" w:cs="Times New Roman"/>
                <w:sz w:val="24"/>
                <w:szCs w:val="24"/>
                <w:lang w:eastAsia="ru-RU"/>
              </w:rPr>
              <w:t xml:space="preserve">ПК 3.1 Выращивать цветочно – декоративные культуры в от-крытом и защи-щенном грунте </w:t>
            </w:r>
          </w:p>
        </w:tc>
        <w:tc>
          <w:tcPr>
            <w:tcW w:w="4010" w:type="dxa"/>
          </w:tcPr>
          <w:p w:rsidR="00DD49E1" w:rsidRPr="008541ED" w:rsidRDefault="00DD49E1" w:rsidP="008541ED">
            <w:pPr>
              <w:suppressAutoHyphens/>
              <w:spacing w:after="0"/>
              <w:rPr>
                <w:rFonts w:eastAsia="Times New Roman" w:cs="Times New Roman"/>
                <w:sz w:val="24"/>
                <w:szCs w:val="24"/>
                <w:lang w:eastAsia="ru-RU"/>
              </w:rPr>
            </w:pPr>
            <w:r w:rsidRPr="008541ED">
              <w:rPr>
                <w:rFonts w:eastAsia="Times New Roman" w:cs="Times New Roman"/>
                <w:sz w:val="24"/>
                <w:szCs w:val="24"/>
                <w:lang w:eastAsia="ru-RU"/>
              </w:rPr>
              <w:t>Проведено размножение цветочно – декоративных куль-тур семенным и вегетативным способом</w:t>
            </w:r>
          </w:p>
          <w:p w:rsidR="00DD49E1" w:rsidRPr="008541ED" w:rsidRDefault="00DD49E1" w:rsidP="008541ED">
            <w:pPr>
              <w:suppressAutoHyphens/>
              <w:spacing w:after="0"/>
              <w:rPr>
                <w:rFonts w:eastAsia="Times New Roman" w:cs="Times New Roman"/>
                <w:sz w:val="24"/>
                <w:szCs w:val="24"/>
                <w:lang w:eastAsia="ru-RU"/>
              </w:rPr>
            </w:pPr>
            <w:r w:rsidRPr="008541ED">
              <w:rPr>
                <w:rFonts w:eastAsia="Times New Roman" w:cs="Times New Roman"/>
                <w:sz w:val="24"/>
                <w:szCs w:val="24"/>
                <w:lang w:eastAsia="ru-RU"/>
              </w:rPr>
              <w:t>Осуществлена пикировка всходов цветочных культур в соответствии с установленными правилами;</w:t>
            </w:r>
          </w:p>
          <w:p w:rsidR="00DD49E1" w:rsidRPr="008541ED" w:rsidRDefault="00DD49E1" w:rsidP="008541ED">
            <w:pPr>
              <w:suppressAutoHyphens/>
              <w:spacing w:after="0"/>
              <w:rPr>
                <w:rFonts w:eastAsia="Times New Roman" w:cs="Times New Roman"/>
                <w:sz w:val="24"/>
                <w:szCs w:val="24"/>
                <w:lang w:eastAsia="ru-RU"/>
              </w:rPr>
            </w:pPr>
            <w:r w:rsidRPr="008541ED">
              <w:rPr>
                <w:rFonts w:eastAsia="Times New Roman" w:cs="Times New Roman"/>
                <w:sz w:val="24"/>
                <w:szCs w:val="24"/>
                <w:lang w:eastAsia="ru-RU"/>
              </w:rPr>
              <w:t>Проведена высадка растений в грунт в соответствии с установленными правилами;</w:t>
            </w:r>
          </w:p>
          <w:p w:rsidR="00DD49E1" w:rsidRPr="008541ED" w:rsidRDefault="00DD49E1" w:rsidP="008541ED">
            <w:pPr>
              <w:suppressAutoHyphens/>
              <w:spacing w:after="0"/>
              <w:rPr>
                <w:rFonts w:eastAsia="Times New Roman" w:cs="Times New Roman"/>
                <w:sz w:val="24"/>
                <w:szCs w:val="24"/>
                <w:lang w:eastAsia="ru-RU"/>
              </w:rPr>
            </w:pPr>
            <w:r w:rsidRPr="008541ED">
              <w:rPr>
                <w:rFonts w:eastAsia="Times New Roman" w:cs="Times New Roman"/>
                <w:sz w:val="24"/>
                <w:szCs w:val="24"/>
                <w:lang w:eastAsia="ru-RU"/>
              </w:rPr>
              <w:t>Выполнена перевалка и пересадка горшечных растений в соответствии с установленными правилами</w:t>
            </w:r>
          </w:p>
          <w:p w:rsidR="00DD49E1" w:rsidRPr="008541ED" w:rsidRDefault="00DD49E1" w:rsidP="008541ED">
            <w:pPr>
              <w:suppressAutoHyphens/>
              <w:spacing w:after="0"/>
              <w:rPr>
                <w:rFonts w:eastAsia="Times New Roman" w:cs="Times New Roman"/>
                <w:i/>
                <w:sz w:val="24"/>
                <w:szCs w:val="24"/>
                <w:lang w:eastAsia="ru-RU"/>
              </w:rPr>
            </w:pPr>
            <w:r w:rsidRPr="008541ED">
              <w:rPr>
                <w:rFonts w:eastAsia="Times New Roman" w:cs="Times New Roman"/>
                <w:sz w:val="24"/>
                <w:szCs w:val="24"/>
                <w:lang w:eastAsia="ru-RU"/>
              </w:rPr>
              <w:t>Осуществлен уход за растениями, размноженными рассадным и безрассадным способом в соответствии с уста-новленными правилами</w:t>
            </w:r>
          </w:p>
        </w:tc>
        <w:tc>
          <w:tcPr>
            <w:tcW w:w="2620" w:type="dxa"/>
          </w:tcPr>
          <w:p w:rsidR="00DD49E1" w:rsidRPr="008541ED" w:rsidRDefault="00DD49E1" w:rsidP="008541ED">
            <w:pPr>
              <w:suppressAutoHyphens/>
              <w:spacing w:after="0"/>
              <w:jc w:val="center"/>
              <w:rPr>
                <w:rFonts w:eastAsia="Times New Roman" w:cs="Times New Roman"/>
                <w:sz w:val="24"/>
                <w:szCs w:val="24"/>
                <w:lang w:eastAsia="ru-RU"/>
              </w:rPr>
            </w:pPr>
            <w:r w:rsidRPr="008541ED">
              <w:rPr>
                <w:rFonts w:eastAsia="Times New Roman" w:cs="Times New Roman"/>
                <w:sz w:val="24"/>
                <w:szCs w:val="24"/>
                <w:lang w:eastAsia="ru-RU"/>
              </w:rPr>
              <w:t>- Экспертное наблюдение выполнения практических работ;</w:t>
            </w:r>
          </w:p>
          <w:p w:rsidR="00DD49E1" w:rsidRPr="008541ED" w:rsidRDefault="00DD49E1" w:rsidP="008541ED">
            <w:pPr>
              <w:suppressAutoHyphens/>
              <w:spacing w:after="0"/>
              <w:jc w:val="center"/>
              <w:rPr>
                <w:rFonts w:eastAsia="Times New Roman" w:cs="Times New Roman"/>
                <w:sz w:val="24"/>
                <w:szCs w:val="24"/>
                <w:lang w:eastAsia="ru-RU"/>
              </w:rPr>
            </w:pPr>
            <w:r w:rsidRPr="008541ED">
              <w:rPr>
                <w:rFonts w:eastAsia="Times New Roman" w:cs="Times New Roman"/>
                <w:sz w:val="24"/>
                <w:szCs w:val="24"/>
                <w:lang w:eastAsia="ru-RU"/>
              </w:rPr>
              <w:t>- оценка выполнения работ на учебной практике;</w:t>
            </w:r>
          </w:p>
          <w:p w:rsidR="00DD49E1" w:rsidRPr="008541ED" w:rsidRDefault="00DD49E1" w:rsidP="008541ED">
            <w:pPr>
              <w:suppressAutoHyphens/>
              <w:spacing w:after="0"/>
              <w:jc w:val="center"/>
              <w:rPr>
                <w:rFonts w:eastAsia="Times New Roman" w:cs="Times New Roman"/>
                <w:sz w:val="24"/>
                <w:szCs w:val="24"/>
                <w:lang w:eastAsia="ru-RU"/>
              </w:rPr>
            </w:pPr>
            <w:r w:rsidRPr="008541ED">
              <w:rPr>
                <w:rFonts w:eastAsia="Times New Roman" w:cs="Times New Roman"/>
                <w:sz w:val="24"/>
                <w:szCs w:val="24"/>
                <w:lang w:eastAsia="ru-RU"/>
              </w:rPr>
              <w:t>- дифференцированный зачет по учебной практике.</w:t>
            </w:r>
          </w:p>
          <w:p w:rsidR="00DD49E1" w:rsidRPr="008541ED" w:rsidRDefault="00CF19AC" w:rsidP="008541ED">
            <w:pPr>
              <w:suppressAutoHyphens/>
              <w:spacing w:after="0"/>
              <w:jc w:val="center"/>
              <w:rPr>
                <w:rFonts w:eastAsia="Times New Roman" w:cs="Times New Roman"/>
                <w:sz w:val="24"/>
                <w:szCs w:val="24"/>
                <w:lang w:eastAsia="ru-RU"/>
              </w:rPr>
            </w:pPr>
            <w:r w:rsidRPr="008541ED">
              <w:rPr>
                <w:rFonts w:eastAsia="Times New Roman" w:cs="Times New Roman"/>
                <w:sz w:val="24"/>
                <w:szCs w:val="24"/>
                <w:lang w:eastAsia="ru-RU"/>
              </w:rPr>
              <w:t>- демонстрационный экзамен</w:t>
            </w:r>
          </w:p>
        </w:tc>
      </w:tr>
      <w:tr w:rsidR="00DD49E1" w:rsidRPr="008541ED" w:rsidTr="00C10D63">
        <w:trPr>
          <w:trHeight w:val="698"/>
        </w:trPr>
        <w:tc>
          <w:tcPr>
            <w:tcW w:w="2833" w:type="dxa"/>
          </w:tcPr>
          <w:p w:rsidR="00DD49E1" w:rsidRPr="008541ED" w:rsidRDefault="00DD49E1" w:rsidP="008541ED">
            <w:pPr>
              <w:suppressAutoHyphens/>
              <w:spacing w:after="0"/>
              <w:jc w:val="center"/>
              <w:rPr>
                <w:rFonts w:eastAsia="Times New Roman" w:cs="Times New Roman"/>
                <w:sz w:val="24"/>
                <w:szCs w:val="24"/>
                <w:lang w:eastAsia="ru-RU"/>
              </w:rPr>
            </w:pPr>
            <w:r w:rsidRPr="008541ED">
              <w:rPr>
                <w:rFonts w:eastAsia="Times New Roman" w:cs="Times New Roman"/>
                <w:sz w:val="24"/>
                <w:szCs w:val="24"/>
                <w:lang w:eastAsia="ru-RU"/>
              </w:rPr>
              <w:t>ПК.3.2 Выращивать древесно – кустарниковые культуры</w:t>
            </w:r>
          </w:p>
        </w:tc>
        <w:tc>
          <w:tcPr>
            <w:tcW w:w="4010" w:type="dxa"/>
          </w:tcPr>
          <w:p w:rsidR="00DD49E1" w:rsidRPr="008541ED" w:rsidRDefault="00DD49E1" w:rsidP="008541ED">
            <w:pPr>
              <w:autoSpaceDE w:val="0"/>
              <w:autoSpaceDN w:val="0"/>
              <w:adjustRightInd w:val="0"/>
              <w:spacing w:after="0"/>
              <w:ind w:left="-66"/>
              <w:rPr>
                <w:rFonts w:eastAsia="Times New Roman" w:cs="Times New Roman"/>
                <w:color w:val="000000"/>
                <w:sz w:val="24"/>
                <w:szCs w:val="24"/>
                <w:lang w:eastAsia="ru-RU"/>
              </w:rPr>
            </w:pPr>
            <w:r w:rsidRPr="008541ED">
              <w:rPr>
                <w:rFonts w:eastAsia="Times New Roman" w:cs="Times New Roman"/>
                <w:color w:val="000000"/>
                <w:sz w:val="24"/>
                <w:szCs w:val="24"/>
                <w:lang w:eastAsia="ru-RU"/>
              </w:rPr>
              <w:t xml:space="preserve">Проведено размножение деревьев и кустарников </w:t>
            </w:r>
          </w:p>
          <w:p w:rsidR="00DD49E1" w:rsidRPr="008541ED" w:rsidRDefault="00DD49E1" w:rsidP="008541ED">
            <w:pPr>
              <w:autoSpaceDE w:val="0"/>
              <w:autoSpaceDN w:val="0"/>
              <w:adjustRightInd w:val="0"/>
              <w:spacing w:after="0"/>
              <w:ind w:left="-66"/>
              <w:rPr>
                <w:rFonts w:eastAsia="Times New Roman" w:cs="Times New Roman"/>
                <w:color w:val="000000"/>
                <w:sz w:val="24"/>
                <w:szCs w:val="24"/>
                <w:lang w:eastAsia="ru-RU"/>
              </w:rPr>
            </w:pPr>
            <w:r w:rsidRPr="008541ED">
              <w:rPr>
                <w:rFonts w:eastAsia="Times New Roman" w:cs="Times New Roman"/>
                <w:color w:val="000000"/>
                <w:sz w:val="24"/>
                <w:szCs w:val="24"/>
                <w:lang w:eastAsia="ru-RU"/>
              </w:rPr>
              <w:t xml:space="preserve">Осуществлена посадка деревьев и кустарников </w:t>
            </w:r>
          </w:p>
          <w:p w:rsidR="00DD49E1" w:rsidRPr="008541ED" w:rsidRDefault="00DD49E1" w:rsidP="008541ED">
            <w:pPr>
              <w:autoSpaceDE w:val="0"/>
              <w:autoSpaceDN w:val="0"/>
              <w:adjustRightInd w:val="0"/>
              <w:spacing w:after="0"/>
              <w:ind w:left="-66"/>
              <w:rPr>
                <w:rFonts w:eastAsia="Times New Roman" w:cs="Times New Roman"/>
                <w:color w:val="000000"/>
                <w:sz w:val="24"/>
                <w:szCs w:val="24"/>
                <w:lang w:eastAsia="ru-RU"/>
              </w:rPr>
            </w:pPr>
            <w:r w:rsidRPr="008541ED">
              <w:rPr>
                <w:rFonts w:eastAsia="Times New Roman" w:cs="Times New Roman"/>
                <w:color w:val="000000"/>
                <w:sz w:val="24"/>
                <w:szCs w:val="24"/>
                <w:lang w:eastAsia="ru-RU"/>
              </w:rPr>
              <w:t xml:space="preserve">Осуществлен уход за высаженными деревьями и кустарниками </w:t>
            </w:r>
          </w:p>
          <w:p w:rsidR="00DD49E1" w:rsidRPr="008541ED" w:rsidRDefault="00DD49E1" w:rsidP="008541ED">
            <w:pPr>
              <w:autoSpaceDE w:val="0"/>
              <w:autoSpaceDN w:val="0"/>
              <w:adjustRightInd w:val="0"/>
              <w:spacing w:after="0"/>
              <w:ind w:left="-66"/>
              <w:rPr>
                <w:rFonts w:eastAsia="Times New Roman" w:cs="Times New Roman"/>
                <w:color w:val="000000"/>
                <w:sz w:val="24"/>
                <w:szCs w:val="24"/>
                <w:lang w:eastAsia="ru-RU"/>
              </w:rPr>
            </w:pPr>
            <w:r w:rsidRPr="008541ED">
              <w:rPr>
                <w:rFonts w:eastAsia="Times New Roman" w:cs="Times New Roman"/>
                <w:color w:val="000000"/>
                <w:sz w:val="24"/>
                <w:szCs w:val="24"/>
                <w:lang w:eastAsia="ru-RU"/>
              </w:rPr>
              <w:t>Сформированы кроны деревьев и кустарников</w:t>
            </w:r>
          </w:p>
        </w:tc>
        <w:tc>
          <w:tcPr>
            <w:tcW w:w="2620" w:type="dxa"/>
          </w:tcPr>
          <w:p w:rsidR="00DD49E1" w:rsidRPr="008541ED" w:rsidRDefault="00DD49E1" w:rsidP="008541ED">
            <w:pPr>
              <w:suppressAutoHyphens/>
              <w:spacing w:after="0"/>
              <w:jc w:val="center"/>
              <w:rPr>
                <w:rFonts w:eastAsia="Times New Roman" w:cs="Times New Roman"/>
                <w:sz w:val="24"/>
                <w:szCs w:val="24"/>
                <w:lang w:eastAsia="ru-RU"/>
              </w:rPr>
            </w:pPr>
            <w:r w:rsidRPr="008541ED">
              <w:rPr>
                <w:rFonts w:eastAsia="Times New Roman" w:cs="Times New Roman"/>
                <w:sz w:val="24"/>
                <w:szCs w:val="24"/>
                <w:lang w:eastAsia="ru-RU"/>
              </w:rPr>
              <w:t>- Экспертное наблюдение выполнения практических работ;</w:t>
            </w:r>
          </w:p>
          <w:p w:rsidR="00DD49E1" w:rsidRPr="008541ED" w:rsidRDefault="00DD49E1" w:rsidP="008541ED">
            <w:pPr>
              <w:suppressAutoHyphens/>
              <w:spacing w:after="0"/>
              <w:jc w:val="center"/>
              <w:rPr>
                <w:rFonts w:eastAsia="Times New Roman" w:cs="Times New Roman"/>
                <w:sz w:val="24"/>
                <w:szCs w:val="24"/>
                <w:lang w:eastAsia="ru-RU"/>
              </w:rPr>
            </w:pPr>
            <w:r w:rsidRPr="008541ED">
              <w:rPr>
                <w:rFonts w:eastAsia="Times New Roman" w:cs="Times New Roman"/>
                <w:sz w:val="24"/>
                <w:szCs w:val="24"/>
                <w:lang w:eastAsia="ru-RU"/>
              </w:rPr>
              <w:t>- оценка выполнения работ на учебной практике;</w:t>
            </w:r>
          </w:p>
          <w:p w:rsidR="00DD49E1" w:rsidRPr="008541ED" w:rsidRDefault="00DD49E1" w:rsidP="008541ED">
            <w:pPr>
              <w:suppressAutoHyphens/>
              <w:spacing w:after="0"/>
              <w:jc w:val="center"/>
              <w:rPr>
                <w:rFonts w:eastAsia="Times New Roman" w:cs="Times New Roman"/>
                <w:sz w:val="24"/>
                <w:szCs w:val="24"/>
                <w:lang w:eastAsia="ru-RU"/>
              </w:rPr>
            </w:pPr>
            <w:r w:rsidRPr="008541ED">
              <w:rPr>
                <w:rFonts w:eastAsia="Times New Roman" w:cs="Times New Roman"/>
                <w:sz w:val="24"/>
                <w:szCs w:val="24"/>
                <w:lang w:eastAsia="ru-RU"/>
              </w:rPr>
              <w:t>- дифференцированный зачет по учебной практике.</w:t>
            </w:r>
          </w:p>
          <w:p w:rsidR="00DD49E1" w:rsidRPr="008541ED" w:rsidRDefault="00CF19AC" w:rsidP="008541ED">
            <w:pPr>
              <w:suppressAutoHyphens/>
              <w:spacing w:after="0"/>
              <w:jc w:val="center"/>
              <w:rPr>
                <w:rFonts w:eastAsia="Times New Roman" w:cs="Times New Roman"/>
                <w:sz w:val="24"/>
                <w:szCs w:val="24"/>
                <w:lang w:eastAsia="ru-RU"/>
              </w:rPr>
            </w:pPr>
            <w:r w:rsidRPr="008541ED">
              <w:rPr>
                <w:rFonts w:eastAsia="Times New Roman" w:cs="Times New Roman"/>
                <w:sz w:val="24"/>
                <w:szCs w:val="24"/>
                <w:lang w:eastAsia="ru-RU"/>
              </w:rPr>
              <w:t>- демонстрационный экзамен</w:t>
            </w:r>
          </w:p>
        </w:tc>
      </w:tr>
      <w:tr w:rsidR="00DD49E1" w:rsidRPr="008541ED" w:rsidTr="00C10D63">
        <w:trPr>
          <w:trHeight w:val="698"/>
        </w:trPr>
        <w:tc>
          <w:tcPr>
            <w:tcW w:w="2833" w:type="dxa"/>
          </w:tcPr>
          <w:p w:rsidR="00DD49E1" w:rsidRPr="008541ED" w:rsidRDefault="00DD49E1" w:rsidP="008541ED">
            <w:pPr>
              <w:suppressAutoHyphens/>
              <w:spacing w:after="0"/>
              <w:jc w:val="center"/>
              <w:rPr>
                <w:rFonts w:eastAsia="Times New Roman" w:cs="Times New Roman"/>
                <w:sz w:val="24"/>
                <w:szCs w:val="24"/>
                <w:lang w:eastAsia="ru-RU"/>
              </w:rPr>
            </w:pPr>
            <w:r w:rsidRPr="008541ED">
              <w:rPr>
                <w:rFonts w:eastAsia="Times New Roman" w:cs="Times New Roman"/>
                <w:sz w:val="24"/>
                <w:szCs w:val="24"/>
                <w:lang w:eastAsia="ru-RU"/>
              </w:rPr>
              <w:t>ПК 3.3. Проводить озеленение и благоустройство различных территорий</w:t>
            </w:r>
          </w:p>
        </w:tc>
        <w:tc>
          <w:tcPr>
            <w:tcW w:w="4010" w:type="dxa"/>
          </w:tcPr>
          <w:p w:rsidR="00DD49E1" w:rsidRPr="008541ED" w:rsidRDefault="00DD49E1" w:rsidP="008541ED">
            <w:pPr>
              <w:suppressAutoHyphens/>
              <w:spacing w:after="0"/>
              <w:rPr>
                <w:rFonts w:eastAsia="Times New Roman" w:cs="Times New Roman"/>
                <w:sz w:val="24"/>
                <w:szCs w:val="24"/>
                <w:lang w:eastAsia="ru-RU"/>
              </w:rPr>
            </w:pPr>
            <w:r w:rsidRPr="008541ED">
              <w:rPr>
                <w:rFonts w:eastAsia="Times New Roman" w:cs="Times New Roman"/>
                <w:sz w:val="24"/>
                <w:szCs w:val="24"/>
                <w:lang w:eastAsia="ru-RU"/>
              </w:rPr>
              <w:t>Оформлены цветники различных типов и видов</w:t>
            </w:r>
          </w:p>
          <w:p w:rsidR="00DD49E1" w:rsidRPr="008541ED" w:rsidRDefault="00DD49E1" w:rsidP="008541ED">
            <w:pPr>
              <w:suppressAutoHyphens/>
              <w:spacing w:after="0"/>
              <w:rPr>
                <w:rFonts w:eastAsia="Times New Roman" w:cs="Times New Roman"/>
                <w:sz w:val="24"/>
                <w:szCs w:val="24"/>
                <w:lang w:eastAsia="ru-RU"/>
              </w:rPr>
            </w:pPr>
            <w:r w:rsidRPr="008541ED">
              <w:rPr>
                <w:rFonts w:eastAsia="Times New Roman" w:cs="Times New Roman"/>
                <w:sz w:val="24"/>
                <w:szCs w:val="24"/>
                <w:lang w:eastAsia="ru-RU"/>
              </w:rPr>
              <w:t>Выполнены работы по устройству и содержанию газона, вертикальному озеленению, созданию и содержанию жи-вых изгородей</w:t>
            </w:r>
          </w:p>
          <w:p w:rsidR="00DD49E1" w:rsidRPr="008541ED" w:rsidRDefault="00DD49E1" w:rsidP="008541ED">
            <w:pPr>
              <w:suppressAutoHyphens/>
              <w:spacing w:after="0"/>
              <w:rPr>
                <w:rFonts w:eastAsia="Times New Roman" w:cs="Times New Roman"/>
                <w:i/>
                <w:sz w:val="24"/>
                <w:szCs w:val="24"/>
                <w:lang w:eastAsia="ru-RU"/>
              </w:rPr>
            </w:pPr>
            <w:r w:rsidRPr="008541ED">
              <w:rPr>
                <w:rFonts w:eastAsia="Times New Roman" w:cs="Times New Roman"/>
                <w:sz w:val="24"/>
                <w:szCs w:val="24"/>
                <w:lang w:eastAsia="ru-RU"/>
              </w:rPr>
              <w:t>Выполнены работы по устройству садовых дорожек</w:t>
            </w:r>
          </w:p>
        </w:tc>
        <w:tc>
          <w:tcPr>
            <w:tcW w:w="2620" w:type="dxa"/>
          </w:tcPr>
          <w:p w:rsidR="00DD49E1" w:rsidRPr="008541ED" w:rsidRDefault="00DD49E1" w:rsidP="008541ED">
            <w:pPr>
              <w:suppressAutoHyphens/>
              <w:spacing w:after="0"/>
              <w:jc w:val="center"/>
              <w:rPr>
                <w:rFonts w:eastAsia="Times New Roman" w:cs="Times New Roman"/>
                <w:sz w:val="24"/>
                <w:szCs w:val="24"/>
                <w:lang w:eastAsia="ru-RU"/>
              </w:rPr>
            </w:pPr>
            <w:r w:rsidRPr="008541ED">
              <w:rPr>
                <w:rFonts w:eastAsia="Times New Roman" w:cs="Times New Roman"/>
                <w:sz w:val="24"/>
                <w:szCs w:val="24"/>
                <w:lang w:eastAsia="ru-RU"/>
              </w:rPr>
              <w:t>- Экспертное наблюдение выполнения практических работ;</w:t>
            </w:r>
          </w:p>
          <w:p w:rsidR="00DD49E1" w:rsidRPr="008541ED" w:rsidRDefault="00DD49E1" w:rsidP="008541ED">
            <w:pPr>
              <w:suppressAutoHyphens/>
              <w:spacing w:after="0"/>
              <w:jc w:val="center"/>
              <w:rPr>
                <w:rFonts w:eastAsia="Times New Roman" w:cs="Times New Roman"/>
                <w:sz w:val="24"/>
                <w:szCs w:val="24"/>
                <w:lang w:eastAsia="ru-RU"/>
              </w:rPr>
            </w:pPr>
            <w:r w:rsidRPr="008541ED">
              <w:rPr>
                <w:rFonts w:eastAsia="Times New Roman" w:cs="Times New Roman"/>
                <w:sz w:val="24"/>
                <w:szCs w:val="24"/>
                <w:lang w:eastAsia="ru-RU"/>
              </w:rPr>
              <w:t>- оценка выполнения работ на учебной практике;</w:t>
            </w:r>
          </w:p>
          <w:p w:rsidR="00DD49E1" w:rsidRPr="008541ED" w:rsidRDefault="00DD49E1" w:rsidP="008541ED">
            <w:pPr>
              <w:suppressAutoHyphens/>
              <w:spacing w:after="0"/>
              <w:jc w:val="center"/>
              <w:rPr>
                <w:rFonts w:eastAsia="Times New Roman" w:cs="Times New Roman"/>
                <w:sz w:val="24"/>
                <w:szCs w:val="24"/>
                <w:lang w:eastAsia="ru-RU"/>
              </w:rPr>
            </w:pPr>
            <w:r w:rsidRPr="008541ED">
              <w:rPr>
                <w:rFonts w:eastAsia="Times New Roman" w:cs="Times New Roman"/>
                <w:sz w:val="24"/>
                <w:szCs w:val="24"/>
                <w:lang w:eastAsia="ru-RU"/>
              </w:rPr>
              <w:t>- дифференцированный зачет по учебной практике.</w:t>
            </w:r>
          </w:p>
          <w:p w:rsidR="00DD49E1" w:rsidRPr="008541ED" w:rsidRDefault="00CF19AC" w:rsidP="008541ED">
            <w:pPr>
              <w:suppressAutoHyphens/>
              <w:spacing w:after="0"/>
              <w:jc w:val="center"/>
              <w:rPr>
                <w:rFonts w:eastAsia="Times New Roman" w:cs="Times New Roman"/>
                <w:sz w:val="24"/>
                <w:szCs w:val="24"/>
                <w:lang w:eastAsia="ru-RU"/>
              </w:rPr>
            </w:pPr>
            <w:r w:rsidRPr="008541ED">
              <w:rPr>
                <w:rFonts w:eastAsia="Times New Roman" w:cs="Times New Roman"/>
                <w:sz w:val="24"/>
                <w:szCs w:val="24"/>
                <w:lang w:eastAsia="ru-RU"/>
              </w:rPr>
              <w:t>- демонстрационный экзамен</w:t>
            </w:r>
          </w:p>
        </w:tc>
      </w:tr>
      <w:tr w:rsidR="009C7B51" w:rsidRPr="008541ED" w:rsidTr="00C10D63">
        <w:trPr>
          <w:trHeight w:val="2021"/>
        </w:trPr>
        <w:tc>
          <w:tcPr>
            <w:tcW w:w="2833" w:type="dxa"/>
          </w:tcPr>
          <w:p w:rsidR="009C7B51" w:rsidRPr="008541ED" w:rsidRDefault="009C7B51" w:rsidP="008541ED">
            <w:pPr>
              <w:suppressAutoHyphens/>
              <w:spacing w:after="0"/>
              <w:rPr>
                <w:rFonts w:eastAsia="Times New Roman" w:cs="Times New Roman"/>
                <w:sz w:val="24"/>
                <w:szCs w:val="24"/>
                <w:lang w:eastAsia="ru-RU"/>
              </w:rPr>
            </w:pPr>
            <w:r w:rsidRPr="008541ED">
              <w:rPr>
                <w:rFonts w:eastAsia="Times New Roman" w:cs="Times New Roman"/>
                <w:sz w:val="24"/>
                <w:szCs w:val="24"/>
                <w:lang w:eastAsia="ru-RU"/>
              </w:rPr>
              <w:t>ОК 1.Выбирать способы решения задач профессиональной деятельности применительно к различным контекстам</w:t>
            </w:r>
          </w:p>
        </w:tc>
        <w:tc>
          <w:tcPr>
            <w:tcW w:w="4010" w:type="dxa"/>
          </w:tcPr>
          <w:p w:rsidR="009C7B51" w:rsidRPr="008541ED" w:rsidRDefault="009C7B51" w:rsidP="008541ED">
            <w:pPr>
              <w:spacing w:after="0"/>
              <w:jc w:val="both"/>
              <w:rPr>
                <w:rFonts w:eastAsia="Times New Roman" w:cs="Times New Roman"/>
                <w:bCs/>
                <w:color w:val="000000"/>
                <w:sz w:val="24"/>
                <w:szCs w:val="24"/>
                <w:lang w:eastAsia="ru-RU"/>
              </w:rPr>
            </w:pPr>
            <w:r w:rsidRPr="008541ED">
              <w:rPr>
                <w:rFonts w:eastAsia="Times New Roman" w:cs="Times New Roman"/>
                <w:bCs/>
                <w:color w:val="000000"/>
                <w:sz w:val="24"/>
                <w:szCs w:val="24"/>
                <w:lang w:eastAsia="ru-RU"/>
              </w:rPr>
              <w:t>- выбор и применение методов и способов решения профессиональных задач;</w:t>
            </w:r>
          </w:p>
          <w:p w:rsidR="009C7B51" w:rsidRPr="008541ED" w:rsidRDefault="009C7B51" w:rsidP="008541ED">
            <w:pPr>
              <w:suppressAutoHyphens/>
              <w:spacing w:after="0"/>
              <w:rPr>
                <w:rFonts w:eastAsia="Times New Roman" w:cs="Times New Roman"/>
                <w:i/>
                <w:sz w:val="24"/>
                <w:szCs w:val="24"/>
                <w:lang w:eastAsia="ru-RU"/>
              </w:rPr>
            </w:pPr>
            <w:r w:rsidRPr="008541ED">
              <w:rPr>
                <w:rFonts w:eastAsia="Times New Roman" w:cs="Times New Roman"/>
                <w:bCs/>
                <w:color w:val="000000"/>
                <w:sz w:val="24"/>
                <w:szCs w:val="24"/>
                <w:lang w:eastAsia="ru-RU"/>
              </w:rPr>
              <w:t>- демонстрация эффективности и качества выполнения профессиональных задач</w:t>
            </w:r>
            <w:r w:rsidRPr="008541ED">
              <w:rPr>
                <w:rFonts w:eastAsia="Times New Roman" w:cs="Times New Roman"/>
                <w:i/>
                <w:sz w:val="24"/>
                <w:szCs w:val="24"/>
                <w:lang w:eastAsia="ru-RU"/>
              </w:rPr>
              <w:t xml:space="preserve"> </w:t>
            </w:r>
          </w:p>
        </w:tc>
        <w:tc>
          <w:tcPr>
            <w:tcW w:w="2620" w:type="dxa"/>
          </w:tcPr>
          <w:p w:rsidR="009C7B51" w:rsidRPr="008541ED" w:rsidRDefault="009C7B51" w:rsidP="008541ED">
            <w:pPr>
              <w:suppressAutoHyphens/>
              <w:spacing w:after="0"/>
              <w:jc w:val="center"/>
              <w:rPr>
                <w:rFonts w:eastAsia="Times New Roman" w:cs="Times New Roman"/>
                <w:sz w:val="24"/>
                <w:szCs w:val="24"/>
                <w:lang w:eastAsia="ru-RU"/>
              </w:rPr>
            </w:pPr>
            <w:r w:rsidRPr="008541ED">
              <w:rPr>
                <w:rFonts w:eastAsia="Times New Roman" w:cs="Times New Roman"/>
                <w:sz w:val="24"/>
                <w:szCs w:val="24"/>
                <w:lang w:eastAsia="ru-RU"/>
              </w:rPr>
              <w:t>- - Экспертное наблюдение выполнения практических работ;</w:t>
            </w:r>
          </w:p>
          <w:p w:rsidR="009C7B51" w:rsidRPr="008541ED" w:rsidRDefault="00CF19AC" w:rsidP="008541ED">
            <w:pPr>
              <w:suppressAutoHyphens/>
              <w:spacing w:after="0"/>
              <w:jc w:val="center"/>
              <w:rPr>
                <w:rFonts w:eastAsia="Times New Roman" w:cs="Times New Roman"/>
                <w:sz w:val="24"/>
                <w:szCs w:val="24"/>
                <w:lang w:eastAsia="ru-RU"/>
              </w:rPr>
            </w:pPr>
            <w:r w:rsidRPr="008541ED">
              <w:rPr>
                <w:rFonts w:eastAsia="Times New Roman" w:cs="Times New Roman"/>
                <w:sz w:val="24"/>
                <w:szCs w:val="24"/>
                <w:lang w:eastAsia="ru-RU"/>
              </w:rPr>
              <w:t>- демонстрационный экзамен</w:t>
            </w:r>
          </w:p>
        </w:tc>
      </w:tr>
      <w:tr w:rsidR="009C7B51" w:rsidRPr="008541ED" w:rsidTr="00C10D63">
        <w:trPr>
          <w:trHeight w:val="698"/>
        </w:trPr>
        <w:tc>
          <w:tcPr>
            <w:tcW w:w="2833" w:type="dxa"/>
          </w:tcPr>
          <w:p w:rsidR="009C7B51" w:rsidRPr="008541ED" w:rsidRDefault="009C7B51" w:rsidP="008541ED">
            <w:pPr>
              <w:suppressAutoHyphens/>
              <w:spacing w:after="0"/>
              <w:rPr>
                <w:rFonts w:eastAsia="Times New Roman" w:cs="Times New Roman"/>
                <w:sz w:val="24"/>
                <w:szCs w:val="24"/>
                <w:lang w:eastAsia="ru-RU"/>
              </w:rPr>
            </w:pPr>
            <w:r w:rsidRPr="008541ED">
              <w:rPr>
                <w:rFonts w:eastAsia="Times New Roman" w:cs="Times New Roman"/>
                <w:sz w:val="24"/>
                <w:szCs w:val="24"/>
                <w:lang w:eastAsia="ru-RU"/>
              </w:rPr>
              <w:t xml:space="preserve">ОК 2. Использовать современные средства поиска, анализа и интерпретации информации, </w:t>
            </w:r>
          </w:p>
          <w:p w:rsidR="009C7B51" w:rsidRPr="008541ED" w:rsidRDefault="009C7B51" w:rsidP="008541ED">
            <w:pPr>
              <w:suppressAutoHyphens/>
              <w:spacing w:after="0"/>
              <w:rPr>
                <w:rFonts w:eastAsia="Times New Roman" w:cs="Times New Roman"/>
                <w:sz w:val="24"/>
                <w:szCs w:val="24"/>
                <w:lang w:eastAsia="ru-RU"/>
              </w:rPr>
            </w:pPr>
            <w:r w:rsidRPr="008541ED">
              <w:rPr>
                <w:rFonts w:eastAsia="Times New Roman" w:cs="Times New Roman"/>
                <w:sz w:val="24"/>
                <w:szCs w:val="24"/>
                <w:lang w:eastAsia="ru-RU"/>
              </w:rPr>
              <w:t>и информационные технологии для выполнения задач профессиональной деятельности</w:t>
            </w:r>
          </w:p>
        </w:tc>
        <w:tc>
          <w:tcPr>
            <w:tcW w:w="4010" w:type="dxa"/>
          </w:tcPr>
          <w:p w:rsidR="009C7B51" w:rsidRPr="008541ED" w:rsidRDefault="009C7B51" w:rsidP="008541ED">
            <w:pPr>
              <w:suppressAutoHyphens/>
              <w:spacing w:after="0"/>
              <w:rPr>
                <w:rFonts w:eastAsia="Times New Roman" w:cs="Times New Roman"/>
                <w:i/>
                <w:sz w:val="24"/>
                <w:szCs w:val="24"/>
                <w:lang w:eastAsia="ru-RU"/>
              </w:rPr>
            </w:pPr>
            <w:r w:rsidRPr="008541ED">
              <w:rPr>
                <w:rFonts w:eastAsia="Times New Roman" w:cs="Times New Roman"/>
                <w:bCs/>
                <w:color w:val="000000"/>
                <w:sz w:val="24"/>
                <w:szCs w:val="24"/>
                <w:lang w:eastAsia="ru-RU"/>
              </w:rPr>
              <w:t>- эффективный поиск необходимой информации с использованием различных источников, включая электронные.</w:t>
            </w:r>
          </w:p>
        </w:tc>
        <w:tc>
          <w:tcPr>
            <w:tcW w:w="2620" w:type="dxa"/>
          </w:tcPr>
          <w:p w:rsidR="009C7B51" w:rsidRPr="008541ED" w:rsidRDefault="009C7B51" w:rsidP="008541ED">
            <w:pPr>
              <w:suppressAutoHyphens/>
              <w:spacing w:after="0"/>
              <w:jc w:val="center"/>
              <w:rPr>
                <w:rFonts w:eastAsia="Times New Roman" w:cs="Times New Roman"/>
                <w:sz w:val="24"/>
                <w:szCs w:val="24"/>
                <w:lang w:eastAsia="ru-RU"/>
              </w:rPr>
            </w:pPr>
            <w:r w:rsidRPr="008541ED">
              <w:rPr>
                <w:rFonts w:eastAsia="Times New Roman" w:cs="Times New Roman"/>
                <w:sz w:val="24"/>
                <w:szCs w:val="24"/>
                <w:lang w:eastAsia="ru-RU"/>
              </w:rPr>
              <w:t>- Экспертное наблюдение выполнения практических работ;</w:t>
            </w:r>
          </w:p>
          <w:p w:rsidR="009C7B51" w:rsidRPr="008541ED" w:rsidRDefault="00CF19AC" w:rsidP="008541ED">
            <w:pPr>
              <w:suppressAutoHyphens/>
              <w:spacing w:after="0"/>
              <w:jc w:val="center"/>
              <w:rPr>
                <w:rFonts w:eastAsia="Times New Roman" w:cs="Times New Roman"/>
                <w:sz w:val="24"/>
                <w:szCs w:val="24"/>
                <w:lang w:eastAsia="ru-RU"/>
              </w:rPr>
            </w:pPr>
            <w:r w:rsidRPr="008541ED">
              <w:rPr>
                <w:rFonts w:eastAsia="Times New Roman" w:cs="Times New Roman"/>
                <w:sz w:val="24"/>
                <w:szCs w:val="24"/>
                <w:lang w:eastAsia="ru-RU"/>
              </w:rPr>
              <w:t>- демонстрационный экзамен</w:t>
            </w:r>
          </w:p>
        </w:tc>
      </w:tr>
      <w:tr w:rsidR="009C7B51" w:rsidRPr="008541ED" w:rsidTr="00C10D63">
        <w:trPr>
          <w:trHeight w:val="698"/>
        </w:trPr>
        <w:tc>
          <w:tcPr>
            <w:tcW w:w="2833" w:type="dxa"/>
          </w:tcPr>
          <w:p w:rsidR="009C7B51" w:rsidRPr="008541ED" w:rsidRDefault="009C7B51" w:rsidP="008541ED">
            <w:pPr>
              <w:suppressAutoHyphens/>
              <w:spacing w:after="0"/>
              <w:rPr>
                <w:rFonts w:eastAsia="Times New Roman" w:cs="Times New Roman"/>
                <w:sz w:val="24"/>
                <w:szCs w:val="24"/>
                <w:lang w:eastAsia="ru-RU"/>
              </w:rPr>
            </w:pPr>
            <w:r w:rsidRPr="008541ED">
              <w:rPr>
                <w:rFonts w:eastAsia="Times New Roman" w:cs="Times New Roman"/>
                <w:sz w:val="24"/>
                <w:szCs w:val="24"/>
                <w:lang w:eastAsia="ru-RU"/>
              </w:rPr>
              <w:t>ОК 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010" w:type="dxa"/>
          </w:tcPr>
          <w:p w:rsidR="009C7B51" w:rsidRPr="008541ED" w:rsidRDefault="009C7B51" w:rsidP="008541ED">
            <w:pPr>
              <w:spacing w:after="0"/>
              <w:jc w:val="both"/>
              <w:rPr>
                <w:rFonts w:eastAsia="Times New Roman" w:cs="Times New Roman"/>
                <w:bCs/>
                <w:color w:val="000000"/>
                <w:sz w:val="24"/>
                <w:szCs w:val="24"/>
                <w:lang w:eastAsia="ru-RU"/>
              </w:rPr>
            </w:pPr>
            <w:r w:rsidRPr="008541ED">
              <w:rPr>
                <w:rFonts w:eastAsia="Times New Roman" w:cs="Times New Roman"/>
                <w:bCs/>
                <w:color w:val="000000"/>
                <w:sz w:val="24"/>
                <w:szCs w:val="24"/>
                <w:lang w:eastAsia="ru-RU"/>
              </w:rPr>
              <w:t>-планирование обучающимся повышения личностного и квалификационного уровня;</w:t>
            </w:r>
          </w:p>
          <w:p w:rsidR="009C7B51" w:rsidRPr="008541ED" w:rsidRDefault="009C7B51" w:rsidP="008541ED">
            <w:pPr>
              <w:suppressAutoHyphens/>
              <w:spacing w:after="0"/>
              <w:jc w:val="center"/>
              <w:rPr>
                <w:rFonts w:eastAsia="Times New Roman" w:cs="Times New Roman"/>
                <w:i/>
                <w:sz w:val="24"/>
                <w:szCs w:val="24"/>
                <w:lang w:eastAsia="ru-RU"/>
              </w:rPr>
            </w:pPr>
          </w:p>
        </w:tc>
        <w:tc>
          <w:tcPr>
            <w:tcW w:w="2620" w:type="dxa"/>
          </w:tcPr>
          <w:p w:rsidR="009C7B51" w:rsidRPr="008541ED" w:rsidRDefault="009C7B51" w:rsidP="008541ED">
            <w:pPr>
              <w:suppressAutoHyphens/>
              <w:spacing w:after="0"/>
              <w:jc w:val="center"/>
              <w:rPr>
                <w:rFonts w:eastAsia="Times New Roman" w:cs="Times New Roman"/>
                <w:sz w:val="24"/>
                <w:szCs w:val="24"/>
                <w:lang w:eastAsia="ru-RU"/>
              </w:rPr>
            </w:pPr>
            <w:r w:rsidRPr="008541ED">
              <w:rPr>
                <w:rFonts w:eastAsia="Times New Roman" w:cs="Times New Roman"/>
                <w:sz w:val="24"/>
                <w:szCs w:val="24"/>
                <w:lang w:eastAsia="ru-RU"/>
              </w:rPr>
              <w:t>- - Экспертное наблюдение выполнения практических работ;</w:t>
            </w:r>
          </w:p>
          <w:p w:rsidR="009C7B51" w:rsidRPr="008541ED" w:rsidRDefault="00CF19AC" w:rsidP="008541ED">
            <w:pPr>
              <w:suppressAutoHyphens/>
              <w:spacing w:after="0"/>
              <w:jc w:val="center"/>
              <w:rPr>
                <w:rFonts w:eastAsia="Times New Roman" w:cs="Times New Roman"/>
                <w:sz w:val="24"/>
                <w:szCs w:val="24"/>
                <w:lang w:eastAsia="ru-RU"/>
              </w:rPr>
            </w:pPr>
            <w:r w:rsidRPr="008541ED">
              <w:rPr>
                <w:rFonts w:eastAsia="Times New Roman" w:cs="Times New Roman"/>
                <w:sz w:val="24"/>
                <w:szCs w:val="24"/>
                <w:lang w:eastAsia="ru-RU"/>
              </w:rPr>
              <w:t>- демонстрационный экзамен</w:t>
            </w:r>
          </w:p>
        </w:tc>
      </w:tr>
      <w:tr w:rsidR="009C7B51" w:rsidRPr="008541ED" w:rsidTr="00C10D63">
        <w:trPr>
          <w:trHeight w:val="698"/>
        </w:trPr>
        <w:tc>
          <w:tcPr>
            <w:tcW w:w="2833" w:type="dxa"/>
          </w:tcPr>
          <w:p w:rsidR="009C7B51" w:rsidRPr="008541ED" w:rsidRDefault="009C7B51" w:rsidP="008541ED">
            <w:pPr>
              <w:suppressAutoHyphens/>
              <w:spacing w:after="0"/>
              <w:rPr>
                <w:rFonts w:eastAsia="Times New Roman" w:cs="Times New Roman"/>
                <w:sz w:val="24"/>
                <w:szCs w:val="24"/>
                <w:lang w:eastAsia="ru-RU"/>
              </w:rPr>
            </w:pPr>
            <w:r w:rsidRPr="008541ED">
              <w:rPr>
                <w:rFonts w:eastAsia="Times New Roman" w:cs="Times New Roman"/>
                <w:sz w:val="24"/>
                <w:szCs w:val="24"/>
                <w:lang w:eastAsia="ru-RU"/>
              </w:rPr>
              <w:t>ОК 4. Эффективно взаимодействовать и работать в коллективе и команде</w:t>
            </w:r>
          </w:p>
        </w:tc>
        <w:tc>
          <w:tcPr>
            <w:tcW w:w="4010" w:type="dxa"/>
          </w:tcPr>
          <w:p w:rsidR="009C7B51" w:rsidRPr="008541ED" w:rsidRDefault="009C7B51" w:rsidP="008541ED">
            <w:pPr>
              <w:spacing w:after="0"/>
              <w:jc w:val="both"/>
              <w:rPr>
                <w:rFonts w:eastAsia="Times New Roman" w:cs="Times New Roman"/>
                <w:bCs/>
                <w:color w:val="000000"/>
                <w:sz w:val="24"/>
                <w:szCs w:val="24"/>
                <w:lang w:eastAsia="ru-RU"/>
              </w:rPr>
            </w:pPr>
            <w:r w:rsidRPr="008541ED">
              <w:rPr>
                <w:rFonts w:eastAsia="Times New Roman" w:cs="Times New Roman"/>
                <w:bCs/>
                <w:color w:val="000000"/>
                <w:sz w:val="24"/>
                <w:szCs w:val="24"/>
                <w:lang w:eastAsia="ru-RU"/>
              </w:rPr>
              <w:t>-взаимодействовать с коллегами, руководством, клиентами в ходе профессиональной деятельности</w:t>
            </w:r>
          </w:p>
        </w:tc>
        <w:tc>
          <w:tcPr>
            <w:tcW w:w="2620" w:type="dxa"/>
          </w:tcPr>
          <w:p w:rsidR="009C7B51" w:rsidRPr="008541ED" w:rsidRDefault="009C7B51" w:rsidP="008541ED">
            <w:pPr>
              <w:suppressAutoHyphens/>
              <w:spacing w:after="0"/>
              <w:jc w:val="center"/>
              <w:rPr>
                <w:rFonts w:eastAsia="Times New Roman" w:cs="Times New Roman"/>
                <w:sz w:val="24"/>
                <w:szCs w:val="24"/>
                <w:lang w:eastAsia="ru-RU"/>
              </w:rPr>
            </w:pPr>
            <w:r w:rsidRPr="008541ED">
              <w:rPr>
                <w:rFonts w:eastAsia="Times New Roman" w:cs="Times New Roman"/>
                <w:sz w:val="24"/>
                <w:szCs w:val="24"/>
                <w:lang w:eastAsia="ru-RU"/>
              </w:rPr>
              <w:t>- Экспертное наблюдение выполнения практических работ;</w:t>
            </w:r>
          </w:p>
          <w:p w:rsidR="009C7B51" w:rsidRPr="008541ED" w:rsidRDefault="009C7B51" w:rsidP="008541ED">
            <w:pPr>
              <w:suppressAutoHyphens/>
              <w:spacing w:after="0"/>
              <w:jc w:val="center"/>
              <w:rPr>
                <w:rFonts w:eastAsia="Times New Roman" w:cs="Times New Roman"/>
                <w:sz w:val="24"/>
                <w:szCs w:val="24"/>
                <w:lang w:eastAsia="ru-RU"/>
              </w:rPr>
            </w:pPr>
            <w:r w:rsidRPr="008541ED">
              <w:rPr>
                <w:rFonts w:eastAsia="Times New Roman" w:cs="Times New Roman"/>
                <w:sz w:val="24"/>
                <w:szCs w:val="24"/>
                <w:lang w:eastAsia="ru-RU"/>
              </w:rPr>
              <w:t>- экзамен квалификацион-ный по модулю</w:t>
            </w:r>
          </w:p>
        </w:tc>
      </w:tr>
      <w:tr w:rsidR="009C7B51" w:rsidRPr="008541ED" w:rsidTr="00C10D63">
        <w:trPr>
          <w:trHeight w:val="698"/>
        </w:trPr>
        <w:tc>
          <w:tcPr>
            <w:tcW w:w="2833" w:type="dxa"/>
          </w:tcPr>
          <w:p w:rsidR="009C7B51" w:rsidRPr="008541ED" w:rsidRDefault="009C7B51" w:rsidP="008541ED">
            <w:pPr>
              <w:suppressAutoHyphens/>
              <w:spacing w:after="0"/>
              <w:rPr>
                <w:rFonts w:eastAsia="Times New Roman" w:cs="Times New Roman"/>
                <w:sz w:val="24"/>
                <w:szCs w:val="24"/>
                <w:lang w:eastAsia="ru-RU"/>
              </w:rPr>
            </w:pPr>
            <w:r w:rsidRPr="008541ED">
              <w:rPr>
                <w:rFonts w:eastAsia="Times New Roman" w:cs="Times New Roman"/>
                <w:sz w:val="24"/>
                <w:szCs w:val="24"/>
                <w:lang w:eastAsia="ru-RU"/>
              </w:rPr>
              <w:t>ОК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010" w:type="dxa"/>
          </w:tcPr>
          <w:p w:rsidR="009C7B51" w:rsidRPr="008541ED" w:rsidRDefault="009C7B51" w:rsidP="008541ED">
            <w:pPr>
              <w:suppressAutoHyphens/>
              <w:spacing w:after="0"/>
              <w:rPr>
                <w:rFonts w:eastAsia="Times New Roman" w:cs="Times New Roman"/>
                <w:i/>
                <w:sz w:val="24"/>
                <w:szCs w:val="24"/>
                <w:lang w:eastAsia="ru-RU"/>
              </w:rPr>
            </w:pPr>
            <w:r w:rsidRPr="008541ED">
              <w:rPr>
                <w:rFonts w:eastAsia="Times New Roman" w:cs="Times New Roman"/>
                <w:bCs/>
                <w:color w:val="000000"/>
                <w:sz w:val="24"/>
                <w:szCs w:val="24"/>
                <w:lang w:eastAsia="ru-RU"/>
              </w:rPr>
              <w:t>- взаимодействие с обучающимися и преподавателями в ходе обучения.</w:t>
            </w:r>
          </w:p>
        </w:tc>
        <w:tc>
          <w:tcPr>
            <w:tcW w:w="2620" w:type="dxa"/>
          </w:tcPr>
          <w:p w:rsidR="009C7B51" w:rsidRPr="008541ED" w:rsidRDefault="009C7B51" w:rsidP="008541ED">
            <w:pPr>
              <w:suppressAutoHyphens/>
              <w:spacing w:after="0"/>
              <w:jc w:val="center"/>
              <w:rPr>
                <w:rFonts w:eastAsia="Times New Roman" w:cs="Times New Roman"/>
                <w:sz w:val="24"/>
                <w:szCs w:val="24"/>
                <w:lang w:eastAsia="ru-RU"/>
              </w:rPr>
            </w:pPr>
            <w:r w:rsidRPr="008541ED">
              <w:rPr>
                <w:rFonts w:eastAsia="Times New Roman" w:cs="Times New Roman"/>
                <w:sz w:val="24"/>
                <w:szCs w:val="24"/>
                <w:lang w:eastAsia="ru-RU"/>
              </w:rPr>
              <w:t>-- Экспертное наблюдение выполнения практических работ;</w:t>
            </w:r>
          </w:p>
          <w:p w:rsidR="009C7B51" w:rsidRPr="008541ED" w:rsidRDefault="00CF19AC" w:rsidP="008541ED">
            <w:pPr>
              <w:suppressAutoHyphens/>
              <w:spacing w:after="0"/>
              <w:jc w:val="center"/>
              <w:rPr>
                <w:rFonts w:eastAsia="Times New Roman" w:cs="Times New Roman"/>
                <w:sz w:val="24"/>
                <w:szCs w:val="24"/>
                <w:lang w:eastAsia="ru-RU"/>
              </w:rPr>
            </w:pPr>
            <w:r w:rsidRPr="008541ED">
              <w:rPr>
                <w:rFonts w:eastAsia="Times New Roman" w:cs="Times New Roman"/>
                <w:sz w:val="24"/>
                <w:szCs w:val="24"/>
                <w:lang w:eastAsia="ru-RU"/>
              </w:rPr>
              <w:t>- демонстрационный экзамен</w:t>
            </w:r>
          </w:p>
        </w:tc>
      </w:tr>
      <w:tr w:rsidR="009C7B51" w:rsidRPr="008541ED" w:rsidTr="00C10D63">
        <w:trPr>
          <w:trHeight w:val="698"/>
        </w:trPr>
        <w:tc>
          <w:tcPr>
            <w:tcW w:w="2833" w:type="dxa"/>
          </w:tcPr>
          <w:p w:rsidR="009C7B51" w:rsidRPr="008541ED" w:rsidRDefault="009C7B51" w:rsidP="008541ED">
            <w:pPr>
              <w:suppressAutoHyphens/>
              <w:spacing w:after="0"/>
              <w:rPr>
                <w:rFonts w:eastAsia="Times New Roman" w:cs="Times New Roman"/>
                <w:sz w:val="24"/>
                <w:szCs w:val="24"/>
                <w:lang w:eastAsia="ru-RU"/>
              </w:rPr>
            </w:pPr>
            <w:r w:rsidRPr="008541ED">
              <w:rPr>
                <w:rFonts w:eastAsia="Times New Roman" w:cs="Times New Roman"/>
                <w:sz w:val="24"/>
                <w:szCs w:val="24"/>
                <w:lang w:eastAsia="ru-RU"/>
              </w:rPr>
              <w:t>ОК 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010" w:type="dxa"/>
          </w:tcPr>
          <w:p w:rsidR="009C7B51" w:rsidRPr="008541ED" w:rsidRDefault="009C7B51" w:rsidP="008541ED">
            <w:pPr>
              <w:suppressAutoHyphens/>
              <w:spacing w:after="0"/>
              <w:rPr>
                <w:rFonts w:eastAsia="Times New Roman" w:cs="Times New Roman"/>
                <w:bCs/>
                <w:color w:val="000000"/>
                <w:sz w:val="24"/>
                <w:szCs w:val="24"/>
                <w:lang w:eastAsia="ru-RU"/>
              </w:rPr>
            </w:pPr>
            <w:r w:rsidRPr="008541ED">
              <w:rPr>
                <w:rFonts w:eastAsia="Times New Roman" w:cs="Times New Roman"/>
                <w:bCs/>
                <w:color w:val="000000"/>
                <w:sz w:val="24"/>
                <w:szCs w:val="24"/>
                <w:lang w:eastAsia="ru-RU"/>
              </w:rPr>
              <w:t xml:space="preserve">- </w:t>
            </w:r>
            <w:r w:rsidRPr="008541ED">
              <w:rPr>
                <w:rFonts w:eastAsia="Times New Roman" w:cs="Times New Roman"/>
                <w:sz w:val="24"/>
                <w:szCs w:val="24"/>
                <w:lang w:eastAsia="ru-RU"/>
              </w:rPr>
              <w:t>применять стандарты антикоррупционного поведения</w:t>
            </w:r>
          </w:p>
        </w:tc>
        <w:tc>
          <w:tcPr>
            <w:tcW w:w="2620" w:type="dxa"/>
          </w:tcPr>
          <w:p w:rsidR="009C7B51" w:rsidRPr="008541ED" w:rsidRDefault="009C7B51" w:rsidP="008541ED">
            <w:pPr>
              <w:suppressAutoHyphens/>
              <w:spacing w:after="0"/>
              <w:jc w:val="center"/>
              <w:rPr>
                <w:rFonts w:eastAsia="Times New Roman" w:cs="Times New Roman"/>
                <w:sz w:val="24"/>
                <w:szCs w:val="24"/>
                <w:lang w:eastAsia="ru-RU"/>
              </w:rPr>
            </w:pPr>
            <w:r w:rsidRPr="008541ED">
              <w:rPr>
                <w:rFonts w:eastAsia="Times New Roman" w:cs="Times New Roman"/>
                <w:sz w:val="24"/>
                <w:szCs w:val="24"/>
                <w:lang w:eastAsia="ru-RU"/>
              </w:rPr>
              <w:t>- Экспертное наблюдение выполнения практических работ;</w:t>
            </w:r>
          </w:p>
          <w:p w:rsidR="009C7B51" w:rsidRPr="008541ED" w:rsidRDefault="00CF19AC" w:rsidP="008541ED">
            <w:pPr>
              <w:suppressAutoHyphens/>
              <w:spacing w:after="0"/>
              <w:jc w:val="center"/>
              <w:rPr>
                <w:rFonts w:eastAsia="Times New Roman" w:cs="Times New Roman"/>
                <w:sz w:val="24"/>
                <w:szCs w:val="24"/>
                <w:lang w:eastAsia="ru-RU"/>
              </w:rPr>
            </w:pPr>
            <w:r w:rsidRPr="008541ED">
              <w:rPr>
                <w:rFonts w:eastAsia="Times New Roman" w:cs="Times New Roman"/>
                <w:sz w:val="24"/>
                <w:szCs w:val="24"/>
                <w:lang w:eastAsia="ru-RU"/>
              </w:rPr>
              <w:t>- демонстрационный экзамен</w:t>
            </w:r>
          </w:p>
        </w:tc>
      </w:tr>
      <w:tr w:rsidR="009C7B51" w:rsidRPr="008541ED" w:rsidTr="00C10D63">
        <w:trPr>
          <w:trHeight w:val="698"/>
        </w:trPr>
        <w:tc>
          <w:tcPr>
            <w:tcW w:w="2833" w:type="dxa"/>
          </w:tcPr>
          <w:p w:rsidR="009C7B51" w:rsidRPr="008541ED" w:rsidRDefault="009C7B51" w:rsidP="008541ED">
            <w:pPr>
              <w:suppressAutoHyphens/>
              <w:spacing w:after="0"/>
              <w:rPr>
                <w:rFonts w:eastAsia="Times New Roman" w:cs="Times New Roman"/>
                <w:sz w:val="24"/>
                <w:szCs w:val="24"/>
                <w:lang w:eastAsia="ru-RU"/>
              </w:rPr>
            </w:pPr>
            <w:r w:rsidRPr="008541ED">
              <w:rPr>
                <w:rFonts w:eastAsia="Times New Roman" w:cs="Times New Roman"/>
                <w:sz w:val="24"/>
                <w:szCs w:val="24"/>
                <w:lang w:eastAsia="ru-RU"/>
              </w:rPr>
              <w:t>ОК 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010" w:type="dxa"/>
          </w:tcPr>
          <w:p w:rsidR="009C7B51" w:rsidRPr="008541ED" w:rsidRDefault="009C7B51" w:rsidP="008541ED">
            <w:pPr>
              <w:suppressAutoHyphens/>
              <w:spacing w:after="0"/>
              <w:rPr>
                <w:rFonts w:eastAsia="Times New Roman" w:cs="Times New Roman"/>
                <w:bCs/>
                <w:color w:val="000000"/>
                <w:sz w:val="24"/>
                <w:szCs w:val="24"/>
                <w:lang w:eastAsia="ru-RU"/>
              </w:rPr>
            </w:pPr>
            <w:r w:rsidRPr="008541ED">
              <w:rPr>
                <w:rFonts w:eastAsia="Times New Roman" w:cs="Times New Roman"/>
                <w:bCs/>
                <w:color w:val="000000"/>
                <w:sz w:val="24"/>
                <w:szCs w:val="24"/>
                <w:lang w:eastAsia="ru-RU"/>
              </w:rPr>
              <w:t>- применять меры по сохранению</w:t>
            </w:r>
            <w:r w:rsidRPr="008541ED">
              <w:rPr>
                <w:rFonts w:ascii="Calibri" w:eastAsia="Times New Roman" w:hAnsi="Calibri" w:cs="Times New Roman"/>
                <w:sz w:val="24"/>
                <w:szCs w:val="24"/>
                <w:lang w:eastAsia="ru-RU"/>
              </w:rPr>
              <w:t xml:space="preserve"> </w:t>
            </w:r>
            <w:r w:rsidRPr="008541ED">
              <w:rPr>
                <w:rFonts w:eastAsia="Times New Roman" w:cs="Times New Roman"/>
                <w:bCs/>
                <w:color w:val="000000"/>
                <w:sz w:val="24"/>
                <w:szCs w:val="24"/>
                <w:lang w:eastAsia="ru-RU"/>
              </w:rPr>
              <w:t>окружающей среды, ресурсосбережению, эффективно действовать в чрезвычайных ситуациях</w:t>
            </w:r>
          </w:p>
        </w:tc>
        <w:tc>
          <w:tcPr>
            <w:tcW w:w="2620" w:type="dxa"/>
          </w:tcPr>
          <w:p w:rsidR="009C7B51" w:rsidRPr="008541ED" w:rsidRDefault="009C7B51" w:rsidP="008541ED">
            <w:pPr>
              <w:suppressAutoHyphens/>
              <w:spacing w:after="0"/>
              <w:jc w:val="center"/>
              <w:rPr>
                <w:rFonts w:eastAsia="Times New Roman" w:cs="Times New Roman"/>
                <w:sz w:val="24"/>
                <w:szCs w:val="24"/>
                <w:lang w:eastAsia="ru-RU"/>
              </w:rPr>
            </w:pPr>
            <w:r w:rsidRPr="008541ED">
              <w:rPr>
                <w:rFonts w:eastAsia="Times New Roman" w:cs="Times New Roman"/>
                <w:sz w:val="24"/>
                <w:szCs w:val="24"/>
                <w:lang w:eastAsia="ru-RU"/>
              </w:rPr>
              <w:t>- Экспертное наблюдение выполнения практических работ;</w:t>
            </w:r>
          </w:p>
          <w:p w:rsidR="009C7B51" w:rsidRPr="008541ED" w:rsidRDefault="009C7B51" w:rsidP="008541ED">
            <w:pPr>
              <w:suppressAutoHyphens/>
              <w:spacing w:after="0"/>
              <w:jc w:val="center"/>
              <w:rPr>
                <w:rFonts w:eastAsia="Times New Roman" w:cs="Times New Roman"/>
                <w:sz w:val="24"/>
                <w:szCs w:val="24"/>
                <w:lang w:eastAsia="ru-RU"/>
              </w:rPr>
            </w:pPr>
            <w:r w:rsidRPr="008541ED">
              <w:rPr>
                <w:rFonts w:eastAsia="Times New Roman" w:cs="Times New Roman"/>
                <w:sz w:val="24"/>
                <w:szCs w:val="24"/>
                <w:lang w:eastAsia="ru-RU"/>
              </w:rPr>
              <w:t xml:space="preserve">- </w:t>
            </w:r>
            <w:r w:rsidR="00CF19AC" w:rsidRPr="008541ED">
              <w:rPr>
                <w:rFonts w:eastAsia="Times New Roman" w:cs="Times New Roman"/>
                <w:sz w:val="24"/>
                <w:szCs w:val="24"/>
                <w:lang w:eastAsia="ru-RU"/>
              </w:rPr>
              <w:t>демонстрационный экзамен</w:t>
            </w:r>
          </w:p>
        </w:tc>
      </w:tr>
    </w:tbl>
    <w:p w:rsidR="00613ECF" w:rsidRDefault="00613ECF" w:rsidP="00F22B55">
      <w:pPr>
        <w:spacing w:after="0"/>
        <w:jc w:val="both"/>
      </w:pPr>
    </w:p>
    <w:sectPr w:rsidR="00613ECF" w:rsidSect="006C0B77">
      <w:footerReference w:type="even" r:id="rId27"/>
      <w:footerReference w:type="default" r:id="rId28"/>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3F20" w:rsidRDefault="00373F20">
      <w:pPr>
        <w:spacing w:after="0"/>
      </w:pPr>
      <w:r>
        <w:separator/>
      </w:r>
    </w:p>
  </w:endnote>
  <w:endnote w:type="continuationSeparator" w:id="0">
    <w:p w:rsidR="00373F20" w:rsidRDefault="00373F2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altName w:val="Arial"/>
    <w:panose1 w:val="020F0302020204030204"/>
    <w:charset w:val="CC"/>
    <w:family w:val="swiss"/>
    <w:pitch w:val="variable"/>
    <w:sig w:usb0="A00002EF" w:usb1="4000207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Franklin Gothic Book">
    <w:charset w:val="CC"/>
    <w:family w:val="swiss"/>
    <w:pitch w:val="variable"/>
    <w:sig w:usb0="00000287" w:usb1="00000000" w:usb2="00000000" w:usb3="00000000" w:csb0="0000009F" w:csb1="00000000"/>
  </w:font>
  <w:font w:name="Helvetica Neue">
    <w:altName w:val="Malgun Gothic"/>
    <w:charset w:val="00"/>
    <w:family w:val="roman"/>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Microsoft Sans Serif">
    <w:panose1 w:val="020B0604020202020204"/>
    <w:charset w:val="CC"/>
    <w:family w:val="swiss"/>
    <w:pitch w:val="variable"/>
    <w:sig w:usb0="E1002AFF" w:usb1="C0000002"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05F" w:rsidRDefault="00A2005F" w:rsidP="006F0C2A">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rsidR="00A2005F" w:rsidRDefault="00A2005F" w:rsidP="006F0C2A">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05F" w:rsidRDefault="00A2005F" w:rsidP="006F0C2A">
    <w:pPr>
      <w:pStyle w:val="a7"/>
      <w:jc w:val="right"/>
    </w:pPr>
    <w:r>
      <w:fldChar w:fldCharType="begin"/>
    </w:r>
    <w:r>
      <w:instrText>PAGE   \* MERGEFORMAT</w:instrText>
    </w:r>
    <w:r>
      <w:fldChar w:fldCharType="separate"/>
    </w:r>
    <w:r w:rsidR="00373F20">
      <w:rPr>
        <w:noProof/>
      </w:rP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05F" w:rsidRDefault="00A2005F" w:rsidP="006F0C2A">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A2005F" w:rsidRDefault="00A2005F" w:rsidP="006F0C2A">
    <w:pPr>
      <w:pStyle w:val="a7"/>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05F" w:rsidRDefault="00A2005F" w:rsidP="006F0C2A">
    <w:pPr>
      <w:pStyle w:val="a7"/>
      <w:jc w:val="right"/>
    </w:pPr>
    <w:r>
      <w:fldChar w:fldCharType="begin"/>
    </w:r>
    <w:r>
      <w:instrText>PAGE   \* MERGEFORMAT</w:instrText>
    </w:r>
    <w:r>
      <w:fldChar w:fldCharType="separate"/>
    </w:r>
    <w:r w:rsidR="0086200A">
      <w:rPr>
        <w:noProof/>
      </w:rPr>
      <w:t>48</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05F" w:rsidRDefault="00A2005F" w:rsidP="00DD49E1">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A2005F" w:rsidRDefault="00A2005F" w:rsidP="00DD49E1">
    <w:pPr>
      <w:pStyle w:val="a7"/>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05F" w:rsidRDefault="00A2005F" w:rsidP="00DD49E1">
    <w:pPr>
      <w:pStyle w:val="a7"/>
      <w:jc w:val="right"/>
    </w:pPr>
    <w:r>
      <w:fldChar w:fldCharType="begin"/>
    </w:r>
    <w:r>
      <w:instrText>PAGE   \* MERGEFORMAT</w:instrText>
    </w:r>
    <w:r>
      <w:fldChar w:fldCharType="separate"/>
    </w:r>
    <w:r w:rsidR="0086200A">
      <w:rPr>
        <w:noProof/>
      </w:rPr>
      <w:t>90</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05F" w:rsidRDefault="00A2005F" w:rsidP="00DD49E1">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A2005F" w:rsidRDefault="00A2005F" w:rsidP="00DD49E1">
    <w:pPr>
      <w:pStyle w:val="a7"/>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05F" w:rsidRDefault="00A2005F" w:rsidP="00DD49E1">
    <w:pPr>
      <w:pStyle w:val="a7"/>
      <w:jc w:val="right"/>
    </w:pPr>
    <w:r>
      <w:fldChar w:fldCharType="begin"/>
    </w:r>
    <w:r>
      <w:instrText>PAGE   \* MERGEFORMAT</w:instrText>
    </w:r>
    <w:r>
      <w:fldChar w:fldCharType="separate"/>
    </w:r>
    <w:r w:rsidR="0086200A">
      <w:rPr>
        <w:noProof/>
      </w:rPr>
      <w:t>99</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05F" w:rsidRDefault="00A2005F" w:rsidP="00DD49E1">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A2005F" w:rsidRDefault="00A2005F" w:rsidP="00DD49E1">
    <w:pPr>
      <w:pStyle w:val="a7"/>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05F" w:rsidRDefault="00A2005F" w:rsidP="00DD49E1">
    <w:pPr>
      <w:pStyle w:val="a7"/>
      <w:jc w:val="right"/>
    </w:pPr>
    <w:r>
      <w:fldChar w:fldCharType="begin"/>
    </w:r>
    <w:r>
      <w:instrText>PAGE   \* MERGEFORMAT</w:instrText>
    </w:r>
    <w:r>
      <w:fldChar w:fldCharType="separate"/>
    </w:r>
    <w:r w:rsidR="00F22B55">
      <w:rPr>
        <w:noProof/>
      </w:rPr>
      <w:t>112</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05F" w:rsidRDefault="00A2005F" w:rsidP="00DD49E1">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A2005F" w:rsidRDefault="00A2005F" w:rsidP="00DD49E1">
    <w:pPr>
      <w:pStyle w:val="a7"/>
      <w:ind w:right="360"/>
    </w:pPr>
  </w:p>
  <w:p w:rsidR="00A2005F" w:rsidRDefault="00A2005F"/>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05F" w:rsidRDefault="00A2005F" w:rsidP="00DD49E1">
    <w:pPr>
      <w:pStyle w:val="a7"/>
      <w:jc w:val="right"/>
    </w:pPr>
    <w:r>
      <w:fldChar w:fldCharType="begin"/>
    </w:r>
    <w:r>
      <w:instrText>PAGE   \* MERGEFORMAT</w:instrText>
    </w:r>
    <w:r>
      <w:fldChar w:fldCharType="separate"/>
    </w:r>
    <w:r w:rsidR="008541ED">
      <w:rPr>
        <w:noProof/>
      </w:rPr>
      <w:t>114</w:t>
    </w:r>
    <w:r>
      <w:fldChar w:fldCharType="end"/>
    </w:r>
  </w:p>
  <w:p w:rsidR="00A2005F" w:rsidRDefault="00A2005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3F20" w:rsidRDefault="00373F20">
      <w:pPr>
        <w:spacing w:after="0"/>
      </w:pPr>
      <w:r>
        <w:separator/>
      </w:r>
    </w:p>
  </w:footnote>
  <w:footnote w:type="continuationSeparator" w:id="0">
    <w:p w:rsidR="00373F20" w:rsidRDefault="00373F20">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894EE873"/>
    <w:lvl w:ilvl="0">
      <w:start w:val="1"/>
      <w:numFmt w:val="decimal"/>
      <w:pStyle w:val="a"/>
      <w:lvlText w:val="%1."/>
      <w:lvlJc w:val="left"/>
      <w:pPr>
        <w:tabs>
          <w:tab w:val="num" w:pos="360"/>
        </w:tabs>
        <w:ind w:left="360"/>
      </w:pPr>
      <w:rPr>
        <w:rFonts w:ascii="Times New Roman" w:eastAsia="Times New Roman" w:hAnsi="Times New Roman" w:cs="Times New Roman" w:hint="default"/>
        <w:b/>
        <w:position w:val="0"/>
      </w:rPr>
    </w:lvl>
    <w:lvl w:ilvl="1">
      <w:start w:val="1"/>
      <w:numFmt w:val="decimal"/>
      <w:lvlText w:val="%2."/>
      <w:lvlJc w:val="left"/>
      <w:pPr>
        <w:tabs>
          <w:tab w:val="num" w:pos="360"/>
        </w:tabs>
        <w:ind w:left="360" w:firstLine="360"/>
      </w:pPr>
      <w:rPr>
        <w:rFonts w:ascii="Times New Roman" w:eastAsia="Times New Roman" w:hAnsi="Times New Roman" w:cs="Times New Roman" w:hint="default"/>
        <w:b/>
        <w:position w:val="0"/>
      </w:rPr>
    </w:lvl>
    <w:lvl w:ilvl="2">
      <w:start w:val="1"/>
      <w:numFmt w:val="decimal"/>
      <w:lvlText w:val="%3."/>
      <w:lvlJc w:val="left"/>
      <w:pPr>
        <w:tabs>
          <w:tab w:val="num" w:pos="360"/>
        </w:tabs>
        <w:ind w:left="360" w:firstLine="720"/>
      </w:pPr>
      <w:rPr>
        <w:rFonts w:ascii="Times New Roman" w:eastAsia="Times New Roman" w:hAnsi="Times New Roman" w:cs="Times New Roman" w:hint="default"/>
        <w:b/>
        <w:position w:val="0"/>
      </w:rPr>
    </w:lvl>
    <w:lvl w:ilvl="3">
      <w:start w:val="1"/>
      <w:numFmt w:val="decimal"/>
      <w:lvlText w:val="%4."/>
      <w:lvlJc w:val="left"/>
      <w:pPr>
        <w:tabs>
          <w:tab w:val="num" w:pos="360"/>
        </w:tabs>
        <w:ind w:left="360" w:firstLine="1080"/>
      </w:pPr>
      <w:rPr>
        <w:rFonts w:ascii="Times New Roman" w:eastAsia="Times New Roman" w:hAnsi="Times New Roman" w:cs="Times New Roman" w:hint="default"/>
        <w:b/>
        <w:position w:val="0"/>
      </w:rPr>
    </w:lvl>
    <w:lvl w:ilvl="4">
      <w:start w:val="1"/>
      <w:numFmt w:val="decimal"/>
      <w:lvlText w:val="%5."/>
      <w:lvlJc w:val="left"/>
      <w:pPr>
        <w:tabs>
          <w:tab w:val="num" w:pos="360"/>
        </w:tabs>
        <w:ind w:left="360" w:firstLine="1440"/>
      </w:pPr>
      <w:rPr>
        <w:rFonts w:ascii="Times New Roman" w:eastAsia="Times New Roman" w:hAnsi="Times New Roman" w:cs="Times New Roman" w:hint="default"/>
        <w:b/>
        <w:position w:val="0"/>
      </w:rPr>
    </w:lvl>
    <w:lvl w:ilvl="5">
      <w:start w:val="1"/>
      <w:numFmt w:val="decimal"/>
      <w:lvlText w:val="%6."/>
      <w:lvlJc w:val="left"/>
      <w:pPr>
        <w:tabs>
          <w:tab w:val="num" w:pos="360"/>
        </w:tabs>
        <w:ind w:left="360" w:firstLine="1800"/>
      </w:pPr>
      <w:rPr>
        <w:rFonts w:ascii="Times New Roman" w:eastAsia="Times New Roman" w:hAnsi="Times New Roman" w:cs="Times New Roman" w:hint="default"/>
        <w:b/>
        <w:position w:val="0"/>
      </w:rPr>
    </w:lvl>
    <w:lvl w:ilvl="6">
      <w:start w:val="1"/>
      <w:numFmt w:val="decimal"/>
      <w:lvlText w:val="%7."/>
      <w:lvlJc w:val="left"/>
      <w:pPr>
        <w:tabs>
          <w:tab w:val="num" w:pos="360"/>
        </w:tabs>
        <w:ind w:left="360" w:firstLine="2160"/>
      </w:pPr>
      <w:rPr>
        <w:rFonts w:ascii="Times New Roman" w:eastAsia="Times New Roman" w:hAnsi="Times New Roman" w:cs="Times New Roman" w:hint="default"/>
        <w:b/>
        <w:position w:val="0"/>
      </w:rPr>
    </w:lvl>
    <w:lvl w:ilvl="7">
      <w:start w:val="1"/>
      <w:numFmt w:val="decimal"/>
      <w:lvlText w:val="%8."/>
      <w:lvlJc w:val="left"/>
      <w:pPr>
        <w:tabs>
          <w:tab w:val="num" w:pos="360"/>
        </w:tabs>
        <w:ind w:left="360" w:firstLine="2520"/>
      </w:pPr>
      <w:rPr>
        <w:rFonts w:ascii="Times New Roman" w:eastAsia="Times New Roman" w:hAnsi="Times New Roman" w:cs="Times New Roman" w:hint="default"/>
        <w:b/>
        <w:position w:val="0"/>
      </w:rPr>
    </w:lvl>
    <w:lvl w:ilvl="8">
      <w:start w:val="1"/>
      <w:numFmt w:val="decimal"/>
      <w:lvlText w:val="%9."/>
      <w:lvlJc w:val="left"/>
      <w:pPr>
        <w:tabs>
          <w:tab w:val="num" w:pos="360"/>
        </w:tabs>
        <w:ind w:left="360" w:firstLine="2880"/>
      </w:pPr>
      <w:rPr>
        <w:rFonts w:ascii="Times New Roman" w:eastAsia="Times New Roman" w:hAnsi="Times New Roman" w:cs="Times New Roman" w:hint="default"/>
        <w:b/>
        <w:position w:val="0"/>
      </w:rPr>
    </w:lvl>
  </w:abstractNum>
  <w:abstractNum w:abstractNumId="1">
    <w:nsid w:val="003A67D4"/>
    <w:multiLevelType w:val="hybridMultilevel"/>
    <w:tmpl w:val="34DEAA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0AE4642"/>
    <w:multiLevelType w:val="hybridMultilevel"/>
    <w:tmpl w:val="9FE0FBE4"/>
    <w:lvl w:ilvl="0" w:tplc="FFFFFFFF">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1780708"/>
    <w:multiLevelType w:val="hybridMultilevel"/>
    <w:tmpl w:val="DBBEA5AA"/>
    <w:lvl w:ilvl="0" w:tplc="FFFFFFFF">
      <w:start w:val="1"/>
      <w:numFmt w:val="decimal"/>
      <w:lvlText w:val="%1."/>
      <w:lvlJc w:val="left"/>
      <w:pPr>
        <w:ind w:left="720" w:hanging="360"/>
      </w:pPr>
      <w:rPr>
        <w:rFonts w:ascii="Times New Roman" w:eastAsia="Times New Roman" w:hAnsi="Times New Roman" w:cs="Times New Roman"/>
      </w:rPr>
    </w:lvl>
    <w:lvl w:ilvl="1" w:tplc="035C2C1C">
      <w:start w:val="1"/>
      <w:numFmt w:val="decimal"/>
      <w:lvlText w:val="%2."/>
      <w:lvlJc w:val="left"/>
      <w:pPr>
        <w:ind w:left="1440" w:hanging="360"/>
      </w:pPr>
      <w:rPr>
        <w:rFonts w:ascii="Times New Roman" w:eastAsia="Times New Roman"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1EE3F54"/>
    <w:multiLevelType w:val="hybridMultilevel"/>
    <w:tmpl w:val="6B82D7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3160133"/>
    <w:multiLevelType w:val="hybridMultilevel"/>
    <w:tmpl w:val="1E5870B8"/>
    <w:lvl w:ilvl="0" w:tplc="2BCE0C6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031D2E69"/>
    <w:multiLevelType w:val="hybridMultilevel"/>
    <w:tmpl w:val="58F899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AF347A4"/>
    <w:multiLevelType w:val="multilevel"/>
    <w:tmpl w:val="3FDE8A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BEB6681"/>
    <w:multiLevelType w:val="hybridMultilevel"/>
    <w:tmpl w:val="527A6C3C"/>
    <w:styleLink w:val="5"/>
    <w:lvl w:ilvl="0" w:tplc="DCB0CB26">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E8C0CB76">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E6FE19BA">
      <w:start w:val="1"/>
      <w:numFmt w:val="lowerRoman"/>
      <w:lvlText w:val="%3."/>
      <w:lvlJc w:val="left"/>
      <w:pPr>
        <w:ind w:left="2205" w:hanging="300"/>
      </w:pPr>
      <w:rPr>
        <w:rFonts w:hAnsi="Arial Unicode MS" w:cs="Times New Roman"/>
        <w:caps w:val="0"/>
        <w:smallCaps w:val="0"/>
        <w:strike w:val="0"/>
        <w:dstrike w:val="0"/>
        <w:color w:val="000000"/>
        <w:spacing w:val="0"/>
        <w:w w:val="100"/>
        <w:kern w:val="0"/>
        <w:position w:val="0"/>
        <w:vertAlign w:val="baseline"/>
      </w:rPr>
    </w:lvl>
    <w:lvl w:ilvl="3" w:tplc="3D00922A">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ED7A2B1E">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68585B3C">
      <w:start w:val="1"/>
      <w:numFmt w:val="lowerRoman"/>
      <w:lvlText w:val="%6."/>
      <w:lvlJc w:val="left"/>
      <w:pPr>
        <w:ind w:left="4365" w:hanging="300"/>
      </w:pPr>
      <w:rPr>
        <w:rFonts w:hAnsi="Arial Unicode MS" w:cs="Times New Roman"/>
        <w:caps w:val="0"/>
        <w:smallCaps w:val="0"/>
        <w:strike w:val="0"/>
        <w:dstrike w:val="0"/>
        <w:color w:val="000000"/>
        <w:spacing w:val="0"/>
        <w:w w:val="100"/>
        <w:kern w:val="0"/>
        <w:position w:val="0"/>
        <w:vertAlign w:val="baseline"/>
      </w:rPr>
    </w:lvl>
    <w:lvl w:ilvl="6" w:tplc="7150770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96C6A37A">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1CB22D3A">
      <w:start w:val="1"/>
      <w:numFmt w:val="lowerRoman"/>
      <w:lvlText w:val="%9."/>
      <w:lvlJc w:val="left"/>
      <w:pPr>
        <w:ind w:left="6525" w:hanging="300"/>
      </w:pPr>
      <w:rPr>
        <w:rFonts w:hAnsi="Arial Unicode MS" w:cs="Times New Roman"/>
        <w:caps w:val="0"/>
        <w:smallCaps w:val="0"/>
        <w:strike w:val="0"/>
        <w:dstrike w:val="0"/>
        <w:color w:val="000000"/>
        <w:spacing w:val="0"/>
        <w:w w:val="100"/>
        <w:kern w:val="0"/>
        <w:position w:val="0"/>
        <w:vertAlign w:val="baseline"/>
      </w:rPr>
    </w:lvl>
  </w:abstractNum>
  <w:abstractNum w:abstractNumId="9">
    <w:nsid w:val="110055F0"/>
    <w:multiLevelType w:val="hybridMultilevel"/>
    <w:tmpl w:val="49FEEDF8"/>
    <w:lvl w:ilvl="0" w:tplc="D50EF604">
      <w:start w:val="1"/>
      <w:numFmt w:val="bullet"/>
      <w:lvlText w:val="­"/>
      <w:lvlJc w:val="left"/>
      <w:pPr>
        <w:ind w:left="876" w:hanging="360"/>
      </w:pPr>
      <w:rPr>
        <w:rFonts w:ascii="Times New Roman" w:hAnsi="Times New Roman" w:cs="Times New Roman" w:hint="default"/>
      </w:rPr>
    </w:lvl>
    <w:lvl w:ilvl="1" w:tplc="04190003" w:tentative="1">
      <w:start w:val="1"/>
      <w:numFmt w:val="bullet"/>
      <w:lvlText w:val="o"/>
      <w:lvlJc w:val="left"/>
      <w:pPr>
        <w:ind w:left="1596" w:hanging="360"/>
      </w:pPr>
      <w:rPr>
        <w:rFonts w:ascii="Courier New" w:hAnsi="Courier New" w:cs="Courier New" w:hint="default"/>
      </w:rPr>
    </w:lvl>
    <w:lvl w:ilvl="2" w:tplc="04190005" w:tentative="1">
      <w:start w:val="1"/>
      <w:numFmt w:val="bullet"/>
      <w:lvlText w:val=""/>
      <w:lvlJc w:val="left"/>
      <w:pPr>
        <w:ind w:left="2316" w:hanging="360"/>
      </w:pPr>
      <w:rPr>
        <w:rFonts w:ascii="Wingdings" w:hAnsi="Wingdings" w:hint="default"/>
      </w:rPr>
    </w:lvl>
    <w:lvl w:ilvl="3" w:tplc="04190001" w:tentative="1">
      <w:start w:val="1"/>
      <w:numFmt w:val="bullet"/>
      <w:lvlText w:val=""/>
      <w:lvlJc w:val="left"/>
      <w:pPr>
        <w:ind w:left="3036" w:hanging="360"/>
      </w:pPr>
      <w:rPr>
        <w:rFonts w:ascii="Symbol" w:hAnsi="Symbol" w:hint="default"/>
      </w:rPr>
    </w:lvl>
    <w:lvl w:ilvl="4" w:tplc="04190003" w:tentative="1">
      <w:start w:val="1"/>
      <w:numFmt w:val="bullet"/>
      <w:lvlText w:val="o"/>
      <w:lvlJc w:val="left"/>
      <w:pPr>
        <w:ind w:left="3756" w:hanging="360"/>
      </w:pPr>
      <w:rPr>
        <w:rFonts w:ascii="Courier New" w:hAnsi="Courier New" w:cs="Courier New" w:hint="default"/>
      </w:rPr>
    </w:lvl>
    <w:lvl w:ilvl="5" w:tplc="04190005" w:tentative="1">
      <w:start w:val="1"/>
      <w:numFmt w:val="bullet"/>
      <w:lvlText w:val=""/>
      <w:lvlJc w:val="left"/>
      <w:pPr>
        <w:ind w:left="4476" w:hanging="360"/>
      </w:pPr>
      <w:rPr>
        <w:rFonts w:ascii="Wingdings" w:hAnsi="Wingdings" w:hint="default"/>
      </w:rPr>
    </w:lvl>
    <w:lvl w:ilvl="6" w:tplc="04190001" w:tentative="1">
      <w:start w:val="1"/>
      <w:numFmt w:val="bullet"/>
      <w:lvlText w:val=""/>
      <w:lvlJc w:val="left"/>
      <w:pPr>
        <w:ind w:left="5196" w:hanging="360"/>
      </w:pPr>
      <w:rPr>
        <w:rFonts w:ascii="Symbol" w:hAnsi="Symbol" w:hint="default"/>
      </w:rPr>
    </w:lvl>
    <w:lvl w:ilvl="7" w:tplc="04190003" w:tentative="1">
      <w:start w:val="1"/>
      <w:numFmt w:val="bullet"/>
      <w:lvlText w:val="o"/>
      <w:lvlJc w:val="left"/>
      <w:pPr>
        <w:ind w:left="5916" w:hanging="360"/>
      </w:pPr>
      <w:rPr>
        <w:rFonts w:ascii="Courier New" w:hAnsi="Courier New" w:cs="Courier New" w:hint="default"/>
      </w:rPr>
    </w:lvl>
    <w:lvl w:ilvl="8" w:tplc="04190005" w:tentative="1">
      <w:start w:val="1"/>
      <w:numFmt w:val="bullet"/>
      <w:lvlText w:val=""/>
      <w:lvlJc w:val="left"/>
      <w:pPr>
        <w:ind w:left="6636" w:hanging="360"/>
      </w:pPr>
      <w:rPr>
        <w:rFonts w:ascii="Wingdings" w:hAnsi="Wingdings" w:hint="default"/>
      </w:rPr>
    </w:lvl>
  </w:abstractNum>
  <w:abstractNum w:abstractNumId="1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1">
    <w:nsid w:val="134169DD"/>
    <w:multiLevelType w:val="hybridMultilevel"/>
    <w:tmpl w:val="E5F2F120"/>
    <w:lvl w:ilvl="0" w:tplc="F028F1B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C1E6B2F"/>
    <w:multiLevelType w:val="hybridMultilevel"/>
    <w:tmpl w:val="5B342E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C8561C1"/>
    <w:multiLevelType w:val="hybridMultilevel"/>
    <w:tmpl w:val="93CC8C4C"/>
    <w:lvl w:ilvl="0" w:tplc="D0C00EB4">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nsid w:val="20603D8D"/>
    <w:multiLevelType w:val="hybridMultilevel"/>
    <w:tmpl w:val="021C31FC"/>
    <w:styleLink w:val="4"/>
    <w:lvl w:ilvl="0" w:tplc="1B784BBC">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D8223A38">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C90C8C76">
      <w:start w:val="1"/>
      <w:numFmt w:val="lowerRoman"/>
      <w:lvlText w:val="%3."/>
      <w:lvlJc w:val="left"/>
      <w:pPr>
        <w:ind w:left="2205" w:hanging="290"/>
      </w:pPr>
      <w:rPr>
        <w:rFonts w:hAnsi="Arial Unicode MS" w:cs="Times New Roman"/>
        <w:caps w:val="0"/>
        <w:smallCaps w:val="0"/>
        <w:strike w:val="0"/>
        <w:dstrike w:val="0"/>
        <w:color w:val="000000"/>
        <w:spacing w:val="0"/>
        <w:w w:val="100"/>
        <w:kern w:val="0"/>
        <w:position w:val="0"/>
        <w:vertAlign w:val="baseline"/>
      </w:rPr>
    </w:lvl>
    <w:lvl w:ilvl="3" w:tplc="0DD86D58">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53C63F74">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C0144E0C">
      <w:start w:val="1"/>
      <w:numFmt w:val="lowerRoman"/>
      <w:lvlText w:val="%6."/>
      <w:lvlJc w:val="left"/>
      <w:pPr>
        <w:ind w:left="4365" w:hanging="290"/>
      </w:pPr>
      <w:rPr>
        <w:rFonts w:hAnsi="Arial Unicode MS" w:cs="Times New Roman"/>
        <w:caps w:val="0"/>
        <w:smallCaps w:val="0"/>
        <w:strike w:val="0"/>
        <w:dstrike w:val="0"/>
        <w:color w:val="000000"/>
        <w:spacing w:val="0"/>
        <w:w w:val="100"/>
        <w:kern w:val="0"/>
        <w:position w:val="0"/>
        <w:vertAlign w:val="baseline"/>
      </w:rPr>
    </w:lvl>
    <w:lvl w:ilvl="6" w:tplc="7516687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EFECAFCE">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232485A0">
      <w:start w:val="1"/>
      <w:numFmt w:val="lowerRoman"/>
      <w:lvlText w:val="%9."/>
      <w:lvlJc w:val="left"/>
      <w:pPr>
        <w:ind w:left="6525" w:hanging="290"/>
      </w:pPr>
      <w:rPr>
        <w:rFonts w:hAnsi="Arial Unicode MS" w:cs="Times New Roman"/>
        <w:caps w:val="0"/>
        <w:smallCaps w:val="0"/>
        <w:strike w:val="0"/>
        <w:dstrike w:val="0"/>
        <w:color w:val="000000"/>
        <w:spacing w:val="0"/>
        <w:w w:val="100"/>
        <w:kern w:val="0"/>
        <w:position w:val="0"/>
        <w:vertAlign w:val="baseline"/>
      </w:rPr>
    </w:lvl>
  </w:abstractNum>
  <w:abstractNum w:abstractNumId="15">
    <w:nsid w:val="2CB43D23"/>
    <w:multiLevelType w:val="multilevel"/>
    <w:tmpl w:val="E430B8B8"/>
    <w:lvl w:ilvl="0">
      <w:start w:val="1"/>
      <w:numFmt w:val="decimal"/>
      <w:pStyle w:val="a0"/>
      <w:lvlText w:val="%1."/>
      <w:lvlJc w:val="left"/>
      <w:pPr>
        <w:ind w:left="720" w:hanging="360"/>
      </w:pPr>
      <w:rPr>
        <w:rFonts w:cs="Times New Roman"/>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16">
    <w:nsid w:val="322E41C2"/>
    <w:multiLevelType w:val="hybridMultilevel"/>
    <w:tmpl w:val="F64698AA"/>
    <w:lvl w:ilvl="0" w:tplc="FFFFFFFF">
      <w:start w:val="1"/>
      <w:numFmt w:val="decimal"/>
      <w:lvlText w:val="%1."/>
      <w:lvlJc w:val="left"/>
      <w:pPr>
        <w:ind w:left="3009" w:hanging="360"/>
      </w:pPr>
      <w:rPr>
        <w:rFonts w:ascii="Times New Roman" w:eastAsia="Times New Roman" w:hAnsi="Times New Roman" w:cs="Times New Roman"/>
        <w:b w:val="0"/>
        <w:bCs/>
      </w:rPr>
    </w:lvl>
    <w:lvl w:ilvl="1" w:tplc="04190019" w:tentative="1">
      <w:start w:val="1"/>
      <w:numFmt w:val="lowerLetter"/>
      <w:lvlText w:val="%2."/>
      <w:lvlJc w:val="left"/>
      <w:pPr>
        <w:ind w:left="3729" w:hanging="360"/>
      </w:pPr>
    </w:lvl>
    <w:lvl w:ilvl="2" w:tplc="0419001B" w:tentative="1">
      <w:start w:val="1"/>
      <w:numFmt w:val="lowerRoman"/>
      <w:lvlText w:val="%3."/>
      <w:lvlJc w:val="right"/>
      <w:pPr>
        <w:ind w:left="4449" w:hanging="180"/>
      </w:pPr>
    </w:lvl>
    <w:lvl w:ilvl="3" w:tplc="0419000F" w:tentative="1">
      <w:start w:val="1"/>
      <w:numFmt w:val="decimal"/>
      <w:lvlText w:val="%4."/>
      <w:lvlJc w:val="left"/>
      <w:pPr>
        <w:ind w:left="5169" w:hanging="360"/>
      </w:pPr>
    </w:lvl>
    <w:lvl w:ilvl="4" w:tplc="04190019" w:tentative="1">
      <w:start w:val="1"/>
      <w:numFmt w:val="lowerLetter"/>
      <w:lvlText w:val="%5."/>
      <w:lvlJc w:val="left"/>
      <w:pPr>
        <w:ind w:left="5889" w:hanging="360"/>
      </w:pPr>
    </w:lvl>
    <w:lvl w:ilvl="5" w:tplc="0419001B" w:tentative="1">
      <w:start w:val="1"/>
      <w:numFmt w:val="lowerRoman"/>
      <w:lvlText w:val="%6."/>
      <w:lvlJc w:val="right"/>
      <w:pPr>
        <w:ind w:left="6609" w:hanging="180"/>
      </w:pPr>
    </w:lvl>
    <w:lvl w:ilvl="6" w:tplc="0419000F" w:tentative="1">
      <w:start w:val="1"/>
      <w:numFmt w:val="decimal"/>
      <w:lvlText w:val="%7."/>
      <w:lvlJc w:val="left"/>
      <w:pPr>
        <w:ind w:left="7329" w:hanging="360"/>
      </w:pPr>
    </w:lvl>
    <w:lvl w:ilvl="7" w:tplc="04190019" w:tentative="1">
      <w:start w:val="1"/>
      <w:numFmt w:val="lowerLetter"/>
      <w:lvlText w:val="%8."/>
      <w:lvlJc w:val="left"/>
      <w:pPr>
        <w:ind w:left="8049" w:hanging="360"/>
      </w:pPr>
    </w:lvl>
    <w:lvl w:ilvl="8" w:tplc="0419001B" w:tentative="1">
      <w:start w:val="1"/>
      <w:numFmt w:val="lowerRoman"/>
      <w:lvlText w:val="%9."/>
      <w:lvlJc w:val="right"/>
      <w:pPr>
        <w:ind w:left="8769" w:hanging="180"/>
      </w:pPr>
    </w:lvl>
  </w:abstractNum>
  <w:abstractNum w:abstractNumId="17">
    <w:nsid w:val="386669A2"/>
    <w:multiLevelType w:val="hybridMultilevel"/>
    <w:tmpl w:val="BDD668DA"/>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nsid w:val="3CD20B2E"/>
    <w:multiLevelType w:val="hybridMultilevel"/>
    <w:tmpl w:val="A62A0422"/>
    <w:lvl w:ilvl="0" w:tplc="CA0A886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F9B53CA"/>
    <w:multiLevelType w:val="hybridMultilevel"/>
    <w:tmpl w:val="6748A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09550B5"/>
    <w:multiLevelType w:val="hybridMultilevel"/>
    <w:tmpl w:val="E3E2F0D2"/>
    <w:lvl w:ilvl="0" w:tplc="4CA004D0">
      <w:start w:val="1"/>
      <w:numFmt w:val="decimal"/>
      <w:lvlText w:val="%1."/>
      <w:lvlJc w:val="left"/>
      <w:pPr>
        <w:ind w:left="1571" w:hanging="360"/>
      </w:pPr>
      <w:rPr>
        <w:rFonts w:ascii="Times New Roman" w:eastAsia="Times New Roman" w:hAnsi="Times New Roman" w:cs="Times New Roman"/>
        <w:b w:val="0"/>
        <w:bCs/>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
    <w:nsid w:val="4CF50DF4"/>
    <w:multiLevelType w:val="hybridMultilevel"/>
    <w:tmpl w:val="1BB6741C"/>
    <w:lvl w:ilvl="0" w:tplc="FFFFFFFF">
      <w:start w:val="1"/>
      <w:numFmt w:val="decimal"/>
      <w:lvlText w:val="%1."/>
      <w:lvlJc w:val="left"/>
      <w:pPr>
        <w:ind w:left="1493" w:hanging="360"/>
      </w:pPr>
      <w:rPr>
        <w:rFonts w:ascii="Times New Roman" w:eastAsia="Times New Roman" w:hAnsi="Times New Roman" w:cs="Times New Roman"/>
        <w:b w:val="0"/>
        <w:bCs/>
      </w:rPr>
    </w:lvl>
    <w:lvl w:ilvl="1" w:tplc="04190019" w:tentative="1">
      <w:start w:val="1"/>
      <w:numFmt w:val="lowerLetter"/>
      <w:lvlText w:val="%2."/>
      <w:lvlJc w:val="left"/>
      <w:pPr>
        <w:ind w:left="2213" w:hanging="360"/>
      </w:pPr>
    </w:lvl>
    <w:lvl w:ilvl="2" w:tplc="0419001B" w:tentative="1">
      <w:start w:val="1"/>
      <w:numFmt w:val="lowerRoman"/>
      <w:lvlText w:val="%3."/>
      <w:lvlJc w:val="right"/>
      <w:pPr>
        <w:ind w:left="2933" w:hanging="180"/>
      </w:pPr>
    </w:lvl>
    <w:lvl w:ilvl="3" w:tplc="0419000F" w:tentative="1">
      <w:start w:val="1"/>
      <w:numFmt w:val="decimal"/>
      <w:lvlText w:val="%4."/>
      <w:lvlJc w:val="left"/>
      <w:pPr>
        <w:ind w:left="3653" w:hanging="360"/>
      </w:pPr>
    </w:lvl>
    <w:lvl w:ilvl="4" w:tplc="04190019" w:tentative="1">
      <w:start w:val="1"/>
      <w:numFmt w:val="lowerLetter"/>
      <w:lvlText w:val="%5."/>
      <w:lvlJc w:val="left"/>
      <w:pPr>
        <w:ind w:left="4373" w:hanging="360"/>
      </w:pPr>
    </w:lvl>
    <w:lvl w:ilvl="5" w:tplc="0419001B" w:tentative="1">
      <w:start w:val="1"/>
      <w:numFmt w:val="lowerRoman"/>
      <w:lvlText w:val="%6."/>
      <w:lvlJc w:val="right"/>
      <w:pPr>
        <w:ind w:left="5093" w:hanging="180"/>
      </w:pPr>
    </w:lvl>
    <w:lvl w:ilvl="6" w:tplc="0419000F" w:tentative="1">
      <w:start w:val="1"/>
      <w:numFmt w:val="decimal"/>
      <w:lvlText w:val="%7."/>
      <w:lvlJc w:val="left"/>
      <w:pPr>
        <w:ind w:left="5813" w:hanging="360"/>
      </w:pPr>
    </w:lvl>
    <w:lvl w:ilvl="7" w:tplc="04190019" w:tentative="1">
      <w:start w:val="1"/>
      <w:numFmt w:val="lowerLetter"/>
      <w:lvlText w:val="%8."/>
      <w:lvlJc w:val="left"/>
      <w:pPr>
        <w:ind w:left="6533" w:hanging="360"/>
      </w:pPr>
    </w:lvl>
    <w:lvl w:ilvl="8" w:tplc="0419001B" w:tentative="1">
      <w:start w:val="1"/>
      <w:numFmt w:val="lowerRoman"/>
      <w:lvlText w:val="%9."/>
      <w:lvlJc w:val="right"/>
      <w:pPr>
        <w:ind w:left="7253" w:hanging="180"/>
      </w:pPr>
    </w:lvl>
  </w:abstractNum>
  <w:abstractNum w:abstractNumId="22">
    <w:nsid w:val="517E0268"/>
    <w:multiLevelType w:val="hybridMultilevel"/>
    <w:tmpl w:val="44B0A9C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55235F6E"/>
    <w:multiLevelType w:val="hybridMultilevel"/>
    <w:tmpl w:val="7DE40F90"/>
    <w:lvl w:ilvl="0" w:tplc="BFCA4E7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B5F26A1"/>
    <w:multiLevelType w:val="multilevel"/>
    <w:tmpl w:val="DD64CB3E"/>
    <w:lvl w:ilvl="0">
      <w:start w:val="1"/>
      <w:numFmt w:val="decimal"/>
      <w:lvlText w:val="%1."/>
      <w:lvlJc w:val="left"/>
      <w:pPr>
        <w:ind w:left="1890" w:hanging="153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5F6571ED"/>
    <w:multiLevelType w:val="hybridMultilevel"/>
    <w:tmpl w:val="D3F4B6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FA9120E"/>
    <w:multiLevelType w:val="hybridMultilevel"/>
    <w:tmpl w:val="5672C7DA"/>
    <w:lvl w:ilvl="0" w:tplc="CE344B8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nsid w:val="63BF508B"/>
    <w:multiLevelType w:val="hybridMultilevel"/>
    <w:tmpl w:val="0624FE58"/>
    <w:lvl w:ilvl="0" w:tplc="35BCF4FC">
      <w:start w:val="1"/>
      <w:numFmt w:val="decimal"/>
      <w:lvlText w:val="%1."/>
      <w:lvlJc w:val="left"/>
      <w:pPr>
        <w:ind w:left="1069" w:hanging="360"/>
      </w:pPr>
      <w:rPr>
        <w:b/>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nsid w:val="6E271319"/>
    <w:multiLevelType w:val="hybridMultilevel"/>
    <w:tmpl w:val="A10CE2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FBC54D9"/>
    <w:multiLevelType w:val="hybridMultilevel"/>
    <w:tmpl w:val="78A847FA"/>
    <w:lvl w:ilvl="0" w:tplc="B6F2046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1">
    <w:nsid w:val="7B653346"/>
    <w:multiLevelType w:val="hybridMultilevel"/>
    <w:tmpl w:val="968E49C8"/>
    <w:lvl w:ilvl="0" w:tplc="15BAC8AE">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FB17484"/>
    <w:multiLevelType w:val="hybridMultilevel"/>
    <w:tmpl w:val="F940A5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30"/>
  </w:num>
  <w:num w:numId="3">
    <w:abstractNumId w:val="23"/>
  </w:num>
  <w:num w:numId="4">
    <w:abstractNumId w:val="19"/>
  </w:num>
  <w:num w:numId="5">
    <w:abstractNumId w:val="12"/>
  </w:num>
  <w:num w:numId="6">
    <w:abstractNumId w:val="32"/>
  </w:num>
  <w:num w:numId="7">
    <w:abstractNumId w:val="28"/>
  </w:num>
  <w:num w:numId="8">
    <w:abstractNumId w:val="11"/>
  </w:num>
  <w:num w:numId="9">
    <w:abstractNumId w:val="4"/>
  </w:num>
  <w:num w:numId="10">
    <w:abstractNumId w:val="31"/>
  </w:num>
  <w:num w:numId="11">
    <w:abstractNumId w:val="7"/>
  </w:num>
  <w:num w:numId="12">
    <w:abstractNumId w:val="9"/>
  </w:num>
  <w:num w:numId="13">
    <w:abstractNumId w:val="17"/>
  </w:num>
  <w:num w:numId="14">
    <w:abstractNumId w:val="24"/>
  </w:num>
  <w:num w:numId="15">
    <w:abstractNumId w:val="18"/>
  </w:num>
  <w:num w:numId="16">
    <w:abstractNumId w:val="1"/>
  </w:num>
  <w:num w:numId="17">
    <w:abstractNumId w:val="13"/>
  </w:num>
  <w:num w:numId="18">
    <w:abstractNumId w:val="3"/>
  </w:num>
  <w:num w:numId="19">
    <w:abstractNumId w:val="20"/>
  </w:num>
  <w:num w:numId="20">
    <w:abstractNumId w:val="2"/>
  </w:num>
  <w:num w:numId="21">
    <w:abstractNumId w:val="16"/>
  </w:num>
  <w:num w:numId="22">
    <w:abstractNumId w:val="21"/>
  </w:num>
  <w:num w:numId="23">
    <w:abstractNumId w:val="22"/>
  </w:num>
  <w:num w:numId="24">
    <w:abstractNumId w:val="27"/>
  </w:num>
  <w:num w:numId="25">
    <w:abstractNumId w:val="0"/>
  </w:num>
  <w:num w:numId="26">
    <w:abstractNumId w:val="15"/>
    <w:lvlOverride w:ilvl="0">
      <w:startOverride w:val="1"/>
    </w:lvlOverride>
  </w:num>
  <w:num w:numId="27">
    <w:abstractNumId w:val="14"/>
  </w:num>
  <w:num w:numId="28">
    <w:abstractNumId w:val="8"/>
  </w:num>
  <w:num w:numId="29">
    <w:abstractNumId w:val="26"/>
  </w:num>
  <w:num w:numId="30">
    <w:abstractNumId w:val="29"/>
  </w:num>
  <w:num w:numId="31">
    <w:abstractNumId w:val="5"/>
  </w:num>
  <w:num w:numId="32">
    <w:abstractNumId w:val="6"/>
  </w:num>
  <w:num w:numId="3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5B84"/>
    <w:rsid w:val="00036629"/>
    <w:rsid w:val="000933A5"/>
    <w:rsid w:val="000D0CAB"/>
    <w:rsid w:val="00132B93"/>
    <w:rsid w:val="00133206"/>
    <w:rsid w:val="00142669"/>
    <w:rsid w:val="002D4179"/>
    <w:rsid w:val="00373F20"/>
    <w:rsid w:val="00405542"/>
    <w:rsid w:val="005312F8"/>
    <w:rsid w:val="00601D73"/>
    <w:rsid w:val="00613ECF"/>
    <w:rsid w:val="00655878"/>
    <w:rsid w:val="00663FEE"/>
    <w:rsid w:val="00664AC4"/>
    <w:rsid w:val="00695499"/>
    <w:rsid w:val="006970CF"/>
    <w:rsid w:val="006C0B77"/>
    <w:rsid w:val="006F0C2A"/>
    <w:rsid w:val="00761C9C"/>
    <w:rsid w:val="007C2CFC"/>
    <w:rsid w:val="008242FF"/>
    <w:rsid w:val="008541ED"/>
    <w:rsid w:val="0086200A"/>
    <w:rsid w:val="00870751"/>
    <w:rsid w:val="008C3FF0"/>
    <w:rsid w:val="00922C48"/>
    <w:rsid w:val="009353B4"/>
    <w:rsid w:val="0098026A"/>
    <w:rsid w:val="00986A83"/>
    <w:rsid w:val="00987692"/>
    <w:rsid w:val="009C7B51"/>
    <w:rsid w:val="009D167C"/>
    <w:rsid w:val="00A2005F"/>
    <w:rsid w:val="00A91D0B"/>
    <w:rsid w:val="00B1631A"/>
    <w:rsid w:val="00B915B7"/>
    <w:rsid w:val="00C10D63"/>
    <w:rsid w:val="00CF19AC"/>
    <w:rsid w:val="00D257A6"/>
    <w:rsid w:val="00DD49E1"/>
    <w:rsid w:val="00DD6D35"/>
    <w:rsid w:val="00DF6BD4"/>
    <w:rsid w:val="00E97570"/>
    <w:rsid w:val="00EA59DF"/>
    <w:rsid w:val="00EC2E2D"/>
    <w:rsid w:val="00EE4070"/>
    <w:rsid w:val="00F12C76"/>
    <w:rsid w:val="00F22B55"/>
    <w:rsid w:val="00FB1E02"/>
    <w:rsid w:val="00FB5B84"/>
    <w:rsid w:val="00FC2B95"/>
    <w:rsid w:val="00FE09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B915B7"/>
    <w:pPr>
      <w:spacing w:line="240" w:lineRule="auto"/>
    </w:pPr>
    <w:rPr>
      <w:rFonts w:ascii="Times New Roman" w:hAnsi="Times New Roman"/>
      <w:sz w:val="28"/>
    </w:rPr>
  </w:style>
  <w:style w:type="paragraph" w:styleId="1">
    <w:name w:val="heading 1"/>
    <w:basedOn w:val="a1"/>
    <w:next w:val="a1"/>
    <w:link w:val="10"/>
    <w:uiPriority w:val="9"/>
    <w:qFormat/>
    <w:rsid w:val="00FB5B84"/>
    <w:pPr>
      <w:keepNext/>
      <w:spacing w:before="240" w:after="120"/>
      <w:ind w:firstLine="709"/>
      <w:outlineLvl w:val="0"/>
    </w:pPr>
    <w:rPr>
      <w:rFonts w:eastAsia="Times New Roman" w:cs="Times New Roman"/>
      <w:b/>
      <w:bCs/>
      <w:kern w:val="32"/>
      <w:sz w:val="24"/>
      <w:szCs w:val="24"/>
      <w:lang w:val="x-none" w:eastAsia="x-none"/>
    </w:rPr>
  </w:style>
  <w:style w:type="paragraph" w:styleId="2">
    <w:name w:val="heading 2"/>
    <w:basedOn w:val="a1"/>
    <w:next w:val="a1"/>
    <w:link w:val="20"/>
    <w:uiPriority w:val="9"/>
    <w:qFormat/>
    <w:rsid w:val="00FB5B84"/>
    <w:pPr>
      <w:keepNext/>
      <w:spacing w:before="240" w:after="60"/>
      <w:outlineLvl w:val="1"/>
    </w:pPr>
    <w:rPr>
      <w:rFonts w:ascii="Arial" w:eastAsia="Times New Roman" w:hAnsi="Arial" w:cs="Times New Roman"/>
      <w:b/>
      <w:bCs/>
      <w:i/>
      <w:iCs/>
      <w:szCs w:val="28"/>
      <w:lang w:val="x-none" w:eastAsia="x-none"/>
    </w:rPr>
  </w:style>
  <w:style w:type="paragraph" w:styleId="3">
    <w:name w:val="heading 3"/>
    <w:basedOn w:val="a1"/>
    <w:next w:val="a1"/>
    <w:link w:val="30"/>
    <w:uiPriority w:val="9"/>
    <w:qFormat/>
    <w:rsid w:val="00FB5B84"/>
    <w:pPr>
      <w:keepNext/>
      <w:spacing w:before="240" w:after="60"/>
      <w:outlineLvl w:val="2"/>
    </w:pPr>
    <w:rPr>
      <w:rFonts w:ascii="Arial" w:eastAsia="Times New Roman" w:hAnsi="Arial" w:cs="Times New Roman"/>
      <w:b/>
      <w:bCs/>
      <w:sz w:val="26"/>
      <w:szCs w:val="26"/>
      <w:lang w:val="x-none" w:eastAsia="x-none"/>
    </w:rPr>
  </w:style>
  <w:style w:type="paragraph" w:styleId="40">
    <w:name w:val="heading 4"/>
    <w:basedOn w:val="3"/>
    <w:next w:val="a1"/>
    <w:link w:val="41"/>
    <w:uiPriority w:val="9"/>
    <w:qFormat/>
    <w:rsid w:val="00FB5B84"/>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1"/>
    <w:next w:val="a1"/>
    <w:link w:val="51"/>
    <w:uiPriority w:val="9"/>
    <w:unhideWhenUsed/>
    <w:qFormat/>
    <w:rsid w:val="00FB5B84"/>
    <w:pPr>
      <w:keepNext/>
      <w:keepLines/>
      <w:spacing w:before="200" w:after="0" w:line="276" w:lineRule="auto"/>
      <w:outlineLvl w:val="4"/>
    </w:pPr>
    <w:rPr>
      <w:rFonts w:ascii="Cambria" w:eastAsia="Times New Roman" w:hAnsi="Cambria" w:cs="Times New Roman"/>
      <w:color w:val="243F60"/>
      <w:sz w:val="22"/>
    </w:rPr>
  </w:style>
  <w:style w:type="paragraph" w:styleId="6">
    <w:name w:val="heading 6"/>
    <w:basedOn w:val="a1"/>
    <w:next w:val="a1"/>
    <w:link w:val="60"/>
    <w:uiPriority w:val="9"/>
    <w:semiHidden/>
    <w:unhideWhenUsed/>
    <w:qFormat/>
    <w:rsid w:val="00FB5B84"/>
    <w:pPr>
      <w:keepNext/>
      <w:keepLines/>
      <w:spacing w:before="200" w:after="40"/>
      <w:outlineLvl w:val="5"/>
    </w:pPr>
    <w:rPr>
      <w:rFonts w:eastAsia="Times New Roman" w:cs="Times New Roman"/>
      <w:b/>
      <w:sz w:val="20"/>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FB5B84"/>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2"/>
    <w:link w:val="2"/>
    <w:uiPriority w:val="99"/>
    <w:rsid w:val="00FB5B84"/>
    <w:rPr>
      <w:rFonts w:ascii="Arial" w:eastAsia="Times New Roman" w:hAnsi="Arial" w:cs="Times New Roman"/>
      <w:b/>
      <w:bCs/>
      <w:i/>
      <w:iCs/>
      <w:sz w:val="28"/>
      <w:szCs w:val="28"/>
      <w:lang w:val="x-none" w:eastAsia="x-none"/>
    </w:rPr>
  </w:style>
  <w:style w:type="character" w:customStyle="1" w:styleId="30">
    <w:name w:val="Заголовок 3 Знак"/>
    <w:basedOn w:val="a2"/>
    <w:link w:val="3"/>
    <w:uiPriority w:val="99"/>
    <w:rsid w:val="00FB5B84"/>
    <w:rPr>
      <w:rFonts w:ascii="Arial" w:eastAsia="Times New Roman" w:hAnsi="Arial" w:cs="Times New Roman"/>
      <w:b/>
      <w:bCs/>
      <w:sz w:val="26"/>
      <w:szCs w:val="26"/>
      <w:lang w:val="x-none" w:eastAsia="x-none"/>
    </w:rPr>
  </w:style>
  <w:style w:type="character" w:customStyle="1" w:styleId="41">
    <w:name w:val="Заголовок 4 Знак"/>
    <w:basedOn w:val="a2"/>
    <w:link w:val="40"/>
    <w:uiPriority w:val="99"/>
    <w:rsid w:val="00FB5B84"/>
    <w:rPr>
      <w:rFonts w:ascii="Times New Roman" w:eastAsia="Times New Roman" w:hAnsi="Times New Roman" w:cs="Times New Roman"/>
      <w:b/>
      <w:bCs/>
      <w:sz w:val="24"/>
      <w:szCs w:val="24"/>
      <w:lang w:val="x-none" w:eastAsia="x-none"/>
    </w:rPr>
  </w:style>
  <w:style w:type="character" w:customStyle="1" w:styleId="51">
    <w:name w:val="Заголовок 5 Знак"/>
    <w:basedOn w:val="a2"/>
    <w:link w:val="50"/>
    <w:uiPriority w:val="9"/>
    <w:rsid w:val="00FB5B84"/>
    <w:rPr>
      <w:rFonts w:ascii="Cambria" w:eastAsia="Times New Roman" w:hAnsi="Cambria" w:cs="Times New Roman"/>
      <w:color w:val="243F60"/>
    </w:rPr>
  </w:style>
  <w:style w:type="character" w:customStyle="1" w:styleId="60">
    <w:name w:val="Заголовок 6 Знак"/>
    <w:basedOn w:val="a2"/>
    <w:link w:val="6"/>
    <w:uiPriority w:val="9"/>
    <w:semiHidden/>
    <w:rsid w:val="00FB5B84"/>
    <w:rPr>
      <w:rFonts w:ascii="Times New Roman" w:eastAsia="Times New Roman" w:hAnsi="Times New Roman" w:cs="Times New Roman"/>
      <w:b/>
      <w:sz w:val="20"/>
      <w:szCs w:val="20"/>
      <w:lang w:eastAsia="ru-RU"/>
    </w:rPr>
  </w:style>
  <w:style w:type="numbering" w:customStyle="1" w:styleId="11">
    <w:name w:val="Нет списка1"/>
    <w:next w:val="a4"/>
    <w:uiPriority w:val="99"/>
    <w:semiHidden/>
    <w:unhideWhenUsed/>
    <w:rsid w:val="00FB5B84"/>
  </w:style>
  <w:style w:type="paragraph" w:styleId="a5">
    <w:name w:val="Body Text"/>
    <w:basedOn w:val="a1"/>
    <w:link w:val="a6"/>
    <w:qFormat/>
    <w:rsid w:val="00FB5B84"/>
    <w:pPr>
      <w:spacing w:after="0"/>
    </w:pPr>
    <w:rPr>
      <w:rFonts w:eastAsia="Times New Roman" w:cs="Times New Roman"/>
      <w:sz w:val="24"/>
      <w:szCs w:val="24"/>
      <w:lang w:val="x-none" w:eastAsia="x-none"/>
    </w:rPr>
  </w:style>
  <w:style w:type="character" w:customStyle="1" w:styleId="a6">
    <w:name w:val="Основной текст Знак"/>
    <w:basedOn w:val="a2"/>
    <w:link w:val="a5"/>
    <w:rsid w:val="00FB5B84"/>
    <w:rPr>
      <w:rFonts w:ascii="Times New Roman" w:eastAsia="Times New Roman" w:hAnsi="Times New Roman" w:cs="Times New Roman"/>
      <w:sz w:val="24"/>
      <w:szCs w:val="24"/>
      <w:lang w:val="x-none" w:eastAsia="x-none"/>
    </w:rPr>
  </w:style>
  <w:style w:type="paragraph" w:styleId="21">
    <w:name w:val="Body Text 2"/>
    <w:basedOn w:val="a1"/>
    <w:link w:val="22"/>
    <w:rsid w:val="00FB5B84"/>
    <w:pPr>
      <w:spacing w:after="0"/>
      <w:ind w:right="-57"/>
      <w:jc w:val="both"/>
    </w:pPr>
    <w:rPr>
      <w:rFonts w:eastAsia="Times New Roman" w:cs="Times New Roman"/>
      <w:sz w:val="24"/>
      <w:szCs w:val="24"/>
      <w:lang w:val="x-none" w:eastAsia="x-none"/>
    </w:rPr>
  </w:style>
  <w:style w:type="character" w:customStyle="1" w:styleId="22">
    <w:name w:val="Основной текст 2 Знак"/>
    <w:basedOn w:val="a2"/>
    <w:link w:val="21"/>
    <w:rsid w:val="00FB5B84"/>
    <w:rPr>
      <w:rFonts w:ascii="Times New Roman" w:eastAsia="Times New Roman" w:hAnsi="Times New Roman" w:cs="Times New Roman"/>
      <w:sz w:val="24"/>
      <w:szCs w:val="24"/>
      <w:lang w:val="x-none" w:eastAsia="x-none"/>
    </w:rPr>
  </w:style>
  <w:style w:type="character" w:customStyle="1" w:styleId="blk">
    <w:name w:val="blk"/>
    <w:rsid w:val="00FB5B84"/>
  </w:style>
  <w:style w:type="paragraph" w:styleId="a7">
    <w:name w:val="footer"/>
    <w:aliases w:val="Нижний колонтитул Знак Знак Знак,Нижний колонтитул1,Нижний колонтитул Знак Знак"/>
    <w:basedOn w:val="a1"/>
    <w:link w:val="a8"/>
    <w:uiPriority w:val="99"/>
    <w:rsid w:val="00FB5B84"/>
    <w:pPr>
      <w:tabs>
        <w:tab w:val="center" w:pos="4677"/>
        <w:tab w:val="right" w:pos="9355"/>
      </w:tabs>
      <w:spacing w:before="120" w:after="120"/>
    </w:pPr>
    <w:rPr>
      <w:rFonts w:eastAsia="Times New Roman" w:cs="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basedOn w:val="a2"/>
    <w:link w:val="a7"/>
    <w:uiPriority w:val="99"/>
    <w:rsid w:val="00FB5B84"/>
    <w:rPr>
      <w:rFonts w:ascii="Times New Roman" w:eastAsia="Times New Roman" w:hAnsi="Times New Roman" w:cs="Times New Roman"/>
      <w:sz w:val="24"/>
      <w:szCs w:val="24"/>
      <w:lang w:val="x-none" w:eastAsia="x-none"/>
    </w:rPr>
  </w:style>
  <w:style w:type="character" w:styleId="a9">
    <w:name w:val="page number"/>
    <w:rsid w:val="00FB5B84"/>
    <w:rPr>
      <w:rFonts w:cs="Times New Roman"/>
    </w:rPr>
  </w:style>
  <w:style w:type="paragraph" w:styleId="aa">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link w:val="23"/>
    <w:uiPriority w:val="99"/>
    <w:qFormat/>
    <w:rsid w:val="00FB5B84"/>
    <w:pPr>
      <w:widowControl w:val="0"/>
      <w:spacing w:after="0"/>
    </w:pPr>
    <w:rPr>
      <w:rFonts w:eastAsia="Times New Roman" w:cs="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c"/>
    <w:uiPriority w:val="99"/>
    <w:qFormat/>
    <w:rsid w:val="00FB5B84"/>
    <w:pPr>
      <w:spacing w:after="0"/>
    </w:pPr>
    <w:rPr>
      <w:rFonts w:eastAsia="Times New Roman" w:cs="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b"/>
    <w:uiPriority w:val="99"/>
    <w:rsid w:val="00FB5B84"/>
    <w:rPr>
      <w:rFonts w:ascii="Times New Roman" w:eastAsia="Times New Roman" w:hAnsi="Times New Roman" w:cs="Times New Roman"/>
      <w:sz w:val="20"/>
      <w:szCs w:val="20"/>
      <w:lang w:val="en-US" w:eastAsia="x-none"/>
    </w:rPr>
  </w:style>
  <w:style w:type="character" w:styleId="ad">
    <w:name w:val="footnote reference"/>
    <w:aliases w:val="Знак сноски-FN,Ciae niinee-FN,AЗнак сноски зел"/>
    <w:uiPriority w:val="99"/>
    <w:rsid w:val="00FB5B84"/>
    <w:rPr>
      <w:rFonts w:cs="Times New Roman"/>
      <w:vertAlign w:val="superscript"/>
    </w:rPr>
  </w:style>
  <w:style w:type="paragraph" w:styleId="24">
    <w:name w:val="List 2"/>
    <w:basedOn w:val="a1"/>
    <w:rsid w:val="00FB5B84"/>
    <w:pPr>
      <w:spacing w:before="120" w:after="120"/>
      <w:ind w:left="720" w:hanging="360"/>
      <w:jc w:val="both"/>
    </w:pPr>
    <w:rPr>
      <w:rFonts w:ascii="Arial" w:eastAsia="Batang" w:hAnsi="Arial" w:cs="Times New Roman"/>
      <w:sz w:val="20"/>
      <w:szCs w:val="24"/>
      <w:lang w:eastAsia="ko-KR"/>
    </w:rPr>
  </w:style>
  <w:style w:type="character" w:styleId="ae">
    <w:name w:val="Hyperlink"/>
    <w:uiPriority w:val="99"/>
    <w:rsid w:val="00FB5B84"/>
    <w:rPr>
      <w:rFonts w:cs="Times New Roman"/>
      <w:color w:val="0000FF"/>
      <w:u w:val="single"/>
    </w:rPr>
  </w:style>
  <w:style w:type="paragraph" w:styleId="12">
    <w:name w:val="toc 1"/>
    <w:basedOn w:val="a1"/>
    <w:next w:val="a1"/>
    <w:autoRedefine/>
    <w:uiPriority w:val="39"/>
    <w:qFormat/>
    <w:rsid w:val="00FB5B84"/>
    <w:pPr>
      <w:spacing w:before="240" w:after="120"/>
    </w:pPr>
    <w:rPr>
      <w:rFonts w:ascii="Calibri" w:eastAsia="Times New Roman" w:hAnsi="Calibri" w:cs="Calibri"/>
      <w:b/>
      <w:bCs/>
      <w:sz w:val="20"/>
      <w:szCs w:val="20"/>
      <w:lang w:eastAsia="ru-RU"/>
    </w:rPr>
  </w:style>
  <w:style w:type="paragraph" w:styleId="25">
    <w:name w:val="toc 2"/>
    <w:basedOn w:val="a1"/>
    <w:next w:val="a1"/>
    <w:autoRedefine/>
    <w:uiPriority w:val="39"/>
    <w:qFormat/>
    <w:rsid w:val="00FB5B84"/>
    <w:pPr>
      <w:tabs>
        <w:tab w:val="right" w:leader="dot" w:pos="9344"/>
      </w:tabs>
      <w:spacing w:before="120" w:after="0"/>
      <w:ind w:left="240"/>
    </w:pPr>
    <w:rPr>
      <w:rFonts w:eastAsia="Times New Roman" w:cs="Calibri"/>
      <w:i/>
      <w:iCs/>
      <w:noProof/>
      <w:sz w:val="20"/>
      <w:szCs w:val="20"/>
      <w:lang w:eastAsia="ru-RU"/>
    </w:rPr>
  </w:style>
  <w:style w:type="paragraph" w:styleId="31">
    <w:name w:val="toc 3"/>
    <w:basedOn w:val="a1"/>
    <w:next w:val="a1"/>
    <w:autoRedefine/>
    <w:uiPriority w:val="39"/>
    <w:qFormat/>
    <w:rsid w:val="00FB5B84"/>
    <w:pPr>
      <w:spacing w:after="0"/>
      <w:ind w:left="480"/>
    </w:pPr>
    <w:rPr>
      <w:rFonts w:eastAsia="Times New Roman" w:cs="Times New Roman"/>
      <w:szCs w:val="28"/>
      <w:lang w:eastAsia="ru-RU"/>
    </w:rPr>
  </w:style>
  <w:style w:type="character" w:customStyle="1" w:styleId="FootnoteTextChar">
    <w:name w:val="Footnote Text Char"/>
    <w:locked/>
    <w:rsid w:val="00FB5B84"/>
    <w:rPr>
      <w:rFonts w:ascii="Times New Roman" w:hAnsi="Times New Roman"/>
      <w:sz w:val="20"/>
      <w:lang w:val="x-none" w:eastAsia="ru-RU"/>
    </w:rPr>
  </w:style>
  <w:style w:type="paragraph" w:styleId="af">
    <w:name w:val="List Paragraph"/>
    <w:aliases w:val="Содержание. 2 уровень,List Paragraph"/>
    <w:basedOn w:val="a1"/>
    <w:link w:val="af0"/>
    <w:uiPriority w:val="34"/>
    <w:qFormat/>
    <w:rsid w:val="00FB5B84"/>
    <w:pPr>
      <w:spacing w:before="120" w:after="120"/>
      <w:ind w:left="708"/>
    </w:pPr>
    <w:rPr>
      <w:rFonts w:eastAsia="Times New Roman" w:cs="Times New Roman"/>
      <w:sz w:val="24"/>
      <w:szCs w:val="24"/>
      <w:lang w:val="x-none" w:eastAsia="x-none"/>
    </w:rPr>
  </w:style>
  <w:style w:type="character" w:styleId="af1">
    <w:name w:val="Emphasis"/>
    <w:qFormat/>
    <w:rsid w:val="00FB5B84"/>
    <w:rPr>
      <w:rFonts w:cs="Times New Roman"/>
      <w:i/>
    </w:rPr>
  </w:style>
  <w:style w:type="paragraph" w:styleId="af2">
    <w:name w:val="Balloon Text"/>
    <w:basedOn w:val="a1"/>
    <w:link w:val="af3"/>
    <w:uiPriority w:val="99"/>
    <w:rsid w:val="00FB5B84"/>
    <w:pPr>
      <w:spacing w:after="0"/>
    </w:pPr>
    <w:rPr>
      <w:rFonts w:ascii="Segoe UI" w:eastAsia="Times New Roman" w:hAnsi="Segoe UI" w:cs="Times New Roman"/>
      <w:sz w:val="18"/>
      <w:szCs w:val="18"/>
      <w:lang w:val="x-none" w:eastAsia="x-none"/>
    </w:rPr>
  </w:style>
  <w:style w:type="character" w:customStyle="1" w:styleId="af3">
    <w:name w:val="Текст выноски Знак"/>
    <w:basedOn w:val="a2"/>
    <w:link w:val="af2"/>
    <w:uiPriority w:val="99"/>
    <w:rsid w:val="00FB5B84"/>
    <w:rPr>
      <w:rFonts w:ascii="Segoe UI" w:eastAsia="Times New Roman" w:hAnsi="Segoe UI" w:cs="Times New Roman"/>
      <w:sz w:val="18"/>
      <w:szCs w:val="18"/>
      <w:lang w:val="x-none" w:eastAsia="x-none"/>
    </w:rPr>
  </w:style>
  <w:style w:type="paragraph" w:customStyle="1" w:styleId="ConsPlusNormal">
    <w:name w:val="ConsPlusNormal"/>
    <w:qFormat/>
    <w:rsid w:val="00FB5B8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1"/>
    <w:link w:val="af5"/>
    <w:uiPriority w:val="99"/>
    <w:unhideWhenUsed/>
    <w:rsid w:val="00FB5B84"/>
    <w:pPr>
      <w:tabs>
        <w:tab w:val="center" w:pos="4677"/>
        <w:tab w:val="right" w:pos="9355"/>
      </w:tabs>
      <w:spacing w:after="0"/>
    </w:pPr>
    <w:rPr>
      <w:rFonts w:eastAsia="Times New Roman" w:cs="Times New Roman"/>
      <w:sz w:val="24"/>
      <w:szCs w:val="24"/>
      <w:lang w:val="x-none" w:eastAsia="x-none"/>
    </w:rPr>
  </w:style>
  <w:style w:type="character" w:customStyle="1" w:styleId="af5">
    <w:name w:val="Верхний колонтитул Знак"/>
    <w:basedOn w:val="a2"/>
    <w:link w:val="af4"/>
    <w:uiPriority w:val="99"/>
    <w:rsid w:val="00FB5B84"/>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FB5B84"/>
    <w:rPr>
      <w:rFonts w:cs="Times New Roman"/>
      <w:sz w:val="20"/>
      <w:szCs w:val="20"/>
    </w:rPr>
  </w:style>
  <w:style w:type="paragraph" w:styleId="af6">
    <w:name w:val="annotation text"/>
    <w:basedOn w:val="a1"/>
    <w:link w:val="af7"/>
    <w:uiPriority w:val="99"/>
    <w:unhideWhenUsed/>
    <w:rsid w:val="00FB5B84"/>
    <w:pPr>
      <w:spacing w:after="0"/>
    </w:pPr>
    <w:rPr>
      <w:rFonts w:ascii="Calibri" w:eastAsia="Times New Roman" w:hAnsi="Calibri" w:cs="Times New Roman"/>
      <w:sz w:val="20"/>
      <w:szCs w:val="20"/>
      <w:lang w:val="x-none" w:eastAsia="x-none"/>
    </w:rPr>
  </w:style>
  <w:style w:type="character" w:customStyle="1" w:styleId="af7">
    <w:name w:val="Текст примечания Знак"/>
    <w:basedOn w:val="a2"/>
    <w:link w:val="af6"/>
    <w:uiPriority w:val="99"/>
    <w:rsid w:val="00FB5B84"/>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FB5B84"/>
    <w:rPr>
      <w:rFonts w:cs="Times New Roman"/>
      <w:sz w:val="20"/>
      <w:szCs w:val="20"/>
    </w:rPr>
  </w:style>
  <w:style w:type="character" w:customStyle="1" w:styleId="111">
    <w:name w:val="Тема примечания Знак11"/>
    <w:uiPriority w:val="99"/>
    <w:rsid w:val="00FB5B84"/>
    <w:rPr>
      <w:rFonts w:cs="Times New Roman"/>
      <w:b/>
      <w:bCs/>
      <w:sz w:val="20"/>
      <w:szCs w:val="20"/>
    </w:rPr>
  </w:style>
  <w:style w:type="paragraph" w:styleId="af8">
    <w:name w:val="annotation subject"/>
    <w:basedOn w:val="af6"/>
    <w:next w:val="af6"/>
    <w:link w:val="af9"/>
    <w:uiPriority w:val="99"/>
    <w:unhideWhenUsed/>
    <w:rsid w:val="00FB5B84"/>
    <w:rPr>
      <w:rFonts w:ascii="Times New Roman" w:hAnsi="Times New Roman"/>
      <w:b/>
      <w:bCs/>
    </w:rPr>
  </w:style>
  <w:style w:type="character" w:customStyle="1" w:styleId="af9">
    <w:name w:val="Тема примечания Знак"/>
    <w:basedOn w:val="af7"/>
    <w:link w:val="af8"/>
    <w:uiPriority w:val="99"/>
    <w:rsid w:val="00FB5B84"/>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FB5B84"/>
    <w:rPr>
      <w:rFonts w:cs="Times New Roman"/>
      <w:b/>
      <w:bCs/>
      <w:sz w:val="20"/>
      <w:szCs w:val="20"/>
    </w:rPr>
  </w:style>
  <w:style w:type="paragraph" w:styleId="26">
    <w:name w:val="Body Text Indent 2"/>
    <w:basedOn w:val="a1"/>
    <w:link w:val="27"/>
    <w:rsid w:val="00FB5B84"/>
    <w:pPr>
      <w:spacing w:after="120" w:line="480" w:lineRule="auto"/>
      <w:ind w:left="283"/>
    </w:pPr>
    <w:rPr>
      <w:rFonts w:eastAsia="Times New Roman" w:cs="Times New Roman"/>
      <w:sz w:val="24"/>
      <w:szCs w:val="24"/>
      <w:lang w:val="x-none" w:eastAsia="x-none"/>
    </w:rPr>
  </w:style>
  <w:style w:type="character" w:customStyle="1" w:styleId="27">
    <w:name w:val="Основной текст с отступом 2 Знак"/>
    <w:basedOn w:val="a2"/>
    <w:link w:val="26"/>
    <w:rsid w:val="00FB5B84"/>
    <w:rPr>
      <w:rFonts w:ascii="Times New Roman" w:eastAsia="Times New Roman" w:hAnsi="Times New Roman" w:cs="Times New Roman"/>
      <w:sz w:val="24"/>
      <w:szCs w:val="24"/>
      <w:lang w:val="x-none" w:eastAsia="x-none"/>
    </w:rPr>
  </w:style>
  <w:style w:type="character" w:customStyle="1" w:styleId="apple-converted-space">
    <w:name w:val="apple-converted-space"/>
    <w:rsid w:val="00FB5B84"/>
  </w:style>
  <w:style w:type="character" w:customStyle="1" w:styleId="afa">
    <w:name w:val="Цветовое выделение"/>
    <w:uiPriority w:val="99"/>
    <w:rsid w:val="00FB5B84"/>
    <w:rPr>
      <w:b/>
      <w:color w:val="26282F"/>
    </w:rPr>
  </w:style>
  <w:style w:type="character" w:customStyle="1" w:styleId="afb">
    <w:name w:val="Гипертекстовая ссылка"/>
    <w:uiPriority w:val="99"/>
    <w:rsid w:val="00FB5B84"/>
    <w:rPr>
      <w:b/>
      <w:color w:val="106BBE"/>
    </w:rPr>
  </w:style>
  <w:style w:type="character" w:customStyle="1" w:styleId="afc">
    <w:name w:val="Активная гипертекстовая ссылка"/>
    <w:uiPriority w:val="99"/>
    <w:rsid w:val="00FB5B84"/>
    <w:rPr>
      <w:b/>
      <w:color w:val="106BBE"/>
      <w:u w:val="single"/>
    </w:rPr>
  </w:style>
  <w:style w:type="paragraph" w:customStyle="1" w:styleId="afd">
    <w:name w:val="Внимание"/>
    <w:basedOn w:val="a1"/>
    <w:next w:val="a1"/>
    <w:uiPriority w:val="99"/>
    <w:rsid w:val="00FB5B84"/>
    <w:pPr>
      <w:widowControl w:val="0"/>
      <w:autoSpaceDE w:val="0"/>
      <w:autoSpaceDN w:val="0"/>
      <w:adjustRightInd w:val="0"/>
      <w:spacing w:before="240" w:after="240" w:line="360" w:lineRule="auto"/>
      <w:ind w:left="420" w:right="420" w:firstLine="300"/>
      <w:jc w:val="both"/>
    </w:pPr>
    <w:rPr>
      <w:rFonts w:eastAsia="Times New Roman" w:cs="Times New Roman"/>
      <w:sz w:val="24"/>
      <w:szCs w:val="24"/>
      <w:shd w:val="clear" w:color="auto" w:fill="F5F3DA"/>
      <w:lang w:eastAsia="ru-RU"/>
    </w:rPr>
  </w:style>
  <w:style w:type="paragraph" w:customStyle="1" w:styleId="afe">
    <w:name w:val="Внимание: криминал!!"/>
    <w:basedOn w:val="afd"/>
    <w:next w:val="a1"/>
    <w:uiPriority w:val="99"/>
    <w:rsid w:val="00FB5B84"/>
  </w:style>
  <w:style w:type="paragraph" w:customStyle="1" w:styleId="aff">
    <w:name w:val="Внимание: недобросовестность!"/>
    <w:basedOn w:val="afd"/>
    <w:next w:val="a1"/>
    <w:uiPriority w:val="99"/>
    <w:rsid w:val="00FB5B84"/>
  </w:style>
  <w:style w:type="character" w:customStyle="1" w:styleId="aff0">
    <w:name w:val="Выделение для Базового Поиска"/>
    <w:uiPriority w:val="99"/>
    <w:rsid w:val="00FB5B84"/>
    <w:rPr>
      <w:b/>
      <w:color w:val="0058A9"/>
    </w:rPr>
  </w:style>
  <w:style w:type="character" w:customStyle="1" w:styleId="aff1">
    <w:name w:val="Выделение для Базового Поиска (курсив)"/>
    <w:uiPriority w:val="99"/>
    <w:rsid w:val="00FB5B84"/>
    <w:rPr>
      <w:b/>
      <w:i/>
      <w:color w:val="0058A9"/>
    </w:rPr>
  </w:style>
  <w:style w:type="paragraph" w:customStyle="1" w:styleId="aff2">
    <w:name w:val="Дочерний элемент списка"/>
    <w:basedOn w:val="a1"/>
    <w:next w:val="a1"/>
    <w:uiPriority w:val="99"/>
    <w:rsid w:val="00FB5B84"/>
    <w:pPr>
      <w:widowControl w:val="0"/>
      <w:autoSpaceDE w:val="0"/>
      <w:autoSpaceDN w:val="0"/>
      <w:adjustRightInd w:val="0"/>
      <w:spacing w:after="0" w:line="360" w:lineRule="auto"/>
      <w:jc w:val="both"/>
    </w:pPr>
    <w:rPr>
      <w:rFonts w:eastAsia="Times New Roman" w:cs="Times New Roman"/>
      <w:color w:val="868381"/>
      <w:sz w:val="20"/>
      <w:szCs w:val="20"/>
      <w:lang w:eastAsia="ru-RU"/>
    </w:rPr>
  </w:style>
  <w:style w:type="paragraph" w:customStyle="1" w:styleId="aff3">
    <w:name w:val="Основное меню (преемственное)"/>
    <w:basedOn w:val="a1"/>
    <w:next w:val="a1"/>
    <w:uiPriority w:val="99"/>
    <w:rsid w:val="00FB5B84"/>
    <w:pPr>
      <w:widowControl w:val="0"/>
      <w:autoSpaceDE w:val="0"/>
      <w:autoSpaceDN w:val="0"/>
      <w:adjustRightInd w:val="0"/>
      <w:spacing w:after="0" w:line="360" w:lineRule="auto"/>
      <w:ind w:firstLine="720"/>
      <w:jc w:val="both"/>
    </w:pPr>
    <w:rPr>
      <w:rFonts w:ascii="Verdana" w:eastAsia="Times New Roman" w:hAnsi="Verdana" w:cs="Verdana"/>
      <w:sz w:val="22"/>
      <w:lang w:eastAsia="ru-RU"/>
    </w:rPr>
  </w:style>
  <w:style w:type="paragraph" w:customStyle="1" w:styleId="15">
    <w:name w:val="Заголовок1"/>
    <w:basedOn w:val="aff3"/>
    <w:next w:val="a1"/>
    <w:uiPriority w:val="99"/>
    <w:rsid w:val="00FB5B84"/>
    <w:rPr>
      <w:b/>
      <w:bCs/>
      <w:color w:val="0058A9"/>
      <w:shd w:val="clear" w:color="auto" w:fill="ECE9D8"/>
    </w:rPr>
  </w:style>
  <w:style w:type="paragraph" w:customStyle="1" w:styleId="aff4">
    <w:name w:val="Заголовок группы контролов"/>
    <w:basedOn w:val="a1"/>
    <w:next w:val="a1"/>
    <w:uiPriority w:val="99"/>
    <w:rsid w:val="00FB5B84"/>
    <w:pPr>
      <w:widowControl w:val="0"/>
      <w:autoSpaceDE w:val="0"/>
      <w:autoSpaceDN w:val="0"/>
      <w:adjustRightInd w:val="0"/>
      <w:spacing w:after="0" w:line="360" w:lineRule="auto"/>
      <w:ind w:firstLine="720"/>
      <w:jc w:val="both"/>
    </w:pPr>
    <w:rPr>
      <w:rFonts w:eastAsia="Times New Roman" w:cs="Times New Roman"/>
      <w:b/>
      <w:bCs/>
      <w:color w:val="000000"/>
      <w:sz w:val="24"/>
      <w:szCs w:val="24"/>
      <w:lang w:eastAsia="ru-RU"/>
    </w:rPr>
  </w:style>
  <w:style w:type="paragraph" w:customStyle="1" w:styleId="aff5">
    <w:name w:val="Заголовок для информации об изменениях"/>
    <w:basedOn w:val="1"/>
    <w:next w:val="a1"/>
    <w:uiPriority w:val="99"/>
    <w:rsid w:val="00FB5B84"/>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1"/>
    <w:next w:val="a1"/>
    <w:uiPriority w:val="99"/>
    <w:rsid w:val="00FB5B84"/>
    <w:pPr>
      <w:widowControl w:val="0"/>
      <w:autoSpaceDE w:val="0"/>
      <w:autoSpaceDN w:val="0"/>
      <w:adjustRightInd w:val="0"/>
      <w:spacing w:after="0" w:line="360" w:lineRule="auto"/>
      <w:ind w:firstLine="720"/>
      <w:jc w:val="both"/>
    </w:pPr>
    <w:rPr>
      <w:rFonts w:eastAsia="Times New Roman" w:cs="Times New Roman"/>
      <w:i/>
      <w:iCs/>
      <w:color w:val="000080"/>
      <w:sz w:val="22"/>
      <w:lang w:eastAsia="ru-RU"/>
    </w:rPr>
  </w:style>
  <w:style w:type="character" w:customStyle="1" w:styleId="aff7">
    <w:name w:val="Заголовок своего сообщения"/>
    <w:uiPriority w:val="99"/>
    <w:rsid w:val="00FB5B84"/>
    <w:rPr>
      <w:b/>
      <w:color w:val="26282F"/>
    </w:rPr>
  </w:style>
  <w:style w:type="paragraph" w:customStyle="1" w:styleId="aff8">
    <w:name w:val="Заголовок статьи"/>
    <w:basedOn w:val="a1"/>
    <w:next w:val="a1"/>
    <w:uiPriority w:val="99"/>
    <w:rsid w:val="00FB5B84"/>
    <w:pPr>
      <w:widowControl w:val="0"/>
      <w:autoSpaceDE w:val="0"/>
      <w:autoSpaceDN w:val="0"/>
      <w:adjustRightInd w:val="0"/>
      <w:spacing w:after="0" w:line="360" w:lineRule="auto"/>
      <w:ind w:left="1612" w:hanging="892"/>
      <w:jc w:val="both"/>
    </w:pPr>
    <w:rPr>
      <w:rFonts w:eastAsia="Times New Roman" w:cs="Times New Roman"/>
      <w:sz w:val="24"/>
      <w:szCs w:val="24"/>
      <w:lang w:eastAsia="ru-RU"/>
    </w:rPr>
  </w:style>
  <w:style w:type="character" w:customStyle="1" w:styleId="aff9">
    <w:name w:val="Заголовок чужого сообщения"/>
    <w:uiPriority w:val="99"/>
    <w:rsid w:val="00FB5B84"/>
    <w:rPr>
      <w:b/>
      <w:color w:val="FF0000"/>
    </w:rPr>
  </w:style>
  <w:style w:type="paragraph" w:customStyle="1" w:styleId="affa">
    <w:name w:val="Заголовок ЭР (левое окно)"/>
    <w:basedOn w:val="a1"/>
    <w:next w:val="a1"/>
    <w:uiPriority w:val="99"/>
    <w:rsid w:val="00FB5B84"/>
    <w:pPr>
      <w:widowControl w:val="0"/>
      <w:autoSpaceDE w:val="0"/>
      <w:autoSpaceDN w:val="0"/>
      <w:adjustRightInd w:val="0"/>
      <w:spacing w:before="300" w:after="250" w:line="360" w:lineRule="auto"/>
      <w:jc w:val="center"/>
    </w:pPr>
    <w:rPr>
      <w:rFonts w:eastAsia="Times New Roman" w:cs="Times New Roman"/>
      <w:b/>
      <w:bCs/>
      <w:color w:val="26282F"/>
      <w:sz w:val="26"/>
      <w:szCs w:val="26"/>
      <w:lang w:eastAsia="ru-RU"/>
    </w:rPr>
  </w:style>
  <w:style w:type="paragraph" w:customStyle="1" w:styleId="affb">
    <w:name w:val="Заголовок ЭР (правое окно)"/>
    <w:basedOn w:val="affa"/>
    <w:next w:val="a1"/>
    <w:uiPriority w:val="99"/>
    <w:rsid w:val="00FB5B84"/>
    <w:pPr>
      <w:spacing w:after="0"/>
      <w:jc w:val="left"/>
    </w:pPr>
  </w:style>
  <w:style w:type="paragraph" w:customStyle="1" w:styleId="affc">
    <w:name w:val="Интерактивный заголовок"/>
    <w:basedOn w:val="15"/>
    <w:next w:val="a1"/>
    <w:uiPriority w:val="99"/>
    <w:rsid w:val="00FB5B84"/>
    <w:rPr>
      <w:u w:val="single"/>
    </w:rPr>
  </w:style>
  <w:style w:type="paragraph" w:customStyle="1" w:styleId="affd">
    <w:name w:val="Текст информации об изменениях"/>
    <w:basedOn w:val="a1"/>
    <w:next w:val="a1"/>
    <w:uiPriority w:val="99"/>
    <w:rsid w:val="00FB5B84"/>
    <w:pPr>
      <w:widowControl w:val="0"/>
      <w:autoSpaceDE w:val="0"/>
      <w:autoSpaceDN w:val="0"/>
      <w:adjustRightInd w:val="0"/>
      <w:spacing w:after="0" w:line="360" w:lineRule="auto"/>
      <w:ind w:firstLine="720"/>
      <w:jc w:val="both"/>
    </w:pPr>
    <w:rPr>
      <w:rFonts w:eastAsia="Times New Roman" w:cs="Times New Roman"/>
      <w:color w:val="353842"/>
      <w:sz w:val="18"/>
      <w:szCs w:val="18"/>
      <w:lang w:eastAsia="ru-RU"/>
    </w:rPr>
  </w:style>
  <w:style w:type="paragraph" w:customStyle="1" w:styleId="affe">
    <w:name w:val="Информация об изменениях"/>
    <w:basedOn w:val="affd"/>
    <w:next w:val="a1"/>
    <w:uiPriority w:val="99"/>
    <w:rsid w:val="00FB5B84"/>
    <w:pPr>
      <w:spacing w:before="180"/>
      <w:ind w:left="360" w:right="360" w:firstLine="0"/>
    </w:pPr>
    <w:rPr>
      <w:shd w:val="clear" w:color="auto" w:fill="EAEFED"/>
    </w:rPr>
  </w:style>
  <w:style w:type="paragraph" w:customStyle="1" w:styleId="afff">
    <w:name w:val="Текст (справка)"/>
    <w:basedOn w:val="a1"/>
    <w:next w:val="a1"/>
    <w:uiPriority w:val="99"/>
    <w:rsid w:val="00FB5B84"/>
    <w:pPr>
      <w:widowControl w:val="0"/>
      <w:autoSpaceDE w:val="0"/>
      <w:autoSpaceDN w:val="0"/>
      <w:adjustRightInd w:val="0"/>
      <w:spacing w:after="0" w:line="360" w:lineRule="auto"/>
      <w:ind w:left="170" w:right="170"/>
    </w:pPr>
    <w:rPr>
      <w:rFonts w:eastAsia="Times New Roman" w:cs="Times New Roman"/>
      <w:sz w:val="24"/>
      <w:szCs w:val="24"/>
      <w:lang w:eastAsia="ru-RU"/>
    </w:rPr>
  </w:style>
  <w:style w:type="paragraph" w:customStyle="1" w:styleId="afff0">
    <w:name w:val="Комментарий"/>
    <w:basedOn w:val="afff"/>
    <w:next w:val="a1"/>
    <w:uiPriority w:val="99"/>
    <w:rsid w:val="00FB5B84"/>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1"/>
    <w:uiPriority w:val="99"/>
    <w:rsid w:val="00FB5B84"/>
    <w:rPr>
      <w:i/>
      <w:iCs/>
    </w:rPr>
  </w:style>
  <w:style w:type="paragraph" w:customStyle="1" w:styleId="afff2">
    <w:name w:val="Текст (лев. подпись)"/>
    <w:basedOn w:val="a1"/>
    <w:next w:val="a1"/>
    <w:uiPriority w:val="99"/>
    <w:rsid w:val="00FB5B84"/>
    <w:pPr>
      <w:widowControl w:val="0"/>
      <w:autoSpaceDE w:val="0"/>
      <w:autoSpaceDN w:val="0"/>
      <w:adjustRightInd w:val="0"/>
      <w:spacing w:after="0" w:line="360" w:lineRule="auto"/>
    </w:pPr>
    <w:rPr>
      <w:rFonts w:eastAsia="Times New Roman" w:cs="Times New Roman"/>
      <w:sz w:val="24"/>
      <w:szCs w:val="24"/>
      <w:lang w:eastAsia="ru-RU"/>
    </w:rPr>
  </w:style>
  <w:style w:type="paragraph" w:customStyle="1" w:styleId="afff3">
    <w:name w:val="Колонтитул (левый)"/>
    <w:basedOn w:val="afff2"/>
    <w:next w:val="a1"/>
    <w:uiPriority w:val="99"/>
    <w:rsid w:val="00FB5B84"/>
    <w:rPr>
      <w:sz w:val="14"/>
      <w:szCs w:val="14"/>
    </w:rPr>
  </w:style>
  <w:style w:type="paragraph" w:customStyle="1" w:styleId="afff4">
    <w:name w:val="Текст (прав. подпись)"/>
    <w:basedOn w:val="a1"/>
    <w:next w:val="a1"/>
    <w:uiPriority w:val="99"/>
    <w:rsid w:val="00FB5B84"/>
    <w:pPr>
      <w:widowControl w:val="0"/>
      <w:autoSpaceDE w:val="0"/>
      <w:autoSpaceDN w:val="0"/>
      <w:adjustRightInd w:val="0"/>
      <w:spacing w:after="0" w:line="360" w:lineRule="auto"/>
      <w:jc w:val="right"/>
    </w:pPr>
    <w:rPr>
      <w:rFonts w:eastAsia="Times New Roman" w:cs="Times New Roman"/>
      <w:sz w:val="24"/>
      <w:szCs w:val="24"/>
      <w:lang w:eastAsia="ru-RU"/>
    </w:rPr>
  </w:style>
  <w:style w:type="paragraph" w:customStyle="1" w:styleId="afff5">
    <w:name w:val="Колонтитул (правый)"/>
    <w:basedOn w:val="afff4"/>
    <w:next w:val="a1"/>
    <w:uiPriority w:val="99"/>
    <w:rsid w:val="00FB5B84"/>
    <w:rPr>
      <w:sz w:val="14"/>
      <w:szCs w:val="14"/>
    </w:rPr>
  </w:style>
  <w:style w:type="paragraph" w:customStyle="1" w:styleId="afff6">
    <w:name w:val="Комментарий пользователя"/>
    <w:basedOn w:val="afff0"/>
    <w:next w:val="a1"/>
    <w:uiPriority w:val="99"/>
    <w:rsid w:val="00FB5B84"/>
    <w:pPr>
      <w:jc w:val="left"/>
    </w:pPr>
    <w:rPr>
      <w:shd w:val="clear" w:color="auto" w:fill="FFDFE0"/>
    </w:rPr>
  </w:style>
  <w:style w:type="paragraph" w:customStyle="1" w:styleId="afff7">
    <w:name w:val="Куда обратиться?"/>
    <w:basedOn w:val="afd"/>
    <w:next w:val="a1"/>
    <w:uiPriority w:val="99"/>
    <w:rsid w:val="00FB5B84"/>
  </w:style>
  <w:style w:type="paragraph" w:customStyle="1" w:styleId="afff8">
    <w:name w:val="Моноширинный"/>
    <w:basedOn w:val="a1"/>
    <w:next w:val="a1"/>
    <w:uiPriority w:val="99"/>
    <w:rsid w:val="00FB5B84"/>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9">
    <w:name w:val="Найденные слова"/>
    <w:uiPriority w:val="99"/>
    <w:rsid w:val="00FB5B84"/>
    <w:rPr>
      <w:b/>
      <w:color w:val="26282F"/>
      <w:shd w:val="clear" w:color="auto" w:fill="FFF580"/>
    </w:rPr>
  </w:style>
  <w:style w:type="paragraph" w:customStyle="1" w:styleId="afffa">
    <w:name w:val="Напишите нам"/>
    <w:basedOn w:val="a1"/>
    <w:next w:val="a1"/>
    <w:uiPriority w:val="99"/>
    <w:rsid w:val="00FB5B84"/>
    <w:pPr>
      <w:widowControl w:val="0"/>
      <w:autoSpaceDE w:val="0"/>
      <w:autoSpaceDN w:val="0"/>
      <w:adjustRightInd w:val="0"/>
      <w:spacing w:before="90" w:after="90" w:line="360" w:lineRule="auto"/>
      <w:ind w:left="180" w:right="180"/>
      <w:jc w:val="both"/>
    </w:pPr>
    <w:rPr>
      <w:rFonts w:eastAsia="Times New Roman" w:cs="Times New Roman"/>
      <w:sz w:val="20"/>
      <w:szCs w:val="20"/>
      <w:shd w:val="clear" w:color="auto" w:fill="EFFFAD"/>
      <w:lang w:eastAsia="ru-RU"/>
    </w:rPr>
  </w:style>
  <w:style w:type="character" w:customStyle="1" w:styleId="afffb">
    <w:name w:val="Не вступил в силу"/>
    <w:uiPriority w:val="99"/>
    <w:rsid w:val="00FB5B84"/>
    <w:rPr>
      <w:b/>
      <w:color w:val="000000"/>
      <w:shd w:val="clear" w:color="auto" w:fill="D8EDE8"/>
    </w:rPr>
  </w:style>
  <w:style w:type="paragraph" w:customStyle="1" w:styleId="afffc">
    <w:name w:val="Необходимые документы"/>
    <w:basedOn w:val="afd"/>
    <w:next w:val="a1"/>
    <w:uiPriority w:val="99"/>
    <w:rsid w:val="00FB5B84"/>
    <w:pPr>
      <w:ind w:firstLine="118"/>
    </w:pPr>
  </w:style>
  <w:style w:type="paragraph" w:customStyle="1" w:styleId="afffd">
    <w:name w:val="Нормальный (таблица)"/>
    <w:basedOn w:val="a1"/>
    <w:next w:val="a1"/>
    <w:uiPriority w:val="99"/>
    <w:rsid w:val="00FB5B84"/>
    <w:pPr>
      <w:widowControl w:val="0"/>
      <w:autoSpaceDE w:val="0"/>
      <w:autoSpaceDN w:val="0"/>
      <w:adjustRightInd w:val="0"/>
      <w:spacing w:after="0" w:line="360" w:lineRule="auto"/>
      <w:jc w:val="both"/>
    </w:pPr>
    <w:rPr>
      <w:rFonts w:eastAsia="Times New Roman" w:cs="Times New Roman"/>
      <w:sz w:val="24"/>
      <w:szCs w:val="24"/>
      <w:lang w:eastAsia="ru-RU"/>
    </w:rPr>
  </w:style>
  <w:style w:type="paragraph" w:customStyle="1" w:styleId="afffe">
    <w:name w:val="Таблицы (моноширинный)"/>
    <w:basedOn w:val="a1"/>
    <w:next w:val="a1"/>
    <w:uiPriority w:val="99"/>
    <w:rsid w:val="00FB5B84"/>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
    <w:name w:val="Оглавление"/>
    <w:basedOn w:val="afffe"/>
    <w:next w:val="a1"/>
    <w:uiPriority w:val="99"/>
    <w:rsid w:val="00FB5B84"/>
    <w:pPr>
      <w:ind w:left="140"/>
    </w:pPr>
  </w:style>
  <w:style w:type="character" w:customStyle="1" w:styleId="affff0">
    <w:name w:val="Опечатки"/>
    <w:uiPriority w:val="99"/>
    <w:rsid w:val="00FB5B84"/>
    <w:rPr>
      <w:color w:val="FF0000"/>
    </w:rPr>
  </w:style>
  <w:style w:type="paragraph" w:customStyle="1" w:styleId="affff1">
    <w:name w:val="Переменная часть"/>
    <w:basedOn w:val="aff3"/>
    <w:next w:val="a1"/>
    <w:uiPriority w:val="99"/>
    <w:rsid w:val="00FB5B84"/>
    <w:rPr>
      <w:sz w:val="18"/>
      <w:szCs w:val="18"/>
    </w:rPr>
  </w:style>
  <w:style w:type="paragraph" w:customStyle="1" w:styleId="affff2">
    <w:name w:val="Подвал для информации об изменениях"/>
    <w:basedOn w:val="1"/>
    <w:next w:val="a1"/>
    <w:uiPriority w:val="99"/>
    <w:rsid w:val="00FB5B84"/>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1"/>
    <w:uiPriority w:val="99"/>
    <w:rsid w:val="00FB5B84"/>
    <w:rPr>
      <w:b/>
      <w:bCs/>
    </w:rPr>
  </w:style>
  <w:style w:type="paragraph" w:customStyle="1" w:styleId="affff4">
    <w:name w:val="Подчёркнуный текст"/>
    <w:basedOn w:val="a1"/>
    <w:next w:val="a1"/>
    <w:uiPriority w:val="99"/>
    <w:rsid w:val="00FB5B84"/>
    <w:pPr>
      <w:widowControl w:val="0"/>
      <w:pBdr>
        <w:bottom w:val="single" w:sz="4" w:space="0" w:color="auto"/>
      </w:pBdr>
      <w:autoSpaceDE w:val="0"/>
      <w:autoSpaceDN w:val="0"/>
      <w:adjustRightInd w:val="0"/>
      <w:spacing w:after="0" w:line="360" w:lineRule="auto"/>
      <w:ind w:firstLine="720"/>
      <w:jc w:val="both"/>
    </w:pPr>
    <w:rPr>
      <w:rFonts w:eastAsia="Times New Roman" w:cs="Times New Roman"/>
      <w:sz w:val="24"/>
      <w:szCs w:val="24"/>
      <w:lang w:eastAsia="ru-RU"/>
    </w:rPr>
  </w:style>
  <w:style w:type="paragraph" w:customStyle="1" w:styleId="affff5">
    <w:name w:val="Постоянная часть"/>
    <w:basedOn w:val="aff3"/>
    <w:next w:val="a1"/>
    <w:uiPriority w:val="99"/>
    <w:rsid w:val="00FB5B84"/>
    <w:rPr>
      <w:sz w:val="20"/>
      <w:szCs w:val="20"/>
    </w:rPr>
  </w:style>
  <w:style w:type="paragraph" w:customStyle="1" w:styleId="affff6">
    <w:name w:val="Прижатый влево"/>
    <w:basedOn w:val="a1"/>
    <w:next w:val="a1"/>
    <w:uiPriority w:val="99"/>
    <w:rsid w:val="00FB5B84"/>
    <w:pPr>
      <w:widowControl w:val="0"/>
      <w:autoSpaceDE w:val="0"/>
      <w:autoSpaceDN w:val="0"/>
      <w:adjustRightInd w:val="0"/>
      <w:spacing w:after="0" w:line="360" w:lineRule="auto"/>
    </w:pPr>
    <w:rPr>
      <w:rFonts w:eastAsia="Times New Roman" w:cs="Times New Roman"/>
      <w:sz w:val="24"/>
      <w:szCs w:val="24"/>
      <w:lang w:eastAsia="ru-RU"/>
    </w:rPr>
  </w:style>
  <w:style w:type="paragraph" w:customStyle="1" w:styleId="affff7">
    <w:name w:val="Пример."/>
    <w:basedOn w:val="afd"/>
    <w:next w:val="a1"/>
    <w:uiPriority w:val="99"/>
    <w:rsid w:val="00FB5B84"/>
  </w:style>
  <w:style w:type="paragraph" w:customStyle="1" w:styleId="affff8">
    <w:name w:val="Примечание."/>
    <w:basedOn w:val="afd"/>
    <w:next w:val="a1"/>
    <w:uiPriority w:val="99"/>
    <w:rsid w:val="00FB5B84"/>
  </w:style>
  <w:style w:type="character" w:customStyle="1" w:styleId="affff9">
    <w:name w:val="Продолжение ссылки"/>
    <w:uiPriority w:val="99"/>
    <w:rsid w:val="00FB5B84"/>
  </w:style>
  <w:style w:type="paragraph" w:customStyle="1" w:styleId="affffa">
    <w:name w:val="Словарная статья"/>
    <w:basedOn w:val="a1"/>
    <w:next w:val="a1"/>
    <w:uiPriority w:val="99"/>
    <w:rsid w:val="00FB5B84"/>
    <w:pPr>
      <w:widowControl w:val="0"/>
      <w:autoSpaceDE w:val="0"/>
      <w:autoSpaceDN w:val="0"/>
      <w:adjustRightInd w:val="0"/>
      <w:spacing w:after="0" w:line="360" w:lineRule="auto"/>
      <w:ind w:right="118"/>
      <w:jc w:val="both"/>
    </w:pPr>
    <w:rPr>
      <w:rFonts w:eastAsia="Times New Roman" w:cs="Times New Roman"/>
      <w:sz w:val="24"/>
      <w:szCs w:val="24"/>
      <w:lang w:eastAsia="ru-RU"/>
    </w:rPr>
  </w:style>
  <w:style w:type="character" w:customStyle="1" w:styleId="affffb">
    <w:name w:val="Сравнение редакций"/>
    <w:uiPriority w:val="99"/>
    <w:rsid w:val="00FB5B84"/>
    <w:rPr>
      <w:b/>
      <w:color w:val="26282F"/>
    </w:rPr>
  </w:style>
  <w:style w:type="character" w:customStyle="1" w:styleId="affffc">
    <w:name w:val="Сравнение редакций. Добавленный фрагмент"/>
    <w:uiPriority w:val="99"/>
    <w:rsid w:val="00FB5B84"/>
    <w:rPr>
      <w:color w:val="000000"/>
      <w:shd w:val="clear" w:color="auto" w:fill="C1D7FF"/>
    </w:rPr>
  </w:style>
  <w:style w:type="character" w:customStyle="1" w:styleId="affffd">
    <w:name w:val="Сравнение редакций. Удаленный фрагмент"/>
    <w:uiPriority w:val="99"/>
    <w:rsid w:val="00FB5B84"/>
    <w:rPr>
      <w:color w:val="000000"/>
      <w:shd w:val="clear" w:color="auto" w:fill="C4C413"/>
    </w:rPr>
  </w:style>
  <w:style w:type="paragraph" w:customStyle="1" w:styleId="affffe">
    <w:name w:val="Ссылка на официальную публикацию"/>
    <w:basedOn w:val="a1"/>
    <w:next w:val="a1"/>
    <w:uiPriority w:val="99"/>
    <w:rsid w:val="00FB5B84"/>
    <w:pPr>
      <w:widowControl w:val="0"/>
      <w:autoSpaceDE w:val="0"/>
      <w:autoSpaceDN w:val="0"/>
      <w:adjustRightInd w:val="0"/>
      <w:spacing w:after="0" w:line="360" w:lineRule="auto"/>
      <w:ind w:firstLine="720"/>
      <w:jc w:val="both"/>
    </w:pPr>
    <w:rPr>
      <w:rFonts w:eastAsia="Times New Roman" w:cs="Times New Roman"/>
      <w:sz w:val="24"/>
      <w:szCs w:val="24"/>
      <w:lang w:eastAsia="ru-RU"/>
    </w:rPr>
  </w:style>
  <w:style w:type="character" w:customStyle="1" w:styleId="afffff">
    <w:name w:val="Ссылка на утративший силу документ"/>
    <w:uiPriority w:val="99"/>
    <w:rsid w:val="00FB5B84"/>
    <w:rPr>
      <w:b/>
      <w:color w:val="749232"/>
    </w:rPr>
  </w:style>
  <w:style w:type="paragraph" w:customStyle="1" w:styleId="afffff0">
    <w:name w:val="Текст в таблице"/>
    <w:basedOn w:val="afffd"/>
    <w:next w:val="a1"/>
    <w:uiPriority w:val="99"/>
    <w:rsid w:val="00FB5B84"/>
    <w:pPr>
      <w:ind w:firstLine="500"/>
    </w:pPr>
  </w:style>
  <w:style w:type="paragraph" w:customStyle="1" w:styleId="afffff1">
    <w:name w:val="Текст ЭР (см. также)"/>
    <w:basedOn w:val="a1"/>
    <w:next w:val="a1"/>
    <w:uiPriority w:val="99"/>
    <w:rsid w:val="00FB5B84"/>
    <w:pPr>
      <w:widowControl w:val="0"/>
      <w:autoSpaceDE w:val="0"/>
      <w:autoSpaceDN w:val="0"/>
      <w:adjustRightInd w:val="0"/>
      <w:spacing w:before="200" w:after="0" w:line="360" w:lineRule="auto"/>
    </w:pPr>
    <w:rPr>
      <w:rFonts w:eastAsia="Times New Roman" w:cs="Times New Roman"/>
      <w:sz w:val="20"/>
      <w:szCs w:val="20"/>
      <w:lang w:eastAsia="ru-RU"/>
    </w:rPr>
  </w:style>
  <w:style w:type="paragraph" w:customStyle="1" w:styleId="afffff2">
    <w:name w:val="Технический комментарий"/>
    <w:basedOn w:val="a1"/>
    <w:next w:val="a1"/>
    <w:uiPriority w:val="99"/>
    <w:rsid w:val="00FB5B84"/>
    <w:pPr>
      <w:widowControl w:val="0"/>
      <w:autoSpaceDE w:val="0"/>
      <w:autoSpaceDN w:val="0"/>
      <w:adjustRightInd w:val="0"/>
      <w:spacing w:after="0" w:line="360" w:lineRule="auto"/>
    </w:pPr>
    <w:rPr>
      <w:rFonts w:eastAsia="Times New Roman" w:cs="Times New Roman"/>
      <w:color w:val="463F31"/>
      <w:sz w:val="24"/>
      <w:szCs w:val="24"/>
      <w:shd w:val="clear" w:color="auto" w:fill="FFFFA6"/>
      <w:lang w:eastAsia="ru-RU"/>
    </w:rPr>
  </w:style>
  <w:style w:type="character" w:customStyle="1" w:styleId="afffff3">
    <w:name w:val="Утратил силу"/>
    <w:uiPriority w:val="99"/>
    <w:rsid w:val="00FB5B84"/>
    <w:rPr>
      <w:b/>
      <w:strike/>
      <w:color w:val="666600"/>
    </w:rPr>
  </w:style>
  <w:style w:type="paragraph" w:customStyle="1" w:styleId="afffff4">
    <w:name w:val="Формула"/>
    <w:basedOn w:val="a1"/>
    <w:next w:val="a1"/>
    <w:uiPriority w:val="99"/>
    <w:rsid w:val="00FB5B84"/>
    <w:pPr>
      <w:widowControl w:val="0"/>
      <w:autoSpaceDE w:val="0"/>
      <w:autoSpaceDN w:val="0"/>
      <w:adjustRightInd w:val="0"/>
      <w:spacing w:before="240" w:after="240" w:line="360" w:lineRule="auto"/>
      <w:ind w:left="420" w:right="420" w:firstLine="300"/>
      <w:jc w:val="both"/>
    </w:pPr>
    <w:rPr>
      <w:rFonts w:eastAsia="Times New Roman" w:cs="Times New Roman"/>
      <w:sz w:val="24"/>
      <w:szCs w:val="24"/>
      <w:shd w:val="clear" w:color="auto" w:fill="F5F3DA"/>
      <w:lang w:eastAsia="ru-RU"/>
    </w:rPr>
  </w:style>
  <w:style w:type="paragraph" w:customStyle="1" w:styleId="afffff5">
    <w:name w:val="Центрированный (таблица)"/>
    <w:basedOn w:val="afffd"/>
    <w:next w:val="a1"/>
    <w:uiPriority w:val="99"/>
    <w:rsid w:val="00FB5B84"/>
    <w:pPr>
      <w:jc w:val="center"/>
    </w:pPr>
  </w:style>
  <w:style w:type="paragraph" w:customStyle="1" w:styleId="-">
    <w:name w:val="ЭР-содержание (правое окно)"/>
    <w:basedOn w:val="a1"/>
    <w:next w:val="a1"/>
    <w:uiPriority w:val="99"/>
    <w:rsid w:val="00FB5B84"/>
    <w:pPr>
      <w:widowControl w:val="0"/>
      <w:autoSpaceDE w:val="0"/>
      <w:autoSpaceDN w:val="0"/>
      <w:adjustRightInd w:val="0"/>
      <w:spacing w:before="300" w:after="0" w:line="360" w:lineRule="auto"/>
    </w:pPr>
    <w:rPr>
      <w:rFonts w:eastAsia="Times New Roman" w:cs="Times New Roman"/>
      <w:sz w:val="24"/>
      <w:szCs w:val="24"/>
      <w:lang w:eastAsia="ru-RU"/>
    </w:rPr>
  </w:style>
  <w:style w:type="paragraph" w:customStyle="1" w:styleId="Default">
    <w:name w:val="Default"/>
    <w:rsid w:val="00FB5B8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FB5B84"/>
    <w:rPr>
      <w:rFonts w:cs="Times New Roman"/>
      <w:sz w:val="16"/>
    </w:rPr>
  </w:style>
  <w:style w:type="paragraph" w:styleId="42">
    <w:name w:val="toc 4"/>
    <w:basedOn w:val="a1"/>
    <w:next w:val="a1"/>
    <w:autoRedefine/>
    <w:rsid w:val="00FB5B84"/>
    <w:pPr>
      <w:spacing w:after="0"/>
      <w:ind w:left="720"/>
    </w:pPr>
    <w:rPr>
      <w:rFonts w:ascii="Calibri" w:eastAsia="Times New Roman" w:hAnsi="Calibri" w:cs="Calibri"/>
      <w:sz w:val="20"/>
      <w:szCs w:val="20"/>
      <w:lang w:eastAsia="ru-RU"/>
    </w:rPr>
  </w:style>
  <w:style w:type="paragraph" w:styleId="52">
    <w:name w:val="toc 5"/>
    <w:basedOn w:val="a1"/>
    <w:next w:val="a1"/>
    <w:autoRedefine/>
    <w:rsid w:val="00FB5B84"/>
    <w:pPr>
      <w:spacing w:after="0"/>
      <w:ind w:left="960"/>
    </w:pPr>
    <w:rPr>
      <w:rFonts w:ascii="Calibri" w:eastAsia="Times New Roman" w:hAnsi="Calibri" w:cs="Calibri"/>
      <w:sz w:val="20"/>
      <w:szCs w:val="20"/>
      <w:lang w:eastAsia="ru-RU"/>
    </w:rPr>
  </w:style>
  <w:style w:type="paragraph" w:styleId="61">
    <w:name w:val="toc 6"/>
    <w:basedOn w:val="a1"/>
    <w:next w:val="a1"/>
    <w:autoRedefine/>
    <w:rsid w:val="00FB5B84"/>
    <w:pPr>
      <w:spacing w:after="0"/>
      <w:ind w:left="1200"/>
    </w:pPr>
    <w:rPr>
      <w:rFonts w:ascii="Calibri" w:eastAsia="Times New Roman" w:hAnsi="Calibri" w:cs="Calibri"/>
      <w:sz w:val="20"/>
      <w:szCs w:val="20"/>
      <w:lang w:eastAsia="ru-RU"/>
    </w:rPr>
  </w:style>
  <w:style w:type="paragraph" w:styleId="7">
    <w:name w:val="toc 7"/>
    <w:basedOn w:val="a1"/>
    <w:next w:val="a1"/>
    <w:autoRedefine/>
    <w:rsid w:val="00FB5B84"/>
    <w:pPr>
      <w:spacing w:after="0"/>
      <w:ind w:left="1440"/>
    </w:pPr>
    <w:rPr>
      <w:rFonts w:ascii="Calibri" w:eastAsia="Times New Roman" w:hAnsi="Calibri" w:cs="Calibri"/>
      <w:sz w:val="20"/>
      <w:szCs w:val="20"/>
      <w:lang w:eastAsia="ru-RU"/>
    </w:rPr>
  </w:style>
  <w:style w:type="paragraph" w:styleId="8">
    <w:name w:val="toc 8"/>
    <w:basedOn w:val="a1"/>
    <w:next w:val="a1"/>
    <w:autoRedefine/>
    <w:rsid w:val="00FB5B84"/>
    <w:pPr>
      <w:spacing w:after="0"/>
      <w:ind w:left="1680"/>
    </w:pPr>
    <w:rPr>
      <w:rFonts w:ascii="Calibri" w:eastAsia="Times New Roman" w:hAnsi="Calibri" w:cs="Calibri"/>
      <w:sz w:val="20"/>
      <w:szCs w:val="20"/>
      <w:lang w:eastAsia="ru-RU"/>
    </w:rPr>
  </w:style>
  <w:style w:type="paragraph" w:styleId="9">
    <w:name w:val="toc 9"/>
    <w:basedOn w:val="a1"/>
    <w:next w:val="a1"/>
    <w:autoRedefine/>
    <w:rsid w:val="00FB5B84"/>
    <w:pPr>
      <w:spacing w:after="0"/>
      <w:ind w:left="1920"/>
    </w:pPr>
    <w:rPr>
      <w:rFonts w:ascii="Calibri" w:eastAsia="Times New Roman" w:hAnsi="Calibri" w:cs="Calibri"/>
      <w:sz w:val="20"/>
      <w:szCs w:val="20"/>
      <w:lang w:eastAsia="ru-RU"/>
    </w:rPr>
  </w:style>
  <w:style w:type="paragraph" w:customStyle="1" w:styleId="s1">
    <w:name w:val="s_1"/>
    <w:basedOn w:val="a1"/>
    <w:rsid w:val="00FB5B84"/>
    <w:pPr>
      <w:spacing w:before="100" w:beforeAutospacing="1" w:after="100" w:afterAutospacing="1"/>
    </w:pPr>
    <w:rPr>
      <w:rFonts w:eastAsia="Times New Roman" w:cs="Times New Roman"/>
      <w:sz w:val="24"/>
      <w:szCs w:val="24"/>
      <w:lang w:eastAsia="ru-RU"/>
    </w:rPr>
  </w:style>
  <w:style w:type="table" w:styleId="afffff7">
    <w:name w:val="Table Grid"/>
    <w:basedOn w:val="a3"/>
    <w:uiPriority w:val="39"/>
    <w:rsid w:val="00FB5B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endnote text"/>
    <w:basedOn w:val="a1"/>
    <w:link w:val="afffff9"/>
    <w:uiPriority w:val="99"/>
    <w:unhideWhenUsed/>
    <w:rsid w:val="00FB5B84"/>
    <w:pPr>
      <w:spacing w:after="0"/>
    </w:pPr>
    <w:rPr>
      <w:rFonts w:ascii="Calibri" w:eastAsia="Times New Roman" w:hAnsi="Calibri" w:cs="Times New Roman"/>
      <w:sz w:val="20"/>
      <w:szCs w:val="20"/>
      <w:lang w:val="x-none" w:eastAsia="x-none"/>
    </w:rPr>
  </w:style>
  <w:style w:type="character" w:customStyle="1" w:styleId="afffff9">
    <w:name w:val="Текст концевой сноски Знак"/>
    <w:basedOn w:val="a2"/>
    <w:link w:val="afffff8"/>
    <w:uiPriority w:val="99"/>
    <w:rsid w:val="00FB5B84"/>
    <w:rPr>
      <w:rFonts w:ascii="Calibri" w:eastAsia="Times New Roman" w:hAnsi="Calibri" w:cs="Times New Roman"/>
      <w:sz w:val="20"/>
      <w:szCs w:val="20"/>
      <w:lang w:val="x-none" w:eastAsia="x-none"/>
    </w:rPr>
  </w:style>
  <w:style w:type="character" w:styleId="afffffa">
    <w:name w:val="endnote reference"/>
    <w:uiPriority w:val="99"/>
    <w:unhideWhenUsed/>
    <w:rsid w:val="00FB5B84"/>
    <w:rPr>
      <w:rFonts w:cs="Times New Roman"/>
      <w:vertAlign w:val="superscript"/>
    </w:rPr>
  </w:style>
  <w:style w:type="character" w:customStyle="1" w:styleId="af0">
    <w:name w:val="Абзац списка Знак"/>
    <w:aliases w:val="Содержание. 2 уровень Знак,List Paragraph Знак"/>
    <w:link w:val="af"/>
    <w:uiPriority w:val="34"/>
    <w:qFormat/>
    <w:locked/>
    <w:rsid w:val="00FB5B84"/>
    <w:rPr>
      <w:rFonts w:ascii="Times New Roman" w:eastAsia="Times New Roman" w:hAnsi="Times New Roman" w:cs="Times New Roman"/>
      <w:sz w:val="24"/>
      <w:szCs w:val="24"/>
      <w:lang w:val="x-none" w:eastAsia="x-none"/>
    </w:rPr>
  </w:style>
  <w:style w:type="character" w:customStyle="1" w:styleId="23">
    <w:name w:val="Обычный (веб) Знак2"/>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a"/>
    <w:uiPriority w:val="99"/>
    <w:locked/>
    <w:rsid w:val="00FB5B84"/>
    <w:rPr>
      <w:rFonts w:ascii="Times New Roman" w:eastAsia="Times New Roman" w:hAnsi="Times New Roman" w:cs="Times New Roman"/>
      <w:sz w:val="24"/>
      <w:szCs w:val="24"/>
      <w:lang w:val="en-US" w:eastAsia="nl-NL"/>
    </w:rPr>
  </w:style>
  <w:style w:type="character" w:styleId="afffffb">
    <w:name w:val="Strong"/>
    <w:uiPriority w:val="22"/>
    <w:qFormat/>
    <w:rsid w:val="00FB5B84"/>
    <w:rPr>
      <w:b/>
      <w:bCs/>
    </w:rPr>
  </w:style>
  <w:style w:type="table" w:customStyle="1" w:styleId="TableNormal">
    <w:name w:val="Table Normal"/>
    <w:uiPriority w:val="2"/>
    <w:semiHidden/>
    <w:unhideWhenUsed/>
    <w:qFormat/>
    <w:rsid w:val="00FB5B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FB5B84"/>
    <w:pPr>
      <w:widowControl w:val="0"/>
      <w:autoSpaceDE w:val="0"/>
      <w:autoSpaceDN w:val="0"/>
      <w:spacing w:after="0"/>
      <w:ind w:left="9"/>
    </w:pPr>
    <w:rPr>
      <w:rFonts w:eastAsia="Times New Roman" w:cs="Times New Roman"/>
      <w:sz w:val="22"/>
    </w:rPr>
  </w:style>
  <w:style w:type="character" w:styleId="afffffc">
    <w:name w:val="FollowedHyperlink"/>
    <w:uiPriority w:val="99"/>
    <w:unhideWhenUsed/>
    <w:rsid w:val="00FB5B84"/>
    <w:rPr>
      <w:color w:val="0000FF"/>
      <w:u w:val="single"/>
    </w:rPr>
  </w:style>
  <w:style w:type="character" w:styleId="afffffd">
    <w:name w:val="Subtle Emphasis"/>
    <w:uiPriority w:val="19"/>
    <w:qFormat/>
    <w:rsid w:val="00FB5B84"/>
    <w:rPr>
      <w:i/>
      <w:iCs/>
      <w:color w:val="404040"/>
    </w:rPr>
  </w:style>
  <w:style w:type="paragraph" w:styleId="afffffe">
    <w:name w:val="Subtitle"/>
    <w:basedOn w:val="a1"/>
    <w:next w:val="a1"/>
    <w:link w:val="affffff"/>
    <w:uiPriority w:val="11"/>
    <w:qFormat/>
    <w:rsid w:val="00FB5B84"/>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f">
    <w:name w:val="Подзаголовок Знак"/>
    <w:basedOn w:val="a2"/>
    <w:link w:val="afffffe"/>
    <w:uiPriority w:val="11"/>
    <w:rsid w:val="00FB5B84"/>
    <w:rPr>
      <w:rFonts w:ascii="Calibri Light" w:eastAsia="Times New Roman" w:hAnsi="Calibri Light" w:cs="Times New Roman"/>
      <w:sz w:val="24"/>
      <w:szCs w:val="24"/>
      <w:lang w:eastAsia="ru-RU"/>
    </w:rPr>
  </w:style>
  <w:style w:type="paragraph" w:styleId="affffff0">
    <w:name w:val="TOC Heading"/>
    <w:basedOn w:val="1"/>
    <w:next w:val="a1"/>
    <w:uiPriority w:val="39"/>
    <w:unhideWhenUsed/>
    <w:qFormat/>
    <w:rsid w:val="00FB5B84"/>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3"/>
    <w:uiPriority w:val="43"/>
    <w:rsid w:val="00FB5B8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1">
    <w:name w:val="Неразрешенное упоминание"/>
    <w:uiPriority w:val="99"/>
    <w:semiHidden/>
    <w:unhideWhenUsed/>
    <w:rsid w:val="00FB5B84"/>
    <w:rPr>
      <w:color w:val="605E5C"/>
      <w:shd w:val="clear" w:color="auto" w:fill="E1DFDD"/>
    </w:rPr>
  </w:style>
  <w:style w:type="paragraph" w:styleId="affffff2">
    <w:name w:val="Title"/>
    <w:aliases w:val="Заголовок2"/>
    <w:basedOn w:val="a1"/>
    <w:next w:val="a1"/>
    <w:link w:val="28"/>
    <w:uiPriority w:val="10"/>
    <w:qFormat/>
    <w:rsid w:val="00FB5B84"/>
    <w:pPr>
      <w:spacing w:after="0"/>
      <w:contextualSpacing/>
    </w:pPr>
    <w:rPr>
      <w:kern w:val="28"/>
      <w:sz w:val="24"/>
      <w:szCs w:val="24"/>
    </w:rPr>
  </w:style>
  <w:style w:type="character" w:customStyle="1" w:styleId="28">
    <w:name w:val="Название Знак2"/>
    <w:aliases w:val="Заголовок2 Знак2"/>
    <w:link w:val="affffff2"/>
    <w:uiPriority w:val="10"/>
    <w:rsid w:val="00FB5B84"/>
    <w:rPr>
      <w:rFonts w:ascii="Times New Roman" w:hAnsi="Times New Roman"/>
      <w:kern w:val="28"/>
      <w:sz w:val="24"/>
      <w:szCs w:val="24"/>
    </w:rPr>
  </w:style>
  <w:style w:type="table" w:customStyle="1" w:styleId="16">
    <w:name w:val="Сетка таблицы1"/>
    <w:basedOn w:val="a3"/>
    <w:next w:val="afffff7"/>
    <w:uiPriority w:val="5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
    <w:basedOn w:val="a3"/>
    <w:next w:val="afffff7"/>
    <w:uiPriority w:val="3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1"/>
    <w:uiPriority w:val="3"/>
    <w:qFormat/>
    <w:rsid w:val="00FB5B84"/>
    <w:pPr>
      <w:snapToGrid w:val="0"/>
      <w:spacing w:after="0"/>
    </w:pPr>
    <w:rPr>
      <w:rFonts w:eastAsia="Times New Roman" w:cs="Times New Roman"/>
      <w:iCs/>
      <w:sz w:val="24"/>
      <w:szCs w:val="28"/>
      <w:lang w:eastAsia="ru-RU"/>
    </w:rPr>
  </w:style>
  <w:style w:type="table" w:customStyle="1" w:styleId="112">
    <w:name w:val="Сетка таблицы11"/>
    <w:basedOn w:val="a3"/>
    <w:next w:val="afffff7"/>
    <w:uiPriority w:val="5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a">
    <w:name w:val="Основной текст (2)_"/>
    <w:link w:val="2b"/>
    <w:rsid w:val="00FB5B84"/>
    <w:rPr>
      <w:rFonts w:ascii="Times New Roman" w:hAnsi="Times New Roman"/>
      <w:shd w:val="clear" w:color="auto" w:fill="FFFFFF"/>
    </w:rPr>
  </w:style>
  <w:style w:type="character" w:customStyle="1" w:styleId="2105pt">
    <w:name w:val="Основной текст (2) + 10;5 pt"/>
    <w:rsid w:val="00FB5B84"/>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paragraph" w:customStyle="1" w:styleId="2b">
    <w:name w:val="Основной текст (2)"/>
    <w:basedOn w:val="a1"/>
    <w:link w:val="2a"/>
    <w:rsid w:val="00FB5B84"/>
    <w:pPr>
      <w:widowControl w:val="0"/>
      <w:shd w:val="clear" w:color="auto" w:fill="FFFFFF"/>
      <w:spacing w:before="60" w:after="300" w:line="0" w:lineRule="atLeast"/>
      <w:jc w:val="center"/>
    </w:pPr>
    <w:rPr>
      <w:sz w:val="22"/>
    </w:rPr>
  </w:style>
  <w:style w:type="character" w:customStyle="1" w:styleId="295pt">
    <w:name w:val="Основной текст (2) + 9;5 pt"/>
    <w:rsid w:val="00FB5B84"/>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numbering" w:customStyle="1" w:styleId="113">
    <w:name w:val="Нет списка11"/>
    <w:next w:val="a4"/>
    <w:uiPriority w:val="99"/>
    <w:semiHidden/>
    <w:unhideWhenUsed/>
    <w:rsid w:val="00FB5B84"/>
  </w:style>
  <w:style w:type="numbering" w:customStyle="1" w:styleId="1110">
    <w:name w:val="Нет списка111"/>
    <w:next w:val="a4"/>
    <w:uiPriority w:val="99"/>
    <w:semiHidden/>
    <w:unhideWhenUsed/>
    <w:rsid w:val="00FB5B84"/>
  </w:style>
  <w:style w:type="character" w:customStyle="1" w:styleId="affffff3">
    <w:name w:val="Обычный (веб) Знак"/>
    <w:aliases w:val="Обычный (Интернет) Знак1,Обычный (веб)1 Знак,Обычный (веб) Знак1 Знак1,Обычный (веб) Знак Знак Знак2,Обычный (веб) Знак Знак Знак Знак1,Обычный (веб) Знак Знак Знак Знак Знак Знак1"/>
    <w:locked/>
    <w:rsid w:val="00FB5B84"/>
    <w:rPr>
      <w:rFonts w:ascii="Times New Roman" w:hAnsi="Times New Roman" w:cs="Times New Roman"/>
      <w:sz w:val="24"/>
      <w:szCs w:val="24"/>
    </w:rPr>
  </w:style>
  <w:style w:type="character" w:customStyle="1" w:styleId="17">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FB5B84"/>
    <w:rPr>
      <w:rFonts w:ascii="Calibri" w:eastAsia="Times New Roman" w:hAnsi="Calibri" w:cs="Times New Roman"/>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FB5B84"/>
  </w:style>
  <w:style w:type="character" w:customStyle="1" w:styleId="affffff4">
    <w:name w:val="Название Знак"/>
    <w:aliases w:val="Заголовок2 Знак"/>
    <w:uiPriority w:val="10"/>
    <w:rsid w:val="00FB5B84"/>
    <w:rPr>
      <w:rFonts w:ascii="Cambria" w:eastAsia="Times New Roman" w:hAnsi="Cambria" w:cs="Times New Roman"/>
      <w:color w:val="17365D"/>
      <w:spacing w:val="5"/>
      <w:kern w:val="28"/>
      <w:sz w:val="52"/>
      <w:szCs w:val="52"/>
    </w:rPr>
  </w:style>
  <w:style w:type="character" w:customStyle="1" w:styleId="19">
    <w:name w:val="Название Знак1"/>
    <w:aliases w:val="Заголовок Знак1,Заголовок2 Знак1"/>
    <w:uiPriority w:val="10"/>
    <w:locked/>
    <w:rsid w:val="00FB5B84"/>
    <w:rPr>
      <w:rFonts w:ascii="Times New Roman" w:eastAsia="Times New Roman" w:hAnsi="Times New Roman" w:cs="Times New Roman"/>
      <w:kern w:val="28"/>
      <w:sz w:val="24"/>
      <w:szCs w:val="24"/>
      <w:lang w:eastAsia="ru-RU"/>
    </w:rPr>
  </w:style>
  <w:style w:type="character" w:customStyle="1" w:styleId="210">
    <w:name w:val="Основной текст (2) + 10"/>
    <w:aliases w:val="5 pt"/>
    <w:rsid w:val="00FB5B84"/>
    <w:rPr>
      <w:rFonts w:ascii="Times New Roman" w:eastAsia="Times New Roman" w:hAnsi="Times New Roman" w:cs="Times New Roman" w:hint="default"/>
      <w:b w:val="0"/>
      <w:bCs w:val="0"/>
      <w:i w:val="0"/>
      <w:iCs w:val="0"/>
      <w:smallCaps w:val="0"/>
      <w:strike w:val="0"/>
      <w:dstrike w:val="0"/>
      <w:color w:val="000000"/>
      <w:spacing w:val="0"/>
      <w:w w:val="100"/>
      <w:position w:val="0"/>
      <w:sz w:val="19"/>
      <w:szCs w:val="19"/>
      <w:u w:val="none"/>
      <w:effect w:val="none"/>
      <w:shd w:val="clear" w:color="auto" w:fill="FFFFFF"/>
      <w:lang w:val="ru-RU" w:eastAsia="ru-RU" w:bidi="ru-RU"/>
    </w:rPr>
  </w:style>
  <w:style w:type="table" w:customStyle="1" w:styleId="32">
    <w:name w:val="Сетка таблицы3"/>
    <w:basedOn w:val="a3"/>
    <w:next w:val="afffff7"/>
    <w:uiPriority w:val="39"/>
    <w:rsid w:val="00FB5B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qFormat/>
    <w:rsid w:val="00FB5B84"/>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1">
    <w:name w:val="Таблица простая 31"/>
    <w:basedOn w:val="a3"/>
    <w:uiPriority w:val="43"/>
    <w:rsid w:val="00FB5B8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3"/>
    <w:uiPriority w:val="5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3"/>
    <w:uiPriority w:val="3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basedOn w:val="a3"/>
    <w:uiPriority w:val="5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c">
    <w:name w:val="Нет списка2"/>
    <w:next w:val="a4"/>
    <w:uiPriority w:val="99"/>
    <w:semiHidden/>
    <w:unhideWhenUsed/>
    <w:rsid w:val="00FB5B84"/>
  </w:style>
  <w:style w:type="numbering" w:customStyle="1" w:styleId="33">
    <w:name w:val="Нет списка3"/>
    <w:next w:val="a4"/>
    <w:uiPriority w:val="99"/>
    <w:semiHidden/>
    <w:unhideWhenUsed/>
    <w:rsid w:val="00FB5B84"/>
  </w:style>
  <w:style w:type="table" w:customStyle="1" w:styleId="320">
    <w:name w:val="Таблица простая 32"/>
    <w:basedOn w:val="a3"/>
    <w:uiPriority w:val="43"/>
    <w:rsid w:val="00FB5B8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43">
    <w:name w:val="Нет списка4"/>
    <w:next w:val="a4"/>
    <w:uiPriority w:val="99"/>
    <w:semiHidden/>
    <w:unhideWhenUsed/>
    <w:rsid w:val="00FB5B84"/>
  </w:style>
  <w:style w:type="table" w:customStyle="1" w:styleId="44">
    <w:name w:val="Сетка таблицы4"/>
    <w:basedOn w:val="a3"/>
    <w:next w:val="afffff7"/>
    <w:uiPriority w:val="5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
    <w:name w:val="Нет списка5"/>
    <w:next w:val="a4"/>
    <w:uiPriority w:val="99"/>
    <w:semiHidden/>
    <w:unhideWhenUsed/>
    <w:rsid w:val="00FB5B84"/>
  </w:style>
  <w:style w:type="table" w:customStyle="1" w:styleId="54">
    <w:name w:val="Сетка таблицы5"/>
    <w:basedOn w:val="a3"/>
    <w:next w:val="afffff7"/>
    <w:uiPriority w:val="39"/>
    <w:rsid w:val="00FB5B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FB5B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3"/>
    <w:uiPriority w:val="43"/>
    <w:rsid w:val="00FB5B8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3"/>
    <w:next w:val="afffff7"/>
    <w:uiPriority w:val="3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3"/>
    <w:next w:val="afffff7"/>
    <w:uiPriority w:val="3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4"/>
    <w:uiPriority w:val="99"/>
    <w:semiHidden/>
    <w:unhideWhenUsed/>
    <w:rsid w:val="00FB5B84"/>
  </w:style>
  <w:style w:type="paragraph" w:customStyle="1" w:styleId="221">
    <w:name w:val="Список 22"/>
    <w:basedOn w:val="a1"/>
    <w:rsid w:val="00FB5B84"/>
    <w:pPr>
      <w:spacing w:after="0"/>
      <w:ind w:left="566" w:hanging="283"/>
    </w:pPr>
    <w:rPr>
      <w:rFonts w:eastAsia="Times New Roman" w:cs="Times New Roman"/>
      <w:sz w:val="24"/>
      <w:szCs w:val="24"/>
      <w:lang w:eastAsia="ar-SA"/>
    </w:rPr>
  </w:style>
  <w:style w:type="paragraph" w:customStyle="1" w:styleId="212">
    <w:name w:val="Основной текст с отступом 21"/>
    <w:basedOn w:val="a1"/>
    <w:rsid w:val="00FB5B84"/>
    <w:pPr>
      <w:spacing w:after="120" w:line="480" w:lineRule="auto"/>
      <w:ind w:left="283"/>
    </w:pPr>
    <w:rPr>
      <w:rFonts w:eastAsia="Times New Roman" w:cs="Times New Roman"/>
      <w:sz w:val="24"/>
      <w:szCs w:val="24"/>
      <w:lang w:eastAsia="ar-SA"/>
    </w:rPr>
  </w:style>
  <w:style w:type="paragraph" w:customStyle="1" w:styleId="Style11">
    <w:name w:val="Style11"/>
    <w:basedOn w:val="a1"/>
    <w:rsid w:val="00FB5B84"/>
    <w:pPr>
      <w:widowControl w:val="0"/>
      <w:autoSpaceDE w:val="0"/>
      <w:autoSpaceDN w:val="0"/>
      <w:adjustRightInd w:val="0"/>
      <w:spacing w:after="0" w:line="245" w:lineRule="exact"/>
    </w:pPr>
    <w:rPr>
      <w:rFonts w:eastAsia="Times New Roman" w:cs="Times New Roman"/>
      <w:sz w:val="24"/>
      <w:szCs w:val="24"/>
      <w:lang w:eastAsia="ru-RU"/>
    </w:rPr>
  </w:style>
  <w:style w:type="character" w:customStyle="1" w:styleId="FontStyle18">
    <w:name w:val="Font Style18"/>
    <w:rsid w:val="00FB5B84"/>
    <w:rPr>
      <w:rFonts w:ascii="Times New Roman" w:hAnsi="Times New Roman" w:cs="Times New Roman"/>
      <w:sz w:val="20"/>
      <w:szCs w:val="20"/>
    </w:rPr>
  </w:style>
  <w:style w:type="character" w:customStyle="1" w:styleId="FontStyle50">
    <w:name w:val="Font Style50"/>
    <w:uiPriority w:val="99"/>
    <w:rsid w:val="00FB5B84"/>
    <w:rPr>
      <w:rFonts w:ascii="Times New Roman" w:hAnsi="Times New Roman" w:cs="Times New Roman" w:hint="default"/>
      <w:b/>
      <w:bCs/>
      <w:sz w:val="18"/>
      <w:szCs w:val="18"/>
    </w:rPr>
  </w:style>
  <w:style w:type="character" w:customStyle="1" w:styleId="FontStyle65">
    <w:name w:val="Font Style65"/>
    <w:rsid w:val="00FB5B84"/>
    <w:rPr>
      <w:rFonts w:ascii="Times New Roman" w:hAnsi="Times New Roman" w:cs="Times New Roman" w:hint="default"/>
      <w:b/>
      <w:bCs/>
      <w:sz w:val="18"/>
      <w:szCs w:val="18"/>
    </w:rPr>
  </w:style>
  <w:style w:type="table" w:customStyle="1" w:styleId="63">
    <w:name w:val="Сетка таблицы6"/>
    <w:basedOn w:val="a3"/>
    <w:next w:val="afffff7"/>
    <w:uiPriority w:val="59"/>
    <w:rsid w:val="00FB5B84"/>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14">
    <w:name w:val="Style14"/>
    <w:basedOn w:val="a1"/>
    <w:rsid w:val="00FB5B84"/>
    <w:pPr>
      <w:widowControl w:val="0"/>
      <w:autoSpaceDE w:val="0"/>
      <w:autoSpaceDN w:val="0"/>
      <w:adjustRightInd w:val="0"/>
      <w:spacing w:after="0"/>
      <w:jc w:val="both"/>
    </w:pPr>
    <w:rPr>
      <w:rFonts w:eastAsia="Times New Roman" w:cs="Times New Roman"/>
      <w:sz w:val="24"/>
      <w:szCs w:val="24"/>
      <w:lang w:eastAsia="ru-RU"/>
    </w:rPr>
  </w:style>
  <w:style w:type="paragraph" w:customStyle="1" w:styleId="Style21">
    <w:name w:val="Style21"/>
    <w:basedOn w:val="a1"/>
    <w:rsid w:val="00FB5B84"/>
    <w:pPr>
      <w:widowControl w:val="0"/>
      <w:autoSpaceDE w:val="0"/>
      <w:autoSpaceDN w:val="0"/>
      <w:adjustRightInd w:val="0"/>
      <w:spacing w:after="0" w:line="276" w:lineRule="exact"/>
      <w:ind w:firstLine="1018"/>
    </w:pPr>
    <w:rPr>
      <w:rFonts w:eastAsia="Times New Roman" w:cs="Times New Roman"/>
      <w:sz w:val="24"/>
      <w:szCs w:val="24"/>
      <w:lang w:eastAsia="ru-RU"/>
    </w:rPr>
  </w:style>
  <w:style w:type="paragraph" w:customStyle="1" w:styleId="Style24">
    <w:name w:val="Style24"/>
    <w:basedOn w:val="a1"/>
    <w:rsid w:val="00FB5B84"/>
    <w:pPr>
      <w:widowControl w:val="0"/>
      <w:autoSpaceDE w:val="0"/>
      <w:autoSpaceDN w:val="0"/>
      <w:adjustRightInd w:val="0"/>
      <w:spacing w:after="0"/>
    </w:pPr>
    <w:rPr>
      <w:rFonts w:eastAsia="Times New Roman" w:cs="Times New Roman"/>
      <w:sz w:val="24"/>
      <w:szCs w:val="24"/>
      <w:lang w:eastAsia="ru-RU"/>
    </w:rPr>
  </w:style>
  <w:style w:type="paragraph" w:customStyle="1" w:styleId="Style26">
    <w:name w:val="Style26"/>
    <w:basedOn w:val="a1"/>
    <w:rsid w:val="00FB5B84"/>
    <w:pPr>
      <w:widowControl w:val="0"/>
      <w:autoSpaceDE w:val="0"/>
      <w:autoSpaceDN w:val="0"/>
      <w:adjustRightInd w:val="0"/>
      <w:spacing w:after="0" w:line="276" w:lineRule="exact"/>
    </w:pPr>
    <w:rPr>
      <w:rFonts w:eastAsia="Times New Roman" w:cs="Times New Roman"/>
      <w:sz w:val="24"/>
      <w:szCs w:val="24"/>
      <w:lang w:eastAsia="ru-RU"/>
    </w:rPr>
  </w:style>
  <w:style w:type="paragraph" w:customStyle="1" w:styleId="Style31">
    <w:name w:val="Style31"/>
    <w:basedOn w:val="a1"/>
    <w:rsid w:val="00FB5B84"/>
    <w:pPr>
      <w:widowControl w:val="0"/>
      <w:autoSpaceDE w:val="0"/>
      <w:autoSpaceDN w:val="0"/>
      <w:adjustRightInd w:val="0"/>
      <w:spacing w:after="0"/>
    </w:pPr>
    <w:rPr>
      <w:rFonts w:eastAsia="Times New Roman" w:cs="Times New Roman"/>
      <w:sz w:val="24"/>
      <w:szCs w:val="24"/>
      <w:lang w:eastAsia="ru-RU"/>
    </w:rPr>
  </w:style>
  <w:style w:type="paragraph" w:customStyle="1" w:styleId="Style41">
    <w:name w:val="Style41"/>
    <w:basedOn w:val="a1"/>
    <w:rsid w:val="00FB5B84"/>
    <w:pPr>
      <w:widowControl w:val="0"/>
      <w:autoSpaceDE w:val="0"/>
      <w:autoSpaceDN w:val="0"/>
      <w:adjustRightInd w:val="0"/>
      <w:spacing w:after="0"/>
      <w:jc w:val="both"/>
    </w:pPr>
    <w:rPr>
      <w:rFonts w:eastAsia="Times New Roman" w:cs="Times New Roman"/>
      <w:sz w:val="24"/>
      <w:szCs w:val="24"/>
      <w:lang w:eastAsia="ru-RU"/>
    </w:rPr>
  </w:style>
  <w:style w:type="character" w:customStyle="1" w:styleId="FontStyle56">
    <w:name w:val="Font Style56"/>
    <w:rsid w:val="00FB5B84"/>
    <w:rPr>
      <w:rFonts w:ascii="Times New Roman" w:hAnsi="Times New Roman" w:cs="Times New Roman" w:hint="default"/>
      <w:sz w:val="26"/>
      <w:szCs w:val="26"/>
    </w:rPr>
  </w:style>
  <w:style w:type="character" w:customStyle="1" w:styleId="FontStyle57">
    <w:name w:val="Font Style57"/>
    <w:rsid w:val="00FB5B84"/>
    <w:rPr>
      <w:rFonts w:ascii="Times New Roman" w:hAnsi="Times New Roman" w:cs="Times New Roman" w:hint="default"/>
      <w:b/>
      <w:bCs/>
      <w:sz w:val="26"/>
      <w:szCs w:val="26"/>
    </w:rPr>
  </w:style>
  <w:style w:type="character" w:customStyle="1" w:styleId="FontStyle58">
    <w:name w:val="Font Style58"/>
    <w:rsid w:val="00FB5B84"/>
    <w:rPr>
      <w:rFonts w:ascii="Times New Roman" w:hAnsi="Times New Roman" w:cs="Times New Roman" w:hint="default"/>
      <w:b/>
      <w:bCs/>
      <w:sz w:val="26"/>
      <w:szCs w:val="26"/>
    </w:rPr>
  </w:style>
  <w:style w:type="character" w:customStyle="1" w:styleId="FontStyle66">
    <w:name w:val="Font Style66"/>
    <w:rsid w:val="00FB5B84"/>
    <w:rPr>
      <w:rFonts w:ascii="Times New Roman" w:hAnsi="Times New Roman" w:cs="Times New Roman" w:hint="default"/>
      <w:i/>
      <w:iCs/>
      <w:sz w:val="22"/>
      <w:szCs w:val="22"/>
    </w:rPr>
  </w:style>
  <w:style w:type="character" w:customStyle="1" w:styleId="FontStyle67">
    <w:name w:val="Font Style67"/>
    <w:rsid w:val="00FB5B84"/>
    <w:rPr>
      <w:rFonts w:ascii="Times New Roman" w:hAnsi="Times New Roman" w:cs="Times New Roman" w:hint="default"/>
      <w:b/>
      <w:bCs/>
      <w:sz w:val="22"/>
      <w:szCs w:val="22"/>
    </w:rPr>
  </w:style>
  <w:style w:type="paragraph" w:customStyle="1" w:styleId="Style40">
    <w:name w:val="Style40"/>
    <w:basedOn w:val="a1"/>
    <w:rsid w:val="00FB5B84"/>
    <w:pPr>
      <w:widowControl w:val="0"/>
      <w:autoSpaceDE w:val="0"/>
      <w:autoSpaceDN w:val="0"/>
      <w:adjustRightInd w:val="0"/>
      <w:spacing w:after="0"/>
      <w:jc w:val="both"/>
    </w:pPr>
    <w:rPr>
      <w:rFonts w:eastAsia="Times New Roman" w:cs="Times New Roman"/>
      <w:sz w:val="24"/>
      <w:szCs w:val="24"/>
      <w:lang w:eastAsia="ru-RU"/>
    </w:rPr>
  </w:style>
  <w:style w:type="character" w:styleId="affffff5">
    <w:name w:val="Placeholder Text"/>
    <w:uiPriority w:val="99"/>
    <w:semiHidden/>
    <w:rsid w:val="00FB5B84"/>
    <w:rPr>
      <w:color w:val="808080"/>
    </w:rPr>
  </w:style>
  <w:style w:type="paragraph" w:customStyle="1" w:styleId="312">
    <w:name w:val="Основной текст с отступом 31"/>
    <w:basedOn w:val="a1"/>
    <w:rsid w:val="00FB5B84"/>
    <w:pPr>
      <w:spacing w:after="120"/>
      <w:ind w:left="283"/>
    </w:pPr>
    <w:rPr>
      <w:rFonts w:eastAsia="Times New Roman" w:cs="Times New Roman"/>
      <w:sz w:val="16"/>
      <w:szCs w:val="16"/>
      <w:lang w:eastAsia="ar-SA"/>
    </w:rPr>
  </w:style>
  <w:style w:type="character" w:customStyle="1" w:styleId="block-infoleft">
    <w:name w:val="block-info__left"/>
    <w:rsid w:val="00FB5B84"/>
  </w:style>
  <w:style w:type="character" w:customStyle="1" w:styleId="serp-urlmark">
    <w:name w:val="serp-url__mark"/>
    <w:rsid w:val="00FB5B84"/>
  </w:style>
  <w:style w:type="paragraph" w:customStyle="1" w:styleId="p2">
    <w:name w:val="p2"/>
    <w:basedOn w:val="a1"/>
    <w:rsid w:val="00FB5B84"/>
    <w:pPr>
      <w:spacing w:before="100" w:beforeAutospacing="1" w:after="100" w:afterAutospacing="1"/>
    </w:pPr>
    <w:rPr>
      <w:rFonts w:eastAsia="Times New Roman" w:cs="Times New Roman"/>
      <w:sz w:val="24"/>
      <w:szCs w:val="24"/>
      <w:lang w:eastAsia="ru-RU"/>
    </w:rPr>
  </w:style>
  <w:style w:type="character" w:customStyle="1" w:styleId="apple-style-span">
    <w:name w:val="apple-style-span"/>
    <w:rsid w:val="00FB5B84"/>
  </w:style>
  <w:style w:type="character" w:customStyle="1" w:styleId="normaltextrun">
    <w:name w:val="normaltextrun"/>
    <w:rsid w:val="00FB5B84"/>
  </w:style>
  <w:style w:type="numbering" w:customStyle="1" w:styleId="70">
    <w:name w:val="Нет списка7"/>
    <w:next w:val="a4"/>
    <w:uiPriority w:val="99"/>
    <w:semiHidden/>
    <w:unhideWhenUsed/>
    <w:rsid w:val="00FB5B84"/>
  </w:style>
  <w:style w:type="character" w:customStyle="1" w:styleId="1a">
    <w:name w:val="Неразрешенное упоминание1"/>
    <w:semiHidden/>
    <w:unhideWhenUsed/>
    <w:rsid w:val="00FB5B84"/>
    <w:rPr>
      <w:color w:val="605E5C"/>
      <w:shd w:val="clear" w:color="auto" w:fill="E1DFDD"/>
    </w:rPr>
  </w:style>
  <w:style w:type="paragraph" w:styleId="affffff6">
    <w:name w:val="Body Text Indent"/>
    <w:basedOn w:val="a1"/>
    <w:link w:val="affffff7"/>
    <w:uiPriority w:val="99"/>
    <w:unhideWhenUsed/>
    <w:rsid w:val="00FB5B84"/>
    <w:pPr>
      <w:spacing w:after="120" w:line="276" w:lineRule="auto"/>
      <w:ind w:left="283"/>
    </w:pPr>
    <w:rPr>
      <w:rFonts w:ascii="Calibri" w:eastAsia="Calibri" w:hAnsi="Calibri" w:cs="Times New Roman"/>
      <w:sz w:val="22"/>
    </w:rPr>
  </w:style>
  <w:style w:type="character" w:customStyle="1" w:styleId="affffff7">
    <w:name w:val="Основной текст с отступом Знак"/>
    <w:basedOn w:val="a2"/>
    <w:link w:val="affffff6"/>
    <w:uiPriority w:val="99"/>
    <w:rsid w:val="00FB5B84"/>
    <w:rPr>
      <w:rFonts w:ascii="Calibri" w:eastAsia="Calibri" w:hAnsi="Calibri" w:cs="Times New Roman"/>
    </w:rPr>
  </w:style>
  <w:style w:type="numbering" w:customStyle="1" w:styleId="80">
    <w:name w:val="Нет списка8"/>
    <w:next w:val="a4"/>
    <w:uiPriority w:val="99"/>
    <w:semiHidden/>
    <w:unhideWhenUsed/>
    <w:rsid w:val="00FB5B84"/>
  </w:style>
  <w:style w:type="table" w:customStyle="1" w:styleId="71">
    <w:name w:val="Сетка таблицы7"/>
    <w:basedOn w:val="a3"/>
    <w:next w:val="afffff7"/>
    <w:uiPriority w:val="39"/>
    <w:rsid w:val="00FB5B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FB5B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
    <w:name w:val="Таблица простая 34"/>
    <w:basedOn w:val="a3"/>
    <w:uiPriority w:val="43"/>
    <w:rsid w:val="00FB5B8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3"/>
    <w:next w:val="afffff7"/>
    <w:uiPriority w:val="3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3"/>
    <w:next w:val="afffff7"/>
    <w:uiPriority w:val="3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6">
    <w:name w:val="Style6"/>
    <w:basedOn w:val="a1"/>
    <w:rsid w:val="00FB5B84"/>
    <w:pPr>
      <w:widowControl w:val="0"/>
      <w:autoSpaceDE w:val="0"/>
      <w:autoSpaceDN w:val="0"/>
      <w:adjustRightInd w:val="0"/>
      <w:spacing w:after="0" w:line="226" w:lineRule="exact"/>
      <w:jc w:val="center"/>
    </w:pPr>
    <w:rPr>
      <w:rFonts w:eastAsia="Calibri" w:cs="Times New Roman"/>
      <w:sz w:val="24"/>
      <w:szCs w:val="24"/>
      <w:lang w:eastAsia="ru-RU"/>
    </w:rPr>
  </w:style>
  <w:style w:type="numbering" w:customStyle="1" w:styleId="90">
    <w:name w:val="Нет списка9"/>
    <w:next w:val="a4"/>
    <w:uiPriority w:val="99"/>
    <w:semiHidden/>
    <w:unhideWhenUsed/>
    <w:rsid w:val="00FB5B84"/>
  </w:style>
  <w:style w:type="table" w:customStyle="1" w:styleId="81">
    <w:name w:val="Сетка таблицы8"/>
    <w:basedOn w:val="a3"/>
    <w:next w:val="afffff7"/>
    <w:uiPriority w:val="39"/>
    <w:rsid w:val="00FB5B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FB5B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
    <w:name w:val="Таблица простая 35"/>
    <w:basedOn w:val="a3"/>
    <w:uiPriority w:val="43"/>
    <w:rsid w:val="00FB5B8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3"/>
    <w:next w:val="afffff7"/>
    <w:uiPriority w:val="3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3"/>
    <w:next w:val="afffff7"/>
    <w:uiPriority w:val="3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pt">
    <w:name w:val="Основной текст (2) + Интервал 1 pt"/>
    <w:rsid w:val="00FB5B84"/>
    <w:rPr>
      <w:rFonts w:ascii="Times New Roman" w:eastAsia="Times New Roman" w:hAnsi="Times New Roman" w:cs="Times New Roman"/>
      <w:b w:val="0"/>
      <w:bCs w:val="0"/>
      <w:i w:val="0"/>
      <w:iCs w:val="0"/>
      <w:smallCaps w:val="0"/>
      <w:strike w:val="0"/>
      <w:color w:val="000000"/>
      <w:spacing w:val="20"/>
      <w:w w:val="100"/>
      <w:position w:val="0"/>
      <w:sz w:val="22"/>
      <w:szCs w:val="22"/>
      <w:u w:val="none"/>
      <w:lang w:val="ru-RU" w:eastAsia="ru-RU" w:bidi="ru-RU"/>
    </w:rPr>
  </w:style>
  <w:style w:type="character" w:customStyle="1" w:styleId="2d">
    <w:name w:val="Основной текст (2) + Полужирный"/>
    <w:rsid w:val="00FB5B84"/>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10pt">
    <w:name w:val="Основной текст (2) + 10 pt;Полужирный"/>
    <w:rsid w:val="00FB5B84"/>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numbering" w:customStyle="1" w:styleId="100">
    <w:name w:val="Нет списка10"/>
    <w:next w:val="a4"/>
    <w:uiPriority w:val="99"/>
    <w:semiHidden/>
    <w:unhideWhenUsed/>
    <w:rsid w:val="00FB5B84"/>
  </w:style>
  <w:style w:type="table" w:customStyle="1" w:styleId="91">
    <w:name w:val="Сетка таблицы9"/>
    <w:basedOn w:val="a3"/>
    <w:next w:val="afffff7"/>
    <w:uiPriority w:val="39"/>
    <w:rsid w:val="00FB5B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
    <w:name w:val="Table Normal5"/>
    <w:uiPriority w:val="2"/>
    <w:semiHidden/>
    <w:unhideWhenUsed/>
    <w:qFormat/>
    <w:rsid w:val="00FB5B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
    <w:name w:val="Таблица простая 36"/>
    <w:basedOn w:val="a3"/>
    <w:uiPriority w:val="43"/>
    <w:rsid w:val="00FB5B8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3"/>
    <w:next w:val="afffff7"/>
    <w:uiPriority w:val="5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3"/>
    <w:next w:val="afffff7"/>
    <w:uiPriority w:val="3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3"/>
    <w:next w:val="afffff7"/>
    <w:uiPriority w:val="5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4"/>
    <w:uiPriority w:val="99"/>
    <w:semiHidden/>
    <w:unhideWhenUsed/>
    <w:rsid w:val="00FB5B84"/>
  </w:style>
  <w:style w:type="table" w:customStyle="1" w:styleId="101">
    <w:name w:val="Сетка таблицы10"/>
    <w:basedOn w:val="a3"/>
    <w:next w:val="afffff7"/>
    <w:uiPriority w:val="39"/>
    <w:rsid w:val="00FB5B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6">
    <w:name w:val="Table Normal6"/>
    <w:uiPriority w:val="2"/>
    <w:semiHidden/>
    <w:unhideWhenUsed/>
    <w:qFormat/>
    <w:rsid w:val="00FB5B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7">
    <w:name w:val="Таблица простая 37"/>
    <w:basedOn w:val="a3"/>
    <w:uiPriority w:val="43"/>
    <w:rsid w:val="00FB5B8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70">
    <w:name w:val="Сетка таблицы17"/>
    <w:basedOn w:val="a3"/>
    <w:next w:val="afffff7"/>
    <w:uiPriority w:val="5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3"/>
    <w:next w:val="afffff7"/>
    <w:uiPriority w:val="3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3"/>
    <w:next w:val="afffff7"/>
    <w:uiPriority w:val="5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4"/>
    <w:uiPriority w:val="99"/>
    <w:semiHidden/>
    <w:unhideWhenUsed/>
    <w:rsid w:val="00FB5B84"/>
  </w:style>
  <w:style w:type="table" w:customStyle="1" w:styleId="38">
    <w:name w:val="Таблица простая 38"/>
    <w:basedOn w:val="a3"/>
    <w:uiPriority w:val="43"/>
    <w:rsid w:val="00FB5B8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9">
    <w:name w:val="Таблица простая 39"/>
    <w:basedOn w:val="a3"/>
    <w:uiPriority w:val="43"/>
    <w:rsid w:val="00FB5B8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FB5B84"/>
    <w:rPr>
      <w:color w:val="605E5C"/>
      <w:shd w:val="clear" w:color="auto" w:fill="E1DFDD"/>
    </w:rPr>
  </w:style>
  <w:style w:type="numbering" w:customStyle="1" w:styleId="131">
    <w:name w:val="Нет списка13"/>
    <w:next w:val="a4"/>
    <w:uiPriority w:val="99"/>
    <w:semiHidden/>
    <w:unhideWhenUsed/>
    <w:rsid w:val="00FB5B84"/>
  </w:style>
  <w:style w:type="table" w:customStyle="1" w:styleId="180">
    <w:name w:val="Сетка таблицы18"/>
    <w:basedOn w:val="a3"/>
    <w:next w:val="afffff7"/>
    <w:uiPriority w:val="5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
    <w:name w:val="Нет списка14"/>
    <w:next w:val="a4"/>
    <w:uiPriority w:val="99"/>
    <w:semiHidden/>
    <w:unhideWhenUsed/>
    <w:rsid w:val="00FB5B84"/>
  </w:style>
  <w:style w:type="table" w:customStyle="1" w:styleId="190">
    <w:name w:val="Сетка таблицы19"/>
    <w:basedOn w:val="a3"/>
    <w:next w:val="afffff7"/>
    <w:uiPriority w:val="59"/>
    <w:rsid w:val="00FB5B84"/>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1">
    <w:name w:val="Нет списка15"/>
    <w:next w:val="a4"/>
    <w:uiPriority w:val="99"/>
    <w:semiHidden/>
    <w:unhideWhenUsed/>
    <w:rsid w:val="00FB5B84"/>
  </w:style>
  <w:style w:type="table" w:customStyle="1" w:styleId="200">
    <w:name w:val="Сетка таблицы20"/>
    <w:basedOn w:val="a3"/>
    <w:next w:val="afffff7"/>
    <w:uiPriority w:val="39"/>
    <w:rsid w:val="00FB5B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7">
    <w:name w:val="Table Normal7"/>
    <w:uiPriority w:val="2"/>
    <w:semiHidden/>
    <w:unhideWhenUsed/>
    <w:qFormat/>
    <w:rsid w:val="00FB5B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90">
    <w:name w:val="Таблица простая 39"/>
    <w:basedOn w:val="a3"/>
    <w:uiPriority w:val="43"/>
    <w:rsid w:val="00FB5B8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0">
    <w:name w:val="Сетка таблицы110"/>
    <w:basedOn w:val="a3"/>
    <w:next w:val="afffff7"/>
    <w:uiPriority w:val="3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basedOn w:val="a3"/>
    <w:next w:val="afffff7"/>
    <w:uiPriority w:val="3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
    <w:name w:val="Нет списка16"/>
    <w:next w:val="a4"/>
    <w:uiPriority w:val="99"/>
    <w:semiHidden/>
    <w:unhideWhenUsed/>
    <w:rsid w:val="00FB5B84"/>
  </w:style>
  <w:style w:type="table" w:customStyle="1" w:styleId="3100">
    <w:name w:val="Таблица простая 310"/>
    <w:basedOn w:val="a3"/>
    <w:uiPriority w:val="43"/>
    <w:rsid w:val="00FB5B8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71">
    <w:name w:val="Нет списка17"/>
    <w:next w:val="a4"/>
    <w:uiPriority w:val="99"/>
    <w:semiHidden/>
    <w:unhideWhenUsed/>
    <w:rsid w:val="00FB5B84"/>
  </w:style>
  <w:style w:type="table" w:customStyle="1" w:styleId="3110">
    <w:name w:val="Таблица простая 311"/>
    <w:basedOn w:val="a3"/>
    <w:uiPriority w:val="43"/>
    <w:rsid w:val="00FB5B8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81">
    <w:name w:val="Нет списка18"/>
    <w:next w:val="a4"/>
    <w:uiPriority w:val="99"/>
    <w:semiHidden/>
    <w:unhideWhenUsed/>
    <w:rsid w:val="00FB5B84"/>
  </w:style>
  <w:style w:type="table" w:customStyle="1" w:styleId="280">
    <w:name w:val="Сетка таблицы28"/>
    <w:basedOn w:val="a3"/>
    <w:next w:val="afffff7"/>
    <w:uiPriority w:val="39"/>
    <w:rsid w:val="00FB5B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8">
    <w:name w:val="Table Normal8"/>
    <w:uiPriority w:val="2"/>
    <w:semiHidden/>
    <w:unhideWhenUsed/>
    <w:qFormat/>
    <w:rsid w:val="00FB5B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0">
    <w:name w:val="Таблица простая 312"/>
    <w:basedOn w:val="a3"/>
    <w:uiPriority w:val="43"/>
    <w:rsid w:val="00FB5B8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
    <w:name w:val="Сетка таблицы114"/>
    <w:basedOn w:val="a3"/>
    <w:next w:val="afffff7"/>
    <w:uiPriority w:val="3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0">
    <w:name w:val="Сетка таблицы29"/>
    <w:basedOn w:val="a3"/>
    <w:next w:val="afffff7"/>
    <w:uiPriority w:val="3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4"/>
    <w:uiPriority w:val="99"/>
    <w:semiHidden/>
    <w:unhideWhenUsed/>
    <w:rsid w:val="00FB5B84"/>
  </w:style>
  <w:style w:type="table" w:customStyle="1" w:styleId="313">
    <w:name w:val="Таблица простая 313"/>
    <w:basedOn w:val="a3"/>
    <w:uiPriority w:val="43"/>
    <w:rsid w:val="00FB5B8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14">
    <w:name w:val="Сетка таблицы31"/>
    <w:basedOn w:val="a3"/>
    <w:next w:val="afffff7"/>
    <w:rsid w:val="00FB5B8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0">
    <w:name w:val="Сетка таблицы30"/>
    <w:basedOn w:val="a3"/>
    <w:next w:val="afffff7"/>
    <w:uiPriority w:val="5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
    <w:name w:val="Нет списка20"/>
    <w:next w:val="a4"/>
    <w:uiPriority w:val="99"/>
    <w:semiHidden/>
    <w:unhideWhenUsed/>
    <w:rsid w:val="00FB5B84"/>
  </w:style>
  <w:style w:type="table" w:customStyle="1" w:styleId="321">
    <w:name w:val="Сетка таблицы32"/>
    <w:basedOn w:val="a3"/>
    <w:next w:val="afffff7"/>
    <w:uiPriority w:val="39"/>
    <w:rsid w:val="00FB5B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9">
    <w:name w:val="Table Normal9"/>
    <w:unhideWhenUsed/>
    <w:qFormat/>
    <w:rsid w:val="00FB5B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40">
    <w:name w:val="Таблица простая 314"/>
    <w:basedOn w:val="a3"/>
    <w:uiPriority w:val="43"/>
    <w:rsid w:val="00FB5B8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
    <w:name w:val="Сетка таблицы115"/>
    <w:basedOn w:val="a3"/>
    <w:next w:val="afffff7"/>
    <w:uiPriority w:val="5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0">
    <w:name w:val="Сетка таблицы210"/>
    <w:basedOn w:val="a3"/>
    <w:next w:val="afffff7"/>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1">
    <w:name w:val="Body 1"/>
    <w:rsid w:val="00FB5B84"/>
    <w:pPr>
      <w:spacing w:after="0" w:line="240" w:lineRule="auto"/>
    </w:pPr>
    <w:rPr>
      <w:rFonts w:ascii="Helvetica" w:eastAsia="Times New Roman" w:hAnsi="Helvetica" w:cs="Times New Roman"/>
      <w:color w:val="000000"/>
      <w:sz w:val="24"/>
      <w:szCs w:val="20"/>
      <w:lang w:eastAsia="ru-RU"/>
    </w:rPr>
  </w:style>
  <w:style w:type="paragraph" w:customStyle="1" w:styleId="a">
    <w:name w:val="С числами"/>
    <w:rsid w:val="00FB5B84"/>
    <w:pPr>
      <w:numPr>
        <w:numId w:val="25"/>
      </w:numPr>
      <w:spacing w:after="0" w:line="240" w:lineRule="auto"/>
    </w:pPr>
    <w:rPr>
      <w:rFonts w:ascii="Times New Roman" w:eastAsia="Times New Roman" w:hAnsi="Times New Roman" w:cs="Times New Roman"/>
      <w:sz w:val="20"/>
      <w:szCs w:val="20"/>
      <w:lang w:eastAsia="ru-RU"/>
    </w:rPr>
  </w:style>
  <w:style w:type="paragraph" w:styleId="affffff8">
    <w:name w:val="No Spacing"/>
    <w:link w:val="affffff9"/>
    <w:uiPriority w:val="1"/>
    <w:qFormat/>
    <w:rsid w:val="00FB5B84"/>
    <w:pPr>
      <w:spacing w:after="0" w:line="240" w:lineRule="auto"/>
    </w:pPr>
    <w:rPr>
      <w:rFonts w:ascii="Calibri" w:eastAsia="Times New Roman" w:hAnsi="Calibri" w:cs="Times New Roman"/>
    </w:rPr>
  </w:style>
  <w:style w:type="character" w:customStyle="1" w:styleId="affffff9">
    <w:name w:val="Без интервала Знак"/>
    <w:link w:val="affffff8"/>
    <w:uiPriority w:val="1"/>
    <w:locked/>
    <w:rsid w:val="00FB5B84"/>
    <w:rPr>
      <w:rFonts w:ascii="Calibri" w:eastAsia="Times New Roman" w:hAnsi="Calibri" w:cs="Times New Roman"/>
    </w:rPr>
  </w:style>
  <w:style w:type="character" w:customStyle="1" w:styleId="123">
    <w:name w:val="Знак Знак12"/>
    <w:rsid w:val="00FB5B84"/>
    <w:rPr>
      <w:rFonts w:ascii="Arial" w:hAnsi="Arial"/>
      <w:b/>
      <w:kern w:val="1"/>
      <w:sz w:val="32"/>
    </w:rPr>
  </w:style>
  <w:style w:type="character" w:customStyle="1" w:styleId="116">
    <w:name w:val="Знак Знак11"/>
    <w:rsid w:val="00FB5B84"/>
    <w:rPr>
      <w:rFonts w:ascii="Arial" w:hAnsi="Arial"/>
      <w:b/>
      <w:i/>
      <w:sz w:val="28"/>
    </w:rPr>
  </w:style>
  <w:style w:type="character" w:customStyle="1" w:styleId="102">
    <w:name w:val="Знак Знак10"/>
    <w:rsid w:val="00FB5B84"/>
    <w:rPr>
      <w:rFonts w:ascii="Arial" w:hAnsi="Arial"/>
      <w:b/>
      <w:sz w:val="26"/>
    </w:rPr>
  </w:style>
  <w:style w:type="character" w:customStyle="1" w:styleId="92">
    <w:name w:val="Знак Знак9"/>
    <w:rsid w:val="00FB5B84"/>
    <w:rPr>
      <w:rFonts w:ascii="Times New Roman" w:hAnsi="Times New Roman"/>
      <w:b/>
      <w:sz w:val="24"/>
    </w:rPr>
  </w:style>
  <w:style w:type="character" w:customStyle="1" w:styleId="82">
    <w:name w:val="Знак Знак8"/>
    <w:rsid w:val="00FB5B84"/>
    <w:rPr>
      <w:rFonts w:ascii="Times New Roman" w:hAnsi="Times New Roman"/>
      <w:sz w:val="24"/>
    </w:rPr>
  </w:style>
  <w:style w:type="character" w:customStyle="1" w:styleId="72">
    <w:name w:val="Знак Знак7"/>
    <w:rsid w:val="00FB5B84"/>
    <w:rPr>
      <w:rFonts w:ascii="Times New Roman" w:hAnsi="Times New Roman"/>
      <w:sz w:val="24"/>
    </w:rPr>
  </w:style>
  <w:style w:type="character" w:customStyle="1" w:styleId="64">
    <w:name w:val="Знак Знак6"/>
    <w:rsid w:val="00FB5B84"/>
    <w:rPr>
      <w:rFonts w:ascii="Times New Roman" w:hAnsi="Times New Roman"/>
      <w:sz w:val="20"/>
      <w:lang w:val="en-US" w:eastAsia="x-none"/>
    </w:rPr>
  </w:style>
  <w:style w:type="character" w:customStyle="1" w:styleId="55">
    <w:name w:val="Знак Знак5"/>
    <w:rsid w:val="00FB5B84"/>
    <w:rPr>
      <w:rFonts w:ascii="Segoe UI" w:hAnsi="Segoe UI"/>
      <w:sz w:val="18"/>
    </w:rPr>
  </w:style>
  <w:style w:type="character" w:customStyle="1" w:styleId="45">
    <w:name w:val="Знак Знак4"/>
    <w:rsid w:val="00FB5B84"/>
    <w:rPr>
      <w:rFonts w:ascii="Times New Roman" w:hAnsi="Times New Roman"/>
      <w:sz w:val="24"/>
    </w:rPr>
  </w:style>
  <w:style w:type="character" w:customStyle="1" w:styleId="3a">
    <w:name w:val="Знак Знак3"/>
    <w:rsid w:val="00FB5B84"/>
    <w:rPr>
      <w:sz w:val="20"/>
    </w:rPr>
  </w:style>
  <w:style w:type="character" w:customStyle="1" w:styleId="2e">
    <w:name w:val="Знак Знак2"/>
    <w:rsid w:val="00FB5B84"/>
    <w:rPr>
      <w:rFonts w:ascii="Times New Roman" w:hAnsi="Times New Roman"/>
      <w:b/>
      <w:sz w:val="20"/>
    </w:rPr>
  </w:style>
  <w:style w:type="character" w:customStyle="1" w:styleId="1b">
    <w:name w:val="Знак Знак1"/>
    <w:rsid w:val="00FB5B84"/>
    <w:rPr>
      <w:rFonts w:ascii="Times New Roman" w:hAnsi="Times New Roman"/>
      <w:sz w:val="24"/>
    </w:rPr>
  </w:style>
  <w:style w:type="character" w:customStyle="1" w:styleId="affffffa">
    <w:name w:val="Знак Знак"/>
    <w:rsid w:val="00FB5B84"/>
    <w:rPr>
      <w:sz w:val="20"/>
    </w:rPr>
  </w:style>
  <w:style w:type="paragraph" w:customStyle="1" w:styleId="213">
    <w:name w:val="Средняя сетка 21"/>
    <w:uiPriority w:val="1"/>
    <w:qFormat/>
    <w:rsid w:val="00FB5B84"/>
    <w:pPr>
      <w:widowControl w:val="0"/>
      <w:overflowPunct w:val="0"/>
      <w:adjustRightInd w:val="0"/>
      <w:spacing w:after="0" w:line="240" w:lineRule="auto"/>
    </w:pPr>
    <w:rPr>
      <w:rFonts w:ascii="Times New Roman" w:eastAsia="Times New Roman" w:hAnsi="Times New Roman" w:cs="Times New Roman"/>
      <w:kern w:val="28"/>
      <w:sz w:val="24"/>
      <w:szCs w:val="24"/>
      <w:lang w:eastAsia="ru-RU"/>
    </w:rPr>
  </w:style>
  <w:style w:type="character" w:customStyle="1" w:styleId="Bodytext">
    <w:name w:val="Body text_"/>
    <w:link w:val="2f"/>
    <w:locked/>
    <w:rsid w:val="00FB5B84"/>
    <w:rPr>
      <w:rFonts w:ascii="Times New Roman" w:hAnsi="Times New Roman"/>
      <w:sz w:val="26"/>
      <w:shd w:val="clear" w:color="auto" w:fill="FFFFFF"/>
    </w:rPr>
  </w:style>
  <w:style w:type="paragraph" w:customStyle="1" w:styleId="2f">
    <w:name w:val="Основной текст2"/>
    <w:basedOn w:val="a1"/>
    <w:link w:val="Bodytext"/>
    <w:rsid w:val="00FB5B84"/>
    <w:pPr>
      <w:shd w:val="clear" w:color="auto" w:fill="FFFFFF"/>
      <w:spacing w:before="360" w:after="0" w:line="475" w:lineRule="exact"/>
      <w:ind w:hanging="360"/>
      <w:jc w:val="both"/>
    </w:pPr>
    <w:rPr>
      <w:sz w:val="26"/>
    </w:rPr>
  </w:style>
  <w:style w:type="character" w:customStyle="1" w:styleId="FontStyle12">
    <w:name w:val="Font Style12"/>
    <w:uiPriority w:val="99"/>
    <w:rsid w:val="00FB5B84"/>
    <w:rPr>
      <w:rFonts w:ascii="Times New Roman" w:hAnsi="Times New Roman"/>
      <w:sz w:val="20"/>
    </w:rPr>
  </w:style>
  <w:style w:type="paragraph" w:customStyle="1" w:styleId="Style3">
    <w:name w:val="Style3"/>
    <w:basedOn w:val="a1"/>
    <w:uiPriority w:val="99"/>
    <w:rsid w:val="00FB5B84"/>
    <w:pPr>
      <w:widowControl w:val="0"/>
      <w:autoSpaceDE w:val="0"/>
      <w:autoSpaceDN w:val="0"/>
      <w:adjustRightInd w:val="0"/>
      <w:spacing w:after="0" w:line="235" w:lineRule="exact"/>
      <w:ind w:hanging="312"/>
    </w:pPr>
    <w:rPr>
      <w:rFonts w:ascii="Franklin Gothic Book" w:eastAsia="Times New Roman" w:hAnsi="Franklin Gothic Book" w:cs="Times New Roman"/>
      <w:sz w:val="24"/>
      <w:szCs w:val="24"/>
      <w:lang w:eastAsia="ru-RU"/>
    </w:rPr>
  </w:style>
  <w:style w:type="paragraph" w:customStyle="1" w:styleId="1c">
    <w:name w:val="Абзац списка1"/>
    <w:basedOn w:val="a1"/>
    <w:rsid w:val="00FB5B84"/>
    <w:pPr>
      <w:spacing w:after="200" w:line="276" w:lineRule="auto"/>
      <w:ind w:left="720"/>
      <w:contextualSpacing/>
    </w:pPr>
    <w:rPr>
      <w:rFonts w:ascii="Calibri" w:eastAsia="Times New Roman" w:hAnsi="Calibri" w:cs="Times New Roman"/>
      <w:sz w:val="22"/>
    </w:rPr>
  </w:style>
  <w:style w:type="character" w:customStyle="1" w:styleId="blk3">
    <w:name w:val="blk3"/>
    <w:rsid w:val="00FB5B84"/>
    <w:rPr>
      <w:vanish/>
    </w:rPr>
  </w:style>
  <w:style w:type="character" w:customStyle="1" w:styleId="275pt">
    <w:name w:val="Основной текст (2) + 7.5 pt"/>
    <w:aliases w:val="Курсив"/>
    <w:rsid w:val="00FB5B84"/>
    <w:rPr>
      <w:rFonts w:ascii="Arial" w:hAnsi="Arial"/>
      <w:i/>
      <w:color w:val="000000"/>
      <w:spacing w:val="0"/>
      <w:w w:val="100"/>
      <w:position w:val="0"/>
      <w:sz w:val="15"/>
      <w:shd w:val="clear" w:color="auto" w:fill="FFFFFF"/>
      <w:lang w:val="ru-RU" w:eastAsia="ru-RU"/>
    </w:rPr>
  </w:style>
  <w:style w:type="paragraph" w:styleId="affffffb">
    <w:name w:val="Revision"/>
    <w:hidden/>
    <w:uiPriority w:val="99"/>
    <w:semiHidden/>
    <w:rsid w:val="00FB5B84"/>
    <w:pPr>
      <w:spacing w:after="0" w:line="240" w:lineRule="auto"/>
    </w:pPr>
    <w:rPr>
      <w:rFonts w:ascii="Calibri" w:eastAsia="Times New Roman" w:hAnsi="Calibri" w:cs="Times New Roman"/>
      <w:lang w:eastAsia="ru-RU"/>
    </w:rPr>
  </w:style>
  <w:style w:type="paragraph" w:customStyle="1" w:styleId="2f0">
    <w:name w:val="Абзац списка2"/>
    <w:basedOn w:val="a1"/>
    <w:rsid w:val="00FB5B84"/>
    <w:pPr>
      <w:spacing w:before="120" w:after="120"/>
      <w:ind w:left="708"/>
    </w:pPr>
    <w:rPr>
      <w:rFonts w:eastAsia="Times New Roman" w:cs="Times New Roman"/>
      <w:sz w:val="24"/>
      <w:szCs w:val="24"/>
      <w:lang w:eastAsia="ru-RU"/>
    </w:rPr>
  </w:style>
  <w:style w:type="character" w:customStyle="1" w:styleId="Bodytext2">
    <w:name w:val="Body text (2)_"/>
    <w:rsid w:val="00FB5B84"/>
    <w:rPr>
      <w:rFonts w:ascii="Times New Roman" w:hAnsi="Times New Roman"/>
      <w:sz w:val="22"/>
      <w:u w:val="none"/>
    </w:rPr>
  </w:style>
  <w:style w:type="character" w:customStyle="1" w:styleId="Bodytext20">
    <w:name w:val="Body text (2)"/>
    <w:rsid w:val="00FB5B84"/>
    <w:rPr>
      <w:rFonts w:ascii="Times New Roman" w:hAnsi="Times New Roman"/>
      <w:color w:val="000000"/>
      <w:spacing w:val="0"/>
      <w:w w:val="100"/>
      <w:position w:val="0"/>
      <w:sz w:val="22"/>
      <w:u w:val="single"/>
      <w:lang w:val="en-US" w:eastAsia="en-US"/>
    </w:rPr>
  </w:style>
  <w:style w:type="character" w:customStyle="1" w:styleId="Footnote49pt">
    <w:name w:val="Footnote (4) + 9 pt"/>
    <w:aliases w:val="Bold,Not Italic"/>
    <w:rsid w:val="00FB5B84"/>
    <w:rPr>
      <w:rFonts w:ascii="Times New Roman" w:hAnsi="Times New Roman"/>
      <w:b/>
      <w:i/>
      <w:color w:val="000000"/>
      <w:spacing w:val="0"/>
      <w:w w:val="100"/>
      <w:position w:val="0"/>
      <w:sz w:val="18"/>
      <w:shd w:val="clear" w:color="auto" w:fill="FFFFFF"/>
      <w:lang w:val="ru-RU" w:eastAsia="ru-RU"/>
    </w:rPr>
  </w:style>
  <w:style w:type="character" w:customStyle="1" w:styleId="Bodytext8">
    <w:name w:val="Body text (8)_"/>
    <w:link w:val="Bodytext80"/>
    <w:locked/>
    <w:rsid w:val="00FB5B84"/>
    <w:rPr>
      <w:rFonts w:ascii="Times New Roman" w:hAnsi="Times New Roman"/>
      <w:i/>
      <w:shd w:val="clear" w:color="auto" w:fill="FFFFFF"/>
    </w:rPr>
  </w:style>
  <w:style w:type="character" w:customStyle="1" w:styleId="Bodytext12">
    <w:name w:val="Body text (12)_"/>
    <w:link w:val="Bodytext120"/>
    <w:locked/>
    <w:rsid w:val="00FB5B84"/>
    <w:rPr>
      <w:rFonts w:ascii="Times New Roman" w:hAnsi="Times New Roman"/>
      <w:sz w:val="23"/>
      <w:shd w:val="clear" w:color="auto" w:fill="FFFFFF"/>
    </w:rPr>
  </w:style>
  <w:style w:type="character" w:customStyle="1" w:styleId="Bodytext1211pt">
    <w:name w:val="Body text (12) + 11 pt"/>
    <w:rsid w:val="00FB5B84"/>
    <w:rPr>
      <w:rFonts w:ascii="Times New Roman" w:hAnsi="Times New Roman"/>
      <w:color w:val="000000"/>
      <w:spacing w:val="0"/>
      <w:w w:val="100"/>
      <w:position w:val="0"/>
      <w:sz w:val="22"/>
      <w:shd w:val="clear" w:color="auto" w:fill="FFFFFF"/>
      <w:lang w:val="ru-RU" w:eastAsia="ru-RU"/>
    </w:rPr>
  </w:style>
  <w:style w:type="character" w:customStyle="1" w:styleId="Bodytext1211pt1">
    <w:name w:val="Body text (12) + 11 pt1"/>
    <w:aliases w:val="Italic"/>
    <w:rsid w:val="00FB5B84"/>
    <w:rPr>
      <w:rFonts w:ascii="Times New Roman" w:hAnsi="Times New Roman"/>
      <w:i/>
      <w:color w:val="000000"/>
      <w:spacing w:val="0"/>
      <w:w w:val="100"/>
      <w:position w:val="0"/>
      <w:sz w:val="22"/>
      <w:shd w:val="clear" w:color="auto" w:fill="FFFFFF"/>
      <w:lang w:val="ru-RU" w:eastAsia="ru-RU"/>
    </w:rPr>
  </w:style>
  <w:style w:type="character" w:customStyle="1" w:styleId="Bodytext12Italic">
    <w:name w:val="Body text (12) + Italic"/>
    <w:rsid w:val="00FB5B84"/>
    <w:rPr>
      <w:rFonts w:ascii="Times New Roman" w:hAnsi="Times New Roman"/>
      <w:i/>
      <w:color w:val="000000"/>
      <w:spacing w:val="0"/>
      <w:w w:val="100"/>
      <w:position w:val="0"/>
      <w:sz w:val="23"/>
      <w:shd w:val="clear" w:color="auto" w:fill="FFFFFF"/>
      <w:lang w:val="ru-RU" w:eastAsia="ru-RU"/>
    </w:rPr>
  </w:style>
  <w:style w:type="character" w:customStyle="1" w:styleId="Bodytext1212pt">
    <w:name w:val="Body text (12) + 12 pt"/>
    <w:aliases w:val="Bold1,Italic1"/>
    <w:rsid w:val="00FB5B84"/>
    <w:rPr>
      <w:rFonts w:ascii="Times New Roman" w:hAnsi="Times New Roman"/>
      <w:b/>
      <w:i/>
      <w:color w:val="000000"/>
      <w:spacing w:val="0"/>
      <w:w w:val="100"/>
      <w:position w:val="0"/>
      <w:sz w:val="24"/>
      <w:shd w:val="clear" w:color="auto" w:fill="FFFFFF"/>
      <w:lang w:val="ru-RU" w:eastAsia="ru-RU"/>
    </w:rPr>
  </w:style>
  <w:style w:type="character" w:customStyle="1" w:styleId="Heading32">
    <w:name w:val="Heading #3 (2)_"/>
    <w:link w:val="Heading320"/>
    <w:locked/>
    <w:rsid w:val="00FB5B84"/>
    <w:rPr>
      <w:rFonts w:ascii="Times New Roman" w:hAnsi="Times New Roman"/>
      <w:shd w:val="clear" w:color="auto" w:fill="FFFFFF"/>
    </w:rPr>
  </w:style>
  <w:style w:type="character" w:customStyle="1" w:styleId="Bodytext10">
    <w:name w:val="Body text (10)"/>
    <w:rsid w:val="00FB5B84"/>
    <w:rPr>
      <w:rFonts w:ascii="Times New Roman" w:hAnsi="Times New Roman"/>
      <w:color w:val="000000"/>
      <w:spacing w:val="0"/>
      <w:w w:val="100"/>
      <w:position w:val="0"/>
      <w:sz w:val="22"/>
      <w:u w:val="none"/>
      <w:lang w:val="ru-RU" w:eastAsia="ru-RU"/>
    </w:rPr>
  </w:style>
  <w:style w:type="paragraph" w:customStyle="1" w:styleId="Bodytext80">
    <w:name w:val="Body text (8)"/>
    <w:basedOn w:val="a1"/>
    <w:link w:val="Bodytext8"/>
    <w:rsid w:val="00FB5B84"/>
    <w:pPr>
      <w:widowControl w:val="0"/>
      <w:shd w:val="clear" w:color="auto" w:fill="FFFFFF"/>
      <w:spacing w:after="0" w:line="490" w:lineRule="exact"/>
      <w:ind w:hanging="1840"/>
    </w:pPr>
    <w:rPr>
      <w:i/>
      <w:sz w:val="22"/>
    </w:rPr>
  </w:style>
  <w:style w:type="paragraph" w:customStyle="1" w:styleId="Bodytext120">
    <w:name w:val="Body text (12)"/>
    <w:basedOn w:val="a1"/>
    <w:link w:val="Bodytext12"/>
    <w:rsid w:val="00FB5B84"/>
    <w:pPr>
      <w:widowControl w:val="0"/>
      <w:shd w:val="clear" w:color="auto" w:fill="FFFFFF"/>
      <w:spacing w:after="0" w:line="274" w:lineRule="exact"/>
      <w:ind w:hanging="740"/>
      <w:jc w:val="both"/>
    </w:pPr>
    <w:rPr>
      <w:sz w:val="23"/>
    </w:rPr>
  </w:style>
  <w:style w:type="paragraph" w:customStyle="1" w:styleId="Heading320">
    <w:name w:val="Heading #3 (2)"/>
    <w:basedOn w:val="a1"/>
    <w:link w:val="Heading32"/>
    <w:rsid w:val="00FB5B84"/>
    <w:pPr>
      <w:widowControl w:val="0"/>
      <w:shd w:val="clear" w:color="auto" w:fill="FFFFFF"/>
      <w:spacing w:before="420" w:after="180" w:line="240" w:lineRule="atLeast"/>
      <w:jc w:val="both"/>
      <w:outlineLvl w:val="2"/>
    </w:pPr>
    <w:rPr>
      <w:sz w:val="22"/>
    </w:rPr>
  </w:style>
  <w:style w:type="paragraph" w:customStyle="1" w:styleId="c19">
    <w:name w:val="c19"/>
    <w:basedOn w:val="a1"/>
    <w:rsid w:val="00FB5B84"/>
    <w:pPr>
      <w:spacing w:before="100" w:beforeAutospacing="1" w:after="100" w:afterAutospacing="1"/>
    </w:pPr>
    <w:rPr>
      <w:rFonts w:eastAsia="Times New Roman" w:cs="Times New Roman"/>
      <w:sz w:val="24"/>
      <w:szCs w:val="24"/>
      <w:lang w:eastAsia="ru-RU"/>
    </w:rPr>
  </w:style>
  <w:style w:type="character" w:customStyle="1" w:styleId="c35">
    <w:name w:val="c35"/>
    <w:rsid w:val="00FB5B84"/>
  </w:style>
  <w:style w:type="paragraph" w:customStyle="1" w:styleId="c21">
    <w:name w:val="c21"/>
    <w:basedOn w:val="a1"/>
    <w:rsid w:val="00FB5B84"/>
    <w:pPr>
      <w:spacing w:before="100" w:beforeAutospacing="1" w:after="100" w:afterAutospacing="1"/>
    </w:pPr>
    <w:rPr>
      <w:rFonts w:eastAsia="Times New Roman" w:cs="Times New Roman"/>
      <w:sz w:val="24"/>
      <w:szCs w:val="24"/>
      <w:lang w:eastAsia="ru-RU"/>
    </w:rPr>
  </w:style>
  <w:style w:type="paragraph" w:customStyle="1" w:styleId="affffffc">
    <w:name w:val="СВЕЛ тектс"/>
    <w:basedOn w:val="a1"/>
    <w:link w:val="affffffd"/>
    <w:qFormat/>
    <w:rsid w:val="00FB5B84"/>
    <w:pPr>
      <w:spacing w:after="0" w:line="360" w:lineRule="auto"/>
      <w:ind w:firstLine="709"/>
      <w:jc w:val="both"/>
    </w:pPr>
    <w:rPr>
      <w:rFonts w:eastAsia="Times New Roman" w:cs="Times New Roman"/>
      <w:bCs/>
      <w:sz w:val="24"/>
      <w:szCs w:val="24"/>
      <w:lang w:eastAsia="ru-RU"/>
    </w:rPr>
  </w:style>
  <w:style w:type="paragraph" w:customStyle="1" w:styleId="affffffe">
    <w:name w:val="СВЕЛ таб/спис"/>
    <w:basedOn w:val="a1"/>
    <w:link w:val="afffffff"/>
    <w:rsid w:val="00FB5B84"/>
    <w:pPr>
      <w:spacing w:after="0"/>
    </w:pPr>
    <w:rPr>
      <w:rFonts w:eastAsia="Times New Roman" w:cs="Times New Roman"/>
      <w:sz w:val="24"/>
      <w:szCs w:val="24"/>
      <w:lang w:eastAsia="ru-RU"/>
    </w:rPr>
  </w:style>
  <w:style w:type="character" w:customStyle="1" w:styleId="affffffd">
    <w:name w:val="СВЕЛ тектс Знак"/>
    <w:link w:val="affffffc"/>
    <w:locked/>
    <w:rsid w:val="00FB5B84"/>
    <w:rPr>
      <w:rFonts w:ascii="Times New Roman" w:eastAsia="Times New Roman" w:hAnsi="Times New Roman" w:cs="Times New Roman"/>
      <w:bCs/>
      <w:sz w:val="24"/>
      <w:szCs w:val="24"/>
      <w:lang w:eastAsia="ru-RU"/>
    </w:rPr>
  </w:style>
  <w:style w:type="paragraph" w:customStyle="1" w:styleId="afffffff0">
    <w:name w:val="СВЕЛ загол без огл"/>
    <w:basedOn w:val="affffffe"/>
    <w:qFormat/>
    <w:rsid w:val="00FB5B84"/>
    <w:pPr>
      <w:spacing w:before="120" w:after="120"/>
      <w:ind w:firstLine="709"/>
    </w:pPr>
    <w:rPr>
      <w:b/>
    </w:rPr>
  </w:style>
  <w:style w:type="paragraph" w:customStyle="1" w:styleId="afffffff1">
    <w:name w:val="СВЕЛ загол табл"/>
    <w:basedOn w:val="affffffe"/>
    <w:rsid w:val="00FB5B84"/>
    <w:pPr>
      <w:jc w:val="center"/>
    </w:pPr>
    <w:rPr>
      <w:b/>
    </w:rPr>
  </w:style>
  <w:style w:type="character" w:customStyle="1" w:styleId="afffffff2">
    <w:name w:val="СВЕЛ отдельныые быделения"/>
    <w:rsid w:val="00FB5B84"/>
    <w:rPr>
      <w:rFonts w:ascii="Times New Roman" w:hAnsi="Times New Roman"/>
      <w:b/>
      <w:sz w:val="24"/>
    </w:rPr>
  </w:style>
  <w:style w:type="character" w:customStyle="1" w:styleId="afffffff">
    <w:name w:val="СВЕЛ таб/спис Знак"/>
    <w:link w:val="affffffe"/>
    <w:locked/>
    <w:rsid w:val="00FB5B84"/>
    <w:rPr>
      <w:rFonts w:ascii="Times New Roman" w:eastAsia="Times New Roman" w:hAnsi="Times New Roman" w:cs="Times New Roman"/>
      <w:sz w:val="24"/>
      <w:szCs w:val="24"/>
      <w:lang w:eastAsia="ru-RU"/>
    </w:rPr>
  </w:style>
  <w:style w:type="paragraph" w:customStyle="1" w:styleId="a0">
    <w:name w:val="СВЕЛ список"/>
    <w:basedOn w:val="affffffe"/>
    <w:qFormat/>
    <w:rsid w:val="00FB5B84"/>
    <w:pPr>
      <w:numPr>
        <w:numId w:val="26"/>
      </w:numPr>
      <w:tabs>
        <w:tab w:val="num" w:pos="644"/>
        <w:tab w:val="num" w:pos="720"/>
      </w:tabs>
      <w:spacing w:line="360" w:lineRule="auto"/>
      <w:ind w:left="1800"/>
    </w:pPr>
  </w:style>
  <w:style w:type="character" w:customStyle="1" w:styleId="FontStyle30">
    <w:name w:val="Font Style30"/>
    <w:rsid w:val="00FB5B84"/>
    <w:rPr>
      <w:rFonts w:ascii="Arial" w:hAnsi="Arial"/>
      <w:sz w:val="22"/>
    </w:rPr>
  </w:style>
  <w:style w:type="character" w:customStyle="1" w:styleId="FontStyle34">
    <w:name w:val="Font Style34"/>
    <w:rsid w:val="00FB5B84"/>
    <w:rPr>
      <w:rFonts w:ascii="Arial" w:hAnsi="Arial"/>
      <w:b/>
      <w:sz w:val="22"/>
    </w:rPr>
  </w:style>
  <w:style w:type="character" w:customStyle="1" w:styleId="FontStyle11">
    <w:name w:val="Font Style11"/>
    <w:uiPriority w:val="99"/>
    <w:rsid w:val="00FB5B84"/>
    <w:rPr>
      <w:rFonts w:ascii="Times New Roman" w:hAnsi="Times New Roman"/>
      <w:sz w:val="18"/>
    </w:rPr>
  </w:style>
  <w:style w:type="paragraph" w:customStyle="1" w:styleId="Style2">
    <w:name w:val="Style2"/>
    <w:basedOn w:val="a1"/>
    <w:uiPriority w:val="99"/>
    <w:rsid w:val="00FB5B84"/>
    <w:pPr>
      <w:widowControl w:val="0"/>
      <w:autoSpaceDE w:val="0"/>
      <w:autoSpaceDN w:val="0"/>
      <w:adjustRightInd w:val="0"/>
      <w:spacing w:after="0" w:line="245" w:lineRule="exact"/>
      <w:ind w:hanging="350"/>
    </w:pPr>
    <w:rPr>
      <w:rFonts w:eastAsia="Times New Roman" w:cs="Times New Roman"/>
      <w:sz w:val="24"/>
      <w:szCs w:val="24"/>
      <w:lang w:eastAsia="ru-RU"/>
    </w:rPr>
  </w:style>
  <w:style w:type="paragraph" w:customStyle="1" w:styleId="3b">
    <w:name w:val="Абзац списка3"/>
    <w:basedOn w:val="a1"/>
    <w:rsid w:val="00FB5B84"/>
    <w:pPr>
      <w:spacing w:after="200" w:line="276" w:lineRule="auto"/>
      <w:ind w:left="720"/>
      <w:contextualSpacing/>
    </w:pPr>
    <w:rPr>
      <w:rFonts w:ascii="Calibri" w:eastAsia="Times New Roman" w:hAnsi="Calibri" w:cs="Times New Roman"/>
      <w:sz w:val="22"/>
    </w:rPr>
  </w:style>
  <w:style w:type="paragraph" w:customStyle="1" w:styleId="afffffff3">
    <w:name w:val="Стиль"/>
    <w:rsid w:val="00FB5B84"/>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Bodytext6">
    <w:name w:val="Body text (6)_"/>
    <w:link w:val="Bodytext60"/>
    <w:locked/>
    <w:rsid w:val="00FB5B84"/>
    <w:rPr>
      <w:rFonts w:ascii="Times New Roman" w:hAnsi="Times New Roman"/>
      <w:i/>
      <w:sz w:val="23"/>
      <w:shd w:val="clear" w:color="auto" w:fill="FFFFFF"/>
    </w:rPr>
  </w:style>
  <w:style w:type="character" w:customStyle="1" w:styleId="Bodytext611pt">
    <w:name w:val="Body text (6) + 11 pt"/>
    <w:aliases w:val="Not Italic1"/>
    <w:rsid w:val="00FB5B84"/>
    <w:rPr>
      <w:rFonts w:ascii="Times New Roman" w:hAnsi="Times New Roman"/>
      <w:i/>
      <w:color w:val="000000"/>
      <w:spacing w:val="0"/>
      <w:w w:val="100"/>
      <w:position w:val="0"/>
      <w:sz w:val="22"/>
      <w:shd w:val="clear" w:color="auto" w:fill="FFFFFF"/>
      <w:lang w:val="ru-RU" w:eastAsia="ru-RU"/>
    </w:rPr>
  </w:style>
  <w:style w:type="character" w:customStyle="1" w:styleId="Bodytext9">
    <w:name w:val="Body text (9)_"/>
    <w:link w:val="Bodytext90"/>
    <w:locked/>
    <w:rsid w:val="00FB5B84"/>
    <w:rPr>
      <w:rFonts w:ascii="Times New Roman" w:hAnsi="Times New Roman"/>
      <w:b/>
      <w:shd w:val="clear" w:color="auto" w:fill="FFFFFF"/>
    </w:rPr>
  </w:style>
  <w:style w:type="character" w:customStyle="1" w:styleId="Bodytext100">
    <w:name w:val="Body text (10)_"/>
    <w:rsid w:val="00FB5B84"/>
    <w:rPr>
      <w:rFonts w:ascii="Times New Roman" w:hAnsi="Times New Roman"/>
      <w:shd w:val="clear" w:color="auto" w:fill="FFFFFF"/>
    </w:rPr>
  </w:style>
  <w:style w:type="character" w:customStyle="1" w:styleId="Bodytext15Exact">
    <w:name w:val="Body text (15) Exact"/>
    <w:link w:val="Bodytext15"/>
    <w:locked/>
    <w:rsid w:val="00FB5B84"/>
    <w:rPr>
      <w:rFonts w:ascii="Times New Roman" w:hAnsi="Times New Roman"/>
      <w:b/>
      <w:sz w:val="18"/>
      <w:shd w:val="clear" w:color="auto" w:fill="FFFFFF"/>
    </w:rPr>
  </w:style>
  <w:style w:type="character" w:customStyle="1" w:styleId="Heading32SmallCaps">
    <w:name w:val="Heading #3 (2) + Small Caps"/>
    <w:rsid w:val="00FB5B84"/>
    <w:rPr>
      <w:rFonts w:ascii="Times New Roman" w:hAnsi="Times New Roman"/>
      <w:smallCaps/>
      <w:color w:val="000000"/>
      <w:spacing w:val="0"/>
      <w:w w:val="100"/>
      <w:position w:val="0"/>
      <w:shd w:val="clear" w:color="auto" w:fill="FFFFFF"/>
      <w:lang w:val="ru-RU" w:eastAsia="ru-RU"/>
    </w:rPr>
  </w:style>
  <w:style w:type="paragraph" w:customStyle="1" w:styleId="Bodytext60">
    <w:name w:val="Body text (6)"/>
    <w:basedOn w:val="a1"/>
    <w:link w:val="Bodytext6"/>
    <w:rsid w:val="00FB5B84"/>
    <w:pPr>
      <w:widowControl w:val="0"/>
      <w:shd w:val="clear" w:color="auto" w:fill="FFFFFF"/>
      <w:spacing w:before="300" w:after="0" w:line="240" w:lineRule="atLeast"/>
      <w:ind w:hanging="280"/>
    </w:pPr>
    <w:rPr>
      <w:i/>
      <w:sz w:val="23"/>
    </w:rPr>
  </w:style>
  <w:style w:type="paragraph" w:customStyle="1" w:styleId="Bodytext90">
    <w:name w:val="Body text (9)"/>
    <w:basedOn w:val="a1"/>
    <w:link w:val="Bodytext9"/>
    <w:rsid w:val="00FB5B84"/>
    <w:pPr>
      <w:widowControl w:val="0"/>
      <w:shd w:val="clear" w:color="auto" w:fill="FFFFFF"/>
      <w:spacing w:before="840" w:after="240" w:line="240" w:lineRule="atLeast"/>
      <w:jc w:val="both"/>
    </w:pPr>
    <w:rPr>
      <w:b/>
      <w:sz w:val="22"/>
    </w:rPr>
  </w:style>
  <w:style w:type="paragraph" w:customStyle="1" w:styleId="Bodytext15">
    <w:name w:val="Body text (15)"/>
    <w:basedOn w:val="a1"/>
    <w:link w:val="Bodytext15Exact"/>
    <w:rsid w:val="00FB5B84"/>
    <w:pPr>
      <w:widowControl w:val="0"/>
      <w:shd w:val="clear" w:color="auto" w:fill="FFFFFF"/>
      <w:spacing w:after="0" w:line="264" w:lineRule="exact"/>
      <w:jc w:val="both"/>
    </w:pPr>
    <w:rPr>
      <w:b/>
      <w:sz w:val="18"/>
    </w:rPr>
  </w:style>
  <w:style w:type="paragraph" w:customStyle="1" w:styleId="1d">
    <w:name w:val="СВЕЛ 1"/>
    <w:basedOn w:val="1"/>
    <w:qFormat/>
    <w:rsid w:val="00FB5B84"/>
    <w:pPr>
      <w:spacing w:before="0"/>
      <w:ind w:firstLine="0"/>
      <w:jc w:val="center"/>
    </w:pPr>
    <w:rPr>
      <w:bCs w:val="0"/>
      <w:caps/>
      <w:lang w:val="ru-RU" w:eastAsia="ru-RU"/>
    </w:rPr>
  </w:style>
  <w:style w:type="paragraph" w:customStyle="1" w:styleId="2f1">
    <w:name w:val="СВЕЛ 2"/>
    <w:basedOn w:val="2"/>
    <w:qFormat/>
    <w:rsid w:val="00FB5B84"/>
    <w:pPr>
      <w:spacing w:before="0" w:after="120" w:line="360" w:lineRule="auto"/>
    </w:pPr>
    <w:rPr>
      <w:i w:val="0"/>
      <w:sz w:val="24"/>
      <w:lang w:val="ru-RU" w:eastAsia="ru-RU"/>
    </w:rPr>
  </w:style>
  <w:style w:type="paragraph" w:customStyle="1" w:styleId="3c">
    <w:name w:val="СВЕЛ 3"/>
    <w:basedOn w:val="3"/>
    <w:qFormat/>
    <w:rsid w:val="00FB5B84"/>
    <w:pPr>
      <w:spacing w:before="0" w:after="120" w:line="360" w:lineRule="auto"/>
      <w:ind w:firstLine="709"/>
    </w:pPr>
    <w:rPr>
      <w:rFonts w:ascii="Times New Roman" w:hAnsi="Times New Roman"/>
      <w:b w:val="0"/>
      <w:sz w:val="24"/>
      <w:lang w:val="ru-RU" w:eastAsia="ru-RU"/>
    </w:rPr>
  </w:style>
  <w:style w:type="paragraph" w:customStyle="1" w:styleId="46">
    <w:name w:val="СВЕЛ 4"/>
    <w:basedOn w:val="40"/>
    <w:qFormat/>
    <w:rsid w:val="00FB5B84"/>
    <w:pPr>
      <w:spacing w:before="0" w:after="0"/>
      <w:ind w:firstLine="709"/>
    </w:pPr>
    <w:rPr>
      <w:b w:val="0"/>
      <w:lang w:val="ru-RU" w:eastAsia="ru-RU"/>
    </w:rPr>
  </w:style>
  <w:style w:type="paragraph" w:customStyle="1" w:styleId="msonormal0">
    <w:name w:val="msonormal"/>
    <w:basedOn w:val="a1"/>
    <w:rsid w:val="00FB5B84"/>
    <w:pPr>
      <w:spacing w:before="100" w:beforeAutospacing="1" w:after="100" w:afterAutospacing="1"/>
    </w:pPr>
    <w:rPr>
      <w:rFonts w:eastAsia="Times New Roman" w:cs="Times New Roman"/>
      <w:sz w:val="24"/>
      <w:szCs w:val="24"/>
      <w:lang w:eastAsia="ru-RU"/>
    </w:rPr>
  </w:style>
  <w:style w:type="paragraph" w:customStyle="1" w:styleId="afffffff4">
    <w:name w:val="Стиль текста + жирный"/>
    <w:basedOn w:val="a1"/>
    <w:rsid w:val="00FB5B84"/>
    <w:pPr>
      <w:spacing w:after="0"/>
      <w:ind w:firstLine="709"/>
      <w:jc w:val="both"/>
    </w:pPr>
    <w:rPr>
      <w:rFonts w:eastAsia="Times New Roman" w:cs="Times New Roman"/>
      <w:b/>
      <w:sz w:val="24"/>
      <w:szCs w:val="24"/>
      <w:lang w:eastAsia="ru-RU"/>
    </w:rPr>
  </w:style>
  <w:style w:type="paragraph" w:customStyle="1" w:styleId="ConsPlusTitle">
    <w:name w:val="ConsPlusTitle"/>
    <w:uiPriority w:val="99"/>
    <w:rsid w:val="00FB5B84"/>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fffffff5">
    <w:name w:val="Основной текст_"/>
    <w:link w:val="3d"/>
    <w:locked/>
    <w:rsid w:val="00FB5B84"/>
    <w:rPr>
      <w:rFonts w:ascii="Times New Roman" w:hAnsi="Times New Roman"/>
      <w:sz w:val="23"/>
      <w:shd w:val="clear" w:color="auto" w:fill="FFFFFF"/>
    </w:rPr>
  </w:style>
  <w:style w:type="paragraph" w:customStyle="1" w:styleId="3d">
    <w:name w:val="Основной текст3"/>
    <w:basedOn w:val="a1"/>
    <w:link w:val="afffffff5"/>
    <w:rsid w:val="00FB5B84"/>
    <w:pPr>
      <w:widowControl w:val="0"/>
      <w:shd w:val="clear" w:color="auto" w:fill="FFFFFF"/>
      <w:spacing w:after="0" w:line="264" w:lineRule="exact"/>
      <w:ind w:hanging="1200"/>
    </w:pPr>
    <w:rPr>
      <w:sz w:val="23"/>
    </w:rPr>
  </w:style>
  <w:style w:type="character" w:customStyle="1" w:styleId="2f2">
    <w:name w:val="Заголовок №2_"/>
    <w:link w:val="2f3"/>
    <w:locked/>
    <w:rsid w:val="00FB5B84"/>
    <w:rPr>
      <w:rFonts w:ascii="Times New Roman" w:hAnsi="Times New Roman"/>
      <w:b/>
      <w:sz w:val="23"/>
      <w:shd w:val="clear" w:color="auto" w:fill="FFFFFF"/>
    </w:rPr>
  </w:style>
  <w:style w:type="paragraph" w:customStyle="1" w:styleId="2f3">
    <w:name w:val="Заголовок №2"/>
    <w:basedOn w:val="a1"/>
    <w:link w:val="2f2"/>
    <w:rsid w:val="00FB5B84"/>
    <w:pPr>
      <w:widowControl w:val="0"/>
      <w:shd w:val="clear" w:color="auto" w:fill="FFFFFF"/>
      <w:spacing w:after="60" w:line="278" w:lineRule="exact"/>
      <w:ind w:hanging="1060"/>
      <w:outlineLvl w:val="1"/>
    </w:pPr>
    <w:rPr>
      <w:b/>
      <w:sz w:val="23"/>
    </w:rPr>
  </w:style>
  <w:style w:type="character" w:customStyle="1" w:styleId="afffffff6">
    <w:name w:val="Основной текст + Полужирный"/>
    <w:rsid w:val="00FB5B84"/>
    <w:rPr>
      <w:rFonts w:ascii="Times New Roman" w:hAnsi="Times New Roman"/>
      <w:b/>
      <w:color w:val="000000"/>
      <w:spacing w:val="0"/>
      <w:w w:val="100"/>
      <w:position w:val="0"/>
      <w:sz w:val="23"/>
      <w:shd w:val="clear" w:color="auto" w:fill="FFFFFF"/>
      <w:lang w:val="ru-RU" w:eastAsia="x-none"/>
    </w:rPr>
  </w:style>
  <w:style w:type="table" w:customStyle="1" w:styleId="331">
    <w:name w:val="Сетка таблицы33"/>
    <w:basedOn w:val="a3"/>
    <w:next w:val="afffff7"/>
    <w:uiPriority w:val="59"/>
    <w:rsid w:val="00FB5B84"/>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3"/>
    <w:next w:val="afffff7"/>
    <w:uiPriority w:val="59"/>
    <w:rsid w:val="00FB5B84"/>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3"/>
    <w:next w:val="afffff7"/>
    <w:uiPriority w:val="39"/>
    <w:rsid w:val="00FB5B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0">
    <w:name w:val="c0"/>
    <w:rsid w:val="00FB5B84"/>
  </w:style>
  <w:style w:type="character" w:customStyle="1" w:styleId="FontStyle62">
    <w:name w:val="Font Style62"/>
    <w:rsid w:val="00FB5B84"/>
    <w:rPr>
      <w:rFonts w:ascii="Times New Roman" w:hAnsi="Times New Roman"/>
      <w:b/>
      <w:sz w:val="16"/>
    </w:rPr>
  </w:style>
  <w:style w:type="paragraph" w:customStyle="1" w:styleId="pboth">
    <w:name w:val="pboth"/>
    <w:basedOn w:val="a1"/>
    <w:rsid w:val="00FB5B84"/>
    <w:pPr>
      <w:spacing w:before="100" w:beforeAutospacing="1" w:after="100" w:afterAutospacing="1"/>
    </w:pPr>
    <w:rPr>
      <w:rFonts w:eastAsia="Times New Roman" w:cs="Times New Roman"/>
      <w:sz w:val="24"/>
      <w:szCs w:val="24"/>
      <w:lang w:eastAsia="ru-RU"/>
    </w:rPr>
  </w:style>
  <w:style w:type="table" w:customStyle="1" w:styleId="610">
    <w:name w:val="Сетка таблицы61"/>
    <w:basedOn w:val="a3"/>
    <w:next w:val="afffff7"/>
    <w:uiPriority w:val="39"/>
    <w:rsid w:val="00FB5B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3"/>
    <w:next w:val="afffff7"/>
    <w:uiPriority w:val="59"/>
    <w:rsid w:val="00FB5B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3"/>
    <w:next w:val="afffff7"/>
    <w:uiPriority w:val="59"/>
    <w:rsid w:val="00FB5B84"/>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7">
    <w:name w:val="Колонтитулы"/>
    <w:rsid w:val="00FB5B84"/>
    <w:pPr>
      <w:pBdr>
        <w:top w:val="none" w:sz="96" w:space="31" w:color="FFFFFF" w:frame="1"/>
        <w:left w:val="none" w:sz="96" w:space="31" w:color="FFFFFF" w:frame="1"/>
        <w:bottom w:val="none" w:sz="96" w:space="31" w:color="FFFFFF" w:frame="1"/>
        <w:right w:val="none" w:sz="96" w:space="31" w:color="FFFFFF" w:frame="1"/>
      </w:pBdr>
      <w:tabs>
        <w:tab w:val="right" w:pos="9020"/>
      </w:tabs>
      <w:spacing w:after="0" w:line="240" w:lineRule="auto"/>
    </w:pPr>
    <w:rPr>
      <w:rFonts w:ascii="Helvetica Neue" w:eastAsia="Times New Roman" w:hAnsi="Helvetica Neue" w:cs="Arial Unicode MS"/>
      <w:color w:val="000000"/>
      <w:sz w:val="24"/>
      <w:szCs w:val="24"/>
      <w:lang w:eastAsia="ru-RU"/>
    </w:rPr>
  </w:style>
  <w:style w:type="table" w:customStyle="1" w:styleId="910">
    <w:name w:val="Сетка таблицы91"/>
    <w:basedOn w:val="a3"/>
    <w:next w:val="afffff7"/>
    <w:uiPriority w:val="59"/>
    <w:rsid w:val="00FB5B84"/>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e">
    <w:name w:val="Body Text 3"/>
    <w:basedOn w:val="a1"/>
    <w:link w:val="3f"/>
    <w:uiPriority w:val="99"/>
    <w:unhideWhenUsed/>
    <w:rsid w:val="00FB5B84"/>
    <w:pPr>
      <w:spacing w:after="120" w:line="259" w:lineRule="auto"/>
    </w:pPr>
    <w:rPr>
      <w:rFonts w:ascii="Calibri" w:eastAsia="Times New Roman" w:hAnsi="Calibri" w:cs="Times New Roman"/>
      <w:sz w:val="16"/>
      <w:szCs w:val="16"/>
    </w:rPr>
  </w:style>
  <w:style w:type="character" w:customStyle="1" w:styleId="3f">
    <w:name w:val="Основной текст 3 Знак"/>
    <w:basedOn w:val="a2"/>
    <w:link w:val="3e"/>
    <w:uiPriority w:val="99"/>
    <w:rsid w:val="00FB5B84"/>
    <w:rPr>
      <w:rFonts w:ascii="Calibri" w:eastAsia="Times New Roman" w:hAnsi="Calibri" w:cs="Times New Roman"/>
      <w:sz w:val="16"/>
      <w:szCs w:val="16"/>
    </w:rPr>
  </w:style>
  <w:style w:type="paragraph" w:customStyle="1" w:styleId="Normal1">
    <w:name w:val="Normal1"/>
    <w:uiPriority w:val="99"/>
    <w:semiHidden/>
    <w:rsid w:val="00FB5B84"/>
    <w:pPr>
      <w:spacing w:after="0" w:line="240" w:lineRule="auto"/>
    </w:pPr>
    <w:rPr>
      <w:rFonts w:ascii="Times New Roman" w:eastAsia="Times New Roman" w:hAnsi="Times New Roman" w:cs="Times New Roman"/>
      <w:sz w:val="24"/>
      <w:szCs w:val="20"/>
      <w:lang w:eastAsia="ru-RU"/>
    </w:rPr>
  </w:style>
  <w:style w:type="character" w:styleId="afffffff8">
    <w:name w:val="Intense Reference"/>
    <w:uiPriority w:val="32"/>
    <w:qFormat/>
    <w:rsid w:val="00FB5B84"/>
    <w:rPr>
      <w:rFonts w:ascii="Calibri" w:hAnsi="Calibri" w:cs="Times New Roman"/>
      <w:b/>
      <w:i/>
      <w:color w:val="823B0B"/>
    </w:rPr>
  </w:style>
  <w:style w:type="paragraph" w:customStyle="1" w:styleId="s22">
    <w:name w:val="s_22"/>
    <w:basedOn w:val="a1"/>
    <w:rsid w:val="00FB5B84"/>
    <w:pPr>
      <w:spacing w:before="100" w:beforeAutospacing="1" w:after="100" w:afterAutospacing="1"/>
    </w:pPr>
    <w:rPr>
      <w:rFonts w:eastAsia="Times New Roman" w:cs="Times New Roman"/>
      <w:sz w:val="24"/>
      <w:szCs w:val="24"/>
      <w:lang w:eastAsia="ru-RU"/>
    </w:rPr>
  </w:style>
  <w:style w:type="table" w:customStyle="1" w:styleId="1010">
    <w:name w:val="Сетка таблицы101"/>
    <w:basedOn w:val="a3"/>
    <w:next w:val="afffff7"/>
    <w:uiPriority w:val="39"/>
    <w:rsid w:val="00FB5B84"/>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e">
    <w:name w:val="Сетка таблицы светлая1"/>
    <w:basedOn w:val="a3"/>
    <w:uiPriority w:val="40"/>
    <w:rsid w:val="00FB5B84"/>
    <w:pPr>
      <w:spacing w:after="0" w:line="240" w:lineRule="auto"/>
    </w:pPr>
    <w:rPr>
      <w:rFonts w:ascii="Calibri" w:eastAsia="Times New Roman" w:hAnsi="Calibri" w:cs="Times New Roma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5">
    <w:name w:val="Импортированный стиль 5"/>
    <w:rsid w:val="00FB5B84"/>
    <w:pPr>
      <w:numPr>
        <w:numId w:val="28"/>
      </w:numPr>
    </w:pPr>
  </w:style>
  <w:style w:type="numbering" w:customStyle="1" w:styleId="4">
    <w:name w:val="Импортированный стиль 4"/>
    <w:rsid w:val="00FB5B84"/>
    <w:pPr>
      <w:numPr>
        <w:numId w:val="27"/>
      </w:numPr>
    </w:pPr>
  </w:style>
  <w:style w:type="numbering" w:customStyle="1" w:styleId="1101">
    <w:name w:val="Нет списка110"/>
    <w:next w:val="a4"/>
    <w:uiPriority w:val="99"/>
    <w:semiHidden/>
    <w:unhideWhenUsed/>
    <w:rsid w:val="00FB5B84"/>
  </w:style>
  <w:style w:type="table" w:customStyle="1" w:styleId="1160">
    <w:name w:val="Сетка таблицы116"/>
    <w:basedOn w:val="a3"/>
    <w:next w:val="afffff7"/>
    <w:uiPriority w:val="39"/>
    <w:rsid w:val="00FB5B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unhideWhenUsed/>
    <w:qFormat/>
    <w:rsid w:val="00FB5B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2f4">
    <w:name w:val="Неразрешенное упоминание2"/>
    <w:uiPriority w:val="99"/>
    <w:semiHidden/>
    <w:unhideWhenUsed/>
    <w:rsid w:val="00FB5B84"/>
    <w:rPr>
      <w:color w:val="605E5C"/>
      <w:shd w:val="clear" w:color="auto" w:fill="E1DFDD"/>
    </w:rPr>
  </w:style>
  <w:style w:type="numbering" w:customStyle="1" w:styleId="214">
    <w:name w:val="Нет списка21"/>
    <w:next w:val="a4"/>
    <w:uiPriority w:val="99"/>
    <w:semiHidden/>
    <w:unhideWhenUsed/>
    <w:rsid w:val="00FB5B84"/>
  </w:style>
  <w:style w:type="table" w:customStyle="1" w:styleId="1210">
    <w:name w:val="Сетка таблицы121"/>
    <w:basedOn w:val="a3"/>
    <w:next w:val="afffff7"/>
    <w:uiPriority w:val="39"/>
    <w:rsid w:val="00FB5B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
    <w:name w:val="Table Normal21"/>
    <w:uiPriority w:val="2"/>
    <w:semiHidden/>
    <w:unhideWhenUsed/>
    <w:qFormat/>
    <w:rsid w:val="00FB5B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3f0">
    <w:name w:val="Колонтитул (3)_"/>
    <w:link w:val="3f1"/>
    <w:rsid w:val="00FB5B84"/>
    <w:rPr>
      <w:rFonts w:ascii="Times New Roman" w:hAnsi="Times New Roman"/>
      <w:b/>
      <w:bCs/>
      <w:shd w:val="clear" w:color="auto" w:fill="FFFFFF"/>
    </w:rPr>
  </w:style>
  <w:style w:type="character" w:customStyle="1" w:styleId="3f2">
    <w:name w:val="Колонтитул (3) + Не полужирный"/>
    <w:rsid w:val="00FB5B84"/>
    <w:rPr>
      <w:rFonts w:ascii="Times New Roman" w:hAnsi="Times New Roman"/>
      <w:b/>
      <w:bCs/>
      <w:color w:val="000000"/>
      <w:spacing w:val="0"/>
      <w:w w:val="100"/>
      <w:position w:val="0"/>
      <w:shd w:val="clear" w:color="auto" w:fill="FFFFFF"/>
      <w:lang w:val="ru-RU" w:eastAsia="ru-RU" w:bidi="ru-RU"/>
    </w:rPr>
  </w:style>
  <w:style w:type="paragraph" w:customStyle="1" w:styleId="3f1">
    <w:name w:val="Колонтитул (3)"/>
    <w:basedOn w:val="a1"/>
    <w:link w:val="3f0"/>
    <w:rsid w:val="00FB5B84"/>
    <w:pPr>
      <w:widowControl w:val="0"/>
      <w:shd w:val="clear" w:color="auto" w:fill="FFFFFF"/>
      <w:spacing w:after="0" w:line="244" w:lineRule="exact"/>
    </w:pPr>
    <w:rPr>
      <w:b/>
      <w:bCs/>
      <w:sz w:val="22"/>
    </w:rPr>
  </w:style>
  <w:style w:type="character" w:customStyle="1" w:styleId="afffffff9">
    <w:name w:val="Сноска_"/>
    <w:link w:val="afffffffa"/>
    <w:rsid w:val="00FB5B84"/>
    <w:rPr>
      <w:rFonts w:ascii="Times New Roman" w:hAnsi="Times New Roman"/>
      <w:sz w:val="19"/>
      <w:szCs w:val="19"/>
      <w:shd w:val="clear" w:color="auto" w:fill="FFFFFF"/>
    </w:rPr>
  </w:style>
  <w:style w:type="paragraph" w:customStyle="1" w:styleId="afffffffa">
    <w:name w:val="Сноска"/>
    <w:basedOn w:val="a1"/>
    <w:link w:val="afffffff9"/>
    <w:rsid w:val="00FB5B84"/>
    <w:pPr>
      <w:widowControl w:val="0"/>
      <w:shd w:val="clear" w:color="auto" w:fill="FFFFFF"/>
      <w:spacing w:after="0" w:line="226" w:lineRule="exact"/>
    </w:pPr>
    <w:rPr>
      <w:sz w:val="19"/>
      <w:szCs w:val="19"/>
    </w:rPr>
  </w:style>
  <w:style w:type="character" w:customStyle="1" w:styleId="3f3">
    <w:name w:val="Заголовок №3_"/>
    <w:link w:val="3f4"/>
    <w:rsid w:val="00FB5B84"/>
    <w:rPr>
      <w:rFonts w:ascii="Times New Roman" w:hAnsi="Times New Roman"/>
      <w:b/>
      <w:bCs/>
      <w:shd w:val="clear" w:color="auto" w:fill="FFFFFF"/>
    </w:rPr>
  </w:style>
  <w:style w:type="paragraph" w:customStyle="1" w:styleId="3f4">
    <w:name w:val="Заголовок №3"/>
    <w:basedOn w:val="a1"/>
    <w:link w:val="3f3"/>
    <w:rsid w:val="00FB5B84"/>
    <w:pPr>
      <w:widowControl w:val="0"/>
      <w:shd w:val="clear" w:color="auto" w:fill="FFFFFF"/>
      <w:spacing w:after="380" w:line="244" w:lineRule="exact"/>
      <w:jc w:val="both"/>
      <w:outlineLvl w:val="2"/>
    </w:pPr>
    <w:rPr>
      <w:b/>
      <w:bCs/>
      <w:sz w:val="22"/>
    </w:rPr>
  </w:style>
  <w:style w:type="table" w:customStyle="1" w:styleId="1310">
    <w:name w:val="Сетка таблицы131"/>
    <w:basedOn w:val="a3"/>
    <w:next w:val="afffff7"/>
    <w:uiPriority w:val="59"/>
    <w:rsid w:val="00FB5B84"/>
    <w:pPr>
      <w:widowControl w:val="0"/>
      <w:spacing w:after="0" w:line="240" w:lineRule="auto"/>
    </w:pPr>
    <w:rPr>
      <w:rFonts w:ascii="Courier New" w:eastAsia="Courier New" w:hAnsi="Courier New" w:cs="Courier New"/>
      <w:sz w:val="24"/>
      <w:szCs w:val="24"/>
      <w:lang w:eastAsia="ru-RU"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b">
    <w:name w:val="Подпись к таблице_"/>
    <w:link w:val="afffffffc"/>
    <w:rsid w:val="00FB5B84"/>
    <w:rPr>
      <w:rFonts w:ascii="Times New Roman" w:hAnsi="Times New Roman"/>
      <w:sz w:val="19"/>
      <w:szCs w:val="19"/>
      <w:shd w:val="clear" w:color="auto" w:fill="FFFFFF"/>
    </w:rPr>
  </w:style>
  <w:style w:type="paragraph" w:customStyle="1" w:styleId="afffffffc">
    <w:name w:val="Подпись к таблице"/>
    <w:basedOn w:val="a1"/>
    <w:link w:val="afffffffb"/>
    <w:rsid w:val="00FB5B84"/>
    <w:pPr>
      <w:widowControl w:val="0"/>
      <w:shd w:val="clear" w:color="auto" w:fill="FFFFFF"/>
      <w:spacing w:after="0" w:line="230" w:lineRule="exact"/>
      <w:jc w:val="both"/>
    </w:pPr>
    <w:rPr>
      <w:sz w:val="19"/>
      <w:szCs w:val="19"/>
    </w:rPr>
  </w:style>
  <w:style w:type="character" w:customStyle="1" w:styleId="73">
    <w:name w:val="Основной текст (7)_"/>
    <w:link w:val="74"/>
    <w:rsid w:val="00FB5B84"/>
    <w:rPr>
      <w:rFonts w:ascii="Times New Roman" w:hAnsi="Times New Roman"/>
      <w:sz w:val="19"/>
      <w:szCs w:val="19"/>
      <w:shd w:val="clear" w:color="auto" w:fill="FFFFFF"/>
    </w:rPr>
  </w:style>
  <w:style w:type="paragraph" w:customStyle="1" w:styleId="74">
    <w:name w:val="Основной текст (7)"/>
    <w:basedOn w:val="a1"/>
    <w:link w:val="73"/>
    <w:rsid w:val="00FB5B84"/>
    <w:pPr>
      <w:widowControl w:val="0"/>
      <w:shd w:val="clear" w:color="auto" w:fill="FFFFFF"/>
      <w:spacing w:after="0" w:line="250" w:lineRule="exact"/>
      <w:ind w:hanging="160"/>
    </w:pPr>
    <w:rPr>
      <w:sz w:val="19"/>
      <w:szCs w:val="19"/>
    </w:rPr>
  </w:style>
  <w:style w:type="paragraph" w:customStyle="1" w:styleId="228bf8a64b8551e1msonormal">
    <w:name w:val="228bf8a64b8551e1msonormal"/>
    <w:basedOn w:val="a1"/>
    <w:rsid w:val="00FB5B84"/>
    <w:pPr>
      <w:spacing w:before="100" w:beforeAutospacing="1" w:after="100" w:afterAutospacing="1"/>
    </w:pPr>
    <w:rPr>
      <w:rFonts w:eastAsia="Times New Roman" w:cs="Times New Roman"/>
      <w:sz w:val="24"/>
      <w:szCs w:val="24"/>
      <w:lang w:eastAsia="ru-RU"/>
    </w:rPr>
  </w:style>
  <w:style w:type="numbering" w:customStyle="1" w:styleId="315">
    <w:name w:val="Нет списка31"/>
    <w:next w:val="a4"/>
    <w:uiPriority w:val="99"/>
    <w:semiHidden/>
    <w:unhideWhenUsed/>
    <w:rsid w:val="00FB5B84"/>
  </w:style>
  <w:style w:type="table" w:customStyle="1" w:styleId="TableNormal31">
    <w:name w:val="Table Normal31"/>
    <w:rsid w:val="00FB5B84"/>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1410">
    <w:name w:val="Сетка таблицы141"/>
    <w:basedOn w:val="a3"/>
    <w:next w:val="afffff7"/>
    <w:uiPriority w:val="39"/>
    <w:rsid w:val="00FB5B84"/>
    <w:pPr>
      <w:spacing w:after="0" w:line="240" w:lineRule="auto"/>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1">
    <w:name w:val="Table Normal41"/>
    <w:uiPriority w:val="2"/>
    <w:semiHidden/>
    <w:unhideWhenUsed/>
    <w:qFormat/>
    <w:rsid w:val="00FB5B84"/>
    <w:pPr>
      <w:widowControl w:val="0"/>
      <w:autoSpaceDE w:val="0"/>
      <w:autoSpaceDN w:val="0"/>
      <w:spacing w:after="0" w:line="240" w:lineRule="auto"/>
    </w:pPr>
    <w:rPr>
      <w:rFonts w:ascii="Calibri" w:eastAsia="Calibri" w:hAnsi="Calibri" w:cs="Times New Roman"/>
      <w:sz w:val="24"/>
      <w:szCs w:val="24"/>
      <w:lang w:val="en-US" w:eastAsia="ru-RU"/>
    </w:rPr>
    <w:tblPr>
      <w:tblInd w:w="0" w:type="dxa"/>
      <w:tblCellMar>
        <w:top w:w="0" w:type="dxa"/>
        <w:left w:w="0" w:type="dxa"/>
        <w:bottom w:w="0" w:type="dxa"/>
        <w:right w:w="0" w:type="dxa"/>
      </w:tblCellMar>
    </w:tblPr>
  </w:style>
  <w:style w:type="character" w:customStyle="1" w:styleId="2f5">
    <w:name w:val="Заголовок Знак2"/>
    <w:basedOn w:val="a2"/>
    <w:uiPriority w:val="10"/>
    <w:rsid w:val="00FB5B84"/>
    <w:rPr>
      <w:rFonts w:asciiTheme="majorHAnsi" w:eastAsiaTheme="majorEastAsia" w:hAnsiTheme="majorHAnsi" w:cstheme="majorBidi"/>
      <w:spacing w:val="-10"/>
      <w:kern w:val="28"/>
      <w:sz w:val="56"/>
      <w:szCs w:val="56"/>
    </w:rPr>
  </w:style>
  <w:style w:type="numbering" w:customStyle="1" w:styleId="222">
    <w:name w:val="Нет списка22"/>
    <w:next w:val="a4"/>
    <w:uiPriority w:val="99"/>
    <w:semiHidden/>
    <w:unhideWhenUsed/>
    <w:rsid w:val="00DD49E1"/>
  </w:style>
  <w:style w:type="table" w:customStyle="1" w:styleId="340">
    <w:name w:val="Сетка таблицы34"/>
    <w:basedOn w:val="a3"/>
    <w:next w:val="afffff7"/>
    <w:uiPriority w:val="39"/>
    <w:rsid w:val="00DD49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0">
    <w:name w:val="Table Normal10"/>
    <w:uiPriority w:val="2"/>
    <w:semiHidden/>
    <w:unhideWhenUsed/>
    <w:qFormat/>
    <w:rsid w:val="00DD49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50">
    <w:name w:val="Таблица простая 315"/>
    <w:basedOn w:val="a3"/>
    <w:uiPriority w:val="43"/>
    <w:rsid w:val="00DD49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d">
    <w:name w:val="Заголовок Знак"/>
    <w:uiPriority w:val="10"/>
    <w:rsid w:val="00DD49E1"/>
    <w:rPr>
      <w:rFonts w:ascii="Times New Roman" w:hAnsi="Times New Roman"/>
      <w:kern w:val="28"/>
      <w:sz w:val="24"/>
      <w:szCs w:val="24"/>
    </w:rPr>
  </w:style>
  <w:style w:type="table" w:customStyle="1" w:styleId="117">
    <w:name w:val="Сетка таблицы117"/>
    <w:basedOn w:val="a3"/>
    <w:next w:val="afffff7"/>
    <w:uiPriority w:val="5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3"/>
    <w:next w:val="afffff7"/>
    <w:uiPriority w:val="3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
    <w:name w:val="Сетка таблицы118"/>
    <w:basedOn w:val="a3"/>
    <w:next w:val="afffff7"/>
    <w:uiPriority w:val="5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
    <w:next w:val="a4"/>
    <w:uiPriority w:val="99"/>
    <w:semiHidden/>
    <w:unhideWhenUsed/>
    <w:rsid w:val="00DD49E1"/>
  </w:style>
  <w:style w:type="numbering" w:customStyle="1" w:styleId="1131">
    <w:name w:val="Нет списка113"/>
    <w:next w:val="a4"/>
    <w:uiPriority w:val="99"/>
    <w:semiHidden/>
    <w:unhideWhenUsed/>
    <w:rsid w:val="00DD49E1"/>
  </w:style>
  <w:style w:type="table" w:customStyle="1" w:styleId="350">
    <w:name w:val="Сетка таблицы35"/>
    <w:basedOn w:val="a3"/>
    <w:next w:val="afffff7"/>
    <w:uiPriority w:val="39"/>
    <w:rsid w:val="00DD49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
    <w:name w:val="Table Normal12"/>
    <w:uiPriority w:val="2"/>
    <w:semiHidden/>
    <w:qFormat/>
    <w:rsid w:val="00DD49E1"/>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51">
    <w:name w:val="Таблица простая 315"/>
    <w:basedOn w:val="a3"/>
    <w:uiPriority w:val="43"/>
    <w:rsid w:val="00DD49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20">
    <w:name w:val="Сетка таблицы122"/>
    <w:basedOn w:val="a3"/>
    <w:uiPriority w:val="5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basedOn w:val="a3"/>
    <w:uiPriority w:val="3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
    <w:basedOn w:val="a3"/>
    <w:uiPriority w:val="5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
    <w:name w:val="Нет списка23"/>
    <w:next w:val="a4"/>
    <w:uiPriority w:val="99"/>
    <w:semiHidden/>
    <w:unhideWhenUsed/>
    <w:rsid w:val="00DD49E1"/>
  </w:style>
  <w:style w:type="numbering" w:customStyle="1" w:styleId="322">
    <w:name w:val="Нет списка32"/>
    <w:next w:val="a4"/>
    <w:uiPriority w:val="99"/>
    <w:semiHidden/>
    <w:unhideWhenUsed/>
    <w:rsid w:val="00DD49E1"/>
  </w:style>
  <w:style w:type="table" w:customStyle="1" w:styleId="3210">
    <w:name w:val="Таблица простая 321"/>
    <w:basedOn w:val="a3"/>
    <w:uiPriority w:val="43"/>
    <w:rsid w:val="00DD49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411">
    <w:name w:val="Нет списка41"/>
    <w:next w:val="a4"/>
    <w:uiPriority w:val="99"/>
    <w:semiHidden/>
    <w:unhideWhenUsed/>
    <w:rsid w:val="00DD49E1"/>
  </w:style>
  <w:style w:type="table" w:customStyle="1" w:styleId="420">
    <w:name w:val="Сетка таблицы42"/>
    <w:basedOn w:val="a3"/>
    <w:next w:val="afffff7"/>
    <w:uiPriority w:val="5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1">
    <w:name w:val="Нет списка51"/>
    <w:next w:val="a4"/>
    <w:uiPriority w:val="99"/>
    <w:semiHidden/>
    <w:unhideWhenUsed/>
    <w:rsid w:val="00DD49E1"/>
  </w:style>
  <w:style w:type="table" w:customStyle="1" w:styleId="520">
    <w:name w:val="Сетка таблицы52"/>
    <w:basedOn w:val="a3"/>
    <w:next w:val="afffff7"/>
    <w:uiPriority w:val="39"/>
    <w:rsid w:val="00DD49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2">
    <w:name w:val="Table Normal22"/>
    <w:uiPriority w:val="2"/>
    <w:semiHidden/>
    <w:unhideWhenUsed/>
    <w:qFormat/>
    <w:rsid w:val="00DD49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10">
    <w:name w:val="Таблица простая 331"/>
    <w:basedOn w:val="a3"/>
    <w:uiPriority w:val="43"/>
    <w:rsid w:val="00DD49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2">
    <w:name w:val="Сетка таблицы132"/>
    <w:basedOn w:val="a3"/>
    <w:next w:val="afffff7"/>
    <w:uiPriority w:val="3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basedOn w:val="a3"/>
    <w:next w:val="afffff7"/>
    <w:uiPriority w:val="3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
    <w:name w:val="Нет списка61"/>
    <w:next w:val="a4"/>
    <w:uiPriority w:val="99"/>
    <w:semiHidden/>
    <w:unhideWhenUsed/>
    <w:rsid w:val="00DD49E1"/>
  </w:style>
  <w:style w:type="table" w:customStyle="1" w:styleId="620">
    <w:name w:val="Сетка таблицы62"/>
    <w:basedOn w:val="a3"/>
    <w:next w:val="afffff7"/>
    <w:uiPriority w:val="59"/>
    <w:rsid w:val="00DD49E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
    <w:name w:val="Нет списка71"/>
    <w:next w:val="a4"/>
    <w:uiPriority w:val="99"/>
    <w:semiHidden/>
    <w:unhideWhenUsed/>
    <w:rsid w:val="00DD49E1"/>
  </w:style>
  <w:style w:type="numbering" w:customStyle="1" w:styleId="811">
    <w:name w:val="Нет списка81"/>
    <w:next w:val="a4"/>
    <w:uiPriority w:val="99"/>
    <w:semiHidden/>
    <w:unhideWhenUsed/>
    <w:rsid w:val="00DD49E1"/>
  </w:style>
  <w:style w:type="table" w:customStyle="1" w:styleId="720">
    <w:name w:val="Сетка таблицы72"/>
    <w:basedOn w:val="a3"/>
    <w:next w:val="afffff7"/>
    <w:uiPriority w:val="39"/>
    <w:rsid w:val="00DD49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2">
    <w:name w:val="Table Normal32"/>
    <w:uiPriority w:val="2"/>
    <w:semiHidden/>
    <w:unhideWhenUsed/>
    <w:qFormat/>
    <w:rsid w:val="00DD49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1">
    <w:name w:val="Таблица простая 341"/>
    <w:basedOn w:val="a3"/>
    <w:uiPriority w:val="43"/>
    <w:rsid w:val="00DD49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2">
    <w:name w:val="Сетка таблицы142"/>
    <w:basedOn w:val="a3"/>
    <w:next w:val="afffff7"/>
    <w:uiPriority w:val="3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basedOn w:val="a3"/>
    <w:next w:val="afffff7"/>
    <w:uiPriority w:val="3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
    <w:name w:val="Нет списка91"/>
    <w:next w:val="a4"/>
    <w:uiPriority w:val="99"/>
    <w:semiHidden/>
    <w:unhideWhenUsed/>
    <w:rsid w:val="00DD49E1"/>
  </w:style>
  <w:style w:type="table" w:customStyle="1" w:styleId="820">
    <w:name w:val="Сетка таблицы82"/>
    <w:basedOn w:val="a3"/>
    <w:next w:val="afffff7"/>
    <w:uiPriority w:val="39"/>
    <w:rsid w:val="00DD49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2">
    <w:name w:val="Table Normal42"/>
    <w:uiPriority w:val="2"/>
    <w:semiHidden/>
    <w:unhideWhenUsed/>
    <w:qFormat/>
    <w:rsid w:val="00DD49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1">
    <w:name w:val="Таблица простая 351"/>
    <w:basedOn w:val="a3"/>
    <w:uiPriority w:val="43"/>
    <w:rsid w:val="00DD49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10">
    <w:name w:val="Сетка таблицы151"/>
    <w:basedOn w:val="a3"/>
    <w:next w:val="afffff7"/>
    <w:uiPriority w:val="3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1"/>
    <w:basedOn w:val="a3"/>
    <w:next w:val="afffff7"/>
    <w:uiPriority w:val="3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
    <w:name w:val="Нет списка101"/>
    <w:next w:val="a4"/>
    <w:uiPriority w:val="99"/>
    <w:semiHidden/>
    <w:unhideWhenUsed/>
    <w:rsid w:val="00DD49E1"/>
  </w:style>
  <w:style w:type="table" w:customStyle="1" w:styleId="920">
    <w:name w:val="Сетка таблицы92"/>
    <w:basedOn w:val="a3"/>
    <w:next w:val="afffff7"/>
    <w:uiPriority w:val="39"/>
    <w:rsid w:val="00DD49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1">
    <w:name w:val="Table Normal51"/>
    <w:uiPriority w:val="2"/>
    <w:semiHidden/>
    <w:unhideWhenUsed/>
    <w:qFormat/>
    <w:rsid w:val="00DD49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1">
    <w:name w:val="Таблица простая 361"/>
    <w:basedOn w:val="a3"/>
    <w:uiPriority w:val="43"/>
    <w:rsid w:val="00DD49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10">
    <w:name w:val="Сетка таблицы161"/>
    <w:basedOn w:val="a3"/>
    <w:next w:val="afffff7"/>
    <w:uiPriority w:val="5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1"/>
    <w:basedOn w:val="a3"/>
    <w:next w:val="afffff7"/>
    <w:uiPriority w:val="3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
    <w:basedOn w:val="a3"/>
    <w:next w:val="afffff7"/>
    <w:uiPriority w:val="5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4"/>
    <w:uiPriority w:val="99"/>
    <w:semiHidden/>
    <w:unhideWhenUsed/>
    <w:rsid w:val="00DD49E1"/>
  </w:style>
  <w:style w:type="table" w:customStyle="1" w:styleId="1020">
    <w:name w:val="Сетка таблицы102"/>
    <w:basedOn w:val="a3"/>
    <w:next w:val="afffff7"/>
    <w:uiPriority w:val="39"/>
    <w:rsid w:val="00DD49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61">
    <w:name w:val="Table Normal61"/>
    <w:uiPriority w:val="2"/>
    <w:semiHidden/>
    <w:unhideWhenUsed/>
    <w:qFormat/>
    <w:rsid w:val="00DD49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71">
    <w:name w:val="Таблица простая 371"/>
    <w:basedOn w:val="a3"/>
    <w:uiPriority w:val="43"/>
    <w:rsid w:val="00DD49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710">
    <w:name w:val="Сетка таблицы171"/>
    <w:basedOn w:val="a3"/>
    <w:next w:val="afffff7"/>
    <w:uiPriority w:val="5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
    <w:name w:val="Сетка таблицы261"/>
    <w:basedOn w:val="a3"/>
    <w:next w:val="afffff7"/>
    <w:uiPriority w:val="3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0">
    <w:name w:val="Сетка таблицы1131"/>
    <w:basedOn w:val="a3"/>
    <w:next w:val="afffff7"/>
    <w:uiPriority w:val="5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1">
    <w:name w:val="Нет списка121"/>
    <w:next w:val="a4"/>
    <w:uiPriority w:val="99"/>
    <w:semiHidden/>
    <w:unhideWhenUsed/>
    <w:rsid w:val="00DD49E1"/>
  </w:style>
  <w:style w:type="table" w:customStyle="1" w:styleId="381">
    <w:name w:val="Таблица простая 381"/>
    <w:basedOn w:val="a3"/>
    <w:uiPriority w:val="43"/>
    <w:rsid w:val="00DD49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31">
    <w:name w:val="Plain Table 31"/>
    <w:basedOn w:val="a3"/>
    <w:uiPriority w:val="43"/>
    <w:rsid w:val="00DD49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311">
    <w:name w:val="Нет списка131"/>
    <w:next w:val="a4"/>
    <w:uiPriority w:val="99"/>
    <w:semiHidden/>
    <w:unhideWhenUsed/>
    <w:rsid w:val="00DD49E1"/>
  </w:style>
  <w:style w:type="table" w:customStyle="1" w:styleId="1810">
    <w:name w:val="Сетка таблицы181"/>
    <w:basedOn w:val="a3"/>
    <w:next w:val="afffff7"/>
    <w:uiPriority w:val="5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1">
    <w:name w:val="Нет списка141"/>
    <w:next w:val="a4"/>
    <w:uiPriority w:val="99"/>
    <w:semiHidden/>
    <w:unhideWhenUsed/>
    <w:rsid w:val="00DD49E1"/>
  </w:style>
  <w:style w:type="table" w:customStyle="1" w:styleId="1910">
    <w:name w:val="Сетка таблицы191"/>
    <w:basedOn w:val="a3"/>
    <w:next w:val="afffff7"/>
    <w:uiPriority w:val="59"/>
    <w:rsid w:val="00DD49E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11">
    <w:name w:val="Нет списка151"/>
    <w:next w:val="a4"/>
    <w:uiPriority w:val="99"/>
    <w:semiHidden/>
    <w:unhideWhenUsed/>
    <w:rsid w:val="00DD49E1"/>
  </w:style>
  <w:style w:type="table" w:customStyle="1" w:styleId="2010">
    <w:name w:val="Сетка таблицы201"/>
    <w:basedOn w:val="a3"/>
    <w:next w:val="afffff7"/>
    <w:uiPriority w:val="39"/>
    <w:rsid w:val="00DD49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71">
    <w:name w:val="Table Normal71"/>
    <w:uiPriority w:val="2"/>
    <w:semiHidden/>
    <w:unhideWhenUsed/>
    <w:qFormat/>
    <w:rsid w:val="00DD49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91">
    <w:name w:val="Таблица простая 391"/>
    <w:basedOn w:val="a3"/>
    <w:uiPriority w:val="43"/>
    <w:rsid w:val="00DD49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10">
    <w:name w:val="Сетка таблицы1101"/>
    <w:basedOn w:val="a3"/>
    <w:next w:val="afffff7"/>
    <w:uiPriority w:val="3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
    <w:name w:val="Сетка таблицы271"/>
    <w:basedOn w:val="a3"/>
    <w:next w:val="afffff7"/>
    <w:uiPriority w:val="3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1">
    <w:name w:val="Нет списка161"/>
    <w:next w:val="a4"/>
    <w:uiPriority w:val="99"/>
    <w:semiHidden/>
    <w:unhideWhenUsed/>
    <w:rsid w:val="00DD49E1"/>
  </w:style>
  <w:style w:type="table" w:customStyle="1" w:styleId="3101">
    <w:name w:val="Таблица простая 3101"/>
    <w:basedOn w:val="a3"/>
    <w:uiPriority w:val="43"/>
    <w:rsid w:val="00DD49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711">
    <w:name w:val="Нет списка171"/>
    <w:next w:val="a4"/>
    <w:uiPriority w:val="99"/>
    <w:semiHidden/>
    <w:unhideWhenUsed/>
    <w:rsid w:val="00DD49E1"/>
  </w:style>
  <w:style w:type="table" w:customStyle="1" w:styleId="3111">
    <w:name w:val="Таблица простая 3111"/>
    <w:basedOn w:val="a3"/>
    <w:uiPriority w:val="43"/>
    <w:rsid w:val="00DD49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811">
    <w:name w:val="Нет списка181"/>
    <w:next w:val="a4"/>
    <w:uiPriority w:val="99"/>
    <w:semiHidden/>
    <w:unhideWhenUsed/>
    <w:rsid w:val="00DD49E1"/>
  </w:style>
  <w:style w:type="table" w:customStyle="1" w:styleId="281">
    <w:name w:val="Сетка таблицы281"/>
    <w:basedOn w:val="a3"/>
    <w:next w:val="afffff7"/>
    <w:uiPriority w:val="39"/>
    <w:rsid w:val="00DD49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81">
    <w:name w:val="Table Normal81"/>
    <w:uiPriority w:val="2"/>
    <w:semiHidden/>
    <w:unhideWhenUsed/>
    <w:qFormat/>
    <w:rsid w:val="00DD49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1">
    <w:name w:val="Таблица простая 3121"/>
    <w:basedOn w:val="a3"/>
    <w:uiPriority w:val="43"/>
    <w:rsid w:val="00DD49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1">
    <w:name w:val="Сетка таблицы1141"/>
    <w:basedOn w:val="a3"/>
    <w:next w:val="afffff7"/>
    <w:uiPriority w:val="3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1"/>
    <w:basedOn w:val="a3"/>
    <w:next w:val="afffff7"/>
    <w:uiPriority w:val="3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1">
    <w:name w:val="Нет списка191"/>
    <w:next w:val="a4"/>
    <w:uiPriority w:val="99"/>
    <w:semiHidden/>
    <w:unhideWhenUsed/>
    <w:rsid w:val="00DD49E1"/>
  </w:style>
  <w:style w:type="table" w:customStyle="1" w:styleId="3131">
    <w:name w:val="Таблица простая 3131"/>
    <w:basedOn w:val="a3"/>
    <w:uiPriority w:val="43"/>
    <w:rsid w:val="00DD49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112">
    <w:name w:val="Сетка таблицы311"/>
    <w:basedOn w:val="a3"/>
    <w:next w:val="afffff7"/>
    <w:rsid w:val="00DD49E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1"/>
    <w:basedOn w:val="a3"/>
    <w:next w:val="afffff7"/>
    <w:uiPriority w:val="5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1">
    <w:name w:val="Нет списка201"/>
    <w:next w:val="a4"/>
    <w:uiPriority w:val="99"/>
    <w:semiHidden/>
    <w:unhideWhenUsed/>
    <w:rsid w:val="00DD49E1"/>
  </w:style>
  <w:style w:type="table" w:customStyle="1" w:styleId="3211">
    <w:name w:val="Сетка таблицы321"/>
    <w:basedOn w:val="a3"/>
    <w:next w:val="afffff7"/>
    <w:uiPriority w:val="39"/>
    <w:rsid w:val="00DD49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91">
    <w:name w:val="Table Normal91"/>
    <w:unhideWhenUsed/>
    <w:qFormat/>
    <w:rsid w:val="00DD49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41">
    <w:name w:val="Таблица простая 3141"/>
    <w:basedOn w:val="a3"/>
    <w:uiPriority w:val="43"/>
    <w:rsid w:val="00DD49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1">
    <w:name w:val="Сетка таблицы1151"/>
    <w:basedOn w:val="a3"/>
    <w:next w:val="afffff7"/>
    <w:uiPriority w:val="5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1"/>
    <w:basedOn w:val="a3"/>
    <w:next w:val="afffff7"/>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
    <w:basedOn w:val="a3"/>
    <w:next w:val="afffff7"/>
    <w:uiPriority w:val="59"/>
    <w:rsid w:val="00DD49E1"/>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basedOn w:val="a3"/>
    <w:next w:val="afffff7"/>
    <w:uiPriority w:val="59"/>
    <w:rsid w:val="00DD49E1"/>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basedOn w:val="a3"/>
    <w:next w:val="afffff7"/>
    <w:uiPriority w:val="39"/>
    <w:rsid w:val="00DD49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basedOn w:val="a3"/>
    <w:next w:val="afffff7"/>
    <w:uiPriority w:val="39"/>
    <w:rsid w:val="00DD49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basedOn w:val="a3"/>
    <w:next w:val="afffff7"/>
    <w:uiPriority w:val="59"/>
    <w:rsid w:val="00DD49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basedOn w:val="a3"/>
    <w:next w:val="afffff7"/>
    <w:uiPriority w:val="59"/>
    <w:rsid w:val="00DD49E1"/>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basedOn w:val="a3"/>
    <w:next w:val="afffff7"/>
    <w:uiPriority w:val="59"/>
    <w:rsid w:val="00DD49E1"/>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0">
    <w:name w:val="Сетка таблицы1011"/>
    <w:basedOn w:val="a3"/>
    <w:next w:val="afffff7"/>
    <w:uiPriority w:val="39"/>
    <w:rsid w:val="00DD49E1"/>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 светлая11"/>
    <w:basedOn w:val="a3"/>
    <w:uiPriority w:val="40"/>
    <w:rsid w:val="00DD49E1"/>
    <w:pPr>
      <w:spacing w:after="0" w:line="240" w:lineRule="auto"/>
    </w:pPr>
    <w:rPr>
      <w:rFonts w:ascii="Calibri" w:eastAsia="Times New Roman" w:hAnsi="Calibri" w:cs="Times New Roma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512">
    <w:name w:val="Импортированный стиль 51"/>
    <w:rsid w:val="00DD49E1"/>
  </w:style>
  <w:style w:type="numbering" w:customStyle="1" w:styleId="412">
    <w:name w:val="Импортированный стиль 41"/>
    <w:rsid w:val="00DD49E1"/>
  </w:style>
  <w:style w:type="numbering" w:customStyle="1" w:styleId="11011">
    <w:name w:val="Нет списка1101"/>
    <w:next w:val="a4"/>
    <w:uiPriority w:val="99"/>
    <w:semiHidden/>
    <w:unhideWhenUsed/>
    <w:rsid w:val="00DD49E1"/>
  </w:style>
  <w:style w:type="table" w:customStyle="1" w:styleId="1161">
    <w:name w:val="Сетка таблицы1161"/>
    <w:basedOn w:val="a3"/>
    <w:next w:val="afffff7"/>
    <w:uiPriority w:val="39"/>
    <w:rsid w:val="00DD49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
    <w:name w:val="Table Normal111"/>
    <w:uiPriority w:val="2"/>
    <w:semiHidden/>
    <w:unhideWhenUsed/>
    <w:qFormat/>
    <w:rsid w:val="00DD49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11">
    <w:name w:val="Нет списка211"/>
    <w:next w:val="a4"/>
    <w:uiPriority w:val="99"/>
    <w:semiHidden/>
    <w:unhideWhenUsed/>
    <w:rsid w:val="00DD49E1"/>
  </w:style>
  <w:style w:type="table" w:customStyle="1" w:styleId="12110">
    <w:name w:val="Сетка таблицы1211"/>
    <w:basedOn w:val="a3"/>
    <w:next w:val="afffff7"/>
    <w:uiPriority w:val="39"/>
    <w:rsid w:val="00DD49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1">
    <w:name w:val="Table Normal211"/>
    <w:uiPriority w:val="2"/>
    <w:semiHidden/>
    <w:unhideWhenUsed/>
    <w:qFormat/>
    <w:rsid w:val="00DD49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110">
    <w:name w:val="Сетка таблицы1311"/>
    <w:basedOn w:val="a3"/>
    <w:next w:val="afffff7"/>
    <w:uiPriority w:val="59"/>
    <w:rsid w:val="00DD49E1"/>
    <w:pPr>
      <w:widowControl w:val="0"/>
      <w:spacing w:after="0" w:line="240" w:lineRule="auto"/>
    </w:pPr>
    <w:rPr>
      <w:rFonts w:ascii="Courier New" w:eastAsia="Courier New" w:hAnsi="Courier New" w:cs="Courier New"/>
      <w:sz w:val="24"/>
      <w:szCs w:val="24"/>
      <w:lang w:eastAsia="ru-RU"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3">
    <w:name w:val="Нет списка311"/>
    <w:next w:val="a4"/>
    <w:uiPriority w:val="99"/>
    <w:semiHidden/>
    <w:unhideWhenUsed/>
    <w:rsid w:val="00DD49E1"/>
  </w:style>
  <w:style w:type="table" w:customStyle="1" w:styleId="TableNormal311">
    <w:name w:val="Table Normal311"/>
    <w:rsid w:val="00DD49E1"/>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14110">
    <w:name w:val="Сетка таблицы1411"/>
    <w:basedOn w:val="a3"/>
    <w:next w:val="afffff7"/>
    <w:uiPriority w:val="39"/>
    <w:rsid w:val="00DD49E1"/>
    <w:pPr>
      <w:spacing w:after="0" w:line="240" w:lineRule="auto"/>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11">
    <w:name w:val="Table Normal411"/>
    <w:uiPriority w:val="2"/>
    <w:semiHidden/>
    <w:unhideWhenUsed/>
    <w:qFormat/>
    <w:rsid w:val="00DD49E1"/>
    <w:pPr>
      <w:widowControl w:val="0"/>
      <w:autoSpaceDE w:val="0"/>
      <w:autoSpaceDN w:val="0"/>
      <w:spacing w:after="0" w:line="240" w:lineRule="auto"/>
    </w:pPr>
    <w:rPr>
      <w:rFonts w:ascii="Calibri" w:eastAsia="Calibri" w:hAnsi="Calibri" w:cs="Times New Roman"/>
      <w:sz w:val="24"/>
      <w:szCs w:val="24"/>
      <w:lang w:val="en-US" w:eastAsia="ru-RU"/>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B915B7"/>
    <w:pPr>
      <w:spacing w:line="240" w:lineRule="auto"/>
    </w:pPr>
    <w:rPr>
      <w:rFonts w:ascii="Times New Roman" w:hAnsi="Times New Roman"/>
      <w:sz w:val="28"/>
    </w:rPr>
  </w:style>
  <w:style w:type="paragraph" w:styleId="1">
    <w:name w:val="heading 1"/>
    <w:basedOn w:val="a1"/>
    <w:next w:val="a1"/>
    <w:link w:val="10"/>
    <w:uiPriority w:val="9"/>
    <w:qFormat/>
    <w:rsid w:val="00FB5B84"/>
    <w:pPr>
      <w:keepNext/>
      <w:spacing w:before="240" w:after="120"/>
      <w:ind w:firstLine="709"/>
      <w:outlineLvl w:val="0"/>
    </w:pPr>
    <w:rPr>
      <w:rFonts w:eastAsia="Times New Roman" w:cs="Times New Roman"/>
      <w:b/>
      <w:bCs/>
      <w:kern w:val="32"/>
      <w:sz w:val="24"/>
      <w:szCs w:val="24"/>
      <w:lang w:val="x-none" w:eastAsia="x-none"/>
    </w:rPr>
  </w:style>
  <w:style w:type="paragraph" w:styleId="2">
    <w:name w:val="heading 2"/>
    <w:basedOn w:val="a1"/>
    <w:next w:val="a1"/>
    <w:link w:val="20"/>
    <w:uiPriority w:val="9"/>
    <w:qFormat/>
    <w:rsid w:val="00FB5B84"/>
    <w:pPr>
      <w:keepNext/>
      <w:spacing w:before="240" w:after="60"/>
      <w:outlineLvl w:val="1"/>
    </w:pPr>
    <w:rPr>
      <w:rFonts w:ascii="Arial" w:eastAsia="Times New Roman" w:hAnsi="Arial" w:cs="Times New Roman"/>
      <w:b/>
      <w:bCs/>
      <w:i/>
      <w:iCs/>
      <w:szCs w:val="28"/>
      <w:lang w:val="x-none" w:eastAsia="x-none"/>
    </w:rPr>
  </w:style>
  <w:style w:type="paragraph" w:styleId="3">
    <w:name w:val="heading 3"/>
    <w:basedOn w:val="a1"/>
    <w:next w:val="a1"/>
    <w:link w:val="30"/>
    <w:uiPriority w:val="9"/>
    <w:qFormat/>
    <w:rsid w:val="00FB5B84"/>
    <w:pPr>
      <w:keepNext/>
      <w:spacing w:before="240" w:after="60"/>
      <w:outlineLvl w:val="2"/>
    </w:pPr>
    <w:rPr>
      <w:rFonts w:ascii="Arial" w:eastAsia="Times New Roman" w:hAnsi="Arial" w:cs="Times New Roman"/>
      <w:b/>
      <w:bCs/>
      <w:sz w:val="26"/>
      <w:szCs w:val="26"/>
      <w:lang w:val="x-none" w:eastAsia="x-none"/>
    </w:rPr>
  </w:style>
  <w:style w:type="paragraph" w:styleId="40">
    <w:name w:val="heading 4"/>
    <w:basedOn w:val="3"/>
    <w:next w:val="a1"/>
    <w:link w:val="41"/>
    <w:uiPriority w:val="9"/>
    <w:qFormat/>
    <w:rsid w:val="00FB5B84"/>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1"/>
    <w:next w:val="a1"/>
    <w:link w:val="51"/>
    <w:uiPriority w:val="9"/>
    <w:unhideWhenUsed/>
    <w:qFormat/>
    <w:rsid w:val="00FB5B84"/>
    <w:pPr>
      <w:keepNext/>
      <w:keepLines/>
      <w:spacing w:before="200" w:after="0" w:line="276" w:lineRule="auto"/>
      <w:outlineLvl w:val="4"/>
    </w:pPr>
    <w:rPr>
      <w:rFonts w:ascii="Cambria" w:eastAsia="Times New Roman" w:hAnsi="Cambria" w:cs="Times New Roman"/>
      <w:color w:val="243F60"/>
      <w:sz w:val="22"/>
    </w:rPr>
  </w:style>
  <w:style w:type="paragraph" w:styleId="6">
    <w:name w:val="heading 6"/>
    <w:basedOn w:val="a1"/>
    <w:next w:val="a1"/>
    <w:link w:val="60"/>
    <w:uiPriority w:val="9"/>
    <w:semiHidden/>
    <w:unhideWhenUsed/>
    <w:qFormat/>
    <w:rsid w:val="00FB5B84"/>
    <w:pPr>
      <w:keepNext/>
      <w:keepLines/>
      <w:spacing w:before="200" w:after="40"/>
      <w:outlineLvl w:val="5"/>
    </w:pPr>
    <w:rPr>
      <w:rFonts w:eastAsia="Times New Roman" w:cs="Times New Roman"/>
      <w:b/>
      <w:sz w:val="20"/>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FB5B84"/>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2"/>
    <w:link w:val="2"/>
    <w:uiPriority w:val="99"/>
    <w:rsid w:val="00FB5B84"/>
    <w:rPr>
      <w:rFonts w:ascii="Arial" w:eastAsia="Times New Roman" w:hAnsi="Arial" w:cs="Times New Roman"/>
      <w:b/>
      <w:bCs/>
      <w:i/>
      <w:iCs/>
      <w:sz w:val="28"/>
      <w:szCs w:val="28"/>
      <w:lang w:val="x-none" w:eastAsia="x-none"/>
    </w:rPr>
  </w:style>
  <w:style w:type="character" w:customStyle="1" w:styleId="30">
    <w:name w:val="Заголовок 3 Знак"/>
    <w:basedOn w:val="a2"/>
    <w:link w:val="3"/>
    <w:uiPriority w:val="99"/>
    <w:rsid w:val="00FB5B84"/>
    <w:rPr>
      <w:rFonts w:ascii="Arial" w:eastAsia="Times New Roman" w:hAnsi="Arial" w:cs="Times New Roman"/>
      <w:b/>
      <w:bCs/>
      <w:sz w:val="26"/>
      <w:szCs w:val="26"/>
      <w:lang w:val="x-none" w:eastAsia="x-none"/>
    </w:rPr>
  </w:style>
  <w:style w:type="character" w:customStyle="1" w:styleId="41">
    <w:name w:val="Заголовок 4 Знак"/>
    <w:basedOn w:val="a2"/>
    <w:link w:val="40"/>
    <w:uiPriority w:val="99"/>
    <w:rsid w:val="00FB5B84"/>
    <w:rPr>
      <w:rFonts w:ascii="Times New Roman" w:eastAsia="Times New Roman" w:hAnsi="Times New Roman" w:cs="Times New Roman"/>
      <w:b/>
      <w:bCs/>
      <w:sz w:val="24"/>
      <w:szCs w:val="24"/>
      <w:lang w:val="x-none" w:eastAsia="x-none"/>
    </w:rPr>
  </w:style>
  <w:style w:type="character" w:customStyle="1" w:styleId="51">
    <w:name w:val="Заголовок 5 Знак"/>
    <w:basedOn w:val="a2"/>
    <w:link w:val="50"/>
    <w:uiPriority w:val="9"/>
    <w:rsid w:val="00FB5B84"/>
    <w:rPr>
      <w:rFonts w:ascii="Cambria" w:eastAsia="Times New Roman" w:hAnsi="Cambria" w:cs="Times New Roman"/>
      <w:color w:val="243F60"/>
    </w:rPr>
  </w:style>
  <w:style w:type="character" w:customStyle="1" w:styleId="60">
    <w:name w:val="Заголовок 6 Знак"/>
    <w:basedOn w:val="a2"/>
    <w:link w:val="6"/>
    <w:uiPriority w:val="9"/>
    <w:semiHidden/>
    <w:rsid w:val="00FB5B84"/>
    <w:rPr>
      <w:rFonts w:ascii="Times New Roman" w:eastAsia="Times New Roman" w:hAnsi="Times New Roman" w:cs="Times New Roman"/>
      <w:b/>
      <w:sz w:val="20"/>
      <w:szCs w:val="20"/>
      <w:lang w:eastAsia="ru-RU"/>
    </w:rPr>
  </w:style>
  <w:style w:type="numbering" w:customStyle="1" w:styleId="11">
    <w:name w:val="Нет списка1"/>
    <w:next w:val="a4"/>
    <w:uiPriority w:val="99"/>
    <w:semiHidden/>
    <w:unhideWhenUsed/>
    <w:rsid w:val="00FB5B84"/>
  </w:style>
  <w:style w:type="paragraph" w:styleId="a5">
    <w:name w:val="Body Text"/>
    <w:basedOn w:val="a1"/>
    <w:link w:val="a6"/>
    <w:qFormat/>
    <w:rsid w:val="00FB5B84"/>
    <w:pPr>
      <w:spacing w:after="0"/>
    </w:pPr>
    <w:rPr>
      <w:rFonts w:eastAsia="Times New Roman" w:cs="Times New Roman"/>
      <w:sz w:val="24"/>
      <w:szCs w:val="24"/>
      <w:lang w:val="x-none" w:eastAsia="x-none"/>
    </w:rPr>
  </w:style>
  <w:style w:type="character" w:customStyle="1" w:styleId="a6">
    <w:name w:val="Основной текст Знак"/>
    <w:basedOn w:val="a2"/>
    <w:link w:val="a5"/>
    <w:rsid w:val="00FB5B84"/>
    <w:rPr>
      <w:rFonts w:ascii="Times New Roman" w:eastAsia="Times New Roman" w:hAnsi="Times New Roman" w:cs="Times New Roman"/>
      <w:sz w:val="24"/>
      <w:szCs w:val="24"/>
      <w:lang w:val="x-none" w:eastAsia="x-none"/>
    </w:rPr>
  </w:style>
  <w:style w:type="paragraph" w:styleId="21">
    <w:name w:val="Body Text 2"/>
    <w:basedOn w:val="a1"/>
    <w:link w:val="22"/>
    <w:rsid w:val="00FB5B84"/>
    <w:pPr>
      <w:spacing w:after="0"/>
      <w:ind w:right="-57"/>
      <w:jc w:val="both"/>
    </w:pPr>
    <w:rPr>
      <w:rFonts w:eastAsia="Times New Roman" w:cs="Times New Roman"/>
      <w:sz w:val="24"/>
      <w:szCs w:val="24"/>
      <w:lang w:val="x-none" w:eastAsia="x-none"/>
    </w:rPr>
  </w:style>
  <w:style w:type="character" w:customStyle="1" w:styleId="22">
    <w:name w:val="Основной текст 2 Знак"/>
    <w:basedOn w:val="a2"/>
    <w:link w:val="21"/>
    <w:rsid w:val="00FB5B84"/>
    <w:rPr>
      <w:rFonts w:ascii="Times New Roman" w:eastAsia="Times New Roman" w:hAnsi="Times New Roman" w:cs="Times New Roman"/>
      <w:sz w:val="24"/>
      <w:szCs w:val="24"/>
      <w:lang w:val="x-none" w:eastAsia="x-none"/>
    </w:rPr>
  </w:style>
  <w:style w:type="character" w:customStyle="1" w:styleId="blk">
    <w:name w:val="blk"/>
    <w:rsid w:val="00FB5B84"/>
  </w:style>
  <w:style w:type="paragraph" w:styleId="a7">
    <w:name w:val="footer"/>
    <w:aliases w:val="Нижний колонтитул Знак Знак Знак,Нижний колонтитул1,Нижний колонтитул Знак Знак"/>
    <w:basedOn w:val="a1"/>
    <w:link w:val="a8"/>
    <w:uiPriority w:val="99"/>
    <w:rsid w:val="00FB5B84"/>
    <w:pPr>
      <w:tabs>
        <w:tab w:val="center" w:pos="4677"/>
        <w:tab w:val="right" w:pos="9355"/>
      </w:tabs>
      <w:spacing w:before="120" w:after="120"/>
    </w:pPr>
    <w:rPr>
      <w:rFonts w:eastAsia="Times New Roman" w:cs="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basedOn w:val="a2"/>
    <w:link w:val="a7"/>
    <w:uiPriority w:val="99"/>
    <w:rsid w:val="00FB5B84"/>
    <w:rPr>
      <w:rFonts w:ascii="Times New Roman" w:eastAsia="Times New Roman" w:hAnsi="Times New Roman" w:cs="Times New Roman"/>
      <w:sz w:val="24"/>
      <w:szCs w:val="24"/>
      <w:lang w:val="x-none" w:eastAsia="x-none"/>
    </w:rPr>
  </w:style>
  <w:style w:type="character" w:styleId="a9">
    <w:name w:val="page number"/>
    <w:rsid w:val="00FB5B84"/>
    <w:rPr>
      <w:rFonts w:cs="Times New Roman"/>
    </w:rPr>
  </w:style>
  <w:style w:type="paragraph" w:styleId="aa">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link w:val="23"/>
    <w:uiPriority w:val="99"/>
    <w:qFormat/>
    <w:rsid w:val="00FB5B84"/>
    <w:pPr>
      <w:widowControl w:val="0"/>
      <w:spacing w:after="0"/>
    </w:pPr>
    <w:rPr>
      <w:rFonts w:eastAsia="Times New Roman" w:cs="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c"/>
    <w:uiPriority w:val="99"/>
    <w:qFormat/>
    <w:rsid w:val="00FB5B84"/>
    <w:pPr>
      <w:spacing w:after="0"/>
    </w:pPr>
    <w:rPr>
      <w:rFonts w:eastAsia="Times New Roman" w:cs="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b"/>
    <w:uiPriority w:val="99"/>
    <w:rsid w:val="00FB5B84"/>
    <w:rPr>
      <w:rFonts w:ascii="Times New Roman" w:eastAsia="Times New Roman" w:hAnsi="Times New Roman" w:cs="Times New Roman"/>
      <w:sz w:val="20"/>
      <w:szCs w:val="20"/>
      <w:lang w:val="en-US" w:eastAsia="x-none"/>
    </w:rPr>
  </w:style>
  <w:style w:type="character" w:styleId="ad">
    <w:name w:val="footnote reference"/>
    <w:aliases w:val="Знак сноски-FN,Ciae niinee-FN,AЗнак сноски зел"/>
    <w:uiPriority w:val="99"/>
    <w:rsid w:val="00FB5B84"/>
    <w:rPr>
      <w:rFonts w:cs="Times New Roman"/>
      <w:vertAlign w:val="superscript"/>
    </w:rPr>
  </w:style>
  <w:style w:type="paragraph" w:styleId="24">
    <w:name w:val="List 2"/>
    <w:basedOn w:val="a1"/>
    <w:rsid w:val="00FB5B84"/>
    <w:pPr>
      <w:spacing w:before="120" w:after="120"/>
      <w:ind w:left="720" w:hanging="360"/>
      <w:jc w:val="both"/>
    </w:pPr>
    <w:rPr>
      <w:rFonts w:ascii="Arial" w:eastAsia="Batang" w:hAnsi="Arial" w:cs="Times New Roman"/>
      <w:sz w:val="20"/>
      <w:szCs w:val="24"/>
      <w:lang w:eastAsia="ko-KR"/>
    </w:rPr>
  </w:style>
  <w:style w:type="character" w:styleId="ae">
    <w:name w:val="Hyperlink"/>
    <w:uiPriority w:val="99"/>
    <w:rsid w:val="00FB5B84"/>
    <w:rPr>
      <w:rFonts w:cs="Times New Roman"/>
      <w:color w:val="0000FF"/>
      <w:u w:val="single"/>
    </w:rPr>
  </w:style>
  <w:style w:type="paragraph" w:styleId="12">
    <w:name w:val="toc 1"/>
    <w:basedOn w:val="a1"/>
    <w:next w:val="a1"/>
    <w:autoRedefine/>
    <w:uiPriority w:val="39"/>
    <w:qFormat/>
    <w:rsid w:val="00FB5B84"/>
    <w:pPr>
      <w:spacing w:before="240" w:after="120"/>
    </w:pPr>
    <w:rPr>
      <w:rFonts w:ascii="Calibri" w:eastAsia="Times New Roman" w:hAnsi="Calibri" w:cs="Calibri"/>
      <w:b/>
      <w:bCs/>
      <w:sz w:val="20"/>
      <w:szCs w:val="20"/>
      <w:lang w:eastAsia="ru-RU"/>
    </w:rPr>
  </w:style>
  <w:style w:type="paragraph" w:styleId="25">
    <w:name w:val="toc 2"/>
    <w:basedOn w:val="a1"/>
    <w:next w:val="a1"/>
    <w:autoRedefine/>
    <w:uiPriority w:val="39"/>
    <w:qFormat/>
    <w:rsid w:val="00FB5B84"/>
    <w:pPr>
      <w:tabs>
        <w:tab w:val="right" w:leader="dot" w:pos="9344"/>
      </w:tabs>
      <w:spacing w:before="120" w:after="0"/>
      <w:ind w:left="240"/>
    </w:pPr>
    <w:rPr>
      <w:rFonts w:eastAsia="Times New Roman" w:cs="Calibri"/>
      <w:i/>
      <w:iCs/>
      <w:noProof/>
      <w:sz w:val="20"/>
      <w:szCs w:val="20"/>
      <w:lang w:eastAsia="ru-RU"/>
    </w:rPr>
  </w:style>
  <w:style w:type="paragraph" w:styleId="31">
    <w:name w:val="toc 3"/>
    <w:basedOn w:val="a1"/>
    <w:next w:val="a1"/>
    <w:autoRedefine/>
    <w:uiPriority w:val="39"/>
    <w:qFormat/>
    <w:rsid w:val="00FB5B84"/>
    <w:pPr>
      <w:spacing w:after="0"/>
      <w:ind w:left="480"/>
    </w:pPr>
    <w:rPr>
      <w:rFonts w:eastAsia="Times New Roman" w:cs="Times New Roman"/>
      <w:szCs w:val="28"/>
      <w:lang w:eastAsia="ru-RU"/>
    </w:rPr>
  </w:style>
  <w:style w:type="character" w:customStyle="1" w:styleId="FootnoteTextChar">
    <w:name w:val="Footnote Text Char"/>
    <w:locked/>
    <w:rsid w:val="00FB5B84"/>
    <w:rPr>
      <w:rFonts w:ascii="Times New Roman" w:hAnsi="Times New Roman"/>
      <w:sz w:val="20"/>
      <w:lang w:val="x-none" w:eastAsia="ru-RU"/>
    </w:rPr>
  </w:style>
  <w:style w:type="paragraph" w:styleId="af">
    <w:name w:val="List Paragraph"/>
    <w:aliases w:val="Содержание. 2 уровень,List Paragraph"/>
    <w:basedOn w:val="a1"/>
    <w:link w:val="af0"/>
    <w:uiPriority w:val="34"/>
    <w:qFormat/>
    <w:rsid w:val="00FB5B84"/>
    <w:pPr>
      <w:spacing w:before="120" w:after="120"/>
      <w:ind w:left="708"/>
    </w:pPr>
    <w:rPr>
      <w:rFonts w:eastAsia="Times New Roman" w:cs="Times New Roman"/>
      <w:sz w:val="24"/>
      <w:szCs w:val="24"/>
      <w:lang w:val="x-none" w:eastAsia="x-none"/>
    </w:rPr>
  </w:style>
  <w:style w:type="character" w:styleId="af1">
    <w:name w:val="Emphasis"/>
    <w:qFormat/>
    <w:rsid w:val="00FB5B84"/>
    <w:rPr>
      <w:rFonts w:cs="Times New Roman"/>
      <w:i/>
    </w:rPr>
  </w:style>
  <w:style w:type="paragraph" w:styleId="af2">
    <w:name w:val="Balloon Text"/>
    <w:basedOn w:val="a1"/>
    <w:link w:val="af3"/>
    <w:uiPriority w:val="99"/>
    <w:rsid w:val="00FB5B84"/>
    <w:pPr>
      <w:spacing w:after="0"/>
    </w:pPr>
    <w:rPr>
      <w:rFonts w:ascii="Segoe UI" w:eastAsia="Times New Roman" w:hAnsi="Segoe UI" w:cs="Times New Roman"/>
      <w:sz w:val="18"/>
      <w:szCs w:val="18"/>
      <w:lang w:val="x-none" w:eastAsia="x-none"/>
    </w:rPr>
  </w:style>
  <w:style w:type="character" w:customStyle="1" w:styleId="af3">
    <w:name w:val="Текст выноски Знак"/>
    <w:basedOn w:val="a2"/>
    <w:link w:val="af2"/>
    <w:uiPriority w:val="99"/>
    <w:rsid w:val="00FB5B84"/>
    <w:rPr>
      <w:rFonts w:ascii="Segoe UI" w:eastAsia="Times New Roman" w:hAnsi="Segoe UI" w:cs="Times New Roman"/>
      <w:sz w:val="18"/>
      <w:szCs w:val="18"/>
      <w:lang w:val="x-none" w:eastAsia="x-none"/>
    </w:rPr>
  </w:style>
  <w:style w:type="paragraph" w:customStyle="1" w:styleId="ConsPlusNormal">
    <w:name w:val="ConsPlusNormal"/>
    <w:qFormat/>
    <w:rsid w:val="00FB5B8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1"/>
    <w:link w:val="af5"/>
    <w:uiPriority w:val="99"/>
    <w:unhideWhenUsed/>
    <w:rsid w:val="00FB5B84"/>
    <w:pPr>
      <w:tabs>
        <w:tab w:val="center" w:pos="4677"/>
        <w:tab w:val="right" w:pos="9355"/>
      </w:tabs>
      <w:spacing w:after="0"/>
    </w:pPr>
    <w:rPr>
      <w:rFonts w:eastAsia="Times New Roman" w:cs="Times New Roman"/>
      <w:sz w:val="24"/>
      <w:szCs w:val="24"/>
      <w:lang w:val="x-none" w:eastAsia="x-none"/>
    </w:rPr>
  </w:style>
  <w:style w:type="character" w:customStyle="1" w:styleId="af5">
    <w:name w:val="Верхний колонтитул Знак"/>
    <w:basedOn w:val="a2"/>
    <w:link w:val="af4"/>
    <w:uiPriority w:val="99"/>
    <w:rsid w:val="00FB5B84"/>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FB5B84"/>
    <w:rPr>
      <w:rFonts w:cs="Times New Roman"/>
      <w:sz w:val="20"/>
      <w:szCs w:val="20"/>
    </w:rPr>
  </w:style>
  <w:style w:type="paragraph" w:styleId="af6">
    <w:name w:val="annotation text"/>
    <w:basedOn w:val="a1"/>
    <w:link w:val="af7"/>
    <w:uiPriority w:val="99"/>
    <w:unhideWhenUsed/>
    <w:rsid w:val="00FB5B84"/>
    <w:pPr>
      <w:spacing w:after="0"/>
    </w:pPr>
    <w:rPr>
      <w:rFonts w:ascii="Calibri" w:eastAsia="Times New Roman" w:hAnsi="Calibri" w:cs="Times New Roman"/>
      <w:sz w:val="20"/>
      <w:szCs w:val="20"/>
      <w:lang w:val="x-none" w:eastAsia="x-none"/>
    </w:rPr>
  </w:style>
  <w:style w:type="character" w:customStyle="1" w:styleId="af7">
    <w:name w:val="Текст примечания Знак"/>
    <w:basedOn w:val="a2"/>
    <w:link w:val="af6"/>
    <w:uiPriority w:val="99"/>
    <w:rsid w:val="00FB5B84"/>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FB5B84"/>
    <w:rPr>
      <w:rFonts w:cs="Times New Roman"/>
      <w:sz w:val="20"/>
      <w:szCs w:val="20"/>
    </w:rPr>
  </w:style>
  <w:style w:type="character" w:customStyle="1" w:styleId="111">
    <w:name w:val="Тема примечания Знак11"/>
    <w:uiPriority w:val="99"/>
    <w:rsid w:val="00FB5B84"/>
    <w:rPr>
      <w:rFonts w:cs="Times New Roman"/>
      <w:b/>
      <w:bCs/>
      <w:sz w:val="20"/>
      <w:szCs w:val="20"/>
    </w:rPr>
  </w:style>
  <w:style w:type="paragraph" w:styleId="af8">
    <w:name w:val="annotation subject"/>
    <w:basedOn w:val="af6"/>
    <w:next w:val="af6"/>
    <w:link w:val="af9"/>
    <w:uiPriority w:val="99"/>
    <w:unhideWhenUsed/>
    <w:rsid w:val="00FB5B84"/>
    <w:rPr>
      <w:rFonts w:ascii="Times New Roman" w:hAnsi="Times New Roman"/>
      <w:b/>
      <w:bCs/>
    </w:rPr>
  </w:style>
  <w:style w:type="character" w:customStyle="1" w:styleId="af9">
    <w:name w:val="Тема примечания Знак"/>
    <w:basedOn w:val="af7"/>
    <w:link w:val="af8"/>
    <w:uiPriority w:val="99"/>
    <w:rsid w:val="00FB5B84"/>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FB5B84"/>
    <w:rPr>
      <w:rFonts w:cs="Times New Roman"/>
      <w:b/>
      <w:bCs/>
      <w:sz w:val="20"/>
      <w:szCs w:val="20"/>
    </w:rPr>
  </w:style>
  <w:style w:type="paragraph" w:styleId="26">
    <w:name w:val="Body Text Indent 2"/>
    <w:basedOn w:val="a1"/>
    <w:link w:val="27"/>
    <w:rsid w:val="00FB5B84"/>
    <w:pPr>
      <w:spacing w:after="120" w:line="480" w:lineRule="auto"/>
      <w:ind w:left="283"/>
    </w:pPr>
    <w:rPr>
      <w:rFonts w:eastAsia="Times New Roman" w:cs="Times New Roman"/>
      <w:sz w:val="24"/>
      <w:szCs w:val="24"/>
      <w:lang w:val="x-none" w:eastAsia="x-none"/>
    </w:rPr>
  </w:style>
  <w:style w:type="character" w:customStyle="1" w:styleId="27">
    <w:name w:val="Основной текст с отступом 2 Знак"/>
    <w:basedOn w:val="a2"/>
    <w:link w:val="26"/>
    <w:rsid w:val="00FB5B84"/>
    <w:rPr>
      <w:rFonts w:ascii="Times New Roman" w:eastAsia="Times New Roman" w:hAnsi="Times New Roman" w:cs="Times New Roman"/>
      <w:sz w:val="24"/>
      <w:szCs w:val="24"/>
      <w:lang w:val="x-none" w:eastAsia="x-none"/>
    </w:rPr>
  </w:style>
  <w:style w:type="character" w:customStyle="1" w:styleId="apple-converted-space">
    <w:name w:val="apple-converted-space"/>
    <w:rsid w:val="00FB5B84"/>
  </w:style>
  <w:style w:type="character" w:customStyle="1" w:styleId="afa">
    <w:name w:val="Цветовое выделение"/>
    <w:uiPriority w:val="99"/>
    <w:rsid w:val="00FB5B84"/>
    <w:rPr>
      <w:b/>
      <w:color w:val="26282F"/>
    </w:rPr>
  </w:style>
  <w:style w:type="character" w:customStyle="1" w:styleId="afb">
    <w:name w:val="Гипертекстовая ссылка"/>
    <w:uiPriority w:val="99"/>
    <w:rsid w:val="00FB5B84"/>
    <w:rPr>
      <w:b/>
      <w:color w:val="106BBE"/>
    </w:rPr>
  </w:style>
  <w:style w:type="character" w:customStyle="1" w:styleId="afc">
    <w:name w:val="Активная гипертекстовая ссылка"/>
    <w:uiPriority w:val="99"/>
    <w:rsid w:val="00FB5B84"/>
    <w:rPr>
      <w:b/>
      <w:color w:val="106BBE"/>
      <w:u w:val="single"/>
    </w:rPr>
  </w:style>
  <w:style w:type="paragraph" w:customStyle="1" w:styleId="afd">
    <w:name w:val="Внимание"/>
    <w:basedOn w:val="a1"/>
    <w:next w:val="a1"/>
    <w:uiPriority w:val="99"/>
    <w:rsid w:val="00FB5B84"/>
    <w:pPr>
      <w:widowControl w:val="0"/>
      <w:autoSpaceDE w:val="0"/>
      <w:autoSpaceDN w:val="0"/>
      <w:adjustRightInd w:val="0"/>
      <w:spacing w:before="240" w:after="240" w:line="360" w:lineRule="auto"/>
      <w:ind w:left="420" w:right="420" w:firstLine="300"/>
      <w:jc w:val="both"/>
    </w:pPr>
    <w:rPr>
      <w:rFonts w:eastAsia="Times New Roman" w:cs="Times New Roman"/>
      <w:sz w:val="24"/>
      <w:szCs w:val="24"/>
      <w:shd w:val="clear" w:color="auto" w:fill="F5F3DA"/>
      <w:lang w:eastAsia="ru-RU"/>
    </w:rPr>
  </w:style>
  <w:style w:type="paragraph" w:customStyle="1" w:styleId="afe">
    <w:name w:val="Внимание: криминал!!"/>
    <w:basedOn w:val="afd"/>
    <w:next w:val="a1"/>
    <w:uiPriority w:val="99"/>
    <w:rsid w:val="00FB5B84"/>
  </w:style>
  <w:style w:type="paragraph" w:customStyle="1" w:styleId="aff">
    <w:name w:val="Внимание: недобросовестность!"/>
    <w:basedOn w:val="afd"/>
    <w:next w:val="a1"/>
    <w:uiPriority w:val="99"/>
    <w:rsid w:val="00FB5B84"/>
  </w:style>
  <w:style w:type="character" w:customStyle="1" w:styleId="aff0">
    <w:name w:val="Выделение для Базового Поиска"/>
    <w:uiPriority w:val="99"/>
    <w:rsid w:val="00FB5B84"/>
    <w:rPr>
      <w:b/>
      <w:color w:val="0058A9"/>
    </w:rPr>
  </w:style>
  <w:style w:type="character" w:customStyle="1" w:styleId="aff1">
    <w:name w:val="Выделение для Базового Поиска (курсив)"/>
    <w:uiPriority w:val="99"/>
    <w:rsid w:val="00FB5B84"/>
    <w:rPr>
      <w:b/>
      <w:i/>
      <w:color w:val="0058A9"/>
    </w:rPr>
  </w:style>
  <w:style w:type="paragraph" w:customStyle="1" w:styleId="aff2">
    <w:name w:val="Дочерний элемент списка"/>
    <w:basedOn w:val="a1"/>
    <w:next w:val="a1"/>
    <w:uiPriority w:val="99"/>
    <w:rsid w:val="00FB5B84"/>
    <w:pPr>
      <w:widowControl w:val="0"/>
      <w:autoSpaceDE w:val="0"/>
      <w:autoSpaceDN w:val="0"/>
      <w:adjustRightInd w:val="0"/>
      <w:spacing w:after="0" w:line="360" w:lineRule="auto"/>
      <w:jc w:val="both"/>
    </w:pPr>
    <w:rPr>
      <w:rFonts w:eastAsia="Times New Roman" w:cs="Times New Roman"/>
      <w:color w:val="868381"/>
      <w:sz w:val="20"/>
      <w:szCs w:val="20"/>
      <w:lang w:eastAsia="ru-RU"/>
    </w:rPr>
  </w:style>
  <w:style w:type="paragraph" w:customStyle="1" w:styleId="aff3">
    <w:name w:val="Основное меню (преемственное)"/>
    <w:basedOn w:val="a1"/>
    <w:next w:val="a1"/>
    <w:uiPriority w:val="99"/>
    <w:rsid w:val="00FB5B84"/>
    <w:pPr>
      <w:widowControl w:val="0"/>
      <w:autoSpaceDE w:val="0"/>
      <w:autoSpaceDN w:val="0"/>
      <w:adjustRightInd w:val="0"/>
      <w:spacing w:after="0" w:line="360" w:lineRule="auto"/>
      <w:ind w:firstLine="720"/>
      <w:jc w:val="both"/>
    </w:pPr>
    <w:rPr>
      <w:rFonts w:ascii="Verdana" w:eastAsia="Times New Roman" w:hAnsi="Verdana" w:cs="Verdana"/>
      <w:sz w:val="22"/>
      <w:lang w:eastAsia="ru-RU"/>
    </w:rPr>
  </w:style>
  <w:style w:type="paragraph" w:customStyle="1" w:styleId="15">
    <w:name w:val="Заголовок1"/>
    <w:basedOn w:val="aff3"/>
    <w:next w:val="a1"/>
    <w:uiPriority w:val="99"/>
    <w:rsid w:val="00FB5B84"/>
    <w:rPr>
      <w:b/>
      <w:bCs/>
      <w:color w:val="0058A9"/>
      <w:shd w:val="clear" w:color="auto" w:fill="ECE9D8"/>
    </w:rPr>
  </w:style>
  <w:style w:type="paragraph" w:customStyle="1" w:styleId="aff4">
    <w:name w:val="Заголовок группы контролов"/>
    <w:basedOn w:val="a1"/>
    <w:next w:val="a1"/>
    <w:uiPriority w:val="99"/>
    <w:rsid w:val="00FB5B84"/>
    <w:pPr>
      <w:widowControl w:val="0"/>
      <w:autoSpaceDE w:val="0"/>
      <w:autoSpaceDN w:val="0"/>
      <w:adjustRightInd w:val="0"/>
      <w:spacing w:after="0" w:line="360" w:lineRule="auto"/>
      <w:ind w:firstLine="720"/>
      <w:jc w:val="both"/>
    </w:pPr>
    <w:rPr>
      <w:rFonts w:eastAsia="Times New Roman" w:cs="Times New Roman"/>
      <w:b/>
      <w:bCs/>
      <w:color w:val="000000"/>
      <w:sz w:val="24"/>
      <w:szCs w:val="24"/>
      <w:lang w:eastAsia="ru-RU"/>
    </w:rPr>
  </w:style>
  <w:style w:type="paragraph" w:customStyle="1" w:styleId="aff5">
    <w:name w:val="Заголовок для информации об изменениях"/>
    <w:basedOn w:val="1"/>
    <w:next w:val="a1"/>
    <w:uiPriority w:val="99"/>
    <w:rsid w:val="00FB5B84"/>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1"/>
    <w:next w:val="a1"/>
    <w:uiPriority w:val="99"/>
    <w:rsid w:val="00FB5B84"/>
    <w:pPr>
      <w:widowControl w:val="0"/>
      <w:autoSpaceDE w:val="0"/>
      <w:autoSpaceDN w:val="0"/>
      <w:adjustRightInd w:val="0"/>
      <w:spacing w:after="0" w:line="360" w:lineRule="auto"/>
      <w:ind w:firstLine="720"/>
      <w:jc w:val="both"/>
    </w:pPr>
    <w:rPr>
      <w:rFonts w:eastAsia="Times New Roman" w:cs="Times New Roman"/>
      <w:i/>
      <w:iCs/>
      <w:color w:val="000080"/>
      <w:sz w:val="22"/>
      <w:lang w:eastAsia="ru-RU"/>
    </w:rPr>
  </w:style>
  <w:style w:type="character" w:customStyle="1" w:styleId="aff7">
    <w:name w:val="Заголовок своего сообщения"/>
    <w:uiPriority w:val="99"/>
    <w:rsid w:val="00FB5B84"/>
    <w:rPr>
      <w:b/>
      <w:color w:val="26282F"/>
    </w:rPr>
  </w:style>
  <w:style w:type="paragraph" w:customStyle="1" w:styleId="aff8">
    <w:name w:val="Заголовок статьи"/>
    <w:basedOn w:val="a1"/>
    <w:next w:val="a1"/>
    <w:uiPriority w:val="99"/>
    <w:rsid w:val="00FB5B84"/>
    <w:pPr>
      <w:widowControl w:val="0"/>
      <w:autoSpaceDE w:val="0"/>
      <w:autoSpaceDN w:val="0"/>
      <w:adjustRightInd w:val="0"/>
      <w:spacing w:after="0" w:line="360" w:lineRule="auto"/>
      <w:ind w:left="1612" w:hanging="892"/>
      <w:jc w:val="both"/>
    </w:pPr>
    <w:rPr>
      <w:rFonts w:eastAsia="Times New Roman" w:cs="Times New Roman"/>
      <w:sz w:val="24"/>
      <w:szCs w:val="24"/>
      <w:lang w:eastAsia="ru-RU"/>
    </w:rPr>
  </w:style>
  <w:style w:type="character" w:customStyle="1" w:styleId="aff9">
    <w:name w:val="Заголовок чужого сообщения"/>
    <w:uiPriority w:val="99"/>
    <w:rsid w:val="00FB5B84"/>
    <w:rPr>
      <w:b/>
      <w:color w:val="FF0000"/>
    </w:rPr>
  </w:style>
  <w:style w:type="paragraph" w:customStyle="1" w:styleId="affa">
    <w:name w:val="Заголовок ЭР (левое окно)"/>
    <w:basedOn w:val="a1"/>
    <w:next w:val="a1"/>
    <w:uiPriority w:val="99"/>
    <w:rsid w:val="00FB5B84"/>
    <w:pPr>
      <w:widowControl w:val="0"/>
      <w:autoSpaceDE w:val="0"/>
      <w:autoSpaceDN w:val="0"/>
      <w:adjustRightInd w:val="0"/>
      <w:spacing w:before="300" w:after="250" w:line="360" w:lineRule="auto"/>
      <w:jc w:val="center"/>
    </w:pPr>
    <w:rPr>
      <w:rFonts w:eastAsia="Times New Roman" w:cs="Times New Roman"/>
      <w:b/>
      <w:bCs/>
      <w:color w:val="26282F"/>
      <w:sz w:val="26"/>
      <w:szCs w:val="26"/>
      <w:lang w:eastAsia="ru-RU"/>
    </w:rPr>
  </w:style>
  <w:style w:type="paragraph" w:customStyle="1" w:styleId="affb">
    <w:name w:val="Заголовок ЭР (правое окно)"/>
    <w:basedOn w:val="affa"/>
    <w:next w:val="a1"/>
    <w:uiPriority w:val="99"/>
    <w:rsid w:val="00FB5B84"/>
    <w:pPr>
      <w:spacing w:after="0"/>
      <w:jc w:val="left"/>
    </w:pPr>
  </w:style>
  <w:style w:type="paragraph" w:customStyle="1" w:styleId="affc">
    <w:name w:val="Интерактивный заголовок"/>
    <w:basedOn w:val="15"/>
    <w:next w:val="a1"/>
    <w:uiPriority w:val="99"/>
    <w:rsid w:val="00FB5B84"/>
    <w:rPr>
      <w:u w:val="single"/>
    </w:rPr>
  </w:style>
  <w:style w:type="paragraph" w:customStyle="1" w:styleId="affd">
    <w:name w:val="Текст информации об изменениях"/>
    <w:basedOn w:val="a1"/>
    <w:next w:val="a1"/>
    <w:uiPriority w:val="99"/>
    <w:rsid w:val="00FB5B84"/>
    <w:pPr>
      <w:widowControl w:val="0"/>
      <w:autoSpaceDE w:val="0"/>
      <w:autoSpaceDN w:val="0"/>
      <w:adjustRightInd w:val="0"/>
      <w:spacing w:after="0" w:line="360" w:lineRule="auto"/>
      <w:ind w:firstLine="720"/>
      <w:jc w:val="both"/>
    </w:pPr>
    <w:rPr>
      <w:rFonts w:eastAsia="Times New Roman" w:cs="Times New Roman"/>
      <w:color w:val="353842"/>
      <w:sz w:val="18"/>
      <w:szCs w:val="18"/>
      <w:lang w:eastAsia="ru-RU"/>
    </w:rPr>
  </w:style>
  <w:style w:type="paragraph" w:customStyle="1" w:styleId="affe">
    <w:name w:val="Информация об изменениях"/>
    <w:basedOn w:val="affd"/>
    <w:next w:val="a1"/>
    <w:uiPriority w:val="99"/>
    <w:rsid w:val="00FB5B84"/>
    <w:pPr>
      <w:spacing w:before="180"/>
      <w:ind w:left="360" w:right="360" w:firstLine="0"/>
    </w:pPr>
    <w:rPr>
      <w:shd w:val="clear" w:color="auto" w:fill="EAEFED"/>
    </w:rPr>
  </w:style>
  <w:style w:type="paragraph" w:customStyle="1" w:styleId="afff">
    <w:name w:val="Текст (справка)"/>
    <w:basedOn w:val="a1"/>
    <w:next w:val="a1"/>
    <w:uiPriority w:val="99"/>
    <w:rsid w:val="00FB5B84"/>
    <w:pPr>
      <w:widowControl w:val="0"/>
      <w:autoSpaceDE w:val="0"/>
      <w:autoSpaceDN w:val="0"/>
      <w:adjustRightInd w:val="0"/>
      <w:spacing w:after="0" w:line="360" w:lineRule="auto"/>
      <w:ind w:left="170" w:right="170"/>
    </w:pPr>
    <w:rPr>
      <w:rFonts w:eastAsia="Times New Roman" w:cs="Times New Roman"/>
      <w:sz w:val="24"/>
      <w:szCs w:val="24"/>
      <w:lang w:eastAsia="ru-RU"/>
    </w:rPr>
  </w:style>
  <w:style w:type="paragraph" w:customStyle="1" w:styleId="afff0">
    <w:name w:val="Комментарий"/>
    <w:basedOn w:val="afff"/>
    <w:next w:val="a1"/>
    <w:uiPriority w:val="99"/>
    <w:rsid w:val="00FB5B84"/>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1"/>
    <w:uiPriority w:val="99"/>
    <w:rsid w:val="00FB5B84"/>
    <w:rPr>
      <w:i/>
      <w:iCs/>
    </w:rPr>
  </w:style>
  <w:style w:type="paragraph" w:customStyle="1" w:styleId="afff2">
    <w:name w:val="Текст (лев. подпись)"/>
    <w:basedOn w:val="a1"/>
    <w:next w:val="a1"/>
    <w:uiPriority w:val="99"/>
    <w:rsid w:val="00FB5B84"/>
    <w:pPr>
      <w:widowControl w:val="0"/>
      <w:autoSpaceDE w:val="0"/>
      <w:autoSpaceDN w:val="0"/>
      <w:adjustRightInd w:val="0"/>
      <w:spacing w:after="0" w:line="360" w:lineRule="auto"/>
    </w:pPr>
    <w:rPr>
      <w:rFonts w:eastAsia="Times New Roman" w:cs="Times New Roman"/>
      <w:sz w:val="24"/>
      <w:szCs w:val="24"/>
      <w:lang w:eastAsia="ru-RU"/>
    </w:rPr>
  </w:style>
  <w:style w:type="paragraph" w:customStyle="1" w:styleId="afff3">
    <w:name w:val="Колонтитул (левый)"/>
    <w:basedOn w:val="afff2"/>
    <w:next w:val="a1"/>
    <w:uiPriority w:val="99"/>
    <w:rsid w:val="00FB5B84"/>
    <w:rPr>
      <w:sz w:val="14"/>
      <w:szCs w:val="14"/>
    </w:rPr>
  </w:style>
  <w:style w:type="paragraph" w:customStyle="1" w:styleId="afff4">
    <w:name w:val="Текст (прав. подпись)"/>
    <w:basedOn w:val="a1"/>
    <w:next w:val="a1"/>
    <w:uiPriority w:val="99"/>
    <w:rsid w:val="00FB5B84"/>
    <w:pPr>
      <w:widowControl w:val="0"/>
      <w:autoSpaceDE w:val="0"/>
      <w:autoSpaceDN w:val="0"/>
      <w:adjustRightInd w:val="0"/>
      <w:spacing w:after="0" w:line="360" w:lineRule="auto"/>
      <w:jc w:val="right"/>
    </w:pPr>
    <w:rPr>
      <w:rFonts w:eastAsia="Times New Roman" w:cs="Times New Roman"/>
      <w:sz w:val="24"/>
      <w:szCs w:val="24"/>
      <w:lang w:eastAsia="ru-RU"/>
    </w:rPr>
  </w:style>
  <w:style w:type="paragraph" w:customStyle="1" w:styleId="afff5">
    <w:name w:val="Колонтитул (правый)"/>
    <w:basedOn w:val="afff4"/>
    <w:next w:val="a1"/>
    <w:uiPriority w:val="99"/>
    <w:rsid w:val="00FB5B84"/>
    <w:rPr>
      <w:sz w:val="14"/>
      <w:szCs w:val="14"/>
    </w:rPr>
  </w:style>
  <w:style w:type="paragraph" w:customStyle="1" w:styleId="afff6">
    <w:name w:val="Комментарий пользователя"/>
    <w:basedOn w:val="afff0"/>
    <w:next w:val="a1"/>
    <w:uiPriority w:val="99"/>
    <w:rsid w:val="00FB5B84"/>
    <w:pPr>
      <w:jc w:val="left"/>
    </w:pPr>
    <w:rPr>
      <w:shd w:val="clear" w:color="auto" w:fill="FFDFE0"/>
    </w:rPr>
  </w:style>
  <w:style w:type="paragraph" w:customStyle="1" w:styleId="afff7">
    <w:name w:val="Куда обратиться?"/>
    <w:basedOn w:val="afd"/>
    <w:next w:val="a1"/>
    <w:uiPriority w:val="99"/>
    <w:rsid w:val="00FB5B84"/>
  </w:style>
  <w:style w:type="paragraph" w:customStyle="1" w:styleId="afff8">
    <w:name w:val="Моноширинный"/>
    <w:basedOn w:val="a1"/>
    <w:next w:val="a1"/>
    <w:uiPriority w:val="99"/>
    <w:rsid w:val="00FB5B84"/>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9">
    <w:name w:val="Найденные слова"/>
    <w:uiPriority w:val="99"/>
    <w:rsid w:val="00FB5B84"/>
    <w:rPr>
      <w:b/>
      <w:color w:val="26282F"/>
      <w:shd w:val="clear" w:color="auto" w:fill="FFF580"/>
    </w:rPr>
  </w:style>
  <w:style w:type="paragraph" w:customStyle="1" w:styleId="afffa">
    <w:name w:val="Напишите нам"/>
    <w:basedOn w:val="a1"/>
    <w:next w:val="a1"/>
    <w:uiPriority w:val="99"/>
    <w:rsid w:val="00FB5B84"/>
    <w:pPr>
      <w:widowControl w:val="0"/>
      <w:autoSpaceDE w:val="0"/>
      <w:autoSpaceDN w:val="0"/>
      <w:adjustRightInd w:val="0"/>
      <w:spacing w:before="90" w:after="90" w:line="360" w:lineRule="auto"/>
      <w:ind w:left="180" w:right="180"/>
      <w:jc w:val="both"/>
    </w:pPr>
    <w:rPr>
      <w:rFonts w:eastAsia="Times New Roman" w:cs="Times New Roman"/>
      <w:sz w:val="20"/>
      <w:szCs w:val="20"/>
      <w:shd w:val="clear" w:color="auto" w:fill="EFFFAD"/>
      <w:lang w:eastAsia="ru-RU"/>
    </w:rPr>
  </w:style>
  <w:style w:type="character" w:customStyle="1" w:styleId="afffb">
    <w:name w:val="Не вступил в силу"/>
    <w:uiPriority w:val="99"/>
    <w:rsid w:val="00FB5B84"/>
    <w:rPr>
      <w:b/>
      <w:color w:val="000000"/>
      <w:shd w:val="clear" w:color="auto" w:fill="D8EDE8"/>
    </w:rPr>
  </w:style>
  <w:style w:type="paragraph" w:customStyle="1" w:styleId="afffc">
    <w:name w:val="Необходимые документы"/>
    <w:basedOn w:val="afd"/>
    <w:next w:val="a1"/>
    <w:uiPriority w:val="99"/>
    <w:rsid w:val="00FB5B84"/>
    <w:pPr>
      <w:ind w:firstLine="118"/>
    </w:pPr>
  </w:style>
  <w:style w:type="paragraph" w:customStyle="1" w:styleId="afffd">
    <w:name w:val="Нормальный (таблица)"/>
    <w:basedOn w:val="a1"/>
    <w:next w:val="a1"/>
    <w:uiPriority w:val="99"/>
    <w:rsid w:val="00FB5B84"/>
    <w:pPr>
      <w:widowControl w:val="0"/>
      <w:autoSpaceDE w:val="0"/>
      <w:autoSpaceDN w:val="0"/>
      <w:adjustRightInd w:val="0"/>
      <w:spacing w:after="0" w:line="360" w:lineRule="auto"/>
      <w:jc w:val="both"/>
    </w:pPr>
    <w:rPr>
      <w:rFonts w:eastAsia="Times New Roman" w:cs="Times New Roman"/>
      <w:sz w:val="24"/>
      <w:szCs w:val="24"/>
      <w:lang w:eastAsia="ru-RU"/>
    </w:rPr>
  </w:style>
  <w:style w:type="paragraph" w:customStyle="1" w:styleId="afffe">
    <w:name w:val="Таблицы (моноширинный)"/>
    <w:basedOn w:val="a1"/>
    <w:next w:val="a1"/>
    <w:uiPriority w:val="99"/>
    <w:rsid w:val="00FB5B84"/>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
    <w:name w:val="Оглавление"/>
    <w:basedOn w:val="afffe"/>
    <w:next w:val="a1"/>
    <w:uiPriority w:val="99"/>
    <w:rsid w:val="00FB5B84"/>
    <w:pPr>
      <w:ind w:left="140"/>
    </w:pPr>
  </w:style>
  <w:style w:type="character" w:customStyle="1" w:styleId="affff0">
    <w:name w:val="Опечатки"/>
    <w:uiPriority w:val="99"/>
    <w:rsid w:val="00FB5B84"/>
    <w:rPr>
      <w:color w:val="FF0000"/>
    </w:rPr>
  </w:style>
  <w:style w:type="paragraph" w:customStyle="1" w:styleId="affff1">
    <w:name w:val="Переменная часть"/>
    <w:basedOn w:val="aff3"/>
    <w:next w:val="a1"/>
    <w:uiPriority w:val="99"/>
    <w:rsid w:val="00FB5B84"/>
    <w:rPr>
      <w:sz w:val="18"/>
      <w:szCs w:val="18"/>
    </w:rPr>
  </w:style>
  <w:style w:type="paragraph" w:customStyle="1" w:styleId="affff2">
    <w:name w:val="Подвал для информации об изменениях"/>
    <w:basedOn w:val="1"/>
    <w:next w:val="a1"/>
    <w:uiPriority w:val="99"/>
    <w:rsid w:val="00FB5B84"/>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1"/>
    <w:uiPriority w:val="99"/>
    <w:rsid w:val="00FB5B84"/>
    <w:rPr>
      <w:b/>
      <w:bCs/>
    </w:rPr>
  </w:style>
  <w:style w:type="paragraph" w:customStyle="1" w:styleId="affff4">
    <w:name w:val="Подчёркнуный текст"/>
    <w:basedOn w:val="a1"/>
    <w:next w:val="a1"/>
    <w:uiPriority w:val="99"/>
    <w:rsid w:val="00FB5B84"/>
    <w:pPr>
      <w:widowControl w:val="0"/>
      <w:pBdr>
        <w:bottom w:val="single" w:sz="4" w:space="0" w:color="auto"/>
      </w:pBdr>
      <w:autoSpaceDE w:val="0"/>
      <w:autoSpaceDN w:val="0"/>
      <w:adjustRightInd w:val="0"/>
      <w:spacing w:after="0" w:line="360" w:lineRule="auto"/>
      <w:ind w:firstLine="720"/>
      <w:jc w:val="both"/>
    </w:pPr>
    <w:rPr>
      <w:rFonts w:eastAsia="Times New Roman" w:cs="Times New Roman"/>
      <w:sz w:val="24"/>
      <w:szCs w:val="24"/>
      <w:lang w:eastAsia="ru-RU"/>
    </w:rPr>
  </w:style>
  <w:style w:type="paragraph" w:customStyle="1" w:styleId="affff5">
    <w:name w:val="Постоянная часть"/>
    <w:basedOn w:val="aff3"/>
    <w:next w:val="a1"/>
    <w:uiPriority w:val="99"/>
    <w:rsid w:val="00FB5B84"/>
    <w:rPr>
      <w:sz w:val="20"/>
      <w:szCs w:val="20"/>
    </w:rPr>
  </w:style>
  <w:style w:type="paragraph" w:customStyle="1" w:styleId="affff6">
    <w:name w:val="Прижатый влево"/>
    <w:basedOn w:val="a1"/>
    <w:next w:val="a1"/>
    <w:uiPriority w:val="99"/>
    <w:rsid w:val="00FB5B84"/>
    <w:pPr>
      <w:widowControl w:val="0"/>
      <w:autoSpaceDE w:val="0"/>
      <w:autoSpaceDN w:val="0"/>
      <w:adjustRightInd w:val="0"/>
      <w:spacing w:after="0" w:line="360" w:lineRule="auto"/>
    </w:pPr>
    <w:rPr>
      <w:rFonts w:eastAsia="Times New Roman" w:cs="Times New Roman"/>
      <w:sz w:val="24"/>
      <w:szCs w:val="24"/>
      <w:lang w:eastAsia="ru-RU"/>
    </w:rPr>
  </w:style>
  <w:style w:type="paragraph" w:customStyle="1" w:styleId="affff7">
    <w:name w:val="Пример."/>
    <w:basedOn w:val="afd"/>
    <w:next w:val="a1"/>
    <w:uiPriority w:val="99"/>
    <w:rsid w:val="00FB5B84"/>
  </w:style>
  <w:style w:type="paragraph" w:customStyle="1" w:styleId="affff8">
    <w:name w:val="Примечание."/>
    <w:basedOn w:val="afd"/>
    <w:next w:val="a1"/>
    <w:uiPriority w:val="99"/>
    <w:rsid w:val="00FB5B84"/>
  </w:style>
  <w:style w:type="character" w:customStyle="1" w:styleId="affff9">
    <w:name w:val="Продолжение ссылки"/>
    <w:uiPriority w:val="99"/>
    <w:rsid w:val="00FB5B84"/>
  </w:style>
  <w:style w:type="paragraph" w:customStyle="1" w:styleId="affffa">
    <w:name w:val="Словарная статья"/>
    <w:basedOn w:val="a1"/>
    <w:next w:val="a1"/>
    <w:uiPriority w:val="99"/>
    <w:rsid w:val="00FB5B84"/>
    <w:pPr>
      <w:widowControl w:val="0"/>
      <w:autoSpaceDE w:val="0"/>
      <w:autoSpaceDN w:val="0"/>
      <w:adjustRightInd w:val="0"/>
      <w:spacing w:after="0" w:line="360" w:lineRule="auto"/>
      <w:ind w:right="118"/>
      <w:jc w:val="both"/>
    </w:pPr>
    <w:rPr>
      <w:rFonts w:eastAsia="Times New Roman" w:cs="Times New Roman"/>
      <w:sz w:val="24"/>
      <w:szCs w:val="24"/>
      <w:lang w:eastAsia="ru-RU"/>
    </w:rPr>
  </w:style>
  <w:style w:type="character" w:customStyle="1" w:styleId="affffb">
    <w:name w:val="Сравнение редакций"/>
    <w:uiPriority w:val="99"/>
    <w:rsid w:val="00FB5B84"/>
    <w:rPr>
      <w:b/>
      <w:color w:val="26282F"/>
    </w:rPr>
  </w:style>
  <w:style w:type="character" w:customStyle="1" w:styleId="affffc">
    <w:name w:val="Сравнение редакций. Добавленный фрагмент"/>
    <w:uiPriority w:val="99"/>
    <w:rsid w:val="00FB5B84"/>
    <w:rPr>
      <w:color w:val="000000"/>
      <w:shd w:val="clear" w:color="auto" w:fill="C1D7FF"/>
    </w:rPr>
  </w:style>
  <w:style w:type="character" w:customStyle="1" w:styleId="affffd">
    <w:name w:val="Сравнение редакций. Удаленный фрагмент"/>
    <w:uiPriority w:val="99"/>
    <w:rsid w:val="00FB5B84"/>
    <w:rPr>
      <w:color w:val="000000"/>
      <w:shd w:val="clear" w:color="auto" w:fill="C4C413"/>
    </w:rPr>
  </w:style>
  <w:style w:type="paragraph" w:customStyle="1" w:styleId="affffe">
    <w:name w:val="Ссылка на официальную публикацию"/>
    <w:basedOn w:val="a1"/>
    <w:next w:val="a1"/>
    <w:uiPriority w:val="99"/>
    <w:rsid w:val="00FB5B84"/>
    <w:pPr>
      <w:widowControl w:val="0"/>
      <w:autoSpaceDE w:val="0"/>
      <w:autoSpaceDN w:val="0"/>
      <w:adjustRightInd w:val="0"/>
      <w:spacing w:after="0" w:line="360" w:lineRule="auto"/>
      <w:ind w:firstLine="720"/>
      <w:jc w:val="both"/>
    </w:pPr>
    <w:rPr>
      <w:rFonts w:eastAsia="Times New Roman" w:cs="Times New Roman"/>
      <w:sz w:val="24"/>
      <w:szCs w:val="24"/>
      <w:lang w:eastAsia="ru-RU"/>
    </w:rPr>
  </w:style>
  <w:style w:type="character" w:customStyle="1" w:styleId="afffff">
    <w:name w:val="Ссылка на утративший силу документ"/>
    <w:uiPriority w:val="99"/>
    <w:rsid w:val="00FB5B84"/>
    <w:rPr>
      <w:b/>
      <w:color w:val="749232"/>
    </w:rPr>
  </w:style>
  <w:style w:type="paragraph" w:customStyle="1" w:styleId="afffff0">
    <w:name w:val="Текст в таблице"/>
    <w:basedOn w:val="afffd"/>
    <w:next w:val="a1"/>
    <w:uiPriority w:val="99"/>
    <w:rsid w:val="00FB5B84"/>
    <w:pPr>
      <w:ind w:firstLine="500"/>
    </w:pPr>
  </w:style>
  <w:style w:type="paragraph" w:customStyle="1" w:styleId="afffff1">
    <w:name w:val="Текст ЭР (см. также)"/>
    <w:basedOn w:val="a1"/>
    <w:next w:val="a1"/>
    <w:uiPriority w:val="99"/>
    <w:rsid w:val="00FB5B84"/>
    <w:pPr>
      <w:widowControl w:val="0"/>
      <w:autoSpaceDE w:val="0"/>
      <w:autoSpaceDN w:val="0"/>
      <w:adjustRightInd w:val="0"/>
      <w:spacing w:before="200" w:after="0" w:line="360" w:lineRule="auto"/>
    </w:pPr>
    <w:rPr>
      <w:rFonts w:eastAsia="Times New Roman" w:cs="Times New Roman"/>
      <w:sz w:val="20"/>
      <w:szCs w:val="20"/>
      <w:lang w:eastAsia="ru-RU"/>
    </w:rPr>
  </w:style>
  <w:style w:type="paragraph" w:customStyle="1" w:styleId="afffff2">
    <w:name w:val="Технический комментарий"/>
    <w:basedOn w:val="a1"/>
    <w:next w:val="a1"/>
    <w:uiPriority w:val="99"/>
    <w:rsid w:val="00FB5B84"/>
    <w:pPr>
      <w:widowControl w:val="0"/>
      <w:autoSpaceDE w:val="0"/>
      <w:autoSpaceDN w:val="0"/>
      <w:adjustRightInd w:val="0"/>
      <w:spacing w:after="0" w:line="360" w:lineRule="auto"/>
    </w:pPr>
    <w:rPr>
      <w:rFonts w:eastAsia="Times New Roman" w:cs="Times New Roman"/>
      <w:color w:val="463F31"/>
      <w:sz w:val="24"/>
      <w:szCs w:val="24"/>
      <w:shd w:val="clear" w:color="auto" w:fill="FFFFA6"/>
      <w:lang w:eastAsia="ru-RU"/>
    </w:rPr>
  </w:style>
  <w:style w:type="character" w:customStyle="1" w:styleId="afffff3">
    <w:name w:val="Утратил силу"/>
    <w:uiPriority w:val="99"/>
    <w:rsid w:val="00FB5B84"/>
    <w:rPr>
      <w:b/>
      <w:strike/>
      <w:color w:val="666600"/>
    </w:rPr>
  </w:style>
  <w:style w:type="paragraph" w:customStyle="1" w:styleId="afffff4">
    <w:name w:val="Формула"/>
    <w:basedOn w:val="a1"/>
    <w:next w:val="a1"/>
    <w:uiPriority w:val="99"/>
    <w:rsid w:val="00FB5B84"/>
    <w:pPr>
      <w:widowControl w:val="0"/>
      <w:autoSpaceDE w:val="0"/>
      <w:autoSpaceDN w:val="0"/>
      <w:adjustRightInd w:val="0"/>
      <w:spacing w:before="240" w:after="240" w:line="360" w:lineRule="auto"/>
      <w:ind w:left="420" w:right="420" w:firstLine="300"/>
      <w:jc w:val="both"/>
    </w:pPr>
    <w:rPr>
      <w:rFonts w:eastAsia="Times New Roman" w:cs="Times New Roman"/>
      <w:sz w:val="24"/>
      <w:szCs w:val="24"/>
      <w:shd w:val="clear" w:color="auto" w:fill="F5F3DA"/>
      <w:lang w:eastAsia="ru-RU"/>
    </w:rPr>
  </w:style>
  <w:style w:type="paragraph" w:customStyle="1" w:styleId="afffff5">
    <w:name w:val="Центрированный (таблица)"/>
    <w:basedOn w:val="afffd"/>
    <w:next w:val="a1"/>
    <w:uiPriority w:val="99"/>
    <w:rsid w:val="00FB5B84"/>
    <w:pPr>
      <w:jc w:val="center"/>
    </w:pPr>
  </w:style>
  <w:style w:type="paragraph" w:customStyle="1" w:styleId="-">
    <w:name w:val="ЭР-содержание (правое окно)"/>
    <w:basedOn w:val="a1"/>
    <w:next w:val="a1"/>
    <w:uiPriority w:val="99"/>
    <w:rsid w:val="00FB5B84"/>
    <w:pPr>
      <w:widowControl w:val="0"/>
      <w:autoSpaceDE w:val="0"/>
      <w:autoSpaceDN w:val="0"/>
      <w:adjustRightInd w:val="0"/>
      <w:spacing w:before="300" w:after="0" w:line="360" w:lineRule="auto"/>
    </w:pPr>
    <w:rPr>
      <w:rFonts w:eastAsia="Times New Roman" w:cs="Times New Roman"/>
      <w:sz w:val="24"/>
      <w:szCs w:val="24"/>
      <w:lang w:eastAsia="ru-RU"/>
    </w:rPr>
  </w:style>
  <w:style w:type="paragraph" w:customStyle="1" w:styleId="Default">
    <w:name w:val="Default"/>
    <w:rsid w:val="00FB5B8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FB5B84"/>
    <w:rPr>
      <w:rFonts w:cs="Times New Roman"/>
      <w:sz w:val="16"/>
    </w:rPr>
  </w:style>
  <w:style w:type="paragraph" w:styleId="42">
    <w:name w:val="toc 4"/>
    <w:basedOn w:val="a1"/>
    <w:next w:val="a1"/>
    <w:autoRedefine/>
    <w:rsid w:val="00FB5B84"/>
    <w:pPr>
      <w:spacing w:after="0"/>
      <w:ind w:left="720"/>
    </w:pPr>
    <w:rPr>
      <w:rFonts w:ascii="Calibri" w:eastAsia="Times New Roman" w:hAnsi="Calibri" w:cs="Calibri"/>
      <w:sz w:val="20"/>
      <w:szCs w:val="20"/>
      <w:lang w:eastAsia="ru-RU"/>
    </w:rPr>
  </w:style>
  <w:style w:type="paragraph" w:styleId="52">
    <w:name w:val="toc 5"/>
    <w:basedOn w:val="a1"/>
    <w:next w:val="a1"/>
    <w:autoRedefine/>
    <w:rsid w:val="00FB5B84"/>
    <w:pPr>
      <w:spacing w:after="0"/>
      <w:ind w:left="960"/>
    </w:pPr>
    <w:rPr>
      <w:rFonts w:ascii="Calibri" w:eastAsia="Times New Roman" w:hAnsi="Calibri" w:cs="Calibri"/>
      <w:sz w:val="20"/>
      <w:szCs w:val="20"/>
      <w:lang w:eastAsia="ru-RU"/>
    </w:rPr>
  </w:style>
  <w:style w:type="paragraph" w:styleId="61">
    <w:name w:val="toc 6"/>
    <w:basedOn w:val="a1"/>
    <w:next w:val="a1"/>
    <w:autoRedefine/>
    <w:rsid w:val="00FB5B84"/>
    <w:pPr>
      <w:spacing w:after="0"/>
      <w:ind w:left="1200"/>
    </w:pPr>
    <w:rPr>
      <w:rFonts w:ascii="Calibri" w:eastAsia="Times New Roman" w:hAnsi="Calibri" w:cs="Calibri"/>
      <w:sz w:val="20"/>
      <w:szCs w:val="20"/>
      <w:lang w:eastAsia="ru-RU"/>
    </w:rPr>
  </w:style>
  <w:style w:type="paragraph" w:styleId="7">
    <w:name w:val="toc 7"/>
    <w:basedOn w:val="a1"/>
    <w:next w:val="a1"/>
    <w:autoRedefine/>
    <w:rsid w:val="00FB5B84"/>
    <w:pPr>
      <w:spacing w:after="0"/>
      <w:ind w:left="1440"/>
    </w:pPr>
    <w:rPr>
      <w:rFonts w:ascii="Calibri" w:eastAsia="Times New Roman" w:hAnsi="Calibri" w:cs="Calibri"/>
      <w:sz w:val="20"/>
      <w:szCs w:val="20"/>
      <w:lang w:eastAsia="ru-RU"/>
    </w:rPr>
  </w:style>
  <w:style w:type="paragraph" w:styleId="8">
    <w:name w:val="toc 8"/>
    <w:basedOn w:val="a1"/>
    <w:next w:val="a1"/>
    <w:autoRedefine/>
    <w:rsid w:val="00FB5B84"/>
    <w:pPr>
      <w:spacing w:after="0"/>
      <w:ind w:left="1680"/>
    </w:pPr>
    <w:rPr>
      <w:rFonts w:ascii="Calibri" w:eastAsia="Times New Roman" w:hAnsi="Calibri" w:cs="Calibri"/>
      <w:sz w:val="20"/>
      <w:szCs w:val="20"/>
      <w:lang w:eastAsia="ru-RU"/>
    </w:rPr>
  </w:style>
  <w:style w:type="paragraph" w:styleId="9">
    <w:name w:val="toc 9"/>
    <w:basedOn w:val="a1"/>
    <w:next w:val="a1"/>
    <w:autoRedefine/>
    <w:rsid w:val="00FB5B84"/>
    <w:pPr>
      <w:spacing w:after="0"/>
      <w:ind w:left="1920"/>
    </w:pPr>
    <w:rPr>
      <w:rFonts w:ascii="Calibri" w:eastAsia="Times New Roman" w:hAnsi="Calibri" w:cs="Calibri"/>
      <w:sz w:val="20"/>
      <w:szCs w:val="20"/>
      <w:lang w:eastAsia="ru-RU"/>
    </w:rPr>
  </w:style>
  <w:style w:type="paragraph" w:customStyle="1" w:styleId="s1">
    <w:name w:val="s_1"/>
    <w:basedOn w:val="a1"/>
    <w:rsid w:val="00FB5B84"/>
    <w:pPr>
      <w:spacing w:before="100" w:beforeAutospacing="1" w:after="100" w:afterAutospacing="1"/>
    </w:pPr>
    <w:rPr>
      <w:rFonts w:eastAsia="Times New Roman" w:cs="Times New Roman"/>
      <w:sz w:val="24"/>
      <w:szCs w:val="24"/>
      <w:lang w:eastAsia="ru-RU"/>
    </w:rPr>
  </w:style>
  <w:style w:type="table" w:styleId="afffff7">
    <w:name w:val="Table Grid"/>
    <w:basedOn w:val="a3"/>
    <w:uiPriority w:val="39"/>
    <w:rsid w:val="00FB5B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endnote text"/>
    <w:basedOn w:val="a1"/>
    <w:link w:val="afffff9"/>
    <w:uiPriority w:val="99"/>
    <w:unhideWhenUsed/>
    <w:rsid w:val="00FB5B84"/>
    <w:pPr>
      <w:spacing w:after="0"/>
    </w:pPr>
    <w:rPr>
      <w:rFonts w:ascii="Calibri" w:eastAsia="Times New Roman" w:hAnsi="Calibri" w:cs="Times New Roman"/>
      <w:sz w:val="20"/>
      <w:szCs w:val="20"/>
      <w:lang w:val="x-none" w:eastAsia="x-none"/>
    </w:rPr>
  </w:style>
  <w:style w:type="character" w:customStyle="1" w:styleId="afffff9">
    <w:name w:val="Текст концевой сноски Знак"/>
    <w:basedOn w:val="a2"/>
    <w:link w:val="afffff8"/>
    <w:uiPriority w:val="99"/>
    <w:rsid w:val="00FB5B84"/>
    <w:rPr>
      <w:rFonts w:ascii="Calibri" w:eastAsia="Times New Roman" w:hAnsi="Calibri" w:cs="Times New Roman"/>
      <w:sz w:val="20"/>
      <w:szCs w:val="20"/>
      <w:lang w:val="x-none" w:eastAsia="x-none"/>
    </w:rPr>
  </w:style>
  <w:style w:type="character" w:styleId="afffffa">
    <w:name w:val="endnote reference"/>
    <w:uiPriority w:val="99"/>
    <w:unhideWhenUsed/>
    <w:rsid w:val="00FB5B84"/>
    <w:rPr>
      <w:rFonts w:cs="Times New Roman"/>
      <w:vertAlign w:val="superscript"/>
    </w:rPr>
  </w:style>
  <w:style w:type="character" w:customStyle="1" w:styleId="af0">
    <w:name w:val="Абзац списка Знак"/>
    <w:aliases w:val="Содержание. 2 уровень Знак,List Paragraph Знак"/>
    <w:link w:val="af"/>
    <w:uiPriority w:val="34"/>
    <w:qFormat/>
    <w:locked/>
    <w:rsid w:val="00FB5B84"/>
    <w:rPr>
      <w:rFonts w:ascii="Times New Roman" w:eastAsia="Times New Roman" w:hAnsi="Times New Roman" w:cs="Times New Roman"/>
      <w:sz w:val="24"/>
      <w:szCs w:val="24"/>
      <w:lang w:val="x-none" w:eastAsia="x-none"/>
    </w:rPr>
  </w:style>
  <w:style w:type="character" w:customStyle="1" w:styleId="23">
    <w:name w:val="Обычный (веб) Знак2"/>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a"/>
    <w:uiPriority w:val="99"/>
    <w:locked/>
    <w:rsid w:val="00FB5B84"/>
    <w:rPr>
      <w:rFonts w:ascii="Times New Roman" w:eastAsia="Times New Roman" w:hAnsi="Times New Roman" w:cs="Times New Roman"/>
      <w:sz w:val="24"/>
      <w:szCs w:val="24"/>
      <w:lang w:val="en-US" w:eastAsia="nl-NL"/>
    </w:rPr>
  </w:style>
  <w:style w:type="character" w:styleId="afffffb">
    <w:name w:val="Strong"/>
    <w:uiPriority w:val="22"/>
    <w:qFormat/>
    <w:rsid w:val="00FB5B84"/>
    <w:rPr>
      <w:b/>
      <w:bCs/>
    </w:rPr>
  </w:style>
  <w:style w:type="table" w:customStyle="1" w:styleId="TableNormal">
    <w:name w:val="Table Normal"/>
    <w:uiPriority w:val="2"/>
    <w:semiHidden/>
    <w:unhideWhenUsed/>
    <w:qFormat/>
    <w:rsid w:val="00FB5B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FB5B84"/>
    <w:pPr>
      <w:widowControl w:val="0"/>
      <w:autoSpaceDE w:val="0"/>
      <w:autoSpaceDN w:val="0"/>
      <w:spacing w:after="0"/>
      <w:ind w:left="9"/>
    </w:pPr>
    <w:rPr>
      <w:rFonts w:eastAsia="Times New Roman" w:cs="Times New Roman"/>
      <w:sz w:val="22"/>
    </w:rPr>
  </w:style>
  <w:style w:type="character" w:styleId="afffffc">
    <w:name w:val="FollowedHyperlink"/>
    <w:uiPriority w:val="99"/>
    <w:unhideWhenUsed/>
    <w:rsid w:val="00FB5B84"/>
    <w:rPr>
      <w:color w:val="0000FF"/>
      <w:u w:val="single"/>
    </w:rPr>
  </w:style>
  <w:style w:type="character" w:styleId="afffffd">
    <w:name w:val="Subtle Emphasis"/>
    <w:uiPriority w:val="19"/>
    <w:qFormat/>
    <w:rsid w:val="00FB5B84"/>
    <w:rPr>
      <w:i/>
      <w:iCs/>
      <w:color w:val="404040"/>
    </w:rPr>
  </w:style>
  <w:style w:type="paragraph" w:styleId="afffffe">
    <w:name w:val="Subtitle"/>
    <w:basedOn w:val="a1"/>
    <w:next w:val="a1"/>
    <w:link w:val="affffff"/>
    <w:uiPriority w:val="11"/>
    <w:qFormat/>
    <w:rsid w:val="00FB5B84"/>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f">
    <w:name w:val="Подзаголовок Знак"/>
    <w:basedOn w:val="a2"/>
    <w:link w:val="afffffe"/>
    <w:uiPriority w:val="11"/>
    <w:rsid w:val="00FB5B84"/>
    <w:rPr>
      <w:rFonts w:ascii="Calibri Light" w:eastAsia="Times New Roman" w:hAnsi="Calibri Light" w:cs="Times New Roman"/>
      <w:sz w:val="24"/>
      <w:szCs w:val="24"/>
      <w:lang w:eastAsia="ru-RU"/>
    </w:rPr>
  </w:style>
  <w:style w:type="paragraph" w:styleId="affffff0">
    <w:name w:val="TOC Heading"/>
    <w:basedOn w:val="1"/>
    <w:next w:val="a1"/>
    <w:uiPriority w:val="39"/>
    <w:unhideWhenUsed/>
    <w:qFormat/>
    <w:rsid w:val="00FB5B84"/>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3"/>
    <w:uiPriority w:val="43"/>
    <w:rsid w:val="00FB5B8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1">
    <w:name w:val="Неразрешенное упоминание"/>
    <w:uiPriority w:val="99"/>
    <w:semiHidden/>
    <w:unhideWhenUsed/>
    <w:rsid w:val="00FB5B84"/>
    <w:rPr>
      <w:color w:val="605E5C"/>
      <w:shd w:val="clear" w:color="auto" w:fill="E1DFDD"/>
    </w:rPr>
  </w:style>
  <w:style w:type="paragraph" w:styleId="affffff2">
    <w:name w:val="Title"/>
    <w:aliases w:val="Заголовок2"/>
    <w:basedOn w:val="a1"/>
    <w:next w:val="a1"/>
    <w:link w:val="28"/>
    <w:uiPriority w:val="10"/>
    <w:qFormat/>
    <w:rsid w:val="00FB5B84"/>
    <w:pPr>
      <w:spacing w:after="0"/>
      <w:contextualSpacing/>
    </w:pPr>
    <w:rPr>
      <w:kern w:val="28"/>
      <w:sz w:val="24"/>
      <w:szCs w:val="24"/>
    </w:rPr>
  </w:style>
  <w:style w:type="character" w:customStyle="1" w:styleId="28">
    <w:name w:val="Название Знак2"/>
    <w:aliases w:val="Заголовок2 Знак2"/>
    <w:link w:val="affffff2"/>
    <w:uiPriority w:val="10"/>
    <w:rsid w:val="00FB5B84"/>
    <w:rPr>
      <w:rFonts w:ascii="Times New Roman" w:hAnsi="Times New Roman"/>
      <w:kern w:val="28"/>
      <w:sz w:val="24"/>
      <w:szCs w:val="24"/>
    </w:rPr>
  </w:style>
  <w:style w:type="table" w:customStyle="1" w:styleId="16">
    <w:name w:val="Сетка таблицы1"/>
    <w:basedOn w:val="a3"/>
    <w:next w:val="afffff7"/>
    <w:uiPriority w:val="5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
    <w:basedOn w:val="a3"/>
    <w:next w:val="afffff7"/>
    <w:uiPriority w:val="3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1"/>
    <w:uiPriority w:val="3"/>
    <w:qFormat/>
    <w:rsid w:val="00FB5B84"/>
    <w:pPr>
      <w:snapToGrid w:val="0"/>
      <w:spacing w:after="0"/>
    </w:pPr>
    <w:rPr>
      <w:rFonts w:eastAsia="Times New Roman" w:cs="Times New Roman"/>
      <w:iCs/>
      <w:sz w:val="24"/>
      <w:szCs w:val="28"/>
      <w:lang w:eastAsia="ru-RU"/>
    </w:rPr>
  </w:style>
  <w:style w:type="table" w:customStyle="1" w:styleId="112">
    <w:name w:val="Сетка таблицы11"/>
    <w:basedOn w:val="a3"/>
    <w:next w:val="afffff7"/>
    <w:uiPriority w:val="5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a">
    <w:name w:val="Основной текст (2)_"/>
    <w:link w:val="2b"/>
    <w:rsid w:val="00FB5B84"/>
    <w:rPr>
      <w:rFonts w:ascii="Times New Roman" w:hAnsi="Times New Roman"/>
      <w:shd w:val="clear" w:color="auto" w:fill="FFFFFF"/>
    </w:rPr>
  </w:style>
  <w:style w:type="character" w:customStyle="1" w:styleId="2105pt">
    <w:name w:val="Основной текст (2) + 10;5 pt"/>
    <w:rsid w:val="00FB5B84"/>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paragraph" w:customStyle="1" w:styleId="2b">
    <w:name w:val="Основной текст (2)"/>
    <w:basedOn w:val="a1"/>
    <w:link w:val="2a"/>
    <w:rsid w:val="00FB5B84"/>
    <w:pPr>
      <w:widowControl w:val="0"/>
      <w:shd w:val="clear" w:color="auto" w:fill="FFFFFF"/>
      <w:spacing w:before="60" w:after="300" w:line="0" w:lineRule="atLeast"/>
      <w:jc w:val="center"/>
    </w:pPr>
    <w:rPr>
      <w:sz w:val="22"/>
    </w:rPr>
  </w:style>
  <w:style w:type="character" w:customStyle="1" w:styleId="295pt">
    <w:name w:val="Основной текст (2) + 9;5 pt"/>
    <w:rsid w:val="00FB5B84"/>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numbering" w:customStyle="1" w:styleId="113">
    <w:name w:val="Нет списка11"/>
    <w:next w:val="a4"/>
    <w:uiPriority w:val="99"/>
    <w:semiHidden/>
    <w:unhideWhenUsed/>
    <w:rsid w:val="00FB5B84"/>
  </w:style>
  <w:style w:type="numbering" w:customStyle="1" w:styleId="1110">
    <w:name w:val="Нет списка111"/>
    <w:next w:val="a4"/>
    <w:uiPriority w:val="99"/>
    <w:semiHidden/>
    <w:unhideWhenUsed/>
    <w:rsid w:val="00FB5B84"/>
  </w:style>
  <w:style w:type="character" w:customStyle="1" w:styleId="affffff3">
    <w:name w:val="Обычный (веб) Знак"/>
    <w:aliases w:val="Обычный (Интернет) Знак1,Обычный (веб)1 Знак,Обычный (веб) Знак1 Знак1,Обычный (веб) Знак Знак Знак2,Обычный (веб) Знак Знак Знак Знак1,Обычный (веб) Знак Знак Знак Знак Знак Знак1"/>
    <w:locked/>
    <w:rsid w:val="00FB5B84"/>
    <w:rPr>
      <w:rFonts w:ascii="Times New Roman" w:hAnsi="Times New Roman" w:cs="Times New Roman"/>
      <w:sz w:val="24"/>
      <w:szCs w:val="24"/>
    </w:rPr>
  </w:style>
  <w:style w:type="character" w:customStyle="1" w:styleId="17">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FB5B84"/>
    <w:rPr>
      <w:rFonts w:ascii="Calibri" w:eastAsia="Times New Roman" w:hAnsi="Calibri" w:cs="Times New Roman"/>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FB5B84"/>
  </w:style>
  <w:style w:type="character" w:customStyle="1" w:styleId="affffff4">
    <w:name w:val="Название Знак"/>
    <w:aliases w:val="Заголовок2 Знак"/>
    <w:uiPriority w:val="10"/>
    <w:rsid w:val="00FB5B84"/>
    <w:rPr>
      <w:rFonts w:ascii="Cambria" w:eastAsia="Times New Roman" w:hAnsi="Cambria" w:cs="Times New Roman"/>
      <w:color w:val="17365D"/>
      <w:spacing w:val="5"/>
      <w:kern w:val="28"/>
      <w:sz w:val="52"/>
      <w:szCs w:val="52"/>
    </w:rPr>
  </w:style>
  <w:style w:type="character" w:customStyle="1" w:styleId="19">
    <w:name w:val="Название Знак1"/>
    <w:aliases w:val="Заголовок Знак1,Заголовок2 Знак1"/>
    <w:uiPriority w:val="10"/>
    <w:locked/>
    <w:rsid w:val="00FB5B84"/>
    <w:rPr>
      <w:rFonts w:ascii="Times New Roman" w:eastAsia="Times New Roman" w:hAnsi="Times New Roman" w:cs="Times New Roman"/>
      <w:kern w:val="28"/>
      <w:sz w:val="24"/>
      <w:szCs w:val="24"/>
      <w:lang w:eastAsia="ru-RU"/>
    </w:rPr>
  </w:style>
  <w:style w:type="character" w:customStyle="1" w:styleId="210">
    <w:name w:val="Основной текст (2) + 10"/>
    <w:aliases w:val="5 pt"/>
    <w:rsid w:val="00FB5B84"/>
    <w:rPr>
      <w:rFonts w:ascii="Times New Roman" w:eastAsia="Times New Roman" w:hAnsi="Times New Roman" w:cs="Times New Roman" w:hint="default"/>
      <w:b w:val="0"/>
      <w:bCs w:val="0"/>
      <w:i w:val="0"/>
      <w:iCs w:val="0"/>
      <w:smallCaps w:val="0"/>
      <w:strike w:val="0"/>
      <w:dstrike w:val="0"/>
      <w:color w:val="000000"/>
      <w:spacing w:val="0"/>
      <w:w w:val="100"/>
      <w:position w:val="0"/>
      <w:sz w:val="19"/>
      <w:szCs w:val="19"/>
      <w:u w:val="none"/>
      <w:effect w:val="none"/>
      <w:shd w:val="clear" w:color="auto" w:fill="FFFFFF"/>
      <w:lang w:val="ru-RU" w:eastAsia="ru-RU" w:bidi="ru-RU"/>
    </w:rPr>
  </w:style>
  <w:style w:type="table" w:customStyle="1" w:styleId="32">
    <w:name w:val="Сетка таблицы3"/>
    <w:basedOn w:val="a3"/>
    <w:next w:val="afffff7"/>
    <w:uiPriority w:val="39"/>
    <w:rsid w:val="00FB5B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qFormat/>
    <w:rsid w:val="00FB5B84"/>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1">
    <w:name w:val="Таблица простая 31"/>
    <w:basedOn w:val="a3"/>
    <w:uiPriority w:val="43"/>
    <w:rsid w:val="00FB5B8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3"/>
    <w:uiPriority w:val="5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3"/>
    <w:uiPriority w:val="3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basedOn w:val="a3"/>
    <w:uiPriority w:val="5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c">
    <w:name w:val="Нет списка2"/>
    <w:next w:val="a4"/>
    <w:uiPriority w:val="99"/>
    <w:semiHidden/>
    <w:unhideWhenUsed/>
    <w:rsid w:val="00FB5B84"/>
  </w:style>
  <w:style w:type="numbering" w:customStyle="1" w:styleId="33">
    <w:name w:val="Нет списка3"/>
    <w:next w:val="a4"/>
    <w:uiPriority w:val="99"/>
    <w:semiHidden/>
    <w:unhideWhenUsed/>
    <w:rsid w:val="00FB5B84"/>
  </w:style>
  <w:style w:type="table" w:customStyle="1" w:styleId="320">
    <w:name w:val="Таблица простая 32"/>
    <w:basedOn w:val="a3"/>
    <w:uiPriority w:val="43"/>
    <w:rsid w:val="00FB5B8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43">
    <w:name w:val="Нет списка4"/>
    <w:next w:val="a4"/>
    <w:uiPriority w:val="99"/>
    <w:semiHidden/>
    <w:unhideWhenUsed/>
    <w:rsid w:val="00FB5B84"/>
  </w:style>
  <w:style w:type="table" w:customStyle="1" w:styleId="44">
    <w:name w:val="Сетка таблицы4"/>
    <w:basedOn w:val="a3"/>
    <w:next w:val="afffff7"/>
    <w:uiPriority w:val="5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
    <w:name w:val="Нет списка5"/>
    <w:next w:val="a4"/>
    <w:uiPriority w:val="99"/>
    <w:semiHidden/>
    <w:unhideWhenUsed/>
    <w:rsid w:val="00FB5B84"/>
  </w:style>
  <w:style w:type="table" w:customStyle="1" w:styleId="54">
    <w:name w:val="Сетка таблицы5"/>
    <w:basedOn w:val="a3"/>
    <w:next w:val="afffff7"/>
    <w:uiPriority w:val="39"/>
    <w:rsid w:val="00FB5B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FB5B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3"/>
    <w:uiPriority w:val="43"/>
    <w:rsid w:val="00FB5B8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3"/>
    <w:next w:val="afffff7"/>
    <w:uiPriority w:val="3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3"/>
    <w:next w:val="afffff7"/>
    <w:uiPriority w:val="3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4"/>
    <w:uiPriority w:val="99"/>
    <w:semiHidden/>
    <w:unhideWhenUsed/>
    <w:rsid w:val="00FB5B84"/>
  </w:style>
  <w:style w:type="paragraph" w:customStyle="1" w:styleId="221">
    <w:name w:val="Список 22"/>
    <w:basedOn w:val="a1"/>
    <w:rsid w:val="00FB5B84"/>
    <w:pPr>
      <w:spacing w:after="0"/>
      <w:ind w:left="566" w:hanging="283"/>
    </w:pPr>
    <w:rPr>
      <w:rFonts w:eastAsia="Times New Roman" w:cs="Times New Roman"/>
      <w:sz w:val="24"/>
      <w:szCs w:val="24"/>
      <w:lang w:eastAsia="ar-SA"/>
    </w:rPr>
  </w:style>
  <w:style w:type="paragraph" w:customStyle="1" w:styleId="212">
    <w:name w:val="Основной текст с отступом 21"/>
    <w:basedOn w:val="a1"/>
    <w:rsid w:val="00FB5B84"/>
    <w:pPr>
      <w:spacing w:after="120" w:line="480" w:lineRule="auto"/>
      <w:ind w:left="283"/>
    </w:pPr>
    <w:rPr>
      <w:rFonts w:eastAsia="Times New Roman" w:cs="Times New Roman"/>
      <w:sz w:val="24"/>
      <w:szCs w:val="24"/>
      <w:lang w:eastAsia="ar-SA"/>
    </w:rPr>
  </w:style>
  <w:style w:type="paragraph" w:customStyle="1" w:styleId="Style11">
    <w:name w:val="Style11"/>
    <w:basedOn w:val="a1"/>
    <w:rsid w:val="00FB5B84"/>
    <w:pPr>
      <w:widowControl w:val="0"/>
      <w:autoSpaceDE w:val="0"/>
      <w:autoSpaceDN w:val="0"/>
      <w:adjustRightInd w:val="0"/>
      <w:spacing w:after="0" w:line="245" w:lineRule="exact"/>
    </w:pPr>
    <w:rPr>
      <w:rFonts w:eastAsia="Times New Roman" w:cs="Times New Roman"/>
      <w:sz w:val="24"/>
      <w:szCs w:val="24"/>
      <w:lang w:eastAsia="ru-RU"/>
    </w:rPr>
  </w:style>
  <w:style w:type="character" w:customStyle="1" w:styleId="FontStyle18">
    <w:name w:val="Font Style18"/>
    <w:rsid w:val="00FB5B84"/>
    <w:rPr>
      <w:rFonts w:ascii="Times New Roman" w:hAnsi="Times New Roman" w:cs="Times New Roman"/>
      <w:sz w:val="20"/>
      <w:szCs w:val="20"/>
    </w:rPr>
  </w:style>
  <w:style w:type="character" w:customStyle="1" w:styleId="FontStyle50">
    <w:name w:val="Font Style50"/>
    <w:uiPriority w:val="99"/>
    <w:rsid w:val="00FB5B84"/>
    <w:rPr>
      <w:rFonts w:ascii="Times New Roman" w:hAnsi="Times New Roman" w:cs="Times New Roman" w:hint="default"/>
      <w:b/>
      <w:bCs/>
      <w:sz w:val="18"/>
      <w:szCs w:val="18"/>
    </w:rPr>
  </w:style>
  <w:style w:type="character" w:customStyle="1" w:styleId="FontStyle65">
    <w:name w:val="Font Style65"/>
    <w:rsid w:val="00FB5B84"/>
    <w:rPr>
      <w:rFonts w:ascii="Times New Roman" w:hAnsi="Times New Roman" w:cs="Times New Roman" w:hint="default"/>
      <w:b/>
      <w:bCs/>
      <w:sz w:val="18"/>
      <w:szCs w:val="18"/>
    </w:rPr>
  </w:style>
  <w:style w:type="table" w:customStyle="1" w:styleId="63">
    <w:name w:val="Сетка таблицы6"/>
    <w:basedOn w:val="a3"/>
    <w:next w:val="afffff7"/>
    <w:uiPriority w:val="59"/>
    <w:rsid w:val="00FB5B84"/>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14">
    <w:name w:val="Style14"/>
    <w:basedOn w:val="a1"/>
    <w:rsid w:val="00FB5B84"/>
    <w:pPr>
      <w:widowControl w:val="0"/>
      <w:autoSpaceDE w:val="0"/>
      <w:autoSpaceDN w:val="0"/>
      <w:adjustRightInd w:val="0"/>
      <w:spacing w:after="0"/>
      <w:jc w:val="both"/>
    </w:pPr>
    <w:rPr>
      <w:rFonts w:eastAsia="Times New Roman" w:cs="Times New Roman"/>
      <w:sz w:val="24"/>
      <w:szCs w:val="24"/>
      <w:lang w:eastAsia="ru-RU"/>
    </w:rPr>
  </w:style>
  <w:style w:type="paragraph" w:customStyle="1" w:styleId="Style21">
    <w:name w:val="Style21"/>
    <w:basedOn w:val="a1"/>
    <w:rsid w:val="00FB5B84"/>
    <w:pPr>
      <w:widowControl w:val="0"/>
      <w:autoSpaceDE w:val="0"/>
      <w:autoSpaceDN w:val="0"/>
      <w:adjustRightInd w:val="0"/>
      <w:spacing w:after="0" w:line="276" w:lineRule="exact"/>
      <w:ind w:firstLine="1018"/>
    </w:pPr>
    <w:rPr>
      <w:rFonts w:eastAsia="Times New Roman" w:cs="Times New Roman"/>
      <w:sz w:val="24"/>
      <w:szCs w:val="24"/>
      <w:lang w:eastAsia="ru-RU"/>
    </w:rPr>
  </w:style>
  <w:style w:type="paragraph" w:customStyle="1" w:styleId="Style24">
    <w:name w:val="Style24"/>
    <w:basedOn w:val="a1"/>
    <w:rsid w:val="00FB5B84"/>
    <w:pPr>
      <w:widowControl w:val="0"/>
      <w:autoSpaceDE w:val="0"/>
      <w:autoSpaceDN w:val="0"/>
      <w:adjustRightInd w:val="0"/>
      <w:spacing w:after="0"/>
    </w:pPr>
    <w:rPr>
      <w:rFonts w:eastAsia="Times New Roman" w:cs="Times New Roman"/>
      <w:sz w:val="24"/>
      <w:szCs w:val="24"/>
      <w:lang w:eastAsia="ru-RU"/>
    </w:rPr>
  </w:style>
  <w:style w:type="paragraph" w:customStyle="1" w:styleId="Style26">
    <w:name w:val="Style26"/>
    <w:basedOn w:val="a1"/>
    <w:rsid w:val="00FB5B84"/>
    <w:pPr>
      <w:widowControl w:val="0"/>
      <w:autoSpaceDE w:val="0"/>
      <w:autoSpaceDN w:val="0"/>
      <w:adjustRightInd w:val="0"/>
      <w:spacing w:after="0" w:line="276" w:lineRule="exact"/>
    </w:pPr>
    <w:rPr>
      <w:rFonts w:eastAsia="Times New Roman" w:cs="Times New Roman"/>
      <w:sz w:val="24"/>
      <w:szCs w:val="24"/>
      <w:lang w:eastAsia="ru-RU"/>
    </w:rPr>
  </w:style>
  <w:style w:type="paragraph" w:customStyle="1" w:styleId="Style31">
    <w:name w:val="Style31"/>
    <w:basedOn w:val="a1"/>
    <w:rsid w:val="00FB5B84"/>
    <w:pPr>
      <w:widowControl w:val="0"/>
      <w:autoSpaceDE w:val="0"/>
      <w:autoSpaceDN w:val="0"/>
      <w:adjustRightInd w:val="0"/>
      <w:spacing w:after="0"/>
    </w:pPr>
    <w:rPr>
      <w:rFonts w:eastAsia="Times New Roman" w:cs="Times New Roman"/>
      <w:sz w:val="24"/>
      <w:szCs w:val="24"/>
      <w:lang w:eastAsia="ru-RU"/>
    </w:rPr>
  </w:style>
  <w:style w:type="paragraph" w:customStyle="1" w:styleId="Style41">
    <w:name w:val="Style41"/>
    <w:basedOn w:val="a1"/>
    <w:rsid w:val="00FB5B84"/>
    <w:pPr>
      <w:widowControl w:val="0"/>
      <w:autoSpaceDE w:val="0"/>
      <w:autoSpaceDN w:val="0"/>
      <w:adjustRightInd w:val="0"/>
      <w:spacing w:after="0"/>
      <w:jc w:val="both"/>
    </w:pPr>
    <w:rPr>
      <w:rFonts w:eastAsia="Times New Roman" w:cs="Times New Roman"/>
      <w:sz w:val="24"/>
      <w:szCs w:val="24"/>
      <w:lang w:eastAsia="ru-RU"/>
    </w:rPr>
  </w:style>
  <w:style w:type="character" w:customStyle="1" w:styleId="FontStyle56">
    <w:name w:val="Font Style56"/>
    <w:rsid w:val="00FB5B84"/>
    <w:rPr>
      <w:rFonts w:ascii="Times New Roman" w:hAnsi="Times New Roman" w:cs="Times New Roman" w:hint="default"/>
      <w:sz w:val="26"/>
      <w:szCs w:val="26"/>
    </w:rPr>
  </w:style>
  <w:style w:type="character" w:customStyle="1" w:styleId="FontStyle57">
    <w:name w:val="Font Style57"/>
    <w:rsid w:val="00FB5B84"/>
    <w:rPr>
      <w:rFonts w:ascii="Times New Roman" w:hAnsi="Times New Roman" w:cs="Times New Roman" w:hint="default"/>
      <w:b/>
      <w:bCs/>
      <w:sz w:val="26"/>
      <w:szCs w:val="26"/>
    </w:rPr>
  </w:style>
  <w:style w:type="character" w:customStyle="1" w:styleId="FontStyle58">
    <w:name w:val="Font Style58"/>
    <w:rsid w:val="00FB5B84"/>
    <w:rPr>
      <w:rFonts w:ascii="Times New Roman" w:hAnsi="Times New Roman" w:cs="Times New Roman" w:hint="default"/>
      <w:b/>
      <w:bCs/>
      <w:sz w:val="26"/>
      <w:szCs w:val="26"/>
    </w:rPr>
  </w:style>
  <w:style w:type="character" w:customStyle="1" w:styleId="FontStyle66">
    <w:name w:val="Font Style66"/>
    <w:rsid w:val="00FB5B84"/>
    <w:rPr>
      <w:rFonts w:ascii="Times New Roman" w:hAnsi="Times New Roman" w:cs="Times New Roman" w:hint="default"/>
      <w:i/>
      <w:iCs/>
      <w:sz w:val="22"/>
      <w:szCs w:val="22"/>
    </w:rPr>
  </w:style>
  <w:style w:type="character" w:customStyle="1" w:styleId="FontStyle67">
    <w:name w:val="Font Style67"/>
    <w:rsid w:val="00FB5B84"/>
    <w:rPr>
      <w:rFonts w:ascii="Times New Roman" w:hAnsi="Times New Roman" w:cs="Times New Roman" w:hint="default"/>
      <w:b/>
      <w:bCs/>
      <w:sz w:val="22"/>
      <w:szCs w:val="22"/>
    </w:rPr>
  </w:style>
  <w:style w:type="paragraph" w:customStyle="1" w:styleId="Style40">
    <w:name w:val="Style40"/>
    <w:basedOn w:val="a1"/>
    <w:rsid w:val="00FB5B84"/>
    <w:pPr>
      <w:widowControl w:val="0"/>
      <w:autoSpaceDE w:val="0"/>
      <w:autoSpaceDN w:val="0"/>
      <w:adjustRightInd w:val="0"/>
      <w:spacing w:after="0"/>
      <w:jc w:val="both"/>
    </w:pPr>
    <w:rPr>
      <w:rFonts w:eastAsia="Times New Roman" w:cs="Times New Roman"/>
      <w:sz w:val="24"/>
      <w:szCs w:val="24"/>
      <w:lang w:eastAsia="ru-RU"/>
    </w:rPr>
  </w:style>
  <w:style w:type="character" w:styleId="affffff5">
    <w:name w:val="Placeholder Text"/>
    <w:uiPriority w:val="99"/>
    <w:semiHidden/>
    <w:rsid w:val="00FB5B84"/>
    <w:rPr>
      <w:color w:val="808080"/>
    </w:rPr>
  </w:style>
  <w:style w:type="paragraph" w:customStyle="1" w:styleId="312">
    <w:name w:val="Основной текст с отступом 31"/>
    <w:basedOn w:val="a1"/>
    <w:rsid w:val="00FB5B84"/>
    <w:pPr>
      <w:spacing w:after="120"/>
      <w:ind w:left="283"/>
    </w:pPr>
    <w:rPr>
      <w:rFonts w:eastAsia="Times New Roman" w:cs="Times New Roman"/>
      <w:sz w:val="16"/>
      <w:szCs w:val="16"/>
      <w:lang w:eastAsia="ar-SA"/>
    </w:rPr>
  </w:style>
  <w:style w:type="character" w:customStyle="1" w:styleId="block-infoleft">
    <w:name w:val="block-info__left"/>
    <w:rsid w:val="00FB5B84"/>
  </w:style>
  <w:style w:type="character" w:customStyle="1" w:styleId="serp-urlmark">
    <w:name w:val="serp-url__mark"/>
    <w:rsid w:val="00FB5B84"/>
  </w:style>
  <w:style w:type="paragraph" w:customStyle="1" w:styleId="p2">
    <w:name w:val="p2"/>
    <w:basedOn w:val="a1"/>
    <w:rsid w:val="00FB5B84"/>
    <w:pPr>
      <w:spacing w:before="100" w:beforeAutospacing="1" w:after="100" w:afterAutospacing="1"/>
    </w:pPr>
    <w:rPr>
      <w:rFonts w:eastAsia="Times New Roman" w:cs="Times New Roman"/>
      <w:sz w:val="24"/>
      <w:szCs w:val="24"/>
      <w:lang w:eastAsia="ru-RU"/>
    </w:rPr>
  </w:style>
  <w:style w:type="character" w:customStyle="1" w:styleId="apple-style-span">
    <w:name w:val="apple-style-span"/>
    <w:rsid w:val="00FB5B84"/>
  </w:style>
  <w:style w:type="character" w:customStyle="1" w:styleId="normaltextrun">
    <w:name w:val="normaltextrun"/>
    <w:rsid w:val="00FB5B84"/>
  </w:style>
  <w:style w:type="numbering" w:customStyle="1" w:styleId="70">
    <w:name w:val="Нет списка7"/>
    <w:next w:val="a4"/>
    <w:uiPriority w:val="99"/>
    <w:semiHidden/>
    <w:unhideWhenUsed/>
    <w:rsid w:val="00FB5B84"/>
  </w:style>
  <w:style w:type="character" w:customStyle="1" w:styleId="1a">
    <w:name w:val="Неразрешенное упоминание1"/>
    <w:semiHidden/>
    <w:unhideWhenUsed/>
    <w:rsid w:val="00FB5B84"/>
    <w:rPr>
      <w:color w:val="605E5C"/>
      <w:shd w:val="clear" w:color="auto" w:fill="E1DFDD"/>
    </w:rPr>
  </w:style>
  <w:style w:type="paragraph" w:styleId="affffff6">
    <w:name w:val="Body Text Indent"/>
    <w:basedOn w:val="a1"/>
    <w:link w:val="affffff7"/>
    <w:uiPriority w:val="99"/>
    <w:unhideWhenUsed/>
    <w:rsid w:val="00FB5B84"/>
    <w:pPr>
      <w:spacing w:after="120" w:line="276" w:lineRule="auto"/>
      <w:ind w:left="283"/>
    </w:pPr>
    <w:rPr>
      <w:rFonts w:ascii="Calibri" w:eastAsia="Calibri" w:hAnsi="Calibri" w:cs="Times New Roman"/>
      <w:sz w:val="22"/>
    </w:rPr>
  </w:style>
  <w:style w:type="character" w:customStyle="1" w:styleId="affffff7">
    <w:name w:val="Основной текст с отступом Знак"/>
    <w:basedOn w:val="a2"/>
    <w:link w:val="affffff6"/>
    <w:uiPriority w:val="99"/>
    <w:rsid w:val="00FB5B84"/>
    <w:rPr>
      <w:rFonts w:ascii="Calibri" w:eastAsia="Calibri" w:hAnsi="Calibri" w:cs="Times New Roman"/>
    </w:rPr>
  </w:style>
  <w:style w:type="numbering" w:customStyle="1" w:styleId="80">
    <w:name w:val="Нет списка8"/>
    <w:next w:val="a4"/>
    <w:uiPriority w:val="99"/>
    <w:semiHidden/>
    <w:unhideWhenUsed/>
    <w:rsid w:val="00FB5B84"/>
  </w:style>
  <w:style w:type="table" w:customStyle="1" w:styleId="71">
    <w:name w:val="Сетка таблицы7"/>
    <w:basedOn w:val="a3"/>
    <w:next w:val="afffff7"/>
    <w:uiPriority w:val="39"/>
    <w:rsid w:val="00FB5B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FB5B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
    <w:name w:val="Таблица простая 34"/>
    <w:basedOn w:val="a3"/>
    <w:uiPriority w:val="43"/>
    <w:rsid w:val="00FB5B8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3"/>
    <w:next w:val="afffff7"/>
    <w:uiPriority w:val="3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3"/>
    <w:next w:val="afffff7"/>
    <w:uiPriority w:val="3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6">
    <w:name w:val="Style6"/>
    <w:basedOn w:val="a1"/>
    <w:rsid w:val="00FB5B84"/>
    <w:pPr>
      <w:widowControl w:val="0"/>
      <w:autoSpaceDE w:val="0"/>
      <w:autoSpaceDN w:val="0"/>
      <w:adjustRightInd w:val="0"/>
      <w:spacing w:after="0" w:line="226" w:lineRule="exact"/>
      <w:jc w:val="center"/>
    </w:pPr>
    <w:rPr>
      <w:rFonts w:eastAsia="Calibri" w:cs="Times New Roman"/>
      <w:sz w:val="24"/>
      <w:szCs w:val="24"/>
      <w:lang w:eastAsia="ru-RU"/>
    </w:rPr>
  </w:style>
  <w:style w:type="numbering" w:customStyle="1" w:styleId="90">
    <w:name w:val="Нет списка9"/>
    <w:next w:val="a4"/>
    <w:uiPriority w:val="99"/>
    <w:semiHidden/>
    <w:unhideWhenUsed/>
    <w:rsid w:val="00FB5B84"/>
  </w:style>
  <w:style w:type="table" w:customStyle="1" w:styleId="81">
    <w:name w:val="Сетка таблицы8"/>
    <w:basedOn w:val="a3"/>
    <w:next w:val="afffff7"/>
    <w:uiPriority w:val="39"/>
    <w:rsid w:val="00FB5B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FB5B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
    <w:name w:val="Таблица простая 35"/>
    <w:basedOn w:val="a3"/>
    <w:uiPriority w:val="43"/>
    <w:rsid w:val="00FB5B8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3"/>
    <w:next w:val="afffff7"/>
    <w:uiPriority w:val="3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3"/>
    <w:next w:val="afffff7"/>
    <w:uiPriority w:val="3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pt">
    <w:name w:val="Основной текст (2) + Интервал 1 pt"/>
    <w:rsid w:val="00FB5B84"/>
    <w:rPr>
      <w:rFonts w:ascii="Times New Roman" w:eastAsia="Times New Roman" w:hAnsi="Times New Roman" w:cs="Times New Roman"/>
      <w:b w:val="0"/>
      <w:bCs w:val="0"/>
      <w:i w:val="0"/>
      <w:iCs w:val="0"/>
      <w:smallCaps w:val="0"/>
      <w:strike w:val="0"/>
      <w:color w:val="000000"/>
      <w:spacing w:val="20"/>
      <w:w w:val="100"/>
      <w:position w:val="0"/>
      <w:sz w:val="22"/>
      <w:szCs w:val="22"/>
      <w:u w:val="none"/>
      <w:lang w:val="ru-RU" w:eastAsia="ru-RU" w:bidi="ru-RU"/>
    </w:rPr>
  </w:style>
  <w:style w:type="character" w:customStyle="1" w:styleId="2d">
    <w:name w:val="Основной текст (2) + Полужирный"/>
    <w:rsid w:val="00FB5B84"/>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10pt">
    <w:name w:val="Основной текст (2) + 10 pt;Полужирный"/>
    <w:rsid w:val="00FB5B84"/>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numbering" w:customStyle="1" w:styleId="100">
    <w:name w:val="Нет списка10"/>
    <w:next w:val="a4"/>
    <w:uiPriority w:val="99"/>
    <w:semiHidden/>
    <w:unhideWhenUsed/>
    <w:rsid w:val="00FB5B84"/>
  </w:style>
  <w:style w:type="table" w:customStyle="1" w:styleId="91">
    <w:name w:val="Сетка таблицы9"/>
    <w:basedOn w:val="a3"/>
    <w:next w:val="afffff7"/>
    <w:uiPriority w:val="39"/>
    <w:rsid w:val="00FB5B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
    <w:name w:val="Table Normal5"/>
    <w:uiPriority w:val="2"/>
    <w:semiHidden/>
    <w:unhideWhenUsed/>
    <w:qFormat/>
    <w:rsid w:val="00FB5B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
    <w:name w:val="Таблица простая 36"/>
    <w:basedOn w:val="a3"/>
    <w:uiPriority w:val="43"/>
    <w:rsid w:val="00FB5B8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3"/>
    <w:next w:val="afffff7"/>
    <w:uiPriority w:val="5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3"/>
    <w:next w:val="afffff7"/>
    <w:uiPriority w:val="3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3"/>
    <w:next w:val="afffff7"/>
    <w:uiPriority w:val="5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4"/>
    <w:uiPriority w:val="99"/>
    <w:semiHidden/>
    <w:unhideWhenUsed/>
    <w:rsid w:val="00FB5B84"/>
  </w:style>
  <w:style w:type="table" w:customStyle="1" w:styleId="101">
    <w:name w:val="Сетка таблицы10"/>
    <w:basedOn w:val="a3"/>
    <w:next w:val="afffff7"/>
    <w:uiPriority w:val="39"/>
    <w:rsid w:val="00FB5B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6">
    <w:name w:val="Table Normal6"/>
    <w:uiPriority w:val="2"/>
    <w:semiHidden/>
    <w:unhideWhenUsed/>
    <w:qFormat/>
    <w:rsid w:val="00FB5B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7">
    <w:name w:val="Таблица простая 37"/>
    <w:basedOn w:val="a3"/>
    <w:uiPriority w:val="43"/>
    <w:rsid w:val="00FB5B8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70">
    <w:name w:val="Сетка таблицы17"/>
    <w:basedOn w:val="a3"/>
    <w:next w:val="afffff7"/>
    <w:uiPriority w:val="5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3"/>
    <w:next w:val="afffff7"/>
    <w:uiPriority w:val="3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3"/>
    <w:next w:val="afffff7"/>
    <w:uiPriority w:val="5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4"/>
    <w:uiPriority w:val="99"/>
    <w:semiHidden/>
    <w:unhideWhenUsed/>
    <w:rsid w:val="00FB5B84"/>
  </w:style>
  <w:style w:type="table" w:customStyle="1" w:styleId="38">
    <w:name w:val="Таблица простая 38"/>
    <w:basedOn w:val="a3"/>
    <w:uiPriority w:val="43"/>
    <w:rsid w:val="00FB5B8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9">
    <w:name w:val="Таблица простая 39"/>
    <w:basedOn w:val="a3"/>
    <w:uiPriority w:val="43"/>
    <w:rsid w:val="00FB5B8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FB5B84"/>
    <w:rPr>
      <w:color w:val="605E5C"/>
      <w:shd w:val="clear" w:color="auto" w:fill="E1DFDD"/>
    </w:rPr>
  </w:style>
  <w:style w:type="numbering" w:customStyle="1" w:styleId="131">
    <w:name w:val="Нет списка13"/>
    <w:next w:val="a4"/>
    <w:uiPriority w:val="99"/>
    <w:semiHidden/>
    <w:unhideWhenUsed/>
    <w:rsid w:val="00FB5B84"/>
  </w:style>
  <w:style w:type="table" w:customStyle="1" w:styleId="180">
    <w:name w:val="Сетка таблицы18"/>
    <w:basedOn w:val="a3"/>
    <w:next w:val="afffff7"/>
    <w:uiPriority w:val="5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
    <w:name w:val="Нет списка14"/>
    <w:next w:val="a4"/>
    <w:uiPriority w:val="99"/>
    <w:semiHidden/>
    <w:unhideWhenUsed/>
    <w:rsid w:val="00FB5B84"/>
  </w:style>
  <w:style w:type="table" w:customStyle="1" w:styleId="190">
    <w:name w:val="Сетка таблицы19"/>
    <w:basedOn w:val="a3"/>
    <w:next w:val="afffff7"/>
    <w:uiPriority w:val="59"/>
    <w:rsid w:val="00FB5B84"/>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1">
    <w:name w:val="Нет списка15"/>
    <w:next w:val="a4"/>
    <w:uiPriority w:val="99"/>
    <w:semiHidden/>
    <w:unhideWhenUsed/>
    <w:rsid w:val="00FB5B84"/>
  </w:style>
  <w:style w:type="table" w:customStyle="1" w:styleId="200">
    <w:name w:val="Сетка таблицы20"/>
    <w:basedOn w:val="a3"/>
    <w:next w:val="afffff7"/>
    <w:uiPriority w:val="39"/>
    <w:rsid w:val="00FB5B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7">
    <w:name w:val="Table Normal7"/>
    <w:uiPriority w:val="2"/>
    <w:semiHidden/>
    <w:unhideWhenUsed/>
    <w:qFormat/>
    <w:rsid w:val="00FB5B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90">
    <w:name w:val="Таблица простая 39"/>
    <w:basedOn w:val="a3"/>
    <w:uiPriority w:val="43"/>
    <w:rsid w:val="00FB5B8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0">
    <w:name w:val="Сетка таблицы110"/>
    <w:basedOn w:val="a3"/>
    <w:next w:val="afffff7"/>
    <w:uiPriority w:val="3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basedOn w:val="a3"/>
    <w:next w:val="afffff7"/>
    <w:uiPriority w:val="3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
    <w:name w:val="Нет списка16"/>
    <w:next w:val="a4"/>
    <w:uiPriority w:val="99"/>
    <w:semiHidden/>
    <w:unhideWhenUsed/>
    <w:rsid w:val="00FB5B84"/>
  </w:style>
  <w:style w:type="table" w:customStyle="1" w:styleId="3100">
    <w:name w:val="Таблица простая 310"/>
    <w:basedOn w:val="a3"/>
    <w:uiPriority w:val="43"/>
    <w:rsid w:val="00FB5B8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71">
    <w:name w:val="Нет списка17"/>
    <w:next w:val="a4"/>
    <w:uiPriority w:val="99"/>
    <w:semiHidden/>
    <w:unhideWhenUsed/>
    <w:rsid w:val="00FB5B84"/>
  </w:style>
  <w:style w:type="table" w:customStyle="1" w:styleId="3110">
    <w:name w:val="Таблица простая 311"/>
    <w:basedOn w:val="a3"/>
    <w:uiPriority w:val="43"/>
    <w:rsid w:val="00FB5B8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81">
    <w:name w:val="Нет списка18"/>
    <w:next w:val="a4"/>
    <w:uiPriority w:val="99"/>
    <w:semiHidden/>
    <w:unhideWhenUsed/>
    <w:rsid w:val="00FB5B84"/>
  </w:style>
  <w:style w:type="table" w:customStyle="1" w:styleId="280">
    <w:name w:val="Сетка таблицы28"/>
    <w:basedOn w:val="a3"/>
    <w:next w:val="afffff7"/>
    <w:uiPriority w:val="39"/>
    <w:rsid w:val="00FB5B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8">
    <w:name w:val="Table Normal8"/>
    <w:uiPriority w:val="2"/>
    <w:semiHidden/>
    <w:unhideWhenUsed/>
    <w:qFormat/>
    <w:rsid w:val="00FB5B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0">
    <w:name w:val="Таблица простая 312"/>
    <w:basedOn w:val="a3"/>
    <w:uiPriority w:val="43"/>
    <w:rsid w:val="00FB5B8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
    <w:name w:val="Сетка таблицы114"/>
    <w:basedOn w:val="a3"/>
    <w:next w:val="afffff7"/>
    <w:uiPriority w:val="3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0">
    <w:name w:val="Сетка таблицы29"/>
    <w:basedOn w:val="a3"/>
    <w:next w:val="afffff7"/>
    <w:uiPriority w:val="3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4"/>
    <w:uiPriority w:val="99"/>
    <w:semiHidden/>
    <w:unhideWhenUsed/>
    <w:rsid w:val="00FB5B84"/>
  </w:style>
  <w:style w:type="table" w:customStyle="1" w:styleId="313">
    <w:name w:val="Таблица простая 313"/>
    <w:basedOn w:val="a3"/>
    <w:uiPriority w:val="43"/>
    <w:rsid w:val="00FB5B8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14">
    <w:name w:val="Сетка таблицы31"/>
    <w:basedOn w:val="a3"/>
    <w:next w:val="afffff7"/>
    <w:rsid w:val="00FB5B8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0">
    <w:name w:val="Сетка таблицы30"/>
    <w:basedOn w:val="a3"/>
    <w:next w:val="afffff7"/>
    <w:uiPriority w:val="5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
    <w:name w:val="Нет списка20"/>
    <w:next w:val="a4"/>
    <w:uiPriority w:val="99"/>
    <w:semiHidden/>
    <w:unhideWhenUsed/>
    <w:rsid w:val="00FB5B84"/>
  </w:style>
  <w:style w:type="table" w:customStyle="1" w:styleId="321">
    <w:name w:val="Сетка таблицы32"/>
    <w:basedOn w:val="a3"/>
    <w:next w:val="afffff7"/>
    <w:uiPriority w:val="39"/>
    <w:rsid w:val="00FB5B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9">
    <w:name w:val="Table Normal9"/>
    <w:unhideWhenUsed/>
    <w:qFormat/>
    <w:rsid w:val="00FB5B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40">
    <w:name w:val="Таблица простая 314"/>
    <w:basedOn w:val="a3"/>
    <w:uiPriority w:val="43"/>
    <w:rsid w:val="00FB5B8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
    <w:name w:val="Сетка таблицы115"/>
    <w:basedOn w:val="a3"/>
    <w:next w:val="afffff7"/>
    <w:uiPriority w:val="59"/>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0">
    <w:name w:val="Сетка таблицы210"/>
    <w:basedOn w:val="a3"/>
    <w:next w:val="afffff7"/>
    <w:rsid w:val="00FB5B8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1">
    <w:name w:val="Body 1"/>
    <w:rsid w:val="00FB5B84"/>
    <w:pPr>
      <w:spacing w:after="0" w:line="240" w:lineRule="auto"/>
    </w:pPr>
    <w:rPr>
      <w:rFonts w:ascii="Helvetica" w:eastAsia="Times New Roman" w:hAnsi="Helvetica" w:cs="Times New Roman"/>
      <w:color w:val="000000"/>
      <w:sz w:val="24"/>
      <w:szCs w:val="20"/>
      <w:lang w:eastAsia="ru-RU"/>
    </w:rPr>
  </w:style>
  <w:style w:type="paragraph" w:customStyle="1" w:styleId="a">
    <w:name w:val="С числами"/>
    <w:rsid w:val="00FB5B84"/>
    <w:pPr>
      <w:numPr>
        <w:numId w:val="25"/>
      </w:numPr>
      <w:spacing w:after="0" w:line="240" w:lineRule="auto"/>
    </w:pPr>
    <w:rPr>
      <w:rFonts w:ascii="Times New Roman" w:eastAsia="Times New Roman" w:hAnsi="Times New Roman" w:cs="Times New Roman"/>
      <w:sz w:val="20"/>
      <w:szCs w:val="20"/>
      <w:lang w:eastAsia="ru-RU"/>
    </w:rPr>
  </w:style>
  <w:style w:type="paragraph" w:styleId="affffff8">
    <w:name w:val="No Spacing"/>
    <w:link w:val="affffff9"/>
    <w:uiPriority w:val="1"/>
    <w:qFormat/>
    <w:rsid w:val="00FB5B84"/>
    <w:pPr>
      <w:spacing w:after="0" w:line="240" w:lineRule="auto"/>
    </w:pPr>
    <w:rPr>
      <w:rFonts w:ascii="Calibri" w:eastAsia="Times New Roman" w:hAnsi="Calibri" w:cs="Times New Roman"/>
    </w:rPr>
  </w:style>
  <w:style w:type="character" w:customStyle="1" w:styleId="affffff9">
    <w:name w:val="Без интервала Знак"/>
    <w:link w:val="affffff8"/>
    <w:uiPriority w:val="1"/>
    <w:locked/>
    <w:rsid w:val="00FB5B84"/>
    <w:rPr>
      <w:rFonts w:ascii="Calibri" w:eastAsia="Times New Roman" w:hAnsi="Calibri" w:cs="Times New Roman"/>
    </w:rPr>
  </w:style>
  <w:style w:type="character" w:customStyle="1" w:styleId="123">
    <w:name w:val="Знак Знак12"/>
    <w:rsid w:val="00FB5B84"/>
    <w:rPr>
      <w:rFonts w:ascii="Arial" w:hAnsi="Arial"/>
      <w:b/>
      <w:kern w:val="1"/>
      <w:sz w:val="32"/>
    </w:rPr>
  </w:style>
  <w:style w:type="character" w:customStyle="1" w:styleId="116">
    <w:name w:val="Знак Знак11"/>
    <w:rsid w:val="00FB5B84"/>
    <w:rPr>
      <w:rFonts w:ascii="Arial" w:hAnsi="Arial"/>
      <w:b/>
      <w:i/>
      <w:sz w:val="28"/>
    </w:rPr>
  </w:style>
  <w:style w:type="character" w:customStyle="1" w:styleId="102">
    <w:name w:val="Знак Знак10"/>
    <w:rsid w:val="00FB5B84"/>
    <w:rPr>
      <w:rFonts w:ascii="Arial" w:hAnsi="Arial"/>
      <w:b/>
      <w:sz w:val="26"/>
    </w:rPr>
  </w:style>
  <w:style w:type="character" w:customStyle="1" w:styleId="92">
    <w:name w:val="Знак Знак9"/>
    <w:rsid w:val="00FB5B84"/>
    <w:rPr>
      <w:rFonts w:ascii="Times New Roman" w:hAnsi="Times New Roman"/>
      <w:b/>
      <w:sz w:val="24"/>
    </w:rPr>
  </w:style>
  <w:style w:type="character" w:customStyle="1" w:styleId="82">
    <w:name w:val="Знак Знак8"/>
    <w:rsid w:val="00FB5B84"/>
    <w:rPr>
      <w:rFonts w:ascii="Times New Roman" w:hAnsi="Times New Roman"/>
      <w:sz w:val="24"/>
    </w:rPr>
  </w:style>
  <w:style w:type="character" w:customStyle="1" w:styleId="72">
    <w:name w:val="Знак Знак7"/>
    <w:rsid w:val="00FB5B84"/>
    <w:rPr>
      <w:rFonts w:ascii="Times New Roman" w:hAnsi="Times New Roman"/>
      <w:sz w:val="24"/>
    </w:rPr>
  </w:style>
  <w:style w:type="character" w:customStyle="1" w:styleId="64">
    <w:name w:val="Знак Знак6"/>
    <w:rsid w:val="00FB5B84"/>
    <w:rPr>
      <w:rFonts w:ascii="Times New Roman" w:hAnsi="Times New Roman"/>
      <w:sz w:val="20"/>
      <w:lang w:val="en-US" w:eastAsia="x-none"/>
    </w:rPr>
  </w:style>
  <w:style w:type="character" w:customStyle="1" w:styleId="55">
    <w:name w:val="Знак Знак5"/>
    <w:rsid w:val="00FB5B84"/>
    <w:rPr>
      <w:rFonts w:ascii="Segoe UI" w:hAnsi="Segoe UI"/>
      <w:sz w:val="18"/>
    </w:rPr>
  </w:style>
  <w:style w:type="character" w:customStyle="1" w:styleId="45">
    <w:name w:val="Знак Знак4"/>
    <w:rsid w:val="00FB5B84"/>
    <w:rPr>
      <w:rFonts w:ascii="Times New Roman" w:hAnsi="Times New Roman"/>
      <w:sz w:val="24"/>
    </w:rPr>
  </w:style>
  <w:style w:type="character" w:customStyle="1" w:styleId="3a">
    <w:name w:val="Знак Знак3"/>
    <w:rsid w:val="00FB5B84"/>
    <w:rPr>
      <w:sz w:val="20"/>
    </w:rPr>
  </w:style>
  <w:style w:type="character" w:customStyle="1" w:styleId="2e">
    <w:name w:val="Знак Знак2"/>
    <w:rsid w:val="00FB5B84"/>
    <w:rPr>
      <w:rFonts w:ascii="Times New Roman" w:hAnsi="Times New Roman"/>
      <w:b/>
      <w:sz w:val="20"/>
    </w:rPr>
  </w:style>
  <w:style w:type="character" w:customStyle="1" w:styleId="1b">
    <w:name w:val="Знак Знак1"/>
    <w:rsid w:val="00FB5B84"/>
    <w:rPr>
      <w:rFonts w:ascii="Times New Roman" w:hAnsi="Times New Roman"/>
      <w:sz w:val="24"/>
    </w:rPr>
  </w:style>
  <w:style w:type="character" w:customStyle="1" w:styleId="affffffa">
    <w:name w:val="Знак Знак"/>
    <w:rsid w:val="00FB5B84"/>
    <w:rPr>
      <w:sz w:val="20"/>
    </w:rPr>
  </w:style>
  <w:style w:type="paragraph" w:customStyle="1" w:styleId="213">
    <w:name w:val="Средняя сетка 21"/>
    <w:uiPriority w:val="1"/>
    <w:qFormat/>
    <w:rsid w:val="00FB5B84"/>
    <w:pPr>
      <w:widowControl w:val="0"/>
      <w:overflowPunct w:val="0"/>
      <w:adjustRightInd w:val="0"/>
      <w:spacing w:after="0" w:line="240" w:lineRule="auto"/>
    </w:pPr>
    <w:rPr>
      <w:rFonts w:ascii="Times New Roman" w:eastAsia="Times New Roman" w:hAnsi="Times New Roman" w:cs="Times New Roman"/>
      <w:kern w:val="28"/>
      <w:sz w:val="24"/>
      <w:szCs w:val="24"/>
      <w:lang w:eastAsia="ru-RU"/>
    </w:rPr>
  </w:style>
  <w:style w:type="character" w:customStyle="1" w:styleId="Bodytext">
    <w:name w:val="Body text_"/>
    <w:link w:val="2f"/>
    <w:locked/>
    <w:rsid w:val="00FB5B84"/>
    <w:rPr>
      <w:rFonts w:ascii="Times New Roman" w:hAnsi="Times New Roman"/>
      <w:sz w:val="26"/>
      <w:shd w:val="clear" w:color="auto" w:fill="FFFFFF"/>
    </w:rPr>
  </w:style>
  <w:style w:type="paragraph" w:customStyle="1" w:styleId="2f">
    <w:name w:val="Основной текст2"/>
    <w:basedOn w:val="a1"/>
    <w:link w:val="Bodytext"/>
    <w:rsid w:val="00FB5B84"/>
    <w:pPr>
      <w:shd w:val="clear" w:color="auto" w:fill="FFFFFF"/>
      <w:spacing w:before="360" w:after="0" w:line="475" w:lineRule="exact"/>
      <w:ind w:hanging="360"/>
      <w:jc w:val="both"/>
    </w:pPr>
    <w:rPr>
      <w:sz w:val="26"/>
    </w:rPr>
  </w:style>
  <w:style w:type="character" w:customStyle="1" w:styleId="FontStyle12">
    <w:name w:val="Font Style12"/>
    <w:uiPriority w:val="99"/>
    <w:rsid w:val="00FB5B84"/>
    <w:rPr>
      <w:rFonts w:ascii="Times New Roman" w:hAnsi="Times New Roman"/>
      <w:sz w:val="20"/>
    </w:rPr>
  </w:style>
  <w:style w:type="paragraph" w:customStyle="1" w:styleId="Style3">
    <w:name w:val="Style3"/>
    <w:basedOn w:val="a1"/>
    <w:uiPriority w:val="99"/>
    <w:rsid w:val="00FB5B84"/>
    <w:pPr>
      <w:widowControl w:val="0"/>
      <w:autoSpaceDE w:val="0"/>
      <w:autoSpaceDN w:val="0"/>
      <w:adjustRightInd w:val="0"/>
      <w:spacing w:after="0" w:line="235" w:lineRule="exact"/>
      <w:ind w:hanging="312"/>
    </w:pPr>
    <w:rPr>
      <w:rFonts w:ascii="Franklin Gothic Book" w:eastAsia="Times New Roman" w:hAnsi="Franklin Gothic Book" w:cs="Times New Roman"/>
      <w:sz w:val="24"/>
      <w:szCs w:val="24"/>
      <w:lang w:eastAsia="ru-RU"/>
    </w:rPr>
  </w:style>
  <w:style w:type="paragraph" w:customStyle="1" w:styleId="1c">
    <w:name w:val="Абзац списка1"/>
    <w:basedOn w:val="a1"/>
    <w:rsid w:val="00FB5B84"/>
    <w:pPr>
      <w:spacing w:after="200" w:line="276" w:lineRule="auto"/>
      <w:ind w:left="720"/>
      <w:contextualSpacing/>
    </w:pPr>
    <w:rPr>
      <w:rFonts w:ascii="Calibri" w:eastAsia="Times New Roman" w:hAnsi="Calibri" w:cs="Times New Roman"/>
      <w:sz w:val="22"/>
    </w:rPr>
  </w:style>
  <w:style w:type="character" w:customStyle="1" w:styleId="blk3">
    <w:name w:val="blk3"/>
    <w:rsid w:val="00FB5B84"/>
    <w:rPr>
      <w:vanish/>
    </w:rPr>
  </w:style>
  <w:style w:type="character" w:customStyle="1" w:styleId="275pt">
    <w:name w:val="Основной текст (2) + 7.5 pt"/>
    <w:aliases w:val="Курсив"/>
    <w:rsid w:val="00FB5B84"/>
    <w:rPr>
      <w:rFonts w:ascii="Arial" w:hAnsi="Arial"/>
      <w:i/>
      <w:color w:val="000000"/>
      <w:spacing w:val="0"/>
      <w:w w:val="100"/>
      <w:position w:val="0"/>
      <w:sz w:val="15"/>
      <w:shd w:val="clear" w:color="auto" w:fill="FFFFFF"/>
      <w:lang w:val="ru-RU" w:eastAsia="ru-RU"/>
    </w:rPr>
  </w:style>
  <w:style w:type="paragraph" w:styleId="affffffb">
    <w:name w:val="Revision"/>
    <w:hidden/>
    <w:uiPriority w:val="99"/>
    <w:semiHidden/>
    <w:rsid w:val="00FB5B84"/>
    <w:pPr>
      <w:spacing w:after="0" w:line="240" w:lineRule="auto"/>
    </w:pPr>
    <w:rPr>
      <w:rFonts w:ascii="Calibri" w:eastAsia="Times New Roman" w:hAnsi="Calibri" w:cs="Times New Roman"/>
      <w:lang w:eastAsia="ru-RU"/>
    </w:rPr>
  </w:style>
  <w:style w:type="paragraph" w:customStyle="1" w:styleId="2f0">
    <w:name w:val="Абзац списка2"/>
    <w:basedOn w:val="a1"/>
    <w:rsid w:val="00FB5B84"/>
    <w:pPr>
      <w:spacing w:before="120" w:after="120"/>
      <w:ind w:left="708"/>
    </w:pPr>
    <w:rPr>
      <w:rFonts w:eastAsia="Times New Roman" w:cs="Times New Roman"/>
      <w:sz w:val="24"/>
      <w:szCs w:val="24"/>
      <w:lang w:eastAsia="ru-RU"/>
    </w:rPr>
  </w:style>
  <w:style w:type="character" w:customStyle="1" w:styleId="Bodytext2">
    <w:name w:val="Body text (2)_"/>
    <w:rsid w:val="00FB5B84"/>
    <w:rPr>
      <w:rFonts w:ascii="Times New Roman" w:hAnsi="Times New Roman"/>
      <w:sz w:val="22"/>
      <w:u w:val="none"/>
    </w:rPr>
  </w:style>
  <w:style w:type="character" w:customStyle="1" w:styleId="Bodytext20">
    <w:name w:val="Body text (2)"/>
    <w:rsid w:val="00FB5B84"/>
    <w:rPr>
      <w:rFonts w:ascii="Times New Roman" w:hAnsi="Times New Roman"/>
      <w:color w:val="000000"/>
      <w:spacing w:val="0"/>
      <w:w w:val="100"/>
      <w:position w:val="0"/>
      <w:sz w:val="22"/>
      <w:u w:val="single"/>
      <w:lang w:val="en-US" w:eastAsia="en-US"/>
    </w:rPr>
  </w:style>
  <w:style w:type="character" w:customStyle="1" w:styleId="Footnote49pt">
    <w:name w:val="Footnote (4) + 9 pt"/>
    <w:aliases w:val="Bold,Not Italic"/>
    <w:rsid w:val="00FB5B84"/>
    <w:rPr>
      <w:rFonts w:ascii="Times New Roman" w:hAnsi="Times New Roman"/>
      <w:b/>
      <w:i/>
      <w:color w:val="000000"/>
      <w:spacing w:val="0"/>
      <w:w w:val="100"/>
      <w:position w:val="0"/>
      <w:sz w:val="18"/>
      <w:shd w:val="clear" w:color="auto" w:fill="FFFFFF"/>
      <w:lang w:val="ru-RU" w:eastAsia="ru-RU"/>
    </w:rPr>
  </w:style>
  <w:style w:type="character" w:customStyle="1" w:styleId="Bodytext8">
    <w:name w:val="Body text (8)_"/>
    <w:link w:val="Bodytext80"/>
    <w:locked/>
    <w:rsid w:val="00FB5B84"/>
    <w:rPr>
      <w:rFonts w:ascii="Times New Roman" w:hAnsi="Times New Roman"/>
      <w:i/>
      <w:shd w:val="clear" w:color="auto" w:fill="FFFFFF"/>
    </w:rPr>
  </w:style>
  <w:style w:type="character" w:customStyle="1" w:styleId="Bodytext12">
    <w:name w:val="Body text (12)_"/>
    <w:link w:val="Bodytext120"/>
    <w:locked/>
    <w:rsid w:val="00FB5B84"/>
    <w:rPr>
      <w:rFonts w:ascii="Times New Roman" w:hAnsi="Times New Roman"/>
      <w:sz w:val="23"/>
      <w:shd w:val="clear" w:color="auto" w:fill="FFFFFF"/>
    </w:rPr>
  </w:style>
  <w:style w:type="character" w:customStyle="1" w:styleId="Bodytext1211pt">
    <w:name w:val="Body text (12) + 11 pt"/>
    <w:rsid w:val="00FB5B84"/>
    <w:rPr>
      <w:rFonts w:ascii="Times New Roman" w:hAnsi="Times New Roman"/>
      <w:color w:val="000000"/>
      <w:spacing w:val="0"/>
      <w:w w:val="100"/>
      <w:position w:val="0"/>
      <w:sz w:val="22"/>
      <w:shd w:val="clear" w:color="auto" w:fill="FFFFFF"/>
      <w:lang w:val="ru-RU" w:eastAsia="ru-RU"/>
    </w:rPr>
  </w:style>
  <w:style w:type="character" w:customStyle="1" w:styleId="Bodytext1211pt1">
    <w:name w:val="Body text (12) + 11 pt1"/>
    <w:aliases w:val="Italic"/>
    <w:rsid w:val="00FB5B84"/>
    <w:rPr>
      <w:rFonts w:ascii="Times New Roman" w:hAnsi="Times New Roman"/>
      <w:i/>
      <w:color w:val="000000"/>
      <w:spacing w:val="0"/>
      <w:w w:val="100"/>
      <w:position w:val="0"/>
      <w:sz w:val="22"/>
      <w:shd w:val="clear" w:color="auto" w:fill="FFFFFF"/>
      <w:lang w:val="ru-RU" w:eastAsia="ru-RU"/>
    </w:rPr>
  </w:style>
  <w:style w:type="character" w:customStyle="1" w:styleId="Bodytext12Italic">
    <w:name w:val="Body text (12) + Italic"/>
    <w:rsid w:val="00FB5B84"/>
    <w:rPr>
      <w:rFonts w:ascii="Times New Roman" w:hAnsi="Times New Roman"/>
      <w:i/>
      <w:color w:val="000000"/>
      <w:spacing w:val="0"/>
      <w:w w:val="100"/>
      <w:position w:val="0"/>
      <w:sz w:val="23"/>
      <w:shd w:val="clear" w:color="auto" w:fill="FFFFFF"/>
      <w:lang w:val="ru-RU" w:eastAsia="ru-RU"/>
    </w:rPr>
  </w:style>
  <w:style w:type="character" w:customStyle="1" w:styleId="Bodytext1212pt">
    <w:name w:val="Body text (12) + 12 pt"/>
    <w:aliases w:val="Bold1,Italic1"/>
    <w:rsid w:val="00FB5B84"/>
    <w:rPr>
      <w:rFonts w:ascii="Times New Roman" w:hAnsi="Times New Roman"/>
      <w:b/>
      <w:i/>
      <w:color w:val="000000"/>
      <w:spacing w:val="0"/>
      <w:w w:val="100"/>
      <w:position w:val="0"/>
      <w:sz w:val="24"/>
      <w:shd w:val="clear" w:color="auto" w:fill="FFFFFF"/>
      <w:lang w:val="ru-RU" w:eastAsia="ru-RU"/>
    </w:rPr>
  </w:style>
  <w:style w:type="character" w:customStyle="1" w:styleId="Heading32">
    <w:name w:val="Heading #3 (2)_"/>
    <w:link w:val="Heading320"/>
    <w:locked/>
    <w:rsid w:val="00FB5B84"/>
    <w:rPr>
      <w:rFonts w:ascii="Times New Roman" w:hAnsi="Times New Roman"/>
      <w:shd w:val="clear" w:color="auto" w:fill="FFFFFF"/>
    </w:rPr>
  </w:style>
  <w:style w:type="character" w:customStyle="1" w:styleId="Bodytext10">
    <w:name w:val="Body text (10)"/>
    <w:rsid w:val="00FB5B84"/>
    <w:rPr>
      <w:rFonts w:ascii="Times New Roman" w:hAnsi="Times New Roman"/>
      <w:color w:val="000000"/>
      <w:spacing w:val="0"/>
      <w:w w:val="100"/>
      <w:position w:val="0"/>
      <w:sz w:val="22"/>
      <w:u w:val="none"/>
      <w:lang w:val="ru-RU" w:eastAsia="ru-RU"/>
    </w:rPr>
  </w:style>
  <w:style w:type="paragraph" w:customStyle="1" w:styleId="Bodytext80">
    <w:name w:val="Body text (8)"/>
    <w:basedOn w:val="a1"/>
    <w:link w:val="Bodytext8"/>
    <w:rsid w:val="00FB5B84"/>
    <w:pPr>
      <w:widowControl w:val="0"/>
      <w:shd w:val="clear" w:color="auto" w:fill="FFFFFF"/>
      <w:spacing w:after="0" w:line="490" w:lineRule="exact"/>
      <w:ind w:hanging="1840"/>
    </w:pPr>
    <w:rPr>
      <w:i/>
      <w:sz w:val="22"/>
    </w:rPr>
  </w:style>
  <w:style w:type="paragraph" w:customStyle="1" w:styleId="Bodytext120">
    <w:name w:val="Body text (12)"/>
    <w:basedOn w:val="a1"/>
    <w:link w:val="Bodytext12"/>
    <w:rsid w:val="00FB5B84"/>
    <w:pPr>
      <w:widowControl w:val="0"/>
      <w:shd w:val="clear" w:color="auto" w:fill="FFFFFF"/>
      <w:spacing w:after="0" w:line="274" w:lineRule="exact"/>
      <w:ind w:hanging="740"/>
      <w:jc w:val="both"/>
    </w:pPr>
    <w:rPr>
      <w:sz w:val="23"/>
    </w:rPr>
  </w:style>
  <w:style w:type="paragraph" w:customStyle="1" w:styleId="Heading320">
    <w:name w:val="Heading #3 (2)"/>
    <w:basedOn w:val="a1"/>
    <w:link w:val="Heading32"/>
    <w:rsid w:val="00FB5B84"/>
    <w:pPr>
      <w:widowControl w:val="0"/>
      <w:shd w:val="clear" w:color="auto" w:fill="FFFFFF"/>
      <w:spacing w:before="420" w:after="180" w:line="240" w:lineRule="atLeast"/>
      <w:jc w:val="both"/>
      <w:outlineLvl w:val="2"/>
    </w:pPr>
    <w:rPr>
      <w:sz w:val="22"/>
    </w:rPr>
  </w:style>
  <w:style w:type="paragraph" w:customStyle="1" w:styleId="c19">
    <w:name w:val="c19"/>
    <w:basedOn w:val="a1"/>
    <w:rsid w:val="00FB5B84"/>
    <w:pPr>
      <w:spacing w:before="100" w:beforeAutospacing="1" w:after="100" w:afterAutospacing="1"/>
    </w:pPr>
    <w:rPr>
      <w:rFonts w:eastAsia="Times New Roman" w:cs="Times New Roman"/>
      <w:sz w:val="24"/>
      <w:szCs w:val="24"/>
      <w:lang w:eastAsia="ru-RU"/>
    </w:rPr>
  </w:style>
  <w:style w:type="character" w:customStyle="1" w:styleId="c35">
    <w:name w:val="c35"/>
    <w:rsid w:val="00FB5B84"/>
  </w:style>
  <w:style w:type="paragraph" w:customStyle="1" w:styleId="c21">
    <w:name w:val="c21"/>
    <w:basedOn w:val="a1"/>
    <w:rsid w:val="00FB5B84"/>
    <w:pPr>
      <w:spacing w:before="100" w:beforeAutospacing="1" w:after="100" w:afterAutospacing="1"/>
    </w:pPr>
    <w:rPr>
      <w:rFonts w:eastAsia="Times New Roman" w:cs="Times New Roman"/>
      <w:sz w:val="24"/>
      <w:szCs w:val="24"/>
      <w:lang w:eastAsia="ru-RU"/>
    </w:rPr>
  </w:style>
  <w:style w:type="paragraph" w:customStyle="1" w:styleId="affffffc">
    <w:name w:val="СВЕЛ тектс"/>
    <w:basedOn w:val="a1"/>
    <w:link w:val="affffffd"/>
    <w:qFormat/>
    <w:rsid w:val="00FB5B84"/>
    <w:pPr>
      <w:spacing w:after="0" w:line="360" w:lineRule="auto"/>
      <w:ind w:firstLine="709"/>
      <w:jc w:val="both"/>
    </w:pPr>
    <w:rPr>
      <w:rFonts w:eastAsia="Times New Roman" w:cs="Times New Roman"/>
      <w:bCs/>
      <w:sz w:val="24"/>
      <w:szCs w:val="24"/>
      <w:lang w:eastAsia="ru-RU"/>
    </w:rPr>
  </w:style>
  <w:style w:type="paragraph" w:customStyle="1" w:styleId="affffffe">
    <w:name w:val="СВЕЛ таб/спис"/>
    <w:basedOn w:val="a1"/>
    <w:link w:val="afffffff"/>
    <w:rsid w:val="00FB5B84"/>
    <w:pPr>
      <w:spacing w:after="0"/>
    </w:pPr>
    <w:rPr>
      <w:rFonts w:eastAsia="Times New Roman" w:cs="Times New Roman"/>
      <w:sz w:val="24"/>
      <w:szCs w:val="24"/>
      <w:lang w:eastAsia="ru-RU"/>
    </w:rPr>
  </w:style>
  <w:style w:type="character" w:customStyle="1" w:styleId="affffffd">
    <w:name w:val="СВЕЛ тектс Знак"/>
    <w:link w:val="affffffc"/>
    <w:locked/>
    <w:rsid w:val="00FB5B84"/>
    <w:rPr>
      <w:rFonts w:ascii="Times New Roman" w:eastAsia="Times New Roman" w:hAnsi="Times New Roman" w:cs="Times New Roman"/>
      <w:bCs/>
      <w:sz w:val="24"/>
      <w:szCs w:val="24"/>
      <w:lang w:eastAsia="ru-RU"/>
    </w:rPr>
  </w:style>
  <w:style w:type="paragraph" w:customStyle="1" w:styleId="afffffff0">
    <w:name w:val="СВЕЛ загол без огл"/>
    <w:basedOn w:val="affffffe"/>
    <w:qFormat/>
    <w:rsid w:val="00FB5B84"/>
    <w:pPr>
      <w:spacing w:before="120" w:after="120"/>
      <w:ind w:firstLine="709"/>
    </w:pPr>
    <w:rPr>
      <w:b/>
    </w:rPr>
  </w:style>
  <w:style w:type="paragraph" w:customStyle="1" w:styleId="afffffff1">
    <w:name w:val="СВЕЛ загол табл"/>
    <w:basedOn w:val="affffffe"/>
    <w:rsid w:val="00FB5B84"/>
    <w:pPr>
      <w:jc w:val="center"/>
    </w:pPr>
    <w:rPr>
      <w:b/>
    </w:rPr>
  </w:style>
  <w:style w:type="character" w:customStyle="1" w:styleId="afffffff2">
    <w:name w:val="СВЕЛ отдельныые быделения"/>
    <w:rsid w:val="00FB5B84"/>
    <w:rPr>
      <w:rFonts w:ascii="Times New Roman" w:hAnsi="Times New Roman"/>
      <w:b/>
      <w:sz w:val="24"/>
    </w:rPr>
  </w:style>
  <w:style w:type="character" w:customStyle="1" w:styleId="afffffff">
    <w:name w:val="СВЕЛ таб/спис Знак"/>
    <w:link w:val="affffffe"/>
    <w:locked/>
    <w:rsid w:val="00FB5B84"/>
    <w:rPr>
      <w:rFonts w:ascii="Times New Roman" w:eastAsia="Times New Roman" w:hAnsi="Times New Roman" w:cs="Times New Roman"/>
      <w:sz w:val="24"/>
      <w:szCs w:val="24"/>
      <w:lang w:eastAsia="ru-RU"/>
    </w:rPr>
  </w:style>
  <w:style w:type="paragraph" w:customStyle="1" w:styleId="a0">
    <w:name w:val="СВЕЛ список"/>
    <w:basedOn w:val="affffffe"/>
    <w:qFormat/>
    <w:rsid w:val="00FB5B84"/>
    <w:pPr>
      <w:numPr>
        <w:numId w:val="26"/>
      </w:numPr>
      <w:tabs>
        <w:tab w:val="num" w:pos="644"/>
        <w:tab w:val="num" w:pos="720"/>
      </w:tabs>
      <w:spacing w:line="360" w:lineRule="auto"/>
      <w:ind w:left="1800"/>
    </w:pPr>
  </w:style>
  <w:style w:type="character" w:customStyle="1" w:styleId="FontStyle30">
    <w:name w:val="Font Style30"/>
    <w:rsid w:val="00FB5B84"/>
    <w:rPr>
      <w:rFonts w:ascii="Arial" w:hAnsi="Arial"/>
      <w:sz w:val="22"/>
    </w:rPr>
  </w:style>
  <w:style w:type="character" w:customStyle="1" w:styleId="FontStyle34">
    <w:name w:val="Font Style34"/>
    <w:rsid w:val="00FB5B84"/>
    <w:rPr>
      <w:rFonts w:ascii="Arial" w:hAnsi="Arial"/>
      <w:b/>
      <w:sz w:val="22"/>
    </w:rPr>
  </w:style>
  <w:style w:type="character" w:customStyle="1" w:styleId="FontStyle11">
    <w:name w:val="Font Style11"/>
    <w:uiPriority w:val="99"/>
    <w:rsid w:val="00FB5B84"/>
    <w:rPr>
      <w:rFonts w:ascii="Times New Roman" w:hAnsi="Times New Roman"/>
      <w:sz w:val="18"/>
    </w:rPr>
  </w:style>
  <w:style w:type="paragraph" w:customStyle="1" w:styleId="Style2">
    <w:name w:val="Style2"/>
    <w:basedOn w:val="a1"/>
    <w:uiPriority w:val="99"/>
    <w:rsid w:val="00FB5B84"/>
    <w:pPr>
      <w:widowControl w:val="0"/>
      <w:autoSpaceDE w:val="0"/>
      <w:autoSpaceDN w:val="0"/>
      <w:adjustRightInd w:val="0"/>
      <w:spacing w:after="0" w:line="245" w:lineRule="exact"/>
      <w:ind w:hanging="350"/>
    </w:pPr>
    <w:rPr>
      <w:rFonts w:eastAsia="Times New Roman" w:cs="Times New Roman"/>
      <w:sz w:val="24"/>
      <w:szCs w:val="24"/>
      <w:lang w:eastAsia="ru-RU"/>
    </w:rPr>
  </w:style>
  <w:style w:type="paragraph" w:customStyle="1" w:styleId="3b">
    <w:name w:val="Абзац списка3"/>
    <w:basedOn w:val="a1"/>
    <w:rsid w:val="00FB5B84"/>
    <w:pPr>
      <w:spacing w:after="200" w:line="276" w:lineRule="auto"/>
      <w:ind w:left="720"/>
      <w:contextualSpacing/>
    </w:pPr>
    <w:rPr>
      <w:rFonts w:ascii="Calibri" w:eastAsia="Times New Roman" w:hAnsi="Calibri" w:cs="Times New Roman"/>
      <w:sz w:val="22"/>
    </w:rPr>
  </w:style>
  <w:style w:type="paragraph" w:customStyle="1" w:styleId="afffffff3">
    <w:name w:val="Стиль"/>
    <w:rsid w:val="00FB5B84"/>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Bodytext6">
    <w:name w:val="Body text (6)_"/>
    <w:link w:val="Bodytext60"/>
    <w:locked/>
    <w:rsid w:val="00FB5B84"/>
    <w:rPr>
      <w:rFonts w:ascii="Times New Roman" w:hAnsi="Times New Roman"/>
      <w:i/>
      <w:sz w:val="23"/>
      <w:shd w:val="clear" w:color="auto" w:fill="FFFFFF"/>
    </w:rPr>
  </w:style>
  <w:style w:type="character" w:customStyle="1" w:styleId="Bodytext611pt">
    <w:name w:val="Body text (6) + 11 pt"/>
    <w:aliases w:val="Not Italic1"/>
    <w:rsid w:val="00FB5B84"/>
    <w:rPr>
      <w:rFonts w:ascii="Times New Roman" w:hAnsi="Times New Roman"/>
      <w:i/>
      <w:color w:val="000000"/>
      <w:spacing w:val="0"/>
      <w:w w:val="100"/>
      <w:position w:val="0"/>
      <w:sz w:val="22"/>
      <w:shd w:val="clear" w:color="auto" w:fill="FFFFFF"/>
      <w:lang w:val="ru-RU" w:eastAsia="ru-RU"/>
    </w:rPr>
  </w:style>
  <w:style w:type="character" w:customStyle="1" w:styleId="Bodytext9">
    <w:name w:val="Body text (9)_"/>
    <w:link w:val="Bodytext90"/>
    <w:locked/>
    <w:rsid w:val="00FB5B84"/>
    <w:rPr>
      <w:rFonts w:ascii="Times New Roman" w:hAnsi="Times New Roman"/>
      <w:b/>
      <w:shd w:val="clear" w:color="auto" w:fill="FFFFFF"/>
    </w:rPr>
  </w:style>
  <w:style w:type="character" w:customStyle="1" w:styleId="Bodytext100">
    <w:name w:val="Body text (10)_"/>
    <w:rsid w:val="00FB5B84"/>
    <w:rPr>
      <w:rFonts w:ascii="Times New Roman" w:hAnsi="Times New Roman"/>
      <w:shd w:val="clear" w:color="auto" w:fill="FFFFFF"/>
    </w:rPr>
  </w:style>
  <w:style w:type="character" w:customStyle="1" w:styleId="Bodytext15Exact">
    <w:name w:val="Body text (15) Exact"/>
    <w:link w:val="Bodytext15"/>
    <w:locked/>
    <w:rsid w:val="00FB5B84"/>
    <w:rPr>
      <w:rFonts w:ascii="Times New Roman" w:hAnsi="Times New Roman"/>
      <w:b/>
      <w:sz w:val="18"/>
      <w:shd w:val="clear" w:color="auto" w:fill="FFFFFF"/>
    </w:rPr>
  </w:style>
  <w:style w:type="character" w:customStyle="1" w:styleId="Heading32SmallCaps">
    <w:name w:val="Heading #3 (2) + Small Caps"/>
    <w:rsid w:val="00FB5B84"/>
    <w:rPr>
      <w:rFonts w:ascii="Times New Roman" w:hAnsi="Times New Roman"/>
      <w:smallCaps/>
      <w:color w:val="000000"/>
      <w:spacing w:val="0"/>
      <w:w w:val="100"/>
      <w:position w:val="0"/>
      <w:shd w:val="clear" w:color="auto" w:fill="FFFFFF"/>
      <w:lang w:val="ru-RU" w:eastAsia="ru-RU"/>
    </w:rPr>
  </w:style>
  <w:style w:type="paragraph" w:customStyle="1" w:styleId="Bodytext60">
    <w:name w:val="Body text (6)"/>
    <w:basedOn w:val="a1"/>
    <w:link w:val="Bodytext6"/>
    <w:rsid w:val="00FB5B84"/>
    <w:pPr>
      <w:widowControl w:val="0"/>
      <w:shd w:val="clear" w:color="auto" w:fill="FFFFFF"/>
      <w:spacing w:before="300" w:after="0" w:line="240" w:lineRule="atLeast"/>
      <w:ind w:hanging="280"/>
    </w:pPr>
    <w:rPr>
      <w:i/>
      <w:sz w:val="23"/>
    </w:rPr>
  </w:style>
  <w:style w:type="paragraph" w:customStyle="1" w:styleId="Bodytext90">
    <w:name w:val="Body text (9)"/>
    <w:basedOn w:val="a1"/>
    <w:link w:val="Bodytext9"/>
    <w:rsid w:val="00FB5B84"/>
    <w:pPr>
      <w:widowControl w:val="0"/>
      <w:shd w:val="clear" w:color="auto" w:fill="FFFFFF"/>
      <w:spacing w:before="840" w:after="240" w:line="240" w:lineRule="atLeast"/>
      <w:jc w:val="both"/>
    </w:pPr>
    <w:rPr>
      <w:b/>
      <w:sz w:val="22"/>
    </w:rPr>
  </w:style>
  <w:style w:type="paragraph" w:customStyle="1" w:styleId="Bodytext15">
    <w:name w:val="Body text (15)"/>
    <w:basedOn w:val="a1"/>
    <w:link w:val="Bodytext15Exact"/>
    <w:rsid w:val="00FB5B84"/>
    <w:pPr>
      <w:widowControl w:val="0"/>
      <w:shd w:val="clear" w:color="auto" w:fill="FFFFFF"/>
      <w:spacing w:after="0" w:line="264" w:lineRule="exact"/>
      <w:jc w:val="both"/>
    </w:pPr>
    <w:rPr>
      <w:b/>
      <w:sz w:val="18"/>
    </w:rPr>
  </w:style>
  <w:style w:type="paragraph" w:customStyle="1" w:styleId="1d">
    <w:name w:val="СВЕЛ 1"/>
    <w:basedOn w:val="1"/>
    <w:qFormat/>
    <w:rsid w:val="00FB5B84"/>
    <w:pPr>
      <w:spacing w:before="0"/>
      <w:ind w:firstLine="0"/>
      <w:jc w:val="center"/>
    </w:pPr>
    <w:rPr>
      <w:bCs w:val="0"/>
      <w:caps/>
      <w:lang w:val="ru-RU" w:eastAsia="ru-RU"/>
    </w:rPr>
  </w:style>
  <w:style w:type="paragraph" w:customStyle="1" w:styleId="2f1">
    <w:name w:val="СВЕЛ 2"/>
    <w:basedOn w:val="2"/>
    <w:qFormat/>
    <w:rsid w:val="00FB5B84"/>
    <w:pPr>
      <w:spacing w:before="0" w:after="120" w:line="360" w:lineRule="auto"/>
    </w:pPr>
    <w:rPr>
      <w:i w:val="0"/>
      <w:sz w:val="24"/>
      <w:lang w:val="ru-RU" w:eastAsia="ru-RU"/>
    </w:rPr>
  </w:style>
  <w:style w:type="paragraph" w:customStyle="1" w:styleId="3c">
    <w:name w:val="СВЕЛ 3"/>
    <w:basedOn w:val="3"/>
    <w:qFormat/>
    <w:rsid w:val="00FB5B84"/>
    <w:pPr>
      <w:spacing w:before="0" w:after="120" w:line="360" w:lineRule="auto"/>
      <w:ind w:firstLine="709"/>
    </w:pPr>
    <w:rPr>
      <w:rFonts w:ascii="Times New Roman" w:hAnsi="Times New Roman"/>
      <w:b w:val="0"/>
      <w:sz w:val="24"/>
      <w:lang w:val="ru-RU" w:eastAsia="ru-RU"/>
    </w:rPr>
  </w:style>
  <w:style w:type="paragraph" w:customStyle="1" w:styleId="46">
    <w:name w:val="СВЕЛ 4"/>
    <w:basedOn w:val="40"/>
    <w:qFormat/>
    <w:rsid w:val="00FB5B84"/>
    <w:pPr>
      <w:spacing w:before="0" w:after="0"/>
      <w:ind w:firstLine="709"/>
    </w:pPr>
    <w:rPr>
      <w:b w:val="0"/>
      <w:lang w:val="ru-RU" w:eastAsia="ru-RU"/>
    </w:rPr>
  </w:style>
  <w:style w:type="paragraph" w:customStyle="1" w:styleId="msonormal0">
    <w:name w:val="msonormal"/>
    <w:basedOn w:val="a1"/>
    <w:rsid w:val="00FB5B84"/>
    <w:pPr>
      <w:spacing w:before="100" w:beforeAutospacing="1" w:after="100" w:afterAutospacing="1"/>
    </w:pPr>
    <w:rPr>
      <w:rFonts w:eastAsia="Times New Roman" w:cs="Times New Roman"/>
      <w:sz w:val="24"/>
      <w:szCs w:val="24"/>
      <w:lang w:eastAsia="ru-RU"/>
    </w:rPr>
  </w:style>
  <w:style w:type="paragraph" w:customStyle="1" w:styleId="afffffff4">
    <w:name w:val="Стиль текста + жирный"/>
    <w:basedOn w:val="a1"/>
    <w:rsid w:val="00FB5B84"/>
    <w:pPr>
      <w:spacing w:after="0"/>
      <w:ind w:firstLine="709"/>
      <w:jc w:val="both"/>
    </w:pPr>
    <w:rPr>
      <w:rFonts w:eastAsia="Times New Roman" w:cs="Times New Roman"/>
      <w:b/>
      <w:sz w:val="24"/>
      <w:szCs w:val="24"/>
      <w:lang w:eastAsia="ru-RU"/>
    </w:rPr>
  </w:style>
  <w:style w:type="paragraph" w:customStyle="1" w:styleId="ConsPlusTitle">
    <w:name w:val="ConsPlusTitle"/>
    <w:uiPriority w:val="99"/>
    <w:rsid w:val="00FB5B84"/>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fffffff5">
    <w:name w:val="Основной текст_"/>
    <w:link w:val="3d"/>
    <w:locked/>
    <w:rsid w:val="00FB5B84"/>
    <w:rPr>
      <w:rFonts w:ascii="Times New Roman" w:hAnsi="Times New Roman"/>
      <w:sz w:val="23"/>
      <w:shd w:val="clear" w:color="auto" w:fill="FFFFFF"/>
    </w:rPr>
  </w:style>
  <w:style w:type="paragraph" w:customStyle="1" w:styleId="3d">
    <w:name w:val="Основной текст3"/>
    <w:basedOn w:val="a1"/>
    <w:link w:val="afffffff5"/>
    <w:rsid w:val="00FB5B84"/>
    <w:pPr>
      <w:widowControl w:val="0"/>
      <w:shd w:val="clear" w:color="auto" w:fill="FFFFFF"/>
      <w:spacing w:after="0" w:line="264" w:lineRule="exact"/>
      <w:ind w:hanging="1200"/>
    </w:pPr>
    <w:rPr>
      <w:sz w:val="23"/>
    </w:rPr>
  </w:style>
  <w:style w:type="character" w:customStyle="1" w:styleId="2f2">
    <w:name w:val="Заголовок №2_"/>
    <w:link w:val="2f3"/>
    <w:locked/>
    <w:rsid w:val="00FB5B84"/>
    <w:rPr>
      <w:rFonts w:ascii="Times New Roman" w:hAnsi="Times New Roman"/>
      <w:b/>
      <w:sz w:val="23"/>
      <w:shd w:val="clear" w:color="auto" w:fill="FFFFFF"/>
    </w:rPr>
  </w:style>
  <w:style w:type="paragraph" w:customStyle="1" w:styleId="2f3">
    <w:name w:val="Заголовок №2"/>
    <w:basedOn w:val="a1"/>
    <w:link w:val="2f2"/>
    <w:rsid w:val="00FB5B84"/>
    <w:pPr>
      <w:widowControl w:val="0"/>
      <w:shd w:val="clear" w:color="auto" w:fill="FFFFFF"/>
      <w:spacing w:after="60" w:line="278" w:lineRule="exact"/>
      <w:ind w:hanging="1060"/>
      <w:outlineLvl w:val="1"/>
    </w:pPr>
    <w:rPr>
      <w:b/>
      <w:sz w:val="23"/>
    </w:rPr>
  </w:style>
  <w:style w:type="character" w:customStyle="1" w:styleId="afffffff6">
    <w:name w:val="Основной текст + Полужирный"/>
    <w:rsid w:val="00FB5B84"/>
    <w:rPr>
      <w:rFonts w:ascii="Times New Roman" w:hAnsi="Times New Roman"/>
      <w:b/>
      <w:color w:val="000000"/>
      <w:spacing w:val="0"/>
      <w:w w:val="100"/>
      <w:position w:val="0"/>
      <w:sz w:val="23"/>
      <w:shd w:val="clear" w:color="auto" w:fill="FFFFFF"/>
      <w:lang w:val="ru-RU" w:eastAsia="x-none"/>
    </w:rPr>
  </w:style>
  <w:style w:type="table" w:customStyle="1" w:styleId="331">
    <w:name w:val="Сетка таблицы33"/>
    <w:basedOn w:val="a3"/>
    <w:next w:val="afffff7"/>
    <w:uiPriority w:val="59"/>
    <w:rsid w:val="00FB5B84"/>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3"/>
    <w:next w:val="afffff7"/>
    <w:uiPriority w:val="59"/>
    <w:rsid w:val="00FB5B84"/>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3"/>
    <w:next w:val="afffff7"/>
    <w:uiPriority w:val="39"/>
    <w:rsid w:val="00FB5B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0">
    <w:name w:val="c0"/>
    <w:rsid w:val="00FB5B84"/>
  </w:style>
  <w:style w:type="character" w:customStyle="1" w:styleId="FontStyle62">
    <w:name w:val="Font Style62"/>
    <w:rsid w:val="00FB5B84"/>
    <w:rPr>
      <w:rFonts w:ascii="Times New Roman" w:hAnsi="Times New Roman"/>
      <w:b/>
      <w:sz w:val="16"/>
    </w:rPr>
  </w:style>
  <w:style w:type="paragraph" w:customStyle="1" w:styleId="pboth">
    <w:name w:val="pboth"/>
    <w:basedOn w:val="a1"/>
    <w:rsid w:val="00FB5B84"/>
    <w:pPr>
      <w:spacing w:before="100" w:beforeAutospacing="1" w:after="100" w:afterAutospacing="1"/>
    </w:pPr>
    <w:rPr>
      <w:rFonts w:eastAsia="Times New Roman" w:cs="Times New Roman"/>
      <w:sz w:val="24"/>
      <w:szCs w:val="24"/>
      <w:lang w:eastAsia="ru-RU"/>
    </w:rPr>
  </w:style>
  <w:style w:type="table" w:customStyle="1" w:styleId="610">
    <w:name w:val="Сетка таблицы61"/>
    <w:basedOn w:val="a3"/>
    <w:next w:val="afffff7"/>
    <w:uiPriority w:val="39"/>
    <w:rsid w:val="00FB5B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3"/>
    <w:next w:val="afffff7"/>
    <w:uiPriority w:val="59"/>
    <w:rsid w:val="00FB5B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3"/>
    <w:next w:val="afffff7"/>
    <w:uiPriority w:val="59"/>
    <w:rsid w:val="00FB5B84"/>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7">
    <w:name w:val="Колонтитулы"/>
    <w:rsid w:val="00FB5B84"/>
    <w:pPr>
      <w:pBdr>
        <w:top w:val="none" w:sz="96" w:space="31" w:color="FFFFFF" w:frame="1"/>
        <w:left w:val="none" w:sz="96" w:space="31" w:color="FFFFFF" w:frame="1"/>
        <w:bottom w:val="none" w:sz="96" w:space="31" w:color="FFFFFF" w:frame="1"/>
        <w:right w:val="none" w:sz="96" w:space="31" w:color="FFFFFF" w:frame="1"/>
      </w:pBdr>
      <w:tabs>
        <w:tab w:val="right" w:pos="9020"/>
      </w:tabs>
      <w:spacing w:after="0" w:line="240" w:lineRule="auto"/>
    </w:pPr>
    <w:rPr>
      <w:rFonts w:ascii="Helvetica Neue" w:eastAsia="Times New Roman" w:hAnsi="Helvetica Neue" w:cs="Arial Unicode MS"/>
      <w:color w:val="000000"/>
      <w:sz w:val="24"/>
      <w:szCs w:val="24"/>
      <w:lang w:eastAsia="ru-RU"/>
    </w:rPr>
  </w:style>
  <w:style w:type="table" w:customStyle="1" w:styleId="910">
    <w:name w:val="Сетка таблицы91"/>
    <w:basedOn w:val="a3"/>
    <w:next w:val="afffff7"/>
    <w:uiPriority w:val="59"/>
    <w:rsid w:val="00FB5B84"/>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e">
    <w:name w:val="Body Text 3"/>
    <w:basedOn w:val="a1"/>
    <w:link w:val="3f"/>
    <w:uiPriority w:val="99"/>
    <w:unhideWhenUsed/>
    <w:rsid w:val="00FB5B84"/>
    <w:pPr>
      <w:spacing w:after="120" w:line="259" w:lineRule="auto"/>
    </w:pPr>
    <w:rPr>
      <w:rFonts w:ascii="Calibri" w:eastAsia="Times New Roman" w:hAnsi="Calibri" w:cs="Times New Roman"/>
      <w:sz w:val="16"/>
      <w:szCs w:val="16"/>
    </w:rPr>
  </w:style>
  <w:style w:type="character" w:customStyle="1" w:styleId="3f">
    <w:name w:val="Основной текст 3 Знак"/>
    <w:basedOn w:val="a2"/>
    <w:link w:val="3e"/>
    <w:uiPriority w:val="99"/>
    <w:rsid w:val="00FB5B84"/>
    <w:rPr>
      <w:rFonts w:ascii="Calibri" w:eastAsia="Times New Roman" w:hAnsi="Calibri" w:cs="Times New Roman"/>
      <w:sz w:val="16"/>
      <w:szCs w:val="16"/>
    </w:rPr>
  </w:style>
  <w:style w:type="paragraph" w:customStyle="1" w:styleId="Normal1">
    <w:name w:val="Normal1"/>
    <w:uiPriority w:val="99"/>
    <w:semiHidden/>
    <w:rsid w:val="00FB5B84"/>
    <w:pPr>
      <w:spacing w:after="0" w:line="240" w:lineRule="auto"/>
    </w:pPr>
    <w:rPr>
      <w:rFonts w:ascii="Times New Roman" w:eastAsia="Times New Roman" w:hAnsi="Times New Roman" w:cs="Times New Roman"/>
      <w:sz w:val="24"/>
      <w:szCs w:val="20"/>
      <w:lang w:eastAsia="ru-RU"/>
    </w:rPr>
  </w:style>
  <w:style w:type="character" w:styleId="afffffff8">
    <w:name w:val="Intense Reference"/>
    <w:uiPriority w:val="32"/>
    <w:qFormat/>
    <w:rsid w:val="00FB5B84"/>
    <w:rPr>
      <w:rFonts w:ascii="Calibri" w:hAnsi="Calibri" w:cs="Times New Roman"/>
      <w:b/>
      <w:i/>
      <w:color w:val="823B0B"/>
    </w:rPr>
  </w:style>
  <w:style w:type="paragraph" w:customStyle="1" w:styleId="s22">
    <w:name w:val="s_22"/>
    <w:basedOn w:val="a1"/>
    <w:rsid w:val="00FB5B84"/>
    <w:pPr>
      <w:spacing w:before="100" w:beforeAutospacing="1" w:after="100" w:afterAutospacing="1"/>
    </w:pPr>
    <w:rPr>
      <w:rFonts w:eastAsia="Times New Roman" w:cs="Times New Roman"/>
      <w:sz w:val="24"/>
      <w:szCs w:val="24"/>
      <w:lang w:eastAsia="ru-RU"/>
    </w:rPr>
  </w:style>
  <w:style w:type="table" w:customStyle="1" w:styleId="1010">
    <w:name w:val="Сетка таблицы101"/>
    <w:basedOn w:val="a3"/>
    <w:next w:val="afffff7"/>
    <w:uiPriority w:val="39"/>
    <w:rsid w:val="00FB5B84"/>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e">
    <w:name w:val="Сетка таблицы светлая1"/>
    <w:basedOn w:val="a3"/>
    <w:uiPriority w:val="40"/>
    <w:rsid w:val="00FB5B84"/>
    <w:pPr>
      <w:spacing w:after="0" w:line="240" w:lineRule="auto"/>
    </w:pPr>
    <w:rPr>
      <w:rFonts w:ascii="Calibri" w:eastAsia="Times New Roman" w:hAnsi="Calibri" w:cs="Times New Roma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5">
    <w:name w:val="Импортированный стиль 5"/>
    <w:rsid w:val="00FB5B84"/>
    <w:pPr>
      <w:numPr>
        <w:numId w:val="28"/>
      </w:numPr>
    </w:pPr>
  </w:style>
  <w:style w:type="numbering" w:customStyle="1" w:styleId="4">
    <w:name w:val="Импортированный стиль 4"/>
    <w:rsid w:val="00FB5B84"/>
    <w:pPr>
      <w:numPr>
        <w:numId w:val="27"/>
      </w:numPr>
    </w:pPr>
  </w:style>
  <w:style w:type="numbering" w:customStyle="1" w:styleId="1101">
    <w:name w:val="Нет списка110"/>
    <w:next w:val="a4"/>
    <w:uiPriority w:val="99"/>
    <w:semiHidden/>
    <w:unhideWhenUsed/>
    <w:rsid w:val="00FB5B84"/>
  </w:style>
  <w:style w:type="table" w:customStyle="1" w:styleId="1160">
    <w:name w:val="Сетка таблицы116"/>
    <w:basedOn w:val="a3"/>
    <w:next w:val="afffff7"/>
    <w:uiPriority w:val="39"/>
    <w:rsid w:val="00FB5B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unhideWhenUsed/>
    <w:qFormat/>
    <w:rsid w:val="00FB5B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2f4">
    <w:name w:val="Неразрешенное упоминание2"/>
    <w:uiPriority w:val="99"/>
    <w:semiHidden/>
    <w:unhideWhenUsed/>
    <w:rsid w:val="00FB5B84"/>
    <w:rPr>
      <w:color w:val="605E5C"/>
      <w:shd w:val="clear" w:color="auto" w:fill="E1DFDD"/>
    </w:rPr>
  </w:style>
  <w:style w:type="numbering" w:customStyle="1" w:styleId="214">
    <w:name w:val="Нет списка21"/>
    <w:next w:val="a4"/>
    <w:uiPriority w:val="99"/>
    <w:semiHidden/>
    <w:unhideWhenUsed/>
    <w:rsid w:val="00FB5B84"/>
  </w:style>
  <w:style w:type="table" w:customStyle="1" w:styleId="1210">
    <w:name w:val="Сетка таблицы121"/>
    <w:basedOn w:val="a3"/>
    <w:next w:val="afffff7"/>
    <w:uiPriority w:val="39"/>
    <w:rsid w:val="00FB5B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
    <w:name w:val="Table Normal21"/>
    <w:uiPriority w:val="2"/>
    <w:semiHidden/>
    <w:unhideWhenUsed/>
    <w:qFormat/>
    <w:rsid w:val="00FB5B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3f0">
    <w:name w:val="Колонтитул (3)_"/>
    <w:link w:val="3f1"/>
    <w:rsid w:val="00FB5B84"/>
    <w:rPr>
      <w:rFonts w:ascii="Times New Roman" w:hAnsi="Times New Roman"/>
      <w:b/>
      <w:bCs/>
      <w:shd w:val="clear" w:color="auto" w:fill="FFFFFF"/>
    </w:rPr>
  </w:style>
  <w:style w:type="character" w:customStyle="1" w:styleId="3f2">
    <w:name w:val="Колонтитул (3) + Не полужирный"/>
    <w:rsid w:val="00FB5B84"/>
    <w:rPr>
      <w:rFonts w:ascii="Times New Roman" w:hAnsi="Times New Roman"/>
      <w:b/>
      <w:bCs/>
      <w:color w:val="000000"/>
      <w:spacing w:val="0"/>
      <w:w w:val="100"/>
      <w:position w:val="0"/>
      <w:shd w:val="clear" w:color="auto" w:fill="FFFFFF"/>
      <w:lang w:val="ru-RU" w:eastAsia="ru-RU" w:bidi="ru-RU"/>
    </w:rPr>
  </w:style>
  <w:style w:type="paragraph" w:customStyle="1" w:styleId="3f1">
    <w:name w:val="Колонтитул (3)"/>
    <w:basedOn w:val="a1"/>
    <w:link w:val="3f0"/>
    <w:rsid w:val="00FB5B84"/>
    <w:pPr>
      <w:widowControl w:val="0"/>
      <w:shd w:val="clear" w:color="auto" w:fill="FFFFFF"/>
      <w:spacing w:after="0" w:line="244" w:lineRule="exact"/>
    </w:pPr>
    <w:rPr>
      <w:b/>
      <w:bCs/>
      <w:sz w:val="22"/>
    </w:rPr>
  </w:style>
  <w:style w:type="character" w:customStyle="1" w:styleId="afffffff9">
    <w:name w:val="Сноска_"/>
    <w:link w:val="afffffffa"/>
    <w:rsid w:val="00FB5B84"/>
    <w:rPr>
      <w:rFonts w:ascii="Times New Roman" w:hAnsi="Times New Roman"/>
      <w:sz w:val="19"/>
      <w:szCs w:val="19"/>
      <w:shd w:val="clear" w:color="auto" w:fill="FFFFFF"/>
    </w:rPr>
  </w:style>
  <w:style w:type="paragraph" w:customStyle="1" w:styleId="afffffffa">
    <w:name w:val="Сноска"/>
    <w:basedOn w:val="a1"/>
    <w:link w:val="afffffff9"/>
    <w:rsid w:val="00FB5B84"/>
    <w:pPr>
      <w:widowControl w:val="0"/>
      <w:shd w:val="clear" w:color="auto" w:fill="FFFFFF"/>
      <w:spacing w:after="0" w:line="226" w:lineRule="exact"/>
    </w:pPr>
    <w:rPr>
      <w:sz w:val="19"/>
      <w:szCs w:val="19"/>
    </w:rPr>
  </w:style>
  <w:style w:type="character" w:customStyle="1" w:styleId="3f3">
    <w:name w:val="Заголовок №3_"/>
    <w:link w:val="3f4"/>
    <w:rsid w:val="00FB5B84"/>
    <w:rPr>
      <w:rFonts w:ascii="Times New Roman" w:hAnsi="Times New Roman"/>
      <w:b/>
      <w:bCs/>
      <w:shd w:val="clear" w:color="auto" w:fill="FFFFFF"/>
    </w:rPr>
  </w:style>
  <w:style w:type="paragraph" w:customStyle="1" w:styleId="3f4">
    <w:name w:val="Заголовок №3"/>
    <w:basedOn w:val="a1"/>
    <w:link w:val="3f3"/>
    <w:rsid w:val="00FB5B84"/>
    <w:pPr>
      <w:widowControl w:val="0"/>
      <w:shd w:val="clear" w:color="auto" w:fill="FFFFFF"/>
      <w:spacing w:after="380" w:line="244" w:lineRule="exact"/>
      <w:jc w:val="both"/>
      <w:outlineLvl w:val="2"/>
    </w:pPr>
    <w:rPr>
      <w:b/>
      <w:bCs/>
      <w:sz w:val="22"/>
    </w:rPr>
  </w:style>
  <w:style w:type="table" w:customStyle="1" w:styleId="1310">
    <w:name w:val="Сетка таблицы131"/>
    <w:basedOn w:val="a3"/>
    <w:next w:val="afffff7"/>
    <w:uiPriority w:val="59"/>
    <w:rsid w:val="00FB5B84"/>
    <w:pPr>
      <w:widowControl w:val="0"/>
      <w:spacing w:after="0" w:line="240" w:lineRule="auto"/>
    </w:pPr>
    <w:rPr>
      <w:rFonts w:ascii="Courier New" w:eastAsia="Courier New" w:hAnsi="Courier New" w:cs="Courier New"/>
      <w:sz w:val="24"/>
      <w:szCs w:val="24"/>
      <w:lang w:eastAsia="ru-RU"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b">
    <w:name w:val="Подпись к таблице_"/>
    <w:link w:val="afffffffc"/>
    <w:rsid w:val="00FB5B84"/>
    <w:rPr>
      <w:rFonts w:ascii="Times New Roman" w:hAnsi="Times New Roman"/>
      <w:sz w:val="19"/>
      <w:szCs w:val="19"/>
      <w:shd w:val="clear" w:color="auto" w:fill="FFFFFF"/>
    </w:rPr>
  </w:style>
  <w:style w:type="paragraph" w:customStyle="1" w:styleId="afffffffc">
    <w:name w:val="Подпись к таблице"/>
    <w:basedOn w:val="a1"/>
    <w:link w:val="afffffffb"/>
    <w:rsid w:val="00FB5B84"/>
    <w:pPr>
      <w:widowControl w:val="0"/>
      <w:shd w:val="clear" w:color="auto" w:fill="FFFFFF"/>
      <w:spacing w:after="0" w:line="230" w:lineRule="exact"/>
      <w:jc w:val="both"/>
    </w:pPr>
    <w:rPr>
      <w:sz w:val="19"/>
      <w:szCs w:val="19"/>
    </w:rPr>
  </w:style>
  <w:style w:type="character" w:customStyle="1" w:styleId="73">
    <w:name w:val="Основной текст (7)_"/>
    <w:link w:val="74"/>
    <w:rsid w:val="00FB5B84"/>
    <w:rPr>
      <w:rFonts w:ascii="Times New Roman" w:hAnsi="Times New Roman"/>
      <w:sz w:val="19"/>
      <w:szCs w:val="19"/>
      <w:shd w:val="clear" w:color="auto" w:fill="FFFFFF"/>
    </w:rPr>
  </w:style>
  <w:style w:type="paragraph" w:customStyle="1" w:styleId="74">
    <w:name w:val="Основной текст (7)"/>
    <w:basedOn w:val="a1"/>
    <w:link w:val="73"/>
    <w:rsid w:val="00FB5B84"/>
    <w:pPr>
      <w:widowControl w:val="0"/>
      <w:shd w:val="clear" w:color="auto" w:fill="FFFFFF"/>
      <w:spacing w:after="0" w:line="250" w:lineRule="exact"/>
      <w:ind w:hanging="160"/>
    </w:pPr>
    <w:rPr>
      <w:sz w:val="19"/>
      <w:szCs w:val="19"/>
    </w:rPr>
  </w:style>
  <w:style w:type="paragraph" w:customStyle="1" w:styleId="228bf8a64b8551e1msonormal">
    <w:name w:val="228bf8a64b8551e1msonormal"/>
    <w:basedOn w:val="a1"/>
    <w:rsid w:val="00FB5B84"/>
    <w:pPr>
      <w:spacing w:before="100" w:beforeAutospacing="1" w:after="100" w:afterAutospacing="1"/>
    </w:pPr>
    <w:rPr>
      <w:rFonts w:eastAsia="Times New Roman" w:cs="Times New Roman"/>
      <w:sz w:val="24"/>
      <w:szCs w:val="24"/>
      <w:lang w:eastAsia="ru-RU"/>
    </w:rPr>
  </w:style>
  <w:style w:type="numbering" w:customStyle="1" w:styleId="315">
    <w:name w:val="Нет списка31"/>
    <w:next w:val="a4"/>
    <w:uiPriority w:val="99"/>
    <w:semiHidden/>
    <w:unhideWhenUsed/>
    <w:rsid w:val="00FB5B84"/>
  </w:style>
  <w:style w:type="table" w:customStyle="1" w:styleId="TableNormal31">
    <w:name w:val="Table Normal31"/>
    <w:rsid w:val="00FB5B84"/>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1410">
    <w:name w:val="Сетка таблицы141"/>
    <w:basedOn w:val="a3"/>
    <w:next w:val="afffff7"/>
    <w:uiPriority w:val="39"/>
    <w:rsid w:val="00FB5B84"/>
    <w:pPr>
      <w:spacing w:after="0" w:line="240" w:lineRule="auto"/>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1">
    <w:name w:val="Table Normal41"/>
    <w:uiPriority w:val="2"/>
    <w:semiHidden/>
    <w:unhideWhenUsed/>
    <w:qFormat/>
    <w:rsid w:val="00FB5B84"/>
    <w:pPr>
      <w:widowControl w:val="0"/>
      <w:autoSpaceDE w:val="0"/>
      <w:autoSpaceDN w:val="0"/>
      <w:spacing w:after="0" w:line="240" w:lineRule="auto"/>
    </w:pPr>
    <w:rPr>
      <w:rFonts w:ascii="Calibri" w:eastAsia="Calibri" w:hAnsi="Calibri" w:cs="Times New Roman"/>
      <w:sz w:val="24"/>
      <w:szCs w:val="24"/>
      <w:lang w:val="en-US" w:eastAsia="ru-RU"/>
    </w:rPr>
    <w:tblPr>
      <w:tblInd w:w="0" w:type="dxa"/>
      <w:tblCellMar>
        <w:top w:w="0" w:type="dxa"/>
        <w:left w:w="0" w:type="dxa"/>
        <w:bottom w:w="0" w:type="dxa"/>
        <w:right w:w="0" w:type="dxa"/>
      </w:tblCellMar>
    </w:tblPr>
  </w:style>
  <w:style w:type="character" w:customStyle="1" w:styleId="2f5">
    <w:name w:val="Заголовок Знак2"/>
    <w:basedOn w:val="a2"/>
    <w:uiPriority w:val="10"/>
    <w:rsid w:val="00FB5B84"/>
    <w:rPr>
      <w:rFonts w:asciiTheme="majorHAnsi" w:eastAsiaTheme="majorEastAsia" w:hAnsiTheme="majorHAnsi" w:cstheme="majorBidi"/>
      <w:spacing w:val="-10"/>
      <w:kern w:val="28"/>
      <w:sz w:val="56"/>
      <w:szCs w:val="56"/>
    </w:rPr>
  </w:style>
  <w:style w:type="numbering" w:customStyle="1" w:styleId="222">
    <w:name w:val="Нет списка22"/>
    <w:next w:val="a4"/>
    <w:uiPriority w:val="99"/>
    <w:semiHidden/>
    <w:unhideWhenUsed/>
    <w:rsid w:val="00DD49E1"/>
  </w:style>
  <w:style w:type="table" w:customStyle="1" w:styleId="340">
    <w:name w:val="Сетка таблицы34"/>
    <w:basedOn w:val="a3"/>
    <w:next w:val="afffff7"/>
    <w:uiPriority w:val="39"/>
    <w:rsid w:val="00DD49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0">
    <w:name w:val="Table Normal10"/>
    <w:uiPriority w:val="2"/>
    <w:semiHidden/>
    <w:unhideWhenUsed/>
    <w:qFormat/>
    <w:rsid w:val="00DD49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50">
    <w:name w:val="Таблица простая 315"/>
    <w:basedOn w:val="a3"/>
    <w:uiPriority w:val="43"/>
    <w:rsid w:val="00DD49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d">
    <w:name w:val="Заголовок Знак"/>
    <w:uiPriority w:val="10"/>
    <w:rsid w:val="00DD49E1"/>
    <w:rPr>
      <w:rFonts w:ascii="Times New Roman" w:hAnsi="Times New Roman"/>
      <w:kern w:val="28"/>
      <w:sz w:val="24"/>
      <w:szCs w:val="24"/>
    </w:rPr>
  </w:style>
  <w:style w:type="table" w:customStyle="1" w:styleId="117">
    <w:name w:val="Сетка таблицы117"/>
    <w:basedOn w:val="a3"/>
    <w:next w:val="afffff7"/>
    <w:uiPriority w:val="5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3"/>
    <w:next w:val="afffff7"/>
    <w:uiPriority w:val="3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
    <w:name w:val="Сетка таблицы118"/>
    <w:basedOn w:val="a3"/>
    <w:next w:val="afffff7"/>
    <w:uiPriority w:val="5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
    <w:next w:val="a4"/>
    <w:uiPriority w:val="99"/>
    <w:semiHidden/>
    <w:unhideWhenUsed/>
    <w:rsid w:val="00DD49E1"/>
  </w:style>
  <w:style w:type="numbering" w:customStyle="1" w:styleId="1131">
    <w:name w:val="Нет списка113"/>
    <w:next w:val="a4"/>
    <w:uiPriority w:val="99"/>
    <w:semiHidden/>
    <w:unhideWhenUsed/>
    <w:rsid w:val="00DD49E1"/>
  </w:style>
  <w:style w:type="table" w:customStyle="1" w:styleId="350">
    <w:name w:val="Сетка таблицы35"/>
    <w:basedOn w:val="a3"/>
    <w:next w:val="afffff7"/>
    <w:uiPriority w:val="39"/>
    <w:rsid w:val="00DD49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
    <w:name w:val="Table Normal12"/>
    <w:uiPriority w:val="2"/>
    <w:semiHidden/>
    <w:qFormat/>
    <w:rsid w:val="00DD49E1"/>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51">
    <w:name w:val="Таблица простая 315"/>
    <w:basedOn w:val="a3"/>
    <w:uiPriority w:val="43"/>
    <w:rsid w:val="00DD49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20">
    <w:name w:val="Сетка таблицы122"/>
    <w:basedOn w:val="a3"/>
    <w:uiPriority w:val="5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basedOn w:val="a3"/>
    <w:uiPriority w:val="3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
    <w:basedOn w:val="a3"/>
    <w:uiPriority w:val="5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
    <w:name w:val="Нет списка23"/>
    <w:next w:val="a4"/>
    <w:uiPriority w:val="99"/>
    <w:semiHidden/>
    <w:unhideWhenUsed/>
    <w:rsid w:val="00DD49E1"/>
  </w:style>
  <w:style w:type="numbering" w:customStyle="1" w:styleId="322">
    <w:name w:val="Нет списка32"/>
    <w:next w:val="a4"/>
    <w:uiPriority w:val="99"/>
    <w:semiHidden/>
    <w:unhideWhenUsed/>
    <w:rsid w:val="00DD49E1"/>
  </w:style>
  <w:style w:type="table" w:customStyle="1" w:styleId="3210">
    <w:name w:val="Таблица простая 321"/>
    <w:basedOn w:val="a3"/>
    <w:uiPriority w:val="43"/>
    <w:rsid w:val="00DD49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411">
    <w:name w:val="Нет списка41"/>
    <w:next w:val="a4"/>
    <w:uiPriority w:val="99"/>
    <w:semiHidden/>
    <w:unhideWhenUsed/>
    <w:rsid w:val="00DD49E1"/>
  </w:style>
  <w:style w:type="table" w:customStyle="1" w:styleId="420">
    <w:name w:val="Сетка таблицы42"/>
    <w:basedOn w:val="a3"/>
    <w:next w:val="afffff7"/>
    <w:uiPriority w:val="5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1">
    <w:name w:val="Нет списка51"/>
    <w:next w:val="a4"/>
    <w:uiPriority w:val="99"/>
    <w:semiHidden/>
    <w:unhideWhenUsed/>
    <w:rsid w:val="00DD49E1"/>
  </w:style>
  <w:style w:type="table" w:customStyle="1" w:styleId="520">
    <w:name w:val="Сетка таблицы52"/>
    <w:basedOn w:val="a3"/>
    <w:next w:val="afffff7"/>
    <w:uiPriority w:val="39"/>
    <w:rsid w:val="00DD49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2">
    <w:name w:val="Table Normal22"/>
    <w:uiPriority w:val="2"/>
    <w:semiHidden/>
    <w:unhideWhenUsed/>
    <w:qFormat/>
    <w:rsid w:val="00DD49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10">
    <w:name w:val="Таблица простая 331"/>
    <w:basedOn w:val="a3"/>
    <w:uiPriority w:val="43"/>
    <w:rsid w:val="00DD49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2">
    <w:name w:val="Сетка таблицы132"/>
    <w:basedOn w:val="a3"/>
    <w:next w:val="afffff7"/>
    <w:uiPriority w:val="3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basedOn w:val="a3"/>
    <w:next w:val="afffff7"/>
    <w:uiPriority w:val="3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
    <w:name w:val="Нет списка61"/>
    <w:next w:val="a4"/>
    <w:uiPriority w:val="99"/>
    <w:semiHidden/>
    <w:unhideWhenUsed/>
    <w:rsid w:val="00DD49E1"/>
  </w:style>
  <w:style w:type="table" w:customStyle="1" w:styleId="620">
    <w:name w:val="Сетка таблицы62"/>
    <w:basedOn w:val="a3"/>
    <w:next w:val="afffff7"/>
    <w:uiPriority w:val="59"/>
    <w:rsid w:val="00DD49E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
    <w:name w:val="Нет списка71"/>
    <w:next w:val="a4"/>
    <w:uiPriority w:val="99"/>
    <w:semiHidden/>
    <w:unhideWhenUsed/>
    <w:rsid w:val="00DD49E1"/>
  </w:style>
  <w:style w:type="numbering" w:customStyle="1" w:styleId="811">
    <w:name w:val="Нет списка81"/>
    <w:next w:val="a4"/>
    <w:uiPriority w:val="99"/>
    <w:semiHidden/>
    <w:unhideWhenUsed/>
    <w:rsid w:val="00DD49E1"/>
  </w:style>
  <w:style w:type="table" w:customStyle="1" w:styleId="720">
    <w:name w:val="Сетка таблицы72"/>
    <w:basedOn w:val="a3"/>
    <w:next w:val="afffff7"/>
    <w:uiPriority w:val="39"/>
    <w:rsid w:val="00DD49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2">
    <w:name w:val="Table Normal32"/>
    <w:uiPriority w:val="2"/>
    <w:semiHidden/>
    <w:unhideWhenUsed/>
    <w:qFormat/>
    <w:rsid w:val="00DD49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1">
    <w:name w:val="Таблица простая 341"/>
    <w:basedOn w:val="a3"/>
    <w:uiPriority w:val="43"/>
    <w:rsid w:val="00DD49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2">
    <w:name w:val="Сетка таблицы142"/>
    <w:basedOn w:val="a3"/>
    <w:next w:val="afffff7"/>
    <w:uiPriority w:val="3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basedOn w:val="a3"/>
    <w:next w:val="afffff7"/>
    <w:uiPriority w:val="3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
    <w:name w:val="Нет списка91"/>
    <w:next w:val="a4"/>
    <w:uiPriority w:val="99"/>
    <w:semiHidden/>
    <w:unhideWhenUsed/>
    <w:rsid w:val="00DD49E1"/>
  </w:style>
  <w:style w:type="table" w:customStyle="1" w:styleId="820">
    <w:name w:val="Сетка таблицы82"/>
    <w:basedOn w:val="a3"/>
    <w:next w:val="afffff7"/>
    <w:uiPriority w:val="39"/>
    <w:rsid w:val="00DD49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2">
    <w:name w:val="Table Normal42"/>
    <w:uiPriority w:val="2"/>
    <w:semiHidden/>
    <w:unhideWhenUsed/>
    <w:qFormat/>
    <w:rsid w:val="00DD49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1">
    <w:name w:val="Таблица простая 351"/>
    <w:basedOn w:val="a3"/>
    <w:uiPriority w:val="43"/>
    <w:rsid w:val="00DD49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10">
    <w:name w:val="Сетка таблицы151"/>
    <w:basedOn w:val="a3"/>
    <w:next w:val="afffff7"/>
    <w:uiPriority w:val="3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1"/>
    <w:basedOn w:val="a3"/>
    <w:next w:val="afffff7"/>
    <w:uiPriority w:val="3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
    <w:name w:val="Нет списка101"/>
    <w:next w:val="a4"/>
    <w:uiPriority w:val="99"/>
    <w:semiHidden/>
    <w:unhideWhenUsed/>
    <w:rsid w:val="00DD49E1"/>
  </w:style>
  <w:style w:type="table" w:customStyle="1" w:styleId="920">
    <w:name w:val="Сетка таблицы92"/>
    <w:basedOn w:val="a3"/>
    <w:next w:val="afffff7"/>
    <w:uiPriority w:val="39"/>
    <w:rsid w:val="00DD49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1">
    <w:name w:val="Table Normal51"/>
    <w:uiPriority w:val="2"/>
    <w:semiHidden/>
    <w:unhideWhenUsed/>
    <w:qFormat/>
    <w:rsid w:val="00DD49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1">
    <w:name w:val="Таблица простая 361"/>
    <w:basedOn w:val="a3"/>
    <w:uiPriority w:val="43"/>
    <w:rsid w:val="00DD49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10">
    <w:name w:val="Сетка таблицы161"/>
    <w:basedOn w:val="a3"/>
    <w:next w:val="afffff7"/>
    <w:uiPriority w:val="5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1"/>
    <w:basedOn w:val="a3"/>
    <w:next w:val="afffff7"/>
    <w:uiPriority w:val="3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
    <w:basedOn w:val="a3"/>
    <w:next w:val="afffff7"/>
    <w:uiPriority w:val="5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4"/>
    <w:uiPriority w:val="99"/>
    <w:semiHidden/>
    <w:unhideWhenUsed/>
    <w:rsid w:val="00DD49E1"/>
  </w:style>
  <w:style w:type="table" w:customStyle="1" w:styleId="1020">
    <w:name w:val="Сетка таблицы102"/>
    <w:basedOn w:val="a3"/>
    <w:next w:val="afffff7"/>
    <w:uiPriority w:val="39"/>
    <w:rsid w:val="00DD49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61">
    <w:name w:val="Table Normal61"/>
    <w:uiPriority w:val="2"/>
    <w:semiHidden/>
    <w:unhideWhenUsed/>
    <w:qFormat/>
    <w:rsid w:val="00DD49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71">
    <w:name w:val="Таблица простая 371"/>
    <w:basedOn w:val="a3"/>
    <w:uiPriority w:val="43"/>
    <w:rsid w:val="00DD49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710">
    <w:name w:val="Сетка таблицы171"/>
    <w:basedOn w:val="a3"/>
    <w:next w:val="afffff7"/>
    <w:uiPriority w:val="5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
    <w:name w:val="Сетка таблицы261"/>
    <w:basedOn w:val="a3"/>
    <w:next w:val="afffff7"/>
    <w:uiPriority w:val="3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0">
    <w:name w:val="Сетка таблицы1131"/>
    <w:basedOn w:val="a3"/>
    <w:next w:val="afffff7"/>
    <w:uiPriority w:val="5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1">
    <w:name w:val="Нет списка121"/>
    <w:next w:val="a4"/>
    <w:uiPriority w:val="99"/>
    <w:semiHidden/>
    <w:unhideWhenUsed/>
    <w:rsid w:val="00DD49E1"/>
  </w:style>
  <w:style w:type="table" w:customStyle="1" w:styleId="381">
    <w:name w:val="Таблица простая 381"/>
    <w:basedOn w:val="a3"/>
    <w:uiPriority w:val="43"/>
    <w:rsid w:val="00DD49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31">
    <w:name w:val="Plain Table 31"/>
    <w:basedOn w:val="a3"/>
    <w:uiPriority w:val="43"/>
    <w:rsid w:val="00DD49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311">
    <w:name w:val="Нет списка131"/>
    <w:next w:val="a4"/>
    <w:uiPriority w:val="99"/>
    <w:semiHidden/>
    <w:unhideWhenUsed/>
    <w:rsid w:val="00DD49E1"/>
  </w:style>
  <w:style w:type="table" w:customStyle="1" w:styleId="1810">
    <w:name w:val="Сетка таблицы181"/>
    <w:basedOn w:val="a3"/>
    <w:next w:val="afffff7"/>
    <w:uiPriority w:val="5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1">
    <w:name w:val="Нет списка141"/>
    <w:next w:val="a4"/>
    <w:uiPriority w:val="99"/>
    <w:semiHidden/>
    <w:unhideWhenUsed/>
    <w:rsid w:val="00DD49E1"/>
  </w:style>
  <w:style w:type="table" w:customStyle="1" w:styleId="1910">
    <w:name w:val="Сетка таблицы191"/>
    <w:basedOn w:val="a3"/>
    <w:next w:val="afffff7"/>
    <w:uiPriority w:val="59"/>
    <w:rsid w:val="00DD49E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11">
    <w:name w:val="Нет списка151"/>
    <w:next w:val="a4"/>
    <w:uiPriority w:val="99"/>
    <w:semiHidden/>
    <w:unhideWhenUsed/>
    <w:rsid w:val="00DD49E1"/>
  </w:style>
  <w:style w:type="table" w:customStyle="1" w:styleId="2010">
    <w:name w:val="Сетка таблицы201"/>
    <w:basedOn w:val="a3"/>
    <w:next w:val="afffff7"/>
    <w:uiPriority w:val="39"/>
    <w:rsid w:val="00DD49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71">
    <w:name w:val="Table Normal71"/>
    <w:uiPriority w:val="2"/>
    <w:semiHidden/>
    <w:unhideWhenUsed/>
    <w:qFormat/>
    <w:rsid w:val="00DD49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91">
    <w:name w:val="Таблица простая 391"/>
    <w:basedOn w:val="a3"/>
    <w:uiPriority w:val="43"/>
    <w:rsid w:val="00DD49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10">
    <w:name w:val="Сетка таблицы1101"/>
    <w:basedOn w:val="a3"/>
    <w:next w:val="afffff7"/>
    <w:uiPriority w:val="3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
    <w:name w:val="Сетка таблицы271"/>
    <w:basedOn w:val="a3"/>
    <w:next w:val="afffff7"/>
    <w:uiPriority w:val="3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1">
    <w:name w:val="Нет списка161"/>
    <w:next w:val="a4"/>
    <w:uiPriority w:val="99"/>
    <w:semiHidden/>
    <w:unhideWhenUsed/>
    <w:rsid w:val="00DD49E1"/>
  </w:style>
  <w:style w:type="table" w:customStyle="1" w:styleId="3101">
    <w:name w:val="Таблица простая 3101"/>
    <w:basedOn w:val="a3"/>
    <w:uiPriority w:val="43"/>
    <w:rsid w:val="00DD49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711">
    <w:name w:val="Нет списка171"/>
    <w:next w:val="a4"/>
    <w:uiPriority w:val="99"/>
    <w:semiHidden/>
    <w:unhideWhenUsed/>
    <w:rsid w:val="00DD49E1"/>
  </w:style>
  <w:style w:type="table" w:customStyle="1" w:styleId="3111">
    <w:name w:val="Таблица простая 3111"/>
    <w:basedOn w:val="a3"/>
    <w:uiPriority w:val="43"/>
    <w:rsid w:val="00DD49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811">
    <w:name w:val="Нет списка181"/>
    <w:next w:val="a4"/>
    <w:uiPriority w:val="99"/>
    <w:semiHidden/>
    <w:unhideWhenUsed/>
    <w:rsid w:val="00DD49E1"/>
  </w:style>
  <w:style w:type="table" w:customStyle="1" w:styleId="281">
    <w:name w:val="Сетка таблицы281"/>
    <w:basedOn w:val="a3"/>
    <w:next w:val="afffff7"/>
    <w:uiPriority w:val="39"/>
    <w:rsid w:val="00DD49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81">
    <w:name w:val="Table Normal81"/>
    <w:uiPriority w:val="2"/>
    <w:semiHidden/>
    <w:unhideWhenUsed/>
    <w:qFormat/>
    <w:rsid w:val="00DD49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1">
    <w:name w:val="Таблица простая 3121"/>
    <w:basedOn w:val="a3"/>
    <w:uiPriority w:val="43"/>
    <w:rsid w:val="00DD49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1">
    <w:name w:val="Сетка таблицы1141"/>
    <w:basedOn w:val="a3"/>
    <w:next w:val="afffff7"/>
    <w:uiPriority w:val="3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1"/>
    <w:basedOn w:val="a3"/>
    <w:next w:val="afffff7"/>
    <w:uiPriority w:val="3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1">
    <w:name w:val="Нет списка191"/>
    <w:next w:val="a4"/>
    <w:uiPriority w:val="99"/>
    <w:semiHidden/>
    <w:unhideWhenUsed/>
    <w:rsid w:val="00DD49E1"/>
  </w:style>
  <w:style w:type="table" w:customStyle="1" w:styleId="3131">
    <w:name w:val="Таблица простая 3131"/>
    <w:basedOn w:val="a3"/>
    <w:uiPriority w:val="43"/>
    <w:rsid w:val="00DD49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112">
    <w:name w:val="Сетка таблицы311"/>
    <w:basedOn w:val="a3"/>
    <w:next w:val="afffff7"/>
    <w:rsid w:val="00DD49E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1"/>
    <w:basedOn w:val="a3"/>
    <w:next w:val="afffff7"/>
    <w:uiPriority w:val="5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1">
    <w:name w:val="Нет списка201"/>
    <w:next w:val="a4"/>
    <w:uiPriority w:val="99"/>
    <w:semiHidden/>
    <w:unhideWhenUsed/>
    <w:rsid w:val="00DD49E1"/>
  </w:style>
  <w:style w:type="table" w:customStyle="1" w:styleId="3211">
    <w:name w:val="Сетка таблицы321"/>
    <w:basedOn w:val="a3"/>
    <w:next w:val="afffff7"/>
    <w:uiPriority w:val="39"/>
    <w:rsid w:val="00DD49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91">
    <w:name w:val="Table Normal91"/>
    <w:unhideWhenUsed/>
    <w:qFormat/>
    <w:rsid w:val="00DD49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41">
    <w:name w:val="Таблица простая 3141"/>
    <w:basedOn w:val="a3"/>
    <w:uiPriority w:val="43"/>
    <w:rsid w:val="00DD49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1">
    <w:name w:val="Сетка таблицы1151"/>
    <w:basedOn w:val="a3"/>
    <w:next w:val="afffff7"/>
    <w:uiPriority w:val="59"/>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1"/>
    <w:basedOn w:val="a3"/>
    <w:next w:val="afffff7"/>
    <w:rsid w:val="00DD49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
    <w:basedOn w:val="a3"/>
    <w:next w:val="afffff7"/>
    <w:uiPriority w:val="59"/>
    <w:rsid w:val="00DD49E1"/>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basedOn w:val="a3"/>
    <w:next w:val="afffff7"/>
    <w:uiPriority w:val="59"/>
    <w:rsid w:val="00DD49E1"/>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basedOn w:val="a3"/>
    <w:next w:val="afffff7"/>
    <w:uiPriority w:val="39"/>
    <w:rsid w:val="00DD49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basedOn w:val="a3"/>
    <w:next w:val="afffff7"/>
    <w:uiPriority w:val="39"/>
    <w:rsid w:val="00DD49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basedOn w:val="a3"/>
    <w:next w:val="afffff7"/>
    <w:uiPriority w:val="59"/>
    <w:rsid w:val="00DD49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basedOn w:val="a3"/>
    <w:next w:val="afffff7"/>
    <w:uiPriority w:val="59"/>
    <w:rsid w:val="00DD49E1"/>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basedOn w:val="a3"/>
    <w:next w:val="afffff7"/>
    <w:uiPriority w:val="59"/>
    <w:rsid w:val="00DD49E1"/>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0">
    <w:name w:val="Сетка таблицы1011"/>
    <w:basedOn w:val="a3"/>
    <w:next w:val="afffff7"/>
    <w:uiPriority w:val="39"/>
    <w:rsid w:val="00DD49E1"/>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 светлая11"/>
    <w:basedOn w:val="a3"/>
    <w:uiPriority w:val="40"/>
    <w:rsid w:val="00DD49E1"/>
    <w:pPr>
      <w:spacing w:after="0" w:line="240" w:lineRule="auto"/>
    </w:pPr>
    <w:rPr>
      <w:rFonts w:ascii="Calibri" w:eastAsia="Times New Roman" w:hAnsi="Calibri" w:cs="Times New Roma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512">
    <w:name w:val="Импортированный стиль 51"/>
    <w:rsid w:val="00DD49E1"/>
  </w:style>
  <w:style w:type="numbering" w:customStyle="1" w:styleId="412">
    <w:name w:val="Импортированный стиль 41"/>
    <w:rsid w:val="00DD49E1"/>
  </w:style>
  <w:style w:type="numbering" w:customStyle="1" w:styleId="11011">
    <w:name w:val="Нет списка1101"/>
    <w:next w:val="a4"/>
    <w:uiPriority w:val="99"/>
    <w:semiHidden/>
    <w:unhideWhenUsed/>
    <w:rsid w:val="00DD49E1"/>
  </w:style>
  <w:style w:type="table" w:customStyle="1" w:styleId="1161">
    <w:name w:val="Сетка таблицы1161"/>
    <w:basedOn w:val="a3"/>
    <w:next w:val="afffff7"/>
    <w:uiPriority w:val="39"/>
    <w:rsid w:val="00DD49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
    <w:name w:val="Table Normal111"/>
    <w:uiPriority w:val="2"/>
    <w:semiHidden/>
    <w:unhideWhenUsed/>
    <w:qFormat/>
    <w:rsid w:val="00DD49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11">
    <w:name w:val="Нет списка211"/>
    <w:next w:val="a4"/>
    <w:uiPriority w:val="99"/>
    <w:semiHidden/>
    <w:unhideWhenUsed/>
    <w:rsid w:val="00DD49E1"/>
  </w:style>
  <w:style w:type="table" w:customStyle="1" w:styleId="12110">
    <w:name w:val="Сетка таблицы1211"/>
    <w:basedOn w:val="a3"/>
    <w:next w:val="afffff7"/>
    <w:uiPriority w:val="39"/>
    <w:rsid w:val="00DD49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1">
    <w:name w:val="Table Normal211"/>
    <w:uiPriority w:val="2"/>
    <w:semiHidden/>
    <w:unhideWhenUsed/>
    <w:qFormat/>
    <w:rsid w:val="00DD49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110">
    <w:name w:val="Сетка таблицы1311"/>
    <w:basedOn w:val="a3"/>
    <w:next w:val="afffff7"/>
    <w:uiPriority w:val="59"/>
    <w:rsid w:val="00DD49E1"/>
    <w:pPr>
      <w:widowControl w:val="0"/>
      <w:spacing w:after="0" w:line="240" w:lineRule="auto"/>
    </w:pPr>
    <w:rPr>
      <w:rFonts w:ascii="Courier New" w:eastAsia="Courier New" w:hAnsi="Courier New" w:cs="Courier New"/>
      <w:sz w:val="24"/>
      <w:szCs w:val="24"/>
      <w:lang w:eastAsia="ru-RU"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3">
    <w:name w:val="Нет списка311"/>
    <w:next w:val="a4"/>
    <w:uiPriority w:val="99"/>
    <w:semiHidden/>
    <w:unhideWhenUsed/>
    <w:rsid w:val="00DD49E1"/>
  </w:style>
  <w:style w:type="table" w:customStyle="1" w:styleId="TableNormal311">
    <w:name w:val="Table Normal311"/>
    <w:rsid w:val="00DD49E1"/>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14110">
    <w:name w:val="Сетка таблицы1411"/>
    <w:basedOn w:val="a3"/>
    <w:next w:val="afffff7"/>
    <w:uiPriority w:val="39"/>
    <w:rsid w:val="00DD49E1"/>
    <w:pPr>
      <w:spacing w:after="0" w:line="240" w:lineRule="auto"/>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11">
    <w:name w:val="Table Normal411"/>
    <w:uiPriority w:val="2"/>
    <w:semiHidden/>
    <w:unhideWhenUsed/>
    <w:qFormat/>
    <w:rsid w:val="00DD49E1"/>
    <w:pPr>
      <w:widowControl w:val="0"/>
      <w:autoSpaceDE w:val="0"/>
      <w:autoSpaceDN w:val="0"/>
      <w:spacing w:after="0" w:line="240" w:lineRule="auto"/>
    </w:pPr>
    <w:rPr>
      <w:rFonts w:ascii="Calibri" w:eastAsia="Calibri" w:hAnsi="Calibri" w:cs="Times New Roman"/>
      <w:sz w:val="24"/>
      <w:szCs w:val="24"/>
      <w:lang w:val="en-US" w:eastAsia="ru-RU"/>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hyperlink" Target="https://znanium.com/catalog/product/558483" TargetMode="External"/><Relationship Id="rId26" Type="http://schemas.openxmlformats.org/officeDocument/2006/relationships/hyperlink" Target="https://e.lanbook.com/book/130783" TargetMode="External"/><Relationship Id="rId3" Type="http://schemas.microsoft.com/office/2007/relationships/stylesWithEffects" Target="stylesWithEffect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yperlink" Target="https://e.lanbook.com/book/156798" TargetMode="External"/><Relationship Id="rId25" Type="http://schemas.openxmlformats.org/officeDocument/2006/relationships/hyperlink" Target="https://e.lanbook.com/book/130801" TargetMode="External"/><Relationship Id="rId2" Type="http://schemas.openxmlformats.org/officeDocument/2006/relationships/styles" Target="styles.xml"/><Relationship Id="rId16" Type="http://schemas.openxmlformats.org/officeDocument/2006/relationships/hyperlink" Target="https://e.lanbook.com/book/162352" TargetMode="External"/><Relationship Id="rId20" Type="http://schemas.openxmlformats.org/officeDocument/2006/relationships/footer" Target="foot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yperlink" Target="https://e.lanbook.com/book/134105" TargetMode="External"/><Relationship Id="rId5" Type="http://schemas.openxmlformats.org/officeDocument/2006/relationships/webSettings" Target="webSettings.xml"/><Relationship Id="rId15" Type="http://schemas.openxmlformats.org/officeDocument/2006/relationships/hyperlink" Target="https://znanium.com/catalog/product/1855844" TargetMode="External"/><Relationship Id="rId23" Type="http://schemas.openxmlformats.org/officeDocument/2006/relationships/footer" Target="footer10.xml"/><Relationship Id="rId28" Type="http://schemas.openxmlformats.org/officeDocument/2006/relationships/footer" Target="footer12.xml"/><Relationship Id="rId10" Type="http://schemas.openxmlformats.org/officeDocument/2006/relationships/hyperlink" Target="http://www.pravya.ru/praktikum-po-zemledeliyu/index.php" TargetMode="External"/><Relationship Id="rId19" Type="http://schemas.openxmlformats.org/officeDocument/2006/relationships/hyperlink" Target="https://e.lanbook.com/book/147116"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 Id="rId22" Type="http://schemas.openxmlformats.org/officeDocument/2006/relationships/footer" Target="footer9.xml"/><Relationship Id="rId27" Type="http://schemas.openxmlformats.org/officeDocument/2006/relationships/footer" Target="footer1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116</Pages>
  <Words>28395</Words>
  <Characters>161854</Characters>
  <Application>Microsoft Office Word</Application>
  <DocSecurity>0</DocSecurity>
  <Lines>1348</Lines>
  <Paragraphs>379</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Приложение 2. Программы профессиональных модулей</vt:lpstr>
      <vt:lpstr>    Приложение 2.2</vt:lpstr>
    </vt:vector>
  </TitlesOfParts>
  <Company/>
  <LinksUpToDate>false</LinksUpToDate>
  <CharactersWithSpaces>189870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Nina</cp:lastModifiedBy>
  <cp:revision>18</cp:revision>
  <dcterms:created xsi:type="dcterms:W3CDTF">2022-08-25T16:11:00Z</dcterms:created>
  <dcterms:modified xsi:type="dcterms:W3CDTF">2022-09-25T17:24:00Z</dcterms:modified>
</cp:coreProperties>
</file>