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125E657" w:rsidR="00064407" w:rsidRPr="001C33BF" w:rsidRDefault="009E524E" w:rsidP="00064407">
      <w:pPr>
        <w:jc w:val="center"/>
        <w:rPr>
          <w:rFonts w:ascii="Times New Roman" w:hAnsi="Times New Roman" w:cs="Times New Roman"/>
          <w:b/>
          <w:bCs/>
          <w:sz w:val="24"/>
          <w:szCs w:val="24"/>
        </w:rPr>
      </w:pPr>
      <w:r>
        <w:rPr>
          <w:rFonts w:ascii="Times New Roman" w:hAnsi="Times New Roman" w:cs="Times New Roman"/>
          <w:b/>
          <w:bCs/>
          <w:sz w:val="24"/>
          <w:szCs w:val="24"/>
        </w:rPr>
        <w:t>П</w:t>
      </w:r>
      <w:r w:rsidR="00064407" w:rsidRPr="001C33BF">
        <w:rPr>
          <w:rFonts w:ascii="Times New Roman" w:hAnsi="Times New Roman" w:cs="Times New Roman"/>
          <w:b/>
          <w:bCs/>
          <w:sz w:val="24"/>
          <w:szCs w:val="24"/>
        </w:rPr>
        <w:t>РИМЕРН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0B71B62"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4C7D52">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7E7D2EC2" w:rsidR="00064407" w:rsidRPr="00622A86" w:rsidRDefault="00E1684E" w:rsidP="00073FAA">
      <w:pPr>
        <w:jc w:val="center"/>
        <w:rPr>
          <w:rFonts w:ascii="Times New Roman" w:eastAsia="Calibri" w:hAnsi="Times New Roman" w:cs="Times New Roman"/>
          <w:b/>
          <w:sz w:val="24"/>
          <w:szCs w:val="24"/>
        </w:rPr>
      </w:pPr>
      <w:r w:rsidRPr="00622A86">
        <w:rPr>
          <w:rFonts w:ascii="Times New Roman" w:eastAsia="Calibri" w:hAnsi="Times New Roman" w:cs="Times New Roman"/>
          <w:b/>
          <w:sz w:val="24"/>
          <w:szCs w:val="24"/>
        </w:rPr>
        <w:fldChar w:fldCharType="begin"/>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REF</w:instrText>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P</w:instrText>
      </w:r>
      <w:r w:rsidRPr="00622A86">
        <w:rPr>
          <w:rFonts w:ascii="Times New Roman" w:eastAsia="Calibri" w:hAnsi="Times New Roman" w:cs="Times New Roman"/>
          <w:b/>
          <w:sz w:val="24"/>
          <w:szCs w:val="24"/>
        </w:rPr>
        <w:instrText>_</w:instrText>
      </w:r>
      <w:r w:rsidRPr="00622A86">
        <w:rPr>
          <w:rFonts w:ascii="Times New Roman" w:eastAsia="Calibri" w:hAnsi="Times New Roman" w:cs="Times New Roman"/>
          <w:b/>
          <w:sz w:val="24"/>
          <w:szCs w:val="24"/>
          <w:lang w:val="en-US"/>
        </w:rPr>
        <w:instrText>S</w:instrText>
      </w:r>
      <w:r w:rsidRPr="00622A86">
        <w:rPr>
          <w:rFonts w:ascii="Times New Roman" w:eastAsia="Calibri" w:hAnsi="Times New Roman" w:cs="Times New Roman"/>
          <w:b/>
          <w:sz w:val="24"/>
          <w:szCs w:val="24"/>
        </w:rPr>
        <w:instrText xml:space="preserve"> </w:instrText>
      </w:r>
      <w:r w:rsidR="00622A86" w:rsidRPr="00622A86">
        <w:rPr>
          <w:rFonts w:ascii="Times New Roman" w:eastAsia="Calibri" w:hAnsi="Times New Roman" w:cs="Times New Roman"/>
          <w:b/>
          <w:sz w:val="24"/>
          <w:szCs w:val="24"/>
        </w:rPr>
        <w:instrText xml:space="preserve"> \* MERGEFORMAT </w:instrText>
      </w:r>
      <w:r w:rsidRPr="00622A86">
        <w:rPr>
          <w:rFonts w:ascii="Times New Roman" w:eastAsia="Calibri" w:hAnsi="Times New Roman" w:cs="Times New Roman"/>
          <w:b/>
          <w:sz w:val="24"/>
          <w:szCs w:val="24"/>
        </w:rPr>
        <w:fldChar w:fldCharType="separate"/>
      </w:r>
      <w:r w:rsidR="004C7D52" w:rsidRPr="004C7D52">
        <w:rPr>
          <w:rFonts w:ascii="Times New Roman" w:hAnsi="Times New Roman" w:cs="Times New Roman"/>
          <w:b/>
          <w:noProof/>
          <w:sz w:val="24"/>
          <w:szCs w:val="24"/>
        </w:rPr>
        <w:t>Специальность</w:t>
      </w:r>
      <w:r w:rsidRPr="00622A86">
        <w:rPr>
          <w:rFonts w:ascii="Times New Roman" w:eastAsia="Calibri" w:hAnsi="Times New Roman" w:cs="Times New Roman"/>
          <w:b/>
          <w:sz w:val="24"/>
          <w:szCs w:val="24"/>
        </w:rPr>
        <w:fldChar w:fldCharType="end"/>
      </w:r>
      <w:r w:rsidR="00073FAA" w:rsidRPr="00622A86">
        <w:rPr>
          <w:rFonts w:ascii="Times New Roman" w:eastAsia="Calibri" w:hAnsi="Times New Roman" w:cs="Times New Roman"/>
          <w:b/>
          <w:sz w:val="24"/>
          <w:szCs w:val="24"/>
        </w:rPr>
        <w:t xml:space="preserve"> </w:t>
      </w:r>
    </w:p>
    <w:p w14:paraId="5DA020E7" w14:textId="35571DFF" w:rsidR="00073FAA" w:rsidRPr="00622A86" w:rsidRDefault="00073FAA" w:rsidP="00073FAA">
      <w:pPr>
        <w:jc w:val="center"/>
        <w:rPr>
          <w:rFonts w:ascii="Times New Roman" w:eastAsia="Calibri" w:hAnsi="Times New Roman" w:cs="Times New Roman"/>
          <w:bCs/>
          <w:iCs/>
        </w:rPr>
      </w:pPr>
      <w:r w:rsidRPr="00622A86">
        <w:rPr>
          <w:rFonts w:ascii="Times New Roman" w:eastAsia="Calibri" w:hAnsi="Times New Roman" w:cs="Times New Roman"/>
          <w:bCs/>
          <w:iCs/>
        </w:rPr>
        <w:fldChar w:fldCharType="begin"/>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REF</w:instrText>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KODPS</w:instrText>
      </w:r>
      <w:r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Cs/>
        </w:rPr>
        <w:instrText xml:space="preserve"> \* MERGEFORMAT </w:instrText>
      </w:r>
      <w:r w:rsidRPr="00622A86">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Pr="00622A86">
        <w:rPr>
          <w:rFonts w:ascii="Times New Roman" w:eastAsia="Calibri" w:hAnsi="Times New Roman" w:cs="Times New Roman"/>
          <w:bCs/>
          <w:iCs/>
        </w:rPr>
        <w:fldChar w:fldCharType="end"/>
      </w:r>
      <w:r w:rsidR="003B3D62" w:rsidRPr="00622A86">
        <w:rPr>
          <w:rFonts w:ascii="Times New Roman" w:eastAsia="Calibri" w:hAnsi="Times New Roman" w:cs="Times New Roman"/>
          <w:bCs/>
          <w:iCs/>
        </w:rPr>
        <w:t xml:space="preserve"> </w:t>
      </w:r>
      <w:r w:rsidR="003B3D62" w:rsidRPr="00622A86">
        <w:rPr>
          <w:rFonts w:ascii="Times New Roman" w:eastAsia="Calibri" w:hAnsi="Times New Roman" w:cs="Times New Roman"/>
          <w:bCs/>
          <w:iCs/>
          <w:lang w:val="en-US"/>
        </w:rPr>
        <w:fldChar w:fldCharType="begin"/>
      </w:r>
      <w:r w:rsidR="003B3D62"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
          <w:sz w:val="24"/>
          <w:szCs w:val="24"/>
          <w:lang w:val="en-US"/>
        </w:rPr>
        <w:instrText>REF</w:instrText>
      </w:r>
      <w:r w:rsidR="003B3D62" w:rsidRPr="00622A86">
        <w:rPr>
          <w:rFonts w:ascii="Times New Roman" w:eastAsia="Calibri" w:hAnsi="Times New Roman" w:cs="Times New Roman"/>
          <w:bCs/>
          <w:i/>
          <w:sz w:val="24"/>
          <w:szCs w:val="24"/>
        </w:rPr>
        <w:instrText xml:space="preserve"> </w:instrText>
      </w:r>
      <w:r w:rsidR="003B3D62" w:rsidRPr="00622A86">
        <w:rPr>
          <w:rFonts w:ascii="Times New Roman" w:eastAsia="Calibri" w:hAnsi="Times New Roman" w:cs="Times New Roman"/>
          <w:bCs/>
          <w:i/>
          <w:sz w:val="24"/>
          <w:szCs w:val="24"/>
          <w:lang w:val="en-US"/>
        </w:rPr>
        <w:instrText>NAME</w:instrText>
      </w:r>
      <w:r w:rsidR="003B3D62" w:rsidRPr="00622A86">
        <w:rPr>
          <w:rFonts w:ascii="Times New Roman" w:eastAsia="Calibri" w:hAnsi="Times New Roman" w:cs="Times New Roman"/>
          <w:bCs/>
          <w:i/>
          <w:sz w:val="24"/>
          <w:szCs w:val="24"/>
        </w:rPr>
        <w:instrText>_</w:instrText>
      </w:r>
      <w:r w:rsidR="003B3D62" w:rsidRPr="00622A86">
        <w:rPr>
          <w:rFonts w:ascii="Times New Roman" w:eastAsia="Calibri" w:hAnsi="Times New Roman" w:cs="Times New Roman"/>
          <w:bCs/>
          <w:i/>
          <w:sz w:val="24"/>
          <w:szCs w:val="24"/>
          <w:lang w:val="en-US"/>
        </w:rPr>
        <w:instrText>PS</w:instrText>
      </w:r>
      <w:r w:rsidR="003B3D62" w:rsidRPr="00622A86">
        <w:rPr>
          <w:rFonts w:ascii="Times New Roman" w:eastAsia="Calibri" w:hAnsi="Times New Roman" w:cs="Times New Roman"/>
          <w:bCs/>
          <w:iCs/>
        </w:rPr>
        <w:instrText xml:space="preserve"> </w:instrText>
      </w:r>
      <w:r w:rsidR="00CC1E82" w:rsidRPr="00622A86">
        <w:rPr>
          <w:rFonts w:ascii="Times New Roman" w:eastAsia="Calibri" w:hAnsi="Times New Roman" w:cs="Times New Roman"/>
          <w:bCs/>
          <w:iCs/>
        </w:rPr>
        <w:instrText xml:space="preserve"> \* MERGEFORMAT </w:instrText>
      </w:r>
      <w:r w:rsidR="003B3D62" w:rsidRPr="00622A86">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Операционная деятельность в</w:t>
      </w:r>
      <w:r w:rsidR="004C7D52">
        <w:rPr>
          <w:rFonts w:ascii="Times New Roman" w:hAnsi="Times New Roman" w:cs="Times New Roman"/>
          <w:noProof/>
          <w:sz w:val="24"/>
          <w:szCs w:val="24"/>
        </w:rPr>
        <w:t xml:space="preserve"> логистике</w:t>
      </w:r>
      <w:r w:rsidR="003B3D62" w:rsidRPr="00622A86">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79936BA7"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4C7D52">
        <w:rPr>
          <w:rFonts w:ascii="Times New Roman" w:hAnsi="Times New Roman" w:cs="Times New Roman"/>
          <w:noProof/>
          <w:sz w:val="24"/>
          <w:szCs w:val="24"/>
        </w:rPr>
        <w:t>Операционный логист</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5" w:type="dxa"/>
        <w:tblLook w:val="04A0" w:firstRow="1" w:lastRow="0" w:firstColumn="1" w:lastColumn="0" w:noHBand="0" w:noVBand="1"/>
      </w:tblPr>
      <w:tblGrid>
        <w:gridCol w:w="4209"/>
        <w:gridCol w:w="5136"/>
      </w:tblGrid>
      <w:tr w:rsidR="00622A86" w:rsidRPr="00C248AF" w14:paraId="40491F9D" w14:textId="77777777" w:rsidTr="00622A86">
        <w:tc>
          <w:tcPr>
            <w:tcW w:w="4209" w:type="dxa"/>
            <w:shd w:val="clear" w:color="auto" w:fill="auto"/>
          </w:tcPr>
          <w:p w14:paraId="753CC383" w14:textId="01B7CC24" w:rsidR="00622A86" w:rsidRPr="00C248AF" w:rsidRDefault="00622A86" w:rsidP="00622A86">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4C7D52" w:rsidRPr="004C7D52">
              <w:rPr>
                <w:rFonts w:ascii="Times New Roman" w:hAnsi="Times New Roman" w:cs="Times New Roman"/>
                <w:b/>
                <w:noProof/>
                <w:sz w:val="24"/>
                <w:szCs w:val="24"/>
              </w:rPr>
              <w:t>38.00.00</w:t>
            </w:r>
            <w:r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622A86" w:rsidRPr="00C248AF" w:rsidRDefault="00622A86" w:rsidP="00622A86">
            <w:pPr>
              <w:suppressAutoHyphens/>
              <w:rPr>
                <w:rFonts w:ascii="Times New Roman" w:eastAsia="Calibri" w:hAnsi="Times New Roman" w:cs="Times New Roman"/>
                <w:b/>
                <w:sz w:val="24"/>
                <w:szCs w:val="24"/>
              </w:rPr>
            </w:pPr>
          </w:p>
        </w:tc>
        <w:tc>
          <w:tcPr>
            <w:tcW w:w="5136" w:type="dxa"/>
          </w:tcPr>
          <w:p w14:paraId="60239B4B" w14:textId="77777777" w:rsidR="00622A86" w:rsidRPr="00C248AF" w:rsidRDefault="00622A86" w:rsidP="00622A86">
            <w:pPr>
              <w:rPr>
                <w:rFonts w:ascii="Times New Roman" w:eastAsia="Calibri" w:hAnsi="Times New Roman" w:cs="Times New Roman"/>
                <w:sz w:val="24"/>
                <w:szCs w:val="24"/>
              </w:rPr>
            </w:pPr>
          </w:p>
          <w:p w14:paraId="51096410" w14:textId="77777777" w:rsidR="00622A86" w:rsidRPr="00C248AF" w:rsidRDefault="00622A86" w:rsidP="00622A86">
            <w:pPr>
              <w:rPr>
                <w:rFonts w:ascii="Times New Roman" w:eastAsia="Calibri" w:hAnsi="Times New Roman" w:cs="Times New Roman"/>
                <w:sz w:val="24"/>
                <w:szCs w:val="24"/>
              </w:rPr>
            </w:pPr>
          </w:p>
          <w:p w14:paraId="70508F27" w14:textId="4BAD5471" w:rsidR="00622A86" w:rsidRPr="00C248AF" w:rsidRDefault="00622A86" w:rsidP="00622A86">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Pr="00445FFB">
              <w:rPr>
                <w:rFonts w:ascii="Times New Roman" w:eastAsia="Calibri" w:hAnsi="Times New Roman" w:cs="Times New Roman"/>
                <w:sz w:val="24"/>
                <w:szCs w:val="24"/>
                <w:u w:val="single"/>
              </w:rPr>
              <w:fldChar w:fldCharType="begin"/>
            </w:r>
            <w:r w:rsidRPr="00445FFB">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REF Protokol</w:instrText>
            </w:r>
            <w:r w:rsidRPr="00445FFB">
              <w:rPr>
                <w:rFonts w:ascii="Times New Roman" w:eastAsia="Calibri" w:hAnsi="Times New Roman" w:cs="Times New Roman"/>
                <w:sz w:val="24"/>
                <w:szCs w:val="24"/>
                <w:u w:val="single"/>
              </w:rPr>
              <w:instrText xml:space="preserve">  \* MERGEFORMAT </w:instrText>
            </w:r>
            <w:r w:rsidRPr="00445FFB">
              <w:rPr>
                <w:rFonts w:ascii="Times New Roman" w:eastAsia="Calibri" w:hAnsi="Times New Roman" w:cs="Times New Roman"/>
                <w:sz w:val="24"/>
                <w:szCs w:val="24"/>
                <w:u w:val="single"/>
              </w:rPr>
              <w:fldChar w:fldCharType="separate"/>
            </w:r>
            <w:r w:rsidR="004C7D52" w:rsidRPr="004C7D52">
              <w:rPr>
                <w:rFonts w:ascii="Times New Roman" w:hAnsi="Times New Roman" w:cs="Times New Roman"/>
                <w:noProof/>
                <w:sz w:val="24"/>
                <w:szCs w:val="24"/>
                <w:u w:val="single"/>
              </w:rPr>
              <w:t>от 19.04.2023 № 3</w:t>
            </w:r>
            <w:r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69CF5988" w14:textId="5D90C719" w:rsidR="00622A86" w:rsidRPr="00C248AF" w:rsidRDefault="00622A86" w:rsidP="00622A86">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22A86" w:rsidRPr="00C248AF" w14:paraId="64F6D6E9" w14:textId="77777777" w:rsidTr="00622A86">
        <w:tc>
          <w:tcPr>
            <w:tcW w:w="4209" w:type="dxa"/>
            <w:shd w:val="clear" w:color="auto" w:fill="auto"/>
          </w:tcPr>
          <w:p w14:paraId="504E91D1" w14:textId="77777777" w:rsidR="00622A86" w:rsidRPr="00C8345A" w:rsidRDefault="00622A86" w:rsidP="00622A86">
            <w:pPr>
              <w:suppressAutoHyphens/>
              <w:rPr>
                <w:rFonts w:ascii="Times New Roman" w:eastAsia="Calibri" w:hAnsi="Times New Roman" w:cs="Times New Roman"/>
                <w:b/>
                <w:sz w:val="24"/>
                <w:szCs w:val="24"/>
              </w:rPr>
            </w:pPr>
          </w:p>
          <w:p w14:paraId="713CD936" w14:textId="77777777" w:rsidR="00622A86" w:rsidRPr="00C8345A" w:rsidRDefault="00622A86" w:rsidP="00622A86">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62547700" w:rsidR="00622A86" w:rsidRPr="00C248AF" w:rsidRDefault="00622A86" w:rsidP="00622A86">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136" w:type="dxa"/>
          </w:tcPr>
          <w:p w14:paraId="1632F4B5" w14:textId="77777777" w:rsidR="00622A86" w:rsidRPr="00C248AF" w:rsidRDefault="00622A86" w:rsidP="00622A86">
            <w:pPr>
              <w:rPr>
                <w:rFonts w:ascii="Times New Roman" w:eastAsia="Calibri" w:hAnsi="Times New Roman" w:cs="Times New Roman"/>
                <w:sz w:val="24"/>
                <w:szCs w:val="24"/>
              </w:rPr>
            </w:pPr>
          </w:p>
          <w:p w14:paraId="3BE28970" w14:textId="6A19969D" w:rsidR="00622A86" w:rsidRPr="00C248AF" w:rsidRDefault="00622A86" w:rsidP="00622A86">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445FFB">
              <w:rPr>
                <w:rFonts w:ascii="Times New Roman" w:eastAsia="Calibri" w:hAnsi="Times New Roman" w:cs="Times New Roman"/>
                <w:sz w:val="24"/>
                <w:szCs w:val="24"/>
                <w:u w:val="single"/>
              </w:rPr>
              <w:fldChar w:fldCharType="begin"/>
            </w:r>
            <w:r w:rsidRPr="00445FFB">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REF</w:instrText>
            </w:r>
            <w:r w:rsidRPr="002233FC">
              <w:rPr>
                <w:rFonts w:ascii="Times New Roman" w:eastAsia="Calibri" w:hAnsi="Times New Roman" w:cs="Times New Roman"/>
                <w:sz w:val="24"/>
                <w:szCs w:val="24"/>
                <w:u w:val="single"/>
              </w:rPr>
              <w:instrText xml:space="preserve"> </w:instrText>
            </w:r>
            <w:r w:rsidRPr="00445FFB">
              <w:rPr>
                <w:rFonts w:ascii="Times New Roman" w:eastAsia="Calibri" w:hAnsi="Times New Roman" w:cs="Times New Roman"/>
                <w:sz w:val="24"/>
                <w:szCs w:val="24"/>
                <w:u w:val="single"/>
                <w:lang w:val="en-US"/>
              </w:rPr>
              <w:instrText>Number</w:instrText>
            </w:r>
            <w:r w:rsidRPr="00445FFB">
              <w:rPr>
                <w:rFonts w:ascii="Times New Roman" w:eastAsia="Calibri" w:hAnsi="Times New Roman" w:cs="Times New Roman"/>
                <w:sz w:val="24"/>
                <w:szCs w:val="24"/>
                <w:u w:val="single"/>
              </w:rPr>
              <w:instrText xml:space="preserve">  \* MERGEFORMAT </w:instrText>
            </w:r>
            <w:r w:rsidRPr="00445FFB">
              <w:rPr>
                <w:rFonts w:ascii="Times New Roman" w:eastAsia="Calibri" w:hAnsi="Times New Roman" w:cs="Times New Roman"/>
                <w:sz w:val="24"/>
                <w:szCs w:val="24"/>
                <w:u w:val="single"/>
              </w:rPr>
              <w:fldChar w:fldCharType="separate"/>
            </w:r>
            <w:r w:rsidR="004C7D52" w:rsidRPr="004C7D52">
              <w:rPr>
                <w:rFonts w:ascii="Times New Roman" w:hAnsi="Times New Roman" w:cs="Times New Roman"/>
                <w:noProof/>
                <w:sz w:val="24"/>
                <w:szCs w:val="24"/>
                <w:u w:val="single"/>
              </w:rPr>
              <w:t>69</w:t>
            </w:r>
            <w:r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w:t>
            </w:r>
          </w:p>
          <w:p w14:paraId="7CBF64AD" w14:textId="77777777" w:rsidR="00622A86" w:rsidRPr="00C248AF" w:rsidRDefault="00622A86" w:rsidP="00622A86">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5863CA1" w14:textId="77777777" w:rsidR="00622A86" w:rsidRPr="00C248AF" w:rsidRDefault="00622A86" w:rsidP="00622A86">
            <w:pPr>
              <w:rPr>
                <w:rFonts w:ascii="Times New Roman" w:eastAsia="Calibri" w:hAnsi="Times New Roman" w:cs="Times New Roman"/>
              </w:rPr>
            </w:pPr>
          </w:p>
          <w:p w14:paraId="19D0C907" w14:textId="214DD859" w:rsidR="00622A86" w:rsidRPr="00C248AF" w:rsidRDefault="00622A86" w:rsidP="00622A86">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445FFB">
              <w:rPr>
                <w:rFonts w:ascii="Times New Roman" w:eastAsia="Calibri" w:hAnsi="Times New Roman" w:cs="Times New Roman"/>
                <w:u w:val="single"/>
              </w:rPr>
              <w:fldChar w:fldCharType="begin"/>
            </w:r>
            <w:r w:rsidRPr="00445FFB">
              <w:rPr>
                <w:rFonts w:ascii="Times New Roman" w:eastAsia="Calibri" w:hAnsi="Times New Roman" w:cs="Times New Roman"/>
                <w:u w:val="single"/>
              </w:rPr>
              <w:instrText xml:space="preserve"> </w:instrText>
            </w:r>
            <w:r w:rsidRPr="00445FFB">
              <w:rPr>
                <w:rFonts w:ascii="Times New Roman" w:eastAsia="Calibri" w:hAnsi="Times New Roman" w:cs="Times New Roman"/>
                <w:u w:val="single"/>
                <w:lang w:val="en-US"/>
              </w:rPr>
              <w:instrText>REF</w:instrText>
            </w:r>
            <w:r w:rsidRPr="00445FFB">
              <w:rPr>
                <w:rFonts w:ascii="Times New Roman" w:eastAsia="Calibri" w:hAnsi="Times New Roman" w:cs="Times New Roman"/>
                <w:u w:val="single"/>
              </w:rPr>
              <w:instrText xml:space="preserve"> </w:instrText>
            </w:r>
            <w:r w:rsidRPr="00445FFB">
              <w:rPr>
                <w:rFonts w:ascii="Times New Roman" w:eastAsia="Calibri" w:hAnsi="Times New Roman" w:cs="Times New Roman"/>
                <w:u w:val="single"/>
                <w:lang w:val="en-US"/>
              </w:rPr>
              <w:instrText>PrikazIRPO</w:instrText>
            </w:r>
            <w:r w:rsidRPr="00445FFB">
              <w:rPr>
                <w:rFonts w:ascii="Times New Roman" w:eastAsia="Calibri" w:hAnsi="Times New Roman" w:cs="Times New Roman"/>
                <w:u w:val="single"/>
              </w:rPr>
              <w:instrText xml:space="preserve">  \* MERGEFORMAT </w:instrText>
            </w:r>
            <w:r w:rsidRPr="00445FFB">
              <w:rPr>
                <w:rFonts w:ascii="Times New Roman" w:eastAsia="Calibri" w:hAnsi="Times New Roman" w:cs="Times New Roman"/>
                <w:u w:val="single"/>
              </w:rPr>
              <w:fldChar w:fldCharType="separate"/>
            </w:r>
            <w:r w:rsidR="004C7D52" w:rsidRPr="004C7D52">
              <w:rPr>
                <w:rFonts w:ascii="Times New Roman" w:hAnsi="Times New Roman" w:cs="Times New Roman"/>
                <w:noProof/>
                <w:u w:val="single"/>
              </w:rPr>
              <w:t>№П-295 от 27.06.2023</w:t>
            </w:r>
            <w:r w:rsidRPr="00445FFB">
              <w:rPr>
                <w:rFonts w:ascii="Times New Roman" w:eastAsia="Calibri" w:hAnsi="Times New Roman" w:cs="Times New Roman"/>
                <w:u w:val="single"/>
              </w:rPr>
              <w:fldChar w:fldCharType="end"/>
            </w:r>
          </w:p>
          <w:p w14:paraId="755B27D2" w14:textId="79BCD187" w:rsidR="00622A86" w:rsidRPr="00C248AF" w:rsidRDefault="00622A86" w:rsidP="00622A86">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0D0E36DE"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4C7D52" w:rsidRPr="004C7D52">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386628AC"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38.02.03</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 xml:space="preserve">Операционная деятельность </w:t>
      </w:r>
      <w:r w:rsidR="004C7D52">
        <w:rPr>
          <w:rFonts w:ascii="Times New Roman" w:hAnsi="Times New Roman" w:cs="Times New Roman"/>
          <w:noProof/>
          <w:sz w:val="24"/>
          <w:szCs w:val="24"/>
        </w:rPr>
        <w:br/>
        <w:t>в логистике</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4C7D52">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C7D52">
        <w:rPr>
          <w:rFonts w:ascii="Times New Roman" w:hAnsi="Times New Roman" w:cs="Times New Roman"/>
          <w:noProof/>
          <w:sz w:val="24"/>
          <w:szCs w:val="24"/>
        </w:rPr>
        <w:t>21.04.2022 № 257</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4C7D5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38.02.03 Операционная деятельность в логистике</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6F0B5C35"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Операционная деятельность в</w:t>
      </w:r>
      <w:r w:rsidR="004C7D52">
        <w:rPr>
          <w:rFonts w:ascii="Times New Roman" w:hAnsi="Times New Roman" w:cs="Times New Roman"/>
          <w:noProof/>
          <w:sz w:val="24"/>
          <w:szCs w:val="24"/>
        </w:rPr>
        <w:t xml:space="preserve"> логистике</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1ECD2CFD"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4C7D52">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4FE3F883" w14:textId="2E7BBEEA" w:rsidR="00D2217B" w:rsidRPr="00D2217B" w:rsidRDefault="00B90578" w:rsidP="004C7D52">
      <w:pPr>
        <w:pStyle w:val="14"/>
        <w:tabs>
          <w:tab w:val="clear" w:pos="9345"/>
          <w:tab w:val="right" w:leader="dot" w:pos="9638"/>
        </w:tabs>
        <w:rPr>
          <w:rFonts w:eastAsiaTheme="minorEastAsia"/>
          <w:b w:val="0"/>
          <w:bCs w:val="0"/>
          <w:sz w:val="24"/>
          <w:szCs w:val="24"/>
          <w:lang w:eastAsia="ru-RU"/>
        </w:rPr>
      </w:pPr>
      <w:r w:rsidRPr="00D2217B">
        <w:rPr>
          <w:b w:val="0"/>
          <w:bCs w:val="0"/>
          <w:sz w:val="24"/>
          <w:szCs w:val="24"/>
        </w:rPr>
        <w:fldChar w:fldCharType="begin"/>
      </w:r>
      <w:r w:rsidRPr="00D2217B">
        <w:rPr>
          <w:b w:val="0"/>
          <w:bCs w:val="0"/>
          <w:sz w:val="24"/>
          <w:szCs w:val="24"/>
        </w:rPr>
        <w:instrText xml:space="preserve"> TOC \o "1-3" \u </w:instrText>
      </w:r>
      <w:r w:rsidRPr="00D2217B">
        <w:rPr>
          <w:b w:val="0"/>
          <w:bCs w:val="0"/>
          <w:sz w:val="24"/>
          <w:szCs w:val="24"/>
        </w:rPr>
        <w:fldChar w:fldCharType="separate"/>
      </w:r>
      <w:r w:rsidR="00D2217B" w:rsidRPr="00D2217B">
        <w:rPr>
          <w:sz w:val="24"/>
          <w:szCs w:val="24"/>
        </w:rPr>
        <w:t>Раздел 1. Общие положения</w:t>
      </w:r>
      <w:r w:rsidR="00D2217B" w:rsidRPr="00D2217B">
        <w:rPr>
          <w:sz w:val="24"/>
          <w:szCs w:val="24"/>
        </w:rPr>
        <w:tab/>
      </w:r>
      <w:r w:rsidR="00D2217B" w:rsidRPr="00D2217B">
        <w:rPr>
          <w:sz w:val="24"/>
          <w:szCs w:val="24"/>
        </w:rPr>
        <w:fldChar w:fldCharType="begin"/>
      </w:r>
      <w:r w:rsidR="00D2217B" w:rsidRPr="00D2217B">
        <w:rPr>
          <w:sz w:val="24"/>
          <w:szCs w:val="24"/>
        </w:rPr>
        <w:instrText xml:space="preserve"> PAGEREF _Toc138940069 \h </w:instrText>
      </w:r>
      <w:r w:rsidR="00D2217B" w:rsidRPr="00D2217B">
        <w:rPr>
          <w:sz w:val="24"/>
          <w:szCs w:val="24"/>
        </w:rPr>
      </w:r>
      <w:r w:rsidR="00D2217B" w:rsidRPr="00D2217B">
        <w:rPr>
          <w:sz w:val="24"/>
          <w:szCs w:val="24"/>
        </w:rPr>
        <w:fldChar w:fldCharType="separate"/>
      </w:r>
      <w:r w:rsidR="009D7030">
        <w:rPr>
          <w:sz w:val="24"/>
          <w:szCs w:val="24"/>
        </w:rPr>
        <w:t>4</w:t>
      </w:r>
      <w:r w:rsidR="00D2217B" w:rsidRPr="00D2217B">
        <w:rPr>
          <w:sz w:val="24"/>
          <w:szCs w:val="24"/>
        </w:rPr>
        <w:fldChar w:fldCharType="end"/>
      </w:r>
    </w:p>
    <w:p w14:paraId="77C19094" w14:textId="3449ABCF"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2. Общая характеристика образовательной программы с учетом сетевой формы реализации программы</w:t>
      </w:r>
      <w:r w:rsidRPr="00D2217B">
        <w:rPr>
          <w:sz w:val="24"/>
          <w:szCs w:val="24"/>
        </w:rPr>
        <w:tab/>
      </w:r>
      <w:r w:rsidRPr="00D2217B">
        <w:rPr>
          <w:sz w:val="24"/>
          <w:szCs w:val="24"/>
        </w:rPr>
        <w:fldChar w:fldCharType="begin"/>
      </w:r>
      <w:r w:rsidRPr="00D2217B">
        <w:rPr>
          <w:sz w:val="24"/>
          <w:szCs w:val="24"/>
        </w:rPr>
        <w:instrText xml:space="preserve"> PAGEREF _Toc138940070 \h </w:instrText>
      </w:r>
      <w:r w:rsidRPr="00D2217B">
        <w:rPr>
          <w:sz w:val="24"/>
          <w:szCs w:val="24"/>
        </w:rPr>
      </w:r>
      <w:r w:rsidRPr="00D2217B">
        <w:rPr>
          <w:sz w:val="24"/>
          <w:szCs w:val="24"/>
        </w:rPr>
        <w:fldChar w:fldCharType="separate"/>
      </w:r>
      <w:r w:rsidR="009D7030">
        <w:rPr>
          <w:sz w:val="24"/>
          <w:szCs w:val="24"/>
        </w:rPr>
        <w:t>5</w:t>
      </w:r>
      <w:r w:rsidRPr="00D2217B">
        <w:rPr>
          <w:sz w:val="24"/>
          <w:szCs w:val="24"/>
        </w:rPr>
        <w:fldChar w:fldCharType="end"/>
      </w:r>
    </w:p>
    <w:p w14:paraId="57D4798C" w14:textId="7FB09F85"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3. Характеристика профессиональной деятельности выпускника</w:t>
      </w:r>
      <w:r w:rsidRPr="00D2217B">
        <w:rPr>
          <w:sz w:val="24"/>
          <w:szCs w:val="24"/>
        </w:rPr>
        <w:tab/>
      </w:r>
      <w:r w:rsidRPr="00D2217B">
        <w:rPr>
          <w:sz w:val="24"/>
          <w:szCs w:val="24"/>
        </w:rPr>
        <w:fldChar w:fldCharType="begin"/>
      </w:r>
      <w:r w:rsidRPr="00D2217B">
        <w:rPr>
          <w:sz w:val="24"/>
          <w:szCs w:val="24"/>
        </w:rPr>
        <w:instrText xml:space="preserve"> PAGEREF _Toc138940071 \h </w:instrText>
      </w:r>
      <w:r w:rsidRPr="00D2217B">
        <w:rPr>
          <w:sz w:val="24"/>
          <w:szCs w:val="24"/>
        </w:rPr>
      </w:r>
      <w:r w:rsidRPr="00D2217B">
        <w:rPr>
          <w:sz w:val="24"/>
          <w:szCs w:val="24"/>
        </w:rPr>
        <w:fldChar w:fldCharType="separate"/>
      </w:r>
      <w:r w:rsidR="009D7030">
        <w:rPr>
          <w:sz w:val="24"/>
          <w:szCs w:val="24"/>
        </w:rPr>
        <w:t>6</w:t>
      </w:r>
      <w:r w:rsidRPr="00D2217B">
        <w:rPr>
          <w:sz w:val="24"/>
          <w:szCs w:val="24"/>
        </w:rPr>
        <w:fldChar w:fldCharType="end"/>
      </w:r>
    </w:p>
    <w:p w14:paraId="0D47CC66" w14:textId="23C292E3"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4. Планируемые результаты освоения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_Toc138940072 \h </w:instrText>
      </w:r>
      <w:r w:rsidRPr="00D2217B">
        <w:rPr>
          <w:sz w:val="24"/>
          <w:szCs w:val="24"/>
        </w:rPr>
      </w:r>
      <w:r w:rsidRPr="00D2217B">
        <w:rPr>
          <w:sz w:val="24"/>
          <w:szCs w:val="24"/>
        </w:rPr>
        <w:fldChar w:fldCharType="separate"/>
      </w:r>
      <w:r w:rsidR="009D7030">
        <w:rPr>
          <w:sz w:val="24"/>
          <w:szCs w:val="24"/>
        </w:rPr>
        <w:t>6</w:t>
      </w:r>
      <w:r w:rsidRPr="00D2217B">
        <w:rPr>
          <w:sz w:val="24"/>
          <w:szCs w:val="24"/>
        </w:rPr>
        <w:fldChar w:fldCharType="end"/>
      </w:r>
    </w:p>
    <w:p w14:paraId="1679250C" w14:textId="15040825"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4.1. Общие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6</w:t>
      </w:r>
      <w:r w:rsidRPr="00D2217B">
        <w:rPr>
          <w:rFonts w:ascii="Times New Roman" w:hAnsi="Times New Roman" w:cs="Times New Roman"/>
          <w:i w:val="0"/>
          <w:iCs w:val="0"/>
          <w:noProof/>
          <w:sz w:val="24"/>
          <w:szCs w:val="24"/>
        </w:rPr>
        <w:fldChar w:fldCharType="end"/>
      </w:r>
    </w:p>
    <w:p w14:paraId="408EF57B" w14:textId="183395C1"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4.2. Профессиональные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10</w:t>
      </w:r>
      <w:r w:rsidRPr="00D2217B">
        <w:rPr>
          <w:rFonts w:ascii="Times New Roman" w:hAnsi="Times New Roman" w:cs="Times New Roman"/>
          <w:i w:val="0"/>
          <w:iCs w:val="0"/>
          <w:noProof/>
          <w:sz w:val="24"/>
          <w:szCs w:val="24"/>
        </w:rPr>
        <w:fldChar w:fldCharType="end"/>
      </w:r>
    </w:p>
    <w:p w14:paraId="476C4B65" w14:textId="66DEB837"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5. Примерная структура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_Toc138940075 \h </w:instrText>
      </w:r>
      <w:r w:rsidRPr="00D2217B">
        <w:rPr>
          <w:sz w:val="24"/>
          <w:szCs w:val="24"/>
        </w:rPr>
      </w:r>
      <w:r w:rsidRPr="00D2217B">
        <w:rPr>
          <w:sz w:val="24"/>
          <w:szCs w:val="24"/>
        </w:rPr>
        <w:fldChar w:fldCharType="separate"/>
      </w:r>
      <w:r w:rsidR="009D7030">
        <w:rPr>
          <w:sz w:val="24"/>
          <w:szCs w:val="24"/>
        </w:rPr>
        <w:t>16</w:t>
      </w:r>
      <w:r w:rsidRPr="00D2217B">
        <w:rPr>
          <w:sz w:val="24"/>
          <w:szCs w:val="24"/>
        </w:rPr>
        <w:fldChar w:fldCharType="end"/>
      </w:r>
    </w:p>
    <w:p w14:paraId="2095481F" w14:textId="12122DA1"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5.1.1. Примерный учебный план по программе подготовки специалистов среднего звена (ППССЗ)</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19FC8C5B" w14:textId="213FA4EB"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5.2. План обучения на предприятии (на рабочем месте)</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17</w:t>
      </w:r>
      <w:r w:rsidRPr="00D2217B">
        <w:rPr>
          <w:rFonts w:ascii="Times New Roman" w:hAnsi="Times New Roman" w:cs="Times New Roman"/>
          <w:i w:val="0"/>
          <w:iCs w:val="0"/>
          <w:noProof/>
          <w:sz w:val="24"/>
          <w:szCs w:val="24"/>
        </w:rPr>
        <w:fldChar w:fldCharType="end"/>
      </w:r>
    </w:p>
    <w:p w14:paraId="08A1304A" w14:textId="0B90DA2E"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5.3. Примерный календарный учебный график</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_Toc138940078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19</w:t>
      </w:r>
      <w:r w:rsidRPr="00D2217B">
        <w:rPr>
          <w:rFonts w:ascii="Times New Roman" w:hAnsi="Times New Roman" w:cs="Times New Roman"/>
          <w:i w:val="0"/>
          <w:iCs w:val="0"/>
          <w:noProof/>
          <w:sz w:val="24"/>
          <w:szCs w:val="24"/>
        </w:rPr>
        <w:fldChar w:fldCharType="end"/>
      </w:r>
    </w:p>
    <w:p w14:paraId="2AC64753" w14:textId="05BFE17E"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5.4. Примерная рабочая программа воспитания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_Toc138940079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13AAF6B9" w14:textId="31557437"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5.5. Примерный календарный план воспитательной работы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_Toc138940080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20C7DA32" w14:textId="7257B4D2"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6. Примерные условия реализации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_Toc138940081 \h </w:instrText>
      </w:r>
      <w:r w:rsidRPr="00D2217B">
        <w:rPr>
          <w:sz w:val="24"/>
          <w:szCs w:val="24"/>
        </w:rPr>
      </w:r>
      <w:r w:rsidRPr="00D2217B">
        <w:rPr>
          <w:sz w:val="24"/>
          <w:szCs w:val="24"/>
        </w:rPr>
        <w:fldChar w:fldCharType="separate"/>
      </w:r>
      <w:r w:rsidR="009D7030">
        <w:rPr>
          <w:sz w:val="24"/>
          <w:szCs w:val="24"/>
        </w:rPr>
        <w:t>21</w:t>
      </w:r>
      <w:r w:rsidRPr="00D2217B">
        <w:rPr>
          <w:sz w:val="24"/>
          <w:szCs w:val="24"/>
        </w:rPr>
        <w:fldChar w:fldCharType="end"/>
      </w:r>
    </w:p>
    <w:p w14:paraId="2E0A727A" w14:textId="64427D43"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6.1. Требования к материально-техническому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_Toc138940082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61D682A4" w14:textId="6EC45550"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6.2. Требования к учебно-методическому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31</w:t>
      </w:r>
      <w:r w:rsidRPr="00D2217B">
        <w:rPr>
          <w:rFonts w:ascii="Times New Roman" w:hAnsi="Times New Roman" w:cs="Times New Roman"/>
          <w:i w:val="0"/>
          <w:iCs w:val="0"/>
          <w:noProof/>
          <w:sz w:val="24"/>
          <w:szCs w:val="24"/>
        </w:rPr>
        <w:fldChar w:fldCharType="end"/>
      </w:r>
    </w:p>
    <w:p w14:paraId="7D5EC2FD" w14:textId="7D3958B0"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6.3. Требования к практической подготовке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31</w:t>
      </w:r>
      <w:r w:rsidRPr="00D2217B">
        <w:rPr>
          <w:rFonts w:ascii="Times New Roman" w:hAnsi="Times New Roman" w:cs="Times New Roman"/>
          <w:i w:val="0"/>
          <w:iCs w:val="0"/>
          <w:noProof/>
          <w:sz w:val="24"/>
          <w:szCs w:val="24"/>
        </w:rPr>
        <w:fldChar w:fldCharType="end"/>
      </w:r>
    </w:p>
    <w:p w14:paraId="376B55F4" w14:textId="1F5C3D50"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6.4. Требования к организации воспитания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_Toc138940085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32</w:t>
      </w:r>
      <w:r w:rsidRPr="00D2217B">
        <w:rPr>
          <w:rFonts w:ascii="Times New Roman" w:hAnsi="Times New Roman" w:cs="Times New Roman"/>
          <w:i w:val="0"/>
          <w:iCs w:val="0"/>
          <w:noProof/>
          <w:sz w:val="24"/>
          <w:szCs w:val="24"/>
        </w:rPr>
        <w:fldChar w:fldCharType="end"/>
      </w:r>
    </w:p>
    <w:p w14:paraId="2BCD36CD" w14:textId="59D6677C"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6.5. Требования к кадровым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33</w:t>
      </w:r>
      <w:r w:rsidRPr="00D2217B">
        <w:rPr>
          <w:rFonts w:ascii="Times New Roman" w:hAnsi="Times New Roman" w:cs="Times New Roman"/>
          <w:i w:val="0"/>
          <w:iCs w:val="0"/>
          <w:noProof/>
          <w:sz w:val="24"/>
          <w:szCs w:val="24"/>
        </w:rPr>
        <w:fldChar w:fldCharType="end"/>
      </w:r>
    </w:p>
    <w:p w14:paraId="7ABC230C" w14:textId="4BDF902E"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6.6. Требования к финансовым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9D7030">
        <w:rPr>
          <w:rFonts w:ascii="Times New Roman" w:hAnsi="Times New Roman" w:cs="Times New Roman"/>
          <w:i w:val="0"/>
          <w:iCs w:val="0"/>
          <w:noProof/>
          <w:sz w:val="24"/>
          <w:szCs w:val="24"/>
        </w:rPr>
        <w:t>33</w:t>
      </w:r>
      <w:r w:rsidRPr="00D2217B">
        <w:rPr>
          <w:rFonts w:ascii="Times New Roman" w:hAnsi="Times New Roman" w:cs="Times New Roman"/>
          <w:i w:val="0"/>
          <w:iCs w:val="0"/>
          <w:noProof/>
          <w:sz w:val="24"/>
          <w:szCs w:val="24"/>
        </w:rPr>
        <w:fldChar w:fldCharType="end"/>
      </w:r>
    </w:p>
    <w:p w14:paraId="1E9975A1" w14:textId="705F9D20"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7. Формирование оценочных материалов для проведения государственной итоговой аттестации</w:t>
      </w:r>
      <w:r w:rsidRPr="00D2217B">
        <w:rPr>
          <w:sz w:val="24"/>
          <w:szCs w:val="24"/>
        </w:rPr>
        <w:tab/>
      </w:r>
      <w:r w:rsidRPr="00D2217B">
        <w:rPr>
          <w:sz w:val="24"/>
          <w:szCs w:val="24"/>
        </w:rPr>
        <w:fldChar w:fldCharType="begin"/>
      </w:r>
      <w:r w:rsidRPr="00D2217B">
        <w:rPr>
          <w:sz w:val="24"/>
          <w:szCs w:val="24"/>
        </w:rPr>
        <w:instrText xml:space="preserve"> PAGEREF _Toc138940088 \h </w:instrText>
      </w:r>
      <w:r w:rsidRPr="00D2217B">
        <w:rPr>
          <w:sz w:val="24"/>
          <w:szCs w:val="24"/>
        </w:rPr>
      </w:r>
      <w:r w:rsidRPr="00D2217B">
        <w:rPr>
          <w:sz w:val="24"/>
          <w:szCs w:val="24"/>
        </w:rPr>
        <w:fldChar w:fldCharType="separate"/>
      </w:r>
      <w:r w:rsidR="009D7030">
        <w:rPr>
          <w:sz w:val="24"/>
          <w:szCs w:val="24"/>
        </w:rPr>
        <w:t>33</w:t>
      </w:r>
      <w:r w:rsidRPr="00D2217B">
        <w:rPr>
          <w:sz w:val="24"/>
          <w:szCs w:val="24"/>
        </w:rPr>
        <w:fldChar w:fldCharType="end"/>
      </w:r>
    </w:p>
    <w:p w14:paraId="6C65EF25" w14:textId="0042551E" w:rsidR="00064407" w:rsidRPr="001C33BF" w:rsidRDefault="00B90578" w:rsidP="004C7D52">
      <w:pPr>
        <w:tabs>
          <w:tab w:val="right" w:leader="dot" w:pos="9638"/>
        </w:tabs>
        <w:rPr>
          <w:rFonts w:ascii="Times New Roman" w:hAnsi="Times New Roman" w:cs="Times New Roman"/>
          <w:b/>
          <w:bCs/>
          <w:sz w:val="24"/>
          <w:szCs w:val="24"/>
        </w:rPr>
      </w:pPr>
      <w:r w:rsidRPr="00D2217B">
        <w:rPr>
          <w:rFonts w:ascii="Times New Roman" w:hAnsi="Times New Roman" w:cs="Times New Roman"/>
          <w:b/>
          <w:bCs/>
          <w:sz w:val="24"/>
          <w:szCs w:val="24"/>
        </w:rPr>
        <w:fldChar w:fldCharType="end"/>
      </w: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w:t>
      </w:r>
      <w:proofErr w:type="gramStart"/>
      <w:r w:rsidR="001A6B4D">
        <w:rPr>
          <w:rFonts w:ascii="Times New Roman" w:hAnsi="Times New Roman" w:cs="Times New Roman"/>
          <w:b/>
          <w:bCs/>
          <w:sz w:val="24"/>
          <w:szCs w:val="24"/>
        </w:rPr>
        <w:t>…….</w:t>
      </w:r>
      <w:proofErr w:type="gramEnd"/>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B90578" w:rsidRDefault="00064407" w:rsidP="00B90578">
      <w:pPr>
        <w:pStyle w:val="1"/>
        <w:spacing w:after="0" w:afterAutospacing="0"/>
        <w:ind w:firstLine="708"/>
        <w:jc w:val="both"/>
        <w:rPr>
          <w:sz w:val="24"/>
          <w:szCs w:val="24"/>
        </w:rPr>
      </w:pPr>
      <w:bookmarkStart w:id="5" w:name="_Toc138940069"/>
      <w:r w:rsidRPr="00B90578">
        <w:rPr>
          <w:sz w:val="24"/>
          <w:szCs w:val="24"/>
        </w:rPr>
        <w:lastRenderedPageBreak/>
        <w:t>Раздел 1. Общие положения</w:t>
      </w:r>
      <w:bookmarkEnd w:id="2"/>
      <w:bookmarkEnd w:id="5"/>
    </w:p>
    <w:p w14:paraId="586E4DA6" w14:textId="1C2FD42E"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 xml:space="preserve">Операционная деятельность </w:t>
      </w:r>
      <w:r w:rsidR="00143B49">
        <w:rPr>
          <w:rFonts w:ascii="Times New Roman" w:hAnsi="Times New Roman" w:cs="Times New Roman"/>
          <w:bCs/>
          <w:noProof/>
          <w:sz w:val="24"/>
          <w:szCs w:val="24"/>
        </w:rPr>
        <w:br/>
      </w:r>
      <w:r w:rsidR="004C7D52" w:rsidRPr="004C7D52">
        <w:rPr>
          <w:rFonts w:ascii="Times New Roman" w:hAnsi="Times New Roman" w:cs="Times New Roman"/>
          <w:bCs/>
          <w:noProof/>
          <w:sz w:val="24"/>
          <w:szCs w:val="24"/>
        </w:rPr>
        <w:t>в</w:t>
      </w:r>
      <w:r w:rsidR="004C7D52">
        <w:rPr>
          <w:rFonts w:ascii="Times New Roman" w:hAnsi="Times New Roman" w:cs="Times New Roman"/>
          <w:noProof/>
          <w:sz w:val="24"/>
          <w:szCs w:val="24"/>
        </w:rPr>
        <w:t xml:space="preserve"> логистике</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Операционная деятельность в</w:t>
      </w:r>
      <w:r w:rsidR="004C7D52">
        <w:rPr>
          <w:rFonts w:ascii="Times New Roman" w:hAnsi="Times New Roman" w:cs="Times New Roman"/>
          <w:noProof/>
          <w:sz w:val="24"/>
          <w:szCs w:val="24"/>
        </w:rPr>
        <w:t xml:space="preserve"> логистике</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4C7D52">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C7D52">
        <w:rPr>
          <w:rFonts w:ascii="Times New Roman" w:hAnsi="Times New Roman" w:cs="Times New Roman"/>
          <w:noProof/>
          <w:sz w:val="24"/>
          <w:szCs w:val="24"/>
        </w:rPr>
        <w:t>21.04.2022 № 257</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4C7D5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38.02.03 Операционная деятельность в логистике</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71EB9E22"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 xml:space="preserve">Операционная деятельность </w:t>
      </w:r>
      <w:r w:rsidR="00143B49">
        <w:rPr>
          <w:rFonts w:ascii="Times New Roman" w:hAnsi="Times New Roman" w:cs="Times New Roman"/>
          <w:bCs/>
          <w:noProof/>
          <w:sz w:val="24"/>
          <w:szCs w:val="24"/>
        </w:rPr>
        <w:br/>
      </w:r>
      <w:r w:rsidR="004C7D52" w:rsidRPr="004C7D52">
        <w:rPr>
          <w:rFonts w:ascii="Times New Roman" w:hAnsi="Times New Roman" w:cs="Times New Roman"/>
          <w:bCs/>
          <w:noProof/>
          <w:sz w:val="24"/>
          <w:szCs w:val="24"/>
        </w:rPr>
        <w:t>в</w:t>
      </w:r>
      <w:r w:rsidR="004C7D52">
        <w:rPr>
          <w:rFonts w:ascii="Times New Roman" w:hAnsi="Times New Roman" w:cs="Times New Roman"/>
          <w:noProof/>
          <w:sz w:val="24"/>
          <w:szCs w:val="24"/>
        </w:rPr>
        <w:t xml:space="preserve"> логистике</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3B75B744"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78364210"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4C7D52">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C7D52">
        <w:rPr>
          <w:rFonts w:ascii="Times New Roman" w:hAnsi="Times New Roman" w:cs="Times New Roman"/>
          <w:noProof/>
          <w:sz w:val="24"/>
          <w:szCs w:val="24"/>
        </w:rPr>
        <w:t>21.04.2022 № 257</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4C7D5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38.02.03 Операционная деятельность в логистике</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Операционная деятельность в</w:t>
      </w:r>
      <w:r w:rsidR="004C7D52">
        <w:rPr>
          <w:rFonts w:ascii="Times New Roman" w:hAnsi="Times New Roman" w:cs="Times New Roman"/>
          <w:noProof/>
          <w:sz w:val="24"/>
          <w:szCs w:val="24"/>
        </w:rPr>
        <w:t xml:space="preserve"> логистике</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185DDCA2" w:rsidR="007E00E1" w:rsidRPr="00EB103F" w:rsidRDefault="007E00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EB103F">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00EB103F">
        <w:rPr>
          <w:rFonts w:ascii="Times New Roman" w:hAnsi="Times New Roman" w:cs="Times New Roman"/>
          <w:bCs/>
          <w:sz w:val="24"/>
          <w:szCs w:val="24"/>
        </w:rPr>
        <w:br/>
      </w:r>
      <w:r w:rsidR="00EB103F" w:rsidRPr="00EB103F">
        <w:rPr>
          <w:rFonts w:ascii="Times New Roman" w:hAnsi="Times New Roman" w:cs="Times New Roman"/>
          <w:bCs/>
          <w:sz w:val="24"/>
          <w:szCs w:val="24"/>
        </w:rPr>
        <w:t xml:space="preserve">от 08.09.2014 № 616н </w:t>
      </w:r>
      <w:r w:rsidRPr="00EB103F">
        <w:rPr>
          <w:rFonts w:ascii="Times New Roman" w:hAnsi="Times New Roman" w:cs="Times New Roman"/>
          <w:bCs/>
          <w:sz w:val="24"/>
          <w:szCs w:val="24"/>
        </w:rPr>
        <w:t xml:space="preserve">«Об утверждении профессионального стандарта </w:t>
      </w:r>
      <w:r w:rsidR="00EB103F" w:rsidRPr="00EB103F">
        <w:rPr>
          <w:rFonts w:ascii="Times New Roman" w:hAnsi="Times New Roman" w:cs="Times New Roman"/>
          <w:bCs/>
          <w:sz w:val="24"/>
          <w:szCs w:val="24"/>
        </w:rPr>
        <w:t>«</w:t>
      </w:r>
      <w:r w:rsidR="00EB103F" w:rsidRPr="00EB103F">
        <w:rPr>
          <w:rFonts w:ascii="Times New Roman" w:hAnsi="Times New Roman" w:cs="Times New Roman"/>
          <w:sz w:val="24"/>
          <w:szCs w:val="24"/>
        </w:rPr>
        <w:t xml:space="preserve">Специалист </w:t>
      </w:r>
      <w:r w:rsidR="00EB103F">
        <w:rPr>
          <w:rFonts w:ascii="Times New Roman" w:hAnsi="Times New Roman" w:cs="Times New Roman"/>
          <w:sz w:val="24"/>
          <w:szCs w:val="24"/>
        </w:rPr>
        <w:br/>
      </w:r>
      <w:r w:rsidR="00EB103F" w:rsidRPr="00EB103F">
        <w:rPr>
          <w:rFonts w:ascii="Times New Roman" w:hAnsi="Times New Roman" w:cs="Times New Roman"/>
          <w:sz w:val="24"/>
          <w:szCs w:val="24"/>
        </w:rPr>
        <w:t>по логистике на транспорте</w:t>
      </w:r>
      <w:r w:rsidRPr="00EB103F">
        <w:rPr>
          <w:rFonts w:ascii="Times New Roman" w:hAnsi="Times New Roman" w:cs="Times New Roman"/>
          <w:bCs/>
          <w:sz w:val="24"/>
          <w:szCs w:val="24"/>
        </w:rPr>
        <w:t>»;</w:t>
      </w:r>
    </w:p>
    <w:p w14:paraId="4D39233D" w14:textId="279BA035" w:rsidR="00EB103F" w:rsidRPr="00EB103F" w:rsidRDefault="00EB103F" w:rsidP="00EB103F">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EB103F">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EB103F">
        <w:rPr>
          <w:rFonts w:ascii="Times New Roman" w:hAnsi="Times New Roman" w:cs="Times New Roman"/>
          <w:bCs/>
          <w:sz w:val="24"/>
          <w:szCs w:val="24"/>
        </w:rPr>
        <w:t>от 17.10.2022 № 661н «Об утверждении профессионального стандарта «</w:t>
      </w:r>
      <w:r w:rsidRPr="00EB103F">
        <w:rPr>
          <w:rFonts w:ascii="Times New Roman" w:hAnsi="Times New Roman" w:cs="Times New Roman"/>
          <w:sz w:val="24"/>
          <w:szCs w:val="24"/>
        </w:rPr>
        <w:t>Логист автомобилестроения</w:t>
      </w:r>
      <w:r w:rsidRPr="00EB103F">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9400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18949A26"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4C7D52">
        <w:rPr>
          <w:rFonts w:ascii="Times New Roman" w:hAnsi="Times New Roman" w:cs="Times New Roman"/>
          <w:noProof/>
          <w:sz w:val="24"/>
          <w:szCs w:val="24"/>
        </w:rPr>
        <w:t>Операционный логист</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1A8F3BD1" w:rsidR="00064407" w:rsidRPr="00985111" w:rsidRDefault="00064407" w:rsidP="00C425EF">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4C7D52" w:rsidRPr="004C7D52">
        <w:rPr>
          <w:rFonts w:ascii="Times New Roman" w:eastAsia="Calibri" w:hAnsi="Times New Roman" w:cs="Times New Roman"/>
          <w:sz w:val="24"/>
          <w:szCs w:val="24"/>
        </w:rPr>
        <w:t>Операционный логист</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C425EF" w:rsidRPr="00C425EF">
        <w:rPr>
          <w:rFonts w:ascii="Times New Roman" w:eastAsia="Calibri" w:hAnsi="Times New Roman" w:cs="Times New Roman"/>
          <w:sz w:val="24"/>
          <w:szCs w:val="24"/>
        </w:rPr>
        <w:t>планирование и организация логистических процессов в закупках и складировании</w:t>
      </w:r>
      <w:r w:rsidR="00C425EF">
        <w:rPr>
          <w:rFonts w:ascii="Times New Roman" w:eastAsia="Calibri" w:hAnsi="Times New Roman" w:cs="Times New Roman"/>
          <w:sz w:val="24"/>
          <w:szCs w:val="24"/>
        </w:rPr>
        <w:t xml:space="preserve">, </w:t>
      </w:r>
      <w:r w:rsidR="00C425EF" w:rsidRPr="00C425EF">
        <w:rPr>
          <w:rFonts w:ascii="Times New Roman" w:eastAsia="Calibri" w:hAnsi="Times New Roman" w:cs="Times New Roman"/>
          <w:sz w:val="24"/>
          <w:szCs w:val="24"/>
        </w:rPr>
        <w:t>Планирование и организация логистических процессов в производстве и распределении</w:t>
      </w:r>
      <w:r w:rsidR="00C425EF">
        <w:rPr>
          <w:rFonts w:ascii="Times New Roman" w:eastAsia="Calibri" w:hAnsi="Times New Roman" w:cs="Times New Roman"/>
          <w:sz w:val="24"/>
          <w:szCs w:val="24"/>
        </w:rPr>
        <w:t xml:space="preserve">, </w:t>
      </w:r>
      <w:r w:rsidR="00C425EF" w:rsidRPr="00C425EF">
        <w:rPr>
          <w:rFonts w:ascii="Times New Roman" w:eastAsia="Calibri" w:hAnsi="Times New Roman" w:cs="Times New Roman"/>
          <w:sz w:val="24"/>
          <w:szCs w:val="24"/>
        </w:rPr>
        <w:t>Планирование и организация логистических процессов в транспортировке и сервисном обслуживании</w:t>
      </w:r>
      <w:r w:rsidR="00C425EF">
        <w:rPr>
          <w:rFonts w:ascii="Times New Roman" w:eastAsia="Calibri" w:hAnsi="Times New Roman" w:cs="Times New Roman"/>
          <w:sz w:val="24"/>
          <w:szCs w:val="24"/>
        </w:rPr>
        <w:t xml:space="preserve">, </w:t>
      </w:r>
      <w:r w:rsidR="00C425EF" w:rsidRPr="00C425EF">
        <w:rPr>
          <w:rFonts w:ascii="Times New Roman" w:eastAsia="Calibri" w:hAnsi="Times New Roman" w:cs="Times New Roman"/>
          <w:sz w:val="24"/>
          <w:szCs w:val="24"/>
        </w:rPr>
        <w:t>Планирование и оценка эффективности работы логистических систем, контроль логистических операций</w:t>
      </w:r>
      <w:r w:rsidR="00E35637">
        <w:rPr>
          <w:rFonts w:ascii="Times New Roman" w:eastAsia="Calibri" w:hAnsi="Times New Roman" w:cs="Times New Roman"/>
          <w:sz w:val="24"/>
          <w:szCs w:val="24"/>
        </w:rPr>
        <w:fldChar w:fldCharType="begin"/>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REF</w:instrText>
      </w:r>
      <w:r w:rsidR="00E35637" w:rsidRP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VDsame</w:instrText>
      </w:r>
      <w:r w:rsidR="00E35637">
        <w:rPr>
          <w:rFonts w:ascii="Times New Roman" w:eastAsia="Calibri" w:hAnsi="Times New Roman" w:cs="Times New Roman"/>
          <w:sz w:val="24"/>
          <w:szCs w:val="24"/>
        </w:rPr>
        <w:instrText xml:space="preserve"> </w:instrText>
      </w:r>
      <w:r w:rsidR="009E524E">
        <w:rPr>
          <w:rFonts w:ascii="Times New Roman" w:eastAsia="Calibri" w:hAnsi="Times New Roman" w:cs="Times New Roman"/>
          <w:sz w:val="24"/>
          <w:szCs w:val="24"/>
        </w:rPr>
        <w:fldChar w:fldCharType="separate"/>
      </w:r>
      <w:r w:rsidR="00E35637">
        <w:rPr>
          <w:rFonts w:ascii="Times New Roman" w:eastAsia="Calibri" w:hAnsi="Times New Roman" w:cs="Times New Roman"/>
          <w:sz w:val="24"/>
          <w:szCs w:val="24"/>
        </w:rPr>
        <w:fldChar w:fldCharType="end"/>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05F7B9A3"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45964D7F"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4C7D52">
        <w:rPr>
          <w:rFonts w:ascii="Times New Roman" w:hAnsi="Times New Roman" w:cs="Times New Roman"/>
          <w:noProof/>
          <w:sz w:val="24"/>
          <w:szCs w:val="24"/>
        </w:rPr>
        <w:t>Операционный логист</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4C7D52">
        <w:rPr>
          <w:rFonts w:ascii="Times New Roman" w:hAnsi="Times New Roman" w:cs="Times New Roman"/>
          <w:noProof/>
          <w:sz w:val="24"/>
          <w:szCs w:val="24"/>
        </w:rPr>
        <w:t>1800 – 2952</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3DF1F090"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4C7D52">
        <w:rPr>
          <w:rFonts w:ascii="Times New Roman" w:hAnsi="Times New Roman" w:cs="Times New Roman"/>
          <w:noProof/>
          <w:sz w:val="24"/>
          <w:szCs w:val="24"/>
        </w:rPr>
        <w:t>Операционный логист</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4C7D52">
        <w:rPr>
          <w:rFonts w:ascii="Times New Roman" w:hAnsi="Times New Roman" w:cs="Times New Roman"/>
          <w:noProof/>
          <w:sz w:val="24"/>
          <w:szCs w:val="24"/>
        </w:rPr>
        <w:t>1 год 2 месяца - 1 год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940071"/>
      <w:r w:rsidRPr="00985111">
        <w:rPr>
          <w:sz w:val="24"/>
          <w:szCs w:val="24"/>
        </w:rPr>
        <w:t>Раздел 3. Характеристика профессиональной деятельности выпускника</w:t>
      </w:r>
      <w:bookmarkEnd w:id="9"/>
      <w:bookmarkEnd w:id="10"/>
    </w:p>
    <w:p w14:paraId="5F65D172" w14:textId="03F6759B"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4C7D52">
        <w:rPr>
          <w:rFonts w:ascii="Times New Roman" w:hAnsi="Times New Roman"/>
          <w:noProof/>
          <w:sz w:val="24"/>
          <w:szCs w:val="24"/>
        </w:rPr>
        <w:t>08 Финансы и экономика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9400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03593996"/>
      <w:bookmarkStart w:id="16" w:name="_Toc138940073"/>
      <w:r w:rsidRPr="00B90578">
        <w:rPr>
          <w:rFonts w:ascii="Times New Roman" w:eastAsia="Times New Roman" w:hAnsi="Times New Roman" w:cs="Times New Roman"/>
          <w:sz w:val="24"/>
          <w:szCs w:val="24"/>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1486E1AD"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4C7D52">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1A75F155"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4C7D52">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4C7D52">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0A986F6C"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59CCEB04"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62523AEF"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5D3D155E"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31F180F1"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8" w:name="_Toc138940074"/>
      <w:r w:rsidRPr="00B90578">
        <w:rPr>
          <w:rFonts w:ascii="Times New Roman" w:eastAsia="Times New Roman" w:hAnsi="Times New Roman" w:cs="Times New Roman"/>
          <w:sz w:val="24"/>
          <w:szCs w:val="24"/>
        </w:rPr>
        <w:t>4.2. Профессиональные компетенции</w:t>
      </w:r>
      <w:bookmarkEnd w:id="17"/>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551"/>
        <w:gridCol w:w="4955"/>
      </w:tblGrid>
      <w:tr w:rsidR="005C659E" w14:paraId="14455FDB" w14:textId="77777777" w:rsidTr="005C659E">
        <w:trPr>
          <w:trHeight w:val="20"/>
          <w:jc w:val="center"/>
        </w:trPr>
        <w:tc>
          <w:tcPr>
            <w:tcW w:w="2122" w:type="dxa"/>
            <w:tcBorders>
              <w:top w:val="single" w:sz="4" w:space="0" w:color="auto"/>
              <w:left w:val="single" w:sz="4" w:space="0" w:color="auto"/>
              <w:bottom w:val="single" w:sz="4" w:space="0" w:color="auto"/>
              <w:right w:val="single" w:sz="4" w:space="0" w:color="auto"/>
            </w:tcBorders>
            <w:hideMark/>
          </w:tcPr>
          <w:p w14:paraId="41DD4706" w14:textId="183CD954" w:rsidR="005C659E" w:rsidRDefault="005C659E">
            <w:pPr>
              <w:suppressAutoHyphens/>
              <w:jc w:val="center"/>
              <w:rPr>
                <w:rFonts w:ascii="Times New Roman" w:hAnsi="Times New Roman" w:cs="Times New Roman"/>
                <w:b/>
                <w:sz w:val="24"/>
                <w:szCs w:val="24"/>
              </w:rPr>
            </w:pPr>
            <w:r>
              <w:rPr>
                <w:rFonts w:ascii="Times New Roman" w:hAnsi="Times New Roman" w:cs="Times New Roman"/>
                <w:b/>
                <w:sz w:val="24"/>
                <w:szCs w:val="24"/>
              </w:rPr>
              <w:t>Виды деятельности</w:t>
            </w:r>
          </w:p>
        </w:tc>
        <w:tc>
          <w:tcPr>
            <w:tcW w:w="2551" w:type="dxa"/>
            <w:tcBorders>
              <w:top w:val="single" w:sz="4" w:space="0" w:color="auto"/>
              <w:left w:val="single" w:sz="4" w:space="0" w:color="auto"/>
              <w:bottom w:val="single" w:sz="4" w:space="0" w:color="auto"/>
              <w:right w:val="single" w:sz="4" w:space="0" w:color="auto"/>
            </w:tcBorders>
            <w:hideMark/>
          </w:tcPr>
          <w:p w14:paraId="60FA9B47" w14:textId="77777777" w:rsidR="005C659E" w:rsidRDefault="005C659E">
            <w:pPr>
              <w:suppressAutoHyphens/>
              <w:jc w:val="center"/>
              <w:rPr>
                <w:rFonts w:ascii="Times New Roman" w:hAnsi="Times New Roman" w:cs="Times New Roman"/>
                <w:b/>
                <w:sz w:val="24"/>
                <w:szCs w:val="24"/>
              </w:rPr>
            </w:pPr>
            <w:r>
              <w:rPr>
                <w:rFonts w:ascii="Times New Roman" w:hAnsi="Times New Roman" w:cs="Times New Roman"/>
                <w:b/>
                <w:sz w:val="24"/>
                <w:szCs w:val="24"/>
              </w:rPr>
              <w:t>Код и наименование</w:t>
            </w:r>
          </w:p>
          <w:p w14:paraId="0923D46E" w14:textId="1258A3BD" w:rsidR="005C659E" w:rsidRDefault="005C659E">
            <w:pPr>
              <w:suppressAutoHyphens/>
              <w:jc w:val="center"/>
              <w:rPr>
                <w:rFonts w:ascii="Times New Roman" w:hAnsi="Times New Roman" w:cs="Times New Roman"/>
                <w:b/>
                <w:sz w:val="24"/>
                <w:szCs w:val="24"/>
              </w:rPr>
            </w:pPr>
            <w:r>
              <w:rPr>
                <w:rFonts w:ascii="Times New Roman" w:hAnsi="Times New Roman" w:cs="Times New Roman"/>
                <w:b/>
                <w:sz w:val="24"/>
                <w:szCs w:val="24"/>
              </w:rPr>
              <w:t>компетенции</w:t>
            </w:r>
          </w:p>
        </w:tc>
        <w:tc>
          <w:tcPr>
            <w:tcW w:w="4955" w:type="dxa"/>
            <w:tcBorders>
              <w:top w:val="single" w:sz="4" w:space="0" w:color="auto"/>
              <w:left w:val="single" w:sz="4" w:space="0" w:color="auto"/>
              <w:bottom w:val="single" w:sz="4" w:space="0" w:color="auto"/>
              <w:right w:val="single" w:sz="4" w:space="0" w:color="auto"/>
            </w:tcBorders>
            <w:hideMark/>
          </w:tcPr>
          <w:p w14:paraId="147CD6B3" w14:textId="044DBF15" w:rsidR="005C659E" w:rsidRDefault="005C659E">
            <w:pPr>
              <w:suppressAutoHyphens/>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освоения компетенции</w:t>
            </w:r>
          </w:p>
        </w:tc>
      </w:tr>
      <w:tr w:rsidR="005C659E" w14:paraId="0A468149" w14:textId="77777777" w:rsidTr="001B77C3">
        <w:trPr>
          <w:trHeight w:val="20"/>
          <w:jc w:val="center"/>
        </w:trPr>
        <w:tc>
          <w:tcPr>
            <w:tcW w:w="2122" w:type="dxa"/>
            <w:vMerge w:val="restart"/>
            <w:tcBorders>
              <w:top w:val="single" w:sz="4" w:space="0" w:color="auto"/>
              <w:left w:val="single" w:sz="4" w:space="0" w:color="auto"/>
              <w:right w:val="single" w:sz="4" w:space="0" w:color="auto"/>
            </w:tcBorders>
            <w:hideMark/>
          </w:tcPr>
          <w:p w14:paraId="447B0B55" w14:textId="77777777" w:rsidR="005C659E" w:rsidRDefault="005C659E">
            <w:pPr>
              <w:suppressAutoHyphens/>
              <w:jc w:val="both"/>
              <w:rPr>
                <w:rFonts w:ascii="Times New Roman" w:hAnsi="Times New Roman" w:cs="Times New Roman"/>
                <w:iCs/>
                <w:sz w:val="24"/>
                <w:szCs w:val="24"/>
              </w:rPr>
            </w:pPr>
            <w:r>
              <w:rPr>
                <w:rFonts w:ascii="Times New Roman" w:hAnsi="Times New Roman" w:cs="Times New Roman"/>
                <w:sz w:val="24"/>
                <w:szCs w:val="24"/>
              </w:rPr>
              <w:t>Организация логистических процессов в закупках и складировании</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3F6E8D40" w14:textId="77777777" w:rsidR="005C659E" w:rsidRDefault="005C659E">
            <w:pPr>
              <w:jc w:val="both"/>
              <w:rPr>
                <w:rFonts w:ascii="Times New Roman" w:hAnsi="Times New Roman" w:cs="Times New Roman"/>
                <w:iCs/>
                <w:sz w:val="24"/>
                <w:szCs w:val="24"/>
              </w:rPr>
            </w:pPr>
            <w:r>
              <w:rPr>
                <w:rFonts w:ascii="Times New Roman" w:hAnsi="Times New Roman" w:cs="Times New Roman"/>
                <w:sz w:val="24"/>
                <w:szCs w:val="24"/>
              </w:rPr>
              <w:t>ПК 1.1. Осуществлять сопровождение, в том числе документационное, процедуры закупок</w:t>
            </w:r>
          </w:p>
        </w:tc>
        <w:tc>
          <w:tcPr>
            <w:tcW w:w="4955" w:type="dxa"/>
            <w:tcBorders>
              <w:top w:val="single" w:sz="4" w:space="0" w:color="auto"/>
              <w:left w:val="single" w:sz="4" w:space="0" w:color="auto"/>
              <w:bottom w:val="single" w:sz="4" w:space="0" w:color="auto"/>
              <w:right w:val="single" w:sz="4" w:space="0" w:color="auto"/>
            </w:tcBorders>
            <w:hideMark/>
          </w:tcPr>
          <w:p w14:paraId="676434B2"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34E0BDFD" w14:textId="77777777" w:rsidTr="001B77C3">
        <w:trPr>
          <w:trHeight w:val="20"/>
          <w:jc w:val="center"/>
        </w:trPr>
        <w:tc>
          <w:tcPr>
            <w:tcW w:w="2122" w:type="dxa"/>
            <w:vMerge/>
            <w:tcBorders>
              <w:left w:val="single" w:sz="4" w:space="0" w:color="auto"/>
              <w:right w:val="single" w:sz="4" w:space="0" w:color="auto"/>
            </w:tcBorders>
            <w:vAlign w:val="center"/>
            <w:hideMark/>
          </w:tcPr>
          <w:p w14:paraId="4DDA8138"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9C27EB"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04AE930"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заполнения документации, связанной с закупками; </w:t>
            </w:r>
          </w:p>
        </w:tc>
      </w:tr>
      <w:tr w:rsidR="005C659E" w14:paraId="6B31FE7B" w14:textId="77777777" w:rsidTr="001B77C3">
        <w:trPr>
          <w:trHeight w:val="20"/>
          <w:jc w:val="center"/>
        </w:trPr>
        <w:tc>
          <w:tcPr>
            <w:tcW w:w="2122" w:type="dxa"/>
            <w:vMerge/>
            <w:tcBorders>
              <w:left w:val="single" w:sz="4" w:space="0" w:color="auto"/>
              <w:right w:val="single" w:sz="4" w:space="0" w:color="auto"/>
            </w:tcBorders>
            <w:vAlign w:val="center"/>
            <w:hideMark/>
          </w:tcPr>
          <w:p w14:paraId="2CE56DCD"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B2119C"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40ABE4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анализа логистической системы управления запасами и их нормирования</w:t>
            </w:r>
          </w:p>
        </w:tc>
      </w:tr>
      <w:tr w:rsidR="005C659E" w14:paraId="31A31755" w14:textId="77777777" w:rsidTr="001B77C3">
        <w:trPr>
          <w:trHeight w:val="20"/>
          <w:jc w:val="center"/>
        </w:trPr>
        <w:tc>
          <w:tcPr>
            <w:tcW w:w="2122" w:type="dxa"/>
            <w:vMerge/>
            <w:tcBorders>
              <w:left w:val="single" w:sz="4" w:space="0" w:color="auto"/>
              <w:right w:val="single" w:sz="4" w:space="0" w:color="auto"/>
            </w:tcBorders>
            <w:vAlign w:val="center"/>
            <w:hideMark/>
          </w:tcPr>
          <w:p w14:paraId="77FCB555"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C57970"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89A4703"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5C659E" w14:paraId="057DCD2B" w14:textId="77777777" w:rsidTr="001B77C3">
        <w:trPr>
          <w:trHeight w:val="20"/>
          <w:jc w:val="center"/>
        </w:trPr>
        <w:tc>
          <w:tcPr>
            <w:tcW w:w="2122" w:type="dxa"/>
            <w:vMerge/>
            <w:tcBorders>
              <w:left w:val="single" w:sz="4" w:space="0" w:color="auto"/>
              <w:right w:val="single" w:sz="4" w:space="0" w:color="auto"/>
            </w:tcBorders>
            <w:vAlign w:val="center"/>
            <w:hideMark/>
          </w:tcPr>
          <w:p w14:paraId="58C2D82B"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EBBD9E"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4D4DF0D"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оформлять формы первичных документов для осуществления процедуры закупок;</w:t>
            </w:r>
          </w:p>
        </w:tc>
      </w:tr>
      <w:tr w:rsidR="005C659E" w14:paraId="6E5A804F" w14:textId="77777777" w:rsidTr="001B77C3">
        <w:trPr>
          <w:trHeight w:val="20"/>
          <w:jc w:val="center"/>
        </w:trPr>
        <w:tc>
          <w:tcPr>
            <w:tcW w:w="2122" w:type="dxa"/>
            <w:vMerge/>
            <w:tcBorders>
              <w:left w:val="single" w:sz="4" w:space="0" w:color="auto"/>
              <w:right w:val="single" w:sz="4" w:space="0" w:color="auto"/>
            </w:tcBorders>
            <w:vAlign w:val="center"/>
            <w:hideMark/>
          </w:tcPr>
          <w:p w14:paraId="46349D1F"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7C986F"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072C774"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применять методологические основы базисных систем управления запасами в конкретных ситуациях;</w:t>
            </w:r>
          </w:p>
        </w:tc>
      </w:tr>
      <w:tr w:rsidR="005C659E" w14:paraId="53A44CE8" w14:textId="77777777" w:rsidTr="001B77C3">
        <w:trPr>
          <w:trHeight w:val="20"/>
          <w:jc w:val="center"/>
        </w:trPr>
        <w:tc>
          <w:tcPr>
            <w:tcW w:w="2122" w:type="dxa"/>
            <w:vMerge/>
            <w:tcBorders>
              <w:left w:val="single" w:sz="4" w:space="0" w:color="auto"/>
              <w:right w:val="single" w:sz="4" w:space="0" w:color="auto"/>
            </w:tcBorders>
            <w:vAlign w:val="center"/>
            <w:hideMark/>
          </w:tcPr>
          <w:p w14:paraId="20F9485E"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5A06C2"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9C708AB"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определять потребности в материальных запасах для обеспечения деятельности организации;</w:t>
            </w:r>
          </w:p>
        </w:tc>
      </w:tr>
      <w:tr w:rsidR="005C659E" w14:paraId="176FDD0A" w14:textId="77777777" w:rsidTr="001B77C3">
        <w:trPr>
          <w:trHeight w:val="20"/>
          <w:jc w:val="center"/>
        </w:trPr>
        <w:tc>
          <w:tcPr>
            <w:tcW w:w="2122" w:type="dxa"/>
            <w:vMerge/>
            <w:tcBorders>
              <w:left w:val="single" w:sz="4" w:space="0" w:color="auto"/>
              <w:right w:val="single" w:sz="4" w:space="0" w:color="auto"/>
            </w:tcBorders>
            <w:vAlign w:val="center"/>
            <w:hideMark/>
          </w:tcPr>
          <w:p w14:paraId="61273061"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77D9BF"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025DBD9"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определять сроки и объемы закупок материальных ценностей;</w:t>
            </w:r>
          </w:p>
        </w:tc>
      </w:tr>
      <w:tr w:rsidR="005C659E" w14:paraId="30C507C0" w14:textId="77777777" w:rsidTr="001B77C3">
        <w:trPr>
          <w:trHeight w:val="20"/>
          <w:jc w:val="center"/>
        </w:trPr>
        <w:tc>
          <w:tcPr>
            <w:tcW w:w="2122" w:type="dxa"/>
            <w:vMerge/>
            <w:tcBorders>
              <w:left w:val="single" w:sz="4" w:space="0" w:color="auto"/>
              <w:right w:val="single" w:sz="4" w:space="0" w:color="auto"/>
            </w:tcBorders>
            <w:vAlign w:val="center"/>
            <w:hideMark/>
          </w:tcPr>
          <w:p w14:paraId="397F8DDE"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725131"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75AC85A"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оценивать поставщиков с применением различных методик</w:t>
            </w:r>
          </w:p>
        </w:tc>
      </w:tr>
      <w:tr w:rsidR="005C659E" w14:paraId="41E85B7B" w14:textId="77777777" w:rsidTr="001B77C3">
        <w:trPr>
          <w:trHeight w:val="20"/>
          <w:jc w:val="center"/>
        </w:trPr>
        <w:tc>
          <w:tcPr>
            <w:tcW w:w="2122" w:type="dxa"/>
            <w:vMerge/>
            <w:tcBorders>
              <w:left w:val="single" w:sz="4" w:space="0" w:color="auto"/>
              <w:right w:val="single" w:sz="4" w:space="0" w:color="auto"/>
            </w:tcBorders>
            <w:vAlign w:val="center"/>
            <w:hideMark/>
          </w:tcPr>
          <w:p w14:paraId="11C72F8A"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776BFE"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78B5EE"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Знания:</w:t>
            </w:r>
          </w:p>
        </w:tc>
      </w:tr>
      <w:tr w:rsidR="005C659E" w14:paraId="51DC0598" w14:textId="77777777" w:rsidTr="001B77C3">
        <w:trPr>
          <w:trHeight w:val="20"/>
          <w:jc w:val="center"/>
        </w:trPr>
        <w:tc>
          <w:tcPr>
            <w:tcW w:w="2122" w:type="dxa"/>
            <w:vMerge/>
            <w:tcBorders>
              <w:left w:val="single" w:sz="4" w:space="0" w:color="auto"/>
              <w:right w:val="single" w:sz="4" w:space="0" w:color="auto"/>
            </w:tcBorders>
            <w:vAlign w:val="center"/>
            <w:hideMark/>
          </w:tcPr>
          <w:p w14:paraId="0A0A465E"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3A3EF8"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4EFE2C9"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 xml:space="preserve">требования законодательства и нормативных правовых актов, регулирующих деятельность в сфере закупок; </w:t>
            </w:r>
          </w:p>
        </w:tc>
      </w:tr>
      <w:tr w:rsidR="005C659E" w14:paraId="647FF46C" w14:textId="77777777" w:rsidTr="001B77C3">
        <w:trPr>
          <w:trHeight w:val="20"/>
          <w:jc w:val="center"/>
        </w:trPr>
        <w:tc>
          <w:tcPr>
            <w:tcW w:w="2122" w:type="dxa"/>
            <w:vMerge/>
            <w:tcBorders>
              <w:left w:val="single" w:sz="4" w:space="0" w:color="auto"/>
              <w:right w:val="single" w:sz="4" w:space="0" w:color="auto"/>
            </w:tcBorders>
            <w:vAlign w:val="center"/>
            <w:hideMark/>
          </w:tcPr>
          <w:p w14:paraId="00CF8A7D"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0090F6"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4E15B7F"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порядок составления закупочной документации; критерии оценки поставщиков;</w:t>
            </w:r>
          </w:p>
        </w:tc>
      </w:tr>
      <w:tr w:rsidR="005C659E" w14:paraId="2311AA26" w14:textId="77777777" w:rsidTr="001B77C3">
        <w:trPr>
          <w:trHeight w:val="20"/>
          <w:jc w:val="center"/>
        </w:trPr>
        <w:tc>
          <w:tcPr>
            <w:tcW w:w="2122" w:type="dxa"/>
            <w:vMerge/>
            <w:tcBorders>
              <w:left w:val="single" w:sz="4" w:space="0" w:color="auto"/>
              <w:right w:val="single" w:sz="4" w:space="0" w:color="auto"/>
            </w:tcBorders>
            <w:vAlign w:val="center"/>
            <w:hideMark/>
          </w:tcPr>
          <w:p w14:paraId="1BD0B28C"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5E5A22"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3E353C5"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порядок определения потребностей в закупках;</w:t>
            </w:r>
          </w:p>
        </w:tc>
      </w:tr>
      <w:tr w:rsidR="005C659E" w14:paraId="39114171" w14:textId="77777777" w:rsidTr="001B77C3">
        <w:trPr>
          <w:trHeight w:val="20"/>
          <w:jc w:val="center"/>
        </w:trPr>
        <w:tc>
          <w:tcPr>
            <w:tcW w:w="2122" w:type="dxa"/>
            <w:vMerge/>
            <w:tcBorders>
              <w:left w:val="single" w:sz="4" w:space="0" w:color="auto"/>
              <w:right w:val="single" w:sz="4" w:space="0" w:color="auto"/>
            </w:tcBorders>
            <w:vAlign w:val="center"/>
            <w:hideMark/>
          </w:tcPr>
          <w:p w14:paraId="77B937C3"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9D2A61" w14:textId="77777777" w:rsidR="005C659E" w:rsidRDefault="005C659E">
            <w:pPr>
              <w:rPr>
                <w:rFonts w:ascii="Times New Roman"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96DEC5B"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базисные системы управления запасами (система с фиксированным размером заказа, и система с фиксированным интервалом времени между заказами)</w:t>
            </w:r>
          </w:p>
        </w:tc>
      </w:tr>
      <w:tr w:rsidR="005C659E" w14:paraId="63780850" w14:textId="77777777" w:rsidTr="001B77C3">
        <w:trPr>
          <w:trHeight w:val="20"/>
          <w:jc w:val="center"/>
        </w:trPr>
        <w:tc>
          <w:tcPr>
            <w:tcW w:w="2122" w:type="dxa"/>
            <w:vMerge/>
            <w:tcBorders>
              <w:left w:val="single" w:sz="4" w:space="0" w:color="auto"/>
              <w:right w:val="single" w:sz="4" w:space="0" w:color="auto"/>
            </w:tcBorders>
            <w:vAlign w:val="center"/>
            <w:hideMark/>
          </w:tcPr>
          <w:p w14:paraId="6608527B" w14:textId="77777777" w:rsidR="005C659E" w:rsidRDefault="005C659E">
            <w:pPr>
              <w:rPr>
                <w:rFonts w:ascii="Times New Roman" w:hAnsi="Times New Roman" w:cs="Times New Roman"/>
                <w:iCs/>
                <w:sz w:val="24"/>
                <w:szCs w:val="24"/>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68512EFE" w14:textId="77777777" w:rsidR="005C659E" w:rsidRDefault="005C659E">
            <w:pPr>
              <w:jc w:val="both"/>
              <w:rPr>
                <w:rFonts w:ascii="Times New Roman" w:hAnsi="Times New Roman" w:cs="Times New Roman"/>
                <w:sz w:val="24"/>
                <w:szCs w:val="24"/>
              </w:rPr>
            </w:pPr>
            <w:r>
              <w:rPr>
                <w:rFonts w:ascii="Times New Roman" w:hAnsi="Times New Roman" w:cs="Times New Roman"/>
                <w:sz w:val="24"/>
                <w:szCs w:val="24"/>
              </w:rPr>
              <w:t>ПК 1.2. Организовывать процессы складирования и</w:t>
            </w:r>
          </w:p>
          <w:p w14:paraId="0D84BF36" w14:textId="77777777" w:rsidR="005C659E" w:rsidRDefault="005C659E">
            <w:pPr>
              <w:jc w:val="both"/>
              <w:rPr>
                <w:rFonts w:ascii="Times New Roman" w:hAnsi="Times New Roman" w:cs="Times New Roman"/>
                <w:sz w:val="24"/>
                <w:szCs w:val="24"/>
              </w:rPr>
            </w:pPr>
            <w:r>
              <w:rPr>
                <w:rFonts w:ascii="Times New Roman" w:hAnsi="Times New Roman" w:cs="Times New Roman"/>
                <w:sz w:val="24"/>
                <w:szCs w:val="24"/>
              </w:rPr>
              <w:t>грузопереработки на складе</w:t>
            </w:r>
          </w:p>
        </w:tc>
        <w:tc>
          <w:tcPr>
            <w:tcW w:w="4955" w:type="dxa"/>
            <w:tcBorders>
              <w:top w:val="single" w:sz="4" w:space="0" w:color="auto"/>
              <w:left w:val="single" w:sz="4" w:space="0" w:color="auto"/>
              <w:bottom w:val="single" w:sz="4" w:space="0" w:color="auto"/>
              <w:right w:val="single" w:sz="4" w:space="0" w:color="auto"/>
            </w:tcBorders>
            <w:hideMark/>
          </w:tcPr>
          <w:p w14:paraId="27F45545"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013974C4" w14:textId="77777777" w:rsidTr="001B77C3">
        <w:trPr>
          <w:trHeight w:val="20"/>
          <w:jc w:val="center"/>
        </w:trPr>
        <w:tc>
          <w:tcPr>
            <w:tcW w:w="2122" w:type="dxa"/>
            <w:vMerge/>
            <w:tcBorders>
              <w:left w:val="single" w:sz="4" w:space="0" w:color="auto"/>
              <w:right w:val="single" w:sz="4" w:space="0" w:color="auto"/>
            </w:tcBorders>
            <w:vAlign w:val="center"/>
            <w:hideMark/>
          </w:tcPr>
          <w:p w14:paraId="0EE3D383"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35F206"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52395DF"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 xml:space="preserve">зонирования складских помещений, рационального размещение товаров на складе, организации складских работ; </w:t>
            </w:r>
          </w:p>
        </w:tc>
      </w:tr>
      <w:tr w:rsidR="005C659E" w14:paraId="212DD877" w14:textId="77777777" w:rsidTr="001B77C3">
        <w:trPr>
          <w:trHeight w:val="20"/>
          <w:jc w:val="center"/>
        </w:trPr>
        <w:tc>
          <w:tcPr>
            <w:tcW w:w="2122" w:type="dxa"/>
            <w:vMerge/>
            <w:tcBorders>
              <w:left w:val="single" w:sz="4" w:space="0" w:color="auto"/>
              <w:right w:val="single" w:sz="4" w:space="0" w:color="auto"/>
            </w:tcBorders>
            <w:vAlign w:val="center"/>
            <w:hideMark/>
          </w:tcPr>
          <w:p w14:paraId="14413422"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79C748"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92BD240"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участия в организации разгрузки, транспортировки к месту приемки, организации приемки, размещения, укладки и хранения товаров</w:t>
            </w:r>
          </w:p>
        </w:tc>
      </w:tr>
      <w:tr w:rsidR="005C659E" w14:paraId="6A7D2BEC" w14:textId="77777777" w:rsidTr="001B77C3">
        <w:trPr>
          <w:trHeight w:val="20"/>
          <w:jc w:val="center"/>
        </w:trPr>
        <w:tc>
          <w:tcPr>
            <w:tcW w:w="2122" w:type="dxa"/>
            <w:vMerge/>
            <w:tcBorders>
              <w:left w:val="single" w:sz="4" w:space="0" w:color="auto"/>
              <w:right w:val="single" w:sz="4" w:space="0" w:color="auto"/>
            </w:tcBorders>
            <w:vAlign w:val="center"/>
            <w:hideMark/>
          </w:tcPr>
          <w:p w14:paraId="76D60067"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DA71F2"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CEC2610"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5C659E" w14:paraId="390BD2D0" w14:textId="77777777" w:rsidTr="001B77C3">
        <w:trPr>
          <w:trHeight w:val="20"/>
          <w:jc w:val="center"/>
        </w:trPr>
        <w:tc>
          <w:tcPr>
            <w:tcW w:w="2122" w:type="dxa"/>
            <w:vMerge/>
            <w:tcBorders>
              <w:left w:val="single" w:sz="4" w:space="0" w:color="auto"/>
              <w:right w:val="single" w:sz="4" w:space="0" w:color="auto"/>
            </w:tcBorders>
            <w:vAlign w:val="center"/>
            <w:hideMark/>
          </w:tcPr>
          <w:p w14:paraId="5F0ADD17"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D0ABD3"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71E861E"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 xml:space="preserve">определять потребность в складских помещениях, рассчитывать площадь склада, рассчитывать и оценивать складские расходы; </w:t>
            </w:r>
          </w:p>
        </w:tc>
      </w:tr>
      <w:tr w:rsidR="005C659E" w14:paraId="1713DFD1" w14:textId="77777777" w:rsidTr="001B77C3">
        <w:trPr>
          <w:trHeight w:val="20"/>
          <w:jc w:val="center"/>
        </w:trPr>
        <w:tc>
          <w:tcPr>
            <w:tcW w:w="2122" w:type="dxa"/>
            <w:vMerge/>
            <w:tcBorders>
              <w:left w:val="single" w:sz="4" w:space="0" w:color="auto"/>
              <w:right w:val="single" w:sz="4" w:space="0" w:color="auto"/>
            </w:tcBorders>
            <w:vAlign w:val="center"/>
            <w:hideMark/>
          </w:tcPr>
          <w:p w14:paraId="15A34BF5"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A5BA0A"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694D74A"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выбирать подъемно-транспортное оборудование, организовывать грузопереработку на складе (погрузку, транспортировку, приемку, размещение, укладку, хранение)</w:t>
            </w:r>
          </w:p>
        </w:tc>
      </w:tr>
      <w:tr w:rsidR="005C659E" w14:paraId="1875EDFE" w14:textId="77777777" w:rsidTr="001B77C3">
        <w:trPr>
          <w:trHeight w:val="20"/>
          <w:jc w:val="center"/>
        </w:trPr>
        <w:tc>
          <w:tcPr>
            <w:tcW w:w="2122" w:type="dxa"/>
            <w:vMerge/>
            <w:tcBorders>
              <w:left w:val="single" w:sz="4" w:space="0" w:color="auto"/>
              <w:right w:val="single" w:sz="4" w:space="0" w:color="auto"/>
            </w:tcBorders>
            <w:vAlign w:val="center"/>
            <w:hideMark/>
          </w:tcPr>
          <w:p w14:paraId="707E15A9"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11F233"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7DF3160"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Знания:</w:t>
            </w:r>
          </w:p>
        </w:tc>
      </w:tr>
      <w:tr w:rsidR="005C659E" w14:paraId="0DA10DEF" w14:textId="77777777" w:rsidTr="001B77C3">
        <w:trPr>
          <w:trHeight w:val="20"/>
          <w:jc w:val="center"/>
        </w:trPr>
        <w:tc>
          <w:tcPr>
            <w:tcW w:w="2122" w:type="dxa"/>
            <w:vMerge/>
            <w:tcBorders>
              <w:left w:val="single" w:sz="4" w:space="0" w:color="auto"/>
              <w:right w:val="single" w:sz="4" w:space="0" w:color="auto"/>
            </w:tcBorders>
            <w:vAlign w:val="center"/>
            <w:hideMark/>
          </w:tcPr>
          <w:p w14:paraId="7F37F300"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723D04"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C867771"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классификация складов и их функции; варианты размещения складских помещений;</w:t>
            </w:r>
          </w:p>
        </w:tc>
      </w:tr>
      <w:tr w:rsidR="005C659E" w14:paraId="17104E4F" w14:textId="77777777" w:rsidTr="001B77C3">
        <w:trPr>
          <w:trHeight w:val="20"/>
          <w:jc w:val="center"/>
        </w:trPr>
        <w:tc>
          <w:tcPr>
            <w:tcW w:w="2122" w:type="dxa"/>
            <w:vMerge/>
            <w:tcBorders>
              <w:left w:val="single" w:sz="4" w:space="0" w:color="auto"/>
              <w:right w:val="single" w:sz="4" w:space="0" w:color="auto"/>
            </w:tcBorders>
            <w:vAlign w:val="center"/>
            <w:hideMark/>
          </w:tcPr>
          <w:p w14:paraId="76A0422B"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175C3C"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0CD33B"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принципы выбора формы собственности склада;</w:t>
            </w:r>
          </w:p>
        </w:tc>
      </w:tr>
      <w:tr w:rsidR="005C659E" w14:paraId="60C7331F" w14:textId="77777777" w:rsidTr="001B77C3">
        <w:trPr>
          <w:trHeight w:val="20"/>
          <w:jc w:val="center"/>
        </w:trPr>
        <w:tc>
          <w:tcPr>
            <w:tcW w:w="2122" w:type="dxa"/>
            <w:vMerge/>
            <w:tcBorders>
              <w:left w:val="single" w:sz="4" w:space="0" w:color="auto"/>
              <w:right w:val="single" w:sz="4" w:space="0" w:color="auto"/>
            </w:tcBorders>
            <w:vAlign w:val="center"/>
            <w:hideMark/>
          </w:tcPr>
          <w:p w14:paraId="6798F84D"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7A8660"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260A5D8"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основы организации деятельности склада</w:t>
            </w:r>
          </w:p>
        </w:tc>
      </w:tr>
      <w:tr w:rsidR="005C659E" w14:paraId="671973E2" w14:textId="77777777" w:rsidTr="001B77C3">
        <w:trPr>
          <w:trHeight w:val="20"/>
          <w:jc w:val="center"/>
        </w:trPr>
        <w:tc>
          <w:tcPr>
            <w:tcW w:w="2122" w:type="dxa"/>
            <w:vMerge/>
            <w:tcBorders>
              <w:left w:val="single" w:sz="4" w:space="0" w:color="auto"/>
              <w:right w:val="single" w:sz="4" w:space="0" w:color="auto"/>
            </w:tcBorders>
            <w:vAlign w:val="center"/>
            <w:hideMark/>
          </w:tcPr>
          <w:p w14:paraId="55011C6E"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AC7E94"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3A0688"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структура затрат на складирование, направления оптимизации расходов системы складирования, принципы зонирования склада и размещения товаров</w:t>
            </w:r>
          </w:p>
        </w:tc>
      </w:tr>
      <w:tr w:rsidR="005C659E" w14:paraId="29BD84C9" w14:textId="77777777" w:rsidTr="001B77C3">
        <w:trPr>
          <w:trHeight w:val="20"/>
          <w:jc w:val="center"/>
        </w:trPr>
        <w:tc>
          <w:tcPr>
            <w:tcW w:w="2122" w:type="dxa"/>
            <w:vMerge/>
            <w:tcBorders>
              <w:left w:val="single" w:sz="4" w:space="0" w:color="auto"/>
              <w:right w:val="single" w:sz="4" w:space="0" w:color="auto"/>
            </w:tcBorders>
            <w:vAlign w:val="center"/>
            <w:hideMark/>
          </w:tcPr>
          <w:p w14:paraId="567F9531" w14:textId="77777777" w:rsidR="005C659E" w:rsidRDefault="005C659E">
            <w:pPr>
              <w:rPr>
                <w:rFonts w:ascii="Times New Roman" w:hAnsi="Times New Roman" w:cs="Times New Roman"/>
                <w:iCs/>
                <w:sz w:val="24"/>
                <w:szCs w:val="24"/>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778B6ECF" w14:textId="77777777" w:rsidR="005C659E" w:rsidRDefault="005C659E">
            <w:pPr>
              <w:jc w:val="both"/>
              <w:rPr>
                <w:rFonts w:ascii="Times New Roman" w:hAnsi="Times New Roman" w:cs="Times New Roman"/>
                <w:sz w:val="24"/>
                <w:szCs w:val="24"/>
              </w:rPr>
            </w:pPr>
            <w:r>
              <w:rPr>
                <w:rFonts w:ascii="Times New Roman" w:hAnsi="Times New Roman" w:cs="Times New Roman"/>
                <w:sz w:val="24"/>
                <w:szCs w:val="24"/>
              </w:rPr>
              <w:t>ПК 1.3. Осуществлять документационное сопровождение складских операций</w:t>
            </w:r>
            <w:r>
              <w:rPr>
                <w:rFonts w:ascii="Times New Roman" w:hAnsi="Times New Roman" w:cs="Times New Roman"/>
                <w:iCs/>
                <w:sz w:val="24"/>
                <w:szCs w:val="24"/>
              </w:rPr>
              <w:t xml:space="preserve"> </w:t>
            </w:r>
          </w:p>
        </w:tc>
        <w:tc>
          <w:tcPr>
            <w:tcW w:w="4955" w:type="dxa"/>
            <w:tcBorders>
              <w:top w:val="single" w:sz="4" w:space="0" w:color="auto"/>
              <w:left w:val="single" w:sz="4" w:space="0" w:color="auto"/>
              <w:bottom w:val="single" w:sz="4" w:space="0" w:color="auto"/>
              <w:right w:val="single" w:sz="4" w:space="0" w:color="auto"/>
            </w:tcBorders>
            <w:hideMark/>
          </w:tcPr>
          <w:p w14:paraId="62030AAD"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00032203" w14:textId="77777777" w:rsidTr="001B77C3">
        <w:trPr>
          <w:trHeight w:val="20"/>
          <w:jc w:val="center"/>
        </w:trPr>
        <w:tc>
          <w:tcPr>
            <w:tcW w:w="2122" w:type="dxa"/>
            <w:vMerge/>
            <w:tcBorders>
              <w:left w:val="single" w:sz="4" w:space="0" w:color="auto"/>
              <w:right w:val="single" w:sz="4" w:space="0" w:color="auto"/>
            </w:tcBorders>
            <w:vAlign w:val="center"/>
            <w:hideMark/>
          </w:tcPr>
          <w:p w14:paraId="669BE91C"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4ACC10"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CB111C3"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 xml:space="preserve">заполнения документации, связанной с складским учетом; </w:t>
            </w:r>
          </w:p>
        </w:tc>
      </w:tr>
      <w:tr w:rsidR="005C659E" w14:paraId="34F582EE" w14:textId="77777777" w:rsidTr="001B77C3">
        <w:trPr>
          <w:trHeight w:val="20"/>
          <w:jc w:val="center"/>
        </w:trPr>
        <w:tc>
          <w:tcPr>
            <w:tcW w:w="2122" w:type="dxa"/>
            <w:vMerge/>
            <w:tcBorders>
              <w:left w:val="single" w:sz="4" w:space="0" w:color="auto"/>
              <w:right w:val="single" w:sz="4" w:space="0" w:color="auto"/>
            </w:tcBorders>
            <w:vAlign w:val="center"/>
            <w:hideMark/>
          </w:tcPr>
          <w:p w14:paraId="133C7B19"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4B35CB"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F9F7FC5"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p>
        </w:tc>
      </w:tr>
      <w:tr w:rsidR="005C659E" w14:paraId="35E5E3A2" w14:textId="77777777" w:rsidTr="001B77C3">
        <w:trPr>
          <w:trHeight w:val="20"/>
          <w:jc w:val="center"/>
        </w:trPr>
        <w:tc>
          <w:tcPr>
            <w:tcW w:w="2122" w:type="dxa"/>
            <w:vMerge/>
            <w:tcBorders>
              <w:left w:val="single" w:sz="4" w:space="0" w:color="auto"/>
              <w:right w:val="single" w:sz="4" w:space="0" w:color="auto"/>
            </w:tcBorders>
            <w:vAlign w:val="center"/>
            <w:hideMark/>
          </w:tcPr>
          <w:p w14:paraId="49ACC08C"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639DC5"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3A18131"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5C659E" w14:paraId="7845EE9C" w14:textId="77777777" w:rsidTr="001B77C3">
        <w:trPr>
          <w:trHeight w:val="20"/>
          <w:jc w:val="center"/>
        </w:trPr>
        <w:tc>
          <w:tcPr>
            <w:tcW w:w="2122" w:type="dxa"/>
            <w:vMerge/>
            <w:tcBorders>
              <w:left w:val="single" w:sz="4" w:space="0" w:color="auto"/>
              <w:right w:val="single" w:sz="4" w:space="0" w:color="auto"/>
            </w:tcBorders>
            <w:vAlign w:val="center"/>
            <w:hideMark/>
          </w:tcPr>
          <w:p w14:paraId="4F5A857B"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BFB266"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AE758C9"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оформлять документы складского учета;</w:t>
            </w:r>
          </w:p>
        </w:tc>
      </w:tr>
      <w:tr w:rsidR="005C659E" w14:paraId="288F693A" w14:textId="77777777" w:rsidTr="001B77C3">
        <w:trPr>
          <w:trHeight w:val="20"/>
          <w:jc w:val="center"/>
        </w:trPr>
        <w:tc>
          <w:tcPr>
            <w:tcW w:w="2122" w:type="dxa"/>
            <w:vMerge/>
            <w:tcBorders>
              <w:left w:val="single" w:sz="4" w:space="0" w:color="auto"/>
              <w:right w:val="single" w:sz="4" w:space="0" w:color="auto"/>
            </w:tcBorders>
            <w:vAlign w:val="center"/>
            <w:hideMark/>
          </w:tcPr>
          <w:p w14:paraId="2DDFBD7A"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74ACE3"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7FD3963"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составлять и заполнять типовые формы складских документов;</w:t>
            </w:r>
          </w:p>
        </w:tc>
      </w:tr>
      <w:tr w:rsidR="005C659E" w14:paraId="39B8FB32" w14:textId="77777777" w:rsidTr="001B77C3">
        <w:trPr>
          <w:trHeight w:val="20"/>
          <w:jc w:val="center"/>
        </w:trPr>
        <w:tc>
          <w:tcPr>
            <w:tcW w:w="2122" w:type="dxa"/>
            <w:vMerge/>
            <w:tcBorders>
              <w:left w:val="single" w:sz="4" w:space="0" w:color="auto"/>
              <w:right w:val="single" w:sz="4" w:space="0" w:color="auto"/>
            </w:tcBorders>
            <w:vAlign w:val="center"/>
            <w:hideMark/>
          </w:tcPr>
          <w:p w14:paraId="20C49CE1"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C3302B"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6C61FA6"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контролировать правильность составления складских документов</w:t>
            </w:r>
          </w:p>
        </w:tc>
      </w:tr>
      <w:tr w:rsidR="005C659E" w14:paraId="4148B0B1" w14:textId="77777777" w:rsidTr="001B77C3">
        <w:trPr>
          <w:trHeight w:val="20"/>
          <w:jc w:val="center"/>
        </w:trPr>
        <w:tc>
          <w:tcPr>
            <w:tcW w:w="2122" w:type="dxa"/>
            <w:vMerge/>
            <w:tcBorders>
              <w:left w:val="single" w:sz="4" w:space="0" w:color="auto"/>
              <w:right w:val="single" w:sz="4" w:space="0" w:color="auto"/>
            </w:tcBorders>
            <w:vAlign w:val="center"/>
            <w:hideMark/>
          </w:tcPr>
          <w:p w14:paraId="0889897B"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6BDEC5"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0FEFD50"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Знания:</w:t>
            </w:r>
            <w:r>
              <w:rPr>
                <w:rFonts w:ascii="Times New Roman" w:hAnsi="Times New Roman" w:cs="Times New Roman"/>
                <w:bCs/>
                <w:sz w:val="24"/>
                <w:szCs w:val="24"/>
              </w:rPr>
              <w:t xml:space="preserve"> </w:t>
            </w:r>
          </w:p>
        </w:tc>
      </w:tr>
      <w:tr w:rsidR="005C659E" w14:paraId="678E33DA" w14:textId="77777777" w:rsidTr="001B77C3">
        <w:trPr>
          <w:trHeight w:val="20"/>
          <w:jc w:val="center"/>
        </w:trPr>
        <w:tc>
          <w:tcPr>
            <w:tcW w:w="2122" w:type="dxa"/>
            <w:vMerge/>
            <w:tcBorders>
              <w:left w:val="single" w:sz="4" w:space="0" w:color="auto"/>
              <w:right w:val="single" w:sz="4" w:space="0" w:color="auto"/>
            </w:tcBorders>
            <w:vAlign w:val="center"/>
            <w:hideMark/>
          </w:tcPr>
          <w:p w14:paraId="1CAF4CD8"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23CC72"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8C42363"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систему документооборота на складе; порядок составления складской документации;</w:t>
            </w:r>
          </w:p>
        </w:tc>
      </w:tr>
      <w:tr w:rsidR="005C659E" w14:paraId="2E12B156" w14:textId="77777777" w:rsidTr="001B77C3">
        <w:trPr>
          <w:trHeight w:val="20"/>
          <w:jc w:val="center"/>
        </w:trPr>
        <w:tc>
          <w:tcPr>
            <w:tcW w:w="2122" w:type="dxa"/>
            <w:vMerge/>
            <w:tcBorders>
              <w:left w:val="single" w:sz="4" w:space="0" w:color="auto"/>
              <w:right w:val="single" w:sz="4" w:space="0" w:color="auto"/>
            </w:tcBorders>
            <w:vAlign w:val="center"/>
            <w:hideMark/>
          </w:tcPr>
          <w:p w14:paraId="55681673" w14:textId="77777777" w:rsidR="005C659E" w:rsidRDefault="005C659E">
            <w:pPr>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3214F8"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C770BF5"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обязательные реквизиты и порядок заполнения складских документов</w:t>
            </w:r>
          </w:p>
        </w:tc>
      </w:tr>
      <w:tr w:rsidR="005C659E" w14:paraId="3ACE41E4" w14:textId="77777777" w:rsidTr="001B77C3">
        <w:trPr>
          <w:trHeight w:val="20"/>
          <w:jc w:val="center"/>
        </w:trPr>
        <w:tc>
          <w:tcPr>
            <w:tcW w:w="2122" w:type="dxa"/>
            <w:vMerge/>
            <w:tcBorders>
              <w:left w:val="single" w:sz="4" w:space="0" w:color="auto"/>
              <w:right w:val="single" w:sz="4" w:space="0" w:color="auto"/>
            </w:tcBorders>
          </w:tcPr>
          <w:p w14:paraId="1E2A097C" w14:textId="77777777" w:rsidR="005C659E" w:rsidRDefault="005C659E">
            <w:pPr>
              <w:jc w:val="both"/>
              <w:rPr>
                <w:rFonts w:ascii="Times New Roman" w:hAnsi="Times New Roman" w:cs="Times New Roman"/>
                <w:sz w:val="24"/>
                <w:szCs w:val="24"/>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4DBA9A56" w14:textId="77777777" w:rsidR="005C659E" w:rsidRDefault="005C659E">
            <w:pPr>
              <w:jc w:val="both"/>
              <w:rPr>
                <w:rFonts w:ascii="Times New Roman" w:hAnsi="Times New Roman" w:cs="Times New Roman"/>
                <w:sz w:val="24"/>
                <w:szCs w:val="24"/>
              </w:rPr>
            </w:pPr>
            <w:r>
              <w:rPr>
                <w:rFonts w:ascii="Times New Roman" w:hAnsi="Times New Roman" w:cs="Times New Roman"/>
                <w:sz w:val="24"/>
                <w:szCs w:val="24"/>
              </w:rPr>
              <w:t>ПК 1.4. Применять модели управления и методы анализа и регулирования запасами</w:t>
            </w:r>
          </w:p>
        </w:tc>
        <w:tc>
          <w:tcPr>
            <w:tcW w:w="4955" w:type="dxa"/>
            <w:tcBorders>
              <w:top w:val="single" w:sz="4" w:space="0" w:color="auto"/>
              <w:left w:val="single" w:sz="4" w:space="0" w:color="auto"/>
              <w:bottom w:val="single" w:sz="4" w:space="0" w:color="auto"/>
              <w:right w:val="single" w:sz="4" w:space="0" w:color="auto"/>
            </w:tcBorders>
            <w:hideMark/>
          </w:tcPr>
          <w:p w14:paraId="75CC5463" w14:textId="77777777" w:rsidR="005C659E" w:rsidRDefault="005C659E">
            <w:pPr>
              <w:rPr>
                <w:rFonts w:ascii="Times New Roman" w:hAnsi="Times New Roman" w:cs="Times New Roman"/>
                <w:bCs/>
                <w:sz w:val="24"/>
                <w:szCs w:val="24"/>
              </w:rPr>
            </w:pPr>
            <w:r>
              <w:rPr>
                <w:rFonts w:ascii="Times New Roman" w:hAnsi="Times New Roman" w:cs="Times New Roman"/>
                <w:sz w:val="24"/>
                <w:szCs w:val="24"/>
              </w:rPr>
              <w:t>управления логистическими процессами в закупках</w:t>
            </w:r>
          </w:p>
        </w:tc>
      </w:tr>
      <w:tr w:rsidR="005C659E" w14:paraId="720B2C7E" w14:textId="77777777" w:rsidTr="001B77C3">
        <w:trPr>
          <w:trHeight w:val="20"/>
          <w:jc w:val="center"/>
        </w:trPr>
        <w:tc>
          <w:tcPr>
            <w:tcW w:w="2122" w:type="dxa"/>
            <w:vMerge/>
            <w:tcBorders>
              <w:left w:val="single" w:sz="4" w:space="0" w:color="auto"/>
              <w:right w:val="single" w:sz="4" w:space="0" w:color="auto"/>
            </w:tcBorders>
            <w:vAlign w:val="center"/>
            <w:hideMark/>
          </w:tcPr>
          <w:p w14:paraId="15C29F46" w14:textId="77777777" w:rsidR="005C659E" w:rsidRDefault="005C659E">
            <w:pPr>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64F2EE"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BAEF574"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оценивать рациональность структуры запасов;</w:t>
            </w:r>
          </w:p>
        </w:tc>
      </w:tr>
      <w:tr w:rsidR="005C659E" w14:paraId="2EDCDE5E" w14:textId="77777777" w:rsidTr="001B77C3">
        <w:trPr>
          <w:trHeight w:val="20"/>
          <w:jc w:val="center"/>
        </w:trPr>
        <w:tc>
          <w:tcPr>
            <w:tcW w:w="2122" w:type="dxa"/>
            <w:vMerge/>
            <w:tcBorders>
              <w:left w:val="single" w:sz="4" w:space="0" w:color="auto"/>
              <w:right w:val="single" w:sz="4" w:space="0" w:color="auto"/>
            </w:tcBorders>
            <w:vAlign w:val="center"/>
            <w:hideMark/>
          </w:tcPr>
          <w:p w14:paraId="31B6D74F" w14:textId="77777777" w:rsidR="005C659E" w:rsidRDefault="005C659E">
            <w:pPr>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6EBD27"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03DD339"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проводить выборочное регулирование запасов</w:t>
            </w:r>
          </w:p>
        </w:tc>
      </w:tr>
      <w:tr w:rsidR="005C659E" w14:paraId="70C5BCE6" w14:textId="77777777" w:rsidTr="001B77C3">
        <w:trPr>
          <w:trHeight w:val="20"/>
          <w:jc w:val="center"/>
        </w:trPr>
        <w:tc>
          <w:tcPr>
            <w:tcW w:w="2122" w:type="dxa"/>
            <w:vMerge/>
            <w:tcBorders>
              <w:left w:val="single" w:sz="4" w:space="0" w:color="auto"/>
              <w:right w:val="single" w:sz="4" w:space="0" w:color="auto"/>
            </w:tcBorders>
            <w:vAlign w:val="center"/>
            <w:hideMark/>
          </w:tcPr>
          <w:p w14:paraId="6A4B7983" w14:textId="77777777" w:rsidR="005C659E" w:rsidRDefault="005C659E">
            <w:pPr>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818DB9"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14C492"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понятие, сущность и необходимость в материальных запасах;</w:t>
            </w:r>
          </w:p>
        </w:tc>
      </w:tr>
      <w:tr w:rsidR="005C659E" w14:paraId="6D17BECD" w14:textId="77777777" w:rsidTr="001B77C3">
        <w:trPr>
          <w:trHeight w:val="20"/>
          <w:jc w:val="center"/>
        </w:trPr>
        <w:tc>
          <w:tcPr>
            <w:tcW w:w="2122" w:type="dxa"/>
            <w:vMerge/>
            <w:tcBorders>
              <w:left w:val="single" w:sz="4" w:space="0" w:color="auto"/>
              <w:right w:val="single" w:sz="4" w:space="0" w:color="auto"/>
            </w:tcBorders>
            <w:vAlign w:val="center"/>
            <w:hideMark/>
          </w:tcPr>
          <w:p w14:paraId="6CECB5AB" w14:textId="77777777" w:rsidR="005C659E" w:rsidRDefault="005C659E">
            <w:pPr>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025389"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E10207"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виды запасов, в том числе буферный запас, производственные запасы, запасы готовой продукции, запасы для компенсации задержек, запасы для удовлетворения ожидаемого спроса</w:t>
            </w:r>
          </w:p>
        </w:tc>
      </w:tr>
      <w:tr w:rsidR="005C659E" w14:paraId="6CCD83D2" w14:textId="77777777" w:rsidTr="001B77C3">
        <w:trPr>
          <w:trHeight w:val="20"/>
          <w:jc w:val="center"/>
        </w:trPr>
        <w:tc>
          <w:tcPr>
            <w:tcW w:w="2122" w:type="dxa"/>
            <w:vMerge/>
            <w:tcBorders>
              <w:left w:val="single" w:sz="4" w:space="0" w:color="auto"/>
              <w:bottom w:val="single" w:sz="4" w:space="0" w:color="auto"/>
              <w:right w:val="single" w:sz="4" w:space="0" w:color="auto"/>
            </w:tcBorders>
            <w:vAlign w:val="center"/>
            <w:hideMark/>
          </w:tcPr>
          <w:p w14:paraId="42FFACC4" w14:textId="77777777" w:rsidR="005C659E" w:rsidRDefault="005C659E">
            <w:pPr>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93C36D" w14:textId="77777777" w:rsidR="005C659E" w:rsidRDefault="005C659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27B3C85"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методы регулирования запасов</w:t>
            </w:r>
          </w:p>
        </w:tc>
      </w:tr>
      <w:tr w:rsidR="005C659E" w14:paraId="4EC50BDB" w14:textId="77777777" w:rsidTr="005C659E">
        <w:trPr>
          <w:trHeight w:val="20"/>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14:paraId="3FEC142E" w14:textId="24037440" w:rsidR="005C659E" w:rsidRDefault="005C659E" w:rsidP="005C659E">
            <w:pPr>
              <w:jc w:val="both"/>
              <w:rPr>
                <w:rFonts w:ascii="Times New Roman" w:hAnsi="Times New Roman" w:cs="Times New Roman"/>
                <w:i/>
                <w:iCs/>
                <w:color w:val="7030A0"/>
                <w:sz w:val="24"/>
                <w:szCs w:val="24"/>
              </w:rPr>
            </w:pPr>
            <w:r>
              <w:rPr>
                <w:rFonts w:ascii="Times New Roman" w:hAnsi="Times New Roman" w:cs="Times New Roman"/>
                <w:sz w:val="24"/>
                <w:szCs w:val="24"/>
              </w:rPr>
              <w:t>Организация логистических процессов в производстве и распределении</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5ECEF510" w14:textId="77777777" w:rsidR="005C659E" w:rsidRDefault="005C659E">
            <w:pPr>
              <w:jc w:val="both"/>
              <w:rPr>
                <w:rFonts w:ascii="Times New Roman" w:hAnsi="Times New Roman" w:cs="Times New Roman"/>
                <w:color w:val="7030A0"/>
                <w:sz w:val="24"/>
                <w:szCs w:val="24"/>
              </w:rPr>
            </w:pPr>
            <w:r>
              <w:rPr>
                <w:rFonts w:ascii="Times New Roman" w:hAnsi="Times New Roman" w:cs="Times New Roman"/>
                <w:sz w:val="24"/>
                <w:szCs w:val="24"/>
              </w:rPr>
              <w:t>ПК 2.1. Сопровождать логистические процессы в производстве, сбыте и распределении</w:t>
            </w:r>
          </w:p>
        </w:tc>
        <w:tc>
          <w:tcPr>
            <w:tcW w:w="4955" w:type="dxa"/>
            <w:tcBorders>
              <w:top w:val="single" w:sz="4" w:space="0" w:color="auto"/>
              <w:left w:val="single" w:sz="4" w:space="0" w:color="auto"/>
              <w:bottom w:val="single" w:sz="4" w:space="0" w:color="auto"/>
              <w:right w:val="single" w:sz="4" w:space="0" w:color="auto"/>
            </w:tcBorders>
            <w:hideMark/>
          </w:tcPr>
          <w:p w14:paraId="39F03243"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69A29745"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7864B064"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CFD26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7350F8F"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 xml:space="preserve">участия в оперативном планировании и организации материальных потоков в производстве и распределении; </w:t>
            </w:r>
          </w:p>
        </w:tc>
      </w:tr>
      <w:tr w:rsidR="005C659E" w14:paraId="5C23585C"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D92265C"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D6474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FC74EB5" w14:textId="77777777" w:rsidR="005C659E" w:rsidRDefault="005C659E">
            <w:pPr>
              <w:rPr>
                <w:rFonts w:ascii="Times New Roman" w:hAnsi="Times New Roman" w:cs="Times New Roman"/>
                <w:bCs/>
                <w:sz w:val="24"/>
                <w:szCs w:val="24"/>
              </w:rPr>
            </w:pPr>
            <w:r>
              <w:rPr>
                <w:rFonts w:ascii="Times New Roman" w:hAnsi="Times New Roman" w:cs="Times New Roman"/>
                <w:bCs/>
                <w:sz w:val="24"/>
                <w:szCs w:val="24"/>
              </w:rPr>
              <w:t>определения и анализа логистических издержек в производстве и распределении</w:t>
            </w:r>
          </w:p>
        </w:tc>
      </w:tr>
      <w:tr w:rsidR="005C659E" w14:paraId="608FB8B9"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3019CC2"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E7A86C"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4B0E00B"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5C659E" w14:paraId="43DEE909"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4AE69ED"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225EF9"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AA1FFC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определять потребности в материальных ресурсах для производственного процесса; </w:t>
            </w:r>
          </w:p>
        </w:tc>
      </w:tr>
      <w:tr w:rsidR="005C659E" w14:paraId="43E10150"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99ED363"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2063F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E69975F"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определять оптимальные каналы распределения и сбыта;</w:t>
            </w:r>
          </w:p>
        </w:tc>
      </w:tr>
      <w:tr w:rsidR="005C659E" w14:paraId="081B2867"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9FC1FD3"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5D9940"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827C0C5"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рассчитывать логистические параметры производства, распределения и сбыта</w:t>
            </w:r>
          </w:p>
        </w:tc>
      </w:tr>
      <w:tr w:rsidR="005C659E" w14:paraId="7A27C521"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4E99AF0"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E9A068"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480BEE3" w14:textId="77777777" w:rsidR="005C659E" w:rsidRDefault="005C659E">
            <w:pPr>
              <w:rPr>
                <w:rFonts w:ascii="Times New Roman" w:hAnsi="Times New Roman" w:cs="Times New Roman"/>
                <w:b/>
                <w:sz w:val="24"/>
                <w:szCs w:val="24"/>
              </w:rPr>
            </w:pPr>
            <w:r>
              <w:rPr>
                <w:rFonts w:ascii="Times New Roman" w:hAnsi="Times New Roman" w:cs="Times New Roman"/>
                <w:b/>
                <w:sz w:val="24"/>
                <w:szCs w:val="24"/>
              </w:rPr>
              <w:t>Знания:</w:t>
            </w:r>
          </w:p>
        </w:tc>
      </w:tr>
      <w:tr w:rsidR="005C659E" w14:paraId="1B63808B"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62C28BCE"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7A51C0"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FAFEEA7"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 xml:space="preserve">классификацию производственных процессов и структуру производственного цикла; </w:t>
            </w:r>
          </w:p>
        </w:tc>
      </w:tr>
      <w:tr w:rsidR="005C659E" w14:paraId="225201BE"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3472259"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FD7F9B"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BF432EA"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значение и преимущества логистической концепции организации производства, сбыта и распределения;</w:t>
            </w:r>
          </w:p>
        </w:tc>
      </w:tr>
      <w:tr w:rsidR="005C659E" w14:paraId="1149F8C3"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F199B7B"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6EA62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1241BC3"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основы бережливого производства; схемы каналов распределения;</w:t>
            </w:r>
          </w:p>
        </w:tc>
      </w:tr>
      <w:tr w:rsidR="005C659E" w14:paraId="546B01A4" w14:textId="77777777" w:rsidTr="005C659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DD8FA20" w14:textId="77777777" w:rsidR="005C659E" w:rsidRDefault="005C659E">
            <w:pPr>
              <w:rPr>
                <w:rFonts w:ascii="Times New Roman" w:hAnsi="Times New Roman" w:cs="Times New Roman"/>
                <w:i/>
                <w:iCs/>
                <w:color w:val="7030A0"/>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007AAF"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101FD9B" w14:textId="77777777" w:rsidR="005C659E" w:rsidRDefault="005C659E">
            <w:pPr>
              <w:rPr>
                <w:rFonts w:ascii="Times New Roman" w:hAnsi="Times New Roman" w:cs="Times New Roman"/>
                <w:sz w:val="24"/>
                <w:szCs w:val="24"/>
              </w:rPr>
            </w:pPr>
            <w:r>
              <w:rPr>
                <w:rFonts w:ascii="Times New Roman" w:hAnsi="Times New Roman" w:cs="Times New Roman"/>
                <w:bCs/>
                <w:sz w:val="24"/>
                <w:szCs w:val="24"/>
              </w:rPr>
              <w:t>методы и модели управления сбытовой деятельностью</w:t>
            </w:r>
          </w:p>
        </w:tc>
      </w:tr>
      <w:tr w:rsidR="005C659E" w14:paraId="6273C98B"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tcPr>
          <w:p w14:paraId="5D5CC8BC" w14:textId="77777777" w:rsidR="005C659E" w:rsidRDefault="005C659E">
            <w:pPr>
              <w:rPr>
                <w:rFonts w:ascii="Times New Roman" w:hAnsi="Times New Roman" w:cs="Times New Roman"/>
                <w:i/>
                <w:iCs/>
                <w:color w:val="7030A0"/>
                <w:sz w:val="24"/>
                <w:szCs w:val="24"/>
              </w:rPr>
            </w:pPr>
          </w:p>
        </w:tc>
        <w:tc>
          <w:tcPr>
            <w:tcW w:w="2551" w:type="dxa"/>
            <w:vMerge w:val="restart"/>
            <w:tcBorders>
              <w:top w:val="single" w:sz="4" w:space="0" w:color="auto"/>
              <w:left w:val="single" w:sz="4" w:space="0" w:color="auto"/>
              <w:right w:val="single" w:sz="4" w:space="0" w:color="auto"/>
            </w:tcBorders>
          </w:tcPr>
          <w:p w14:paraId="4B8DB63A" w14:textId="46C2B2E2" w:rsidR="005C659E" w:rsidRDefault="005C659E" w:rsidP="007F3DE5">
            <w:pPr>
              <w:jc w:val="both"/>
              <w:rPr>
                <w:rFonts w:ascii="Times New Roman" w:hAnsi="Times New Roman" w:cs="Times New Roman"/>
                <w:sz w:val="24"/>
                <w:szCs w:val="24"/>
              </w:rPr>
            </w:pPr>
            <w:r>
              <w:rPr>
                <w:rFonts w:ascii="Times New Roman" w:hAnsi="Times New Roman" w:cs="Times New Roman"/>
                <w:sz w:val="24"/>
                <w:szCs w:val="24"/>
              </w:rPr>
              <w:t>ПК 2.2. Рассчитывать и анализировать логистические издержки в производстве и распределении</w:t>
            </w:r>
          </w:p>
        </w:tc>
        <w:tc>
          <w:tcPr>
            <w:tcW w:w="4955" w:type="dxa"/>
            <w:tcBorders>
              <w:top w:val="single" w:sz="4" w:space="0" w:color="auto"/>
              <w:left w:val="single" w:sz="4" w:space="0" w:color="auto"/>
              <w:bottom w:val="single" w:sz="4" w:space="0" w:color="auto"/>
              <w:right w:val="single" w:sz="4" w:space="0" w:color="auto"/>
            </w:tcBorders>
          </w:tcPr>
          <w:p w14:paraId="1694B86C" w14:textId="3DE3B1AA" w:rsidR="005C659E" w:rsidRP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441BE792"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82AE4B8"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hideMark/>
          </w:tcPr>
          <w:p w14:paraId="10952F27" w14:textId="72732797" w:rsidR="005C659E" w:rsidRDefault="005C659E">
            <w:pPr>
              <w:jc w:val="both"/>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CF9BEDC"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участия в оперативном планировании и организации материальных потоков в производстве и распределении; </w:t>
            </w:r>
          </w:p>
        </w:tc>
      </w:tr>
      <w:tr w:rsidR="005C659E" w14:paraId="1D379076"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7D8FAA5F"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vAlign w:val="center"/>
            <w:hideMark/>
          </w:tcPr>
          <w:p w14:paraId="0B87F2A7"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EECCE8"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определения и анализа логистических издержек в производстве и распределении</w:t>
            </w:r>
          </w:p>
        </w:tc>
      </w:tr>
      <w:tr w:rsidR="005C659E" w14:paraId="67195403"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tcPr>
          <w:p w14:paraId="0DBB7D44"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vAlign w:val="center"/>
          </w:tcPr>
          <w:p w14:paraId="6CC147C8"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4DEBB8B2" w14:textId="6FC1FD37"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66E1219D"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77ADD0D6"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vAlign w:val="center"/>
            <w:hideMark/>
          </w:tcPr>
          <w:p w14:paraId="6231970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CC4D9B7"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идентифицировать логистические издержки в производстве, распределении и сбыте;</w:t>
            </w:r>
          </w:p>
        </w:tc>
      </w:tr>
      <w:tr w:rsidR="005C659E" w14:paraId="111C6C10"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65D35F98"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vAlign w:val="center"/>
            <w:hideMark/>
          </w:tcPr>
          <w:p w14:paraId="7907491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02045A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рассчитывать логистические издержки в производстве, распределении и сбыте</w:t>
            </w:r>
          </w:p>
        </w:tc>
      </w:tr>
      <w:tr w:rsidR="005C659E" w14:paraId="2BFB00B0"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tcPr>
          <w:p w14:paraId="2A521BD1"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vAlign w:val="center"/>
          </w:tcPr>
          <w:p w14:paraId="2B01FC3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0634A06C" w14:textId="01B6536A"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6F6F8A22"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A6A603B"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right w:val="single" w:sz="4" w:space="0" w:color="auto"/>
            </w:tcBorders>
            <w:vAlign w:val="center"/>
            <w:hideMark/>
          </w:tcPr>
          <w:p w14:paraId="2DFA76AD"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26673A6"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содержание и классификация логистических издержек в производстве и распределении;</w:t>
            </w:r>
          </w:p>
        </w:tc>
      </w:tr>
      <w:tr w:rsidR="005C659E" w14:paraId="0D216D2F" w14:textId="77777777" w:rsidTr="007F3DE5">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5132A99" w14:textId="77777777" w:rsidR="005C659E" w:rsidRDefault="005C659E">
            <w:pPr>
              <w:rPr>
                <w:rFonts w:ascii="Times New Roman" w:hAnsi="Times New Roman" w:cs="Times New Roman"/>
                <w:i/>
                <w:iCs/>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6B55E6F4"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E64691E"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способы, методы и виды анализа логистических издержек в производстве и распределении</w:t>
            </w:r>
          </w:p>
        </w:tc>
      </w:tr>
      <w:tr w:rsidR="005C659E" w14:paraId="5299E0D4" w14:textId="77777777" w:rsidTr="007A3B15">
        <w:trPr>
          <w:trHeight w:val="20"/>
          <w:jc w:val="center"/>
        </w:trPr>
        <w:tc>
          <w:tcPr>
            <w:tcW w:w="2122" w:type="dxa"/>
            <w:vMerge w:val="restart"/>
            <w:tcBorders>
              <w:top w:val="single" w:sz="4" w:space="0" w:color="auto"/>
              <w:left w:val="single" w:sz="4" w:space="0" w:color="auto"/>
              <w:right w:val="single" w:sz="4" w:space="0" w:color="auto"/>
            </w:tcBorders>
          </w:tcPr>
          <w:p w14:paraId="7152BA8F" w14:textId="77777777" w:rsidR="005C659E" w:rsidRDefault="005C659E">
            <w:pPr>
              <w:jc w:val="both"/>
              <w:rPr>
                <w:rFonts w:ascii="Times New Roman" w:hAnsi="Times New Roman" w:cs="Times New Roman"/>
                <w:color w:val="7030A0"/>
                <w:sz w:val="24"/>
                <w:szCs w:val="24"/>
              </w:rPr>
            </w:pPr>
            <w:r>
              <w:rPr>
                <w:rFonts w:ascii="Times New Roman" w:hAnsi="Times New Roman" w:cs="Times New Roman"/>
                <w:sz w:val="24"/>
                <w:szCs w:val="24"/>
              </w:rPr>
              <w:t>Организация логистических процессов в транспортировке и сервисном обслуживании</w:t>
            </w:r>
          </w:p>
          <w:p w14:paraId="0DCBF032" w14:textId="77777777" w:rsidR="005C659E" w:rsidRDefault="005C659E">
            <w:pPr>
              <w:jc w:val="both"/>
              <w:rPr>
                <w:rFonts w:ascii="Times New Roman" w:hAnsi="Times New Roman" w:cs="Times New Roman"/>
                <w:color w:val="7030A0"/>
                <w:sz w:val="24"/>
                <w:szCs w:val="24"/>
              </w:rPr>
            </w:pPr>
          </w:p>
          <w:p w14:paraId="6F2900B2" w14:textId="77777777" w:rsidR="005C659E" w:rsidRDefault="005C659E" w:rsidP="005B4A6F">
            <w:pPr>
              <w:jc w:val="both"/>
              <w:rPr>
                <w:rFonts w:ascii="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14:paraId="15AA60F8" w14:textId="77777777" w:rsidR="005C659E" w:rsidRDefault="005C659E">
            <w:pPr>
              <w:jc w:val="both"/>
              <w:rPr>
                <w:rFonts w:ascii="Times New Roman" w:hAnsi="Times New Roman" w:cs="Times New Roman"/>
                <w:sz w:val="24"/>
                <w:szCs w:val="24"/>
              </w:rPr>
            </w:pPr>
            <w:r>
              <w:rPr>
                <w:rFonts w:ascii="Times New Roman" w:hAnsi="Times New Roman" w:cs="Times New Roman"/>
                <w:sz w:val="24"/>
                <w:szCs w:val="24"/>
              </w:rPr>
              <w:t>ПК 3.1. Планировать, подготавливать и осуществлять процесс перевозки грузов</w:t>
            </w:r>
          </w:p>
          <w:p w14:paraId="130CAD05" w14:textId="77777777" w:rsidR="005C659E" w:rsidRDefault="005C659E" w:rsidP="007A3B15">
            <w:pPr>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tcPr>
          <w:p w14:paraId="68565222" w14:textId="38F0DBD6" w:rsidR="005C659E" w:rsidRDefault="005C659E" w:rsidP="005C659E">
            <w:pPr>
              <w:rPr>
                <w:rFonts w:ascii="Times New Roman" w:hAnsi="Times New Roman" w:cs="Times New Roman"/>
                <w:sz w:val="24"/>
                <w:szCs w:val="24"/>
              </w:rPr>
            </w:pPr>
            <w:r>
              <w:rPr>
                <w:rFonts w:ascii="Times New Roman" w:hAnsi="Times New Roman" w:cs="Times New Roman"/>
                <w:b/>
                <w:sz w:val="24"/>
                <w:szCs w:val="24"/>
              </w:rPr>
              <w:t>Навыки:</w:t>
            </w:r>
          </w:p>
        </w:tc>
      </w:tr>
      <w:tr w:rsidR="005C659E" w14:paraId="37D0D210" w14:textId="77777777" w:rsidTr="007A3B15">
        <w:trPr>
          <w:trHeight w:val="20"/>
          <w:jc w:val="center"/>
        </w:trPr>
        <w:tc>
          <w:tcPr>
            <w:tcW w:w="2122" w:type="dxa"/>
            <w:vMerge/>
            <w:tcBorders>
              <w:left w:val="single" w:sz="4" w:space="0" w:color="auto"/>
              <w:right w:val="single" w:sz="4" w:space="0" w:color="auto"/>
            </w:tcBorders>
          </w:tcPr>
          <w:p w14:paraId="10E266A8" w14:textId="77777777" w:rsidR="005C659E" w:rsidRDefault="005C659E">
            <w:pPr>
              <w:jc w:val="both"/>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tcPr>
          <w:p w14:paraId="4F406CE5" w14:textId="77777777" w:rsidR="005C659E" w:rsidRDefault="005C659E">
            <w:pPr>
              <w:jc w:val="both"/>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9EEC38D"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участия в планировании и организации процесса перевозки грузов; </w:t>
            </w:r>
          </w:p>
        </w:tc>
      </w:tr>
      <w:tr w:rsidR="005C659E" w14:paraId="3AD22DE5" w14:textId="77777777" w:rsidTr="007A3B15">
        <w:trPr>
          <w:trHeight w:val="20"/>
          <w:jc w:val="center"/>
        </w:trPr>
        <w:tc>
          <w:tcPr>
            <w:tcW w:w="2122" w:type="dxa"/>
            <w:vMerge/>
            <w:tcBorders>
              <w:left w:val="single" w:sz="4" w:space="0" w:color="auto"/>
              <w:right w:val="single" w:sz="4" w:space="0" w:color="auto"/>
            </w:tcBorders>
            <w:vAlign w:val="center"/>
            <w:hideMark/>
          </w:tcPr>
          <w:p w14:paraId="6117817C"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5DCF4B6F"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0543DC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оптимизации транспортных расходов</w:t>
            </w:r>
          </w:p>
        </w:tc>
      </w:tr>
      <w:tr w:rsidR="005C659E" w14:paraId="6D584CEF" w14:textId="77777777" w:rsidTr="007A3B15">
        <w:trPr>
          <w:trHeight w:val="20"/>
          <w:jc w:val="center"/>
        </w:trPr>
        <w:tc>
          <w:tcPr>
            <w:tcW w:w="2122" w:type="dxa"/>
            <w:vMerge/>
            <w:tcBorders>
              <w:left w:val="single" w:sz="4" w:space="0" w:color="auto"/>
              <w:right w:val="single" w:sz="4" w:space="0" w:color="auto"/>
            </w:tcBorders>
            <w:vAlign w:val="center"/>
          </w:tcPr>
          <w:p w14:paraId="1035337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64034D1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6DB25448" w14:textId="7492BDE8"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63D10D3C" w14:textId="77777777" w:rsidTr="007A3B15">
        <w:trPr>
          <w:trHeight w:val="20"/>
          <w:jc w:val="center"/>
        </w:trPr>
        <w:tc>
          <w:tcPr>
            <w:tcW w:w="2122" w:type="dxa"/>
            <w:vMerge/>
            <w:tcBorders>
              <w:left w:val="single" w:sz="4" w:space="0" w:color="auto"/>
              <w:right w:val="single" w:sz="4" w:space="0" w:color="auto"/>
            </w:tcBorders>
            <w:vAlign w:val="center"/>
            <w:hideMark/>
          </w:tcPr>
          <w:p w14:paraId="2C376BAF"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52AD0F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9EEA8DD"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рассчитывать стоимость грузоперевозок различными видами транспорта, в т.ч. смешанной перевозки;</w:t>
            </w:r>
          </w:p>
        </w:tc>
      </w:tr>
      <w:tr w:rsidR="005C659E" w14:paraId="75984F67" w14:textId="77777777" w:rsidTr="007A3B15">
        <w:trPr>
          <w:trHeight w:val="20"/>
          <w:jc w:val="center"/>
        </w:trPr>
        <w:tc>
          <w:tcPr>
            <w:tcW w:w="2122" w:type="dxa"/>
            <w:vMerge/>
            <w:tcBorders>
              <w:left w:val="single" w:sz="4" w:space="0" w:color="auto"/>
              <w:right w:val="single" w:sz="4" w:space="0" w:color="auto"/>
            </w:tcBorders>
            <w:vAlign w:val="center"/>
            <w:hideMark/>
          </w:tcPr>
          <w:p w14:paraId="65F5A6AA"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1C07A8D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F58265"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определять оптимальный маршрут перевозки; </w:t>
            </w:r>
          </w:p>
        </w:tc>
      </w:tr>
      <w:tr w:rsidR="005C659E" w14:paraId="75402024" w14:textId="77777777" w:rsidTr="007A3B15">
        <w:trPr>
          <w:trHeight w:val="20"/>
          <w:jc w:val="center"/>
        </w:trPr>
        <w:tc>
          <w:tcPr>
            <w:tcW w:w="2122" w:type="dxa"/>
            <w:vMerge/>
            <w:tcBorders>
              <w:left w:val="single" w:sz="4" w:space="0" w:color="auto"/>
              <w:right w:val="single" w:sz="4" w:space="0" w:color="auto"/>
            </w:tcBorders>
            <w:vAlign w:val="center"/>
            <w:hideMark/>
          </w:tcPr>
          <w:p w14:paraId="6F2B2624"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563198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9B08DE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осуществлять выбор транспортного средства;</w:t>
            </w:r>
          </w:p>
        </w:tc>
      </w:tr>
      <w:tr w:rsidR="005C659E" w14:paraId="7EFB66EA" w14:textId="77777777" w:rsidTr="007A3B15">
        <w:trPr>
          <w:trHeight w:val="20"/>
          <w:jc w:val="center"/>
        </w:trPr>
        <w:tc>
          <w:tcPr>
            <w:tcW w:w="2122" w:type="dxa"/>
            <w:vMerge/>
            <w:tcBorders>
              <w:left w:val="single" w:sz="4" w:space="0" w:color="auto"/>
              <w:right w:val="single" w:sz="4" w:space="0" w:color="auto"/>
            </w:tcBorders>
            <w:vAlign w:val="center"/>
            <w:hideMark/>
          </w:tcPr>
          <w:p w14:paraId="381E0DC0"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4023E36"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1EAFD12"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заполнять транспортные документы, в т.ч. на английском языке;</w:t>
            </w:r>
          </w:p>
        </w:tc>
      </w:tr>
      <w:tr w:rsidR="005C659E" w14:paraId="6D7CBB10" w14:textId="77777777" w:rsidTr="007A3B15">
        <w:trPr>
          <w:trHeight w:val="20"/>
          <w:jc w:val="center"/>
        </w:trPr>
        <w:tc>
          <w:tcPr>
            <w:tcW w:w="2122" w:type="dxa"/>
            <w:vMerge/>
            <w:tcBorders>
              <w:left w:val="single" w:sz="4" w:space="0" w:color="auto"/>
              <w:right w:val="single" w:sz="4" w:space="0" w:color="auto"/>
            </w:tcBorders>
            <w:vAlign w:val="center"/>
            <w:hideMark/>
          </w:tcPr>
          <w:p w14:paraId="0DA814E0"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4357E37"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B7D3590"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проводить оптимизацию транспортных расходов</w:t>
            </w:r>
          </w:p>
        </w:tc>
      </w:tr>
      <w:tr w:rsidR="005C659E" w14:paraId="64926ED1" w14:textId="77777777" w:rsidTr="007A3B15">
        <w:trPr>
          <w:trHeight w:val="20"/>
          <w:jc w:val="center"/>
        </w:trPr>
        <w:tc>
          <w:tcPr>
            <w:tcW w:w="2122" w:type="dxa"/>
            <w:vMerge/>
            <w:tcBorders>
              <w:left w:val="single" w:sz="4" w:space="0" w:color="auto"/>
              <w:right w:val="single" w:sz="4" w:space="0" w:color="auto"/>
            </w:tcBorders>
            <w:vAlign w:val="center"/>
          </w:tcPr>
          <w:p w14:paraId="4A0AB899"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1858AA4A"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1C899128" w14:textId="762F1D57"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38BC9E70" w14:textId="77777777" w:rsidTr="007A3B15">
        <w:trPr>
          <w:trHeight w:val="20"/>
          <w:jc w:val="center"/>
        </w:trPr>
        <w:tc>
          <w:tcPr>
            <w:tcW w:w="2122" w:type="dxa"/>
            <w:vMerge/>
            <w:tcBorders>
              <w:left w:val="single" w:sz="4" w:space="0" w:color="auto"/>
              <w:right w:val="single" w:sz="4" w:space="0" w:color="auto"/>
            </w:tcBorders>
            <w:vAlign w:val="center"/>
            <w:hideMark/>
          </w:tcPr>
          <w:p w14:paraId="6521484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48DEA22F"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A242C19"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основы нормативно-правового регулирования перевозки грузов;</w:t>
            </w:r>
          </w:p>
        </w:tc>
      </w:tr>
      <w:tr w:rsidR="005C659E" w14:paraId="7072549B" w14:textId="77777777" w:rsidTr="007A3B15">
        <w:trPr>
          <w:trHeight w:val="20"/>
          <w:jc w:val="center"/>
        </w:trPr>
        <w:tc>
          <w:tcPr>
            <w:tcW w:w="2122" w:type="dxa"/>
            <w:vMerge/>
            <w:tcBorders>
              <w:left w:val="single" w:sz="4" w:space="0" w:color="auto"/>
              <w:right w:val="single" w:sz="4" w:space="0" w:color="auto"/>
            </w:tcBorders>
            <w:vAlign w:val="center"/>
            <w:hideMark/>
          </w:tcPr>
          <w:p w14:paraId="371702FC"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8DA3E4A"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F7FAF3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порядок организации перевозки грузов различными видами транспорта, в т.ч. смешанных перевозок;</w:t>
            </w:r>
          </w:p>
        </w:tc>
      </w:tr>
      <w:tr w:rsidR="005C659E" w14:paraId="2437F54E" w14:textId="77777777" w:rsidTr="007A3B15">
        <w:trPr>
          <w:trHeight w:val="20"/>
          <w:jc w:val="center"/>
        </w:trPr>
        <w:tc>
          <w:tcPr>
            <w:tcW w:w="2122" w:type="dxa"/>
            <w:vMerge/>
            <w:tcBorders>
              <w:left w:val="single" w:sz="4" w:space="0" w:color="auto"/>
              <w:right w:val="single" w:sz="4" w:space="0" w:color="auto"/>
            </w:tcBorders>
            <w:vAlign w:val="center"/>
            <w:hideMark/>
          </w:tcPr>
          <w:p w14:paraId="6D24A6E8"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32240200"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7D07C28"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способы расчета стоимости перевозки; виды, типы и параметры транспортных средств;</w:t>
            </w:r>
          </w:p>
        </w:tc>
      </w:tr>
      <w:tr w:rsidR="005C659E" w14:paraId="32A935D0" w14:textId="77777777" w:rsidTr="007A3B15">
        <w:trPr>
          <w:trHeight w:val="20"/>
          <w:jc w:val="center"/>
        </w:trPr>
        <w:tc>
          <w:tcPr>
            <w:tcW w:w="2122" w:type="dxa"/>
            <w:vMerge/>
            <w:tcBorders>
              <w:left w:val="single" w:sz="4" w:space="0" w:color="auto"/>
              <w:right w:val="single" w:sz="4" w:space="0" w:color="auto"/>
            </w:tcBorders>
            <w:vAlign w:val="center"/>
            <w:hideMark/>
          </w:tcPr>
          <w:p w14:paraId="11CA84F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215B79C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C361AA7"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порядок разработки маршрутов движения транспортных средств при внутренних и международных перевозках грузов;</w:t>
            </w:r>
          </w:p>
        </w:tc>
      </w:tr>
      <w:tr w:rsidR="005C659E" w14:paraId="6212B630" w14:textId="77777777" w:rsidTr="007A3B15">
        <w:trPr>
          <w:trHeight w:val="20"/>
          <w:jc w:val="center"/>
        </w:trPr>
        <w:tc>
          <w:tcPr>
            <w:tcW w:w="2122" w:type="dxa"/>
            <w:vMerge/>
            <w:tcBorders>
              <w:left w:val="single" w:sz="4" w:space="0" w:color="auto"/>
              <w:right w:val="single" w:sz="4" w:space="0" w:color="auto"/>
            </w:tcBorders>
            <w:vAlign w:val="center"/>
            <w:hideMark/>
          </w:tcPr>
          <w:p w14:paraId="2082286F"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3C55E2D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360C281"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порядок и требования к заполнению транспортных документов;</w:t>
            </w:r>
          </w:p>
        </w:tc>
      </w:tr>
      <w:tr w:rsidR="005C659E" w14:paraId="01E1ABB8" w14:textId="77777777" w:rsidTr="007A3B15">
        <w:trPr>
          <w:trHeight w:val="670"/>
          <w:jc w:val="center"/>
        </w:trPr>
        <w:tc>
          <w:tcPr>
            <w:tcW w:w="2122" w:type="dxa"/>
            <w:vMerge/>
            <w:tcBorders>
              <w:left w:val="single" w:sz="4" w:space="0" w:color="auto"/>
              <w:right w:val="single" w:sz="4" w:space="0" w:color="auto"/>
            </w:tcBorders>
            <w:vAlign w:val="center"/>
            <w:hideMark/>
          </w:tcPr>
          <w:p w14:paraId="02E43BDD"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8D93A65"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2CD8527F" w14:textId="336344B2" w:rsidR="005C659E" w:rsidRDefault="005C659E" w:rsidP="005C659E">
            <w:pPr>
              <w:rPr>
                <w:rFonts w:ascii="Times New Roman" w:hAnsi="Times New Roman" w:cs="Times New Roman"/>
                <w:sz w:val="24"/>
                <w:szCs w:val="24"/>
              </w:rPr>
            </w:pPr>
            <w:r>
              <w:rPr>
                <w:rFonts w:ascii="Times New Roman" w:hAnsi="Times New Roman" w:cs="Times New Roman"/>
                <w:sz w:val="24"/>
                <w:szCs w:val="24"/>
              </w:rPr>
              <w:t>условия поставки в соответствии с Инкотермс 2010, Инкотермс 2020</w:t>
            </w:r>
          </w:p>
        </w:tc>
      </w:tr>
      <w:tr w:rsidR="005C659E" w14:paraId="4B8F5944" w14:textId="77777777" w:rsidTr="005C659E">
        <w:trPr>
          <w:trHeight w:val="543"/>
          <w:jc w:val="center"/>
        </w:trPr>
        <w:tc>
          <w:tcPr>
            <w:tcW w:w="2122" w:type="dxa"/>
            <w:vMerge/>
            <w:tcBorders>
              <w:left w:val="single" w:sz="4" w:space="0" w:color="auto"/>
              <w:right w:val="single" w:sz="4" w:space="0" w:color="auto"/>
            </w:tcBorders>
            <w:vAlign w:val="center"/>
            <w:hideMark/>
          </w:tcPr>
          <w:p w14:paraId="498557F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1B8BB38D"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3D67A0C4" w14:textId="024F2E5E" w:rsidR="005C659E" w:rsidRDefault="005C659E" w:rsidP="005C659E">
            <w:pPr>
              <w:rPr>
                <w:rFonts w:ascii="Times New Roman" w:hAnsi="Times New Roman" w:cs="Times New Roman"/>
                <w:sz w:val="24"/>
                <w:szCs w:val="24"/>
              </w:rPr>
            </w:pPr>
            <w:r>
              <w:rPr>
                <w:rFonts w:ascii="Times New Roman" w:hAnsi="Times New Roman" w:cs="Times New Roman"/>
                <w:sz w:val="24"/>
                <w:szCs w:val="24"/>
              </w:rPr>
              <w:t>меры таможенно-тарифного и нетарифного регулирования внешнеторговой деятельности</w:t>
            </w:r>
          </w:p>
        </w:tc>
      </w:tr>
      <w:tr w:rsidR="005C659E" w14:paraId="402520C7" w14:textId="77777777" w:rsidTr="007A3B15">
        <w:trPr>
          <w:trHeight w:val="20"/>
          <w:jc w:val="center"/>
        </w:trPr>
        <w:tc>
          <w:tcPr>
            <w:tcW w:w="2122" w:type="dxa"/>
            <w:vMerge/>
            <w:tcBorders>
              <w:left w:val="single" w:sz="4" w:space="0" w:color="auto"/>
              <w:right w:val="single" w:sz="4" w:space="0" w:color="auto"/>
            </w:tcBorders>
            <w:vAlign w:val="center"/>
            <w:hideMark/>
          </w:tcPr>
          <w:p w14:paraId="55606C4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6F26D32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FF1F3DC"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структура затрат на транспортировку, направления оптимизации транспортных расходов</w:t>
            </w:r>
          </w:p>
        </w:tc>
      </w:tr>
      <w:tr w:rsidR="005C659E" w14:paraId="7CE0047F" w14:textId="77777777" w:rsidTr="002F24F5">
        <w:trPr>
          <w:trHeight w:val="20"/>
          <w:jc w:val="center"/>
        </w:trPr>
        <w:tc>
          <w:tcPr>
            <w:tcW w:w="2122" w:type="dxa"/>
            <w:vMerge/>
            <w:tcBorders>
              <w:left w:val="single" w:sz="4" w:space="0" w:color="auto"/>
              <w:right w:val="single" w:sz="4" w:space="0" w:color="auto"/>
            </w:tcBorders>
            <w:vAlign w:val="center"/>
          </w:tcPr>
          <w:p w14:paraId="2C90C925" w14:textId="77777777" w:rsidR="005C659E" w:rsidRDefault="005C659E">
            <w:pPr>
              <w:rPr>
                <w:rFonts w:ascii="Times New Roman" w:hAnsi="Times New Roman" w:cs="Times New Roman"/>
                <w:color w:val="7030A0"/>
                <w:sz w:val="24"/>
                <w:szCs w:val="24"/>
              </w:rPr>
            </w:pPr>
          </w:p>
        </w:tc>
        <w:tc>
          <w:tcPr>
            <w:tcW w:w="2551" w:type="dxa"/>
            <w:vMerge w:val="restart"/>
            <w:tcBorders>
              <w:top w:val="single" w:sz="4" w:space="0" w:color="auto"/>
              <w:left w:val="single" w:sz="4" w:space="0" w:color="auto"/>
              <w:right w:val="single" w:sz="4" w:space="0" w:color="auto"/>
            </w:tcBorders>
          </w:tcPr>
          <w:p w14:paraId="49816988" w14:textId="62B882E4" w:rsidR="005C659E" w:rsidRDefault="005C659E" w:rsidP="002F24F5">
            <w:pPr>
              <w:jc w:val="both"/>
              <w:rPr>
                <w:rFonts w:ascii="Times New Roman" w:hAnsi="Times New Roman" w:cs="Times New Roman"/>
                <w:sz w:val="24"/>
                <w:szCs w:val="24"/>
              </w:rPr>
            </w:pPr>
            <w:r>
              <w:rPr>
                <w:rFonts w:ascii="Times New Roman" w:hAnsi="Times New Roman" w:cs="Times New Roman"/>
                <w:sz w:val="24"/>
                <w:szCs w:val="24"/>
              </w:rPr>
              <w:t>ПК 3.2. Определять параметры логистического сервиса</w:t>
            </w:r>
          </w:p>
        </w:tc>
        <w:tc>
          <w:tcPr>
            <w:tcW w:w="4955" w:type="dxa"/>
            <w:tcBorders>
              <w:top w:val="single" w:sz="4" w:space="0" w:color="auto"/>
              <w:left w:val="single" w:sz="4" w:space="0" w:color="auto"/>
              <w:bottom w:val="single" w:sz="4" w:space="0" w:color="auto"/>
              <w:right w:val="single" w:sz="4" w:space="0" w:color="auto"/>
            </w:tcBorders>
          </w:tcPr>
          <w:p w14:paraId="7163BCC6" w14:textId="77777777" w:rsidR="005C659E" w:rsidRDefault="005C659E" w:rsidP="005C659E">
            <w:pPr>
              <w:rPr>
                <w:rFonts w:ascii="Times New Roman" w:hAnsi="Times New Roman" w:cs="Times New Roman"/>
                <w:b/>
                <w:sz w:val="24"/>
                <w:szCs w:val="24"/>
              </w:rPr>
            </w:pPr>
            <w:r>
              <w:rPr>
                <w:rFonts w:ascii="Times New Roman" w:hAnsi="Times New Roman" w:cs="Times New Roman"/>
                <w:b/>
                <w:sz w:val="24"/>
                <w:szCs w:val="24"/>
              </w:rPr>
              <w:t>Навыки:</w:t>
            </w:r>
          </w:p>
          <w:p w14:paraId="04BA5F20" w14:textId="77777777" w:rsidR="005C659E" w:rsidRDefault="005C659E">
            <w:pPr>
              <w:rPr>
                <w:rFonts w:ascii="Times New Roman" w:hAnsi="Times New Roman" w:cs="Times New Roman"/>
                <w:sz w:val="24"/>
                <w:szCs w:val="24"/>
              </w:rPr>
            </w:pPr>
          </w:p>
        </w:tc>
      </w:tr>
      <w:tr w:rsidR="005C659E" w14:paraId="182DEC78" w14:textId="77777777" w:rsidTr="002F24F5">
        <w:trPr>
          <w:trHeight w:val="20"/>
          <w:jc w:val="center"/>
        </w:trPr>
        <w:tc>
          <w:tcPr>
            <w:tcW w:w="2122" w:type="dxa"/>
            <w:vMerge/>
            <w:tcBorders>
              <w:left w:val="single" w:sz="4" w:space="0" w:color="auto"/>
              <w:right w:val="single" w:sz="4" w:space="0" w:color="auto"/>
            </w:tcBorders>
            <w:vAlign w:val="center"/>
            <w:hideMark/>
          </w:tcPr>
          <w:p w14:paraId="6B6754AC"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hideMark/>
          </w:tcPr>
          <w:p w14:paraId="76283747" w14:textId="1EC41078" w:rsidR="005C659E" w:rsidRDefault="005C659E">
            <w:pPr>
              <w:jc w:val="both"/>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2ADFF7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участия в разработке элементов логистического сервиса</w:t>
            </w:r>
          </w:p>
        </w:tc>
      </w:tr>
      <w:tr w:rsidR="005C659E" w14:paraId="1C2C2072" w14:textId="77777777" w:rsidTr="002F24F5">
        <w:trPr>
          <w:trHeight w:val="20"/>
          <w:jc w:val="center"/>
        </w:trPr>
        <w:tc>
          <w:tcPr>
            <w:tcW w:w="2122" w:type="dxa"/>
            <w:vMerge/>
            <w:tcBorders>
              <w:left w:val="single" w:sz="4" w:space="0" w:color="auto"/>
              <w:right w:val="single" w:sz="4" w:space="0" w:color="auto"/>
            </w:tcBorders>
            <w:vAlign w:val="center"/>
          </w:tcPr>
          <w:p w14:paraId="07E76E4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547D77DF"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6C6C920E" w14:textId="07D8C167"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27B879DA" w14:textId="77777777" w:rsidTr="002F24F5">
        <w:trPr>
          <w:trHeight w:val="20"/>
          <w:jc w:val="center"/>
        </w:trPr>
        <w:tc>
          <w:tcPr>
            <w:tcW w:w="2122" w:type="dxa"/>
            <w:vMerge/>
            <w:tcBorders>
              <w:left w:val="single" w:sz="4" w:space="0" w:color="auto"/>
              <w:right w:val="single" w:sz="4" w:space="0" w:color="auto"/>
            </w:tcBorders>
            <w:vAlign w:val="center"/>
            <w:hideMark/>
          </w:tcPr>
          <w:p w14:paraId="34D57DA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D42432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3C21550"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применять методы маркетинговых исследований;</w:t>
            </w:r>
          </w:p>
        </w:tc>
      </w:tr>
      <w:tr w:rsidR="005C659E" w14:paraId="09DBCF52" w14:textId="77777777" w:rsidTr="002F24F5">
        <w:trPr>
          <w:trHeight w:val="20"/>
          <w:jc w:val="center"/>
        </w:trPr>
        <w:tc>
          <w:tcPr>
            <w:tcW w:w="2122" w:type="dxa"/>
            <w:vMerge/>
            <w:tcBorders>
              <w:left w:val="single" w:sz="4" w:space="0" w:color="auto"/>
              <w:right w:val="single" w:sz="4" w:space="0" w:color="auto"/>
            </w:tcBorders>
            <w:vAlign w:val="center"/>
            <w:hideMark/>
          </w:tcPr>
          <w:p w14:paraId="6B27673A"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1AFFD67"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AE4E2C1"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определять экономические параметры логистического сервиса;</w:t>
            </w:r>
          </w:p>
        </w:tc>
      </w:tr>
      <w:tr w:rsidR="005C659E" w14:paraId="598B74BD" w14:textId="77777777" w:rsidTr="002F24F5">
        <w:trPr>
          <w:trHeight w:val="20"/>
          <w:jc w:val="center"/>
        </w:trPr>
        <w:tc>
          <w:tcPr>
            <w:tcW w:w="2122" w:type="dxa"/>
            <w:vMerge/>
            <w:tcBorders>
              <w:left w:val="single" w:sz="4" w:space="0" w:color="auto"/>
              <w:right w:val="single" w:sz="4" w:space="0" w:color="auto"/>
            </w:tcBorders>
            <w:vAlign w:val="center"/>
            <w:hideMark/>
          </w:tcPr>
          <w:p w14:paraId="50AD420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21CAB3BA"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CF68CFC"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определять параметры качества логистического сервиса</w:t>
            </w:r>
          </w:p>
        </w:tc>
      </w:tr>
      <w:tr w:rsidR="005C659E" w14:paraId="4260FBC9" w14:textId="77777777" w:rsidTr="002F24F5">
        <w:trPr>
          <w:trHeight w:val="20"/>
          <w:jc w:val="center"/>
        </w:trPr>
        <w:tc>
          <w:tcPr>
            <w:tcW w:w="2122" w:type="dxa"/>
            <w:vMerge/>
            <w:tcBorders>
              <w:left w:val="single" w:sz="4" w:space="0" w:color="auto"/>
              <w:right w:val="single" w:sz="4" w:space="0" w:color="auto"/>
            </w:tcBorders>
            <w:vAlign w:val="center"/>
          </w:tcPr>
          <w:p w14:paraId="748FA1B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453B322F"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0B010D1E" w14:textId="7AEF0A70"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4C25D588" w14:textId="77777777" w:rsidTr="002F24F5">
        <w:trPr>
          <w:trHeight w:val="20"/>
          <w:jc w:val="center"/>
        </w:trPr>
        <w:tc>
          <w:tcPr>
            <w:tcW w:w="2122" w:type="dxa"/>
            <w:vMerge/>
            <w:tcBorders>
              <w:left w:val="single" w:sz="4" w:space="0" w:color="auto"/>
              <w:right w:val="single" w:sz="4" w:space="0" w:color="auto"/>
            </w:tcBorders>
            <w:vAlign w:val="center"/>
            <w:hideMark/>
          </w:tcPr>
          <w:p w14:paraId="560A64A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7C44D6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3F514A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содержание, задачи и принципы логистического сервиса;</w:t>
            </w:r>
          </w:p>
        </w:tc>
      </w:tr>
      <w:tr w:rsidR="005C659E" w14:paraId="1CCFC1F8" w14:textId="77777777" w:rsidTr="002F24F5">
        <w:trPr>
          <w:trHeight w:val="20"/>
          <w:jc w:val="center"/>
        </w:trPr>
        <w:tc>
          <w:tcPr>
            <w:tcW w:w="2122" w:type="dxa"/>
            <w:vMerge/>
            <w:tcBorders>
              <w:left w:val="single" w:sz="4" w:space="0" w:color="auto"/>
              <w:right w:val="single" w:sz="4" w:space="0" w:color="auto"/>
            </w:tcBorders>
            <w:vAlign w:val="center"/>
            <w:hideMark/>
          </w:tcPr>
          <w:p w14:paraId="627DA935"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9D13830"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B31B3E8"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элементы сервисного обслуживания; классификация логистического сервиса;</w:t>
            </w:r>
          </w:p>
        </w:tc>
      </w:tr>
      <w:tr w:rsidR="005C659E" w14:paraId="02B735B0" w14:textId="77777777" w:rsidTr="002F24F5">
        <w:trPr>
          <w:trHeight w:val="20"/>
          <w:jc w:val="center"/>
        </w:trPr>
        <w:tc>
          <w:tcPr>
            <w:tcW w:w="2122" w:type="dxa"/>
            <w:vMerge/>
            <w:tcBorders>
              <w:left w:val="single" w:sz="4" w:space="0" w:color="auto"/>
              <w:right w:val="single" w:sz="4" w:space="0" w:color="auto"/>
            </w:tcBorders>
            <w:vAlign w:val="center"/>
            <w:hideMark/>
          </w:tcPr>
          <w:p w14:paraId="69511624"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6CB551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48D7B12"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роль маркетинга в логистическом сервисе;</w:t>
            </w:r>
          </w:p>
        </w:tc>
      </w:tr>
      <w:tr w:rsidR="005C659E" w14:paraId="2D9C495A" w14:textId="77777777" w:rsidTr="002F24F5">
        <w:trPr>
          <w:trHeight w:val="20"/>
          <w:jc w:val="center"/>
        </w:trPr>
        <w:tc>
          <w:tcPr>
            <w:tcW w:w="2122" w:type="dxa"/>
            <w:vMerge/>
            <w:tcBorders>
              <w:left w:val="single" w:sz="4" w:space="0" w:color="auto"/>
              <w:right w:val="single" w:sz="4" w:space="0" w:color="auto"/>
            </w:tcBorders>
            <w:vAlign w:val="center"/>
            <w:hideMark/>
          </w:tcPr>
          <w:p w14:paraId="499353BD"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34005959"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122582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экономические параметры организации логистического сервиса</w:t>
            </w:r>
          </w:p>
        </w:tc>
      </w:tr>
      <w:tr w:rsidR="005C659E" w14:paraId="77E3932C" w14:textId="77777777" w:rsidTr="007C43B2">
        <w:trPr>
          <w:trHeight w:val="20"/>
          <w:jc w:val="center"/>
        </w:trPr>
        <w:tc>
          <w:tcPr>
            <w:tcW w:w="2122" w:type="dxa"/>
            <w:vMerge/>
            <w:tcBorders>
              <w:left w:val="single" w:sz="4" w:space="0" w:color="auto"/>
              <w:right w:val="single" w:sz="4" w:space="0" w:color="auto"/>
            </w:tcBorders>
            <w:vAlign w:val="center"/>
          </w:tcPr>
          <w:p w14:paraId="2701A8ED" w14:textId="77777777" w:rsidR="005C659E" w:rsidRDefault="005C659E">
            <w:pPr>
              <w:rPr>
                <w:rFonts w:ascii="Times New Roman" w:hAnsi="Times New Roman" w:cs="Times New Roman"/>
                <w:color w:val="7030A0"/>
                <w:sz w:val="24"/>
                <w:szCs w:val="24"/>
              </w:rPr>
            </w:pPr>
          </w:p>
        </w:tc>
        <w:tc>
          <w:tcPr>
            <w:tcW w:w="2551" w:type="dxa"/>
            <w:vMerge w:val="restart"/>
            <w:tcBorders>
              <w:top w:val="single" w:sz="4" w:space="0" w:color="auto"/>
              <w:left w:val="single" w:sz="4" w:space="0" w:color="auto"/>
              <w:right w:val="single" w:sz="4" w:space="0" w:color="auto"/>
            </w:tcBorders>
          </w:tcPr>
          <w:p w14:paraId="05BA5229" w14:textId="2B206964" w:rsidR="005C659E" w:rsidRDefault="005C659E" w:rsidP="007C43B2">
            <w:pPr>
              <w:jc w:val="both"/>
              <w:rPr>
                <w:rFonts w:ascii="Times New Roman" w:hAnsi="Times New Roman" w:cs="Times New Roman"/>
                <w:sz w:val="24"/>
                <w:szCs w:val="24"/>
              </w:rPr>
            </w:pPr>
            <w:r>
              <w:rPr>
                <w:rFonts w:ascii="Times New Roman" w:hAnsi="Times New Roman" w:cs="Times New Roman"/>
                <w:sz w:val="24"/>
                <w:szCs w:val="24"/>
              </w:rPr>
              <w:t>ПК 3.3. Оценивать качество логистического сервиса</w:t>
            </w:r>
          </w:p>
        </w:tc>
        <w:tc>
          <w:tcPr>
            <w:tcW w:w="4955" w:type="dxa"/>
            <w:tcBorders>
              <w:top w:val="single" w:sz="4" w:space="0" w:color="auto"/>
              <w:left w:val="single" w:sz="4" w:space="0" w:color="auto"/>
              <w:bottom w:val="single" w:sz="4" w:space="0" w:color="auto"/>
              <w:right w:val="single" w:sz="4" w:space="0" w:color="auto"/>
            </w:tcBorders>
          </w:tcPr>
          <w:p w14:paraId="57EE9C00" w14:textId="371F2FF7" w:rsidR="005C659E" w:rsidRDefault="005C659E" w:rsidP="005C659E">
            <w:pPr>
              <w:rPr>
                <w:rFonts w:ascii="Times New Roman" w:hAnsi="Times New Roman" w:cs="Times New Roman"/>
                <w:sz w:val="24"/>
                <w:szCs w:val="24"/>
              </w:rPr>
            </w:pPr>
            <w:r>
              <w:rPr>
                <w:rFonts w:ascii="Times New Roman" w:hAnsi="Times New Roman" w:cs="Times New Roman"/>
                <w:b/>
                <w:sz w:val="24"/>
                <w:szCs w:val="24"/>
              </w:rPr>
              <w:t>Навыки:</w:t>
            </w:r>
          </w:p>
        </w:tc>
      </w:tr>
      <w:tr w:rsidR="005C659E" w14:paraId="604DC28D" w14:textId="77777777" w:rsidTr="007C43B2">
        <w:trPr>
          <w:trHeight w:val="20"/>
          <w:jc w:val="center"/>
        </w:trPr>
        <w:tc>
          <w:tcPr>
            <w:tcW w:w="2122" w:type="dxa"/>
            <w:vMerge/>
            <w:tcBorders>
              <w:left w:val="single" w:sz="4" w:space="0" w:color="auto"/>
              <w:right w:val="single" w:sz="4" w:space="0" w:color="auto"/>
            </w:tcBorders>
            <w:vAlign w:val="center"/>
            <w:hideMark/>
          </w:tcPr>
          <w:p w14:paraId="5FB6C73A"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hideMark/>
          </w:tcPr>
          <w:p w14:paraId="0205EB7E" w14:textId="1960A180" w:rsidR="005C659E" w:rsidRDefault="005C659E">
            <w:pPr>
              <w:jc w:val="both"/>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064A653"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участия в анализе элементов логистического сервиса</w:t>
            </w:r>
          </w:p>
        </w:tc>
      </w:tr>
      <w:tr w:rsidR="005C659E" w14:paraId="67E72AD3" w14:textId="77777777" w:rsidTr="007C43B2">
        <w:trPr>
          <w:trHeight w:val="20"/>
          <w:jc w:val="center"/>
        </w:trPr>
        <w:tc>
          <w:tcPr>
            <w:tcW w:w="2122" w:type="dxa"/>
            <w:vMerge/>
            <w:tcBorders>
              <w:left w:val="single" w:sz="4" w:space="0" w:color="auto"/>
              <w:right w:val="single" w:sz="4" w:space="0" w:color="auto"/>
            </w:tcBorders>
            <w:vAlign w:val="center"/>
          </w:tcPr>
          <w:p w14:paraId="134DC42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296A023A"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62E4358C" w14:textId="11E04249"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76F97D61" w14:textId="77777777" w:rsidTr="007C43B2">
        <w:trPr>
          <w:trHeight w:val="20"/>
          <w:jc w:val="center"/>
        </w:trPr>
        <w:tc>
          <w:tcPr>
            <w:tcW w:w="2122" w:type="dxa"/>
            <w:vMerge/>
            <w:tcBorders>
              <w:left w:val="single" w:sz="4" w:space="0" w:color="auto"/>
              <w:right w:val="single" w:sz="4" w:space="0" w:color="auto"/>
            </w:tcBorders>
            <w:vAlign w:val="center"/>
            <w:hideMark/>
          </w:tcPr>
          <w:p w14:paraId="222D739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44B73B1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EBEC0D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применять методы оценки качества логистического сервиса; </w:t>
            </w:r>
          </w:p>
        </w:tc>
      </w:tr>
      <w:tr w:rsidR="005C659E" w14:paraId="7C432B8C" w14:textId="77777777" w:rsidTr="007C43B2">
        <w:trPr>
          <w:trHeight w:val="20"/>
          <w:jc w:val="center"/>
        </w:trPr>
        <w:tc>
          <w:tcPr>
            <w:tcW w:w="2122" w:type="dxa"/>
            <w:vMerge/>
            <w:tcBorders>
              <w:left w:val="single" w:sz="4" w:space="0" w:color="auto"/>
              <w:right w:val="single" w:sz="4" w:space="0" w:color="auto"/>
            </w:tcBorders>
            <w:vAlign w:val="center"/>
            <w:hideMark/>
          </w:tcPr>
          <w:p w14:paraId="5C4BDAC3"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51453AA"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447A99F"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рассчитывать показатели эффективности логистического сервиса;</w:t>
            </w:r>
          </w:p>
        </w:tc>
      </w:tr>
      <w:tr w:rsidR="005C659E" w14:paraId="181A9DA0" w14:textId="77777777" w:rsidTr="007C43B2">
        <w:trPr>
          <w:trHeight w:val="20"/>
          <w:jc w:val="center"/>
        </w:trPr>
        <w:tc>
          <w:tcPr>
            <w:tcW w:w="2122" w:type="dxa"/>
            <w:vMerge/>
            <w:tcBorders>
              <w:left w:val="single" w:sz="4" w:space="0" w:color="auto"/>
              <w:right w:val="single" w:sz="4" w:space="0" w:color="auto"/>
            </w:tcBorders>
            <w:vAlign w:val="center"/>
            <w:hideMark/>
          </w:tcPr>
          <w:p w14:paraId="37EAA48D"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3FB79774"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D510431"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оценивать эффективность уровня логистического обслуживания</w:t>
            </w:r>
          </w:p>
        </w:tc>
      </w:tr>
      <w:tr w:rsidR="005C659E" w14:paraId="4C5E4969" w14:textId="77777777" w:rsidTr="007C43B2">
        <w:trPr>
          <w:trHeight w:val="20"/>
          <w:jc w:val="center"/>
        </w:trPr>
        <w:tc>
          <w:tcPr>
            <w:tcW w:w="2122" w:type="dxa"/>
            <w:vMerge/>
            <w:tcBorders>
              <w:left w:val="single" w:sz="4" w:space="0" w:color="auto"/>
              <w:right w:val="single" w:sz="4" w:space="0" w:color="auto"/>
            </w:tcBorders>
            <w:vAlign w:val="center"/>
          </w:tcPr>
          <w:p w14:paraId="3301BA9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6460080C"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5321A25A" w14:textId="3C78B21D"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78B3B509" w14:textId="77777777" w:rsidTr="007C43B2">
        <w:trPr>
          <w:trHeight w:val="20"/>
          <w:jc w:val="center"/>
        </w:trPr>
        <w:tc>
          <w:tcPr>
            <w:tcW w:w="2122" w:type="dxa"/>
            <w:vMerge/>
            <w:tcBorders>
              <w:left w:val="single" w:sz="4" w:space="0" w:color="auto"/>
              <w:right w:val="single" w:sz="4" w:space="0" w:color="auto"/>
            </w:tcBorders>
            <w:vAlign w:val="center"/>
            <w:hideMark/>
          </w:tcPr>
          <w:p w14:paraId="501DCF9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22B1A87D"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41284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показатели, оценивающие качество логистического сервиса;</w:t>
            </w:r>
          </w:p>
        </w:tc>
      </w:tr>
      <w:tr w:rsidR="005C659E" w14:paraId="1BC5483D" w14:textId="77777777" w:rsidTr="007C43B2">
        <w:trPr>
          <w:trHeight w:val="20"/>
          <w:jc w:val="center"/>
        </w:trPr>
        <w:tc>
          <w:tcPr>
            <w:tcW w:w="2122" w:type="dxa"/>
            <w:vMerge/>
            <w:tcBorders>
              <w:left w:val="single" w:sz="4" w:space="0" w:color="auto"/>
              <w:right w:val="single" w:sz="4" w:space="0" w:color="auto"/>
            </w:tcBorders>
            <w:vAlign w:val="center"/>
            <w:hideMark/>
          </w:tcPr>
          <w:p w14:paraId="21351AC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D50E53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217F2AA"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уровни и параметры качества логистического сервиса;</w:t>
            </w:r>
          </w:p>
        </w:tc>
      </w:tr>
      <w:tr w:rsidR="005C659E" w14:paraId="528A4BBB" w14:textId="77777777" w:rsidTr="007C43B2">
        <w:trPr>
          <w:trHeight w:val="20"/>
          <w:jc w:val="center"/>
        </w:trPr>
        <w:tc>
          <w:tcPr>
            <w:tcW w:w="2122" w:type="dxa"/>
            <w:vMerge/>
            <w:tcBorders>
              <w:left w:val="single" w:sz="4" w:space="0" w:color="auto"/>
              <w:right w:val="single" w:sz="4" w:space="0" w:color="auto"/>
            </w:tcBorders>
            <w:vAlign w:val="center"/>
            <w:hideMark/>
          </w:tcPr>
          <w:p w14:paraId="7A7115F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5F647B59"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047EE36"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факторы качества сервисного обслуживания;</w:t>
            </w:r>
          </w:p>
        </w:tc>
      </w:tr>
      <w:tr w:rsidR="005C659E" w14:paraId="4E30F4F0" w14:textId="77777777" w:rsidTr="007C43B2">
        <w:trPr>
          <w:trHeight w:val="20"/>
          <w:jc w:val="center"/>
        </w:trPr>
        <w:tc>
          <w:tcPr>
            <w:tcW w:w="2122" w:type="dxa"/>
            <w:vMerge/>
            <w:tcBorders>
              <w:left w:val="single" w:sz="4" w:space="0" w:color="auto"/>
              <w:bottom w:val="single" w:sz="4" w:space="0" w:color="auto"/>
              <w:right w:val="single" w:sz="4" w:space="0" w:color="auto"/>
            </w:tcBorders>
            <w:vAlign w:val="center"/>
            <w:hideMark/>
          </w:tcPr>
          <w:p w14:paraId="1E88350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6A671D3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F9B91B0"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классификация показателей оценки логистического сервиса</w:t>
            </w:r>
          </w:p>
        </w:tc>
      </w:tr>
      <w:tr w:rsidR="005C659E" w14:paraId="7C3C970E" w14:textId="77777777" w:rsidTr="00AC0802">
        <w:trPr>
          <w:trHeight w:val="20"/>
          <w:jc w:val="center"/>
        </w:trPr>
        <w:tc>
          <w:tcPr>
            <w:tcW w:w="2122" w:type="dxa"/>
            <w:vMerge w:val="restart"/>
            <w:tcBorders>
              <w:top w:val="single" w:sz="4" w:space="0" w:color="auto"/>
              <w:left w:val="single" w:sz="4" w:space="0" w:color="auto"/>
              <w:right w:val="single" w:sz="4" w:space="0" w:color="auto"/>
            </w:tcBorders>
          </w:tcPr>
          <w:p w14:paraId="6983AC63" w14:textId="77777777" w:rsidR="005C659E" w:rsidRDefault="005C659E">
            <w:pPr>
              <w:jc w:val="both"/>
              <w:rPr>
                <w:rFonts w:ascii="Times New Roman" w:hAnsi="Times New Roman" w:cs="Times New Roman"/>
                <w:color w:val="7030A0"/>
                <w:sz w:val="24"/>
                <w:szCs w:val="24"/>
              </w:rPr>
            </w:pPr>
            <w:r>
              <w:rPr>
                <w:rFonts w:ascii="Times New Roman" w:hAnsi="Times New Roman" w:cs="Times New Roman"/>
                <w:sz w:val="24"/>
                <w:szCs w:val="24"/>
              </w:rPr>
              <w:t>Планирование и оценка эффективности работы логистических систем, контроль логистических операций</w:t>
            </w:r>
          </w:p>
          <w:p w14:paraId="7EA6C86F" w14:textId="77777777" w:rsidR="005C659E" w:rsidRDefault="005C659E" w:rsidP="00AC0802">
            <w:pPr>
              <w:jc w:val="both"/>
              <w:rPr>
                <w:rFonts w:ascii="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14:paraId="5F645337" w14:textId="16BFB073" w:rsidR="005C659E" w:rsidRDefault="005C659E" w:rsidP="00AB4162">
            <w:pPr>
              <w:jc w:val="both"/>
              <w:rPr>
                <w:rFonts w:ascii="Times New Roman" w:hAnsi="Times New Roman" w:cs="Times New Roman"/>
                <w:sz w:val="24"/>
                <w:szCs w:val="24"/>
              </w:rPr>
            </w:pPr>
            <w:r>
              <w:rPr>
                <w:rFonts w:ascii="Times New Roman" w:hAnsi="Times New Roman" w:cs="Times New Roman"/>
                <w:sz w:val="24"/>
                <w:szCs w:val="24"/>
              </w:rPr>
              <w:t>ПК 4.1. Планировать работу элементов логистической системы</w:t>
            </w:r>
          </w:p>
        </w:tc>
        <w:tc>
          <w:tcPr>
            <w:tcW w:w="4955" w:type="dxa"/>
            <w:tcBorders>
              <w:top w:val="single" w:sz="4" w:space="0" w:color="auto"/>
              <w:left w:val="single" w:sz="4" w:space="0" w:color="auto"/>
              <w:bottom w:val="single" w:sz="4" w:space="0" w:color="auto"/>
              <w:right w:val="single" w:sz="4" w:space="0" w:color="auto"/>
            </w:tcBorders>
          </w:tcPr>
          <w:p w14:paraId="26D95FCA" w14:textId="5D17A2EA" w:rsidR="005C659E" w:rsidRP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08400F25" w14:textId="77777777" w:rsidTr="00AC0802">
        <w:trPr>
          <w:trHeight w:val="20"/>
          <w:jc w:val="center"/>
        </w:trPr>
        <w:tc>
          <w:tcPr>
            <w:tcW w:w="2122" w:type="dxa"/>
            <w:vMerge/>
            <w:tcBorders>
              <w:left w:val="single" w:sz="4" w:space="0" w:color="auto"/>
              <w:right w:val="single" w:sz="4" w:space="0" w:color="auto"/>
            </w:tcBorders>
          </w:tcPr>
          <w:p w14:paraId="0AC96BD0" w14:textId="77777777" w:rsidR="005C659E" w:rsidRDefault="005C659E">
            <w:pPr>
              <w:jc w:val="both"/>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hideMark/>
          </w:tcPr>
          <w:p w14:paraId="6C39C8E7" w14:textId="28B7302B" w:rsidR="005C659E" w:rsidRDefault="005C659E">
            <w:pPr>
              <w:jc w:val="both"/>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1D01EF2"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участия в планировании и организации логистических процессов</w:t>
            </w:r>
          </w:p>
        </w:tc>
      </w:tr>
      <w:tr w:rsidR="005C659E" w14:paraId="55BAB5C4" w14:textId="77777777" w:rsidTr="00AC0802">
        <w:trPr>
          <w:trHeight w:val="20"/>
          <w:jc w:val="center"/>
        </w:trPr>
        <w:tc>
          <w:tcPr>
            <w:tcW w:w="2122" w:type="dxa"/>
            <w:vMerge/>
            <w:tcBorders>
              <w:left w:val="single" w:sz="4" w:space="0" w:color="auto"/>
              <w:right w:val="single" w:sz="4" w:space="0" w:color="auto"/>
            </w:tcBorders>
            <w:vAlign w:val="center"/>
          </w:tcPr>
          <w:p w14:paraId="2DD30169"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12E9D83D"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30194D64" w14:textId="311FC962"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0E46E476" w14:textId="77777777" w:rsidTr="00AC0802">
        <w:trPr>
          <w:trHeight w:val="20"/>
          <w:jc w:val="center"/>
        </w:trPr>
        <w:tc>
          <w:tcPr>
            <w:tcW w:w="2122" w:type="dxa"/>
            <w:vMerge/>
            <w:tcBorders>
              <w:left w:val="single" w:sz="4" w:space="0" w:color="auto"/>
              <w:right w:val="single" w:sz="4" w:space="0" w:color="auto"/>
            </w:tcBorders>
            <w:vAlign w:val="center"/>
            <w:hideMark/>
          </w:tcPr>
          <w:p w14:paraId="1C91C12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1EAADBCB"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E39E659"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определять потребность логистической системы в ресурсах;</w:t>
            </w:r>
          </w:p>
        </w:tc>
      </w:tr>
      <w:tr w:rsidR="005C659E" w14:paraId="07CB8FAC" w14:textId="77777777" w:rsidTr="00AC0802">
        <w:trPr>
          <w:trHeight w:val="20"/>
          <w:jc w:val="center"/>
        </w:trPr>
        <w:tc>
          <w:tcPr>
            <w:tcW w:w="2122" w:type="dxa"/>
            <w:vMerge/>
            <w:tcBorders>
              <w:left w:val="single" w:sz="4" w:space="0" w:color="auto"/>
              <w:right w:val="single" w:sz="4" w:space="0" w:color="auto"/>
            </w:tcBorders>
            <w:vAlign w:val="center"/>
            <w:hideMark/>
          </w:tcPr>
          <w:p w14:paraId="50B74DB8"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232D774B"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BBFCA9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планировать деятельность элементов логистической системы;</w:t>
            </w:r>
          </w:p>
        </w:tc>
      </w:tr>
      <w:tr w:rsidR="005C659E" w14:paraId="4A222957" w14:textId="77777777" w:rsidTr="00AC0802">
        <w:trPr>
          <w:trHeight w:val="20"/>
          <w:jc w:val="center"/>
        </w:trPr>
        <w:tc>
          <w:tcPr>
            <w:tcW w:w="2122" w:type="dxa"/>
            <w:vMerge/>
            <w:tcBorders>
              <w:left w:val="single" w:sz="4" w:space="0" w:color="auto"/>
              <w:right w:val="single" w:sz="4" w:space="0" w:color="auto"/>
            </w:tcBorders>
            <w:vAlign w:val="center"/>
            <w:hideMark/>
          </w:tcPr>
          <w:p w14:paraId="27536F5C"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46E3E6E7"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83A92E6"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составлять схемы взаимодействия элементов логистической системы</w:t>
            </w:r>
          </w:p>
        </w:tc>
      </w:tr>
      <w:tr w:rsidR="005C659E" w14:paraId="36B3D59F" w14:textId="77777777" w:rsidTr="00AC0802">
        <w:trPr>
          <w:trHeight w:val="20"/>
          <w:jc w:val="center"/>
        </w:trPr>
        <w:tc>
          <w:tcPr>
            <w:tcW w:w="2122" w:type="dxa"/>
            <w:vMerge/>
            <w:tcBorders>
              <w:left w:val="single" w:sz="4" w:space="0" w:color="auto"/>
              <w:right w:val="single" w:sz="4" w:space="0" w:color="auto"/>
            </w:tcBorders>
            <w:vAlign w:val="center"/>
          </w:tcPr>
          <w:p w14:paraId="5F0A213B"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22A9B804"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6405344A" w14:textId="5791D2A8"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13182802" w14:textId="77777777" w:rsidTr="00AC0802">
        <w:trPr>
          <w:trHeight w:val="20"/>
          <w:jc w:val="center"/>
        </w:trPr>
        <w:tc>
          <w:tcPr>
            <w:tcW w:w="2122" w:type="dxa"/>
            <w:vMerge/>
            <w:tcBorders>
              <w:left w:val="single" w:sz="4" w:space="0" w:color="auto"/>
              <w:right w:val="single" w:sz="4" w:space="0" w:color="auto"/>
            </w:tcBorders>
            <w:vAlign w:val="center"/>
            <w:hideMark/>
          </w:tcPr>
          <w:p w14:paraId="1B98D9C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51E69136"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49494AA"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методы планирования элементов логистических систем;</w:t>
            </w:r>
          </w:p>
        </w:tc>
      </w:tr>
      <w:tr w:rsidR="005C659E" w14:paraId="0E776650" w14:textId="77777777" w:rsidTr="00AC0802">
        <w:trPr>
          <w:trHeight w:val="20"/>
          <w:jc w:val="center"/>
        </w:trPr>
        <w:tc>
          <w:tcPr>
            <w:tcW w:w="2122" w:type="dxa"/>
            <w:vMerge/>
            <w:tcBorders>
              <w:left w:val="single" w:sz="4" w:space="0" w:color="auto"/>
              <w:right w:val="single" w:sz="4" w:space="0" w:color="auto"/>
            </w:tcBorders>
            <w:vAlign w:val="center"/>
            <w:hideMark/>
          </w:tcPr>
          <w:p w14:paraId="20C39DEF"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B8E9F10"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BB65F6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значение и особенности разработки стратегических и тактических планов в логистической системе;</w:t>
            </w:r>
          </w:p>
        </w:tc>
      </w:tr>
      <w:tr w:rsidR="005C659E" w14:paraId="0B7CDDC0" w14:textId="77777777" w:rsidTr="00AC0802">
        <w:trPr>
          <w:trHeight w:val="20"/>
          <w:jc w:val="center"/>
        </w:trPr>
        <w:tc>
          <w:tcPr>
            <w:tcW w:w="2122" w:type="dxa"/>
            <w:vMerge/>
            <w:tcBorders>
              <w:left w:val="single" w:sz="4" w:space="0" w:color="auto"/>
              <w:right w:val="single" w:sz="4" w:space="0" w:color="auto"/>
            </w:tcBorders>
            <w:vAlign w:val="center"/>
            <w:hideMark/>
          </w:tcPr>
          <w:p w14:paraId="159CC7C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3AA815E6"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814D3C"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взаимосвязь основных элементов логистической системы;</w:t>
            </w:r>
          </w:p>
        </w:tc>
      </w:tr>
      <w:tr w:rsidR="005C659E" w14:paraId="58D28CAF" w14:textId="77777777" w:rsidTr="00AC0802">
        <w:trPr>
          <w:trHeight w:val="20"/>
          <w:jc w:val="center"/>
        </w:trPr>
        <w:tc>
          <w:tcPr>
            <w:tcW w:w="2122" w:type="dxa"/>
            <w:vMerge/>
            <w:tcBorders>
              <w:left w:val="single" w:sz="4" w:space="0" w:color="auto"/>
              <w:right w:val="single" w:sz="4" w:space="0" w:color="auto"/>
            </w:tcBorders>
            <w:vAlign w:val="center"/>
            <w:hideMark/>
          </w:tcPr>
          <w:p w14:paraId="5053D84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3B9C16B9"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EFF7258"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методы планирования потребностей в ресурсах</w:t>
            </w:r>
          </w:p>
        </w:tc>
      </w:tr>
      <w:tr w:rsidR="005C659E" w14:paraId="251FC187" w14:textId="77777777" w:rsidTr="005F77B6">
        <w:trPr>
          <w:trHeight w:val="20"/>
          <w:jc w:val="center"/>
        </w:trPr>
        <w:tc>
          <w:tcPr>
            <w:tcW w:w="2122" w:type="dxa"/>
            <w:vMerge/>
            <w:tcBorders>
              <w:left w:val="single" w:sz="4" w:space="0" w:color="auto"/>
              <w:right w:val="single" w:sz="4" w:space="0" w:color="auto"/>
            </w:tcBorders>
            <w:vAlign w:val="center"/>
          </w:tcPr>
          <w:p w14:paraId="00DC73B9" w14:textId="77777777" w:rsidR="005C659E" w:rsidRDefault="005C659E">
            <w:pPr>
              <w:rPr>
                <w:rFonts w:ascii="Times New Roman" w:hAnsi="Times New Roman" w:cs="Times New Roman"/>
                <w:color w:val="7030A0"/>
                <w:sz w:val="24"/>
                <w:szCs w:val="24"/>
              </w:rPr>
            </w:pPr>
          </w:p>
        </w:tc>
        <w:tc>
          <w:tcPr>
            <w:tcW w:w="2551" w:type="dxa"/>
            <w:vMerge w:val="restart"/>
            <w:tcBorders>
              <w:top w:val="single" w:sz="4" w:space="0" w:color="auto"/>
              <w:left w:val="single" w:sz="4" w:space="0" w:color="auto"/>
              <w:right w:val="single" w:sz="4" w:space="0" w:color="auto"/>
            </w:tcBorders>
          </w:tcPr>
          <w:p w14:paraId="2450327C" w14:textId="08D4AD0D" w:rsidR="005C659E" w:rsidRDefault="005C659E" w:rsidP="005F77B6">
            <w:pPr>
              <w:jc w:val="both"/>
              <w:rPr>
                <w:rFonts w:ascii="Times New Roman" w:hAnsi="Times New Roman" w:cs="Times New Roman"/>
                <w:sz w:val="24"/>
                <w:szCs w:val="24"/>
              </w:rPr>
            </w:pPr>
            <w:r>
              <w:rPr>
                <w:rFonts w:ascii="Times New Roman" w:hAnsi="Times New Roman" w:cs="Times New Roman"/>
                <w:sz w:val="24"/>
                <w:szCs w:val="24"/>
              </w:rPr>
              <w:t>ПК 4.2. Владеть методологией оценки эффективности функционирования элементов логистической системы</w:t>
            </w:r>
          </w:p>
        </w:tc>
        <w:tc>
          <w:tcPr>
            <w:tcW w:w="4955" w:type="dxa"/>
            <w:tcBorders>
              <w:top w:val="single" w:sz="4" w:space="0" w:color="auto"/>
              <w:left w:val="single" w:sz="4" w:space="0" w:color="auto"/>
              <w:bottom w:val="single" w:sz="4" w:space="0" w:color="auto"/>
              <w:right w:val="single" w:sz="4" w:space="0" w:color="auto"/>
            </w:tcBorders>
          </w:tcPr>
          <w:p w14:paraId="33AD9451" w14:textId="5EEDD517" w:rsidR="005C659E" w:rsidRP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562ECBF3" w14:textId="77777777" w:rsidTr="005F77B6">
        <w:trPr>
          <w:trHeight w:val="20"/>
          <w:jc w:val="center"/>
        </w:trPr>
        <w:tc>
          <w:tcPr>
            <w:tcW w:w="2122" w:type="dxa"/>
            <w:vMerge/>
            <w:tcBorders>
              <w:left w:val="single" w:sz="4" w:space="0" w:color="auto"/>
              <w:right w:val="single" w:sz="4" w:space="0" w:color="auto"/>
            </w:tcBorders>
            <w:vAlign w:val="center"/>
            <w:hideMark/>
          </w:tcPr>
          <w:p w14:paraId="206BF303"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hideMark/>
          </w:tcPr>
          <w:p w14:paraId="685680F8" w14:textId="7E43C475" w:rsidR="005C659E" w:rsidRDefault="005C659E">
            <w:pPr>
              <w:jc w:val="both"/>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600C267"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расчета основных параметров эффективного функционирования элементов логистической системы; </w:t>
            </w:r>
          </w:p>
        </w:tc>
      </w:tr>
      <w:tr w:rsidR="005C659E" w14:paraId="453D8241" w14:textId="77777777" w:rsidTr="005F77B6">
        <w:trPr>
          <w:trHeight w:val="20"/>
          <w:jc w:val="center"/>
        </w:trPr>
        <w:tc>
          <w:tcPr>
            <w:tcW w:w="2122" w:type="dxa"/>
            <w:vMerge/>
            <w:tcBorders>
              <w:left w:val="single" w:sz="4" w:space="0" w:color="auto"/>
              <w:right w:val="single" w:sz="4" w:space="0" w:color="auto"/>
            </w:tcBorders>
            <w:vAlign w:val="center"/>
            <w:hideMark/>
          </w:tcPr>
          <w:p w14:paraId="5C52FDA5"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6D99102"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732DC63"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выявления причин и факторов отклонений фактических показателей функционирования логистических систем от плановых</w:t>
            </w:r>
          </w:p>
        </w:tc>
      </w:tr>
      <w:tr w:rsidR="005C659E" w14:paraId="7F587BAC" w14:textId="77777777" w:rsidTr="005F77B6">
        <w:trPr>
          <w:trHeight w:val="20"/>
          <w:jc w:val="center"/>
        </w:trPr>
        <w:tc>
          <w:tcPr>
            <w:tcW w:w="2122" w:type="dxa"/>
            <w:vMerge/>
            <w:tcBorders>
              <w:left w:val="single" w:sz="4" w:space="0" w:color="auto"/>
              <w:right w:val="single" w:sz="4" w:space="0" w:color="auto"/>
            </w:tcBorders>
            <w:vAlign w:val="center"/>
          </w:tcPr>
          <w:p w14:paraId="0649F420"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5E2720C7"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1E215221" w14:textId="7FC614AE"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799D5B9E" w14:textId="77777777" w:rsidTr="005F77B6">
        <w:trPr>
          <w:trHeight w:val="20"/>
          <w:jc w:val="center"/>
        </w:trPr>
        <w:tc>
          <w:tcPr>
            <w:tcW w:w="2122" w:type="dxa"/>
            <w:vMerge/>
            <w:tcBorders>
              <w:left w:val="single" w:sz="4" w:space="0" w:color="auto"/>
              <w:right w:val="single" w:sz="4" w:space="0" w:color="auto"/>
            </w:tcBorders>
            <w:vAlign w:val="center"/>
            <w:hideMark/>
          </w:tcPr>
          <w:p w14:paraId="63BACB9B"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1021EAE7"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DD1830D"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производить расчеты основных показателей эффективности функционирования логистической системы и ее отдельных элементов;</w:t>
            </w:r>
          </w:p>
        </w:tc>
      </w:tr>
      <w:tr w:rsidR="005C659E" w14:paraId="435E73D3" w14:textId="77777777" w:rsidTr="005F77B6">
        <w:trPr>
          <w:trHeight w:val="20"/>
          <w:jc w:val="center"/>
        </w:trPr>
        <w:tc>
          <w:tcPr>
            <w:tcW w:w="2122" w:type="dxa"/>
            <w:vMerge/>
            <w:tcBorders>
              <w:left w:val="single" w:sz="4" w:space="0" w:color="auto"/>
              <w:right w:val="single" w:sz="4" w:space="0" w:color="auto"/>
            </w:tcBorders>
            <w:vAlign w:val="center"/>
            <w:hideMark/>
          </w:tcPr>
          <w:p w14:paraId="24D0B915"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65917B1"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184813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анализировать показатели работы логистической системы и участвовать в разработке мероприятий по повышению ее эффективности</w:t>
            </w:r>
          </w:p>
        </w:tc>
      </w:tr>
      <w:tr w:rsidR="005C659E" w14:paraId="3EDC3A8B" w14:textId="77777777" w:rsidTr="005F77B6">
        <w:trPr>
          <w:trHeight w:val="20"/>
          <w:jc w:val="center"/>
        </w:trPr>
        <w:tc>
          <w:tcPr>
            <w:tcW w:w="2122" w:type="dxa"/>
            <w:vMerge/>
            <w:tcBorders>
              <w:left w:val="single" w:sz="4" w:space="0" w:color="auto"/>
              <w:right w:val="single" w:sz="4" w:space="0" w:color="auto"/>
            </w:tcBorders>
            <w:vAlign w:val="center"/>
          </w:tcPr>
          <w:p w14:paraId="3828678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01184C56"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1C352BC1" w14:textId="47446512"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50F5B1B5" w14:textId="77777777" w:rsidTr="005F77B6">
        <w:trPr>
          <w:trHeight w:val="20"/>
          <w:jc w:val="center"/>
        </w:trPr>
        <w:tc>
          <w:tcPr>
            <w:tcW w:w="2122" w:type="dxa"/>
            <w:vMerge/>
            <w:tcBorders>
              <w:left w:val="single" w:sz="4" w:space="0" w:color="auto"/>
              <w:right w:val="single" w:sz="4" w:space="0" w:color="auto"/>
            </w:tcBorders>
            <w:vAlign w:val="center"/>
            <w:hideMark/>
          </w:tcPr>
          <w:p w14:paraId="198E32C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F3DEC6D"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3BBA6AB"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методика оценки эффективности функционирования элементов логистической системы; </w:t>
            </w:r>
          </w:p>
        </w:tc>
      </w:tr>
      <w:tr w:rsidR="005C659E" w14:paraId="304F1CAF" w14:textId="77777777" w:rsidTr="005F77B6">
        <w:trPr>
          <w:trHeight w:val="20"/>
          <w:jc w:val="center"/>
        </w:trPr>
        <w:tc>
          <w:tcPr>
            <w:tcW w:w="2122" w:type="dxa"/>
            <w:vMerge/>
            <w:tcBorders>
              <w:left w:val="single" w:sz="4" w:space="0" w:color="auto"/>
              <w:right w:val="single" w:sz="4" w:space="0" w:color="auto"/>
            </w:tcBorders>
            <w:vAlign w:val="center"/>
            <w:hideMark/>
          </w:tcPr>
          <w:p w14:paraId="7CAF407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6A48517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596ABF0"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показатели оценки эффективности логистической системы и ее отдельных элементов;</w:t>
            </w:r>
          </w:p>
        </w:tc>
      </w:tr>
      <w:tr w:rsidR="005C659E" w14:paraId="0F2ECAF7" w14:textId="77777777" w:rsidTr="005F77B6">
        <w:trPr>
          <w:trHeight w:val="20"/>
          <w:jc w:val="center"/>
        </w:trPr>
        <w:tc>
          <w:tcPr>
            <w:tcW w:w="2122" w:type="dxa"/>
            <w:vMerge/>
            <w:tcBorders>
              <w:left w:val="single" w:sz="4" w:space="0" w:color="auto"/>
              <w:right w:val="single" w:sz="4" w:space="0" w:color="auto"/>
            </w:tcBorders>
            <w:vAlign w:val="center"/>
            <w:hideMark/>
          </w:tcPr>
          <w:p w14:paraId="660C4136"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F2E9413"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17ACD9C"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факторы эффективного функционирования логистической системы;</w:t>
            </w:r>
          </w:p>
        </w:tc>
      </w:tr>
      <w:tr w:rsidR="005C659E" w14:paraId="027E2701" w14:textId="77777777" w:rsidTr="005F77B6">
        <w:trPr>
          <w:trHeight w:val="20"/>
          <w:jc w:val="center"/>
        </w:trPr>
        <w:tc>
          <w:tcPr>
            <w:tcW w:w="2122" w:type="dxa"/>
            <w:vMerge/>
            <w:tcBorders>
              <w:left w:val="single" w:sz="4" w:space="0" w:color="auto"/>
              <w:right w:val="single" w:sz="4" w:space="0" w:color="auto"/>
            </w:tcBorders>
            <w:vAlign w:val="center"/>
            <w:hideMark/>
          </w:tcPr>
          <w:p w14:paraId="112D31C9"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0DDBAD83"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435E424"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резервы повышения эффективности функционирования логистической системы</w:t>
            </w:r>
          </w:p>
        </w:tc>
      </w:tr>
      <w:tr w:rsidR="005C659E" w14:paraId="69973904" w14:textId="77777777" w:rsidTr="00306CEC">
        <w:trPr>
          <w:trHeight w:val="20"/>
          <w:jc w:val="center"/>
        </w:trPr>
        <w:tc>
          <w:tcPr>
            <w:tcW w:w="2122" w:type="dxa"/>
            <w:vMerge/>
            <w:tcBorders>
              <w:left w:val="single" w:sz="4" w:space="0" w:color="auto"/>
              <w:right w:val="single" w:sz="4" w:space="0" w:color="auto"/>
            </w:tcBorders>
            <w:vAlign w:val="center"/>
          </w:tcPr>
          <w:p w14:paraId="53D36646" w14:textId="77777777" w:rsidR="005C659E" w:rsidRDefault="005C659E">
            <w:pPr>
              <w:rPr>
                <w:rFonts w:ascii="Times New Roman" w:hAnsi="Times New Roman" w:cs="Times New Roman"/>
                <w:color w:val="7030A0"/>
                <w:sz w:val="24"/>
                <w:szCs w:val="24"/>
              </w:rPr>
            </w:pPr>
          </w:p>
        </w:tc>
        <w:tc>
          <w:tcPr>
            <w:tcW w:w="2551" w:type="dxa"/>
            <w:vMerge w:val="restart"/>
            <w:tcBorders>
              <w:top w:val="single" w:sz="4" w:space="0" w:color="auto"/>
              <w:left w:val="single" w:sz="4" w:space="0" w:color="auto"/>
              <w:right w:val="single" w:sz="4" w:space="0" w:color="auto"/>
            </w:tcBorders>
          </w:tcPr>
          <w:p w14:paraId="7007705B" w14:textId="41CA0F64" w:rsidR="005C659E" w:rsidRDefault="005C659E" w:rsidP="00306CEC">
            <w:pPr>
              <w:rPr>
                <w:rFonts w:ascii="Times New Roman" w:hAnsi="Times New Roman" w:cs="Times New Roman"/>
                <w:sz w:val="24"/>
                <w:szCs w:val="24"/>
              </w:rPr>
            </w:pPr>
            <w:r>
              <w:rPr>
                <w:rFonts w:ascii="Times New Roman" w:hAnsi="Times New Roman" w:cs="Times New Roman"/>
                <w:sz w:val="24"/>
                <w:szCs w:val="24"/>
              </w:rPr>
              <w:t>ПК 4.3. Составлять программу и осуществлять мониторинг показателей работы на уровне подразделения (участка) логистической системы</w:t>
            </w:r>
          </w:p>
        </w:tc>
        <w:tc>
          <w:tcPr>
            <w:tcW w:w="4955" w:type="dxa"/>
            <w:tcBorders>
              <w:top w:val="single" w:sz="4" w:space="0" w:color="auto"/>
              <w:left w:val="single" w:sz="4" w:space="0" w:color="auto"/>
              <w:bottom w:val="single" w:sz="4" w:space="0" w:color="auto"/>
              <w:right w:val="single" w:sz="4" w:space="0" w:color="auto"/>
            </w:tcBorders>
          </w:tcPr>
          <w:p w14:paraId="686E4699" w14:textId="6BDD139E" w:rsidR="005C659E" w:rsidRPr="005C659E" w:rsidRDefault="005C659E">
            <w:pPr>
              <w:rPr>
                <w:rFonts w:ascii="Times New Roman" w:hAnsi="Times New Roman" w:cs="Times New Roman"/>
                <w:b/>
                <w:sz w:val="24"/>
                <w:szCs w:val="24"/>
              </w:rPr>
            </w:pPr>
            <w:r>
              <w:rPr>
                <w:rFonts w:ascii="Times New Roman" w:hAnsi="Times New Roman" w:cs="Times New Roman"/>
                <w:b/>
                <w:sz w:val="24"/>
                <w:szCs w:val="24"/>
              </w:rPr>
              <w:t>Навыки:</w:t>
            </w:r>
          </w:p>
        </w:tc>
      </w:tr>
      <w:tr w:rsidR="005C659E" w14:paraId="52311412" w14:textId="77777777" w:rsidTr="00306CEC">
        <w:trPr>
          <w:trHeight w:val="20"/>
          <w:jc w:val="center"/>
        </w:trPr>
        <w:tc>
          <w:tcPr>
            <w:tcW w:w="2122" w:type="dxa"/>
            <w:vMerge/>
            <w:tcBorders>
              <w:left w:val="single" w:sz="4" w:space="0" w:color="auto"/>
              <w:right w:val="single" w:sz="4" w:space="0" w:color="auto"/>
            </w:tcBorders>
            <w:vAlign w:val="center"/>
            <w:hideMark/>
          </w:tcPr>
          <w:p w14:paraId="3CAAF062"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hideMark/>
          </w:tcPr>
          <w:p w14:paraId="04D4C117" w14:textId="3BFF075B"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1923CBE"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 xml:space="preserve">участия в контроле логистических операций, процессов, систем; </w:t>
            </w:r>
          </w:p>
        </w:tc>
      </w:tr>
      <w:tr w:rsidR="005C659E" w14:paraId="65303113" w14:textId="77777777" w:rsidTr="00306CEC">
        <w:trPr>
          <w:trHeight w:val="20"/>
          <w:jc w:val="center"/>
        </w:trPr>
        <w:tc>
          <w:tcPr>
            <w:tcW w:w="2122" w:type="dxa"/>
            <w:vMerge/>
            <w:tcBorders>
              <w:left w:val="single" w:sz="4" w:space="0" w:color="auto"/>
              <w:right w:val="single" w:sz="4" w:space="0" w:color="auto"/>
            </w:tcBorders>
            <w:vAlign w:val="center"/>
            <w:hideMark/>
          </w:tcPr>
          <w:p w14:paraId="3FDBE895"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72766123"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58046FD"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выявления причин и факторов отклонений фактических показателей функционирования логистических систем от плановых</w:t>
            </w:r>
          </w:p>
        </w:tc>
      </w:tr>
      <w:tr w:rsidR="005C659E" w14:paraId="3EC9CCC5" w14:textId="77777777" w:rsidTr="00306CEC">
        <w:trPr>
          <w:trHeight w:val="20"/>
          <w:jc w:val="center"/>
        </w:trPr>
        <w:tc>
          <w:tcPr>
            <w:tcW w:w="2122" w:type="dxa"/>
            <w:vMerge/>
            <w:tcBorders>
              <w:left w:val="single" w:sz="4" w:space="0" w:color="auto"/>
              <w:right w:val="single" w:sz="4" w:space="0" w:color="auto"/>
            </w:tcBorders>
            <w:vAlign w:val="center"/>
          </w:tcPr>
          <w:p w14:paraId="5679DC4F"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1C05975F"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1D8CD4BB" w14:textId="5A96B729" w:rsidR="005C659E" w:rsidRDefault="005C659E">
            <w:pPr>
              <w:rPr>
                <w:rFonts w:ascii="Times New Roman" w:hAnsi="Times New Roman" w:cs="Times New Roman"/>
                <w:sz w:val="24"/>
                <w:szCs w:val="24"/>
              </w:rPr>
            </w:pPr>
            <w:r>
              <w:rPr>
                <w:rFonts w:ascii="Times New Roman" w:hAnsi="Times New Roman" w:cs="Times New Roman"/>
                <w:b/>
                <w:sz w:val="24"/>
                <w:szCs w:val="24"/>
              </w:rPr>
              <w:t>Умения:</w:t>
            </w:r>
          </w:p>
        </w:tc>
      </w:tr>
      <w:tr w:rsidR="005C659E" w14:paraId="746AA998" w14:textId="77777777" w:rsidTr="00306CEC">
        <w:trPr>
          <w:trHeight w:val="20"/>
          <w:jc w:val="center"/>
        </w:trPr>
        <w:tc>
          <w:tcPr>
            <w:tcW w:w="2122" w:type="dxa"/>
            <w:vMerge/>
            <w:tcBorders>
              <w:left w:val="single" w:sz="4" w:space="0" w:color="auto"/>
              <w:right w:val="single" w:sz="4" w:space="0" w:color="auto"/>
            </w:tcBorders>
            <w:vAlign w:val="center"/>
            <w:hideMark/>
          </w:tcPr>
          <w:p w14:paraId="04D78597"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5B2CA39B"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D099A20"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осуществлять контрольные мероприятия на различных стадиях логистического процесса;</w:t>
            </w:r>
          </w:p>
        </w:tc>
      </w:tr>
      <w:tr w:rsidR="005C659E" w14:paraId="0FC0101C" w14:textId="77777777" w:rsidTr="00306CEC">
        <w:trPr>
          <w:trHeight w:val="20"/>
          <w:jc w:val="center"/>
        </w:trPr>
        <w:tc>
          <w:tcPr>
            <w:tcW w:w="2122" w:type="dxa"/>
            <w:vMerge/>
            <w:tcBorders>
              <w:left w:val="single" w:sz="4" w:space="0" w:color="auto"/>
              <w:right w:val="single" w:sz="4" w:space="0" w:color="auto"/>
            </w:tcBorders>
            <w:vAlign w:val="center"/>
            <w:hideMark/>
          </w:tcPr>
          <w:p w14:paraId="3AF922AE"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2B44DCC"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649293F"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интерпретировать результаты контрольных мероприятий;</w:t>
            </w:r>
          </w:p>
        </w:tc>
      </w:tr>
      <w:tr w:rsidR="005C659E" w14:paraId="672E71AE" w14:textId="77777777" w:rsidTr="00306CEC">
        <w:trPr>
          <w:trHeight w:val="20"/>
          <w:jc w:val="center"/>
        </w:trPr>
        <w:tc>
          <w:tcPr>
            <w:tcW w:w="2122" w:type="dxa"/>
            <w:vMerge/>
            <w:tcBorders>
              <w:left w:val="single" w:sz="4" w:space="0" w:color="auto"/>
              <w:right w:val="single" w:sz="4" w:space="0" w:color="auto"/>
            </w:tcBorders>
            <w:vAlign w:val="center"/>
            <w:hideMark/>
          </w:tcPr>
          <w:p w14:paraId="5636BAD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0CA9CA0E"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68C15D6"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разрабатывать мероприятия по результатам анализа выполнения планов</w:t>
            </w:r>
          </w:p>
        </w:tc>
      </w:tr>
      <w:tr w:rsidR="005C659E" w14:paraId="2380A001" w14:textId="77777777" w:rsidTr="00306CEC">
        <w:trPr>
          <w:trHeight w:val="20"/>
          <w:jc w:val="center"/>
        </w:trPr>
        <w:tc>
          <w:tcPr>
            <w:tcW w:w="2122" w:type="dxa"/>
            <w:vMerge/>
            <w:tcBorders>
              <w:left w:val="single" w:sz="4" w:space="0" w:color="auto"/>
              <w:right w:val="single" w:sz="4" w:space="0" w:color="auto"/>
            </w:tcBorders>
            <w:vAlign w:val="center"/>
          </w:tcPr>
          <w:p w14:paraId="0E96B131"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tcPr>
          <w:p w14:paraId="46186876"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tcPr>
          <w:p w14:paraId="316C5188" w14:textId="6D2D1E1B" w:rsidR="005C659E" w:rsidRDefault="005C659E">
            <w:pPr>
              <w:rPr>
                <w:rFonts w:ascii="Times New Roman" w:hAnsi="Times New Roman" w:cs="Times New Roman"/>
                <w:sz w:val="24"/>
                <w:szCs w:val="24"/>
              </w:rPr>
            </w:pPr>
            <w:r>
              <w:rPr>
                <w:rFonts w:ascii="Times New Roman" w:hAnsi="Times New Roman" w:cs="Times New Roman"/>
                <w:b/>
                <w:sz w:val="24"/>
                <w:szCs w:val="24"/>
              </w:rPr>
              <w:t>Знания:</w:t>
            </w:r>
          </w:p>
        </w:tc>
      </w:tr>
      <w:tr w:rsidR="005C659E" w14:paraId="4A1C8777" w14:textId="77777777" w:rsidTr="00306CEC">
        <w:trPr>
          <w:trHeight w:val="20"/>
          <w:jc w:val="center"/>
        </w:trPr>
        <w:tc>
          <w:tcPr>
            <w:tcW w:w="2122" w:type="dxa"/>
            <w:vMerge/>
            <w:tcBorders>
              <w:left w:val="single" w:sz="4" w:space="0" w:color="auto"/>
              <w:right w:val="single" w:sz="4" w:space="0" w:color="auto"/>
            </w:tcBorders>
            <w:vAlign w:val="center"/>
            <w:hideMark/>
          </w:tcPr>
          <w:p w14:paraId="7BCC103A"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right w:val="single" w:sz="4" w:space="0" w:color="auto"/>
            </w:tcBorders>
            <w:vAlign w:val="center"/>
            <w:hideMark/>
          </w:tcPr>
          <w:p w14:paraId="5E97701D"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17CC19E"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значение, формы и методы контроля логистических процессов и операций;</w:t>
            </w:r>
          </w:p>
        </w:tc>
      </w:tr>
      <w:tr w:rsidR="005C659E" w14:paraId="078E717C" w14:textId="77777777" w:rsidTr="00306CEC">
        <w:trPr>
          <w:trHeight w:val="20"/>
          <w:jc w:val="center"/>
        </w:trPr>
        <w:tc>
          <w:tcPr>
            <w:tcW w:w="2122" w:type="dxa"/>
            <w:vMerge/>
            <w:tcBorders>
              <w:left w:val="single" w:sz="4" w:space="0" w:color="auto"/>
              <w:bottom w:val="single" w:sz="4" w:space="0" w:color="auto"/>
              <w:right w:val="single" w:sz="4" w:space="0" w:color="auto"/>
            </w:tcBorders>
            <w:vAlign w:val="center"/>
            <w:hideMark/>
          </w:tcPr>
          <w:p w14:paraId="4385BB7E" w14:textId="77777777" w:rsidR="005C659E" w:rsidRDefault="005C659E">
            <w:pPr>
              <w:rPr>
                <w:rFonts w:ascii="Times New Roman" w:hAnsi="Times New Roman" w:cs="Times New Roman"/>
                <w:color w:val="7030A0"/>
                <w:sz w:val="24"/>
                <w:szCs w:val="24"/>
              </w:rPr>
            </w:pPr>
          </w:p>
        </w:tc>
        <w:tc>
          <w:tcPr>
            <w:tcW w:w="2551" w:type="dxa"/>
            <w:vMerge/>
            <w:tcBorders>
              <w:left w:val="single" w:sz="4" w:space="0" w:color="auto"/>
              <w:bottom w:val="single" w:sz="4" w:space="0" w:color="auto"/>
              <w:right w:val="single" w:sz="4" w:space="0" w:color="auto"/>
            </w:tcBorders>
            <w:vAlign w:val="center"/>
            <w:hideMark/>
          </w:tcPr>
          <w:p w14:paraId="7C76B3C0" w14:textId="77777777" w:rsidR="005C659E" w:rsidRDefault="005C659E">
            <w:pPr>
              <w:rPr>
                <w:rFonts w:ascii="Times New Roman" w:hAnsi="Times New Roman" w:cs="Times New Roman"/>
                <w:color w:val="7030A0"/>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4A7E1CF" w14:textId="77777777" w:rsidR="005C659E" w:rsidRDefault="005C659E">
            <w:pPr>
              <w:rPr>
                <w:rFonts w:ascii="Times New Roman" w:hAnsi="Times New Roman" w:cs="Times New Roman"/>
                <w:sz w:val="24"/>
                <w:szCs w:val="24"/>
              </w:rPr>
            </w:pPr>
            <w:r>
              <w:rPr>
                <w:rFonts w:ascii="Times New Roman" w:hAnsi="Times New Roman" w:cs="Times New Roman"/>
                <w:sz w:val="24"/>
                <w:szCs w:val="24"/>
              </w:rPr>
              <w:t>методика анализа выполнения стратегического и оперативного логистических планов</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940075"/>
      <w:bookmarkStart w:id="20" w:name="_Toc103593999"/>
      <w:r w:rsidRPr="00985111">
        <w:rPr>
          <w:sz w:val="24"/>
          <w:szCs w:val="24"/>
        </w:rPr>
        <w:t>Раздел 5. Примерная структура образовательной программы</w:t>
      </w:r>
      <w:bookmarkEnd w:id="19"/>
    </w:p>
    <w:p w14:paraId="078B2A11" w14:textId="1F65CCF0"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1" w:name="_Toc138940076"/>
      <w:r w:rsidRPr="00B90578">
        <w:rPr>
          <w:rFonts w:ascii="Times New Roman" w:eastAsia="Times New Roman" w:hAnsi="Times New Roman" w:cs="Times New Roman"/>
          <w:sz w:val="24"/>
          <w:szCs w:val="24"/>
        </w:rPr>
        <w:t>5.1.1. Примерный учебный план по программе подготовки специалистов среднего звена (ППССЗ)</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087"/>
        <w:gridCol w:w="2268"/>
        <w:gridCol w:w="1922"/>
        <w:gridCol w:w="1870"/>
      </w:tblGrid>
      <w:tr w:rsidR="00141AA0" w:rsidRPr="00502193" w14:paraId="01752DE8" w14:textId="77777777" w:rsidTr="009D7030">
        <w:trPr>
          <w:cantSplit/>
          <w:trHeight w:val="1570"/>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3CA7F" w14:textId="77777777" w:rsidR="00141AA0" w:rsidRPr="00502193" w:rsidRDefault="00141AA0">
            <w:pPr>
              <w:suppressAutoHyphens/>
              <w:jc w:val="center"/>
              <w:rPr>
                <w:rFonts w:ascii="Times New Roman" w:hAnsi="Times New Roman" w:cs="Times New Roman"/>
                <w:sz w:val="24"/>
                <w:szCs w:val="24"/>
              </w:rPr>
            </w:pPr>
            <w:r w:rsidRPr="00502193">
              <w:rPr>
                <w:rFonts w:ascii="Times New Roman" w:hAnsi="Times New Roman" w:cs="Times New Roman"/>
                <w:sz w:val="24"/>
                <w:szCs w:val="24"/>
              </w:rPr>
              <w:t>Индекс</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C7103" w14:textId="77777777" w:rsidR="00141AA0" w:rsidRPr="00502193" w:rsidRDefault="00141AA0">
            <w:pPr>
              <w:suppressAutoHyphens/>
              <w:jc w:val="center"/>
              <w:rPr>
                <w:rFonts w:ascii="Times New Roman" w:hAnsi="Times New Roman" w:cs="Times New Roman"/>
                <w:sz w:val="24"/>
                <w:szCs w:val="24"/>
              </w:rPr>
            </w:pPr>
            <w:r w:rsidRPr="00502193">
              <w:rPr>
                <w:rFonts w:ascii="Times New Roman" w:hAnsi="Times New Roman" w:cs="Times New Roman"/>
                <w:sz w:val="24"/>
                <w:szCs w:val="24"/>
              </w:rPr>
              <w:t>Наименование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831C5" w14:textId="5E8A2C5A" w:rsidR="00141AA0" w:rsidRPr="00502193" w:rsidRDefault="00141AA0" w:rsidP="00141AA0">
            <w:pPr>
              <w:ind w:right="29"/>
              <w:jc w:val="center"/>
              <w:rPr>
                <w:rFonts w:ascii="Times New Roman" w:hAnsi="Times New Roman" w:cs="Times New Roman"/>
                <w:sz w:val="24"/>
                <w:szCs w:val="24"/>
              </w:rPr>
            </w:pPr>
            <w:r w:rsidRPr="00502193">
              <w:rPr>
                <w:rFonts w:ascii="Times New Roman" w:hAnsi="Times New Roman" w:cs="Times New Roman"/>
                <w:sz w:val="24"/>
                <w:szCs w:val="24"/>
              </w:rPr>
              <w:t>Всего</w:t>
            </w:r>
          </w:p>
          <w:p w14:paraId="75AA1673" w14:textId="77777777" w:rsidR="00141AA0" w:rsidRPr="00502193" w:rsidRDefault="00141AA0" w:rsidP="00141AA0">
            <w:pPr>
              <w:ind w:right="29"/>
              <w:jc w:val="center"/>
              <w:rPr>
                <w:rFonts w:ascii="Times New Roman" w:hAnsi="Times New Roman" w:cs="Times New Roman"/>
                <w:sz w:val="24"/>
                <w:szCs w:val="24"/>
              </w:rPr>
            </w:pPr>
            <w:r w:rsidRPr="00502193">
              <w:rPr>
                <w:rFonts w:ascii="Times New Roman" w:hAnsi="Times New Roman" w:cs="Times New Roman"/>
                <w:sz w:val="24"/>
                <w:szCs w:val="24"/>
              </w:rPr>
              <w:t>с учетом</w:t>
            </w:r>
          </w:p>
          <w:p w14:paraId="192C2959" w14:textId="75D473E0" w:rsidR="00141AA0" w:rsidRPr="00502193" w:rsidRDefault="00141AA0" w:rsidP="00141AA0">
            <w:pPr>
              <w:ind w:right="29"/>
              <w:jc w:val="center"/>
              <w:rPr>
                <w:rFonts w:ascii="Times New Roman" w:hAnsi="Times New Roman" w:cs="Times New Roman"/>
                <w:sz w:val="24"/>
                <w:szCs w:val="24"/>
              </w:rPr>
            </w:pPr>
            <w:r w:rsidRPr="00502193">
              <w:rPr>
                <w:rFonts w:ascii="Times New Roman" w:hAnsi="Times New Roman" w:cs="Times New Roman"/>
                <w:sz w:val="24"/>
                <w:szCs w:val="24"/>
              </w:rPr>
              <w:t>интенсификации</w:t>
            </w:r>
          </w:p>
          <w:p w14:paraId="4E3B00A4" w14:textId="77777777" w:rsidR="00141AA0" w:rsidRPr="00502193" w:rsidRDefault="00141AA0" w:rsidP="00141AA0">
            <w:pPr>
              <w:ind w:right="29"/>
              <w:jc w:val="center"/>
              <w:rPr>
                <w:rFonts w:ascii="Times New Roman" w:hAnsi="Times New Roman" w:cs="Times New Roman"/>
                <w:sz w:val="24"/>
                <w:szCs w:val="24"/>
              </w:rPr>
            </w:pPr>
            <w:r w:rsidRPr="00502193">
              <w:rPr>
                <w:rFonts w:ascii="Times New Roman" w:hAnsi="Times New Roman" w:cs="Times New Roman"/>
                <w:sz w:val="24"/>
                <w:szCs w:val="24"/>
              </w:rPr>
              <w:t xml:space="preserve">до 40%, </w:t>
            </w:r>
            <w:proofErr w:type="spellStart"/>
            <w:r w:rsidRPr="00502193">
              <w:rPr>
                <w:rFonts w:ascii="Times New Roman" w:hAnsi="Times New Roman" w:cs="Times New Roman"/>
                <w:sz w:val="24"/>
                <w:szCs w:val="24"/>
              </w:rPr>
              <w:t>ак.ч</w:t>
            </w:r>
            <w:proofErr w:type="spellEnd"/>
            <w:r w:rsidRPr="00502193">
              <w:rPr>
                <w:rFonts w:ascii="Times New Roman" w:hAnsi="Times New Roman" w:cs="Times New Roman"/>
                <w:sz w:val="24"/>
                <w:szCs w:val="24"/>
              </w:rPr>
              <w:t>.</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46E17" w14:textId="77777777" w:rsidR="00141AA0" w:rsidRPr="00502193" w:rsidRDefault="00141AA0" w:rsidP="00141AA0">
            <w:pPr>
              <w:suppressAutoHyphens/>
              <w:ind w:right="29"/>
              <w:jc w:val="center"/>
              <w:rPr>
                <w:rFonts w:ascii="Times New Roman" w:hAnsi="Times New Roman" w:cs="Times New Roman"/>
                <w:sz w:val="24"/>
                <w:szCs w:val="24"/>
              </w:rPr>
            </w:pPr>
            <w:r w:rsidRPr="00502193">
              <w:rPr>
                <w:rFonts w:ascii="Times New Roman" w:hAnsi="Times New Roman" w:cs="Times New Roman"/>
                <w:sz w:val="24"/>
                <w:szCs w:val="24"/>
              </w:rPr>
              <w:t xml:space="preserve">В т.ч. в форме </w:t>
            </w:r>
            <w:r w:rsidRPr="00502193">
              <w:rPr>
                <w:rFonts w:ascii="Times New Roman" w:hAnsi="Times New Roman" w:cs="Times New Roman"/>
                <w:sz w:val="24"/>
                <w:szCs w:val="24"/>
              </w:rPr>
              <w:br/>
              <w:t xml:space="preserve">практической подготовки, </w:t>
            </w:r>
            <w:proofErr w:type="spellStart"/>
            <w:r w:rsidRPr="00502193">
              <w:rPr>
                <w:rFonts w:ascii="Times New Roman" w:hAnsi="Times New Roman" w:cs="Times New Roman"/>
                <w:sz w:val="24"/>
                <w:szCs w:val="24"/>
              </w:rPr>
              <w:t>ак.ч</w:t>
            </w:r>
            <w:proofErr w:type="spellEnd"/>
            <w:r w:rsidRPr="00502193">
              <w:rPr>
                <w:rFonts w:ascii="Times New Roman" w:hAnsi="Times New Roman" w:cs="Times New Roman"/>
                <w:sz w:val="24"/>
                <w:szCs w:val="24"/>
              </w:rPr>
              <w:t>.</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05262" w14:textId="77777777" w:rsidR="00141AA0" w:rsidRPr="00502193" w:rsidRDefault="00141AA0" w:rsidP="00141AA0">
            <w:pPr>
              <w:jc w:val="center"/>
              <w:rPr>
                <w:rFonts w:ascii="Times New Roman" w:hAnsi="Times New Roman" w:cs="Times New Roman"/>
                <w:sz w:val="24"/>
                <w:szCs w:val="24"/>
              </w:rPr>
            </w:pPr>
            <w:r w:rsidRPr="00502193">
              <w:rPr>
                <w:rFonts w:ascii="Times New Roman" w:hAnsi="Times New Roman" w:cs="Times New Roman"/>
                <w:sz w:val="24"/>
                <w:szCs w:val="24"/>
              </w:rPr>
              <w:t>Рекомендуемый курс изучения</w:t>
            </w:r>
          </w:p>
        </w:tc>
      </w:tr>
      <w:tr w:rsidR="00141AA0" w:rsidRPr="00502193" w14:paraId="71BAA293"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EC885"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F4DE0"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B5461"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0CAFA"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2187CC70"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5</w:t>
            </w:r>
          </w:p>
        </w:tc>
      </w:tr>
      <w:tr w:rsidR="00141AA0" w:rsidRPr="00502193" w14:paraId="5E758E04" w14:textId="77777777" w:rsidTr="009D7030">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9DC4B0" w14:textId="31BACAC0" w:rsidR="00141AA0" w:rsidRPr="00502193" w:rsidRDefault="00141AA0" w:rsidP="00141AA0">
            <w:pPr>
              <w:rPr>
                <w:rFonts w:ascii="Times New Roman" w:hAnsi="Times New Roman" w:cs="Times New Roman"/>
                <w:b/>
                <w:bCs/>
                <w:sz w:val="24"/>
                <w:szCs w:val="24"/>
              </w:rPr>
            </w:pPr>
            <w:r w:rsidRPr="00502193">
              <w:rPr>
                <w:rFonts w:ascii="Times New Roman" w:hAnsi="Times New Roman" w:cs="Times New Roman"/>
                <w:b/>
                <w:bCs/>
                <w:sz w:val="24"/>
                <w:szCs w:val="24"/>
              </w:rPr>
              <w:t>Обязательная часть образовательной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A8F818E" w14:textId="77777777" w:rsidR="00141AA0" w:rsidRPr="00502193" w:rsidRDefault="00141AA0">
            <w:pPr>
              <w:jc w:val="center"/>
              <w:rPr>
                <w:rFonts w:ascii="Times New Roman" w:hAnsi="Times New Roman" w:cs="Times New Roman"/>
                <w:sz w:val="24"/>
                <w:szCs w:val="24"/>
              </w:rPr>
            </w:pP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4E6A1AD2" w14:textId="77777777" w:rsidR="00141AA0" w:rsidRPr="00502193" w:rsidRDefault="00141AA0">
            <w:pPr>
              <w:jc w:val="cente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793DC41" w14:textId="77777777" w:rsidR="00141AA0" w:rsidRPr="00502193" w:rsidRDefault="00141AA0">
            <w:pPr>
              <w:jc w:val="center"/>
              <w:rPr>
                <w:rFonts w:ascii="Times New Roman" w:hAnsi="Times New Roman" w:cs="Times New Roman"/>
                <w:sz w:val="24"/>
                <w:szCs w:val="24"/>
              </w:rPr>
            </w:pPr>
          </w:p>
        </w:tc>
      </w:tr>
      <w:tr w:rsidR="00141AA0" w:rsidRPr="00502193" w14:paraId="43654830"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BE2F5" w14:textId="77777777" w:rsidR="00141AA0" w:rsidRPr="00502193" w:rsidRDefault="00141AA0">
            <w:pPr>
              <w:rPr>
                <w:rFonts w:ascii="Times New Roman" w:hAnsi="Times New Roman" w:cs="Times New Roman"/>
                <w:b/>
                <w:bCs/>
                <w:color w:val="000000"/>
                <w:sz w:val="24"/>
                <w:szCs w:val="24"/>
              </w:rPr>
            </w:pPr>
            <w:r w:rsidRPr="00502193">
              <w:rPr>
                <w:rFonts w:ascii="Times New Roman" w:hAnsi="Times New Roman" w:cs="Times New Roman"/>
                <w:b/>
                <w:bCs/>
                <w:color w:val="000000"/>
                <w:sz w:val="24"/>
                <w:szCs w:val="24"/>
              </w:rPr>
              <w:t>СГ.00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E86BB" w14:textId="77777777" w:rsidR="00141AA0" w:rsidRPr="00502193" w:rsidRDefault="00141AA0">
            <w:pPr>
              <w:rPr>
                <w:rFonts w:ascii="Times New Roman" w:hAnsi="Times New Roman" w:cs="Times New Roman"/>
                <w:b/>
                <w:bCs/>
                <w:color w:val="000000"/>
                <w:sz w:val="24"/>
                <w:szCs w:val="24"/>
              </w:rPr>
            </w:pPr>
            <w:r w:rsidRPr="00502193">
              <w:rPr>
                <w:rFonts w:ascii="Times New Roman" w:hAnsi="Times New Roman" w:cs="Times New Roman"/>
                <w:b/>
                <w:bCs/>
                <w:color w:val="000000"/>
                <w:sz w:val="24"/>
                <w:szCs w:val="24"/>
              </w:rPr>
              <w:t xml:space="preserve">Социально-гуманитарный цикл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3707B" w14:textId="77777777" w:rsidR="00141AA0" w:rsidRPr="00502193" w:rsidRDefault="00141AA0">
            <w:pPr>
              <w:jc w:val="center"/>
              <w:rPr>
                <w:rFonts w:ascii="Times New Roman" w:hAnsi="Times New Roman" w:cs="Times New Roman"/>
                <w:b/>
                <w:bCs/>
                <w:sz w:val="24"/>
                <w:szCs w:val="24"/>
              </w:rPr>
            </w:pPr>
            <w:r w:rsidRPr="00502193">
              <w:rPr>
                <w:rFonts w:ascii="Times New Roman" w:hAnsi="Times New Roman" w:cs="Times New Roman"/>
                <w:b/>
                <w:bCs/>
                <w:sz w:val="24"/>
                <w:szCs w:val="24"/>
              </w:rPr>
              <w:t>208-348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EC92C" w14:textId="77777777" w:rsidR="00141AA0" w:rsidRPr="00502193" w:rsidRDefault="00141AA0">
            <w:pPr>
              <w:jc w:val="center"/>
              <w:rPr>
                <w:rFonts w:ascii="Times New Roman" w:hAnsi="Times New Roman" w:cs="Times New Roman"/>
                <w:b/>
                <w:bCs/>
                <w:color w:val="FF0000"/>
                <w:sz w:val="24"/>
                <w:szCs w:val="24"/>
              </w:rPr>
            </w:pPr>
            <w:r w:rsidRPr="00502193">
              <w:rPr>
                <w:rFonts w:ascii="Times New Roman" w:hAnsi="Times New Roman" w:cs="Times New Roman"/>
                <w:b/>
                <w:bCs/>
                <w:sz w:val="24"/>
                <w:szCs w:val="24"/>
              </w:rPr>
              <w:t>90-224</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18385017" w14:textId="77777777" w:rsidR="00141AA0" w:rsidRPr="00502193" w:rsidRDefault="00141AA0">
            <w:pPr>
              <w:jc w:val="center"/>
              <w:rPr>
                <w:rFonts w:ascii="Times New Roman" w:hAnsi="Times New Roman" w:cs="Times New Roman"/>
                <w:b/>
                <w:sz w:val="24"/>
                <w:szCs w:val="24"/>
              </w:rPr>
            </w:pPr>
          </w:p>
        </w:tc>
      </w:tr>
      <w:tr w:rsidR="00141AA0" w:rsidRPr="00502193" w14:paraId="7AF73FE3"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F3E5E"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СГ.01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86953"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История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D7270" w14:textId="77777777" w:rsidR="00141AA0" w:rsidRPr="00502193" w:rsidRDefault="00141AA0">
            <w:pPr>
              <w:jc w:val="center"/>
              <w:rPr>
                <w:rFonts w:ascii="Times New Roman" w:hAnsi="Times New Roman" w:cs="Times New Roman"/>
                <w:sz w:val="24"/>
                <w:szCs w:val="24"/>
                <w:lang w:val="en-US"/>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C11FF" w14:textId="77777777" w:rsidR="00141AA0" w:rsidRPr="00502193" w:rsidRDefault="00141AA0">
            <w:pPr>
              <w:jc w:val="center"/>
              <w:rPr>
                <w:rFonts w:ascii="Times New Roman" w:hAnsi="Times New Roman" w:cs="Times New Roman"/>
                <w:color w:val="FF0000"/>
                <w:sz w:val="24"/>
                <w:szCs w:val="24"/>
                <w:lang w:val="en-US"/>
              </w:rPr>
            </w:pPr>
            <w:r w:rsidRPr="00502193">
              <w:rPr>
                <w:rFonts w:ascii="Times New Roman" w:hAnsi="Times New Roman" w:cs="Times New Roman"/>
                <w:sz w:val="24"/>
                <w:szCs w:val="24"/>
              </w:rPr>
              <w:t>6-6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B3F47"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1, 2</w:t>
            </w:r>
          </w:p>
        </w:tc>
      </w:tr>
      <w:tr w:rsidR="00141AA0" w:rsidRPr="00502193" w14:paraId="682A3C23"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AD109"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СГ.02</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243EE"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Иностранный язык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4A61A"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68-124</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50677" w14:textId="77777777" w:rsidR="00141AA0" w:rsidRPr="00502193" w:rsidRDefault="00141AA0">
            <w:pPr>
              <w:jc w:val="center"/>
              <w:rPr>
                <w:rFonts w:ascii="Times New Roman" w:hAnsi="Times New Roman" w:cs="Times New Roman"/>
                <w:color w:val="FF0000"/>
                <w:sz w:val="24"/>
                <w:szCs w:val="24"/>
              </w:rPr>
            </w:pPr>
            <w:r w:rsidRPr="00502193">
              <w:rPr>
                <w:rFonts w:ascii="Times New Roman" w:hAnsi="Times New Roman" w:cs="Times New Roman"/>
                <w:sz w:val="24"/>
                <w:szCs w:val="24"/>
              </w:rPr>
              <w:t>26-86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5E6F7"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1, 2</w:t>
            </w:r>
          </w:p>
        </w:tc>
      </w:tr>
      <w:tr w:rsidR="00141AA0" w:rsidRPr="00502193" w14:paraId="33E907BC" w14:textId="77777777" w:rsidTr="009D7030">
        <w:trPr>
          <w:trHeight w:val="170"/>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20393"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СГ.03</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FF7B7"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Безопасность жизнедеятельности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F1519"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36-68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95652" w14:textId="77777777" w:rsidR="00141AA0" w:rsidRPr="00502193" w:rsidRDefault="00141AA0">
            <w:pPr>
              <w:jc w:val="center"/>
              <w:rPr>
                <w:rFonts w:ascii="Times New Roman" w:hAnsi="Times New Roman" w:cs="Times New Roman"/>
                <w:color w:val="FF0000"/>
                <w:sz w:val="24"/>
                <w:szCs w:val="24"/>
              </w:rPr>
            </w:pPr>
            <w:r w:rsidRPr="00502193">
              <w:rPr>
                <w:rFonts w:ascii="Times New Roman" w:hAnsi="Times New Roman" w:cs="Times New Roman"/>
                <w:sz w:val="24"/>
                <w:szCs w:val="24"/>
              </w:rPr>
              <w:t>14-20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15365"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1, 2</w:t>
            </w:r>
          </w:p>
        </w:tc>
      </w:tr>
      <w:tr w:rsidR="00141AA0" w:rsidRPr="00502193" w14:paraId="210B873A"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A7A10"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СГ.04</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96539"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Физическая культура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CF207"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72-124</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EAD5" w14:textId="77777777" w:rsidR="00141AA0" w:rsidRPr="00502193" w:rsidRDefault="00141AA0">
            <w:pPr>
              <w:jc w:val="center"/>
              <w:rPr>
                <w:rFonts w:ascii="Times New Roman" w:hAnsi="Times New Roman" w:cs="Times New Roman"/>
                <w:color w:val="FF0000"/>
                <w:sz w:val="24"/>
                <w:szCs w:val="24"/>
              </w:rPr>
            </w:pPr>
            <w:r w:rsidRPr="00502193">
              <w:rPr>
                <w:rFonts w:ascii="Times New Roman" w:hAnsi="Times New Roman" w:cs="Times New Roman"/>
                <w:sz w:val="24"/>
                <w:szCs w:val="24"/>
              </w:rPr>
              <w:t>44-112</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6C39F"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1, 2</w:t>
            </w:r>
          </w:p>
        </w:tc>
      </w:tr>
      <w:tr w:rsidR="00141AA0" w:rsidRPr="00502193" w14:paraId="318E2082"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F7517" w14:textId="77777777"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ОПБ</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BD5F6" w14:textId="77777777"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Обязательный профессиональный блок</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C19B4" w14:textId="77777777" w:rsidR="00141AA0" w:rsidRPr="00502193" w:rsidRDefault="00141AA0">
            <w:pPr>
              <w:jc w:val="center"/>
              <w:rPr>
                <w:rFonts w:ascii="Times New Roman" w:hAnsi="Times New Roman" w:cs="Times New Roman"/>
                <w:b/>
                <w:bCs/>
                <w:sz w:val="24"/>
                <w:szCs w:val="24"/>
              </w:rPr>
            </w:pPr>
            <w:r w:rsidRPr="00502193">
              <w:rPr>
                <w:rFonts w:ascii="Times New Roman" w:hAnsi="Times New Roman" w:cs="Times New Roman"/>
                <w:b/>
                <w:bCs/>
                <w:sz w:val="24"/>
                <w:szCs w:val="24"/>
              </w:rPr>
              <w:t>944-1272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2F856" w14:textId="77777777" w:rsidR="00141AA0" w:rsidRPr="00502193" w:rsidRDefault="00141AA0">
            <w:pPr>
              <w:jc w:val="center"/>
              <w:rPr>
                <w:rFonts w:ascii="Times New Roman" w:hAnsi="Times New Roman" w:cs="Times New Roman"/>
                <w:b/>
                <w:bCs/>
                <w:sz w:val="24"/>
                <w:szCs w:val="24"/>
              </w:rPr>
            </w:pPr>
            <w:r w:rsidRPr="00502193">
              <w:rPr>
                <w:rFonts w:ascii="Times New Roman" w:hAnsi="Times New Roman" w:cs="Times New Roman"/>
                <w:b/>
                <w:bCs/>
                <w:sz w:val="24"/>
                <w:szCs w:val="24"/>
              </w:rPr>
              <w:t>748-1060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0B0DF574" w14:textId="77777777" w:rsidR="00141AA0" w:rsidRPr="00502193" w:rsidRDefault="00141AA0">
            <w:pPr>
              <w:jc w:val="center"/>
              <w:rPr>
                <w:rFonts w:ascii="Times New Roman" w:hAnsi="Times New Roman" w:cs="Times New Roman"/>
                <w:b/>
                <w:bCs/>
                <w:sz w:val="24"/>
                <w:szCs w:val="24"/>
              </w:rPr>
            </w:pPr>
          </w:p>
        </w:tc>
      </w:tr>
      <w:tr w:rsidR="00141AA0" w:rsidRPr="00502193" w14:paraId="13DCB211"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1EC00" w14:textId="77777777"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78E7E" w14:textId="77777777"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Общепрофессиональный цикл</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27774" w14:textId="77777777" w:rsidR="00141AA0" w:rsidRPr="00502193" w:rsidRDefault="00141AA0">
            <w:pPr>
              <w:jc w:val="center"/>
              <w:rPr>
                <w:rFonts w:ascii="Times New Roman" w:hAnsi="Times New Roman" w:cs="Times New Roman"/>
                <w:b/>
                <w:bCs/>
                <w:sz w:val="24"/>
                <w:szCs w:val="24"/>
                <w:lang w:val="en-US"/>
              </w:rPr>
            </w:pPr>
            <w:r w:rsidRPr="00502193">
              <w:rPr>
                <w:rFonts w:ascii="Times New Roman" w:hAnsi="Times New Roman" w:cs="Times New Roman"/>
                <w:b/>
                <w:bCs/>
                <w:sz w:val="24"/>
                <w:szCs w:val="24"/>
              </w:rPr>
              <w:t>352-402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D6466" w14:textId="77777777" w:rsidR="00141AA0" w:rsidRPr="00502193" w:rsidRDefault="00141AA0">
            <w:pPr>
              <w:jc w:val="center"/>
              <w:rPr>
                <w:rFonts w:ascii="Times New Roman" w:hAnsi="Times New Roman" w:cs="Times New Roman"/>
                <w:b/>
                <w:bCs/>
                <w:sz w:val="24"/>
                <w:szCs w:val="24"/>
              </w:rPr>
            </w:pPr>
            <w:r w:rsidRPr="00502193">
              <w:rPr>
                <w:rFonts w:ascii="Times New Roman" w:hAnsi="Times New Roman" w:cs="Times New Roman"/>
                <w:b/>
                <w:bCs/>
                <w:sz w:val="24"/>
                <w:szCs w:val="24"/>
              </w:rPr>
              <w:t>220-256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68A16CED" w14:textId="77777777" w:rsidR="00141AA0" w:rsidRPr="00502193" w:rsidRDefault="00141AA0">
            <w:pPr>
              <w:jc w:val="center"/>
              <w:rPr>
                <w:rFonts w:ascii="Times New Roman" w:hAnsi="Times New Roman" w:cs="Times New Roman"/>
                <w:b/>
                <w:bCs/>
                <w:sz w:val="24"/>
                <w:szCs w:val="24"/>
              </w:rPr>
            </w:pPr>
          </w:p>
        </w:tc>
      </w:tr>
      <w:tr w:rsidR="00141AA0" w:rsidRPr="00502193" w14:paraId="633AC26B"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7F438" w14:textId="4D5C69E9"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0CB1C"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iCs/>
                <w:sz w:val="24"/>
                <w:szCs w:val="24"/>
              </w:rPr>
              <w:t>Информационное обеспечение логистических процессов</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C9E94" w14:textId="77777777" w:rsidR="00141AA0" w:rsidRPr="00502193" w:rsidRDefault="00141AA0">
            <w:pPr>
              <w:jc w:val="center"/>
              <w:rPr>
                <w:rFonts w:ascii="Times New Roman" w:hAnsi="Times New Roman" w:cs="Times New Roman"/>
                <w:sz w:val="24"/>
                <w:szCs w:val="24"/>
                <w:lang w:val="en-US"/>
              </w:rPr>
            </w:pPr>
            <w:r w:rsidRPr="00502193">
              <w:rPr>
                <w:rFonts w:ascii="Times New Roman" w:hAnsi="Times New Roman" w:cs="Times New Roman"/>
                <w:sz w:val="24"/>
                <w:szCs w:val="24"/>
              </w:rPr>
              <w:t>32-40</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C7074"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20-24</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6362E010" w14:textId="528AEA97"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19A67718"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15F55" w14:textId="6015522F"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ОП.02</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31F43"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sz w:val="24"/>
                <w:szCs w:val="24"/>
              </w:rPr>
              <w:t>Экономика организации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32FF1" w14:textId="77777777" w:rsidR="00141AA0" w:rsidRPr="00502193" w:rsidRDefault="00141AA0">
            <w:pPr>
              <w:jc w:val="center"/>
              <w:rPr>
                <w:rFonts w:ascii="Times New Roman" w:hAnsi="Times New Roman" w:cs="Times New Roman"/>
                <w:sz w:val="24"/>
                <w:szCs w:val="24"/>
                <w:lang w:val="en-US"/>
              </w:rPr>
            </w:pPr>
            <w:r w:rsidRPr="00502193">
              <w:rPr>
                <w:rFonts w:ascii="Times New Roman" w:hAnsi="Times New Roman" w:cs="Times New Roman"/>
                <w:sz w:val="24"/>
                <w:szCs w:val="24"/>
              </w:rPr>
              <w:t>32-68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33241"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20-48</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6BBBAB45" w14:textId="328F8115"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35B66C7F"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3A578" w14:textId="439A00E2"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ОП.03</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FA697"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sz w:val="24"/>
                <w:szCs w:val="24"/>
              </w:rPr>
              <w:t>Статистика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6B8F6" w14:textId="77777777" w:rsidR="00141AA0" w:rsidRPr="00502193" w:rsidRDefault="00141AA0">
            <w:pPr>
              <w:jc w:val="center"/>
              <w:rPr>
                <w:rFonts w:ascii="Times New Roman" w:hAnsi="Times New Roman" w:cs="Times New Roman"/>
                <w:bCs/>
                <w:sz w:val="24"/>
                <w:szCs w:val="24"/>
                <w:lang w:val="en-US"/>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2817F"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6CDEAD97" w14:textId="3216ABC3"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16BCCDA5"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D1AAE" w14:textId="31851B7B"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ОП.04</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5572F"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sz w:val="24"/>
                <w:szCs w:val="24"/>
              </w:rPr>
              <w:t>Документационное обеспечение управления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E74F9" w14:textId="77777777" w:rsidR="00141AA0" w:rsidRPr="00502193" w:rsidRDefault="00141AA0">
            <w:pPr>
              <w:jc w:val="center"/>
              <w:rPr>
                <w:rFonts w:ascii="Times New Roman" w:hAnsi="Times New Roman" w:cs="Times New Roman"/>
                <w:bCs/>
                <w:sz w:val="24"/>
                <w:szCs w:val="24"/>
                <w:lang w:val="en-US"/>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A588F"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3B145990" w14:textId="59697CF2"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096DDCAF"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9EEBB" w14:textId="6423D26C"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ОП.05</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87A30"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sz w:val="24"/>
                <w:szCs w:val="24"/>
              </w:rPr>
              <w:t>Финансы, денежное обращение и кредит</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45FC0" w14:textId="77777777" w:rsidR="00141AA0" w:rsidRPr="00502193" w:rsidRDefault="00141AA0">
            <w:pPr>
              <w:jc w:val="center"/>
              <w:rPr>
                <w:rFonts w:ascii="Times New Roman" w:hAnsi="Times New Roman" w:cs="Times New Roman"/>
                <w:bCs/>
                <w:sz w:val="24"/>
                <w:szCs w:val="24"/>
                <w:lang w:val="en-US"/>
              </w:rPr>
            </w:pPr>
            <w:r w:rsidRPr="00502193">
              <w:rPr>
                <w:rFonts w:ascii="Times New Roman" w:hAnsi="Times New Roman" w:cs="Times New Roman"/>
                <w:sz w:val="24"/>
                <w:szCs w:val="24"/>
              </w:rPr>
              <w:t>32-38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A1A32" w14:textId="77777777" w:rsidR="00141AA0" w:rsidRPr="00502193" w:rsidRDefault="00141AA0">
            <w:pPr>
              <w:jc w:val="center"/>
              <w:rPr>
                <w:rFonts w:ascii="Times New Roman" w:hAnsi="Times New Roman" w:cs="Times New Roman"/>
                <w:bCs/>
                <w:sz w:val="24"/>
                <w:szCs w:val="24"/>
              </w:rPr>
            </w:pPr>
            <w:r w:rsidRPr="00502193">
              <w:rPr>
                <w:rFonts w:ascii="Times New Roman" w:hAnsi="Times New Roman" w:cs="Times New Roman"/>
                <w:sz w:val="24"/>
                <w:szCs w:val="24"/>
              </w:rPr>
              <w:t>20-24</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2CDBDB03" w14:textId="630BD07A"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13B46409"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7C9D7" w14:textId="05130675"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ОП.06</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713A5"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sz w:val="24"/>
                <w:szCs w:val="24"/>
              </w:rPr>
              <w:t>Основы логистической деятельности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99946"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A07B2"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0355F569" w14:textId="426CB33F"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24F01DD3"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E6B2A" w14:textId="71DDA468"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ОП.07</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1DF15" w14:textId="77777777" w:rsidR="00141AA0" w:rsidRPr="00502193" w:rsidRDefault="00141AA0">
            <w:pPr>
              <w:rPr>
                <w:rFonts w:ascii="Times New Roman" w:hAnsi="Times New Roman" w:cs="Times New Roman"/>
                <w:bCs/>
                <w:sz w:val="24"/>
                <w:szCs w:val="24"/>
              </w:rPr>
            </w:pPr>
            <w:r w:rsidRPr="00502193">
              <w:rPr>
                <w:rFonts w:ascii="Times New Roman" w:hAnsi="Times New Roman" w:cs="Times New Roman"/>
                <w:sz w:val="24"/>
                <w:szCs w:val="24"/>
              </w:rPr>
              <w:t>Налоги и налогообложение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804A4"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41C6E384"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061313ED" w14:textId="354D0349"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7439C6D6"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2AB5005E" w14:textId="77777777" w:rsidR="00141AA0" w:rsidRPr="00502193" w:rsidRDefault="00141AA0">
            <w:pPr>
              <w:rPr>
                <w:rFonts w:ascii="Times New Roman" w:hAnsi="Times New Roman" w:cs="Times New Roman"/>
                <w:b/>
                <w:bCs/>
                <w:sz w:val="24"/>
                <w:szCs w:val="24"/>
              </w:rPr>
            </w:pPr>
            <w:r w:rsidRPr="00502193">
              <w:rPr>
                <w:rFonts w:ascii="Times New Roman" w:hAnsi="Times New Roman" w:cs="Times New Roman"/>
                <w:b/>
                <w:bCs/>
                <w:sz w:val="24"/>
                <w:szCs w:val="24"/>
              </w:rPr>
              <w:t>ОП.08</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BF262"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Моделирование логистических систем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E8A72"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0642002C"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2D0D59C6" w14:textId="6D6EEC53"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4805AC45"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78DEBA3" w14:textId="77777777" w:rsidR="00141AA0" w:rsidRPr="00502193" w:rsidRDefault="00141AA0">
            <w:pPr>
              <w:rPr>
                <w:rFonts w:ascii="Times New Roman" w:hAnsi="Times New Roman" w:cs="Times New Roman"/>
                <w:b/>
                <w:bCs/>
                <w:sz w:val="24"/>
                <w:szCs w:val="24"/>
              </w:rPr>
            </w:pPr>
            <w:r w:rsidRPr="00502193">
              <w:rPr>
                <w:rFonts w:ascii="Times New Roman" w:hAnsi="Times New Roman" w:cs="Times New Roman"/>
                <w:b/>
                <w:bCs/>
                <w:sz w:val="24"/>
                <w:szCs w:val="24"/>
              </w:rPr>
              <w:t>ОП.09</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5BBA2"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Менеджмент</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C1382"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1A956461"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7038A458" w14:textId="19C504DA"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6E0DE929"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1CAEA6EA" w14:textId="77777777" w:rsidR="00141AA0" w:rsidRPr="00502193" w:rsidRDefault="00141AA0">
            <w:pPr>
              <w:rPr>
                <w:rFonts w:ascii="Times New Roman" w:hAnsi="Times New Roman" w:cs="Times New Roman"/>
                <w:b/>
                <w:bCs/>
                <w:sz w:val="24"/>
                <w:szCs w:val="24"/>
              </w:rPr>
            </w:pPr>
            <w:r w:rsidRPr="00502193">
              <w:rPr>
                <w:rFonts w:ascii="Times New Roman" w:hAnsi="Times New Roman" w:cs="Times New Roman"/>
                <w:b/>
                <w:bCs/>
                <w:sz w:val="24"/>
                <w:szCs w:val="24"/>
              </w:rPr>
              <w:t>ОП.10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61C4C"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Бухгалтерский учет логистических операций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87FC6"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380ACBFC"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11406275" w14:textId="63D4EFA9"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7A71B408"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26B6AEC0" w14:textId="77777777" w:rsidR="00141AA0" w:rsidRPr="00502193" w:rsidRDefault="00141AA0">
            <w:pPr>
              <w:rPr>
                <w:rFonts w:ascii="Times New Roman" w:hAnsi="Times New Roman" w:cs="Times New Roman"/>
                <w:b/>
                <w:bCs/>
                <w:sz w:val="24"/>
                <w:szCs w:val="24"/>
              </w:rPr>
            </w:pPr>
            <w:r w:rsidRPr="00502193">
              <w:rPr>
                <w:rFonts w:ascii="Times New Roman" w:hAnsi="Times New Roman" w:cs="Times New Roman"/>
                <w:b/>
                <w:bCs/>
                <w:sz w:val="24"/>
                <w:szCs w:val="24"/>
              </w:rPr>
              <w:t>ОП.11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AC21C"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Правовое обеспечение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57527"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32-32</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4CFC2FDC"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20-20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01C4EAD6" w14:textId="0DDF85F5" w:rsidR="00141AA0" w:rsidRPr="00502193" w:rsidRDefault="007111D6">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141AA0" w:rsidRPr="00502193" w14:paraId="093AACEC" w14:textId="77777777" w:rsidTr="009D7030">
        <w:trPr>
          <w:trHeight w:val="227"/>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714A21F" w14:textId="5FC04FCE" w:rsidR="00141AA0" w:rsidRPr="00502193" w:rsidRDefault="00141AA0">
            <w:pPr>
              <w:rPr>
                <w:rFonts w:ascii="Times New Roman" w:hAnsi="Times New Roman" w:cs="Times New Roman"/>
                <w:b/>
                <w:bCs/>
                <w:sz w:val="24"/>
                <w:szCs w:val="24"/>
              </w:rPr>
            </w:pPr>
            <w:r w:rsidRPr="00502193">
              <w:rPr>
                <w:rFonts w:ascii="Times New Roman" w:hAnsi="Times New Roman" w:cs="Times New Roman"/>
                <w:b/>
                <w:bCs/>
                <w:sz w:val="24"/>
                <w:szCs w:val="24"/>
              </w:rPr>
              <w:t>ПМ.00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C82E9" w14:textId="77777777"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Профессиональный цикл</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70408" w14:textId="77777777" w:rsidR="00141AA0" w:rsidRPr="00502193" w:rsidRDefault="00141AA0">
            <w:pPr>
              <w:jc w:val="center"/>
              <w:rPr>
                <w:rFonts w:ascii="Times New Roman" w:hAnsi="Times New Roman" w:cs="Times New Roman"/>
                <w:b/>
                <w:bCs/>
                <w:sz w:val="24"/>
                <w:szCs w:val="24"/>
              </w:rPr>
            </w:pPr>
            <w:r w:rsidRPr="00502193">
              <w:rPr>
                <w:rFonts w:ascii="Times New Roman" w:hAnsi="Times New Roman" w:cs="Times New Roman"/>
                <w:b/>
                <w:bCs/>
                <w:sz w:val="24"/>
                <w:szCs w:val="24"/>
              </w:rPr>
              <w:t>592-870</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2633A" w14:textId="77777777" w:rsidR="00141AA0" w:rsidRPr="00502193" w:rsidRDefault="00141AA0">
            <w:pPr>
              <w:jc w:val="center"/>
              <w:rPr>
                <w:rFonts w:ascii="Times New Roman" w:hAnsi="Times New Roman" w:cs="Times New Roman"/>
                <w:b/>
                <w:bCs/>
                <w:sz w:val="24"/>
                <w:szCs w:val="24"/>
              </w:rPr>
            </w:pPr>
            <w:r w:rsidRPr="00502193">
              <w:rPr>
                <w:rFonts w:ascii="Times New Roman" w:hAnsi="Times New Roman" w:cs="Times New Roman"/>
                <w:b/>
                <w:bCs/>
                <w:sz w:val="24"/>
                <w:szCs w:val="24"/>
              </w:rPr>
              <w:t>528-804</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66E56403" w14:textId="77777777" w:rsidR="00141AA0" w:rsidRPr="00502193" w:rsidRDefault="00141AA0">
            <w:pPr>
              <w:jc w:val="center"/>
              <w:rPr>
                <w:rFonts w:ascii="Times New Roman" w:hAnsi="Times New Roman" w:cs="Times New Roman"/>
                <w:sz w:val="24"/>
                <w:szCs w:val="24"/>
              </w:rPr>
            </w:pPr>
          </w:p>
        </w:tc>
      </w:tr>
      <w:tr w:rsidR="00141AA0" w:rsidRPr="00502193" w14:paraId="67A5744F"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88771" w14:textId="6FC27377"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ПМ.01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0CC40"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Организация логистических процессов в закупках и складировании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870B1"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168-222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80E0B"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150-200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067F95E0" w14:textId="5A8090BD" w:rsidR="00141AA0" w:rsidRPr="00502193" w:rsidRDefault="00141AA0">
            <w:pPr>
              <w:jc w:val="center"/>
              <w:rPr>
                <w:rFonts w:ascii="Times New Roman" w:hAnsi="Times New Roman" w:cs="Times New Roman"/>
                <w:bCs/>
                <w:sz w:val="24"/>
                <w:szCs w:val="24"/>
              </w:rPr>
            </w:pPr>
          </w:p>
        </w:tc>
      </w:tr>
      <w:tr w:rsidR="009D7030" w:rsidRPr="00502193" w14:paraId="7FF6982F"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D8FAF62" w14:textId="30FB984E" w:rsidR="009D7030" w:rsidRPr="00502193" w:rsidRDefault="009D7030" w:rsidP="009D7030">
            <w:pPr>
              <w:rPr>
                <w:rFonts w:ascii="Times New Roman" w:hAnsi="Times New Roman" w:cs="Times New Roman"/>
                <w:bCs/>
                <w:sz w:val="24"/>
                <w:szCs w:val="24"/>
              </w:rPr>
            </w:pPr>
            <w:r w:rsidRPr="00502193">
              <w:rPr>
                <w:rFonts w:ascii="Times New Roman" w:hAnsi="Times New Roman" w:cs="Times New Roman"/>
                <w:bCs/>
                <w:sz w:val="24"/>
                <w:szCs w:val="24"/>
              </w:rPr>
              <w:t>МДК 01.01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C4808A8" w14:textId="5C8D65ED"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Логистика закупок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2810EDD" w14:textId="3C5F0A25"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46-70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5C241B9C" w14:textId="25150017"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30-64</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70441C17" w14:textId="7EE83331" w:rsidR="009D7030" w:rsidRPr="00502193" w:rsidRDefault="009D7030" w:rsidP="009D7030">
            <w:pPr>
              <w:jc w:val="center"/>
              <w:rPr>
                <w:rFonts w:ascii="Times New Roman" w:hAnsi="Times New Roman" w:cs="Times New Roman"/>
                <w:sz w:val="24"/>
                <w:szCs w:val="24"/>
              </w:rPr>
            </w:pPr>
            <w:r w:rsidRPr="00437328">
              <w:rPr>
                <w:rFonts w:ascii="Times New Roman" w:hAnsi="Times New Roman" w:cs="Times New Roman"/>
                <w:sz w:val="24"/>
                <w:szCs w:val="24"/>
              </w:rPr>
              <w:t>1,2</w:t>
            </w:r>
          </w:p>
        </w:tc>
      </w:tr>
      <w:tr w:rsidR="009D7030" w:rsidRPr="00502193" w14:paraId="21A4CF80"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216C132" w14:textId="2E59BAF0" w:rsidR="009D7030" w:rsidRPr="00502193" w:rsidRDefault="009D7030" w:rsidP="009D7030">
            <w:pPr>
              <w:rPr>
                <w:rFonts w:ascii="Times New Roman" w:hAnsi="Times New Roman" w:cs="Times New Roman"/>
                <w:bCs/>
                <w:sz w:val="24"/>
                <w:szCs w:val="24"/>
              </w:rPr>
            </w:pPr>
            <w:r w:rsidRPr="00502193">
              <w:rPr>
                <w:rFonts w:ascii="Times New Roman" w:hAnsi="Times New Roman" w:cs="Times New Roman"/>
                <w:bCs/>
                <w:sz w:val="24"/>
                <w:szCs w:val="24"/>
              </w:rPr>
              <w:t>МДК 01.02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DFE52C2" w14:textId="378C19A7"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Складская логистика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0B9D424" w14:textId="7607B6E6"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50-80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40C1FA0" w14:textId="21008C8B"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48-64</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0261FF6" w14:textId="2D00D749" w:rsidR="009D7030" w:rsidRPr="00502193" w:rsidRDefault="009D7030" w:rsidP="009D7030">
            <w:pPr>
              <w:jc w:val="center"/>
              <w:rPr>
                <w:rFonts w:ascii="Times New Roman" w:hAnsi="Times New Roman" w:cs="Times New Roman"/>
                <w:sz w:val="24"/>
                <w:szCs w:val="24"/>
              </w:rPr>
            </w:pPr>
            <w:r w:rsidRPr="00437328">
              <w:rPr>
                <w:rFonts w:ascii="Times New Roman" w:hAnsi="Times New Roman" w:cs="Times New Roman"/>
                <w:sz w:val="24"/>
                <w:szCs w:val="24"/>
              </w:rPr>
              <w:t>1,2</w:t>
            </w:r>
          </w:p>
        </w:tc>
      </w:tr>
      <w:tr w:rsidR="009D7030" w:rsidRPr="00502193" w14:paraId="5A7EB540"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01F0AF89" w14:textId="48BFEAA0"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УП.01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98AD5BE" w14:textId="2D1C750F"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 xml:space="preserve">Учебная практика, часов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E368BA1" w14:textId="37C37BA5"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D977365" w14:textId="616B2F72"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632EB6E" w14:textId="144FE85C" w:rsidR="009D7030" w:rsidRPr="00502193" w:rsidRDefault="009D7030" w:rsidP="009D7030">
            <w:pPr>
              <w:jc w:val="center"/>
              <w:rPr>
                <w:rFonts w:ascii="Times New Roman" w:hAnsi="Times New Roman" w:cs="Times New Roman"/>
                <w:sz w:val="24"/>
                <w:szCs w:val="24"/>
              </w:rPr>
            </w:pPr>
            <w:r w:rsidRPr="00437328">
              <w:rPr>
                <w:rFonts w:ascii="Times New Roman" w:hAnsi="Times New Roman" w:cs="Times New Roman"/>
                <w:sz w:val="24"/>
                <w:szCs w:val="24"/>
              </w:rPr>
              <w:t>1,2</w:t>
            </w:r>
          </w:p>
        </w:tc>
      </w:tr>
      <w:tr w:rsidR="009D7030" w:rsidRPr="00502193" w14:paraId="3DD07F39"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87477EE" w14:textId="72F59B13"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ПП.01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729DDCC" w14:textId="680825B1"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Производственная практика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2EAA2A" w14:textId="1B9AEC1E"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542B292" w14:textId="2160F532"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AC9766A" w14:textId="5891C6EB" w:rsidR="009D7030" w:rsidRPr="00502193" w:rsidRDefault="009D7030" w:rsidP="009D7030">
            <w:pPr>
              <w:jc w:val="center"/>
              <w:rPr>
                <w:rFonts w:ascii="Times New Roman" w:hAnsi="Times New Roman" w:cs="Times New Roman"/>
                <w:sz w:val="24"/>
                <w:szCs w:val="24"/>
              </w:rPr>
            </w:pPr>
            <w:r w:rsidRPr="00437328">
              <w:rPr>
                <w:rFonts w:ascii="Times New Roman" w:hAnsi="Times New Roman" w:cs="Times New Roman"/>
                <w:sz w:val="24"/>
                <w:szCs w:val="24"/>
              </w:rPr>
              <w:t>1,2</w:t>
            </w:r>
          </w:p>
        </w:tc>
      </w:tr>
      <w:tr w:rsidR="00141AA0" w:rsidRPr="00502193" w14:paraId="1AA1F859"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BF4E8" w14:textId="11D49013" w:rsidR="00141AA0" w:rsidRPr="00502193" w:rsidRDefault="00141AA0">
            <w:pPr>
              <w:rPr>
                <w:rFonts w:ascii="Times New Roman" w:hAnsi="Times New Roman" w:cs="Times New Roman"/>
                <w:b/>
                <w:sz w:val="24"/>
                <w:szCs w:val="24"/>
              </w:rPr>
            </w:pPr>
            <w:r w:rsidRPr="00502193">
              <w:rPr>
                <w:rFonts w:ascii="Times New Roman" w:hAnsi="Times New Roman" w:cs="Times New Roman"/>
                <w:b/>
                <w:sz w:val="24"/>
                <w:szCs w:val="24"/>
              </w:rPr>
              <w:t>ПМ.02</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9F4BF0" w14:textId="77777777" w:rsidR="00141AA0" w:rsidRPr="00502193" w:rsidRDefault="00141AA0">
            <w:pPr>
              <w:rPr>
                <w:rFonts w:ascii="Times New Roman" w:hAnsi="Times New Roman" w:cs="Times New Roman"/>
                <w:sz w:val="24"/>
                <w:szCs w:val="24"/>
              </w:rPr>
            </w:pPr>
            <w:r w:rsidRPr="00502193">
              <w:rPr>
                <w:rFonts w:ascii="Times New Roman" w:hAnsi="Times New Roman" w:cs="Times New Roman"/>
                <w:sz w:val="24"/>
                <w:szCs w:val="24"/>
              </w:rPr>
              <w:t>Организация логистических процессов в производстве и распределении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0FFFE"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144-212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989E4" w14:textId="77777777" w:rsidR="00141AA0" w:rsidRPr="00502193" w:rsidRDefault="00141AA0">
            <w:pPr>
              <w:jc w:val="center"/>
              <w:rPr>
                <w:rFonts w:ascii="Times New Roman" w:hAnsi="Times New Roman" w:cs="Times New Roman"/>
                <w:sz w:val="24"/>
                <w:szCs w:val="24"/>
              </w:rPr>
            </w:pPr>
            <w:r w:rsidRPr="00502193">
              <w:rPr>
                <w:rFonts w:ascii="Times New Roman" w:hAnsi="Times New Roman" w:cs="Times New Roman"/>
                <w:sz w:val="24"/>
                <w:szCs w:val="24"/>
              </w:rPr>
              <w:t>128-190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718BC8C4" w14:textId="6B8919BB" w:rsidR="00141AA0" w:rsidRPr="00502193" w:rsidRDefault="00141AA0">
            <w:pPr>
              <w:jc w:val="center"/>
              <w:rPr>
                <w:rFonts w:ascii="Times New Roman" w:hAnsi="Times New Roman" w:cs="Times New Roman"/>
                <w:bCs/>
                <w:sz w:val="24"/>
                <w:szCs w:val="24"/>
              </w:rPr>
            </w:pPr>
          </w:p>
        </w:tc>
      </w:tr>
      <w:tr w:rsidR="009D7030" w:rsidRPr="00502193" w14:paraId="6DB0CC8F"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CD1E370" w14:textId="3B9E7C48"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Cs/>
                <w:sz w:val="24"/>
                <w:szCs w:val="24"/>
              </w:rPr>
              <w:t>МДК 0</w:t>
            </w:r>
            <w:r>
              <w:rPr>
                <w:rFonts w:ascii="Times New Roman" w:hAnsi="Times New Roman" w:cs="Times New Roman"/>
                <w:bCs/>
                <w:sz w:val="24"/>
                <w:szCs w:val="24"/>
              </w:rPr>
              <w:t>2</w:t>
            </w:r>
            <w:r w:rsidRPr="00502193">
              <w:rPr>
                <w:rFonts w:ascii="Times New Roman" w:hAnsi="Times New Roman" w:cs="Times New Roman"/>
                <w:bCs/>
                <w:sz w:val="24"/>
                <w:szCs w:val="24"/>
              </w:rPr>
              <w:t>.01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B0F1CAD" w14:textId="111E876E"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Производственная логистика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CBDC48" w14:textId="75B70A30"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36-70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0CEA246" w14:textId="0A0ED97D"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20-50</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2345BC1" w14:textId="14B2A387" w:rsidR="009D7030" w:rsidRPr="00502193" w:rsidRDefault="009D7030" w:rsidP="009D7030">
            <w:pPr>
              <w:jc w:val="center"/>
              <w:rPr>
                <w:rFonts w:ascii="Times New Roman" w:hAnsi="Times New Roman" w:cs="Times New Roman"/>
                <w:sz w:val="24"/>
                <w:szCs w:val="24"/>
              </w:rPr>
            </w:pPr>
            <w:r w:rsidRPr="00444604">
              <w:rPr>
                <w:rFonts w:ascii="Times New Roman" w:hAnsi="Times New Roman" w:cs="Times New Roman"/>
                <w:sz w:val="24"/>
                <w:szCs w:val="24"/>
              </w:rPr>
              <w:t>1,2</w:t>
            </w:r>
          </w:p>
        </w:tc>
      </w:tr>
      <w:tr w:rsidR="009D7030" w:rsidRPr="00502193" w14:paraId="2D04900C"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4B4BCF49" w14:textId="476A18AA"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Cs/>
                <w:sz w:val="24"/>
                <w:szCs w:val="24"/>
              </w:rPr>
              <w:t>МДК 0</w:t>
            </w:r>
            <w:r>
              <w:rPr>
                <w:rFonts w:ascii="Times New Roman" w:hAnsi="Times New Roman" w:cs="Times New Roman"/>
                <w:bCs/>
                <w:sz w:val="24"/>
                <w:szCs w:val="24"/>
              </w:rPr>
              <w:t>2</w:t>
            </w:r>
            <w:r w:rsidRPr="00502193">
              <w:rPr>
                <w:rFonts w:ascii="Times New Roman" w:hAnsi="Times New Roman" w:cs="Times New Roman"/>
                <w:bCs/>
                <w:sz w:val="24"/>
                <w:szCs w:val="24"/>
              </w:rPr>
              <w:t>.02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65BEF6C" w14:textId="5B3E38B6"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Распределительная логистика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FFCDC25" w14:textId="628BEFFB"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36-70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2967672" w14:textId="2D825783"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36-68</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14AC8C3" w14:textId="24382B84" w:rsidR="009D7030" w:rsidRPr="00502193" w:rsidRDefault="009D7030" w:rsidP="009D7030">
            <w:pPr>
              <w:jc w:val="center"/>
              <w:rPr>
                <w:rFonts w:ascii="Times New Roman" w:hAnsi="Times New Roman" w:cs="Times New Roman"/>
                <w:sz w:val="24"/>
                <w:szCs w:val="24"/>
              </w:rPr>
            </w:pPr>
            <w:r w:rsidRPr="00444604">
              <w:rPr>
                <w:rFonts w:ascii="Times New Roman" w:hAnsi="Times New Roman" w:cs="Times New Roman"/>
                <w:sz w:val="24"/>
                <w:szCs w:val="24"/>
              </w:rPr>
              <w:t>1,2</w:t>
            </w:r>
          </w:p>
        </w:tc>
      </w:tr>
      <w:tr w:rsidR="009D7030" w:rsidRPr="00502193" w14:paraId="41E92A14"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F2206B5" w14:textId="2DD4C772"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УП.02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7682A4A" w14:textId="7C640292"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Учебная практика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2B3F3D" w14:textId="23C38DE8"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i/>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5025BF48" w14:textId="2027C24B"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i/>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32808DF" w14:textId="19EA3225" w:rsidR="009D7030" w:rsidRPr="00502193" w:rsidRDefault="009D7030" w:rsidP="009D7030">
            <w:pPr>
              <w:jc w:val="center"/>
              <w:rPr>
                <w:rFonts w:ascii="Times New Roman" w:hAnsi="Times New Roman" w:cs="Times New Roman"/>
                <w:sz w:val="24"/>
                <w:szCs w:val="24"/>
              </w:rPr>
            </w:pPr>
            <w:r w:rsidRPr="00444604">
              <w:rPr>
                <w:rFonts w:ascii="Times New Roman" w:hAnsi="Times New Roman" w:cs="Times New Roman"/>
                <w:sz w:val="24"/>
                <w:szCs w:val="24"/>
              </w:rPr>
              <w:t>1,2</w:t>
            </w:r>
          </w:p>
        </w:tc>
      </w:tr>
      <w:tr w:rsidR="009D7030" w:rsidRPr="00502193" w14:paraId="6A16CC30"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7EAD3C6" w14:textId="4F93D1FB"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ПП.02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6CB0F18" w14:textId="305575E3"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Производственная практика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0F0673" w14:textId="5998599C"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i/>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467757FF" w14:textId="44B28ED6"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i/>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6B77B2E4" w14:textId="489286B3" w:rsidR="009D7030" w:rsidRPr="00502193" w:rsidRDefault="009D7030" w:rsidP="009D7030">
            <w:pPr>
              <w:jc w:val="center"/>
              <w:rPr>
                <w:rFonts w:ascii="Times New Roman" w:hAnsi="Times New Roman" w:cs="Times New Roman"/>
                <w:sz w:val="24"/>
                <w:szCs w:val="24"/>
              </w:rPr>
            </w:pPr>
            <w:r w:rsidRPr="00444604">
              <w:rPr>
                <w:rFonts w:ascii="Times New Roman" w:hAnsi="Times New Roman" w:cs="Times New Roman"/>
                <w:sz w:val="24"/>
                <w:szCs w:val="24"/>
              </w:rPr>
              <w:t>1,2</w:t>
            </w:r>
          </w:p>
        </w:tc>
      </w:tr>
      <w:tr w:rsidR="00502193" w:rsidRPr="00502193" w14:paraId="1233E82C"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12C99" w14:textId="22A7D57D" w:rsidR="00502193" w:rsidRPr="00502193" w:rsidRDefault="00502193" w:rsidP="00502193">
            <w:pPr>
              <w:rPr>
                <w:rFonts w:ascii="Times New Roman" w:hAnsi="Times New Roman" w:cs="Times New Roman"/>
                <w:b/>
                <w:sz w:val="24"/>
                <w:szCs w:val="24"/>
              </w:rPr>
            </w:pPr>
            <w:r w:rsidRPr="00502193">
              <w:rPr>
                <w:rFonts w:ascii="Times New Roman" w:hAnsi="Times New Roman" w:cs="Times New Roman"/>
                <w:b/>
                <w:sz w:val="24"/>
                <w:szCs w:val="24"/>
              </w:rPr>
              <w:t>ПМ.03</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8C13F" w14:textId="77777777" w:rsidR="00502193" w:rsidRPr="00502193" w:rsidRDefault="00502193" w:rsidP="00502193">
            <w:pPr>
              <w:rPr>
                <w:rFonts w:ascii="Times New Roman" w:hAnsi="Times New Roman" w:cs="Times New Roman"/>
                <w:sz w:val="24"/>
                <w:szCs w:val="24"/>
              </w:rPr>
            </w:pPr>
            <w:r w:rsidRPr="00502193">
              <w:rPr>
                <w:rFonts w:ascii="Times New Roman" w:hAnsi="Times New Roman" w:cs="Times New Roman"/>
                <w:sz w:val="24"/>
                <w:szCs w:val="24"/>
              </w:rPr>
              <w:t>Организация логистических процессов в транспортировке и сервисном обслуживании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A7BA8" w14:textId="77777777" w:rsidR="00502193" w:rsidRPr="00502193" w:rsidRDefault="00502193" w:rsidP="00502193">
            <w:pPr>
              <w:jc w:val="center"/>
              <w:rPr>
                <w:rFonts w:ascii="Times New Roman" w:hAnsi="Times New Roman" w:cs="Times New Roman"/>
                <w:sz w:val="24"/>
                <w:szCs w:val="24"/>
              </w:rPr>
            </w:pPr>
            <w:r w:rsidRPr="00502193">
              <w:rPr>
                <w:rFonts w:ascii="Times New Roman" w:hAnsi="Times New Roman" w:cs="Times New Roman"/>
                <w:sz w:val="24"/>
                <w:szCs w:val="24"/>
              </w:rPr>
              <w:t>136-222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6B9D7" w14:textId="77777777" w:rsidR="00502193" w:rsidRPr="00502193" w:rsidRDefault="00502193" w:rsidP="00502193">
            <w:pPr>
              <w:jc w:val="center"/>
              <w:rPr>
                <w:rFonts w:ascii="Times New Roman" w:hAnsi="Times New Roman" w:cs="Times New Roman"/>
                <w:sz w:val="24"/>
                <w:szCs w:val="24"/>
              </w:rPr>
            </w:pPr>
            <w:r w:rsidRPr="00502193">
              <w:rPr>
                <w:rFonts w:ascii="Times New Roman" w:hAnsi="Times New Roman" w:cs="Times New Roman"/>
                <w:sz w:val="24"/>
                <w:szCs w:val="24"/>
              </w:rPr>
              <w:t>122-200</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287456D5" w14:textId="38466DA3" w:rsidR="00502193" w:rsidRPr="00502193" w:rsidRDefault="00502193" w:rsidP="00502193">
            <w:pPr>
              <w:jc w:val="center"/>
              <w:rPr>
                <w:rFonts w:ascii="Times New Roman" w:hAnsi="Times New Roman" w:cs="Times New Roman"/>
                <w:bCs/>
                <w:sz w:val="24"/>
                <w:szCs w:val="24"/>
              </w:rPr>
            </w:pPr>
          </w:p>
        </w:tc>
      </w:tr>
      <w:tr w:rsidR="009D7030" w:rsidRPr="00502193" w14:paraId="63E516AA"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53403DB9" w14:textId="788BC58D"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Cs/>
                <w:sz w:val="24"/>
                <w:szCs w:val="24"/>
              </w:rPr>
              <w:t>МДК 0</w:t>
            </w:r>
            <w:r>
              <w:rPr>
                <w:rFonts w:ascii="Times New Roman" w:hAnsi="Times New Roman" w:cs="Times New Roman"/>
                <w:bCs/>
                <w:sz w:val="24"/>
                <w:szCs w:val="24"/>
              </w:rPr>
              <w:t>3</w:t>
            </w:r>
            <w:r w:rsidRPr="00502193">
              <w:rPr>
                <w:rFonts w:ascii="Times New Roman" w:hAnsi="Times New Roman" w:cs="Times New Roman"/>
                <w:bCs/>
                <w:sz w:val="24"/>
                <w:szCs w:val="24"/>
              </w:rPr>
              <w:t>.01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28CC4D0" w14:textId="395620B6"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Транспортная логистика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673AE6" w14:textId="0001931B"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46-70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C4B7382" w14:textId="57752A54"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20-50</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59AEF8F" w14:textId="5691FC27" w:rsidR="009D7030" w:rsidRPr="00502193" w:rsidRDefault="009D7030" w:rsidP="009D7030">
            <w:pPr>
              <w:jc w:val="center"/>
              <w:rPr>
                <w:rFonts w:ascii="Times New Roman" w:hAnsi="Times New Roman" w:cs="Times New Roman"/>
                <w:sz w:val="24"/>
                <w:szCs w:val="24"/>
              </w:rPr>
            </w:pPr>
            <w:r w:rsidRPr="008C35D0">
              <w:rPr>
                <w:rFonts w:ascii="Times New Roman" w:hAnsi="Times New Roman" w:cs="Times New Roman"/>
                <w:sz w:val="24"/>
                <w:szCs w:val="24"/>
              </w:rPr>
              <w:t>1,2</w:t>
            </w:r>
          </w:p>
        </w:tc>
      </w:tr>
      <w:tr w:rsidR="009D7030" w:rsidRPr="00502193" w14:paraId="424F9A00"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B25D592" w14:textId="7961F8C7"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Cs/>
                <w:sz w:val="24"/>
                <w:szCs w:val="24"/>
              </w:rPr>
              <w:t>МДК 0</w:t>
            </w:r>
            <w:r>
              <w:rPr>
                <w:rFonts w:ascii="Times New Roman" w:hAnsi="Times New Roman" w:cs="Times New Roman"/>
                <w:bCs/>
                <w:sz w:val="24"/>
                <w:szCs w:val="24"/>
              </w:rPr>
              <w:t>3</w:t>
            </w:r>
            <w:r w:rsidRPr="00502193">
              <w:rPr>
                <w:rFonts w:ascii="Times New Roman" w:hAnsi="Times New Roman" w:cs="Times New Roman"/>
                <w:bCs/>
                <w:sz w:val="24"/>
                <w:szCs w:val="24"/>
              </w:rPr>
              <w:t>.02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57F4A7B" w14:textId="3831B8FD"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Логистика сервисного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F59480C" w14:textId="3E64E526"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50-80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F2DB57A" w14:textId="3FB7B60D"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30-78</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6797B6E0" w14:textId="39833744" w:rsidR="009D7030" w:rsidRPr="00502193" w:rsidRDefault="009D7030" w:rsidP="009D7030">
            <w:pPr>
              <w:jc w:val="center"/>
              <w:rPr>
                <w:rFonts w:ascii="Times New Roman" w:hAnsi="Times New Roman" w:cs="Times New Roman"/>
                <w:sz w:val="24"/>
                <w:szCs w:val="24"/>
              </w:rPr>
            </w:pPr>
            <w:r w:rsidRPr="008C35D0">
              <w:rPr>
                <w:rFonts w:ascii="Times New Roman" w:hAnsi="Times New Roman" w:cs="Times New Roman"/>
                <w:sz w:val="24"/>
                <w:szCs w:val="24"/>
              </w:rPr>
              <w:t>1,2</w:t>
            </w:r>
          </w:p>
        </w:tc>
      </w:tr>
      <w:tr w:rsidR="009D7030" w:rsidRPr="00502193" w14:paraId="21673B76"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4EAAA7DB" w14:textId="045730AE"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УП.03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3F65820" w14:textId="05CFE2FF"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Учебная практика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C9F75C1" w14:textId="1344150D"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C753472" w14:textId="35E840FB"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769D042" w14:textId="79EBF009" w:rsidR="009D7030" w:rsidRPr="00502193" w:rsidRDefault="009D7030" w:rsidP="009D7030">
            <w:pPr>
              <w:jc w:val="center"/>
              <w:rPr>
                <w:rFonts w:ascii="Times New Roman" w:hAnsi="Times New Roman" w:cs="Times New Roman"/>
                <w:sz w:val="24"/>
                <w:szCs w:val="24"/>
              </w:rPr>
            </w:pPr>
            <w:r w:rsidRPr="008C35D0">
              <w:rPr>
                <w:rFonts w:ascii="Times New Roman" w:hAnsi="Times New Roman" w:cs="Times New Roman"/>
                <w:sz w:val="24"/>
                <w:szCs w:val="24"/>
              </w:rPr>
              <w:t>1,2</w:t>
            </w:r>
          </w:p>
        </w:tc>
      </w:tr>
      <w:tr w:rsidR="009D7030" w:rsidRPr="00502193" w14:paraId="06938EFD"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384D1A09" w14:textId="52DE9494"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ПП.03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0ECAE1B" w14:textId="2A11ABEF" w:rsidR="009D7030" w:rsidRPr="00502193" w:rsidRDefault="009D7030" w:rsidP="009D7030">
            <w:pPr>
              <w:rPr>
                <w:rFonts w:ascii="Times New Roman" w:hAnsi="Times New Roman" w:cs="Times New Roman"/>
                <w:sz w:val="24"/>
                <w:szCs w:val="24"/>
              </w:rPr>
            </w:pPr>
            <w:r w:rsidRPr="00502193">
              <w:rPr>
                <w:rFonts w:ascii="Times New Roman" w:hAnsi="Times New Roman" w:cs="Times New Roman"/>
                <w:sz w:val="24"/>
                <w:szCs w:val="24"/>
              </w:rPr>
              <w:t xml:space="preserve">Производственная практика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DFE554" w14:textId="02FDC5FF"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i/>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26D7EBD" w14:textId="5CA176C4"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DA3F8FB" w14:textId="6B647C48" w:rsidR="009D7030" w:rsidRPr="00502193" w:rsidRDefault="009D7030" w:rsidP="009D7030">
            <w:pPr>
              <w:jc w:val="center"/>
              <w:rPr>
                <w:rFonts w:ascii="Times New Roman" w:hAnsi="Times New Roman" w:cs="Times New Roman"/>
                <w:sz w:val="24"/>
                <w:szCs w:val="24"/>
              </w:rPr>
            </w:pPr>
            <w:r w:rsidRPr="008C35D0">
              <w:rPr>
                <w:rFonts w:ascii="Times New Roman" w:hAnsi="Times New Roman" w:cs="Times New Roman"/>
                <w:sz w:val="24"/>
                <w:szCs w:val="24"/>
              </w:rPr>
              <w:t>1,2</w:t>
            </w:r>
          </w:p>
        </w:tc>
      </w:tr>
      <w:tr w:rsidR="00502193" w:rsidRPr="00502193" w14:paraId="715FA0B2"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E9BB3" w14:textId="1BB5D2D0" w:rsidR="00502193" w:rsidRPr="00502193" w:rsidRDefault="00502193" w:rsidP="00502193">
            <w:pPr>
              <w:rPr>
                <w:rFonts w:ascii="Times New Roman" w:hAnsi="Times New Roman" w:cs="Times New Roman"/>
                <w:b/>
                <w:sz w:val="24"/>
                <w:szCs w:val="24"/>
              </w:rPr>
            </w:pPr>
            <w:r w:rsidRPr="00502193">
              <w:rPr>
                <w:rFonts w:ascii="Times New Roman" w:hAnsi="Times New Roman" w:cs="Times New Roman"/>
                <w:b/>
                <w:sz w:val="24"/>
                <w:szCs w:val="24"/>
              </w:rPr>
              <w:t>ПМ.04</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81951" w14:textId="77777777" w:rsidR="00502193" w:rsidRPr="00502193" w:rsidRDefault="00502193" w:rsidP="00502193">
            <w:pPr>
              <w:suppressAutoHyphens/>
              <w:rPr>
                <w:rFonts w:ascii="Times New Roman" w:hAnsi="Times New Roman" w:cs="Times New Roman"/>
                <w:sz w:val="24"/>
                <w:szCs w:val="24"/>
              </w:rPr>
            </w:pPr>
            <w:r w:rsidRPr="00502193">
              <w:rPr>
                <w:rFonts w:ascii="Times New Roman" w:hAnsi="Times New Roman" w:cs="Times New Roman"/>
                <w:sz w:val="24"/>
                <w:szCs w:val="24"/>
              </w:rPr>
              <w:t>Планирование и оценка эффективности работы логистических систем, контроль логистических операций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FF27E" w14:textId="77777777" w:rsidR="00502193" w:rsidRPr="00502193" w:rsidRDefault="00502193" w:rsidP="00502193">
            <w:pPr>
              <w:jc w:val="center"/>
              <w:rPr>
                <w:rFonts w:ascii="Times New Roman" w:hAnsi="Times New Roman" w:cs="Times New Roman"/>
                <w:sz w:val="24"/>
                <w:szCs w:val="24"/>
              </w:rPr>
            </w:pPr>
            <w:r w:rsidRPr="00502193">
              <w:rPr>
                <w:rFonts w:ascii="Times New Roman" w:hAnsi="Times New Roman" w:cs="Times New Roman"/>
                <w:sz w:val="24"/>
                <w:szCs w:val="24"/>
              </w:rPr>
              <w:t>144-214</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6C335" w14:textId="77777777" w:rsidR="00502193" w:rsidRPr="00502193" w:rsidRDefault="00502193" w:rsidP="00502193">
            <w:pPr>
              <w:jc w:val="center"/>
              <w:rPr>
                <w:rFonts w:ascii="Times New Roman" w:hAnsi="Times New Roman" w:cs="Times New Roman"/>
                <w:sz w:val="24"/>
                <w:szCs w:val="24"/>
              </w:rPr>
            </w:pPr>
            <w:r w:rsidRPr="00502193">
              <w:rPr>
                <w:rFonts w:ascii="Times New Roman" w:hAnsi="Times New Roman" w:cs="Times New Roman"/>
                <w:sz w:val="24"/>
                <w:szCs w:val="24"/>
              </w:rPr>
              <w:t>128-214</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39BBB6C6" w14:textId="0900CF78" w:rsidR="00502193" w:rsidRPr="00502193" w:rsidRDefault="00502193" w:rsidP="00502193">
            <w:pPr>
              <w:jc w:val="center"/>
              <w:rPr>
                <w:rFonts w:ascii="Times New Roman" w:hAnsi="Times New Roman" w:cs="Times New Roman"/>
                <w:sz w:val="24"/>
                <w:szCs w:val="24"/>
              </w:rPr>
            </w:pPr>
          </w:p>
        </w:tc>
      </w:tr>
      <w:tr w:rsidR="009D7030" w:rsidRPr="00502193" w14:paraId="3CA3BDE5"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151B3966" w14:textId="7C0C5C44"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Cs/>
                <w:sz w:val="24"/>
                <w:szCs w:val="24"/>
              </w:rPr>
              <w:t>МДК 0</w:t>
            </w:r>
            <w:r>
              <w:rPr>
                <w:rFonts w:ascii="Times New Roman" w:hAnsi="Times New Roman" w:cs="Times New Roman"/>
                <w:bCs/>
                <w:sz w:val="24"/>
                <w:szCs w:val="24"/>
              </w:rPr>
              <w:t>4</w:t>
            </w:r>
            <w:r w:rsidRPr="00502193">
              <w:rPr>
                <w:rFonts w:ascii="Times New Roman" w:hAnsi="Times New Roman" w:cs="Times New Roman"/>
                <w:bCs/>
                <w:sz w:val="24"/>
                <w:szCs w:val="24"/>
              </w:rPr>
              <w:t>.01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075B294" w14:textId="3CFBD492" w:rsidR="009D7030" w:rsidRPr="00502193" w:rsidRDefault="009D7030" w:rsidP="009D7030">
            <w:pPr>
              <w:suppressAutoHyphens/>
              <w:rPr>
                <w:rFonts w:ascii="Times New Roman" w:hAnsi="Times New Roman" w:cs="Times New Roman"/>
                <w:sz w:val="24"/>
                <w:szCs w:val="24"/>
              </w:rPr>
            </w:pPr>
            <w:r w:rsidRPr="00502193">
              <w:rPr>
                <w:rFonts w:ascii="Times New Roman" w:hAnsi="Times New Roman" w:cs="Times New Roman"/>
                <w:sz w:val="24"/>
                <w:szCs w:val="24"/>
              </w:rPr>
              <w:t>Раздел 1. Основы планирования логистических процессов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E50BE44" w14:textId="2416AD0C"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36-70</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AA02321" w14:textId="14F96E31"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28-70</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C705618" w14:textId="6DB92442" w:rsidR="009D7030" w:rsidRPr="00502193" w:rsidRDefault="009D7030" w:rsidP="009D7030">
            <w:pPr>
              <w:jc w:val="center"/>
              <w:rPr>
                <w:rFonts w:ascii="Times New Roman" w:hAnsi="Times New Roman" w:cs="Times New Roman"/>
                <w:sz w:val="24"/>
                <w:szCs w:val="24"/>
              </w:rPr>
            </w:pPr>
            <w:r w:rsidRPr="00560B46">
              <w:rPr>
                <w:rFonts w:ascii="Times New Roman" w:hAnsi="Times New Roman" w:cs="Times New Roman"/>
                <w:sz w:val="24"/>
                <w:szCs w:val="24"/>
              </w:rPr>
              <w:t>1,2</w:t>
            </w:r>
          </w:p>
        </w:tc>
      </w:tr>
      <w:tr w:rsidR="009D7030" w:rsidRPr="00502193" w14:paraId="471ED0ED"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3BDAE49" w14:textId="0D146557"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Cs/>
                <w:sz w:val="24"/>
                <w:szCs w:val="24"/>
              </w:rPr>
              <w:t>МДК 0</w:t>
            </w:r>
            <w:r>
              <w:rPr>
                <w:rFonts w:ascii="Times New Roman" w:hAnsi="Times New Roman" w:cs="Times New Roman"/>
                <w:bCs/>
                <w:sz w:val="24"/>
                <w:szCs w:val="24"/>
              </w:rPr>
              <w:t>4</w:t>
            </w:r>
            <w:r w:rsidRPr="00502193">
              <w:rPr>
                <w:rFonts w:ascii="Times New Roman" w:hAnsi="Times New Roman" w:cs="Times New Roman"/>
                <w:bCs/>
                <w:sz w:val="24"/>
                <w:szCs w:val="24"/>
              </w:rPr>
              <w:t>.02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ED3DFB1" w14:textId="4005168E" w:rsidR="009D7030" w:rsidRPr="00502193" w:rsidRDefault="009D7030" w:rsidP="009D7030">
            <w:pPr>
              <w:suppressAutoHyphens/>
              <w:rPr>
                <w:rFonts w:ascii="Times New Roman" w:hAnsi="Times New Roman" w:cs="Times New Roman"/>
                <w:sz w:val="24"/>
                <w:szCs w:val="24"/>
              </w:rPr>
            </w:pPr>
            <w:r w:rsidRPr="00502193">
              <w:rPr>
                <w:rFonts w:ascii="Times New Roman" w:hAnsi="Times New Roman" w:cs="Times New Roman"/>
                <w:sz w:val="24"/>
                <w:szCs w:val="24"/>
              </w:rPr>
              <w:t>Раздел 2. Оценка эффективности и контроль логистических систем</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139537A" w14:textId="1E3F2DBD"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bCs/>
                <w:sz w:val="24"/>
                <w:szCs w:val="24"/>
              </w:rPr>
              <w:t>36-72</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F4468C7" w14:textId="78CA7191"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sz w:val="24"/>
                <w:szCs w:val="24"/>
              </w:rPr>
              <w:t>28-72</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E7484FE" w14:textId="72B0D75C" w:rsidR="009D7030" w:rsidRPr="00502193" w:rsidRDefault="009D7030" w:rsidP="009D7030">
            <w:pPr>
              <w:jc w:val="center"/>
              <w:rPr>
                <w:rFonts w:ascii="Times New Roman" w:hAnsi="Times New Roman" w:cs="Times New Roman"/>
                <w:sz w:val="24"/>
                <w:szCs w:val="24"/>
              </w:rPr>
            </w:pPr>
            <w:r w:rsidRPr="00560B46">
              <w:rPr>
                <w:rFonts w:ascii="Times New Roman" w:hAnsi="Times New Roman" w:cs="Times New Roman"/>
                <w:sz w:val="24"/>
                <w:szCs w:val="24"/>
              </w:rPr>
              <w:t>1,2</w:t>
            </w:r>
          </w:p>
        </w:tc>
      </w:tr>
      <w:tr w:rsidR="009D7030" w:rsidRPr="00502193" w14:paraId="09A879D2"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CD2DB25" w14:textId="7D04476A"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УП.04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02E2163" w14:textId="0973B394" w:rsidR="009D7030" w:rsidRPr="00502193" w:rsidRDefault="009D7030" w:rsidP="009D7030">
            <w:pPr>
              <w:suppressAutoHyphens/>
              <w:rPr>
                <w:rFonts w:ascii="Times New Roman" w:hAnsi="Times New Roman" w:cs="Times New Roman"/>
                <w:sz w:val="24"/>
                <w:szCs w:val="24"/>
              </w:rPr>
            </w:pPr>
            <w:r w:rsidRPr="00502193">
              <w:rPr>
                <w:rFonts w:ascii="Times New Roman" w:hAnsi="Times New Roman" w:cs="Times New Roman"/>
                <w:sz w:val="24"/>
                <w:szCs w:val="24"/>
              </w:rPr>
              <w:t>Учебная практика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C3B20D" w14:textId="36BCD775"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i/>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2926375" w14:textId="05A2812B"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i/>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64FE44F6" w14:textId="0542C71B" w:rsidR="009D7030" w:rsidRPr="00502193" w:rsidRDefault="009D7030" w:rsidP="009D7030">
            <w:pPr>
              <w:jc w:val="center"/>
              <w:rPr>
                <w:rFonts w:ascii="Times New Roman" w:hAnsi="Times New Roman" w:cs="Times New Roman"/>
                <w:sz w:val="24"/>
                <w:szCs w:val="24"/>
              </w:rPr>
            </w:pPr>
            <w:r w:rsidRPr="00560B46">
              <w:rPr>
                <w:rFonts w:ascii="Times New Roman" w:hAnsi="Times New Roman" w:cs="Times New Roman"/>
                <w:sz w:val="24"/>
                <w:szCs w:val="24"/>
              </w:rPr>
              <w:t>1,2</w:t>
            </w:r>
          </w:p>
        </w:tc>
      </w:tr>
      <w:tr w:rsidR="009D7030" w:rsidRPr="00502193" w14:paraId="434A3912"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60890DC1" w14:textId="04CB7564" w:rsidR="009D7030" w:rsidRPr="00502193" w:rsidRDefault="009D7030" w:rsidP="009D7030">
            <w:pPr>
              <w:rPr>
                <w:rFonts w:ascii="Times New Roman" w:hAnsi="Times New Roman" w:cs="Times New Roman"/>
                <w:b/>
                <w:sz w:val="24"/>
                <w:szCs w:val="24"/>
              </w:rPr>
            </w:pPr>
            <w:r w:rsidRPr="00502193">
              <w:rPr>
                <w:rFonts w:ascii="Times New Roman" w:hAnsi="Times New Roman" w:cs="Times New Roman"/>
                <w:b/>
                <w:sz w:val="24"/>
                <w:szCs w:val="24"/>
              </w:rPr>
              <w:t>ПП.04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4E18E04" w14:textId="4642040B" w:rsidR="009D7030" w:rsidRPr="00502193" w:rsidRDefault="009D7030" w:rsidP="009D7030">
            <w:pPr>
              <w:suppressAutoHyphens/>
              <w:rPr>
                <w:rFonts w:ascii="Times New Roman" w:hAnsi="Times New Roman" w:cs="Times New Roman"/>
                <w:sz w:val="24"/>
                <w:szCs w:val="24"/>
              </w:rPr>
            </w:pPr>
            <w:r w:rsidRPr="00502193">
              <w:rPr>
                <w:rFonts w:ascii="Times New Roman" w:hAnsi="Times New Roman" w:cs="Times New Roman"/>
                <w:sz w:val="24"/>
                <w:szCs w:val="24"/>
              </w:rPr>
              <w:t xml:space="preserve">Производственная практика часов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C11EE51" w14:textId="6DA20764"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i/>
                <w:sz w:val="24"/>
                <w:szCs w:val="24"/>
              </w:rPr>
              <w:t>36-36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6F0827A" w14:textId="7C0268A8" w:rsidR="009D7030" w:rsidRPr="00502193" w:rsidRDefault="009D7030" w:rsidP="009D7030">
            <w:pPr>
              <w:jc w:val="center"/>
              <w:rPr>
                <w:rFonts w:ascii="Times New Roman" w:hAnsi="Times New Roman" w:cs="Times New Roman"/>
                <w:sz w:val="24"/>
                <w:szCs w:val="24"/>
              </w:rPr>
            </w:pPr>
            <w:r w:rsidRPr="00502193">
              <w:rPr>
                <w:rFonts w:ascii="Times New Roman" w:hAnsi="Times New Roman" w:cs="Times New Roman"/>
                <w:b/>
                <w:i/>
                <w:sz w:val="24"/>
                <w:szCs w:val="24"/>
              </w:rPr>
              <w:t>36-36</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3CA4F1F" w14:textId="6DDD12D3" w:rsidR="009D7030" w:rsidRPr="00502193" w:rsidRDefault="009D7030" w:rsidP="009D7030">
            <w:pPr>
              <w:jc w:val="center"/>
              <w:rPr>
                <w:rFonts w:ascii="Times New Roman" w:hAnsi="Times New Roman" w:cs="Times New Roman"/>
                <w:sz w:val="24"/>
                <w:szCs w:val="24"/>
              </w:rPr>
            </w:pPr>
            <w:r w:rsidRPr="00560B46">
              <w:rPr>
                <w:rFonts w:ascii="Times New Roman" w:hAnsi="Times New Roman" w:cs="Times New Roman"/>
                <w:sz w:val="24"/>
                <w:szCs w:val="24"/>
              </w:rPr>
              <w:t>1,2</w:t>
            </w:r>
          </w:p>
        </w:tc>
      </w:tr>
      <w:tr w:rsidR="00502193" w:rsidRPr="00502193" w14:paraId="582D77B9"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4B38A" w14:textId="77777777" w:rsidR="00502193" w:rsidRPr="00502193" w:rsidRDefault="00502193" w:rsidP="00502193">
            <w:pPr>
              <w:rPr>
                <w:rFonts w:ascii="Times New Roman" w:hAnsi="Times New Roman" w:cs="Times New Roman"/>
                <w:b/>
                <w:sz w:val="24"/>
                <w:szCs w:val="24"/>
              </w:rPr>
            </w:pPr>
            <w:r w:rsidRPr="00502193">
              <w:rPr>
                <w:rFonts w:ascii="Times New Roman" w:hAnsi="Times New Roman" w:cs="Times New Roman"/>
                <w:b/>
                <w:sz w:val="24"/>
                <w:szCs w:val="24"/>
              </w:rPr>
              <w:t>ГИА.00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89E1B" w14:textId="77777777" w:rsidR="00502193" w:rsidRPr="00502193" w:rsidRDefault="00502193" w:rsidP="00502193">
            <w:pPr>
              <w:suppressAutoHyphens/>
              <w:rPr>
                <w:rFonts w:ascii="Times New Roman" w:hAnsi="Times New Roman" w:cs="Times New Roman"/>
                <w:b/>
                <w:bCs/>
                <w:sz w:val="24"/>
                <w:szCs w:val="24"/>
              </w:rPr>
            </w:pPr>
            <w:r w:rsidRPr="00502193">
              <w:rPr>
                <w:rFonts w:ascii="Times New Roman" w:hAnsi="Times New Roman" w:cs="Times New Roman"/>
                <w:b/>
                <w:bCs/>
                <w:sz w:val="24"/>
                <w:szCs w:val="24"/>
              </w:rPr>
              <w:t xml:space="preserve">Государственная итоговая аттестация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65E14" w14:textId="77777777" w:rsidR="00502193" w:rsidRPr="00502193" w:rsidRDefault="00502193" w:rsidP="00502193">
            <w:pPr>
              <w:jc w:val="center"/>
              <w:rPr>
                <w:rFonts w:ascii="Times New Roman" w:hAnsi="Times New Roman" w:cs="Times New Roman"/>
                <w:b/>
                <w:bCs/>
                <w:sz w:val="24"/>
                <w:szCs w:val="24"/>
              </w:rPr>
            </w:pPr>
            <w:r w:rsidRPr="00502193">
              <w:rPr>
                <w:rFonts w:ascii="Times New Roman" w:hAnsi="Times New Roman" w:cs="Times New Roman"/>
                <w:b/>
                <w:bCs/>
                <w:sz w:val="24"/>
                <w:szCs w:val="24"/>
              </w:rPr>
              <w:t>144-216</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5BF41129" w14:textId="77777777" w:rsidR="00502193" w:rsidRPr="00502193" w:rsidRDefault="00502193" w:rsidP="0050219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34150" w14:textId="5DBAFDE3" w:rsidR="00502193" w:rsidRPr="00502193" w:rsidRDefault="00502193" w:rsidP="00502193">
            <w:pPr>
              <w:jc w:val="center"/>
              <w:rPr>
                <w:rFonts w:ascii="Times New Roman" w:hAnsi="Times New Roman" w:cs="Times New Roman"/>
                <w:sz w:val="24"/>
                <w:szCs w:val="24"/>
                <w:lang w:val="en-US"/>
              </w:rPr>
            </w:pPr>
            <w:r w:rsidRPr="00502193">
              <w:rPr>
                <w:rFonts w:ascii="Times New Roman" w:hAnsi="Times New Roman" w:cs="Times New Roman"/>
                <w:sz w:val="24"/>
                <w:szCs w:val="24"/>
              </w:rPr>
              <w:t>2</w:t>
            </w:r>
          </w:p>
        </w:tc>
      </w:tr>
      <w:tr w:rsidR="00502193" w:rsidRPr="00502193" w14:paraId="3AEF3A17" w14:textId="77777777" w:rsidTr="009D7030">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56CFFE" w14:textId="77777777" w:rsidR="00502193" w:rsidRPr="00502193" w:rsidRDefault="00502193" w:rsidP="00502193">
            <w:pPr>
              <w:suppressAutoHyphens/>
              <w:rPr>
                <w:rFonts w:ascii="Times New Roman" w:hAnsi="Times New Roman" w:cs="Times New Roman"/>
                <w:b/>
                <w:sz w:val="24"/>
                <w:szCs w:val="24"/>
              </w:rPr>
            </w:pPr>
            <w:r w:rsidRPr="00502193">
              <w:rPr>
                <w:rFonts w:ascii="Times New Roman" w:hAnsi="Times New Roman" w:cs="Times New Roman"/>
                <w:b/>
                <w:sz w:val="24"/>
                <w:szCs w:val="24"/>
              </w:rPr>
              <w:t xml:space="preserve">Итого </w:t>
            </w:r>
            <w:r w:rsidRPr="00502193">
              <w:rPr>
                <w:rFonts w:ascii="Times New Roman" w:hAnsi="Times New Roman" w:cs="Times New Roman"/>
                <w:bCs/>
                <w:sz w:val="24"/>
                <w:szCs w:val="24"/>
              </w:rPr>
              <w:t>(минимальные требования)</w:t>
            </w:r>
            <w:r w:rsidRPr="00502193">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630AC" w14:textId="77777777" w:rsidR="00502193" w:rsidRPr="00502193" w:rsidRDefault="00502193" w:rsidP="00502193">
            <w:pPr>
              <w:jc w:val="center"/>
              <w:rPr>
                <w:rFonts w:ascii="Times New Roman" w:hAnsi="Times New Roman" w:cs="Times New Roman"/>
                <w:b/>
                <w:bCs/>
                <w:color w:val="000000"/>
                <w:sz w:val="24"/>
                <w:szCs w:val="24"/>
              </w:rPr>
            </w:pPr>
            <w:r w:rsidRPr="00502193">
              <w:rPr>
                <w:rFonts w:ascii="Times New Roman" w:hAnsi="Times New Roman" w:cs="Times New Roman"/>
                <w:b/>
                <w:bCs/>
                <w:color w:val="000000"/>
                <w:sz w:val="24"/>
                <w:szCs w:val="24"/>
              </w:rPr>
              <w:t>1296-1836</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1535F175" w14:textId="77777777" w:rsidR="00502193" w:rsidRPr="00502193" w:rsidRDefault="00502193" w:rsidP="0050219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517CC71B" w14:textId="77777777" w:rsidR="00502193" w:rsidRPr="00502193" w:rsidRDefault="00502193" w:rsidP="00502193">
            <w:pPr>
              <w:jc w:val="center"/>
              <w:rPr>
                <w:rFonts w:ascii="Times New Roman" w:hAnsi="Times New Roman" w:cs="Times New Roman"/>
                <w:sz w:val="24"/>
                <w:szCs w:val="24"/>
              </w:rPr>
            </w:pPr>
          </w:p>
        </w:tc>
      </w:tr>
      <w:tr w:rsidR="00502193" w:rsidRPr="00502193" w14:paraId="18BA7DEC"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451AF" w14:textId="77777777" w:rsidR="00502193" w:rsidRPr="00502193" w:rsidRDefault="00502193" w:rsidP="00502193">
            <w:pPr>
              <w:rPr>
                <w:rFonts w:ascii="Times New Roman" w:hAnsi="Times New Roman" w:cs="Times New Roman"/>
                <w:b/>
                <w:sz w:val="24"/>
                <w:szCs w:val="24"/>
              </w:rPr>
            </w:pPr>
            <w:r w:rsidRPr="00502193">
              <w:rPr>
                <w:rFonts w:ascii="Times New Roman" w:hAnsi="Times New Roman" w:cs="Times New Roman"/>
                <w:b/>
                <w:sz w:val="24"/>
                <w:szCs w:val="24"/>
              </w:rPr>
              <w:t xml:space="preserve">ДПБ </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tcPr>
          <w:p w14:paraId="5B3C5864" w14:textId="29652418" w:rsidR="00502193" w:rsidRPr="00502193" w:rsidRDefault="00502193" w:rsidP="00502193">
            <w:pPr>
              <w:rPr>
                <w:rFonts w:ascii="Times New Roman" w:hAnsi="Times New Roman" w:cs="Times New Roman"/>
                <w:b/>
                <w:sz w:val="24"/>
                <w:szCs w:val="24"/>
              </w:rPr>
            </w:pPr>
            <w:r w:rsidRPr="00502193">
              <w:rPr>
                <w:rFonts w:ascii="Times New Roman" w:hAnsi="Times New Roman" w:cs="Times New Roman"/>
                <w:b/>
                <w:sz w:val="24"/>
                <w:szCs w:val="24"/>
              </w:rPr>
              <w:t xml:space="preserve">Дополнительный профессиональный блок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7D0B8" w14:textId="77777777" w:rsidR="00502193" w:rsidRPr="00502193" w:rsidRDefault="00502193" w:rsidP="00502193">
            <w:pPr>
              <w:jc w:val="center"/>
              <w:rPr>
                <w:rFonts w:ascii="Times New Roman" w:hAnsi="Times New Roman" w:cs="Times New Roman"/>
                <w:b/>
                <w:bCs/>
                <w:color w:val="000000"/>
                <w:sz w:val="24"/>
                <w:szCs w:val="24"/>
              </w:rPr>
            </w:pPr>
            <w:r w:rsidRPr="00502193">
              <w:rPr>
                <w:rFonts w:ascii="Times New Roman" w:hAnsi="Times New Roman" w:cs="Times New Roman"/>
                <w:b/>
                <w:bCs/>
                <w:color w:val="000000"/>
                <w:sz w:val="24"/>
                <w:szCs w:val="24"/>
              </w:rPr>
              <w:t>504-1116</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6DAEEBE5" w14:textId="77777777" w:rsidR="00502193" w:rsidRPr="00502193" w:rsidRDefault="00502193" w:rsidP="0050219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CB436" w14:textId="35CE0726" w:rsidR="00502193" w:rsidRPr="00502193" w:rsidRDefault="00502193" w:rsidP="00502193">
            <w:pPr>
              <w:jc w:val="center"/>
              <w:rPr>
                <w:rFonts w:ascii="Times New Roman" w:hAnsi="Times New Roman" w:cs="Times New Roman"/>
                <w:sz w:val="24"/>
                <w:szCs w:val="24"/>
              </w:rPr>
            </w:pPr>
            <w:r w:rsidRPr="00502193">
              <w:rPr>
                <w:rFonts w:ascii="Times New Roman" w:hAnsi="Times New Roman" w:cs="Times New Roman"/>
                <w:sz w:val="24"/>
                <w:szCs w:val="24"/>
              </w:rPr>
              <w:t>1,2</w:t>
            </w:r>
          </w:p>
        </w:tc>
      </w:tr>
      <w:tr w:rsidR="00502193" w:rsidRPr="00502193" w14:paraId="1ADA1FCD" w14:textId="77777777" w:rsidTr="009D7030">
        <w:trPr>
          <w:trHeight w:val="212"/>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7D7557" w14:textId="77777777" w:rsidR="00502193" w:rsidRPr="00502193" w:rsidRDefault="00502193" w:rsidP="00502193">
            <w:pPr>
              <w:suppressAutoHyphens/>
              <w:rPr>
                <w:rFonts w:ascii="Times New Roman" w:hAnsi="Times New Roman" w:cs="Times New Roman"/>
                <w:b/>
                <w:sz w:val="24"/>
                <w:szCs w:val="24"/>
              </w:rPr>
            </w:pPr>
            <w:r w:rsidRPr="00502193">
              <w:rPr>
                <w:rFonts w:ascii="Times New Roman" w:hAnsi="Times New Roman" w:cs="Times New Roman"/>
                <w:b/>
                <w:sz w:val="24"/>
                <w:szCs w:val="24"/>
              </w:rPr>
              <w:t>Объем образовательной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B63B1" w14:textId="77777777" w:rsidR="00502193" w:rsidRPr="00502193" w:rsidRDefault="00502193" w:rsidP="00502193">
            <w:pPr>
              <w:jc w:val="center"/>
              <w:rPr>
                <w:rFonts w:ascii="Times New Roman" w:hAnsi="Times New Roman" w:cs="Times New Roman"/>
                <w:b/>
                <w:bCs/>
                <w:color w:val="000000"/>
                <w:sz w:val="24"/>
                <w:szCs w:val="24"/>
              </w:rPr>
            </w:pPr>
            <w:r w:rsidRPr="00502193">
              <w:rPr>
                <w:rFonts w:ascii="Times New Roman" w:hAnsi="Times New Roman" w:cs="Times New Roman"/>
                <w:b/>
                <w:bCs/>
                <w:color w:val="000000"/>
                <w:sz w:val="24"/>
                <w:szCs w:val="24"/>
              </w:rPr>
              <w:t>1800-2952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44FC7C61" w14:textId="77777777" w:rsidR="00502193" w:rsidRPr="00502193" w:rsidRDefault="00502193" w:rsidP="0050219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253C717A" w14:textId="77777777" w:rsidR="00502193" w:rsidRPr="00502193" w:rsidRDefault="00502193" w:rsidP="00502193">
            <w:pPr>
              <w:jc w:val="center"/>
              <w:rPr>
                <w:rFonts w:ascii="Times New Roman" w:hAnsi="Times New Roman" w:cs="Times New Roman"/>
                <w:sz w:val="24"/>
                <w:szCs w:val="24"/>
              </w:rPr>
            </w:pPr>
          </w:p>
        </w:tc>
      </w:tr>
      <w:tr w:rsidR="00502193" w:rsidRPr="00502193" w14:paraId="2E27D354" w14:textId="77777777" w:rsidTr="009D7030">
        <w:trPr>
          <w:trHeight w:val="212"/>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02C414" w14:textId="77777777" w:rsidR="00502193" w:rsidRPr="00502193" w:rsidRDefault="00502193" w:rsidP="00502193">
            <w:pPr>
              <w:suppressAutoHyphens/>
              <w:rPr>
                <w:rFonts w:ascii="Times New Roman" w:hAnsi="Times New Roman" w:cs="Times New Roman"/>
                <w:bCs/>
                <w:sz w:val="24"/>
                <w:szCs w:val="24"/>
              </w:rPr>
            </w:pPr>
            <w:r w:rsidRPr="00502193">
              <w:rPr>
                <w:rFonts w:ascii="Times New Roman" w:hAnsi="Times New Roman" w:cs="Times New Roman"/>
                <w:bCs/>
                <w:sz w:val="24"/>
                <w:szCs w:val="24"/>
              </w:rPr>
              <w:t>Срок обучения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6F5D5" w14:textId="0AFAFA08" w:rsidR="00502193" w:rsidRPr="00502193" w:rsidRDefault="00502193" w:rsidP="00502193">
            <w:pPr>
              <w:jc w:val="center"/>
              <w:rPr>
                <w:rFonts w:ascii="Times New Roman" w:hAnsi="Times New Roman" w:cs="Times New Roman"/>
                <w:bCs/>
                <w:sz w:val="24"/>
                <w:szCs w:val="24"/>
              </w:rPr>
            </w:pPr>
            <w:r w:rsidRPr="00502193">
              <w:rPr>
                <w:rFonts w:ascii="Times New Roman" w:hAnsi="Times New Roman" w:cs="Times New Roman"/>
                <w:bCs/>
                <w:sz w:val="24"/>
                <w:szCs w:val="24"/>
              </w:rPr>
              <w:t xml:space="preserve">1 год 2 месяца - </w:t>
            </w:r>
            <w:r w:rsidRPr="00502193">
              <w:rPr>
                <w:rFonts w:ascii="Times New Roman" w:hAnsi="Times New Roman" w:cs="Times New Roman"/>
                <w:bCs/>
                <w:sz w:val="24"/>
                <w:szCs w:val="24"/>
              </w:rPr>
              <w:br/>
              <w:t>1 год 10 месяцев</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5841D786" w14:textId="77777777" w:rsidR="00502193" w:rsidRPr="00502193" w:rsidRDefault="00502193" w:rsidP="0050219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70F6264A" w14:textId="77777777" w:rsidR="00502193" w:rsidRPr="00502193" w:rsidRDefault="00502193" w:rsidP="00502193">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128660445"/>
      <w:bookmarkStart w:id="23" w:name="_Toc128660699"/>
      <w:bookmarkStart w:id="24" w:name="_Toc138940077"/>
      <w:bookmarkEnd w:id="20"/>
      <w:r w:rsidRPr="00B90578">
        <w:rPr>
          <w:rFonts w:ascii="Times New Roman" w:eastAsia="Times New Roman" w:hAnsi="Times New Roman" w:cs="Times New Roman"/>
          <w:sz w:val="24"/>
          <w:szCs w:val="24"/>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7" w:name="_Toc138940078"/>
      <w:r w:rsidRPr="00B90578">
        <w:rPr>
          <w:rFonts w:ascii="Times New Roman" w:eastAsia="Times New Roman" w:hAnsi="Times New Roman" w:cs="Times New Roman"/>
          <w:sz w:val="24"/>
          <w:szCs w:val="24"/>
        </w:rPr>
        <w:t>5.3. Примерный календарный учебный график</w:t>
      </w:r>
      <w:bookmarkEnd w:id="25"/>
      <w:bookmarkEnd w:id="26"/>
      <w:r w:rsidRPr="00B90578">
        <w:rPr>
          <w:rFonts w:ascii="Times New Roman" w:eastAsia="Times New Roman" w:hAnsi="Times New Roman" w:cs="Times New Roman"/>
          <w:sz w:val="24"/>
          <w:szCs w:val="24"/>
        </w:rPr>
        <w:footnoteReference w:id="4"/>
      </w:r>
      <w:bookmarkEnd w:id="27"/>
    </w:p>
    <w:p w14:paraId="208F207C" w14:textId="77777777"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 /квалифицированных рабочих, служащих (ППКРС)</w:t>
      </w:r>
      <w:r w:rsidRPr="001C33BF">
        <w:rPr>
          <w:rStyle w:val="af3"/>
          <w:rFonts w:ascii="Times New Roman" w:hAnsi="Times New Roman"/>
          <w:bCs/>
          <w:sz w:val="24"/>
          <w:szCs w:val="24"/>
        </w:rPr>
        <w:footnoteReference w:id="5"/>
      </w:r>
    </w:p>
    <w:p w14:paraId="74262E43" w14:textId="77777777" w:rsidR="004E7CE7" w:rsidRPr="004E7CE7" w:rsidRDefault="004E7CE7" w:rsidP="004E7CE7">
      <w:pPr>
        <w:rPr>
          <w:rFonts w:ascii="Times New Roman" w:eastAsia="Times New Roman" w:hAnsi="Times New Roman" w:cs="Times New Roman"/>
          <w:b/>
          <w:bCs/>
          <w:sz w:val="24"/>
          <w:szCs w:val="24"/>
        </w:rPr>
      </w:pPr>
      <w:r w:rsidRPr="004E7CE7">
        <w:rPr>
          <w:rFonts w:ascii="Times New Roman" w:eastAsia="Times New Roman" w:hAnsi="Times New Roman" w:cs="Times New Roman"/>
          <w:b/>
          <w:bCs/>
          <w:sz w:val="24"/>
          <w:szCs w:val="24"/>
        </w:rPr>
        <w:t xml:space="preserve">График учебного процесса по неделям (1.2) </w:t>
      </w:r>
    </w:p>
    <w:tbl>
      <w:tblPr>
        <w:tblW w:w="12100" w:type="dxa"/>
        <w:tblInd w:w="93" w:type="dxa"/>
        <w:tblLook w:val="04A0" w:firstRow="1" w:lastRow="0" w:firstColumn="1" w:lastColumn="0" w:noHBand="0" w:noVBand="1"/>
      </w:tblPr>
      <w:tblGrid>
        <w:gridCol w:w="262"/>
        <w:gridCol w:w="273"/>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4E7CE7" w:rsidRPr="004E7CE7" w14:paraId="54F4DDC9" w14:textId="77777777" w:rsidTr="00301B37">
        <w:trPr>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C9C52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9E9E3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28DE2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E04CA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29 сен - 5 </w:t>
            </w:r>
            <w:proofErr w:type="spellStart"/>
            <w:r w:rsidRPr="004E7CE7">
              <w:rPr>
                <w:rFonts w:ascii="Times New Roman" w:eastAsia="Times New Roman" w:hAnsi="Times New Roman" w:cs="Times New Roman"/>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E9502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B4A57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27 окт.- 2 </w:t>
            </w:r>
            <w:proofErr w:type="spellStart"/>
            <w:r w:rsidRPr="004E7CE7">
              <w:rPr>
                <w:rFonts w:ascii="Times New Roman" w:eastAsia="Times New Roman" w:hAnsi="Times New Roman" w:cs="Times New Roman"/>
                <w:b/>
                <w:bCs/>
                <w:sz w:val="12"/>
                <w:szCs w:val="12"/>
              </w:rPr>
              <w:t>нояб</w:t>
            </w:r>
            <w:proofErr w:type="spellEnd"/>
            <w:r w:rsidRPr="004E7CE7">
              <w:rPr>
                <w:rFonts w:ascii="Times New Roman" w:eastAsia="Times New Roman" w:hAnsi="Times New Roman" w:cs="Times New Roman"/>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3C69A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AEC21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59386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29 дек - 4 </w:t>
            </w:r>
            <w:proofErr w:type="spellStart"/>
            <w:r w:rsidRPr="004E7CE7">
              <w:rPr>
                <w:rFonts w:ascii="Times New Roman" w:eastAsia="Times New Roman" w:hAnsi="Times New Roman" w:cs="Times New Roman"/>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D4F8B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5775A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26 </w:t>
            </w:r>
            <w:proofErr w:type="spellStart"/>
            <w:r w:rsidRPr="004E7CE7">
              <w:rPr>
                <w:rFonts w:ascii="Times New Roman" w:eastAsia="Times New Roman" w:hAnsi="Times New Roman" w:cs="Times New Roman"/>
                <w:b/>
                <w:bCs/>
                <w:sz w:val="12"/>
                <w:szCs w:val="12"/>
              </w:rPr>
              <w:t>янв</w:t>
            </w:r>
            <w:proofErr w:type="spellEnd"/>
            <w:r w:rsidRPr="004E7CE7">
              <w:rPr>
                <w:rFonts w:ascii="Times New Roman" w:eastAsia="Times New Roman" w:hAnsi="Times New Roman" w:cs="Times New Roman"/>
                <w:b/>
                <w:bCs/>
                <w:sz w:val="12"/>
                <w:szCs w:val="12"/>
              </w:rPr>
              <w:t xml:space="preserve"> - 1 </w:t>
            </w:r>
            <w:proofErr w:type="spellStart"/>
            <w:r w:rsidRPr="004E7CE7">
              <w:rPr>
                <w:rFonts w:ascii="Times New Roman" w:eastAsia="Times New Roman" w:hAnsi="Times New Roman" w:cs="Times New Roman"/>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495F5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DB2DA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23 </w:t>
            </w:r>
            <w:proofErr w:type="spellStart"/>
            <w:r w:rsidRPr="004E7CE7">
              <w:rPr>
                <w:rFonts w:ascii="Times New Roman" w:eastAsia="Times New Roman" w:hAnsi="Times New Roman" w:cs="Times New Roman"/>
                <w:b/>
                <w:bCs/>
                <w:sz w:val="12"/>
                <w:szCs w:val="12"/>
              </w:rPr>
              <w:t>фев</w:t>
            </w:r>
            <w:proofErr w:type="spellEnd"/>
            <w:r w:rsidRPr="004E7CE7">
              <w:rPr>
                <w:rFonts w:ascii="Times New Roman" w:eastAsia="Times New Roman" w:hAnsi="Times New Roman" w:cs="Times New Roman"/>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73171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4A9D4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30 мар - 5 </w:t>
            </w:r>
            <w:proofErr w:type="spellStart"/>
            <w:r w:rsidRPr="004E7CE7">
              <w:rPr>
                <w:rFonts w:ascii="Times New Roman" w:eastAsia="Times New Roman" w:hAnsi="Times New Roman" w:cs="Times New Roman"/>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7FD22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AD298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27 </w:t>
            </w:r>
            <w:proofErr w:type="spellStart"/>
            <w:r w:rsidRPr="004E7CE7">
              <w:rPr>
                <w:rFonts w:ascii="Times New Roman" w:eastAsia="Times New Roman" w:hAnsi="Times New Roman" w:cs="Times New Roman"/>
                <w:b/>
                <w:bCs/>
                <w:sz w:val="12"/>
                <w:szCs w:val="12"/>
              </w:rPr>
              <w:t>апр</w:t>
            </w:r>
            <w:proofErr w:type="spellEnd"/>
            <w:r w:rsidRPr="004E7CE7">
              <w:rPr>
                <w:rFonts w:ascii="Times New Roman" w:eastAsia="Times New Roman" w:hAnsi="Times New Roman" w:cs="Times New Roman"/>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1F35D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60BD6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4E61B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29 </w:t>
            </w:r>
            <w:proofErr w:type="spellStart"/>
            <w:r w:rsidRPr="004E7CE7">
              <w:rPr>
                <w:rFonts w:ascii="Times New Roman" w:eastAsia="Times New Roman" w:hAnsi="Times New Roman" w:cs="Times New Roman"/>
                <w:b/>
                <w:bCs/>
                <w:sz w:val="12"/>
                <w:szCs w:val="12"/>
              </w:rPr>
              <w:t>июн</w:t>
            </w:r>
            <w:proofErr w:type="spellEnd"/>
            <w:r w:rsidRPr="004E7CE7">
              <w:rPr>
                <w:rFonts w:ascii="Times New Roman" w:eastAsia="Times New Roman" w:hAnsi="Times New Roman" w:cs="Times New Roman"/>
                <w:b/>
                <w:bCs/>
                <w:sz w:val="12"/>
                <w:szCs w:val="12"/>
              </w:rPr>
              <w:t xml:space="preserve"> - 5 </w:t>
            </w:r>
            <w:proofErr w:type="spellStart"/>
            <w:r w:rsidRPr="004E7CE7">
              <w:rPr>
                <w:rFonts w:ascii="Times New Roman" w:eastAsia="Times New Roman" w:hAnsi="Times New Roman" w:cs="Times New Roman"/>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07B91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5595A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27 </w:t>
            </w:r>
            <w:proofErr w:type="spellStart"/>
            <w:r w:rsidRPr="004E7CE7">
              <w:rPr>
                <w:rFonts w:ascii="Times New Roman" w:eastAsia="Times New Roman" w:hAnsi="Times New Roman" w:cs="Times New Roman"/>
                <w:b/>
                <w:bCs/>
                <w:sz w:val="12"/>
                <w:szCs w:val="12"/>
              </w:rPr>
              <w:t>июл</w:t>
            </w:r>
            <w:proofErr w:type="spellEnd"/>
            <w:r w:rsidRPr="004E7CE7">
              <w:rPr>
                <w:rFonts w:ascii="Times New Roman" w:eastAsia="Times New Roman" w:hAnsi="Times New Roman" w:cs="Times New Roman"/>
                <w:b/>
                <w:bCs/>
                <w:sz w:val="12"/>
                <w:szCs w:val="12"/>
              </w:rPr>
              <w:t xml:space="preserve"> -2 </w:t>
            </w:r>
            <w:proofErr w:type="spellStart"/>
            <w:r w:rsidRPr="004E7CE7">
              <w:rPr>
                <w:rFonts w:ascii="Times New Roman" w:eastAsia="Times New Roman" w:hAnsi="Times New Roman" w:cs="Times New Roman"/>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5C0FA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D037A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Курс</w:t>
            </w:r>
          </w:p>
        </w:tc>
      </w:tr>
      <w:tr w:rsidR="004E7CE7" w:rsidRPr="004E7CE7" w14:paraId="6D7DC782" w14:textId="77777777" w:rsidTr="00301B37">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50ED3E1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874AD10"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200013" w14:textId="77777777" w:rsidR="004E7CE7" w:rsidRPr="004E7CE7" w:rsidRDefault="004E7CE7" w:rsidP="00301B37">
            <w:pPr>
              <w:jc w:val="right"/>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AFBAC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9C870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F42C1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24C82CA"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4252B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6BA82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1DEF5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F732E3A"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C1303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62F92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FD4B3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3AAAE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C70A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39E09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694CA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ADA58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3B46BEF"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9D90B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C5444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D9071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8F12EFA"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A42D2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65D0A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03083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85FD704"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C8799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EE489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647B1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D2E2D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2554904"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DF026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6C357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4BB60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F91F871"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F4DAB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784B1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E5A7A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5E1DB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A5EF9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E510A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BBC0B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DDDAB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11D865C"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B8615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7C4D3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AABFF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0938582"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757BC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1B74C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5C32E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190F9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4773D78"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53DD1C20" w14:textId="77777777" w:rsidTr="00301B37">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D5BB8CC"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2CD1340"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682702"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6AD70B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6CAC38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BBCB73C"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1CE6FC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7A33694"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B71AD5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3130FA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D4C9D50"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3BD48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554863F"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6AF050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60340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CB8FF2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020883B"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B1700D8"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C884E42"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42F3A7B"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2E347F0"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44BB86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EEF934"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5DAFDEF"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D4C7C97"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545A4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1179907"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1566F78"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BFF24D7"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6350234"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A26446"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EDB40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20989C"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8B5C41"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A5F23A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E85346"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1CFA3CF"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5CC0DF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03FDD47"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18908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26DA3E6"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358565"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74B618A"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1E9A98C"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1A4576"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6E7A565"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C0F241"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81A63E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7883C5"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563DC08"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FCF2F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D023304"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6C0456"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2EF0FAA"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838BDFC"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43BDD247" w14:textId="77777777" w:rsidTr="00301B37">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648CDE93"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B439D46" w14:textId="77777777" w:rsidR="004E7CE7" w:rsidRPr="004E7CE7" w:rsidRDefault="004E7CE7" w:rsidP="00301B37">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BF5412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4AD21E6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9E56B6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715700C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31C687F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285B2AA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4C8048A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706FC51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0AE8294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0784EF8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11E4BF6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0F8F3A8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04C4B5F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985A0A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6671951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2E716C7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505A2A2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2E0F103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12EE4B8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5AD528D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3E8C273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21C9D09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5653CF4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843A6E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0666595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F7E104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4243846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333B52F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05EB792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359353F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7009D8B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44CAD89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34E3EE0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730305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7EBBDF6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08769C8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495EE74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58DBE75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0746A5D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3C54C32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1AD09DA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03C85E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3CEABDC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147F254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6CC4FDA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5C442E6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3EB643D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7155A86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7E2A900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41E4F65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07CB940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27FA359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E5ECE4"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769BD986" w14:textId="77777777" w:rsidTr="00301B37">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38B36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6E47467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F66369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491B1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A1323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0F972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25CD9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4C01D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EEE6C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19169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83BFA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5B15C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5F0CB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76D23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6C7CC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FA9E9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447E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67326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6E063A6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FBE4E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89371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412C6E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65F85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F4182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50BE5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A2951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3DDDB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6F407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0A168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0E794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4F82E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5D467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64EA5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7F04C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E6A21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E5A38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C0257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6A773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56C2DC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22613D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9D447C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D2258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F6D1D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DDBDA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53C0F27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22169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CA9A5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90E25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48D7E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90D6F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93DE8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CDCE1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6846C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6F6AB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5E2AC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w:t>
            </w:r>
          </w:p>
        </w:tc>
      </w:tr>
      <w:tr w:rsidR="009E524E" w:rsidRPr="004E7CE7" w14:paraId="54C2B8B7" w14:textId="77777777" w:rsidTr="00301B37">
        <w:trPr>
          <w:trHeight w:val="255"/>
        </w:trPr>
        <w:tc>
          <w:tcPr>
            <w:tcW w:w="220" w:type="dxa"/>
            <w:vMerge/>
            <w:tcBorders>
              <w:top w:val="nil"/>
              <w:left w:val="single" w:sz="4" w:space="0" w:color="auto"/>
              <w:bottom w:val="single" w:sz="4" w:space="0" w:color="auto"/>
              <w:right w:val="single" w:sz="4" w:space="0" w:color="auto"/>
            </w:tcBorders>
            <w:vAlign w:val="center"/>
            <w:hideMark/>
          </w:tcPr>
          <w:p w14:paraId="53F4E396" w14:textId="77777777" w:rsidR="004E7CE7" w:rsidRPr="004E7CE7" w:rsidRDefault="004E7CE7" w:rsidP="00301B37">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4CBDFB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C522A6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30760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2C932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162A3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5F55A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65CC4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5B574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30063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6AB06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FE9CD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D39EC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7EF46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72475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28ACF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80C5C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2FCCF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13D6F4A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873703F"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FA5FDB9" w14:textId="77777777" w:rsidR="004E7CE7" w:rsidRPr="004E7CE7" w:rsidRDefault="004E7CE7" w:rsidP="00301B37">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E037E1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08468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86F95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187D5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8C1F7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9FAA9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60299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284B5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DE248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2B975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5B015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4E1FD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27994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2EFDB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C7808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99FC2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6C3B5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2D4F2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236D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3F1F1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979FC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DA400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D7548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7D2FF9B"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4A4D69D"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CA483B"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54201BC"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495E57"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9B50FA9"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226C15A"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3D47662"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8CE5B87"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F9A2048" w14:textId="77777777" w:rsidR="004E7CE7" w:rsidRPr="004E7CE7" w:rsidRDefault="004E7CE7" w:rsidP="00301B37">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D56CFB"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299736E1" w14:textId="77777777" w:rsidTr="00301B37">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35350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0D3FFA4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6A713A2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4CFD0A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83F67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926F9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24CF0D0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20" w:type="dxa"/>
            <w:tcBorders>
              <w:top w:val="nil"/>
              <w:left w:val="nil"/>
              <w:bottom w:val="nil"/>
              <w:right w:val="single" w:sz="4" w:space="0" w:color="auto"/>
            </w:tcBorders>
            <w:shd w:val="clear" w:color="000000" w:fill="FF0000"/>
            <w:noWrap/>
            <w:vAlign w:val="center"/>
            <w:hideMark/>
          </w:tcPr>
          <w:p w14:paraId="3634A3D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w:t>
            </w:r>
          </w:p>
        </w:tc>
        <w:tc>
          <w:tcPr>
            <w:tcW w:w="220" w:type="dxa"/>
            <w:tcBorders>
              <w:top w:val="nil"/>
              <w:left w:val="nil"/>
              <w:bottom w:val="nil"/>
              <w:right w:val="single" w:sz="4" w:space="0" w:color="auto"/>
            </w:tcBorders>
            <w:shd w:val="clear" w:color="000000" w:fill="FF0000"/>
            <w:noWrap/>
            <w:vAlign w:val="center"/>
            <w:hideMark/>
          </w:tcPr>
          <w:p w14:paraId="1C7E02B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w:t>
            </w:r>
          </w:p>
        </w:tc>
        <w:tc>
          <w:tcPr>
            <w:tcW w:w="220" w:type="dxa"/>
            <w:tcBorders>
              <w:top w:val="nil"/>
              <w:left w:val="nil"/>
              <w:bottom w:val="nil"/>
              <w:right w:val="single" w:sz="4" w:space="0" w:color="auto"/>
            </w:tcBorders>
            <w:shd w:val="clear" w:color="000000" w:fill="FF0000"/>
            <w:noWrap/>
            <w:vAlign w:val="center"/>
            <w:hideMark/>
          </w:tcPr>
          <w:p w14:paraId="293BD6C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w:t>
            </w:r>
          </w:p>
        </w:tc>
        <w:tc>
          <w:tcPr>
            <w:tcW w:w="220" w:type="dxa"/>
            <w:tcBorders>
              <w:top w:val="nil"/>
              <w:left w:val="nil"/>
              <w:bottom w:val="nil"/>
              <w:right w:val="single" w:sz="4" w:space="0" w:color="auto"/>
            </w:tcBorders>
            <w:shd w:val="clear" w:color="000000" w:fill="FF0000"/>
            <w:noWrap/>
            <w:vAlign w:val="center"/>
            <w:hideMark/>
          </w:tcPr>
          <w:p w14:paraId="77AAE95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72C62A5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52F19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0B31A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7CC0E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01A46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0CE3A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8553A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E7287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089EF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C86BD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DDE15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1B607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515BA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34D63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0B456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71CA6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6E5FF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63F69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F909A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F427F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AE99A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48A05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3BDDD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B9FF0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78C64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5B170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8FA9A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6D6A4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9204A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C82CC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6A2F5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A7429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B1C1C3" w14:textId="77777777" w:rsidR="004E7CE7" w:rsidRPr="004E7CE7" w:rsidRDefault="004E7CE7" w:rsidP="00301B37">
            <w:pP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63572B" w14:textId="77777777" w:rsidR="004E7CE7" w:rsidRPr="004E7CE7" w:rsidRDefault="004E7CE7" w:rsidP="00301B37">
            <w:pP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13D3E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B42E9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6D08A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F1399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3C4B8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2A32E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F00FA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96439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AB558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FD61A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w:t>
            </w:r>
          </w:p>
        </w:tc>
      </w:tr>
      <w:tr w:rsidR="004E7CE7" w:rsidRPr="004E7CE7" w14:paraId="06784DE5" w14:textId="77777777" w:rsidTr="00301B37">
        <w:trPr>
          <w:trHeight w:val="255"/>
        </w:trPr>
        <w:tc>
          <w:tcPr>
            <w:tcW w:w="220" w:type="dxa"/>
            <w:vMerge/>
            <w:tcBorders>
              <w:top w:val="nil"/>
              <w:left w:val="single" w:sz="4" w:space="0" w:color="auto"/>
              <w:bottom w:val="single" w:sz="4" w:space="0" w:color="auto"/>
              <w:right w:val="single" w:sz="4" w:space="0" w:color="auto"/>
            </w:tcBorders>
            <w:vAlign w:val="center"/>
            <w:hideMark/>
          </w:tcPr>
          <w:p w14:paraId="292123F7" w14:textId="77777777" w:rsidR="004E7CE7" w:rsidRPr="004E7CE7" w:rsidRDefault="004E7CE7" w:rsidP="00301B37">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76D867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FCD0F0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C63A3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B40C1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40024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4FA5362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101BBC3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130FF3A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6603228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2151C07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503F2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93E3C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95577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49C08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6BF9C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58F42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9B0E8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8917C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61F2C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AA983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9DBE7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A077D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22CED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67115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10DF4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530BE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FD481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C418E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FB979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F2DDC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342E4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DF6E9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A1B3A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75D4A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6AD87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000F8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5F5E0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A79CD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38E3E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8D1D2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A4D04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D68BC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BD51A6" w14:textId="77777777" w:rsidR="004E7CE7" w:rsidRPr="004E7CE7" w:rsidRDefault="004E7CE7" w:rsidP="00301B37">
            <w:pP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F2068E" w14:textId="77777777" w:rsidR="004E7CE7" w:rsidRPr="004E7CE7" w:rsidRDefault="004E7CE7" w:rsidP="00301B37">
            <w:pP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F2205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D0AB7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4F9F1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98316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ABADF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3D67A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BEF8E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5F20B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76D6D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31BA43B" w14:textId="77777777" w:rsidR="004E7CE7" w:rsidRPr="004E7CE7" w:rsidRDefault="004E7CE7" w:rsidP="00301B37">
            <w:pPr>
              <w:rPr>
                <w:rFonts w:ascii="Times New Roman" w:eastAsia="Times New Roman" w:hAnsi="Times New Roman" w:cs="Times New Roman"/>
                <w:b/>
                <w:bCs/>
                <w:sz w:val="12"/>
                <w:szCs w:val="12"/>
              </w:rPr>
            </w:pPr>
          </w:p>
        </w:tc>
      </w:tr>
    </w:tbl>
    <w:p w14:paraId="76E3ED2C" w14:textId="77777777" w:rsidR="00064407" w:rsidRPr="004E7CE7" w:rsidRDefault="00064407" w:rsidP="00064407">
      <w:pPr>
        <w:rPr>
          <w:rFonts w:ascii="Times New Roman" w:hAnsi="Times New Roman" w:cs="Times New Roman"/>
          <w:b/>
          <w:sz w:val="24"/>
          <w:szCs w:val="24"/>
        </w:rPr>
      </w:pPr>
    </w:p>
    <w:p w14:paraId="123800F0" w14:textId="77777777" w:rsidR="004E7CE7" w:rsidRPr="004E7CE7" w:rsidRDefault="004E7CE7" w:rsidP="004E7CE7">
      <w:pPr>
        <w:rPr>
          <w:rFonts w:ascii="Times New Roman" w:eastAsia="Times New Roman" w:hAnsi="Times New Roman" w:cs="Times New Roman"/>
          <w:b/>
          <w:bCs/>
          <w:sz w:val="20"/>
          <w:szCs w:val="20"/>
        </w:rPr>
      </w:pPr>
      <w:r w:rsidRPr="004E7CE7">
        <w:rPr>
          <w:rFonts w:ascii="Times New Roman" w:eastAsia="Times New Roman" w:hAnsi="Times New Roman" w:cs="Times New Roman"/>
          <w:b/>
          <w:bCs/>
          <w:sz w:val="20"/>
          <w:szCs w:val="20"/>
        </w:rPr>
        <w:t>Сводные данные по бюджету времени (в неделях)</w:t>
      </w:r>
    </w:p>
    <w:tbl>
      <w:tblPr>
        <w:tblW w:w="9920" w:type="dxa"/>
        <w:tblInd w:w="93"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4E7CE7" w:rsidRPr="004E7CE7" w14:paraId="7FEFA944" w14:textId="77777777" w:rsidTr="00301B37">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88B276" w14:textId="77777777" w:rsidR="004E7CE7" w:rsidRPr="004E7CE7" w:rsidRDefault="004E7CE7" w:rsidP="00301B37">
            <w:pPr>
              <w:jc w:val="center"/>
              <w:rPr>
                <w:rFonts w:ascii="Times New Roman" w:eastAsia="Times New Roman" w:hAnsi="Times New Roman" w:cs="Times New Roman"/>
                <w:sz w:val="20"/>
                <w:szCs w:val="20"/>
              </w:rPr>
            </w:pPr>
            <w:r w:rsidRPr="004E7CE7">
              <w:rPr>
                <w:rFonts w:ascii="Times New Roman" w:eastAsia="Times New Roman" w:hAnsi="Times New Roman" w:cs="Times New Roman"/>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5C32FFF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9312F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Промежуточная аттестация, </w:t>
            </w:r>
            <w:proofErr w:type="spellStart"/>
            <w:r w:rsidRPr="004E7CE7">
              <w:rPr>
                <w:rFonts w:ascii="Times New Roman" w:eastAsia="Times New Roman" w:hAnsi="Times New Roman" w:cs="Times New Roman"/>
                <w:b/>
                <w:bCs/>
                <w:sz w:val="12"/>
                <w:szCs w:val="12"/>
              </w:rPr>
              <w:t>нед</w:t>
            </w:r>
            <w:proofErr w:type="spellEnd"/>
            <w:r w:rsidRPr="004E7CE7">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4BF60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2987D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14DFAA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Каникулы, </w:t>
            </w:r>
            <w:proofErr w:type="spellStart"/>
            <w:r w:rsidRPr="004E7CE7">
              <w:rPr>
                <w:rFonts w:ascii="Times New Roman" w:eastAsia="Times New Roman" w:hAnsi="Times New Roman" w:cs="Times New Roman"/>
                <w:b/>
                <w:bCs/>
                <w:sz w:val="12"/>
                <w:szCs w:val="12"/>
              </w:rPr>
              <w:t>нед</w:t>
            </w:r>
            <w:proofErr w:type="spellEnd"/>
            <w:r w:rsidRPr="004E7CE7">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95E2E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xml:space="preserve">Всего, </w:t>
            </w:r>
            <w:proofErr w:type="spellStart"/>
            <w:r w:rsidRPr="004E7CE7">
              <w:rPr>
                <w:rFonts w:ascii="Times New Roman" w:eastAsia="Times New Roman" w:hAnsi="Times New Roman" w:cs="Times New Roman"/>
                <w:b/>
                <w:bCs/>
                <w:sz w:val="12"/>
                <w:szCs w:val="12"/>
              </w:rPr>
              <w:t>нед</w:t>
            </w:r>
            <w:proofErr w:type="spellEnd"/>
            <w:r w:rsidRPr="004E7CE7">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5C2EE35A"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DD4E451"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B47AB20"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77CD134" w14:textId="77777777" w:rsidR="004E7CE7" w:rsidRPr="004E7CE7" w:rsidRDefault="004E7CE7" w:rsidP="00301B37">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A7284EB"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61FAB9"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7DC4C64"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96B9995" w14:textId="77777777" w:rsidR="004E7CE7" w:rsidRPr="004E7CE7" w:rsidRDefault="004E7CE7" w:rsidP="00301B37">
            <w:pPr>
              <w:rPr>
                <w:rFonts w:ascii="Times New Roman" w:eastAsia="Times New Roman" w:hAnsi="Times New Roman" w:cs="Times New Roman"/>
                <w:sz w:val="20"/>
                <w:szCs w:val="20"/>
              </w:rPr>
            </w:pPr>
          </w:p>
        </w:tc>
      </w:tr>
      <w:tr w:rsidR="004E7CE7" w:rsidRPr="004E7CE7" w14:paraId="36CA7EEA" w14:textId="77777777" w:rsidTr="00301B37">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283D8220" w14:textId="77777777" w:rsidR="004E7CE7" w:rsidRPr="004E7CE7" w:rsidRDefault="004E7CE7" w:rsidP="00301B37">
            <w:pPr>
              <w:rPr>
                <w:rFonts w:ascii="Times New Roman" w:eastAsia="Times New Roman" w:hAnsi="Times New Roman" w:cs="Times New Roman"/>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5AB5D92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0D5934C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324A1D7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05A3FE4"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51F4DC"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02B4608"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2A7DE4"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2C8918" w14:textId="77777777" w:rsidR="004E7CE7" w:rsidRPr="004E7CE7"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B941B77"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E4B1E" w14:textId="77777777" w:rsidR="004E7CE7" w:rsidRPr="004E7CE7" w:rsidRDefault="004E7CE7" w:rsidP="00301B37">
            <w:pPr>
              <w:jc w:val="center"/>
              <w:rPr>
                <w:rFonts w:ascii="Times New Roman" w:eastAsia="Times New Roman" w:hAnsi="Times New Roman" w:cs="Times New Roman"/>
                <w:b/>
                <w:bCs/>
                <w:sz w:val="12"/>
                <w:szCs w:val="12"/>
              </w:rPr>
            </w:pPr>
            <w:proofErr w:type="spellStart"/>
            <w:proofErr w:type="gramStart"/>
            <w:r w:rsidRPr="004E7CE7">
              <w:rPr>
                <w:rFonts w:ascii="Times New Roman" w:eastAsia="Times New Roman" w:hAnsi="Times New Roman" w:cs="Times New Roman"/>
                <w:b/>
                <w:bCs/>
                <w:sz w:val="12"/>
                <w:szCs w:val="12"/>
              </w:rPr>
              <w:t>уч.час</w:t>
            </w:r>
            <w:proofErr w:type="spellEnd"/>
            <w:proofErr w:type="gramEnd"/>
            <w:r w:rsidRPr="004E7CE7">
              <w:rPr>
                <w:rFonts w:ascii="Times New Roman" w:eastAsia="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FC4A22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1548</w:t>
            </w:r>
          </w:p>
        </w:tc>
        <w:tc>
          <w:tcPr>
            <w:tcW w:w="560" w:type="dxa"/>
            <w:tcBorders>
              <w:top w:val="nil"/>
              <w:left w:val="nil"/>
              <w:bottom w:val="nil"/>
              <w:right w:val="nil"/>
            </w:tcBorders>
            <w:shd w:val="clear" w:color="auto" w:fill="auto"/>
            <w:noWrap/>
            <w:hideMark/>
          </w:tcPr>
          <w:p w14:paraId="058D8D5C" w14:textId="77777777" w:rsidR="004E7CE7" w:rsidRPr="004E7CE7" w:rsidRDefault="004E7CE7" w:rsidP="00301B37">
            <w:pPr>
              <w:rPr>
                <w:rFonts w:ascii="Times New Roman" w:eastAsia="Times New Roman" w:hAnsi="Times New Roman" w:cs="Times New Roman"/>
                <w:sz w:val="20"/>
                <w:szCs w:val="20"/>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4B81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2C6667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0562B4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4C78F1F"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ГИА</w:t>
            </w:r>
          </w:p>
        </w:tc>
      </w:tr>
      <w:tr w:rsidR="004E7CE7" w:rsidRPr="004E7CE7" w14:paraId="4FED9620" w14:textId="77777777" w:rsidTr="00301B37">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1173AB01" w14:textId="77777777" w:rsidR="004E7CE7" w:rsidRPr="004E7CE7" w:rsidRDefault="004E7CE7" w:rsidP="00301B37">
            <w:pPr>
              <w:rPr>
                <w:rFonts w:ascii="Times New Roman" w:eastAsia="Times New Roman" w:hAnsi="Times New Roman" w:cs="Times New Roman"/>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1D741098" w14:textId="77777777" w:rsidR="004E7CE7" w:rsidRPr="004E7CE7" w:rsidRDefault="004E7CE7" w:rsidP="00301B37">
            <w:pPr>
              <w:jc w:val="center"/>
              <w:rPr>
                <w:rFonts w:ascii="Times New Roman" w:eastAsia="Times New Roman" w:hAnsi="Times New Roman" w:cs="Times New Roman"/>
                <w:b/>
                <w:bCs/>
                <w:sz w:val="12"/>
                <w:szCs w:val="12"/>
              </w:rPr>
            </w:pPr>
            <w:proofErr w:type="spellStart"/>
            <w:r w:rsidRPr="004E7CE7">
              <w:rPr>
                <w:rFonts w:ascii="Times New Roman" w:eastAsia="Times New Roman" w:hAnsi="Times New Roman" w:cs="Times New Roman"/>
                <w:b/>
                <w:bCs/>
                <w:sz w:val="12"/>
                <w:szCs w:val="12"/>
              </w:rPr>
              <w:t>нед</w:t>
            </w:r>
            <w:proofErr w:type="spellEnd"/>
            <w:r w:rsidRPr="004E7CE7">
              <w:rPr>
                <w:rFonts w:ascii="Times New Roman" w:eastAsia="Times New Roman" w:hAnsi="Times New Roman" w:cs="Times New Roman"/>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08AD58C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7D33C805" w14:textId="77777777" w:rsidR="004E7CE7" w:rsidRPr="004E7CE7" w:rsidRDefault="004E7CE7" w:rsidP="00301B37">
            <w:pPr>
              <w:jc w:val="center"/>
              <w:rPr>
                <w:rFonts w:ascii="Times New Roman" w:eastAsia="Times New Roman" w:hAnsi="Times New Roman" w:cs="Times New Roman"/>
                <w:b/>
                <w:bCs/>
                <w:sz w:val="12"/>
                <w:szCs w:val="12"/>
              </w:rPr>
            </w:pPr>
            <w:proofErr w:type="spellStart"/>
            <w:r w:rsidRPr="004E7CE7">
              <w:rPr>
                <w:rFonts w:ascii="Times New Roman" w:eastAsia="Times New Roman" w:hAnsi="Times New Roman" w:cs="Times New Roman"/>
                <w:b/>
                <w:bCs/>
                <w:sz w:val="12"/>
                <w:szCs w:val="12"/>
              </w:rPr>
              <w:t>нед</w:t>
            </w:r>
            <w:proofErr w:type="spellEnd"/>
            <w:r w:rsidRPr="004E7CE7">
              <w:rPr>
                <w:rFonts w:ascii="Times New Roman" w:eastAsia="Times New Roman" w:hAnsi="Times New Roman" w:cs="Times New Roman"/>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468D601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38ABA746" w14:textId="77777777" w:rsidR="004E7CE7" w:rsidRPr="004E7CE7" w:rsidRDefault="004E7CE7" w:rsidP="00301B37">
            <w:pPr>
              <w:jc w:val="center"/>
              <w:rPr>
                <w:rFonts w:ascii="Times New Roman" w:eastAsia="Times New Roman" w:hAnsi="Times New Roman" w:cs="Times New Roman"/>
                <w:b/>
                <w:bCs/>
                <w:sz w:val="12"/>
                <w:szCs w:val="12"/>
              </w:rPr>
            </w:pPr>
            <w:proofErr w:type="spellStart"/>
            <w:r w:rsidRPr="004E7CE7">
              <w:rPr>
                <w:rFonts w:ascii="Times New Roman" w:eastAsia="Times New Roman" w:hAnsi="Times New Roman" w:cs="Times New Roman"/>
                <w:b/>
                <w:bCs/>
                <w:sz w:val="12"/>
                <w:szCs w:val="12"/>
              </w:rPr>
              <w:t>нед</w:t>
            </w:r>
            <w:proofErr w:type="spellEnd"/>
            <w:r w:rsidRPr="004E7CE7">
              <w:rPr>
                <w:rFonts w:ascii="Times New Roman" w:eastAsia="Times New Roman" w:hAnsi="Times New Roman" w:cs="Times New Roman"/>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2C3CF14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006019"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E7360DE"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B5810EC"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8DF344" w14:textId="77777777" w:rsidR="004E7CE7" w:rsidRPr="004E7CE7" w:rsidRDefault="004E7CE7" w:rsidP="00301B37">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BA671E" w14:textId="77777777" w:rsidR="004E7CE7" w:rsidRPr="004E7CE7"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612EDED"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F3E52AB"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44F6657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3B9EEC61" w14:textId="77777777" w:rsidR="004E7CE7" w:rsidRPr="004E7CE7" w:rsidRDefault="004E7CE7" w:rsidP="00301B37">
            <w:pPr>
              <w:jc w:val="center"/>
              <w:rPr>
                <w:rFonts w:ascii="Times New Roman" w:eastAsia="Times New Roman" w:hAnsi="Times New Roman" w:cs="Times New Roman"/>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ADF2BE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3EA39DD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25EA72E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2E4609A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144</w:t>
            </w:r>
          </w:p>
        </w:tc>
      </w:tr>
      <w:tr w:rsidR="004E7CE7" w:rsidRPr="004E7CE7" w14:paraId="2983EDAC" w14:textId="77777777" w:rsidTr="00301B37">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8A51B8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211DAB9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0A4D67E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5697AF6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1431F6B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5BD37A1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5AFF9E7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1B70355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3ABA53B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6</w:t>
            </w:r>
          </w:p>
        </w:tc>
        <w:tc>
          <w:tcPr>
            <w:tcW w:w="480" w:type="dxa"/>
            <w:tcBorders>
              <w:top w:val="nil"/>
              <w:left w:val="nil"/>
              <w:bottom w:val="single" w:sz="4" w:space="0" w:color="auto"/>
              <w:right w:val="single" w:sz="4" w:space="0" w:color="auto"/>
            </w:tcBorders>
            <w:shd w:val="clear" w:color="000000" w:fill="FFFFFF"/>
            <w:noWrap/>
            <w:vAlign w:val="center"/>
            <w:hideMark/>
          </w:tcPr>
          <w:p w14:paraId="1929A36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D6DF0F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DC32CE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339F1BE6"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FE08F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1A9DCD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144</w:t>
            </w:r>
          </w:p>
        </w:tc>
        <w:tc>
          <w:tcPr>
            <w:tcW w:w="560" w:type="dxa"/>
            <w:tcBorders>
              <w:top w:val="nil"/>
              <w:left w:val="nil"/>
              <w:bottom w:val="nil"/>
              <w:right w:val="nil"/>
            </w:tcBorders>
            <w:shd w:val="clear" w:color="auto" w:fill="auto"/>
            <w:noWrap/>
            <w:hideMark/>
          </w:tcPr>
          <w:p w14:paraId="0C8A157A" w14:textId="77777777" w:rsidR="004E7CE7" w:rsidRPr="004E7CE7" w:rsidRDefault="004E7CE7" w:rsidP="00301B37">
            <w:pPr>
              <w:rPr>
                <w:rFonts w:ascii="Times New Roman" w:eastAsia="Times New Roman" w:hAnsi="Times New Roman" w:cs="Times New Roman"/>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86695FB" w14:textId="77777777" w:rsidR="004E7CE7" w:rsidRPr="004E7CE7" w:rsidRDefault="004E7CE7" w:rsidP="00301B37">
            <w:pPr>
              <w:jc w:val="center"/>
              <w:rPr>
                <w:rFonts w:ascii="Times New Roman" w:eastAsia="Times New Roman" w:hAnsi="Times New Roman" w:cs="Times New Roman"/>
                <w:b/>
                <w:bCs/>
                <w:sz w:val="12"/>
                <w:szCs w:val="12"/>
              </w:rPr>
            </w:pPr>
            <w:proofErr w:type="spellStart"/>
            <w:r w:rsidRPr="004E7CE7">
              <w:rPr>
                <w:rFonts w:ascii="Times New Roman" w:eastAsia="Times New Roman" w:hAnsi="Times New Roman" w:cs="Times New Roman"/>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947B8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1554A10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6AB12922"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r>
      <w:tr w:rsidR="004E7CE7" w:rsidRPr="004E7CE7" w14:paraId="7384F876" w14:textId="77777777" w:rsidTr="00301B37">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5419DA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014AC68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c>
          <w:tcPr>
            <w:tcW w:w="447" w:type="dxa"/>
            <w:tcBorders>
              <w:top w:val="nil"/>
              <w:left w:val="nil"/>
              <w:bottom w:val="single" w:sz="4" w:space="0" w:color="auto"/>
              <w:right w:val="single" w:sz="4" w:space="0" w:color="auto"/>
            </w:tcBorders>
            <w:shd w:val="clear" w:color="auto" w:fill="auto"/>
            <w:noWrap/>
            <w:vAlign w:val="center"/>
            <w:hideMark/>
          </w:tcPr>
          <w:p w14:paraId="2CAFB46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6BA8176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c>
          <w:tcPr>
            <w:tcW w:w="429" w:type="dxa"/>
            <w:tcBorders>
              <w:top w:val="nil"/>
              <w:left w:val="nil"/>
              <w:bottom w:val="single" w:sz="4" w:space="0" w:color="auto"/>
              <w:right w:val="single" w:sz="4" w:space="0" w:color="auto"/>
            </w:tcBorders>
            <w:shd w:val="clear" w:color="auto" w:fill="auto"/>
            <w:noWrap/>
            <w:vAlign w:val="center"/>
            <w:hideMark/>
          </w:tcPr>
          <w:p w14:paraId="2A969CCE"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6F0A468D"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7841868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4D209A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08C9698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31E2C87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64318EA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5C3AFF4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9</w:t>
            </w:r>
          </w:p>
        </w:tc>
        <w:tc>
          <w:tcPr>
            <w:tcW w:w="480" w:type="dxa"/>
            <w:tcBorders>
              <w:top w:val="nil"/>
              <w:left w:val="nil"/>
              <w:bottom w:val="nil"/>
              <w:right w:val="nil"/>
            </w:tcBorders>
            <w:shd w:val="clear" w:color="auto" w:fill="auto"/>
            <w:noWrap/>
            <w:hideMark/>
          </w:tcPr>
          <w:p w14:paraId="5E5F1EE1"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2307569"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814DE3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1800</w:t>
            </w:r>
          </w:p>
        </w:tc>
        <w:tc>
          <w:tcPr>
            <w:tcW w:w="560" w:type="dxa"/>
            <w:tcBorders>
              <w:top w:val="nil"/>
              <w:left w:val="nil"/>
              <w:bottom w:val="nil"/>
              <w:right w:val="nil"/>
            </w:tcBorders>
            <w:shd w:val="clear" w:color="auto" w:fill="auto"/>
            <w:noWrap/>
            <w:hideMark/>
          </w:tcPr>
          <w:p w14:paraId="739CB53F" w14:textId="77777777" w:rsidR="004E7CE7" w:rsidRPr="004E7CE7" w:rsidRDefault="004E7CE7" w:rsidP="00301B37">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center"/>
            <w:hideMark/>
          </w:tcPr>
          <w:p w14:paraId="5DE2329D" w14:textId="77777777" w:rsidR="004E7CE7" w:rsidRPr="004E7CE7" w:rsidRDefault="004E7CE7" w:rsidP="00301B37">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49BC8D46" w14:textId="77777777" w:rsidR="004E7CE7" w:rsidRPr="004E7CE7" w:rsidRDefault="004E7CE7" w:rsidP="00301B37">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618480E8" w14:textId="77777777" w:rsidR="004E7CE7" w:rsidRPr="004E7CE7" w:rsidRDefault="004E7CE7" w:rsidP="00301B37">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33523340" w14:textId="77777777" w:rsidR="004E7CE7" w:rsidRPr="004E7CE7" w:rsidRDefault="004E7CE7" w:rsidP="00301B37">
            <w:pPr>
              <w:jc w:val="center"/>
              <w:rPr>
                <w:rFonts w:ascii="Times New Roman" w:eastAsia="Times New Roman" w:hAnsi="Times New Roman" w:cs="Times New Roman"/>
                <w:b/>
                <w:bCs/>
                <w:sz w:val="12"/>
                <w:szCs w:val="12"/>
              </w:rPr>
            </w:pPr>
          </w:p>
        </w:tc>
      </w:tr>
      <w:tr w:rsidR="004E7CE7" w:rsidRPr="004E7CE7" w14:paraId="05246799" w14:textId="77777777" w:rsidTr="00301B37">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F3CBB61"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67ED637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43</w:t>
            </w:r>
          </w:p>
        </w:tc>
        <w:tc>
          <w:tcPr>
            <w:tcW w:w="447" w:type="dxa"/>
            <w:tcBorders>
              <w:top w:val="nil"/>
              <w:left w:val="nil"/>
              <w:bottom w:val="single" w:sz="4" w:space="0" w:color="auto"/>
              <w:right w:val="single" w:sz="4" w:space="0" w:color="auto"/>
            </w:tcBorders>
            <w:shd w:val="clear" w:color="auto" w:fill="auto"/>
            <w:noWrap/>
            <w:vAlign w:val="center"/>
            <w:hideMark/>
          </w:tcPr>
          <w:p w14:paraId="190D7CF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357EB936"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20</w:t>
            </w:r>
          </w:p>
        </w:tc>
        <w:tc>
          <w:tcPr>
            <w:tcW w:w="429" w:type="dxa"/>
            <w:tcBorders>
              <w:top w:val="nil"/>
              <w:left w:val="nil"/>
              <w:bottom w:val="single" w:sz="4" w:space="0" w:color="auto"/>
              <w:right w:val="single" w:sz="4" w:space="0" w:color="auto"/>
            </w:tcBorders>
            <w:shd w:val="clear" w:color="auto" w:fill="auto"/>
            <w:noWrap/>
            <w:vAlign w:val="center"/>
            <w:hideMark/>
          </w:tcPr>
          <w:p w14:paraId="5994250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720</w:t>
            </w:r>
          </w:p>
        </w:tc>
        <w:tc>
          <w:tcPr>
            <w:tcW w:w="490" w:type="dxa"/>
            <w:tcBorders>
              <w:top w:val="nil"/>
              <w:left w:val="nil"/>
              <w:bottom w:val="single" w:sz="4" w:space="0" w:color="auto"/>
              <w:right w:val="single" w:sz="4" w:space="0" w:color="auto"/>
            </w:tcBorders>
            <w:shd w:val="clear" w:color="auto" w:fill="auto"/>
            <w:noWrap/>
            <w:vAlign w:val="center"/>
            <w:hideMark/>
          </w:tcPr>
          <w:p w14:paraId="235D8AA3"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569C43D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3E27008"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60F0CB34"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10</w:t>
            </w:r>
          </w:p>
        </w:tc>
        <w:tc>
          <w:tcPr>
            <w:tcW w:w="480" w:type="dxa"/>
            <w:tcBorders>
              <w:top w:val="nil"/>
              <w:left w:val="nil"/>
              <w:bottom w:val="single" w:sz="4" w:space="0" w:color="auto"/>
              <w:right w:val="single" w:sz="4" w:space="0" w:color="auto"/>
            </w:tcBorders>
            <w:shd w:val="clear" w:color="auto" w:fill="auto"/>
            <w:noWrap/>
            <w:vAlign w:val="center"/>
            <w:hideMark/>
          </w:tcPr>
          <w:p w14:paraId="10B0841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5EC896BC"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504B9A7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50</w:t>
            </w:r>
          </w:p>
        </w:tc>
        <w:tc>
          <w:tcPr>
            <w:tcW w:w="480" w:type="dxa"/>
            <w:tcBorders>
              <w:top w:val="nil"/>
              <w:left w:val="nil"/>
              <w:bottom w:val="nil"/>
              <w:right w:val="nil"/>
            </w:tcBorders>
            <w:shd w:val="clear" w:color="auto" w:fill="auto"/>
            <w:noWrap/>
            <w:hideMark/>
          </w:tcPr>
          <w:p w14:paraId="7F719DD8"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4C166C6"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A9084C8"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542D81B" w14:textId="77777777" w:rsidR="004E7CE7" w:rsidRPr="004E7CE7" w:rsidRDefault="004E7CE7" w:rsidP="00301B37">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069496C"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2325DE5"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48F3BB"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6BB2918" w14:textId="77777777" w:rsidR="004E7CE7" w:rsidRPr="004E7CE7" w:rsidRDefault="004E7CE7" w:rsidP="00301B37">
            <w:pPr>
              <w:rPr>
                <w:rFonts w:ascii="Times New Roman" w:eastAsia="Times New Roman" w:hAnsi="Times New Roman" w:cs="Times New Roman"/>
                <w:sz w:val="20"/>
                <w:szCs w:val="20"/>
              </w:rPr>
            </w:pPr>
          </w:p>
        </w:tc>
      </w:tr>
    </w:tbl>
    <w:p w14:paraId="63391EAD" w14:textId="77777777" w:rsidR="004E7CE7" w:rsidRPr="004E7CE7" w:rsidRDefault="004E7CE7" w:rsidP="004E7CE7">
      <w:pPr>
        <w:ind w:firstLine="709"/>
        <w:rPr>
          <w:rFonts w:ascii="Times New Roman" w:hAnsi="Times New Roman" w:cs="Times New Roman"/>
          <w:sz w:val="18"/>
          <w:szCs w:val="18"/>
        </w:rPr>
      </w:pPr>
    </w:p>
    <w:tbl>
      <w:tblPr>
        <w:tblW w:w="13002" w:type="dxa"/>
        <w:tblInd w:w="93" w:type="dxa"/>
        <w:tblLook w:val="04A0" w:firstRow="1" w:lastRow="0" w:firstColumn="1" w:lastColumn="0" w:noHBand="0" w:noVBand="1"/>
      </w:tblPr>
      <w:tblGrid>
        <w:gridCol w:w="525"/>
        <w:gridCol w:w="525"/>
        <w:gridCol w:w="480"/>
        <w:gridCol w:w="580"/>
        <w:gridCol w:w="719"/>
        <w:gridCol w:w="719"/>
        <w:gridCol w:w="719"/>
        <w:gridCol w:w="719"/>
        <w:gridCol w:w="480"/>
        <w:gridCol w:w="480"/>
        <w:gridCol w:w="480"/>
        <w:gridCol w:w="480"/>
        <w:gridCol w:w="560"/>
        <w:gridCol w:w="2816"/>
        <w:gridCol w:w="560"/>
        <w:gridCol w:w="580"/>
        <w:gridCol w:w="580"/>
        <w:gridCol w:w="560"/>
        <w:gridCol w:w="440"/>
      </w:tblGrid>
      <w:tr w:rsidR="004E7CE7" w:rsidRPr="004E7CE7" w14:paraId="70376380" w14:textId="77777777" w:rsidTr="004E7CE7">
        <w:trPr>
          <w:trHeight w:val="270"/>
        </w:trPr>
        <w:tc>
          <w:tcPr>
            <w:tcW w:w="1050" w:type="dxa"/>
            <w:gridSpan w:val="2"/>
            <w:tcBorders>
              <w:top w:val="nil"/>
              <w:left w:val="nil"/>
              <w:bottom w:val="nil"/>
              <w:right w:val="nil"/>
            </w:tcBorders>
            <w:shd w:val="clear" w:color="auto" w:fill="auto"/>
            <w:noWrap/>
            <w:vAlign w:val="bottom"/>
            <w:hideMark/>
          </w:tcPr>
          <w:p w14:paraId="215AAC9D" w14:textId="77777777" w:rsidR="004E7CE7" w:rsidRPr="004E7CE7" w:rsidRDefault="004E7CE7" w:rsidP="00301B37">
            <w:pP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2E9CD934"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2457562"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4DB5141B"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36D1320A"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1279887F"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5B7621F6"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E01D28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6F7528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926B134"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C690AC2"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4CE796A"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20148F2F"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FC5AFFA"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DFCE29C"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98E5DE1"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5B4471A" w14:textId="77777777" w:rsidR="004E7CE7" w:rsidRPr="004E7CE7"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018530F" w14:textId="77777777" w:rsidR="004E7CE7" w:rsidRPr="004E7CE7" w:rsidRDefault="004E7CE7" w:rsidP="00301B37">
            <w:pPr>
              <w:rPr>
                <w:rFonts w:ascii="Times New Roman" w:eastAsia="Times New Roman" w:hAnsi="Times New Roman" w:cs="Times New Roman"/>
                <w:sz w:val="12"/>
                <w:szCs w:val="12"/>
              </w:rPr>
            </w:pPr>
          </w:p>
        </w:tc>
      </w:tr>
      <w:tr w:rsidR="004E7CE7" w:rsidRPr="004E7CE7" w14:paraId="7801D5D7" w14:textId="77777777" w:rsidTr="004E7CE7">
        <w:trPr>
          <w:trHeight w:val="270"/>
        </w:trPr>
        <w:tc>
          <w:tcPr>
            <w:tcW w:w="525" w:type="dxa"/>
            <w:tcBorders>
              <w:top w:val="nil"/>
              <w:left w:val="nil"/>
              <w:bottom w:val="nil"/>
              <w:right w:val="nil"/>
            </w:tcBorders>
            <w:shd w:val="clear" w:color="auto" w:fill="auto"/>
            <w:noWrap/>
            <w:vAlign w:val="bottom"/>
            <w:hideMark/>
          </w:tcPr>
          <w:p w14:paraId="17F12BD9"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A2BF189"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2DDD61C"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6BB2A2" w14:textId="77777777" w:rsidR="004E7CE7" w:rsidRPr="004E7CE7" w:rsidRDefault="004E7CE7" w:rsidP="00301B37">
            <w:pPr>
              <w:jc w:val="center"/>
              <w:rPr>
                <w:rFonts w:ascii="Times New Roman" w:eastAsia="Times New Roman" w:hAnsi="Times New Roman" w:cs="Times New Roman"/>
                <w:sz w:val="12"/>
                <w:szCs w:val="12"/>
              </w:rPr>
            </w:pPr>
            <w:r w:rsidRPr="004E7CE7">
              <w:rPr>
                <w:rFonts w:ascii="Times New Roman" w:eastAsia="Times New Roman" w:hAnsi="Times New Roman" w:cs="Times New Roman"/>
                <w:sz w:val="12"/>
                <w:szCs w:val="12"/>
              </w:rPr>
              <w:t> </w:t>
            </w:r>
          </w:p>
        </w:tc>
        <w:tc>
          <w:tcPr>
            <w:tcW w:w="2876" w:type="dxa"/>
            <w:gridSpan w:val="4"/>
            <w:tcBorders>
              <w:top w:val="nil"/>
              <w:left w:val="nil"/>
              <w:bottom w:val="nil"/>
              <w:right w:val="nil"/>
            </w:tcBorders>
            <w:shd w:val="clear" w:color="auto" w:fill="auto"/>
            <w:noWrap/>
            <w:vAlign w:val="center"/>
            <w:hideMark/>
          </w:tcPr>
          <w:p w14:paraId="45B0CF1D"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2B065258"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C91C666"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F74F505"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4E8A2F8"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C1028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816" w:type="dxa"/>
            <w:tcBorders>
              <w:top w:val="nil"/>
              <w:left w:val="nil"/>
              <w:bottom w:val="nil"/>
              <w:right w:val="nil"/>
            </w:tcBorders>
            <w:shd w:val="clear" w:color="auto" w:fill="auto"/>
            <w:noWrap/>
            <w:vAlign w:val="center"/>
            <w:hideMark/>
          </w:tcPr>
          <w:p w14:paraId="5689AC75"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7AA9FB0A"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10961B"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5B842B"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2EA30D9" w14:textId="77777777" w:rsidR="004E7CE7" w:rsidRPr="004E7CE7" w:rsidRDefault="004E7CE7" w:rsidP="00301B37">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D60DCC2" w14:textId="77777777" w:rsidR="004E7CE7" w:rsidRPr="004E7CE7" w:rsidRDefault="004E7CE7" w:rsidP="00301B37">
            <w:pPr>
              <w:rPr>
                <w:rFonts w:ascii="Times New Roman" w:eastAsia="Times New Roman" w:hAnsi="Times New Roman" w:cs="Times New Roman"/>
                <w:sz w:val="20"/>
                <w:szCs w:val="20"/>
              </w:rPr>
            </w:pPr>
          </w:p>
        </w:tc>
      </w:tr>
      <w:tr w:rsidR="004E7CE7" w:rsidRPr="004E7CE7" w14:paraId="6EC9D50F" w14:textId="77777777" w:rsidTr="004E7CE7">
        <w:trPr>
          <w:trHeight w:val="255"/>
        </w:trPr>
        <w:tc>
          <w:tcPr>
            <w:tcW w:w="525" w:type="dxa"/>
            <w:tcBorders>
              <w:top w:val="nil"/>
              <w:left w:val="nil"/>
              <w:bottom w:val="nil"/>
              <w:right w:val="nil"/>
            </w:tcBorders>
            <w:shd w:val="clear" w:color="auto" w:fill="auto"/>
            <w:noWrap/>
            <w:vAlign w:val="bottom"/>
            <w:hideMark/>
          </w:tcPr>
          <w:p w14:paraId="7975915D"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2E568B28"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9254670"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60C066A"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065ECE2D"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E185AA0"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0759BADE"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8628B2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781FD7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0E66A77" w14:textId="77777777" w:rsidR="004E7CE7" w:rsidRPr="004E7CE7"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28F5110" w14:textId="77777777" w:rsidR="004E7CE7" w:rsidRPr="004E7CE7"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F25BA23"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4562BD10"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77FBDB50"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1419775D" w14:textId="77777777" w:rsidR="004E7CE7" w:rsidRPr="004E7CE7" w:rsidRDefault="004E7CE7" w:rsidP="00301B37">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004E275" w14:textId="77777777" w:rsidR="004E7CE7" w:rsidRPr="004E7CE7" w:rsidRDefault="004E7CE7" w:rsidP="00301B37">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46707AC5"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6422B05B" w14:textId="77777777" w:rsidR="004E7CE7" w:rsidRPr="004E7CE7" w:rsidRDefault="004E7CE7" w:rsidP="00301B37">
            <w:pPr>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vAlign w:val="bottom"/>
            <w:hideMark/>
          </w:tcPr>
          <w:p w14:paraId="21D47644"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7C16FA1C" w14:textId="77777777" w:rsidTr="004E7CE7">
        <w:trPr>
          <w:trHeight w:val="255"/>
        </w:trPr>
        <w:tc>
          <w:tcPr>
            <w:tcW w:w="525" w:type="dxa"/>
            <w:tcBorders>
              <w:top w:val="nil"/>
              <w:left w:val="nil"/>
              <w:bottom w:val="nil"/>
              <w:right w:val="nil"/>
            </w:tcBorders>
            <w:shd w:val="clear" w:color="auto" w:fill="auto"/>
            <w:noWrap/>
            <w:vAlign w:val="bottom"/>
            <w:hideMark/>
          </w:tcPr>
          <w:p w14:paraId="4FFF8FCB"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A3C3597"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2E0A957"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FCD2D0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876" w:type="dxa"/>
            <w:gridSpan w:val="4"/>
            <w:tcBorders>
              <w:top w:val="nil"/>
              <w:left w:val="nil"/>
              <w:bottom w:val="nil"/>
              <w:right w:val="nil"/>
            </w:tcBorders>
            <w:shd w:val="clear" w:color="auto" w:fill="auto"/>
            <w:noWrap/>
            <w:vAlign w:val="center"/>
            <w:hideMark/>
          </w:tcPr>
          <w:p w14:paraId="0D44FE6C"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AE1346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1CA40B9E"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5C5E68B7"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E416C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w:t>
            </w:r>
          </w:p>
        </w:tc>
        <w:tc>
          <w:tcPr>
            <w:tcW w:w="5096" w:type="dxa"/>
            <w:gridSpan w:val="5"/>
            <w:tcBorders>
              <w:top w:val="nil"/>
              <w:left w:val="nil"/>
              <w:bottom w:val="nil"/>
              <w:right w:val="nil"/>
            </w:tcBorders>
            <w:shd w:val="clear" w:color="auto" w:fill="auto"/>
            <w:hideMark/>
          </w:tcPr>
          <w:p w14:paraId="454B02D9" w14:textId="225FEC88" w:rsidR="004E7CE7" w:rsidRPr="004E7CE7" w:rsidRDefault="004E7CE7" w:rsidP="00301B37">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 xml:space="preserve">   </w:t>
            </w:r>
            <w:r w:rsidRPr="004E7CE7">
              <w:rPr>
                <w:rFonts w:ascii="Times New Roman" w:eastAsia="Times New Roman" w:hAnsi="Times New Roman" w:cs="Times New Roman"/>
                <w:b/>
                <w:bCs/>
                <w:sz w:val="12"/>
                <w:szCs w:val="12"/>
              </w:rPr>
              <w:t>Государственная итоговая аттестация</w:t>
            </w:r>
          </w:p>
        </w:tc>
        <w:tc>
          <w:tcPr>
            <w:tcW w:w="440" w:type="dxa"/>
            <w:tcBorders>
              <w:top w:val="nil"/>
              <w:left w:val="nil"/>
              <w:bottom w:val="nil"/>
              <w:right w:val="nil"/>
            </w:tcBorders>
            <w:shd w:val="clear" w:color="auto" w:fill="auto"/>
            <w:hideMark/>
          </w:tcPr>
          <w:p w14:paraId="69B912E6"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060D3F37" w14:textId="77777777" w:rsidTr="004E7CE7">
        <w:trPr>
          <w:trHeight w:val="270"/>
        </w:trPr>
        <w:tc>
          <w:tcPr>
            <w:tcW w:w="525" w:type="dxa"/>
            <w:tcBorders>
              <w:top w:val="nil"/>
              <w:left w:val="nil"/>
              <w:bottom w:val="nil"/>
              <w:right w:val="nil"/>
            </w:tcBorders>
            <w:shd w:val="clear" w:color="auto" w:fill="auto"/>
            <w:noWrap/>
            <w:vAlign w:val="bottom"/>
            <w:hideMark/>
          </w:tcPr>
          <w:p w14:paraId="18860E58"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69E0F758"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67DDFB4"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5FBFC71"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3F106539"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308244E"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A65B40F"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4AB95055"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4B9F26"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A255F93"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6D08463"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87398B6"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5B67AA7"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448C07F3"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B19C05B"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5F53D0C"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C33D4F8"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B7DFF3F" w14:textId="77777777" w:rsidR="004E7CE7" w:rsidRPr="004E7CE7"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BB5BC7F" w14:textId="77777777" w:rsidR="004E7CE7" w:rsidRPr="004E7CE7" w:rsidRDefault="004E7CE7" w:rsidP="00301B37">
            <w:pPr>
              <w:rPr>
                <w:rFonts w:ascii="Times New Roman" w:eastAsia="Times New Roman" w:hAnsi="Times New Roman" w:cs="Times New Roman"/>
                <w:sz w:val="12"/>
                <w:szCs w:val="12"/>
              </w:rPr>
            </w:pPr>
          </w:p>
        </w:tc>
      </w:tr>
      <w:tr w:rsidR="004E7CE7" w:rsidRPr="004E7CE7" w14:paraId="7AF2F85C" w14:textId="77777777" w:rsidTr="004E7CE7">
        <w:trPr>
          <w:trHeight w:val="270"/>
        </w:trPr>
        <w:tc>
          <w:tcPr>
            <w:tcW w:w="525" w:type="dxa"/>
            <w:tcBorders>
              <w:top w:val="nil"/>
              <w:left w:val="nil"/>
              <w:bottom w:val="nil"/>
              <w:right w:val="nil"/>
            </w:tcBorders>
            <w:shd w:val="clear" w:color="auto" w:fill="auto"/>
            <w:noWrap/>
            <w:vAlign w:val="bottom"/>
            <w:hideMark/>
          </w:tcPr>
          <w:p w14:paraId="453EC3D2"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3EB3AE4"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3EEA03"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2A43CE0" w14:textId="77777777" w:rsidR="004E7CE7" w:rsidRPr="004E7CE7" w:rsidRDefault="004E7CE7" w:rsidP="00301B37">
            <w:pPr>
              <w:jc w:val="center"/>
              <w:rPr>
                <w:rFonts w:ascii="Times New Roman" w:eastAsia="Times New Roman" w:hAnsi="Times New Roman" w:cs="Times New Roman"/>
                <w:sz w:val="12"/>
                <w:szCs w:val="12"/>
              </w:rPr>
            </w:pPr>
            <w:r w:rsidRPr="004E7CE7">
              <w:rPr>
                <w:rFonts w:ascii="Times New Roman" w:eastAsia="Times New Roman" w:hAnsi="Times New Roman" w:cs="Times New Roman"/>
                <w:sz w:val="12"/>
                <w:szCs w:val="12"/>
              </w:rPr>
              <w:t> </w:t>
            </w:r>
          </w:p>
        </w:tc>
        <w:tc>
          <w:tcPr>
            <w:tcW w:w="1438" w:type="dxa"/>
            <w:gridSpan w:val="2"/>
            <w:tcBorders>
              <w:top w:val="nil"/>
              <w:left w:val="nil"/>
              <w:bottom w:val="nil"/>
              <w:right w:val="nil"/>
            </w:tcBorders>
            <w:shd w:val="clear" w:color="auto" w:fill="auto"/>
            <w:noWrap/>
            <w:vAlign w:val="center"/>
            <w:hideMark/>
          </w:tcPr>
          <w:p w14:paraId="71C0114C"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Практики</w:t>
            </w:r>
          </w:p>
        </w:tc>
        <w:tc>
          <w:tcPr>
            <w:tcW w:w="719" w:type="dxa"/>
            <w:tcBorders>
              <w:top w:val="nil"/>
              <w:left w:val="nil"/>
              <w:bottom w:val="nil"/>
              <w:right w:val="nil"/>
            </w:tcBorders>
            <w:shd w:val="clear" w:color="auto" w:fill="auto"/>
            <w:noWrap/>
            <w:vAlign w:val="bottom"/>
            <w:hideMark/>
          </w:tcPr>
          <w:p w14:paraId="70648C17"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5C5F4C75"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hideMark/>
          </w:tcPr>
          <w:p w14:paraId="4F051951"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1A91916"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F34209C"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D3BC51"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EEC3962"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376222CB"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ADD9672"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1E15EF1"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2E0420FD"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F7250CA" w14:textId="77777777" w:rsidR="004E7CE7" w:rsidRPr="004E7CE7"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0F924F25" w14:textId="77777777" w:rsidR="004E7CE7" w:rsidRPr="004E7CE7" w:rsidRDefault="004E7CE7" w:rsidP="00301B37">
            <w:pPr>
              <w:rPr>
                <w:rFonts w:ascii="Times New Roman" w:eastAsia="Times New Roman" w:hAnsi="Times New Roman" w:cs="Times New Roman"/>
                <w:sz w:val="12"/>
                <w:szCs w:val="12"/>
              </w:rPr>
            </w:pPr>
          </w:p>
        </w:tc>
      </w:tr>
    </w:tbl>
    <w:p w14:paraId="75595176" w14:textId="77777777" w:rsidR="004E7CE7" w:rsidRPr="004E7CE7" w:rsidRDefault="004E7CE7" w:rsidP="004E7CE7">
      <w:pPr>
        <w:rPr>
          <w:rFonts w:ascii="Times New Roman" w:eastAsia="Times New Roman" w:hAnsi="Times New Roman" w:cs="Times New Roman"/>
          <w:b/>
          <w:bCs/>
          <w:sz w:val="24"/>
          <w:szCs w:val="24"/>
          <w:lang w:eastAsia="ru-RU"/>
        </w:rPr>
      </w:pPr>
    </w:p>
    <w:p w14:paraId="0439C604" w14:textId="77777777" w:rsidR="004E7CE7" w:rsidRPr="004E7CE7" w:rsidRDefault="004E7CE7">
      <w:pPr>
        <w:rPr>
          <w:rFonts w:ascii="Times New Roman" w:eastAsia="Times New Roman" w:hAnsi="Times New Roman" w:cs="Times New Roman"/>
          <w:b/>
          <w:bCs/>
          <w:sz w:val="24"/>
          <w:szCs w:val="24"/>
          <w:lang w:eastAsia="ru-RU"/>
        </w:rPr>
      </w:pPr>
      <w:r w:rsidRPr="004E7CE7">
        <w:rPr>
          <w:rFonts w:ascii="Times New Roman" w:eastAsia="Times New Roman" w:hAnsi="Times New Roman" w:cs="Times New Roman"/>
          <w:b/>
          <w:bCs/>
          <w:sz w:val="24"/>
          <w:szCs w:val="24"/>
          <w:lang w:eastAsia="ru-RU"/>
        </w:rPr>
        <w:br w:type="page"/>
      </w:r>
    </w:p>
    <w:p w14:paraId="2580E8F4" w14:textId="7E970F7A" w:rsidR="004E7CE7" w:rsidRPr="004E7CE7" w:rsidRDefault="004E7CE7" w:rsidP="004E7CE7">
      <w:pPr>
        <w:rPr>
          <w:rFonts w:ascii="Times New Roman" w:eastAsia="Times New Roman" w:hAnsi="Times New Roman" w:cs="Times New Roman"/>
          <w:b/>
          <w:bCs/>
          <w:sz w:val="24"/>
          <w:szCs w:val="24"/>
          <w:lang w:eastAsia="ru-RU"/>
        </w:rPr>
      </w:pPr>
      <w:r w:rsidRPr="004E7CE7">
        <w:rPr>
          <w:rFonts w:ascii="Times New Roman" w:eastAsia="Times New Roman" w:hAnsi="Times New Roman" w:cs="Times New Roman"/>
          <w:b/>
          <w:bCs/>
          <w:sz w:val="24"/>
          <w:szCs w:val="24"/>
          <w:lang w:eastAsia="ru-RU"/>
        </w:rPr>
        <w:t xml:space="preserve">График учебного процесса по неделям (1.10) </w:t>
      </w:r>
    </w:p>
    <w:tbl>
      <w:tblPr>
        <w:tblW w:w="12100" w:type="dxa"/>
        <w:tblInd w:w="93" w:type="dxa"/>
        <w:tblLook w:val="04A0" w:firstRow="1" w:lastRow="0" w:firstColumn="1" w:lastColumn="0" w:noHBand="0" w:noVBand="1"/>
      </w:tblPr>
      <w:tblGrid>
        <w:gridCol w:w="262"/>
        <w:gridCol w:w="273"/>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4E7CE7" w:rsidRPr="004E7CE7" w14:paraId="3438A386" w14:textId="77777777" w:rsidTr="00301B37">
        <w:trPr>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75AB2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33370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D2F52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141C2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29 сен - 5 </w:t>
            </w:r>
            <w:proofErr w:type="spellStart"/>
            <w:r w:rsidRPr="004E7CE7">
              <w:rPr>
                <w:rFonts w:ascii="Times New Roman" w:eastAsia="Times New Roman" w:hAnsi="Times New Roman" w:cs="Times New Roman"/>
                <w:b/>
                <w:bCs/>
                <w:sz w:val="12"/>
                <w:szCs w:val="12"/>
                <w:lang w:eastAsia="ru-RU"/>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88101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DEA7C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27 окт.- 2 </w:t>
            </w:r>
            <w:proofErr w:type="spellStart"/>
            <w:r w:rsidRPr="004E7CE7">
              <w:rPr>
                <w:rFonts w:ascii="Times New Roman" w:eastAsia="Times New Roman" w:hAnsi="Times New Roman" w:cs="Times New Roman"/>
                <w:b/>
                <w:bCs/>
                <w:sz w:val="12"/>
                <w:szCs w:val="12"/>
                <w:lang w:eastAsia="ru-RU"/>
              </w:rPr>
              <w:t>нояб</w:t>
            </w:r>
            <w:proofErr w:type="spellEnd"/>
            <w:r w:rsidRPr="004E7CE7">
              <w:rPr>
                <w:rFonts w:ascii="Times New Roman" w:eastAsia="Times New Roman" w:hAnsi="Times New Roman" w:cs="Times New Roman"/>
                <w:b/>
                <w:bCs/>
                <w:sz w:val="12"/>
                <w:szCs w:val="12"/>
                <w:lang w:eastAsia="ru-RU"/>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D7AAE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C4347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1C825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29 дек - 4 </w:t>
            </w:r>
            <w:proofErr w:type="spellStart"/>
            <w:r w:rsidRPr="004E7CE7">
              <w:rPr>
                <w:rFonts w:ascii="Times New Roman" w:eastAsia="Times New Roman" w:hAnsi="Times New Roman" w:cs="Times New Roman"/>
                <w:b/>
                <w:bCs/>
                <w:sz w:val="12"/>
                <w:szCs w:val="12"/>
                <w:lang w:eastAsia="ru-RU"/>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C0C1F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DDADF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26 </w:t>
            </w:r>
            <w:proofErr w:type="spellStart"/>
            <w:r w:rsidRPr="004E7CE7">
              <w:rPr>
                <w:rFonts w:ascii="Times New Roman" w:eastAsia="Times New Roman" w:hAnsi="Times New Roman" w:cs="Times New Roman"/>
                <w:b/>
                <w:bCs/>
                <w:sz w:val="12"/>
                <w:szCs w:val="12"/>
                <w:lang w:eastAsia="ru-RU"/>
              </w:rPr>
              <w:t>янв</w:t>
            </w:r>
            <w:proofErr w:type="spellEnd"/>
            <w:r w:rsidRPr="004E7CE7">
              <w:rPr>
                <w:rFonts w:ascii="Times New Roman" w:eastAsia="Times New Roman" w:hAnsi="Times New Roman" w:cs="Times New Roman"/>
                <w:b/>
                <w:bCs/>
                <w:sz w:val="12"/>
                <w:szCs w:val="12"/>
                <w:lang w:eastAsia="ru-RU"/>
              </w:rPr>
              <w:t xml:space="preserve"> - 1 </w:t>
            </w:r>
            <w:proofErr w:type="spellStart"/>
            <w:r w:rsidRPr="004E7CE7">
              <w:rPr>
                <w:rFonts w:ascii="Times New Roman" w:eastAsia="Times New Roman" w:hAnsi="Times New Roman" w:cs="Times New Roman"/>
                <w:b/>
                <w:bCs/>
                <w:sz w:val="12"/>
                <w:szCs w:val="12"/>
                <w:lang w:eastAsia="ru-RU"/>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68C8F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F2371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23 </w:t>
            </w:r>
            <w:proofErr w:type="spellStart"/>
            <w:r w:rsidRPr="004E7CE7">
              <w:rPr>
                <w:rFonts w:ascii="Times New Roman" w:eastAsia="Times New Roman" w:hAnsi="Times New Roman" w:cs="Times New Roman"/>
                <w:b/>
                <w:bCs/>
                <w:sz w:val="12"/>
                <w:szCs w:val="12"/>
                <w:lang w:eastAsia="ru-RU"/>
              </w:rPr>
              <w:t>фев</w:t>
            </w:r>
            <w:proofErr w:type="spellEnd"/>
            <w:r w:rsidRPr="004E7CE7">
              <w:rPr>
                <w:rFonts w:ascii="Times New Roman" w:eastAsia="Times New Roman" w:hAnsi="Times New Roman" w:cs="Times New Roman"/>
                <w:b/>
                <w:bCs/>
                <w:sz w:val="12"/>
                <w:szCs w:val="12"/>
                <w:lang w:eastAsia="ru-RU"/>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396B1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CF22F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30 мар - 5 </w:t>
            </w:r>
            <w:proofErr w:type="spellStart"/>
            <w:r w:rsidRPr="004E7CE7">
              <w:rPr>
                <w:rFonts w:ascii="Times New Roman" w:eastAsia="Times New Roman" w:hAnsi="Times New Roman" w:cs="Times New Roman"/>
                <w:b/>
                <w:bCs/>
                <w:sz w:val="12"/>
                <w:szCs w:val="12"/>
                <w:lang w:eastAsia="ru-RU"/>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7DE32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80458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27 </w:t>
            </w:r>
            <w:proofErr w:type="spellStart"/>
            <w:r w:rsidRPr="004E7CE7">
              <w:rPr>
                <w:rFonts w:ascii="Times New Roman" w:eastAsia="Times New Roman" w:hAnsi="Times New Roman" w:cs="Times New Roman"/>
                <w:b/>
                <w:bCs/>
                <w:sz w:val="12"/>
                <w:szCs w:val="12"/>
                <w:lang w:eastAsia="ru-RU"/>
              </w:rPr>
              <w:t>апр</w:t>
            </w:r>
            <w:proofErr w:type="spellEnd"/>
            <w:r w:rsidRPr="004E7CE7">
              <w:rPr>
                <w:rFonts w:ascii="Times New Roman" w:eastAsia="Times New Roman" w:hAnsi="Times New Roman" w:cs="Times New Roman"/>
                <w:b/>
                <w:bCs/>
                <w:sz w:val="12"/>
                <w:szCs w:val="12"/>
                <w:lang w:eastAsia="ru-RU"/>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F9491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771C1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7D01C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29 </w:t>
            </w:r>
            <w:proofErr w:type="spellStart"/>
            <w:r w:rsidRPr="004E7CE7">
              <w:rPr>
                <w:rFonts w:ascii="Times New Roman" w:eastAsia="Times New Roman" w:hAnsi="Times New Roman" w:cs="Times New Roman"/>
                <w:b/>
                <w:bCs/>
                <w:sz w:val="12"/>
                <w:szCs w:val="12"/>
                <w:lang w:eastAsia="ru-RU"/>
              </w:rPr>
              <w:t>июн</w:t>
            </w:r>
            <w:proofErr w:type="spellEnd"/>
            <w:r w:rsidRPr="004E7CE7">
              <w:rPr>
                <w:rFonts w:ascii="Times New Roman" w:eastAsia="Times New Roman" w:hAnsi="Times New Roman" w:cs="Times New Roman"/>
                <w:b/>
                <w:bCs/>
                <w:sz w:val="12"/>
                <w:szCs w:val="12"/>
                <w:lang w:eastAsia="ru-RU"/>
              </w:rPr>
              <w:t xml:space="preserve"> - 5 </w:t>
            </w:r>
            <w:proofErr w:type="spellStart"/>
            <w:r w:rsidRPr="004E7CE7">
              <w:rPr>
                <w:rFonts w:ascii="Times New Roman" w:eastAsia="Times New Roman" w:hAnsi="Times New Roman" w:cs="Times New Roman"/>
                <w:b/>
                <w:bCs/>
                <w:sz w:val="12"/>
                <w:szCs w:val="12"/>
                <w:lang w:eastAsia="ru-RU"/>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BB342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CD4B0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27 </w:t>
            </w:r>
            <w:proofErr w:type="spellStart"/>
            <w:r w:rsidRPr="004E7CE7">
              <w:rPr>
                <w:rFonts w:ascii="Times New Roman" w:eastAsia="Times New Roman" w:hAnsi="Times New Roman" w:cs="Times New Roman"/>
                <w:b/>
                <w:bCs/>
                <w:sz w:val="12"/>
                <w:szCs w:val="12"/>
                <w:lang w:eastAsia="ru-RU"/>
              </w:rPr>
              <w:t>июл</w:t>
            </w:r>
            <w:proofErr w:type="spellEnd"/>
            <w:r w:rsidRPr="004E7CE7">
              <w:rPr>
                <w:rFonts w:ascii="Times New Roman" w:eastAsia="Times New Roman" w:hAnsi="Times New Roman" w:cs="Times New Roman"/>
                <w:b/>
                <w:bCs/>
                <w:sz w:val="12"/>
                <w:szCs w:val="12"/>
                <w:lang w:eastAsia="ru-RU"/>
              </w:rPr>
              <w:t xml:space="preserve"> -2 </w:t>
            </w:r>
            <w:proofErr w:type="spellStart"/>
            <w:r w:rsidRPr="004E7CE7">
              <w:rPr>
                <w:rFonts w:ascii="Times New Roman" w:eastAsia="Times New Roman" w:hAnsi="Times New Roman" w:cs="Times New Roman"/>
                <w:b/>
                <w:bCs/>
                <w:sz w:val="12"/>
                <w:szCs w:val="12"/>
                <w:lang w:eastAsia="ru-RU"/>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C463F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3B264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Курс</w:t>
            </w:r>
          </w:p>
        </w:tc>
      </w:tr>
      <w:tr w:rsidR="004E7CE7" w:rsidRPr="004E7CE7" w14:paraId="46A4951C" w14:textId="77777777" w:rsidTr="00301B37">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7BE61FD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65FBAD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8EC3C2" w14:textId="77777777" w:rsidR="004E7CE7" w:rsidRPr="004E7CE7" w:rsidRDefault="004E7CE7" w:rsidP="004E7CE7">
            <w:pPr>
              <w:jc w:val="right"/>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F8CF8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3E570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9D20A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0FA653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0A7BF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42DCB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1B445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B194C8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99436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BBFCB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DAF60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1E87C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4B871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8AD81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900C6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386C8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AA8A8B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5CA83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ADB02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4C8DB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1E6218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A1867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B0938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190F3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468A08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E2E05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C625A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9F57A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F26F4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8A470F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8F13C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F6241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D350A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4CB2A9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2E5ED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9328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1519E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8F5BC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BFD4B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50C6B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E3A6C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8213E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7428F8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8955F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B3740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76996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5E7664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4C4AD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E04D7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09620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030B4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D55181"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238E0B7E" w14:textId="77777777" w:rsidTr="00301B37">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32F9257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B1E4AD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429544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092D02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B494AF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5CD4F2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06357B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E284C8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B0C194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A338567"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5917F8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9D575D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D15B9C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585D66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A7DDFB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9FD3EB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35B991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C0C0FE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5CB960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E47FE8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AFBAB4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3E590E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8F5329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1A336C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D7A562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947DD6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5067A1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866F8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470E668"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A43FA3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CE4344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9B574A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1484E9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DFB7AE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3A6C29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F82F5A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E165A8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A9D12D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6E7A0F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F15D5D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3B8FA2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A61D02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57A8F0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9CCED5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5BAADB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5A7812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613759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391E37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ED0110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F29968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9817FB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80E00F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C483AB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A00FAF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2A8749A"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03496B00" w14:textId="77777777" w:rsidTr="00301B37">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B5BA88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5E29E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05794B7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195207C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7B0213F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19C407E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106FEC6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30CE04B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6A96ADC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31957CF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4EE7E91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31E7187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09A33F2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56BAFA3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5E1EB0A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5A6CD7B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1C9CF69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4CAC56D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0A8C767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49A9461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7DF397A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050EE38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273C5D1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51CBC5B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116C1A0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7B303D2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04A64E7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7B1C201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0107E06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2639C04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1092B90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67D1980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6EC2092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24E57BE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12CF0DE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2C545D1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3B83E17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4D6E8A1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24B3B29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1CD689A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6D6C3DE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6C8FF6D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69FDCF8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491043A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0FFFC83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62B1A7F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5484DC4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0804A40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35159EE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197CB44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601D6E9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6427C24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64545B6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1343812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FBF270A"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71059099" w14:textId="77777777" w:rsidTr="00301B37">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9A939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6F1D420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07BEC0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1A936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95752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BBABA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B64EF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000CE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EFBFC7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41064E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3FCA4D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E4C0C7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880F7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CC561C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B45EA1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431339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E940DA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DCA08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0815B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6EFA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953E3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7680048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83A1B9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40347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22961D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9B602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C58DD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4DF55B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E8E50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FA77F0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7C0496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6CD519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DC088F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E52530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748065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28066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78B871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CA9B7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A950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F3BF8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07684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23905A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09B7E0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3FF8D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93A1F7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D58CC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861D0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15AAD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4773E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35A26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A3580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75CB6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082E3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E1D60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DDF4D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w:t>
            </w:r>
          </w:p>
        </w:tc>
      </w:tr>
      <w:tr w:rsidR="009E524E" w:rsidRPr="004E7CE7" w14:paraId="1F8250EC" w14:textId="77777777" w:rsidTr="00301B37">
        <w:trPr>
          <w:trHeight w:val="255"/>
        </w:trPr>
        <w:tc>
          <w:tcPr>
            <w:tcW w:w="220" w:type="dxa"/>
            <w:vMerge/>
            <w:tcBorders>
              <w:top w:val="nil"/>
              <w:left w:val="single" w:sz="4" w:space="0" w:color="auto"/>
              <w:bottom w:val="single" w:sz="4" w:space="0" w:color="auto"/>
              <w:right w:val="single" w:sz="4" w:space="0" w:color="auto"/>
            </w:tcBorders>
            <w:vAlign w:val="center"/>
            <w:hideMark/>
          </w:tcPr>
          <w:p w14:paraId="7D8930E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325B00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7DE2F7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CEDF6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5DA56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9FF7C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F0609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B61A2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173FA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F308C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A4527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FD9F5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D5B45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74B6F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9AF1A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354CB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CBDE8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2555D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F5AC1F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7CF142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E45726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94225B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ADD0F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35AA3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D07CD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53058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08AEF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2E05A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9C17D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4C293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D6EC9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3F381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58B9E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DFC4A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8730C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67F9E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EB973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1519E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90B07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CE28A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FB938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5830C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5366A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960F4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CD3EA6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8D38D2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6DB5CB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881F92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D405157"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77D605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FE55BB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CFD711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1E7B2B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0BF844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E4245F4"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63B86A0A" w14:textId="77777777" w:rsidTr="00301B37">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6738D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43FB5D8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D40C9D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8BC18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18C270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C1AF8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77972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BEF579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800F9B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7835C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6B4B0E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CF4111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A40AAD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E80F1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97DCB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FB3FE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7CE8E0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A2C777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EFFBE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9FA78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E9F0D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7BC9D81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9742F7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4ECAB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C3B56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5142CD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208A23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043488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435B1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30B0DB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1B4AA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40BC29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34A6C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EEA8D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CFE85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111404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DBA23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EAB0D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F8FA71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09D58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5264E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F5D43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DB748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F127FD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BF2D4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220" w:type="dxa"/>
            <w:tcBorders>
              <w:top w:val="nil"/>
              <w:left w:val="nil"/>
              <w:bottom w:val="single" w:sz="4" w:space="0" w:color="auto"/>
              <w:right w:val="single" w:sz="4" w:space="0" w:color="auto"/>
            </w:tcBorders>
            <w:shd w:val="clear" w:color="auto" w:fill="auto"/>
            <w:noWrap/>
            <w:vAlign w:val="center"/>
            <w:hideMark/>
          </w:tcPr>
          <w:p w14:paraId="3839C6C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B8B980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5545FA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E616A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5FF089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3F9442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CB74D1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F15B13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3D665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8C417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w:t>
            </w:r>
          </w:p>
        </w:tc>
      </w:tr>
      <w:tr w:rsidR="004E7CE7" w:rsidRPr="004E7CE7" w14:paraId="1F983B9C" w14:textId="77777777" w:rsidTr="00301B37">
        <w:trPr>
          <w:trHeight w:val="255"/>
        </w:trPr>
        <w:tc>
          <w:tcPr>
            <w:tcW w:w="220" w:type="dxa"/>
            <w:vMerge/>
            <w:tcBorders>
              <w:top w:val="nil"/>
              <w:left w:val="single" w:sz="4" w:space="0" w:color="auto"/>
              <w:bottom w:val="single" w:sz="4" w:space="0" w:color="auto"/>
              <w:right w:val="single" w:sz="4" w:space="0" w:color="auto"/>
            </w:tcBorders>
            <w:vAlign w:val="center"/>
            <w:hideMark/>
          </w:tcPr>
          <w:p w14:paraId="34C8EC7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B25054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648190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F62AF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DC245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6A33A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4C942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DCEAD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2952C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5989F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0F85C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8B049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3C200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A45F5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E96C8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F6846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41AD0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97779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3CD4202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0E2E79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BDA664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492083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51BA5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6744D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C9021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62EA3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BF944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A9056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41C39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F9835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31B5B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1618F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C84E2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B6EF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8C94B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31A63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C26A3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72935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128AFEB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9594FD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25819B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8E0113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702708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3A3F8A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4872A6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noWrap/>
            <w:vAlign w:val="center"/>
            <w:hideMark/>
          </w:tcPr>
          <w:p w14:paraId="1072CEC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F73202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EA44D2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31CA9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358D0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70D3C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7A8CD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D7A93A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280909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937DFF9" w14:textId="77777777" w:rsidR="004E7CE7" w:rsidRPr="004E7CE7" w:rsidRDefault="004E7CE7" w:rsidP="004E7CE7">
            <w:pPr>
              <w:rPr>
                <w:rFonts w:ascii="Times New Roman" w:eastAsia="Times New Roman" w:hAnsi="Times New Roman" w:cs="Times New Roman"/>
                <w:b/>
                <w:bCs/>
                <w:sz w:val="12"/>
                <w:szCs w:val="12"/>
                <w:lang w:eastAsia="ru-RU"/>
              </w:rPr>
            </w:pPr>
          </w:p>
        </w:tc>
      </w:tr>
    </w:tbl>
    <w:p w14:paraId="2E339595" w14:textId="77777777" w:rsidR="004E7CE7" w:rsidRPr="004E7CE7" w:rsidRDefault="004E7CE7" w:rsidP="004E7CE7">
      <w:pPr>
        <w:spacing w:line="276" w:lineRule="auto"/>
        <w:ind w:firstLine="709"/>
        <w:rPr>
          <w:rFonts w:ascii="Times New Roman" w:eastAsia="Segoe UI" w:hAnsi="Times New Roman" w:cs="Times New Roman"/>
          <w:sz w:val="18"/>
          <w:szCs w:val="18"/>
          <w:lang w:eastAsia="ru-RU"/>
        </w:rPr>
      </w:pPr>
    </w:p>
    <w:p w14:paraId="5374922B" w14:textId="77777777" w:rsidR="004E7CE7" w:rsidRPr="004E7CE7" w:rsidRDefault="004E7CE7" w:rsidP="004E7CE7">
      <w:pPr>
        <w:rPr>
          <w:rFonts w:ascii="Times New Roman" w:eastAsia="Times New Roman" w:hAnsi="Times New Roman" w:cs="Times New Roman"/>
          <w:b/>
          <w:bCs/>
          <w:sz w:val="20"/>
          <w:szCs w:val="20"/>
          <w:lang w:eastAsia="ru-RU"/>
        </w:rPr>
      </w:pPr>
      <w:r w:rsidRPr="004E7CE7">
        <w:rPr>
          <w:rFonts w:ascii="Times New Roman" w:eastAsia="Times New Roman" w:hAnsi="Times New Roman" w:cs="Times New Roman"/>
          <w:b/>
          <w:bCs/>
          <w:sz w:val="20"/>
          <w:szCs w:val="20"/>
          <w:lang w:eastAsia="ru-RU"/>
        </w:rPr>
        <w:t>Сводные данные по бюджету времени (в неделях)</w:t>
      </w:r>
    </w:p>
    <w:tbl>
      <w:tblPr>
        <w:tblW w:w="10320" w:type="dxa"/>
        <w:tblInd w:w="93"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4E7CE7" w:rsidRPr="004E7CE7" w14:paraId="0F07F16A" w14:textId="77777777" w:rsidTr="00301B37">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A185CF4" w14:textId="77777777" w:rsidR="004E7CE7" w:rsidRPr="004E7CE7" w:rsidRDefault="004E7CE7" w:rsidP="004E7CE7">
            <w:pPr>
              <w:jc w:val="center"/>
              <w:rPr>
                <w:rFonts w:ascii="Times New Roman" w:eastAsia="Times New Roman" w:hAnsi="Times New Roman" w:cs="Times New Roman"/>
                <w:sz w:val="20"/>
                <w:szCs w:val="20"/>
                <w:lang w:eastAsia="ru-RU"/>
              </w:rPr>
            </w:pPr>
            <w:r w:rsidRPr="004E7CE7">
              <w:rPr>
                <w:rFonts w:ascii="Times New Roman" w:eastAsia="Times New Roman" w:hAnsi="Times New Roman" w:cs="Times New Roman"/>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3B2D49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E93219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Промежуточная аттестация, </w:t>
            </w:r>
            <w:proofErr w:type="spellStart"/>
            <w:r w:rsidRPr="004E7CE7">
              <w:rPr>
                <w:rFonts w:ascii="Times New Roman" w:eastAsia="Times New Roman" w:hAnsi="Times New Roman" w:cs="Times New Roman"/>
                <w:b/>
                <w:bCs/>
                <w:sz w:val="12"/>
                <w:szCs w:val="12"/>
                <w:lang w:eastAsia="ru-RU"/>
              </w:rPr>
              <w:t>нед</w:t>
            </w:r>
            <w:proofErr w:type="spellEnd"/>
            <w:r w:rsidRPr="004E7CE7">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D7C6B2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28AEE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8CBDDE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Каникулы, </w:t>
            </w:r>
            <w:proofErr w:type="spellStart"/>
            <w:r w:rsidRPr="004E7CE7">
              <w:rPr>
                <w:rFonts w:ascii="Times New Roman" w:eastAsia="Times New Roman" w:hAnsi="Times New Roman" w:cs="Times New Roman"/>
                <w:b/>
                <w:bCs/>
                <w:sz w:val="12"/>
                <w:szCs w:val="12"/>
                <w:lang w:eastAsia="ru-RU"/>
              </w:rPr>
              <w:t>нед</w:t>
            </w:r>
            <w:proofErr w:type="spellEnd"/>
            <w:r w:rsidRPr="004E7CE7">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00C503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xml:space="preserve">Всего, </w:t>
            </w:r>
            <w:proofErr w:type="spellStart"/>
            <w:r w:rsidRPr="004E7CE7">
              <w:rPr>
                <w:rFonts w:ascii="Times New Roman" w:eastAsia="Times New Roman" w:hAnsi="Times New Roman" w:cs="Times New Roman"/>
                <w:b/>
                <w:bCs/>
                <w:sz w:val="12"/>
                <w:szCs w:val="12"/>
                <w:lang w:eastAsia="ru-RU"/>
              </w:rPr>
              <w:t>нед</w:t>
            </w:r>
            <w:proofErr w:type="spellEnd"/>
            <w:r w:rsidRPr="004E7CE7">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136E2666"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3C3D76C" w14:textId="77777777" w:rsidR="004E7CE7" w:rsidRPr="004E7CE7" w:rsidRDefault="004E7CE7" w:rsidP="004E7CE7">
            <w:pPr>
              <w:jc w:val="cente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B2BFED6"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1DC1EDA"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4985321"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2BA1332"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77F48D1"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9196A17" w14:textId="77777777" w:rsidR="004E7CE7" w:rsidRPr="004E7CE7" w:rsidRDefault="004E7CE7" w:rsidP="004E7CE7">
            <w:pPr>
              <w:rPr>
                <w:rFonts w:ascii="Times New Roman" w:eastAsia="Times New Roman" w:hAnsi="Times New Roman" w:cs="Times New Roman"/>
                <w:sz w:val="20"/>
                <w:szCs w:val="20"/>
                <w:lang w:eastAsia="ru-RU"/>
              </w:rPr>
            </w:pPr>
          </w:p>
        </w:tc>
      </w:tr>
      <w:tr w:rsidR="004E7CE7" w:rsidRPr="004E7CE7" w14:paraId="42BA3CEF"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EC5290E" w14:textId="77777777" w:rsidR="004E7CE7" w:rsidRPr="004E7CE7" w:rsidRDefault="004E7CE7" w:rsidP="004E7CE7">
            <w:pPr>
              <w:rPr>
                <w:rFonts w:ascii="Times New Roman" w:eastAsia="Times New Roman" w:hAnsi="Times New Roman" w:cs="Times New Roman"/>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CC4C4B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3BC91E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4352AF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6BD675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3193B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FCFF5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FDD86FF"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090DA47" w14:textId="77777777" w:rsidR="004E7CE7" w:rsidRPr="004E7CE7" w:rsidRDefault="004E7CE7" w:rsidP="004E7CE7">
            <w:pPr>
              <w:jc w:val="cente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0129029"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33161D8"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8835323"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1196459"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62B5CC3"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89261AF" w14:textId="77777777" w:rsidR="004E7CE7" w:rsidRPr="004E7CE7" w:rsidRDefault="004E7CE7" w:rsidP="004E7CE7">
            <w:pPr>
              <w:rPr>
                <w:rFonts w:ascii="Times New Roman" w:eastAsia="Times New Roman" w:hAnsi="Times New Roman" w:cs="Times New Roman"/>
                <w:sz w:val="20"/>
                <w:szCs w:val="20"/>
                <w:lang w:eastAsia="ru-RU"/>
              </w:rPr>
            </w:pPr>
          </w:p>
        </w:tc>
      </w:tr>
      <w:tr w:rsidR="004E7CE7" w:rsidRPr="004E7CE7" w14:paraId="31533562"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DC065CD" w14:textId="77777777" w:rsidR="004E7CE7" w:rsidRPr="004E7CE7" w:rsidRDefault="004E7CE7" w:rsidP="004E7CE7">
            <w:pPr>
              <w:rPr>
                <w:rFonts w:ascii="Times New Roman" w:eastAsia="Times New Roman" w:hAnsi="Times New Roman" w:cs="Times New Roman"/>
                <w:sz w:val="20"/>
                <w:szCs w:val="20"/>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590E6687" w14:textId="06297FCE"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Всего</w:t>
            </w:r>
            <w:r>
              <w:rPr>
                <w:rFonts w:ascii="Times New Roman" w:eastAsia="Times New Roman" w:hAnsi="Times New Roman" w:cs="Times New Roman"/>
                <w:b/>
                <w:bCs/>
                <w:sz w:val="12"/>
                <w:szCs w:val="12"/>
                <w:lang w:eastAsia="ru-RU"/>
              </w:rPr>
              <w:t xml:space="preserve">    </w:t>
            </w:r>
            <w:r w:rsidRPr="004E7CE7">
              <w:rPr>
                <w:rFonts w:ascii="Times New Roman" w:eastAsia="Times New Roman" w:hAnsi="Times New Roman" w:cs="Times New Roman"/>
                <w:b/>
                <w:bCs/>
                <w:sz w:val="12"/>
                <w:szCs w:val="12"/>
                <w:lang w:eastAsia="ru-RU"/>
              </w:rPr>
              <w:t xml:space="preserve">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1880290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07B2BF2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F5CB55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2A62AA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BBEB39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FD664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4A70C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BD4CC1F"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DA78E96" w14:textId="77777777" w:rsidR="004E7CE7" w:rsidRPr="004E7CE7" w:rsidRDefault="004E7CE7" w:rsidP="004E7CE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015FBB7"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666728C"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345413F"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2E4E64E"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263FEB4"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12EF3FD" w14:textId="77777777" w:rsidR="004E7CE7" w:rsidRPr="004E7CE7" w:rsidRDefault="004E7CE7" w:rsidP="004E7CE7">
            <w:pPr>
              <w:rPr>
                <w:rFonts w:ascii="Times New Roman" w:eastAsia="Times New Roman" w:hAnsi="Times New Roman" w:cs="Times New Roman"/>
                <w:sz w:val="20"/>
                <w:szCs w:val="20"/>
                <w:lang w:eastAsia="ru-RU"/>
              </w:rPr>
            </w:pPr>
          </w:p>
        </w:tc>
      </w:tr>
      <w:tr w:rsidR="004E7CE7" w:rsidRPr="004E7CE7" w14:paraId="02EC202E"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033CFD5" w14:textId="77777777" w:rsidR="004E7CE7" w:rsidRPr="004E7CE7" w:rsidRDefault="004E7CE7" w:rsidP="004E7CE7">
            <w:pPr>
              <w:rPr>
                <w:rFonts w:ascii="Times New Roman" w:eastAsia="Times New Roman" w:hAnsi="Times New Roman" w:cs="Times New Roman"/>
                <w:sz w:val="20"/>
                <w:szCs w:val="20"/>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3EB91969" w14:textId="77777777" w:rsidR="004E7CE7" w:rsidRPr="004E7CE7" w:rsidRDefault="004E7CE7" w:rsidP="004E7CE7">
            <w:pPr>
              <w:jc w:val="center"/>
              <w:rPr>
                <w:rFonts w:ascii="Times New Roman" w:eastAsia="Times New Roman" w:hAnsi="Times New Roman" w:cs="Times New Roman"/>
                <w:b/>
                <w:bCs/>
                <w:sz w:val="12"/>
                <w:szCs w:val="12"/>
                <w:lang w:eastAsia="ru-RU"/>
              </w:rPr>
            </w:pPr>
            <w:proofErr w:type="spellStart"/>
            <w:r w:rsidRPr="004E7CE7">
              <w:rPr>
                <w:rFonts w:ascii="Times New Roman" w:eastAsia="Times New Roman" w:hAnsi="Times New Roman" w:cs="Times New Roman"/>
                <w:b/>
                <w:bCs/>
                <w:sz w:val="12"/>
                <w:szCs w:val="12"/>
                <w:lang w:eastAsia="ru-RU"/>
              </w:rPr>
              <w:t>нед</w:t>
            </w:r>
            <w:proofErr w:type="spellEnd"/>
            <w:r w:rsidRPr="004E7CE7">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5E10B4B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1F20668" w14:textId="77777777" w:rsidR="004E7CE7" w:rsidRPr="004E7CE7" w:rsidRDefault="004E7CE7" w:rsidP="004E7CE7">
            <w:pPr>
              <w:jc w:val="center"/>
              <w:rPr>
                <w:rFonts w:ascii="Times New Roman" w:eastAsia="Times New Roman" w:hAnsi="Times New Roman" w:cs="Times New Roman"/>
                <w:b/>
                <w:bCs/>
                <w:sz w:val="12"/>
                <w:szCs w:val="12"/>
                <w:lang w:eastAsia="ru-RU"/>
              </w:rPr>
            </w:pPr>
            <w:proofErr w:type="spellStart"/>
            <w:r w:rsidRPr="004E7CE7">
              <w:rPr>
                <w:rFonts w:ascii="Times New Roman" w:eastAsia="Times New Roman" w:hAnsi="Times New Roman" w:cs="Times New Roman"/>
                <w:b/>
                <w:bCs/>
                <w:sz w:val="12"/>
                <w:szCs w:val="12"/>
                <w:lang w:eastAsia="ru-RU"/>
              </w:rPr>
              <w:t>нед</w:t>
            </w:r>
            <w:proofErr w:type="spellEnd"/>
            <w:r w:rsidRPr="004E7CE7">
              <w:rPr>
                <w:rFonts w:ascii="Times New Roman" w:eastAsia="Times New Roman" w:hAnsi="Times New Roman" w:cs="Times New Roman"/>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7CEC9E8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1C8A2CE2" w14:textId="77777777" w:rsidR="004E7CE7" w:rsidRPr="004E7CE7" w:rsidRDefault="004E7CE7" w:rsidP="004E7CE7">
            <w:pPr>
              <w:jc w:val="center"/>
              <w:rPr>
                <w:rFonts w:ascii="Times New Roman" w:eastAsia="Times New Roman" w:hAnsi="Times New Roman" w:cs="Times New Roman"/>
                <w:b/>
                <w:bCs/>
                <w:sz w:val="12"/>
                <w:szCs w:val="12"/>
                <w:lang w:eastAsia="ru-RU"/>
              </w:rPr>
            </w:pPr>
            <w:proofErr w:type="spellStart"/>
            <w:r w:rsidRPr="004E7CE7">
              <w:rPr>
                <w:rFonts w:ascii="Times New Roman" w:eastAsia="Times New Roman" w:hAnsi="Times New Roman" w:cs="Times New Roman"/>
                <w:b/>
                <w:bCs/>
                <w:sz w:val="12"/>
                <w:szCs w:val="12"/>
                <w:lang w:eastAsia="ru-RU"/>
              </w:rPr>
              <w:t>нед</w:t>
            </w:r>
            <w:proofErr w:type="spellEnd"/>
            <w:r w:rsidRPr="004E7CE7">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7BE8A88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79709E2"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862E2D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4A6283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62212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9E6DC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8E5020A"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48C28AD" w14:textId="77777777" w:rsidR="004E7CE7" w:rsidRPr="004E7CE7" w:rsidRDefault="004E7CE7" w:rsidP="004E7CE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001617E"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0060727"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24D17B2"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92C7CD"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07FD8D"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196D813" w14:textId="77777777" w:rsidR="004E7CE7" w:rsidRPr="004E7CE7" w:rsidRDefault="004E7CE7" w:rsidP="004E7CE7">
            <w:pPr>
              <w:rPr>
                <w:rFonts w:ascii="Times New Roman" w:eastAsia="Times New Roman" w:hAnsi="Times New Roman" w:cs="Times New Roman"/>
                <w:sz w:val="20"/>
                <w:szCs w:val="20"/>
                <w:lang w:eastAsia="ru-RU"/>
              </w:rPr>
            </w:pPr>
          </w:p>
        </w:tc>
      </w:tr>
      <w:tr w:rsidR="004E7CE7" w:rsidRPr="004E7CE7" w14:paraId="37D3A9DB"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79B3EEE" w14:textId="77777777" w:rsidR="004E7CE7" w:rsidRPr="004E7CE7" w:rsidRDefault="004E7CE7" w:rsidP="004E7CE7">
            <w:pPr>
              <w:rPr>
                <w:rFonts w:ascii="Times New Roman" w:eastAsia="Times New Roman" w:hAnsi="Times New Roman" w:cs="Times New Roman"/>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CA0F7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C06BB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F17F1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A53188"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69ED4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C0591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27A0B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4CD3D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67864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7C50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6DCEC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39A31F42"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2F4D4" w14:textId="77777777" w:rsidR="004E7CE7" w:rsidRPr="004E7CE7" w:rsidRDefault="004E7CE7" w:rsidP="004E7CE7">
            <w:pPr>
              <w:jc w:val="center"/>
              <w:rPr>
                <w:rFonts w:ascii="Times New Roman" w:eastAsia="Times New Roman" w:hAnsi="Times New Roman" w:cs="Times New Roman"/>
                <w:b/>
                <w:bCs/>
                <w:sz w:val="12"/>
                <w:szCs w:val="12"/>
                <w:lang w:eastAsia="ru-RU"/>
              </w:rPr>
            </w:pPr>
            <w:proofErr w:type="spellStart"/>
            <w:proofErr w:type="gramStart"/>
            <w:r w:rsidRPr="004E7CE7">
              <w:rPr>
                <w:rFonts w:ascii="Times New Roman" w:eastAsia="Times New Roman" w:hAnsi="Times New Roman" w:cs="Times New Roman"/>
                <w:b/>
                <w:bCs/>
                <w:sz w:val="12"/>
                <w:szCs w:val="12"/>
                <w:lang w:eastAsia="ru-RU"/>
              </w:rPr>
              <w:t>уч.час</w:t>
            </w:r>
            <w:proofErr w:type="spellEnd"/>
            <w:proofErr w:type="gramEnd"/>
            <w:r w:rsidRPr="004E7CE7">
              <w:rPr>
                <w:rFonts w:ascii="Times New Roman" w:eastAsia="Times New Roman" w:hAnsi="Times New Roman" w:cs="Times New Roman"/>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0A7384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2592</w:t>
            </w:r>
          </w:p>
        </w:tc>
        <w:tc>
          <w:tcPr>
            <w:tcW w:w="560" w:type="dxa"/>
            <w:tcBorders>
              <w:top w:val="nil"/>
              <w:left w:val="nil"/>
              <w:bottom w:val="nil"/>
              <w:right w:val="nil"/>
            </w:tcBorders>
            <w:shd w:val="clear" w:color="auto" w:fill="auto"/>
            <w:noWrap/>
            <w:hideMark/>
          </w:tcPr>
          <w:p w14:paraId="4A274F77"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0673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325754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F11617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8D4D3F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ГИА</w:t>
            </w:r>
          </w:p>
        </w:tc>
      </w:tr>
      <w:tr w:rsidR="004E7CE7" w:rsidRPr="004E7CE7" w14:paraId="4CF037DC"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E280036" w14:textId="77777777" w:rsidR="004E7CE7" w:rsidRPr="004E7CE7" w:rsidRDefault="004E7CE7" w:rsidP="004E7CE7">
            <w:pPr>
              <w:rPr>
                <w:rFonts w:ascii="Times New Roman" w:eastAsia="Times New Roman" w:hAnsi="Times New Roman" w:cs="Times New Roman"/>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6F9D06A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615629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D7391D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45AFE437"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07D2E16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01E1AF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DFC3FF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12E5A8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A5362D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C042A6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6DC5A48"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E806F52"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03B7D9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054E242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21CD061F"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7085F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4D089A5"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1620</w:t>
            </w:r>
          </w:p>
        </w:tc>
        <w:tc>
          <w:tcPr>
            <w:tcW w:w="560" w:type="dxa"/>
            <w:tcBorders>
              <w:top w:val="nil"/>
              <w:left w:val="nil"/>
              <w:bottom w:val="single" w:sz="4" w:space="0" w:color="auto"/>
              <w:right w:val="single" w:sz="4" w:space="0" w:color="auto"/>
            </w:tcBorders>
            <w:shd w:val="clear" w:color="auto" w:fill="auto"/>
            <w:noWrap/>
            <w:vAlign w:val="center"/>
            <w:hideMark/>
          </w:tcPr>
          <w:p w14:paraId="2F3D5B8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1116</w:t>
            </w:r>
          </w:p>
        </w:tc>
        <w:tc>
          <w:tcPr>
            <w:tcW w:w="440" w:type="dxa"/>
            <w:tcBorders>
              <w:top w:val="nil"/>
              <w:left w:val="nil"/>
              <w:bottom w:val="single" w:sz="4" w:space="0" w:color="auto"/>
              <w:right w:val="single" w:sz="4" w:space="0" w:color="auto"/>
            </w:tcBorders>
            <w:shd w:val="clear" w:color="auto" w:fill="auto"/>
            <w:noWrap/>
            <w:vAlign w:val="center"/>
            <w:hideMark/>
          </w:tcPr>
          <w:p w14:paraId="5FEE1D8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216</w:t>
            </w:r>
          </w:p>
        </w:tc>
      </w:tr>
      <w:tr w:rsidR="004E7CE7" w:rsidRPr="004E7CE7" w14:paraId="6B0F50C6"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69BCF02" w14:textId="77777777" w:rsidR="004E7CE7" w:rsidRPr="004E7CE7" w:rsidRDefault="004E7CE7" w:rsidP="004E7CE7">
            <w:pPr>
              <w:rPr>
                <w:rFonts w:ascii="Times New Roman" w:eastAsia="Times New Roman" w:hAnsi="Times New Roman" w:cs="Times New Roman"/>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6162A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11B1B3"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DAF97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A22BF7"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7D90C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28DBD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87B3D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0BC68D"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CD01F0"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D0318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09AE2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96A4C4E"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DFE3322"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1BFCA7A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216</w:t>
            </w:r>
          </w:p>
        </w:tc>
        <w:tc>
          <w:tcPr>
            <w:tcW w:w="560" w:type="dxa"/>
            <w:tcBorders>
              <w:top w:val="nil"/>
              <w:left w:val="nil"/>
              <w:bottom w:val="nil"/>
              <w:right w:val="nil"/>
            </w:tcBorders>
            <w:shd w:val="clear" w:color="auto" w:fill="auto"/>
            <w:noWrap/>
            <w:hideMark/>
          </w:tcPr>
          <w:p w14:paraId="46B84E5E"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7A3356E" w14:textId="77777777" w:rsidR="004E7CE7" w:rsidRPr="004E7CE7" w:rsidRDefault="004E7CE7" w:rsidP="004E7CE7">
            <w:pPr>
              <w:jc w:val="center"/>
              <w:rPr>
                <w:rFonts w:ascii="Times New Roman" w:eastAsia="Times New Roman" w:hAnsi="Times New Roman" w:cs="Times New Roman"/>
                <w:b/>
                <w:bCs/>
                <w:sz w:val="12"/>
                <w:szCs w:val="12"/>
                <w:lang w:eastAsia="ru-RU"/>
              </w:rPr>
            </w:pPr>
            <w:proofErr w:type="spellStart"/>
            <w:r w:rsidRPr="004E7CE7">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B45892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45</w:t>
            </w:r>
          </w:p>
        </w:tc>
        <w:tc>
          <w:tcPr>
            <w:tcW w:w="560" w:type="dxa"/>
            <w:tcBorders>
              <w:top w:val="nil"/>
              <w:left w:val="nil"/>
              <w:bottom w:val="single" w:sz="4" w:space="0" w:color="auto"/>
              <w:right w:val="single" w:sz="4" w:space="0" w:color="auto"/>
            </w:tcBorders>
            <w:shd w:val="clear" w:color="auto" w:fill="auto"/>
            <w:noWrap/>
            <w:vAlign w:val="center"/>
            <w:hideMark/>
          </w:tcPr>
          <w:p w14:paraId="75ABDFAE"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31</w:t>
            </w:r>
          </w:p>
        </w:tc>
        <w:tc>
          <w:tcPr>
            <w:tcW w:w="440" w:type="dxa"/>
            <w:tcBorders>
              <w:top w:val="nil"/>
              <w:left w:val="nil"/>
              <w:bottom w:val="single" w:sz="4" w:space="0" w:color="auto"/>
              <w:right w:val="single" w:sz="4" w:space="0" w:color="auto"/>
            </w:tcBorders>
            <w:shd w:val="clear" w:color="auto" w:fill="auto"/>
            <w:noWrap/>
            <w:vAlign w:val="center"/>
            <w:hideMark/>
          </w:tcPr>
          <w:p w14:paraId="5DB104B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6</w:t>
            </w:r>
          </w:p>
        </w:tc>
      </w:tr>
      <w:tr w:rsidR="004E7CE7" w:rsidRPr="004E7CE7" w14:paraId="5F140BF8" w14:textId="77777777" w:rsidTr="00301B37">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59AA9C6" w14:textId="77777777" w:rsidR="004E7CE7" w:rsidRPr="004E7CE7" w:rsidRDefault="004E7CE7" w:rsidP="004E7CE7">
            <w:pPr>
              <w:rPr>
                <w:rFonts w:ascii="Times New Roman" w:eastAsia="Times New Roman" w:hAnsi="Times New Roman" w:cs="Times New Roman"/>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96FF5D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737C61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1B78A5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2944177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3444BF24"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C65A78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2D91C57"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E213330"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AB57C66"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F72253B"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90B098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77A13C8"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55A3E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1D7E340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0D9FD415"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797D8AF" w14:textId="77777777" w:rsidR="004E7CE7" w:rsidRPr="004E7CE7" w:rsidRDefault="004E7CE7" w:rsidP="004E7CE7">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27608E1D" w14:textId="77777777" w:rsidR="004E7CE7" w:rsidRPr="004E7CE7" w:rsidRDefault="004E7CE7" w:rsidP="004E7CE7">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3E38AE86" w14:textId="77777777" w:rsidR="004E7CE7" w:rsidRPr="004E7CE7" w:rsidRDefault="004E7CE7" w:rsidP="004E7CE7">
            <w:pPr>
              <w:jc w:val="center"/>
              <w:rPr>
                <w:rFonts w:ascii="Times New Roman" w:eastAsia="Times New Roman" w:hAnsi="Times New Roman" w:cs="Times New Roman"/>
                <w:b/>
                <w:bCs/>
                <w:sz w:val="12"/>
                <w:szCs w:val="12"/>
                <w:lang w:eastAsia="ru-RU"/>
              </w:rPr>
            </w:pPr>
          </w:p>
        </w:tc>
        <w:tc>
          <w:tcPr>
            <w:tcW w:w="440" w:type="dxa"/>
            <w:tcBorders>
              <w:top w:val="nil"/>
              <w:left w:val="nil"/>
              <w:bottom w:val="nil"/>
              <w:right w:val="nil"/>
            </w:tcBorders>
            <w:shd w:val="clear" w:color="auto" w:fill="auto"/>
            <w:noWrap/>
            <w:vAlign w:val="center"/>
            <w:hideMark/>
          </w:tcPr>
          <w:p w14:paraId="1F8C292B" w14:textId="77777777" w:rsidR="004E7CE7" w:rsidRPr="004E7CE7" w:rsidRDefault="004E7CE7" w:rsidP="004E7CE7">
            <w:pPr>
              <w:jc w:val="center"/>
              <w:rPr>
                <w:rFonts w:ascii="Times New Roman" w:eastAsia="Times New Roman" w:hAnsi="Times New Roman" w:cs="Times New Roman"/>
                <w:b/>
                <w:bCs/>
                <w:sz w:val="12"/>
                <w:szCs w:val="12"/>
                <w:lang w:eastAsia="ru-RU"/>
              </w:rPr>
            </w:pPr>
          </w:p>
        </w:tc>
      </w:tr>
      <w:tr w:rsidR="004E7CE7" w:rsidRPr="004E7CE7" w14:paraId="2288C957" w14:textId="77777777" w:rsidTr="00301B37">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F1C0F86" w14:textId="77777777" w:rsidR="004E7CE7" w:rsidRPr="004E7CE7" w:rsidRDefault="004E7CE7" w:rsidP="004E7CE7">
            <w:pP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128C46C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72</w:t>
            </w:r>
          </w:p>
        </w:tc>
        <w:tc>
          <w:tcPr>
            <w:tcW w:w="501" w:type="dxa"/>
            <w:tcBorders>
              <w:top w:val="nil"/>
              <w:left w:val="nil"/>
              <w:bottom w:val="single" w:sz="4" w:space="0" w:color="auto"/>
              <w:right w:val="single" w:sz="4" w:space="0" w:color="auto"/>
            </w:tcBorders>
            <w:shd w:val="clear" w:color="auto" w:fill="auto"/>
            <w:noWrap/>
            <w:vAlign w:val="center"/>
            <w:hideMark/>
          </w:tcPr>
          <w:p w14:paraId="2A83CB2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2592</w:t>
            </w:r>
          </w:p>
        </w:tc>
        <w:tc>
          <w:tcPr>
            <w:tcW w:w="501" w:type="dxa"/>
            <w:tcBorders>
              <w:top w:val="nil"/>
              <w:left w:val="nil"/>
              <w:bottom w:val="single" w:sz="4" w:space="0" w:color="auto"/>
              <w:right w:val="single" w:sz="4" w:space="0" w:color="auto"/>
            </w:tcBorders>
            <w:shd w:val="clear" w:color="auto" w:fill="auto"/>
            <w:noWrap/>
            <w:vAlign w:val="center"/>
            <w:hideMark/>
          </w:tcPr>
          <w:p w14:paraId="1D15A456"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32</w:t>
            </w:r>
          </w:p>
        </w:tc>
        <w:tc>
          <w:tcPr>
            <w:tcW w:w="534" w:type="dxa"/>
            <w:tcBorders>
              <w:top w:val="nil"/>
              <w:left w:val="nil"/>
              <w:bottom w:val="single" w:sz="4" w:space="0" w:color="auto"/>
              <w:right w:val="single" w:sz="4" w:space="0" w:color="auto"/>
            </w:tcBorders>
            <w:shd w:val="clear" w:color="auto" w:fill="auto"/>
            <w:noWrap/>
            <w:vAlign w:val="center"/>
            <w:hideMark/>
          </w:tcPr>
          <w:p w14:paraId="624E32CF"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6D00188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37BA9B8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0CEDA72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1432F2A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10</w:t>
            </w:r>
          </w:p>
        </w:tc>
        <w:tc>
          <w:tcPr>
            <w:tcW w:w="480" w:type="dxa"/>
            <w:tcBorders>
              <w:top w:val="nil"/>
              <w:left w:val="nil"/>
              <w:bottom w:val="single" w:sz="4" w:space="0" w:color="auto"/>
              <w:right w:val="single" w:sz="4" w:space="0" w:color="auto"/>
            </w:tcBorders>
            <w:shd w:val="clear" w:color="auto" w:fill="auto"/>
            <w:noWrap/>
            <w:vAlign w:val="center"/>
            <w:hideMark/>
          </w:tcPr>
          <w:p w14:paraId="0193452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09D0151A"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0EC64191"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66CE22B7"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D16B02C" w14:textId="77777777" w:rsidR="004E7CE7" w:rsidRPr="004E7CE7" w:rsidRDefault="004E7CE7" w:rsidP="004E7CE7">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A713026"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350E312"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123E508"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916464A"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6934B64"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BC0123F" w14:textId="77777777" w:rsidR="004E7CE7" w:rsidRPr="004E7CE7" w:rsidRDefault="004E7CE7" w:rsidP="004E7CE7">
            <w:pPr>
              <w:rPr>
                <w:rFonts w:ascii="Times New Roman" w:eastAsia="Times New Roman" w:hAnsi="Times New Roman" w:cs="Times New Roman"/>
                <w:sz w:val="20"/>
                <w:szCs w:val="20"/>
                <w:lang w:eastAsia="ru-RU"/>
              </w:rPr>
            </w:pPr>
          </w:p>
        </w:tc>
      </w:tr>
    </w:tbl>
    <w:p w14:paraId="74A0C8E6" w14:textId="77777777" w:rsidR="004E7CE7" w:rsidRPr="004E7CE7" w:rsidRDefault="004E7CE7" w:rsidP="004E7CE7">
      <w:pPr>
        <w:spacing w:line="276" w:lineRule="auto"/>
        <w:ind w:firstLine="709"/>
        <w:rPr>
          <w:rFonts w:ascii="Times New Roman" w:eastAsia="Segoe UI" w:hAnsi="Times New Roman" w:cs="Times New Roman"/>
          <w:sz w:val="18"/>
          <w:szCs w:val="18"/>
          <w:lang w:eastAsia="ru-RU"/>
        </w:rPr>
      </w:pPr>
    </w:p>
    <w:tbl>
      <w:tblPr>
        <w:tblW w:w="13002" w:type="dxa"/>
        <w:tblInd w:w="93" w:type="dxa"/>
        <w:tblLook w:val="04A0" w:firstRow="1" w:lastRow="0" w:firstColumn="1" w:lastColumn="0" w:noHBand="0" w:noVBand="1"/>
      </w:tblPr>
      <w:tblGrid>
        <w:gridCol w:w="525"/>
        <w:gridCol w:w="525"/>
        <w:gridCol w:w="480"/>
        <w:gridCol w:w="580"/>
        <w:gridCol w:w="719"/>
        <w:gridCol w:w="719"/>
        <w:gridCol w:w="719"/>
        <w:gridCol w:w="719"/>
        <w:gridCol w:w="480"/>
        <w:gridCol w:w="480"/>
        <w:gridCol w:w="480"/>
        <w:gridCol w:w="480"/>
        <w:gridCol w:w="560"/>
        <w:gridCol w:w="2816"/>
        <w:gridCol w:w="560"/>
        <w:gridCol w:w="580"/>
        <w:gridCol w:w="580"/>
        <w:gridCol w:w="560"/>
        <w:gridCol w:w="440"/>
      </w:tblGrid>
      <w:tr w:rsidR="004E7CE7" w:rsidRPr="004E7CE7" w14:paraId="65A7C3CB" w14:textId="77777777" w:rsidTr="004E7CE7">
        <w:trPr>
          <w:trHeight w:val="270"/>
        </w:trPr>
        <w:tc>
          <w:tcPr>
            <w:tcW w:w="1050" w:type="dxa"/>
            <w:gridSpan w:val="2"/>
            <w:tcBorders>
              <w:top w:val="nil"/>
              <w:left w:val="nil"/>
              <w:bottom w:val="nil"/>
              <w:right w:val="nil"/>
            </w:tcBorders>
            <w:shd w:val="clear" w:color="auto" w:fill="auto"/>
            <w:noWrap/>
            <w:vAlign w:val="bottom"/>
            <w:hideMark/>
          </w:tcPr>
          <w:p w14:paraId="143C2D51" w14:textId="77777777" w:rsidR="004E7CE7" w:rsidRPr="004E7CE7" w:rsidRDefault="004E7CE7" w:rsidP="004E7CE7">
            <w:pP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63A33299"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06D8FDF0"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4D92984F"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0BE9EA6A"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27D2A493"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57005A7E"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39C6B5D"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62CFB596"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5761D6C"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F53A196"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66AB9CE"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3766E429"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014BC7F3"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53425A97"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339A3E3B"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F52278A" w14:textId="77777777" w:rsidR="004E7CE7" w:rsidRPr="004E7CE7"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4DC3A542" w14:textId="77777777" w:rsidR="004E7CE7" w:rsidRPr="004E7CE7" w:rsidRDefault="004E7CE7" w:rsidP="004E7CE7">
            <w:pPr>
              <w:rPr>
                <w:rFonts w:ascii="Times New Roman" w:eastAsia="Times New Roman" w:hAnsi="Times New Roman" w:cs="Times New Roman"/>
                <w:sz w:val="12"/>
                <w:szCs w:val="12"/>
                <w:lang w:eastAsia="ru-RU"/>
              </w:rPr>
            </w:pPr>
          </w:p>
        </w:tc>
      </w:tr>
      <w:tr w:rsidR="004E7CE7" w:rsidRPr="004E7CE7" w14:paraId="7B81FEB8" w14:textId="77777777" w:rsidTr="004E7CE7">
        <w:trPr>
          <w:trHeight w:val="270"/>
        </w:trPr>
        <w:tc>
          <w:tcPr>
            <w:tcW w:w="525" w:type="dxa"/>
            <w:tcBorders>
              <w:top w:val="nil"/>
              <w:left w:val="nil"/>
              <w:bottom w:val="nil"/>
              <w:right w:val="nil"/>
            </w:tcBorders>
            <w:shd w:val="clear" w:color="auto" w:fill="auto"/>
            <w:noWrap/>
            <w:vAlign w:val="bottom"/>
            <w:hideMark/>
          </w:tcPr>
          <w:p w14:paraId="700F3562"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127FED5C"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0C1A688"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E8D84" w14:textId="77777777" w:rsidR="004E7CE7" w:rsidRPr="004E7CE7" w:rsidRDefault="004E7CE7" w:rsidP="004E7CE7">
            <w:pPr>
              <w:jc w:val="center"/>
              <w:rPr>
                <w:rFonts w:ascii="Times New Roman" w:eastAsia="Times New Roman" w:hAnsi="Times New Roman" w:cs="Times New Roman"/>
                <w:sz w:val="12"/>
                <w:szCs w:val="12"/>
                <w:lang w:eastAsia="ru-RU"/>
              </w:rPr>
            </w:pPr>
            <w:r w:rsidRPr="004E7CE7">
              <w:rPr>
                <w:rFonts w:ascii="Times New Roman" w:eastAsia="Times New Roman" w:hAnsi="Times New Roman" w:cs="Times New Roman"/>
                <w:sz w:val="12"/>
                <w:szCs w:val="12"/>
                <w:lang w:eastAsia="ru-RU"/>
              </w:rPr>
              <w:t> </w:t>
            </w:r>
          </w:p>
        </w:tc>
        <w:tc>
          <w:tcPr>
            <w:tcW w:w="2876" w:type="dxa"/>
            <w:gridSpan w:val="4"/>
            <w:tcBorders>
              <w:top w:val="nil"/>
              <w:left w:val="nil"/>
              <w:bottom w:val="nil"/>
              <w:right w:val="nil"/>
            </w:tcBorders>
            <w:shd w:val="clear" w:color="auto" w:fill="auto"/>
            <w:noWrap/>
            <w:vAlign w:val="center"/>
            <w:hideMark/>
          </w:tcPr>
          <w:p w14:paraId="1F27E030"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57D0661B"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0E9FD63"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BAAA82A"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022DFF"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AB683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816" w:type="dxa"/>
            <w:tcBorders>
              <w:top w:val="nil"/>
              <w:left w:val="nil"/>
              <w:bottom w:val="nil"/>
              <w:right w:val="nil"/>
            </w:tcBorders>
            <w:shd w:val="clear" w:color="auto" w:fill="auto"/>
            <w:noWrap/>
            <w:vAlign w:val="center"/>
            <w:hideMark/>
          </w:tcPr>
          <w:p w14:paraId="25C96131"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39A26786"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6A478A"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6473407"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4A3C18B"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944B289" w14:textId="77777777" w:rsidR="004E7CE7" w:rsidRPr="004E7CE7" w:rsidRDefault="004E7CE7" w:rsidP="004E7CE7">
            <w:pPr>
              <w:rPr>
                <w:rFonts w:ascii="Times New Roman" w:eastAsia="Times New Roman" w:hAnsi="Times New Roman" w:cs="Times New Roman"/>
                <w:sz w:val="20"/>
                <w:szCs w:val="20"/>
                <w:lang w:eastAsia="ru-RU"/>
              </w:rPr>
            </w:pPr>
          </w:p>
        </w:tc>
      </w:tr>
      <w:tr w:rsidR="004E7CE7" w:rsidRPr="004E7CE7" w14:paraId="57D38733" w14:textId="77777777" w:rsidTr="004E7CE7">
        <w:trPr>
          <w:trHeight w:val="255"/>
        </w:trPr>
        <w:tc>
          <w:tcPr>
            <w:tcW w:w="525" w:type="dxa"/>
            <w:tcBorders>
              <w:top w:val="nil"/>
              <w:left w:val="nil"/>
              <w:bottom w:val="nil"/>
              <w:right w:val="nil"/>
            </w:tcBorders>
            <w:shd w:val="clear" w:color="auto" w:fill="auto"/>
            <w:noWrap/>
            <w:vAlign w:val="bottom"/>
            <w:hideMark/>
          </w:tcPr>
          <w:p w14:paraId="4515C796"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6F96B150"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31D3284"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227AD86"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1738B0A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74DE696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37FB4F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254D77DD"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7FC2BDC"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102B50D8"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68C9319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0980D78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2EDA5108"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08636FB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69C1376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3476B97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49B6D92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06B5D13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40" w:type="dxa"/>
            <w:tcBorders>
              <w:top w:val="nil"/>
              <w:left w:val="nil"/>
              <w:bottom w:val="nil"/>
              <w:right w:val="nil"/>
            </w:tcBorders>
            <w:shd w:val="clear" w:color="auto" w:fill="auto"/>
            <w:noWrap/>
            <w:vAlign w:val="bottom"/>
            <w:hideMark/>
          </w:tcPr>
          <w:p w14:paraId="0826E95F"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5BEDEE44" w14:textId="77777777" w:rsidTr="004E7CE7">
        <w:trPr>
          <w:trHeight w:val="255"/>
        </w:trPr>
        <w:tc>
          <w:tcPr>
            <w:tcW w:w="525" w:type="dxa"/>
            <w:tcBorders>
              <w:top w:val="nil"/>
              <w:left w:val="nil"/>
              <w:bottom w:val="nil"/>
              <w:right w:val="nil"/>
            </w:tcBorders>
            <w:shd w:val="clear" w:color="auto" w:fill="auto"/>
            <w:noWrap/>
            <w:vAlign w:val="bottom"/>
            <w:hideMark/>
          </w:tcPr>
          <w:p w14:paraId="68F69760"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571A34A3"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362273C"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787F05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876" w:type="dxa"/>
            <w:gridSpan w:val="4"/>
            <w:tcBorders>
              <w:top w:val="nil"/>
              <w:left w:val="nil"/>
              <w:bottom w:val="nil"/>
              <w:right w:val="nil"/>
            </w:tcBorders>
            <w:shd w:val="clear" w:color="auto" w:fill="auto"/>
            <w:noWrap/>
            <w:vAlign w:val="center"/>
            <w:hideMark/>
          </w:tcPr>
          <w:p w14:paraId="051C9872"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511088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69812F4E"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1C00C4B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48854B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5096" w:type="dxa"/>
            <w:gridSpan w:val="5"/>
            <w:tcBorders>
              <w:top w:val="nil"/>
              <w:left w:val="nil"/>
              <w:bottom w:val="nil"/>
              <w:right w:val="nil"/>
            </w:tcBorders>
            <w:shd w:val="clear" w:color="auto" w:fill="auto"/>
            <w:hideMark/>
          </w:tcPr>
          <w:p w14:paraId="5D279479" w14:textId="2402AE6F" w:rsidR="004E7CE7" w:rsidRPr="004E7CE7" w:rsidRDefault="004E7CE7" w:rsidP="004E7CE7">
            <w:pP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   </w:t>
            </w:r>
            <w:r w:rsidRPr="004E7CE7">
              <w:rPr>
                <w:rFonts w:ascii="Times New Roman" w:eastAsia="Times New Roman" w:hAnsi="Times New Roman" w:cs="Times New Roman"/>
                <w:b/>
                <w:bCs/>
                <w:sz w:val="12"/>
                <w:szCs w:val="12"/>
                <w:lang w:eastAsia="ru-RU"/>
              </w:rPr>
              <w:t>Государственная итоговая аттестация</w:t>
            </w:r>
          </w:p>
        </w:tc>
        <w:tc>
          <w:tcPr>
            <w:tcW w:w="440" w:type="dxa"/>
            <w:tcBorders>
              <w:top w:val="nil"/>
              <w:left w:val="nil"/>
              <w:bottom w:val="nil"/>
              <w:right w:val="nil"/>
            </w:tcBorders>
            <w:shd w:val="clear" w:color="auto" w:fill="auto"/>
            <w:hideMark/>
          </w:tcPr>
          <w:p w14:paraId="5277E08A"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0CA21EF1" w14:textId="77777777" w:rsidTr="004E7CE7">
        <w:trPr>
          <w:trHeight w:val="270"/>
        </w:trPr>
        <w:tc>
          <w:tcPr>
            <w:tcW w:w="525" w:type="dxa"/>
            <w:tcBorders>
              <w:top w:val="nil"/>
              <w:left w:val="nil"/>
              <w:bottom w:val="nil"/>
              <w:right w:val="nil"/>
            </w:tcBorders>
            <w:shd w:val="clear" w:color="auto" w:fill="auto"/>
            <w:noWrap/>
            <w:vAlign w:val="bottom"/>
            <w:hideMark/>
          </w:tcPr>
          <w:p w14:paraId="51DA8244"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46C44331"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2529C7E"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664A8AFA"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54C286B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45B7EC68"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3BF5334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48BC773E"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1376091"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4804263"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77FB426"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92ECF20"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23CCD6BE"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045701E1"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8EFD9D3"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44843943"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F958F5E"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7A9BC53" w14:textId="77777777" w:rsidR="004E7CE7" w:rsidRPr="004E7CE7"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55AA9850" w14:textId="77777777" w:rsidR="004E7CE7" w:rsidRPr="004E7CE7" w:rsidRDefault="004E7CE7" w:rsidP="004E7CE7">
            <w:pPr>
              <w:rPr>
                <w:rFonts w:ascii="Times New Roman" w:eastAsia="Times New Roman" w:hAnsi="Times New Roman" w:cs="Times New Roman"/>
                <w:sz w:val="12"/>
                <w:szCs w:val="12"/>
                <w:lang w:eastAsia="ru-RU"/>
              </w:rPr>
            </w:pPr>
          </w:p>
        </w:tc>
      </w:tr>
      <w:tr w:rsidR="004E7CE7" w:rsidRPr="004E7CE7" w14:paraId="258AFDEC" w14:textId="77777777" w:rsidTr="004E7CE7">
        <w:trPr>
          <w:trHeight w:val="270"/>
        </w:trPr>
        <w:tc>
          <w:tcPr>
            <w:tcW w:w="525" w:type="dxa"/>
            <w:tcBorders>
              <w:top w:val="nil"/>
              <w:left w:val="nil"/>
              <w:bottom w:val="nil"/>
              <w:right w:val="nil"/>
            </w:tcBorders>
            <w:shd w:val="clear" w:color="auto" w:fill="auto"/>
            <w:noWrap/>
            <w:vAlign w:val="bottom"/>
            <w:hideMark/>
          </w:tcPr>
          <w:p w14:paraId="4289A9EA"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36484FD9"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F2C0982"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757341" w14:textId="77777777" w:rsidR="004E7CE7" w:rsidRPr="004E7CE7" w:rsidRDefault="004E7CE7" w:rsidP="004E7CE7">
            <w:pPr>
              <w:jc w:val="center"/>
              <w:rPr>
                <w:rFonts w:ascii="Times New Roman" w:eastAsia="Times New Roman" w:hAnsi="Times New Roman" w:cs="Times New Roman"/>
                <w:sz w:val="12"/>
                <w:szCs w:val="12"/>
                <w:lang w:eastAsia="ru-RU"/>
              </w:rPr>
            </w:pPr>
            <w:r w:rsidRPr="004E7CE7">
              <w:rPr>
                <w:rFonts w:ascii="Times New Roman" w:eastAsia="Times New Roman" w:hAnsi="Times New Roman" w:cs="Times New Roman"/>
                <w:sz w:val="12"/>
                <w:szCs w:val="12"/>
                <w:lang w:eastAsia="ru-RU"/>
              </w:rPr>
              <w:t> </w:t>
            </w:r>
          </w:p>
        </w:tc>
        <w:tc>
          <w:tcPr>
            <w:tcW w:w="1438" w:type="dxa"/>
            <w:gridSpan w:val="2"/>
            <w:tcBorders>
              <w:top w:val="nil"/>
              <w:left w:val="nil"/>
              <w:bottom w:val="nil"/>
              <w:right w:val="nil"/>
            </w:tcBorders>
            <w:shd w:val="clear" w:color="auto" w:fill="auto"/>
            <w:noWrap/>
            <w:vAlign w:val="center"/>
            <w:hideMark/>
          </w:tcPr>
          <w:p w14:paraId="5FD352D6"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Практики</w:t>
            </w:r>
          </w:p>
        </w:tc>
        <w:tc>
          <w:tcPr>
            <w:tcW w:w="719" w:type="dxa"/>
            <w:tcBorders>
              <w:top w:val="nil"/>
              <w:left w:val="nil"/>
              <w:bottom w:val="nil"/>
              <w:right w:val="nil"/>
            </w:tcBorders>
            <w:shd w:val="clear" w:color="auto" w:fill="auto"/>
            <w:noWrap/>
            <w:vAlign w:val="bottom"/>
            <w:hideMark/>
          </w:tcPr>
          <w:p w14:paraId="491DCDD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76F3CE7"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hideMark/>
          </w:tcPr>
          <w:p w14:paraId="21802470"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C02B135"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E5513E6"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0E929A2"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BEF05D7"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2BBFE8B7"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7C4F85A0"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1C64077"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7DA3DA16"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1F27B6D" w14:textId="77777777" w:rsidR="004E7CE7" w:rsidRPr="004E7CE7"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1E75BAC6" w14:textId="77777777" w:rsidR="004E7CE7" w:rsidRPr="004E7CE7" w:rsidRDefault="004E7CE7" w:rsidP="004E7CE7">
            <w:pPr>
              <w:rPr>
                <w:rFonts w:ascii="Times New Roman" w:eastAsia="Times New Roman" w:hAnsi="Times New Roman" w:cs="Times New Roman"/>
                <w:sz w:val="12"/>
                <w:szCs w:val="12"/>
                <w:lang w:eastAsia="ru-RU"/>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8" w:name="_Toc84499246"/>
      <w:bookmarkStart w:id="29" w:name="_Toc103594002"/>
      <w:bookmarkStart w:id="30" w:name="_Toc138940079"/>
      <w:r w:rsidRPr="00B90578">
        <w:rPr>
          <w:rFonts w:ascii="Times New Roman" w:eastAsia="Times New Roman" w:hAnsi="Times New Roman" w:cs="Times New Roman"/>
          <w:sz w:val="24"/>
          <w:szCs w:val="24"/>
        </w:rPr>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46266654"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4C7D52">
        <w:rPr>
          <w:rFonts w:ascii="Times New Roman" w:hAnsi="Times New Roman" w:cs="Times New Roman"/>
          <w:noProof/>
          <w:sz w:val="24"/>
          <w:szCs w:val="24"/>
        </w:rPr>
        <w:t>специалистов среднего звена</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2" w:name="_Toc84499247"/>
      <w:bookmarkStart w:id="33" w:name="_Toc103594003"/>
      <w:bookmarkStart w:id="34" w:name="_Toc138940080"/>
      <w:r w:rsidRPr="00985111">
        <w:rPr>
          <w:rFonts w:ascii="Times New Roman" w:eastAsia="Times New Roman" w:hAnsi="Times New Roman" w:cs="Times New Roman"/>
          <w:sz w:val="24"/>
          <w:szCs w:val="24"/>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9400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6" w:name="_Toc103594005"/>
      <w:bookmarkStart w:id="37" w:name="_Toc138940082"/>
      <w:r w:rsidRPr="00B90578">
        <w:rPr>
          <w:rFonts w:ascii="Times New Roman" w:eastAsia="Times New Roman" w:hAnsi="Times New Roman" w:cs="Times New Roman"/>
          <w:sz w:val="24"/>
          <w:szCs w:val="24"/>
        </w:rPr>
        <w:t>6.1. Требования к материально-техническому обеспечению образовательной программы</w:t>
      </w:r>
      <w:bookmarkEnd w:id="36"/>
      <w:r w:rsidRPr="00B90578">
        <w:rPr>
          <w:rFonts w:ascii="Times New Roman" w:eastAsia="Times New Roman" w:hAnsi="Times New Roman" w:cs="Times New Roman"/>
          <w:sz w:val="24"/>
          <w:szCs w:val="24"/>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4E7CE7">
      <w:pPr>
        <w:suppressAutoHyphens/>
        <w:spacing w:line="276" w:lineRule="auto"/>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196BE51"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Социально-экономических дисциплин;</w:t>
      </w:r>
    </w:p>
    <w:p w14:paraId="3F10122D"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bCs/>
          <w:sz w:val="24"/>
          <w:szCs w:val="24"/>
        </w:rPr>
        <w:t>Безопасности жизнедеятельности</w:t>
      </w:r>
      <w:r w:rsidRPr="004E7CE7">
        <w:rPr>
          <w:rFonts w:ascii="Times New Roman" w:hAnsi="Times New Roman" w:cs="Times New Roman"/>
          <w:sz w:val="24"/>
          <w:szCs w:val="24"/>
        </w:rPr>
        <w:t>;</w:t>
      </w:r>
    </w:p>
    <w:p w14:paraId="66961FC9"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Иностранного языка в профессиональной деятельности;</w:t>
      </w:r>
    </w:p>
    <w:p w14:paraId="284E6140"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Информационных технологий в профессиональной деятельности;</w:t>
      </w:r>
    </w:p>
    <w:p w14:paraId="61F5980F"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Экономики и менеджмента;</w:t>
      </w:r>
    </w:p>
    <w:p w14:paraId="25D7600D"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Статистики;</w:t>
      </w:r>
    </w:p>
    <w:p w14:paraId="528C9C14"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Финансов, денежного обращения и кредита;</w:t>
      </w:r>
    </w:p>
    <w:p w14:paraId="774C7E6F"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Документационного обеспечения управления;</w:t>
      </w:r>
    </w:p>
    <w:p w14:paraId="4C9B59FD"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bCs/>
          <w:sz w:val="24"/>
          <w:szCs w:val="24"/>
        </w:rPr>
        <w:t xml:space="preserve">Правового обеспечения </w:t>
      </w:r>
      <w:r w:rsidRPr="004E7CE7">
        <w:rPr>
          <w:rFonts w:ascii="Times New Roman" w:hAnsi="Times New Roman" w:cs="Times New Roman"/>
          <w:sz w:val="24"/>
          <w:szCs w:val="24"/>
        </w:rPr>
        <w:t>профессиональной деятельности;</w:t>
      </w:r>
    </w:p>
    <w:p w14:paraId="7ED82DE0" w14:textId="77777777"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Бухгалтерского учета, налогообложения;</w:t>
      </w:r>
    </w:p>
    <w:p w14:paraId="4664EAF4" w14:textId="25B7654A" w:rsidR="004E7CE7" w:rsidRPr="004E7CE7" w:rsidRDefault="004E7CE7" w:rsidP="004E7CE7">
      <w:pPr>
        <w:suppressAutoHyphens/>
        <w:spacing w:line="276" w:lineRule="auto"/>
        <w:ind w:firstLine="709"/>
        <w:contextualSpacing/>
        <w:rPr>
          <w:rFonts w:ascii="Times New Roman" w:hAnsi="Times New Roman" w:cs="Times New Roman"/>
          <w:sz w:val="24"/>
          <w:szCs w:val="24"/>
        </w:rPr>
      </w:pPr>
      <w:r w:rsidRPr="004E7CE7">
        <w:rPr>
          <w:rFonts w:ascii="Times New Roman" w:hAnsi="Times New Roman" w:cs="Times New Roman"/>
          <w:sz w:val="24"/>
          <w:szCs w:val="24"/>
        </w:rPr>
        <w:t>Междисциплинарных курсов</w:t>
      </w:r>
      <w:r>
        <w:rPr>
          <w:rFonts w:ascii="Times New Roman" w:hAnsi="Times New Roman" w:cs="Times New Roman"/>
          <w:sz w:val="24"/>
          <w:szCs w:val="24"/>
        </w:rPr>
        <w:t>.</w:t>
      </w:r>
    </w:p>
    <w:p w14:paraId="68BEF614" w14:textId="77777777" w:rsidR="00064407" w:rsidRPr="005F59C7" w:rsidRDefault="00064407" w:rsidP="004E7CE7">
      <w:pPr>
        <w:suppressAutoHyphens/>
        <w:spacing w:line="276" w:lineRule="auto"/>
        <w:ind w:firstLine="709"/>
        <w:contextualSpacing/>
        <w:rPr>
          <w:rFonts w:ascii="Times New Roman" w:hAnsi="Times New Roman" w:cs="Times New Roman"/>
          <w:b/>
          <w:sz w:val="24"/>
          <w:szCs w:val="24"/>
        </w:rPr>
      </w:pPr>
    </w:p>
    <w:p w14:paraId="00F357A1" w14:textId="77777777" w:rsidR="00064407" w:rsidRPr="005F59C7" w:rsidRDefault="00064407" w:rsidP="004E7CE7">
      <w:pPr>
        <w:suppressAutoHyphens/>
        <w:spacing w:line="276" w:lineRule="auto"/>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7728506E" w14:textId="4BF8DF32" w:rsidR="004E7CE7" w:rsidRPr="004E7CE7" w:rsidRDefault="004E7CE7" w:rsidP="004E7CE7">
      <w:pPr>
        <w:suppressAutoHyphens/>
        <w:spacing w:line="276" w:lineRule="auto"/>
        <w:ind w:firstLine="709"/>
        <w:contextualSpacing/>
        <w:rPr>
          <w:rFonts w:ascii="Times New Roman" w:hAnsi="Times New Roman" w:cs="Times New Roman"/>
          <w:iCs/>
          <w:sz w:val="24"/>
          <w:szCs w:val="24"/>
        </w:rPr>
      </w:pPr>
      <w:r>
        <w:rPr>
          <w:rFonts w:ascii="Times New Roman" w:hAnsi="Times New Roman" w:cs="Times New Roman"/>
          <w:iCs/>
          <w:sz w:val="24"/>
          <w:szCs w:val="24"/>
        </w:rPr>
        <w:t>К</w:t>
      </w:r>
      <w:r w:rsidRPr="004E7CE7">
        <w:rPr>
          <w:rFonts w:ascii="Times New Roman" w:hAnsi="Times New Roman" w:cs="Times New Roman"/>
          <w:iCs/>
          <w:sz w:val="24"/>
          <w:szCs w:val="24"/>
        </w:rPr>
        <w:t>омпьютеризации профессиональной деятельности</w:t>
      </w:r>
      <w:r>
        <w:rPr>
          <w:rFonts w:ascii="Times New Roman" w:hAnsi="Times New Roman" w:cs="Times New Roman"/>
          <w:iCs/>
          <w:sz w:val="24"/>
          <w:szCs w:val="24"/>
        </w:rPr>
        <w:t>;</w:t>
      </w:r>
    </w:p>
    <w:p w14:paraId="60A2887D" w14:textId="25975CE1" w:rsidR="004E7CE7" w:rsidRPr="004E7CE7" w:rsidRDefault="004E7CE7" w:rsidP="004E7CE7">
      <w:pPr>
        <w:suppressAutoHyphens/>
        <w:spacing w:line="276" w:lineRule="auto"/>
        <w:ind w:firstLine="709"/>
        <w:contextualSpacing/>
        <w:rPr>
          <w:rFonts w:ascii="Times New Roman" w:hAnsi="Times New Roman" w:cs="Times New Roman"/>
          <w:iCs/>
          <w:sz w:val="24"/>
          <w:szCs w:val="24"/>
        </w:rPr>
      </w:pPr>
      <w:r w:rsidRPr="004E7CE7">
        <w:rPr>
          <w:rFonts w:ascii="Times New Roman" w:hAnsi="Times New Roman" w:cs="Times New Roman"/>
          <w:iCs/>
          <w:sz w:val="24"/>
          <w:szCs w:val="24"/>
        </w:rPr>
        <w:t>Учебный центр логистики</w:t>
      </w:r>
      <w:r>
        <w:rPr>
          <w:rFonts w:ascii="Times New Roman" w:hAnsi="Times New Roman" w:cs="Times New Roman"/>
          <w:iCs/>
          <w:sz w:val="24"/>
          <w:szCs w:val="24"/>
        </w:rPr>
        <w:t>.</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31819FB1"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4C7D52" w:rsidRPr="004C7D52">
        <w:rPr>
          <w:rFonts w:ascii="Times New Roman" w:hAnsi="Times New Roman" w:cs="Times New Roman"/>
          <w:bCs/>
          <w:noProof/>
          <w:sz w:val="24"/>
          <w:szCs w:val="24"/>
        </w:rPr>
        <w:t>38.02.03</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4C7D52" w:rsidRPr="004C7D52">
        <w:rPr>
          <w:rFonts w:ascii="Times New Roman" w:hAnsi="Times New Roman" w:cs="Times New Roman"/>
          <w:bCs/>
          <w:noProof/>
          <w:sz w:val="24"/>
          <w:szCs w:val="24"/>
        </w:rPr>
        <w:t>Операционная деятельность в</w:t>
      </w:r>
      <w:r w:rsidR="004C7D52">
        <w:rPr>
          <w:rFonts w:ascii="Times New Roman" w:hAnsi="Times New Roman" w:cs="Times New Roman"/>
          <w:noProof/>
          <w:sz w:val="24"/>
          <w:szCs w:val="24"/>
        </w:rPr>
        <w:t xml:space="preserve"> логистике</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w:t>
      </w:r>
      <w:r w:rsidR="004E7CE7">
        <w:rPr>
          <w:rFonts w:ascii="Times New Roman" w:hAnsi="Times New Roman" w:cs="Times New Roman"/>
          <w:sz w:val="24"/>
          <w:szCs w:val="24"/>
        </w:rPr>
        <w:br/>
      </w:r>
      <w:r w:rsidRPr="00985111">
        <w:rPr>
          <w:rFonts w:ascii="Times New Roman" w:hAnsi="Times New Roman" w:cs="Times New Roman"/>
          <w:sz w:val="24"/>
          <w:szCs w:val="24"/>
        </w:rPr>
        <w:t xml:space="preserve">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359F798A" w14:textId="644357B0" w:rsidR="004E7CE7" w:rsidRPr="00523DC0"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«С</w:t>
      </w:r>
      <w:r w:rsidRPr="00C51FEB">
        <w:rPr>
          <w:rFonts w:ascii="Times New Roman" w:hAnsi="Times New Roman" w:cs="Times New Roman"/>
          <w:bCs/>
          <w:iCs/>
          <w:sz w:val="24"/>
          <w:szCs w:val="24"/>
        </w:rPr>
        <w:t>оциально-экономических дисциплин</w:t>
      </w:r>
      <w:r w:rsidRPr="00B86806">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A61B86E" w14:textId="77777777" w:rsidTr="00301B37">
        <w:tc>
          <w:tcPr>
            <w:tcW w:w="273" w:type="pct"/>
            <w:shd w:val="clear" w:color="auto" w:fill="auto"/>
            <w:vAlign w:val="center"/>
          </w:tcPr>
          <w:p w14:paraId="420660E0"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9BF3EA1"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8D26462"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4E7CE7" w:rsidRPr="00523DC0" w14:paraId="5D96819B" w14:textId="77777777" w:rsidTr="00301B37">
        <w:trPr>
          <w:trHeight w:val="278"/>
        </w:trPr>
        <w:tc>
          <w:tcPr>
            <w:tcW w:w="5000" w:type="pct"/>
            <w:gridSpan w:val="3"/>
            <w:shd w:val="clear" w:color="auto" w:fill="auto"/>
          </w:tcPr>
          <w:p w14:paraId="61ED099C"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E92F6AB" w14:textId="77777777" w:rsidTr="00301B37">
        <w:trPr>
          <w:trHeight w:val="277"/>
        </w:trPr>
        <w:tc>
          <w:tcPr>
            <w:tcW w:w="5000" w:type="pct"/>
            <w:gridSpan w:val="3"/>
            <w:shd w:val="clear" w:color="auto" w:fill="auto"/>
          </w:tcPr>
          <w:p w14:paraId="71F712A3"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33C04091" w14:textId="77777777" w:rsidTr="00301B37">
        <w:tc>
          <w:tcPr>
            <w:tcW w:w="273" w:type="pct"/>
            <w:shd w:val="clear" w:color="auto" w:fill="auto"/>
          </w:tcPr>
          <w:p w14:paraId="570DD6E9" w14:textId="6D5CD5B3"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48FA8BD9" w14:textId="2DCA5688" w:rsidR="004E7CE7" w:rsidRPr="000F1552"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ED3F08D"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09DC59AA" w14:textId="77777777" w:rsidTr="00301B37">
        <w:tc>
          <w:tcPr>
            <w:tcW w:w="273" w:type="pct"/>
            <w:shd w:val="clear" w:color="auto" w:fill="auto"/>
          </w:tcPr>
          <w:p w14:paraId="7179D15D" w14:textId="1D7F34E8"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6961E30E" w14:textId="77777777" w:rsidR="004E7CE7" w:rsidRPr="000F1552"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6B507D1B" w14:textId="77777777" w:rsidR="004E7CE7" w:rsidRPr="00523DC0" w:rsidRDefault="004E7CE7" w:rsidP="00301B37">
            <w:pPr>
              <w:pStyle w:val="120"/>
              <w:rPr>
                <w:rFonts w:ascii="Times New Roman" w:hAnsi="Times New Roman" w:cs="Times New Roman"/>
                <w:lang w:eastAsia="en-US"/>
              </w:rPr>
            </w:pPr>
          </w:p>
        </w:tc>
      </w:tr>
      <w:tr w:rsidR="004E7CE7" w:rsidRPr="00523DC0" w14:paraId="5D8999F1" w14:textId="77777777" w:rsidTr="00301B37">
        <w:tc>
          <w:tcPr>
            <w:tcW w:w="273" w:type="pct"/>
            <w:shd w:val="clear" w:color="auto" w:fill="auto"/>
          </w:tcPr>
          <w:p w14:paraId="6568951D" w14:textId="341D6BF1"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782D68E0" w14:textId="77777777" w:rsidR="004E7CE7" w:rsidRPr="000F1552"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Классная доска</w:t>
            </w:r>
          </w:p>
        </w:tc>
        <w:tc>
          <w:tcPr>
            <w:tcW w:w="1527" w:type="pct"/>
            <w:shd w:val="clear" w:color="auto" w:fill="auto"/>
          </w:tcPr>
          <w:p w14:paraId="011D566F" w14:textId="77777777" w:rsidR="004E7CE7" w:rsidRPr="00523DC0" w:rsidRDefault="004E7CE7" w:rsidP="00301B37">
            <w:pPr>
              <w:pStyle w:val="120"/>
              <w:rPr>
                <w:rFonts w:ascii="Times New Roman" w:hAnsi="Times New Roman" w:cs="Times New Roman"/>
                <w:lang w:eastAsia="en-US"/>
              </w:rPr>
            </w:pPr>
          </w:p>
        </w:tc>
      </w:tr>
      <w:tr w:rsidR="004E7CE7" w:rsidRPr="00523DC0" w14:paraId="77D7D097" w14:textId="77777777" w:rsidTr="00301B37">
        <w:tc>
          <w:tcPr>
            <w:tcW w:w="273" w:type="pct"/>
            <w:shd w:val="clear" w:color="auto" w:fill="auto"/>
          </w:tcPr>
          <w:p w14:paraId="02E3A68C" w14:textId="67C2D736" w:rsidR="004E7CE7" w:rsidRDefault="004E7CE7" w:rsidP="00301B37">
            <w:pPr>
              <w:pStyle w:val="120"/>
              <w:rPr>
                <w:rFonts w:ascii="Times New Roman" w:hAnsi="Times New Roman" w:cs="Times New Roman"/>
                <w:lang w:eastAsia="en-US"/>
              </w:rPr>
            </w:pPr>
          </w:p>
        </w:tc>
        <w:tc>
          <w:tcPr>
            <w:tcW w:w="3200" w:type="pct"/>
            <w:shd w:val="clear" w:color="auto" w:fill="auto"/>
          </w:tcPr>
          <w:p w14:paraId="7278E854" w14:textId="77777777" w:rsidR="004E7CE7" w:rsidRPr="000F1552" w:rsidRDefault="004E7CE7" w:rsidP="00301B37">
            <w:pPr>
              <w:pStyle w:val="120"/>
              <w:rPr>
                <w:rFonts w:ascii="Times New Roman" w:hAnsi="Times New Roman" w:cs="Times New Roman"/>
                <w:szCs w:val="24"/>
              </w:rPr>
            </w:pPr>
            <w:r w:rsidRPr="0095469E">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2375C373" w14:textId="77777777" w:rsidR="004E7CE7" w:rsidRPr="00523DC0" w:rsidRDefault="004E7CE7" w:rsidP="00301B37">
            <w:pPr>
              <w:pStyle w:val="120"/>
              <w:rPr>
                <w:rFonts w:ascii="Times New Roman" w:hAnsi="Times New Roman" w:cs="Times New Roman"/>
                <w:lang w:eastAsia="en-US"/>
              </w:rPr>
            </w:pPr>
          </w:p>
        </w:tc>
      </w:tr>
      <w:tr w:rsidR="004E7CE7" w:rsidRPr="00523DC0" w14:paraId="5D1147D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6A2B71"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4E7CE7" w:rsidRPr="00523DC0" w14:paraId="55F1A9C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AFD1ED9" w14:textId="77777777" w:rsidR="004E7CE7" w:rsidRPr="00232015" w:rsidRDefault="004E7CE7" w:rsidP="00301B37">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9569AF" w14:textId="77777777" w:rsidR="004E7CE7" w:rsidRPr="0021630D"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044C59" w14:textId="77777777" w:rsidR="004E7CE7" w:rsidRPr="00523DC0" w:rsidRDefault="004E7CE7" w:rsidP="00301B37">
            <w:pPr>
              <w:pStyle w:val="120"/>
              <w:rPr>
                <w:rFonts w:ascii="Times New Roman" w:hAnsi="Times New Roman" w:cs="Times New Roman"/>
                <w:i/>
                <w:iCs w:val="0"/>
                <w:lang w:eastAsia="en-US"/>
              </w:rPr>
            </w:pPr>
          </w:p>
        </w:tc>
      </w:tr>
      <w:tr w:rsidR="004E7CE7" w:rsidRPr="00523DC0" w14:paraId="4CFE7B9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0B210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6CFF8C4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8CB63"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0E63B0F0" w14:textId="77777777" w:rsidTr="00301B37">
        <w:tc>
          <w:tcPr>
            <w:tcW w:w="273" w:type="pct"/>
            <w:shd w:val="clear" w:color="auto" w:fill="auto"/>
          </w:tcPr>
          <w:p w14:paraId="22B453AF" w14:textId="38C72A94" w:rsidR="004E7CE7" w:rsidRPr="00B720E4" w:rsidRDefault="004E7CE7" w:rsidP="00301B37">
            <w:pPr>
              <w:pStyle w:val="120"/>
              <w:rPr>
                <w:rFonts w:ascii="Times New Roman" w:hAnsi="Times New Roman" w:cs="Times New Roman"/>
                <w:lang w:eastAsia="en-US"/>
              </w:rPr>
            </w:pPr>
          </w:p>
        </w:tc>
        <w:tc>
          <w:tcPr>
            <w:tcW w:w="3200" w:type="pct"/>
            <w:shd w:val="clear" w:color="auto" w:fill="auto"/>
          </w:tcPr>
          <w:p w14:paraId="7AFB31B8"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 xml:space="preserve">с доступом к интернет </w:t>
            </w:r>
            <w:r>
              <w:rPr>
                <w:rFonts w:ascii="Times New Roman" w:hAnsi="Times New Roman" w:cs="Times New Roman"/>
                <w:lang w:eastAsia="en-US"/>
              </w:rPr>
              <w:t>и ЭОИС</w:t>
            </w:r>
          </w:p>
        </w:tc>
        <w:tc>
          <w:tcPr>
            <w:tcW w:w="1527" w:type="pct"/>
            <w:shd w:val="clear" w:color="auto" w:fill="auto"/>
          </w:tcPr>
          <w:p w14:paraId="11AF552F" w14:textId="77777777" w:rsidR="004E7CE7" w:rsidRPr="00523DC0" w:rsidRDefault="004E7CE7" w:rsidP="00301B37">
            <w:pPr>
              <w:pStyle w:val="120"/>
              <w:rPr>
                <w:rFonts w:ascii="Times New Roman" w:hAnsi="Times New Roman" w:cs="Times New Roman"/>
                <w:lang w:eastAsia="en-US"/>
              </w:rPr>
            </w:pPr>
          </w:p>
        </w:tc>
      </w:tr>
      <w:tr w:rsidR="004E7CE7" w:rsidRPr="00523DC0" w14:paraId="66BE796B" w14:textId="77777777" w:rsidTr="00301B37">
        <w:tc>
          <w:tcPr>
            <w:tcW w:w="273" w:type="pct"/>
            <w:shd w:val="clear" w:color="auto" w:fill="auto"/>
          </w:tcPr>
          <w:p w14:paraId="218797E5" w14:textId="4BB94230" w:rsidR="004E7CE7" w:rsidRPr="00B720E4" w:rsidRDefault="004E7CE7" w:rsidP="00301B37">
            <w:pPr>
              <w:pStyle w:val="120"/>
              <w:rPr>
                <w:rFonts w:ascii="Times New Roman" w:hAnsi="Times New Roman" w:cs="Times New Roman"/>
                <w:lang w:eastAsia="en-US"/>
              </w:rPr>
            </w:pPr>
          </w:p>
        </w:tc>
        <w:tc>
          <w:tcPr>
            <w:tcW w:w="3200" w:type="pct"/>
            <w:shd w:val="clear" w:color="auto" w:fill="auto"/>
          </w:tcPr>
          <w:p w14:paraId="69DAE236" w14:textId="77777777" w:rsidR="004E7CE7" w:rsidRPr="0021630D"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0D253066" w14:textId="77777777" w:rsidR="004E7CE7" w:rsidRPr="00523DC0" w:rsidRDefault="004E7CE7" w:rsidP="00301B37">
            <w:pPr>
              <w:pStyle w:val="120"/>
              <w:rPr>
                <w:rFonts w:ascii="Times New Roman" w:hAnsi="Times New Roman" w:cs="Times New Roman"/>
                <w:lang w:eastAsia="en-US"/>
              </w:rPr>
            </w:pPr>
          </w:p>
        </w:tc>
      </w:tr>
      <w:tr w:rsidR="004E7CE7" w:rsidRPr="00523DC0" w14:paraId="28865533" w14:textId="77777777" w:rsidTr="00301B37">
        <w:tc>
          <w:tcPr>
            <w:tcW w:w="273" w:type="pct"/>
            <w:shd w:val="clear" w:color="auto" w:fill="auto"/>
          </w:tcPr>
          <w:p w14:paraId="3444D8D6" w14:textId="1D2CFDC9" w:rsidR="004E7CE7" w:rsidRPr="0021630D" w:rsidRDefault="004E7CE7" w:rsidP="00301B37">
            <w:pPr>
              <w:pStyle w:val="120"/>
              <w:rPr>
                <w:rFonts w:ascii="Times New Roman" w:hAnsi="Times New Roman" w:cs="Times New Roman"/>
                <w:lang w:eastAsia="en-US"/>
              </w:rPr>
            </w:pPr>
          </w:p>
        </w:tc>
        <w:tc>
          <w:tcPr>
            <w:tcW w:w="3200" w:type="pct"/>
            <w:shd w:val="clear" w:color="auto" w:fill="auto"/>
          </w:tcPr>
          <w:p w14:paraId="503F50D9" w14:textId="77777777" w:rsidR="004E7CE7" w:rsidRPr="0021630D" w:rsidRDefault="004E7CE7" w:rsidP="00301B37">
            <w:pPr>
              <w:pStyle w:val="120"/>
              <w:rPr>
                <w:rFonts w:ascii="Times New Roman" w:hAnsi="Times New Roman" w:cs="Times New Roman"/>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280D7D22" w14:textId="77777777" w:rsidR="004E7CE7" w:rsidRPr="00523DC0" w:rsidRDefault="004E7CE7" w:rsidP="00301B37">
            <w:pPr>
              <w:pStyle w:val="120"/>
              <w:rPr>
                <w:rFonts w:ascii="Times New Roman" w:hAnsi="Times New Roman" w:cs="Times New Roman"/>
                <w:lang w:eastAsia="en-US"/>
              </w:rPr>
            </w:pPr>
          </w:p>
        </w:tc>
      </w:tr>
      <w:tr w:rsidR="004E7CE7" w:rsidRPr="00523DC0" w14:paraId="61333C17" w14:textId="77777777" w:rsidTr="00301B37">
        <w:tc>
          <w:tcPr>
            <w:tcW w:w="5000" w:type="pct"/>
            <w:gridSpan w:val="3"/>
            <w:shd w:val="clear" w:color="auto" w:fill="auto"/>
          </w:tcPr>
          <w:p w14:paraId="447F42D2"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4E7CE7" w:rsidRPr="00523DC0" w14:paraId="4102B3AD" w14:textId="77777777" w:rsidTr="00301B37">
        <w:tc>
          <w:tcPr>
            <w:tcW w:w="273" w:type="pct"/>
            <w:shd w:val="clear" w:color="auto" w:fill="auto"/>
          </w:tcPr>
          <w:p w14:paraId="05953B57" w14:textId="7777777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49122B2F"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590F74DA" w14:textId="77777777" w:rsidR="004E7CE7" w:rsidRPr="00523DC0" w:rsidRDefault="004E7CE7" w:rsidP="00301B37">
            <w:pPr>
              <w:pStyle w:val="120"/>
              <w:rPr>
                <w:rFonts w:ascii="Times New Roman" w:hAnsi="Times New Roman" w:cs="Times New Roman"/>
                <w:lang w:eastAsia="en-US"/>
              </w:rPr>
            </w:pPr>
          </w:p>
        </w:tc>
      </w:tr>
      <w:tr w:rsidR="004E7CE7" w:rsidRPr="00523DC0" w14:paraId="4D7CA66A" w14:textId="77777777" w:rsidTr="00301B37">
        <w:tc>
          <w:tcPr>
            <w:tcW w:w="5000" w:type="pct"/>
            <w:gridSpan w:val="3"/>
            <w:shd w:val="clear" w:color="auto" w:fill="auto"/>
          </w:tcPr>
          <w:p w14:paraId="1FB3BD94" w14:textId="77777777" w:rsidR="004E7CE7" w:rsidRPr="004D1424" w:rsidRDefault="004E7CE7" w:rsidP="00301B37">
            <w:pPr>
              <w:pStyle w:val="120"/>
              <w:rPr>
                <w:rFonts w:ascii="Times New Roman" w:hAnsi="Times New Roman" w:cs="Times New Roman"/>
                <w:b/>
                <w:bCs/>
                <w:lang w:eastAsia="en-US"/>
              </w:rPr>
            </w:pPr>
            <w:r w:rsidRPr="004D1424">
              <w:rPr>
                <w:rFonts w:ascii="Times New Roman" w:hAnsi="Times New Roman" w:cs="Times New Roman"/>
                <w:b/>
                <w:bCs/>
                <w:lang w:val="en-US" w:eastAsia="en-US"/>
              </w:rPr>
              <w:t>III</w:t>
            </w:r>
            <w:r w:rsidRPr="004D1424">
              <w:rPr>
                <w:rFonts w:ascii="Times New Roman" w:hAnsi="Times New Roman" w:cs="Times New Roman"/>
                <w:b/>
                <w:bCs/>
                <w:lang w:eastAsia="en-US"/>
              </w:rPr>
              <w:t xml:space="preserve"> Демонстрац</w:t>
            </w:r>
            <w:r>
              <w:rPr>
                <w:rFonts w:ascii="Times New Roman" w:hAnsi="Times New Roman" w:cs="Times New Roman"/>
                <w:b/>
                <w:bCs/>
                <w:lang w:eastAsia="en-US"/>
              </w:rPr>
              <w:t>ионные учебно-наглядные пособия</w:t>
            </w:r>
          </w:p>
        </w:tc>
      </w:tr>
      <w:tr w:rsidR="004E7CE7" w:rsidRPr="00523DC0" w14:paraId="705A6471" w14:textId="77777777" w:rsidTr="00301B37">
        <w:tc>
          <w:tcPr>
            <w:tcW w:w="5000" w:type="pct"/>
            <w:gridSpan w:val="3"/>
            <w:shd w:val="clear" w:color="auto" w:fill="auto"/>
          </w:tcPr>
          <w:p w14:paraId="42090D92"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DFF2286" w14:textId="77777777" w:rsidTr="00301B37">
        <w:tc>
          <w:tcPr>
            <w:tcW w:w="273" w:type="pct"/>
            <w:shd w:val="clear" w:color="auto" w:fill="auto"/>
          </w:tcPr>
          <w:p w14:paraId="56CC2B0D" w14:textId="6210D365" w:rsidR="004E7CE7" w:rsidRPr="005122A4" w:rsidRDefault="004E7CE7" w:rsidP="00301B37">
            <w:pPr>
              <w:pStyle w:val="120"/>
              <w:rPr>
                <w:rFonts w:ascii="Times New Roman" w:hAnsi="Times New Roman" w:cs="Times New Roman"/>
                <w:lang w:eastAsia="en-US"/>
              </w:rPr>
            </w:pPr>
          </w:p>
        </w:tc>
        <w:tc>
          <w:tcPr>
            <w:tcW w:w="3200" w:type="pct"/>
            <w:shd w:val="clear" w:color="auto" w:fill="auto"/>
          </w:tcPr>
          <w:p w14:paraId="719C700E" w14:textId="77777777" w:rsidR="004E7CE7" w:rsidRPr="005122A4" w:rsidRDefault="004E7CE7" w:rsidP="00301B37">
            <w:pPr>
              <w:pStyle w:val="120"/>
              <w:rPr>
                <w:rFonts w:ascii="Times New Roman" w:hAnsi="Times New Roman" w:cs="Times New Roman"/>
                <w:lang w:eastAsia="en-US"/>
              </w:rPr>
            </w:pPr>
            <w:r w:rsidRPr="005122A4">
              <w:rPr>
                <w:rFonts w:ascii="Times New Roman" w:hAnsi="Times New Roman" w:cs="Times New Roman"/>
                <w:lang w:eastAsia="en-US"/>
              </w:rPr>
              <w:t>Карты, схемы, таблицы, плакаты</w:t>
            </w:r>
          </w:p>
        </w:tc>
        <w:tc>
          <w:tcPr>
            <w:tcW w:w="1527" w:type="pct"/>
            <w:shd w:val="clear" w:color="auto" w:fill="auto"/>
          </w:tcPr>
          <w:p w14:paraId="1983BD3A" w14:textId="77777777" w:rsidR="004E7CE7" w:rsidRPr="00523DC0" w:rsidRDefault="004E7CE7" w:rsidP="00301B37">
            <w:pPr>
              <w:pStyle w:val="120"/>
              <w:rPr>
                <w:rFonts w:ascii="Times New Roman" w:hAnsi="Times New Roman" w:cs="Times New Roman"/>
                <w:lang w:eastAsia="en-US"/>
              </w:rPr>
            </w:pPr>
          </w:p>
        </w:tc>
      </w:tr>
      <w:tr w:rsidR="004E7CE7" w:rsidRPr="00523DC0" w14:paraId="748E5D54" w14:textId="77777777" w:rsidTr="00301B37">
        <w:tc>
          <w:tcPr>
            <w:tcW w:w="5000" w:type="pct"/>
            <w:gridSpan w:val="3"/>
            <w:shd w:val="clear" w:color="auto" w:fill="auto"/>
          </w:tcPr>
          <w:p w14:paraId="6FDC6151"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4E7CE7" w:rsidRPr="00523DC0" w14:paraId="5BFFAEFF" w14:textId="77777777" w:rsidTr="00301B37">
        <w:tc>
          <w:tcPr>
            <w:tcW w:w="273" w:type="pct"/>
            <w:shd w:val="clear" w:color="auto" w:fill="auto"/>
          </w:tcPr>
          <w:p w14:paraId="149F57EE" w14:textId="7777777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FFCF50A"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66516795" w14:textId="77777777" w:rsidR="004E7CE7" w:rsidRPr="00523DC0" w:rsidRDefault="004E7CE7" w:rsidP="00301B37">
            <w:pPr>
              <w:pStyle w:val="120"/>
              <w:rPr>
                <w:rFonts w:ascii="Times New Roman" w:hAnsi="Times New Roman" w:cs="Times New Roman"/>
                <w:lang w:eastAsia="en-US"/>
              </w:rPr>
            </w:pPr>
          </w:p>
        </w:tc>
      </w:tr>
    </w:tbl>
    <w:p w14:paraId="7AE94DBE" w14:textId="77777777" w:rsidR="004E7CE7" w:rsidRPr="00F871BA" w:rsidRDefault="004E7CE7" w:rsidP="004E7CE7">
      <w:pPr>
        <w:suppressAutoHyphens/>
        <w:ind w:firstLine="709"/>
        <w:jc w:val="both"/>
        <w:rPr>
          <w:rFonts w:ascii="Times New Roman" w:hAnsi="Times New Roman" w:cs="Times New Roman"/>
          <w:bCs/>
          <w:iCs/>
          <w:sz w:val="24"/>
          <w:szCs w:val="24"/>
        </w:rPr>
      </w:pPr>
    </w:p>
    <w:p w14:paraId="63585B72" w14:textId="248781A1"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«И</w:t>
      </w:r>
      <w:r w:rsidRPr="006B44BE">
        <w:rPr>
          <w:rFonts w:ascii="Times New Roman" w:hAnsi="Times New Roman" w:cs="Times New Roman"/>
          <w:bCs/>
          <w:iCs/>
          <w:sz w:val="24"/>
          <w:szCs w:val="24"/>
        </w:rPr>
        <w:t>ностранно</w:t>
      </w:r>
      <w:r>
        <w:rPr>
          <w:rFonts w:ascii="Times New Roman" w:hAnsi="Times New Roman" w:cs="Times New Roman"/>
          <w:bCs/>
          <w:iCs/>
          <w:sz w:val="24"/>
          <w:szCs w:val="24"/>
        </w:rPr>
        <w:t>го языка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4A0B7614" w14:textId="77777777" w:rsidTr="00301B37">
        <w:tc>
          <w:tcPr>
            <w:tcW w:w="273" w:type="pct"/>
            <w:shd w:val="clear" w:color="auto" w:fill="auto"/>
            <w:vAlign w:val="center"/>
          </w:tcPr>
          <w:p w14:paraId="4FB91422"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A462F87"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199F2FC"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6C2963DC" w14:textId="77777777" w:rsidTr="00301B37">
        <w:trPr>
          <w:trHeight w:val="278"/>
        </w:trPr>
        <w:tc>
          <w:tcPr>
            <w:tcW w:w="5000" w:type="pct"/>
            <w:gridSpan w:val="3"/>
            <w:shd w:val="clear" w:color="auto" w:fill="auto"/>
          </w:tcPr>
          <w:p w14:paraId="34BDB083"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1F4555C" w14:textId="77777777" w:rsidTr="00301B37">
        <w:trPr>
          <w:trHeight w:val="277"/>
        </w:trPr>
        <w:tc>
          <w:tcPr>
            <w:tcW w:w="5000" w:type="pct"/>
            <w:gridSpan w:val="3"/>
            <w:shd w:val="clear" w:color="auto" w:fill="auto"/>
          </w:tcPr>
          <w:p w14:paraId="0AE8D9B3"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52BEEDC1" w14:textId="77777777" w:rsidTr="00301B37">
        <w:tc>
          <w:tcPr>
            <w:tcW w:w="273" w:type="pct"/>
            <w:shd w:val="clear" w:color="auto" w:fill="auto"/>
          </w:tcPr>
          <w:p w14:paraId="357B8024" w14:textId="3A8ABF8E"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5DEFB720" w14:textId="6AB0356C"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50511C7E"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1704A436" w14:textId="77777777" w:rsidTr="00301B37">
        <w:tc>
          <w:tcPr>
            <w:tcW w:w="273" w:type="pct"/>
            <w:shd w:val="clear" w:color="auto" w:fill="auto"/>
          </w:tcPr>
          <w:p w14:paraId="01B3F91B" w14:textId="77E379B5"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0683B2D"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69B31A4B" w14:textId="77777777" w:rsidR="004E7CE7" w:rsidRPr="00523DC0" w:rsidRDefault="004E7CE7" w:rsidP="00301B37">
            <w:pPr>
              <w:pStyle w:val="120"/>
              <w:rPr>
                <w:rFonts w:ascii="Times New Roman" w:hAnsi="Times New Roman" w:cs="Times New Roman"/>
                <w:lang w:eastAsia="en-US"/>
              </w:rPr>
            </w:pPr>
          </w:p>
        </w:tc>
      </w:tr>
      <w:tr w:rsidR="004E7CE7" w:rsidRPr="00523DC0" w14:paraId="5B609F3C" w14:textId="77777777" w:rsidTr="00301B37">
        <w:tc>
          <w:tcPr>
            <w:tcW w:w="273" w:type="pct"/>
            <w:shd w:val="clear" w:color="auto" w:fill="auto"/>
          </w:tcPr>
          <w:p w14:paraId="281C73DA" w14:textId="6CC10DC3"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66952991"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0368826F" w14:textId="77777777" w:rsidR="004E7CE7" w:rsidRPr="00523DC0" w:rsidRDefault="004E7CE7" w:rsidP="00301B37">
            <w:pPr>
              <w:pStyle w:val="120"/>
              <w:rPr>
                <w:rFonts w:ascii="Times New Roman" w:hAnsi="Times New Roman" w:cs="Times New Roman"/>
                <w:lang w:eastAsia="en-US"/>
              </w:rPr>
            </w:pPr>
          </w:p>
        </w:tc>
      </w:tr>
      <w:tr w:rsidR="004E7CE7" w:rsidRPr="00523DC0" w14:paraId="01927E14" w14:textId="77777777" w:rsidTr="00301B37">
        <w:tc>
          <w:tcPr>
            <w:tcW w:w="273" w:type="pct"/>
            <w:shd w:val="clear" w:color="auto" w:fill="auto"/>
          </w:tcPr>
          <w:p w14:paraId="24C9A281" w14:textId="4539D92A" w:rsidR="004E7CE7" w:rsidRDefault="004E7CE7" w:rsidP="00301B37">
            <w:pPr>
              <w:pStyle w:val="120"/>
              <w:rPr>
                <w:rFonts w:ascii="Times New Roman" w:hAnsi="Times New Roman" w:cs="Times New Roman"/>
                <w:lang w:eastAsia="en-US"/>
              </w:rPr>
            </w:pPr>
          </w:p>
        </w:tc>
        <w:tc>
          <w:tcPr>
            <w:tcW w:w="3200" w:type="pct"/>
            <w:shd w:val="clear" w:color="auto" w:fill="auto"/>
          </w:tcPr>
          <w:p w14:paraId="666C034E" w14:textId="77777777" w:rsidR="004E7CE7" w:rsidRPr="000F1552" w:rsidRDefault="004E7CE7" w:rsidP="00301B37">
            <w:pPr>
              <w:pStyle w:val="120"/>
              <w:rPr>
                <w:rFonts w:ascii="Times New Roman" w:hAnsi="Times New Roman" w:cs="Times New Roman"/>
                <w:szCs w:val="24"/>
              </w:rPr>
            </w:pPr>
            <w:r w:rsidRPr="007371C5">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58C7BC5F" w14:textId="77777777" w:rsidR="004E7CE7" w:rsidRPr="00523DC0" w:rsidRDefault="004E7CE7" w:rsidP="00301B37">
            <w:pPr>
              <w:pStyle w:val="120"/>
              <w:rPr>
                <w:rFonts w:ascii="Times New Roman" w:hAnsi="Times New Roman" w:cs="Times New Roman"/>
                <w:lang w:eastAsia="en-US"/>
              </w:rPr>
            </w:pPr>
          </w:p>
        </w:tc>
      </w:tr>
      <w:tr w:rsidR="004E7CE7" w:rsidRPr="00523DC0" w14:paraId="294B4316"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FB7884"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76FC0B9C"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7596DFF"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DDA2A8"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B5EAC2"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1194F28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5658AE"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400C716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295E1E"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43D01278" w14:textId="77777777" w:rsidTr="00301B37">
        <w:tc>
          <w:tcPr>
            <w:tcW w:w="273" w:type="pct"/>
            <w:shd w:val="clear" w:color="auto" w:fill="auto"/>
          </w:tcPr>
          <w:p w14:paraId="3867415A" w14:textId="574D0CAE"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C42F7BA"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60269933" w14:textId="77777777" w:rsidR="004E7CE7" w:rsidRPr="00523DC0" w:rsidRDefault="004E7CE7" w:rsidP="00301B37">
            <w:pPr>
              <w:pStyle w:val="120"/>
              <w:rPr>
                <w:rFonts w:ascii="Times New Roman" w:hAnsi="Times New Roman" w:cs="Times New Roman"/>
                <w:lang w:eastAsia="en-US"/>
              </w:rPr>
            </w:pPr>
          </w:p>
        </w:tc>
      </w:tr>
      <w:tr w:rsidR="004E7CE7" w:rsidRPr="00523DC0" w14:paraId="5034D803" w14:textId="77777777" w:rsidTr="00301B37">
        <w:tc>
          <w:tcPr>
            <w:tcW w:w="273" w:type="pct"/>
            <w:shd w:val="clear" w:color="auto" w:fill="auto"/>
          </w:tcPr>
          <w:p w14:paraId="20615060" w14:textId="41EC42AE"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505530FD"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r>
              <w:rPr>
                <w:rFonts w:ascii="Times New Roman" w:hAnsi="Times New Roman" w:cs="Times New Roman"/>
                <w:lang w:eastAsia="en-US"/>
              </w:rPr>
              <w:t>, наушники</w:t>
            </w:r>
          </w:p>
        </w:tc>
        <w:tc>
          <w:tcPr>
            <w:tcW w:w="1527" w:type="pct"/>
            <w:shd w:val="clear" w:color="auto" w:fill="auto"/>
          </w:tcPr>
          <w:p w14:paraId="6F454A00" w14:textId="77777777" w:rsidR="004E7CE7" w:rsidRPr="00523DC0" w:rsidRDefault="004E7CE7" w:rsidP="00301B37">
            <w:pPr>
              <w:pStyle w:val="120"/>
              <w:rPr>
                <w:rFonts w:ascii="Times New Roman" w:hAnsi="Times New Roman" w:cs="Times New Roman"/>
                <w:lang w:eastAsia="en-US"/>
              </w:rPr>
            </w:pPr>
          </w:p>
        </w:tc>
      </w:tr>
      <w:tr w:rsidR="004E7CE7" w:rsidRPr="00523DC0" w14:paraId="20DDCD2C" w14:textId="77777777" w:rsidTr="00301B37">
        <w:tc>
          <w:tcPr>
            <w:tcW w:w="273" w:type="pct"/>
            <w:shd w:val="clear" w:color="auto" w:fill="auto"/>
          </w:tcPr>
          <w:p w14:paraId="164FC83B" w14:textId="1FC6F464"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0DC12A72"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68614EE" w14:textId="77777777" w:rsidR="004E7CE7" w:rsidRPr="00523DC0" w:rsidRDefault="004E7CE7" w:rsidP="00301B37">
            <w:pPr>
              <w:pStyle w:val="120"/>
              <w:rPr>
                <w:rFonts w:ascii="Times New Roman" w:hAnsi="Times New Roman" w:cs="Times New Roman"/>
                <w:lang w:eastAsia="en-US"/>
              </w:rPr>
            </w:pPr>
          </w:p>
        </w:tc>
      </w:tr>
      <w:tr w:rsidR="004E7CE7" w:rsidRPr="00523DC0" w14:paraId="532B8D39" w14:textId="77777777" w:rsidTr="00301B37">
        <w:tc>
          <w:tcPr>
            <w:tcW w:w="5000" w:type="pct"/>
            <w:gridSpan w:val="3"/>
            <w:shd w:val="clear" w:color="auto" w:fill="auto"/>
          </w:tcPr>
          <w:p w14:paraId="7814DB3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47189236" w14:textId="77777777" w:rsidTr="00301B37">
        <w:tc>
          <w:tcPr>
            <w:tcW w:w="273" w:type="pct"/>
            <w:shd w:val="clear" w:color="auto" w:fill="auto"/>
          </w:tcPr>
          <w:p w14:paraId="48D5AA6F"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7F83F49"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19A0C0FE" w14:textId="77777777" w:rsidR="004E7CE7" w:rsidRPr="00523DC0" w:rsidRDefault="004E7CE7" w:rsidP="00301B37">
            <w:pPr>
              <w:pStyle w:val="120"/>
              <w:rPr>
                <w:rFonts w:ascii="Times New Roman" w:hAnsi="Times New Roman" w:cs="Times New Roman"/>
                <w:lang w:eastAsia="en-US"/>
              </w:rPr>
            </w:pPr>
          </w:p>
        </w:tc>
      </w:tr>
      <w:tr w:rsidR="004E7CE7" w:rsidRPr="00B86806" w14:paraId="70AE9385" w14:textId="77777777" w:rsidTr="00301B37">
        <w:tc>
          <w:tcPr>
            <w:tcW w:w="5000" w:type="pct"/>
            <w:gridSpan w:val="3"/>
            <w:shd w:val="clear" w:color="auto" w:fill="auto"/>
          </w:tcPr>
          <w:p w14:paraId="14ADF577"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5F9C7CBD" w14:textId="77777777" w:rsidTr="00301B37">
        <w:tc>
          <w:tcPr>
            <w:tcW w:w="5000" w:type="pct"/>
            <w:gridSpan w:val="3"/>
            <w:shd w:val="clear" w:color="auto" w:fill="auto"/>
          </w:tcPr>
          <w:p w14:paraId="745E457B"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495606BA" w14:textId="77777777" w:rsidTr="00301B37">
        <w:tc>
          <w:tcPr>
            <w:tcW w:w="273" w:type="pct"/>
            <w:shd w:val="clear" w:color="auto" w:fill="auto"/>
          </w:tcPr>
          <w:p w14:paraId="116A3EA5" w14:textId="2E9A5860"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3F20D91" w14:textId="77777777" w:rsidR="004E7CE7" w:rsidRPr="00523DC0" w:rsidRDefault="004E7CE7" w:rsidP="00301B37">
            <w:pPr>
              <w:pStyle w:val="120"/>
              <w:rPr>
                <w:rFonts w:ascii="Times New Roman" w:hAnsi="Times New Roman" w:cs="Times New Roman"/>
                <w:lang w:eastAsia="en-US"/>
              </w:rPr>
            </w:pPr>
            <w:r w:rsidRPr="00785563">
              <w:rPr>
                <w:rFonts w:ascii="Times New Roman" w:hAnsi="Times New Roman" w:cs="Times New Roman"/>
                <w:lang w:eastAsia="en-US"/>
              </w:rPr>
              <w:t>Экранно-звуковые пособия</w:t>
            </w:r>
          </w:p>
        </w:tc>
        <w:tc>
          <w:tcPr>
            <w:tcW w:w="1527" w:type="pct"/>
            <w:shd w:val="clear" w:color="auto" w:fill="auto"/>
          </w:tcPr>
          <w:p w14:paraId="67FF5468" w14:textId="77777777" w:rsidR="004E7CE7" w:rsidRPr="00523DC0" w:rsidRDefault="004E7CE7" w:rsidP="00301B37">
            <w:pPr>
              <w:pStyle w:val="120"/>
              <w:rPr>
                <w:rFonts w:ascii="Times New Roman" w:hAnsi="Times New Roman" w:cs="Times New Roman"/>
                <w:lang w:eastAsia="en-US"/>
              </w:rPr>
            </w:pPr>
          </w:p>
        </w:tc>
      </w:tr>
      <w:tr w:rsidR="004E7CE7" w:rsidRPr="00523DC0" w14:paraId="5A1BB399" w14:textId="77777777" w:rsidTr="00301B37">
        <w:tc>
          <w:tcPr>
            <w:tcW w:w="273" w:type="pct"/>
            <w:shd w:val="clear" w:color="auto" w:fill="auto"/>
          </w:tcPr>
          <w:p w14:paraId="044CEB76" w14:textId="723D2F9E" w:rsidR="004E7CE7" w:rsidRPr="00785563"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15F1B1D6" w14:textId="77777777" w:rsidR="004E7CE7" w:rsidRPr="00523DC0" w:rsidRDefault="004E7CE7" w:rsidP="00301B37">
            <w:pPr>
              <w:pStyle w:val="120"/>
              <w:rPr>
                <w:rFonts w:ascii="Times New Roman" w:hAnsi="Times New Roman" w:cs="Times New Roman"/>
                <w:lang w:eastAsia="en-US"/>
              </w:rPr>
            </w:pPr>
            <w:r w:rsidRPr="00785563">
              <w:rPr>
                <w:rFonts w:ascii="Times New Roman" w:hAnsi="Times New Roman" w:cs="Times New Roman"/>
                <w:lang w:eastAsia="en-US"/>
              </w:rPr>
              <w:t>Карты, схемы, таблицы, плакаты</w:t>
            </w:r>
          </w:p>
        </w:tc>
        <w:tc>
          <w:tcPr>
            <w:tcW w:w="1527" w:type="pct"/>
            <w:shd w:val="clear" w:color="auto" w:fill="auto"/>
          </w:tcPr>
          <w:p w14:paraId="74401968" w14:textId="77777777" w:rsidR="004E7CE7" w:rsidRPr="00523DC0" w:rsidRDefault="004E7CE7" w:rsidP="00301B37">
            <w:pPr>
              <w:pStyle w:val="120"/>
              <w:rPr>
                <w:rFonts w:ascii="Times New Roman" w:hAnsi="Times New Roman" w:cs="Times New Roman"/>
                <w:lang w:eastAsia="en-US"/>
              </w:rPr>
            </w:pPr>
          </w:p>
        </w:tc>
      </w:tr>
      <w:tr w:rsidR="004E7CE7" w:rsidRPr="00523DC0" w14:paraId="0A7529E8" w14:textId="77777777" w:rsidTr="00301B37">
        <w:tc>
          <w:tcPr>
            <w:tcW w:w="5000" w:type="pct"/>
            <w:gridSpan w:val="3"/>
            <w:shd w:val="clear" w:color="auto" w:fill="auto"/>
          </w:tcPr>
          <w:p w14:paraId="73C5E87E"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7A16F2D5" w14:textId="77777777" w:rsidTr="00301B37">
        <w:tc>
          <w:tcPr>
            <w:tcW w:w="273" w:type="pct"/>
            <w:shd w:val="clear" w:color="auto" w:fill="auto"/>
          </w:tcPr>
          <w:p w14:paraId="4BD54DC5"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1156A03"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3D90E110" w14:textId="77777777" w:rsidR="004E7CE7" w:rsidRPr="00523DC0" w:rsidRDefault="004E7CE7" w:rsidP="00301B37">
            <w:pPr>
              <w:pStyle w:val="120"/>
              <w:rPr>
                <w:rFonts w:ascii="Times New Roman" w:hAnsi="Times New Roman" w:cs="Times New Roman"/>
                <w:lang w:eastAsia="en-US"/>
              </w:rPr>
            </w:pPr>
          </w:p>
        </w:tc>
      </w:tr>
    </w:tbl>
    <w:p w14:paraId="5D6ED548" w14:textId="77777777" w:rsidR="004E7CE7" w:rsidRPr="00F871BA" w:rsidRDefault="004E7CE7" w:rsidP="004E7CE7">
      <w:pPr>
        <w:suppressAutoHyphens/>
        <w:ind w:firstLine="709"/>
        <w:jc w:val="both"/>
        <w:rPr>
          <w:rFonts w:ascii="Times New Roman" w:hAnsi="Times New Roman" w:cs="Times New Roman"/>
          <w:bCs/>
          <w:sz w:val="24"/>
          <w:szCs w:val="24"/>
        </w:rPr>
      </w:pPr>
    </w:p>
    <w:p w14:paraId="7FF90764" w14:textId="61FF2946"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«Б</w:t>
      </w:r>
      <w:r w:rsidRPr="00392ACB">
        <w:rPr>
          <w:rFonts w:ascii="Times New Roman" w:hAnsi="Times New Roman" w:cs="Times New Roman"/>
          <w:bCs/>
          <w:iCs/>
          <w:sz w:val="24"/>
          <w:szCs w:val="24"/>
        </w:rPr>
        <w:t>езопасности жизнедеятельности</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3ABBB79" w14:textId="77777777" w:rsidTr="00301B37">
        <w:tc>
          <w:tcPr>
            <w:tcW w:w="273" w:type="pct"/>
            <w:shd w:val="clear" w:color="auto" w:fill="auto"/>
            <w:vAlign w:val="center"/>
          </w:tcPr>
          <w:p w14:paraId="0F9D782C"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717F8BE"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5DAE52CF"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3B8868D4" w14:textId="77777777" w:rsidTr="00301B37">
        <w:trPr>
          <w:trHeight w:val="278"/>
        </w:trPr>
        <w:tc>
          <w:tcPr>
            <w:tcW w:w="5000" w:type="pct"/>
            <w:gridSpan w:val="3"/>
            <w:shd w:val="clear" w:color="auto" w:fill="auto"/>
          </w:tcPr>
          <w:p w14:paraId="6E43D67D"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54E2A82" w14:textId="77777777" w:rsidTr="00301B37">
        <w:trPr>
          <w:trHeight w:val="277"/>
        </w:trPr>
        <w:tc>
          <w:tcPr>
            <w:tcW w:w="5000" w:type="pct"/>
            <w:gridSpan w:val="3"/>
            <w:shd w:val="clear" w:color="auto" w:fill="auto"/>
          </w:tcPr>
          <w:p w14:paraId="7B2A6ABF"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465E394B" w14:textId="77777777" w:rsidTr="00301B37">
        <w:tc>
          <w:tcPr>
            <w:tcW w:w="273" w:type="pct"/>
            <w:shd w:val="clear" w:color="auto" w:fill="auto"/>
          </w:tcPr>
          <w:p w14:paraId="42C1804A" w14:textId="3058AAF3"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1463602A" w14:textId="2B35C386"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36CF776"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3052782E" w14:textId="77777777" w:rsidTr="00301B37">
        <w:tc>
          <w:tcPr>
            <w:tcW w:w="273" w:type="pct"/>
            <w:shd w:val="clear" w:color="auto" w:fill="auto"/>
          </w:tcPr>
          <w:p w14:paraId="27C8BA67" w14:textId="54A2EB24"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5AA3D82F"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5AA969F3" w14:textId="77777777" w:rsidR="004E7CE7" w:rsidRPr="00523DC0" w:rsidRDefault="004E7CE7" w:rsidP="00301B37">
            <w:pPr>
              <w:pStyle w:val="120"/>
              <w:rPr>
                <w:rFonts w:ascii="Times New Roman" w:hAnsi="Times New Roman" w:cs="Times New Roman"/>
                <w:lang w:eastAsia="en-US"/>
              </w:rPr>
            </w:pPr>
          </w:p>
        </w:tc>
      </w:tr>
      <w:tr w:rsidR="004E7CE7" w:rsidRPr="00523DC0" w14:paraId="72F04B5B" w14:textId="77777777" w:rsidTr="00301B37">
        <w:tc>
          <w:tcPr>
            <w:tcW w:w="273" w:type="pct"/>
            <w:shd w:val="clear" w:color="auto" w:fill="auto"/>
          </w:tcPr>
          <w:p w14:paraId="66D93B93" w14:textId="0923AD22"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36CF5F74"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4C8DB1F1" w14:textId="77777777" w:rsidR="004E7CE7" w:rsidRPr="00523DC0" w:rsidRDefault="004E7CE7" w:rsidP="00301B37">
            <w:pPr>
              <w:pStyle w:val="120"/>
              <w:rPr>
                <w:rFonts w:ascii="Times New Roman" w:hAnsi="Times New Roman" w:cs="Times New Roman"/>
                <w:lang w:eastAsia="en-US"/>
              </w:rPr>
            </w:pPr>
          </w:p>
        </w:tc>
      </w:tr>
      <w:tr w:rsidR="004E7CE7" w:rsidRPr="00523DC0" w14:paraId="1735078D" w14:textId="77777777" w:rsidTr="00301B37">
        <w:tc>
          <w:tcPr>
            <w:tcW w:w="273" w:type="pct"/>
            <w:shd w:val="clear" w:color="auto" w:fill="auto"/>
          </w:tcPr>
          <w:p w14:paraId="0787D5FA" w14:textId="38B597CA" w:rsidR="004E7CE7" w:rsidRDefault="004E7CE7" w:rsidP="00301B37">
            <w:pPr>
              <w:pStyle w:val="120"/>
              <w:rPr>
                <w:rFonts w:ascii="Times New Roman" w:hAnsi="Times New Roman" w:cs="Times New Roman"/>
                <w:lang w:eastAsia="en-US"/>
              </w:rPr>
            </w:pPr>
          </w:p>
        </w:tc>
        <w:tc>
          <w:tcPr>
            <w:tcW w:w="3200" w:type="pct"/>
            <w:shd w:val="clear" w:color="auto" w:fill="auto"/>
          </w:tcPr>
          <w:p w14:paraId="01288B4D" w14:textId="77777777" w:rsidR="004E7CE7" w:rsidRPr="000F1552" w:rsidRDefault="004E7CE7" w:rsidP="00301B37">
            <w:pPr>
              <w:pStyle w:val="120"/>
              <w:rPr>
                <w:rFonts w:ascii="Times New Roman" w:hAnsi="Times New Roman" w:cs="Times New Roman"/>
                <w:szCs w:val="24"/>
              </w:rPr>
            </w:pPr>
            <w:r w:rsidRPr="00B47F0F">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0B74B449" w14:textId="77777777" w:rsidR="004E7CE7" w:rsidRPr="00523DC0" w:rsidRDefault="004E7CE7" w:rsidP="00301B37">
            <w:pPr>
              <w:pStyle w:val="120"/>
              <w:rPr>
                <w:rFonts w:ascii="Times New Roman" w:hAnsi="Times New Roman" w:cs="Times New Roman"/>
                <w:lang w:eastAsia="en-US"/>
              </w:rPr>
            </w:pPr>
          </w:p>
        </w:tc>
      </w:tr>
      <w:tr w:rsidR="004E7CE7" w:rsidRPr="00523DC0" w14:paraId="13B2D7E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F5F95"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2A75C576"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F11389E"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B5E9BA"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D466B9"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41B9C20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251C42"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7E4DE20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556D46"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516161EC" w14:textId="77777777" w:rsidTr="00301B37">
        <w:tc>
          <w:tcPr>
            <w:tcW w:w="273" w:type="pct"/>
            <w:shd w:val="clear" w:color="auto" w:fill="auto"/>
          </w:tcPr>
          <w:p w14:paraId="0CE53150" w14:textId="298D0131"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FA18CD3"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03A44E6D" w14:textId="77777777" w:rsidR="004E7CE7" w:rsidRPr="00523DC0" w:rsidRDefault="004E7CE7" w:rsidP="00301B37">
            <w:pPr>
              <w:pStyle w:val="120"/>
              <w:rPr>
                <w:rFonts w:ascii="Times New Roman" w:hAnsi="Times New Roman" w:cs="Times New Roman"/>
                <w:lang w:eastAsia="en-US"/>
              </w:rPr>
            </w:pPr>
          </w:p>
        </w:tc>
      </w:tr>
      <w:tr w:rsidR="004E7CE7" w:rsidRPr="00523DC0" w14:paraId="6DD38A3B" w14:textId="77777777" w:rsidTr="00301B37">
        <w:tc>
          <w:tcPr>
            <w:tcW w:w="273" w:type="pct"/>
            <w:shd w:val="clear" w:color="auto" w:fill="auto"/>
          </w:tcPr>
          <w:p w14:paraId="1FF668A9" w14:textId="2173825B"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4B19F1A3"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3D57D6AD" w14:textId="77777777" w:rsidR="004E7CE7" w:rsidRPr="00523DC0" w:rsidRDefault="004E7CE7" w:rsidP="00301B37">
            <w:pPr>
              <w:pStyle w:val="120"/>
              <w:rPr>
                <w:rFonts w:ascii="Times New Roman" w:hAnsi="Times New Roman" w:cs="Times New Roman"/>
                <w:lang w:eastAsia="en-US"/>
              </w:rPr>
            </w:pPr>
          </w:p>
        </w:tc>
      </w:tr>
      <w:tr w:rsidR="004E7CE7" w:rsidRPr="00523DC0" w14:paraId="3CE4B3B1" w14:textId="77777777" w:rsidTr="00301B37">
        <w:tc>
          <w:tcPr>
            <w:tcW w:w="273" w:type="pct"/>
            <w:shd w:val="clear" w:color="auto" w:fill="auto"/>
          </w:tcPr>
          <w:p w14:paraId="676ADC0A" w14:textId="675C9075"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098846F9"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C17820B" w14:textId="77777777" w:rsidR="004E7CE7" w:rsidRPr="00523DC0" w:rsidRDefault="004E7CE7" w:rsidP="00301B37">
            <w:pPr>
              <w:pStyle w:val="120"/>
              <w:rPr>
                <w:rFonts w:ascii="Times New Roman" w:hAnsi="Times New Roman" w:cs="Times New Roman"/>
                <w:lang w:eastAsia="en-US"/>
              </w:rPr>
            </w:pPr>
          </w:p>
        </w:tc>
      </w:tr>
      <w:tr w:rsidR="004E7CE7" w:rsidRPr="00523DC0" w14:paraId="04B988DE" w14:textId="77777777" w:rsidTr="00301B37">
        <w:tc>
          <w:tcPr>
            <w:tcW w:w="5000" w:type="pct"/>
            <w:gridSpan w:val="3"/>
            <w:shd w:val="clear" w:color="auto" w:fill="auto"/>
          </w:tcPr>
          <w:p w14:paraId="2CCE630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1CAF817B" w14:textId="77777777" w:rsidTr="00301B37">
        <w:tc>
          <w:tcPr>
            <w:tcW w:w="273" w:type="pct"/>
            <w:shd w:val="clear" w:color="auto" w:fill="auto"/>
          </w:tcPr>
          <w:p w14:paraId="5CC45C27"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74102426"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2A47B9CC" w14:textId="77777777" w:rsidR="004E7CE7" w:rsidRPr="00523DC0" w:rsidRDefault="004E7CE7" w:rsidP="00301B37">
            <w:pPr>
              <w:pStyle w:val="120"/>
              <w:rPr>
                <w:rFonts w:ascii="Times New Roman" w:hAnsi="Times New Roman" w:cs="Times New Roman"/>
                <w:lang w:eastAsia="en-US"/>
              </w:rPr>
            </w:pPr>
          </w:p>
        </w:tc>
      </w:tr>
      <w:tr w:rsidR="004E7CE7" w:rsidRPr="00B86806" w14:paraId="6E549896" w14:textId="77777777" w:rsidTr="00301B37">
        <w:tc>
          <w:tcPr>
            <w:tcW w:w="5000" w:type="pct"/>
            <w:gridSpan w:val="3"/>
            <w:shd w:val="clear" w:color="auto" w:fill="auto"/>
          </w:tcPr>
          <w:p w14:paraId="14071245"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3577231B" w14:textId="77777777" w:rsidTr="00301B37">
        <w:tc>
          <w:tcPr>
            <w:tcW w:w="5000" w:type="pct"/>
            <w:gridSpan w:val="3"/>
            <w:shd w:val="clear" w:color="auto" w:fill="auto"/>
          </w:tcPr>
          <w:p w14:paraId="3E6EA32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15E022A" w14:textId="77777777" w:rsidTr="00301B37">
        <w:tc>
          <w:tcPr>
            <w:tcW w:w="273" w:type="pct"/>
            <w:shd w:val="clear" w:color="auto" w:fill="auto"/>
          </w:tcPr>
          <w:p w14:paraId="368AA544" w14:textId="651EC992"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7FF2EF1A"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Т</w:t>
            </w:r>
            <w:r w:rsidRPr="00392ACB">
              <w:rPr>
                <w:rFonts w:ascii="Times New Roman" w:hAnsi="Times New Roman" w:cs="Times New Roman"/>
                <w:lang w:eastAsia="en-US"/>
              </w:rPr>
              <w:t>аблицы, плакаты</w:t>
            </w:r>
          </w:p>
        </w:tc>
        <w:tc>
          <w:tcPr>
            <w:tcW w:w="1527" w:type="pct"/>
            <w:shd w:val="clear" w:color="auto" w:fill="auto"/>
          </w:tcPr>
          <w:p w14:paraId="25CBAAA3" w14:textId="77777777" w:rsidR="004E7CE7" w:rsidRPr="00523DC0" w:rsidRDefault="004E7CE7" w:rsidP="00301B37">
            <w:pPr>
              <w:pStyle w:val="120"/>
              <w:rPr>
                <w:rFonts w:ascii="Times New Roman" w:hAnsi="Times New Roman" w:cs="Times New Roman"/>
                <w:lang w:eastAsia="en-US"/>
              </w:rPr>
            </w:pPr>
          </w:p>
        </w:tc>
      </w:tr>
      <w:tr w:rsidR="004E7CE7" w:rsidRPr="00523DC0" w14:paraId="4B7CF0ED" w14:textId="77777777" w:rsidTr="00301B37">
        <w:tc>
          <w:tcPr>
            <w:tcW w:w="5000" w:type="pct"/>
            <w:gridSpan w:val="3"/>
            <w:shd w:val="clear" w:color="auto" w:fill="auto"/>
          </w:tcPr>
          <w:p w14:paraId="5E85BBA7"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662E3C67" w14:textId="77777777" w:rsidTr="00301B37">
        <w:tc>
          <w:tcPr>
            <w:tcW w:w="273" w:type="pct"/>
            <w:shd w:val="clear" w:color="auto" w:fill="auto"/>
          </w:tcPr>
          <w:p w14:paraId="13338639"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AB0EF2E"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30D49393" w14:textId="77777777" w:rsidR="004E7CE7" w:rsidRPr="00523DC0" w:rsidRDefault="004E7CE7" w:rsidP="00301B37">
            <w:pPr>
              <w:pStyle w:val="120"/>
              <w:rPr>
                <w:rFonts w:ascii="Times New Roman" w:hAnsi="Times New Roman" w:cs="Times New Roman"/>
                <w:lang w:eastAsia="en-US"/>
              </w:rPr>
            </w:pPr>
          </w:p>
        </w:tc>
      </w:tr>
    </w:tbl>
    <w:p w14:paraId="484DB0D4" w14:textId="53A4CE67"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«Э</w:t>
      </w:r>
      <w:r w:rsidRPr="00303CE3">
        <w:rPr>
          <w:rFonts w:ascii="Times New Roman" w:hAnsi="Times New Roman" w:cs="Times New Roman"/>
          <w:bCs/>
          <w:iCs/>
          <w:sz w:val="24"/>
          <w:szCs w:val="24"/>
        </w:rPr>
        <w:t>кономики и менеджмента</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3A71DDE6" w14:textId="77777777" w:rsidTr="00301B37">
        <w:tc>
          <w:tcPr>
            <w:tcW w:w="273" w:type="pct"/>
            <w:shd w:val="clear" w:color="auto" w:fill="auto"/>
            <w:vAlign w:val="center"/>
          </w:tcPr>
          <w:p w14:paraId="678594C6"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AA94F04"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C491330"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5452AF5C" w14:textId="77777777" w:rsidTr="00301B37">
        <w:trPr>
          <w:trHeight w:val="278"/>
        </w:trPr>
        <w:tc>
          <w:tcPr>
            <w:tcW w:w="5000" w:type="pct"/>
            <w:gridSpan w:val="3"/>
            <w:shd w:val="clear" w:color="auto" w:fill="auto"/>
          </w:tcPr>
          <w:p w14:paraId="3D5A82A4"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3950D74C" w14:textId="77777777" w:rsidTr="00301B37">
        <w:trPr>
          <w:trHeight w:val="277"/>
        </w:trPr>
        <w:tc>
          <w:tcPr>
            <w:tcW w:w="5000" w:type="pct"/>
            <w:gridSpan w:val="3"/>
            <w:shd w:val="clear" w:color="auto" w:fill="auto"/>
          </w:tcPr>
          <w:p w14:paraId="031E37D7"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038BDE81" w14:textId="77777777" w:rsidTr="00301B37">
        <w:tc>
          <w:tcPr>
            <w:tcW w:w="273" w:type="pct"/>
            <w:shd w:val="clear" w:color="auto" w:fill="auto"/>
          </w:tcPr>
          <w:p w14:paraId="6D604E2F" w14:textId="6927C38C"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22A44E2C" w14:textId="718A742A"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1457B372"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2121D0CB" w14:textId="77777777" w:rsidTr="00301B37">
        <w:tc>
          <w:tcPr>
            <w:tcW w:w="273" w:type="pct"/>
            <w:shd w:val="clear" w:color="auto" w:fill="auto"/>
          </w:tcPr>
          <w:p w14:paraId="27E3B649" w14:textId="3585C613"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65D4C391"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2E5F8298" w14:textId="77777777" w:rsidR="004E7CE7" w:rsidRPr="00523DC0" w:rsidRDefault="004E7CE7" w:rsidP="00301B37">
            <w:pPr>
              <w:pStyle w:val="120"/>
              <w:rPr>
                <w:rFonts w:ascii="Times New Roman" w:hAnsi="Times New Roman" w:cs="Times New Roman"/>
                <w:lang w:eastAsia="en-US"/>
              </w:rPr>
            </w:pPr>
          </w:p>
        </w:tc>
      </w:tr>
      <w:tr w:rsidR="004E7CE7" w:rsidRPr="00523DC0" w14:paraId="1167ED65" w14:textId="77777777" w:rsidTr="00301B37">
        <w:tc>
          <w:tcPr>
            <w:tcW w:w="273" w:type="pct"/>
            <w:shd w:val="clear" w:color="auto" w:fill="auto"/>
          </w:tcPr>
          <w:p w14:paraId="2953D1D7" w14:textId="680C962D"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0FA5F3A2"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6C804F1D" w14:textId="77777777" w:rsidR="004E7CE7" w:rsidRPr="00523DC0" w:rsidRDefault="004E7CE7" w:rsidP="00301B37">
            <w:pPr>
              <w:pStyle w:val="120"/>
              <w:rPr>
                <w:rFonts w:ascii="Times New Roman" w:hAnsi="Times New Roman" w:cs="Times New Roman"/>
                <w:lang w:eastAsia="en-US"/>
              </w:rPr>
            </w:pPr>
          </w:p>
        </w:tc>
      </w:tr>
      <w:tr w:rsidR="004E7CE7" w:rsidRPr="00523DC0" w14:paraId="4B42D6F6" w14:textId="77777777" w:rsidTr="00301B37">
        <w:tc>
          <w:tcPr>
            <w:tcW w:w="273" w:type="pct"/>
            <w:shd w:val="clear" w:color="auto" w:fill="auto"/>
          </w:tcPr>
          <w:p w14:paraId="5B0AF7DC" w14:textId="45EA1CEE" w:rsidR="004E7CE7" w:rsidRDefault="004E7CE7" w:rsidP="00301B37">
            <w:pPr>
              <w:pStyle w:val="120"/>
              <w:rPr>
                <w:rFonts w:ascii="Times New Roman" w:hAnsi="Times New Roman" w:cs="Times New Roman"/>
                <w:lang w:eastAsia="en-US"/>
              </w:rPr>
            </w:pPr>
          </w:p>
        </w:tc>
        <w:tc>
          <w:tcPr>
            <w:tcW w:w="3200" w:type="pct"/>
            <w:shd w:val="clear" w:color="auto" w:fill="auto"/>
          </w:tcPr>
          <w:p w14:paraId="4ED3874A"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23FA0FF4" w14:textId="77777777" w:rsidR="004E7CE7" w:rsidRPr="00523DC0" w:rsidRDefault="004E7CE7" w:rsidP="00301B37">
            <w:pPr>
              <w:pStyle w:val="120"/>
              <w:rPr>
                <w:rFonts w:ascii="Times New Roman" w:hAnsi="Times New Roman" w:cs="Times New Roman"/>
                <w:lang w:eastAsia="en-US"/>
              </w:rPr>
            </w:pPr>
          </w:p>
        </w:tc>
      </w:tr>
      <w:tr w:rsidR="004E7CE7" w:rsidRPr="00523DC0" w14:paraId="76AF44F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3D749B"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086EB5B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3CF5655D"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3E6C17"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C576E3"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51C995B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3DD964"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49F563E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824748"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33C00345" w14:textId="77777777" w:rsidTr="00301B37">
        <w:tc>
          <w:tcPr>
            <w:tcW w:w="273" w:type="pct"/>
            <w:shd w:val="clear" w:color="auto" w:fill="auto"/>
          </w:tcPr>
          <w:p w14:paraId="66069172" w14:textId="4164B578"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506BE46"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0EBE4093" w14:textId="77777777" w:rsidR="004E7CE7" w:rsidRPr="00523DC0" w:rsidRDefault="004E7CE7" w:rsidP="00301B37">
            <w:pPr>
              <w:pStyle w:val="120"/>
              <w:rPr>
                <w:rFonts w:ascii="Times New Roman" w:hAnsi="Times New Roman" w:cs="Times New Roman"/>
                <w:lang w:eastAsia="en-US"/>
              </w:rPr>
            </w:pPr>
          </w:p>
        </w:tc>
      </w:tr>
      <w:tr w:rsidR="004E7CE7" w:rsidRPr="00523DC0" w14:paraId="68FEE0B7" w14:textId="77777777" w:rsidTr="00301B37">
        <w:tc>
          <w:tcPr>
            <w:tcW w:w="273" w:type="pct"/>
            <w:shd w:val="clear" w:color="auto" w:fill="auto"/>
          </w:tcPr>
          <w:p w14:paraId="684A4CEC" w14:textId="4F92A2B8"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0575F84B"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19C300B5" w14:textId="77777777" w:rsidR="004E7CE7" w:rsidRPr="00523DC0" w:rsidRDefault="004E7CE7" w:rsidP="00301B37">
            <w:pPr>
              <w:pStyle w:val="120"/>
              <w:rPr>
                <w:rFonts w:ascii="Times New Roman" w:hAnsi="Times New Roman" w:cs="Times New Roman"/>
                <w:lang w:eastAsia="en-US"/>
              </w:rPr>
            </w:pPr>
          </w:p>
        </w:tc>
      </w:tr>
      <w:tr w:rsidR="004E7CE7" w:rsidRPr="00523DC0" w14:paraId="1552ED4A" w14:textId="77777777" w:rsidTr="00301B37">
        <w:tc>
          <w:tcPr>
            <w:tcW w:w="273" w:type="pct"/>
            <w:shd w:val="clear" w:color="auto" w:fill="auto"/>
          </w:tcPr>
          <w:p w14:paraId="14FFB8D4" w14:textId="47795CC9"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31626985"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2776D841" w14:textId="77777777" w:rsidR="004E7CE7" w:rsidRPr="00523DC0" w:rsidRDefault="004E7CE7" w:rsidP="00301B37">
            <w:pPr>
              <w:pStyle w:val="120"/>
              <w:rPr>
                <w:rFonts w:ascii="Times New Roman" w:hAnsi="Times New Roman" w:cs="Times New Roman"/>
                <w:lang w:eastAsia="en-US"/>
              </w:rPr>
            </w:pPr>
          </w:p>
        </w:tc>
      </w:tr>
      <w:tr w:rsidR="004E7CE7" w:rsidRPr="00523DC0" w14:paraId="4493B4CF" w14:textId="77777777" w:rsidTr="00301B37">
        <w:tc>
          <w:tcPr>
            <w:tcW w:w="5000" w:type="pct"/>
            <w:gridSpan w:val="3"/>
            <w:shd w:val="clear" w:color="auto" w:fill="auto"/>
          </w:tcPr>
          <w:p w14:paraId="2965E1C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7CE6402" w14:textId="77777777" w:rsidTr="00301B37">
        <w:tc>
          <w:tcPr>
            <w:tcW w:w="273" w:type="pct"/>
            <w:shd w:val="clear" w:color="auto" w:fill="auto"/>
          </w:tcPr>
          <w:p w14:paraId="718C4C67"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E5BF82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194B4623" w14:textId="77777777" w:rsidR="004E7CE7" w:rsidRPr="00523DC0" w:rsidRDefault="004E7CE7" w:rsidP="00301B37">
            <w:pPr>
              <w:pStyle w:val="120"/>
              <w:rPr>
                <w:rFonts w:ascii="Times New Roman" w:hAnsi="Times New Roman" w:cs="Times New Roman"/>
                <w:lang w:eastAsia="en-US"/>
              </w:rPr>
            </w:pPr>
          </w:p>
        </w:tc>
      </w:tr>
      <w:tr w:rsidR="004E7CE7" w:rsidRPr="00B86806" w14:paraId="757858D8" w14:textId="77777777" w:rsidTr="00301B37">
        <w:tc>
          <w:tcPr>
            <w:tcW w:w="5000" w:type="pct"/>
            <w:gridSpan w:val="3"/>
            <w:shd w:val="clear" w:color="auto" w:fill="auto"/>
          </w:tcPr>
          <w:p w14:paraId="43DFA2E1"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6F75DF69" w14:textId="77777777" w:rsidTr="00301B37">
        <w:tc>
          <w:tcPr>
            <w:tcW w:w="5000" w:type="pct"/>
            <w:gridSpan w:val="3"/>
            <w:shd w:val="clear" w:color="auto" w:fill="auto"/>
          </w:tcPr>
          <w:p w14:paraId="24F53EC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7A2AF6DD" w14:textId="77777777" w:rsidTr="00301B37">
        <w:tc>
          <w:tcPr>
            <w:tcW w:w="273" w:type="pct"/>
            <w:shd w:val="clear" w:color="auto" w:fill="auto"/>
          </w:tcPr>
          <w:p w14:paraId="1808A2CD" w14:textId="15E97319"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E5A5C6E"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0B98A628" w14:textId="77777777" w:rsidR="004E7CE7" w:rsidRPr="00523DC0" w:rsidRDefault="004E7CE7" w:rsidP="00301B37">
            <w:pPr>
              <w:pStyle w:val="120"/>
              <w:rPr>
                <w:rFonts w:ascii="Times New Roman" w:hAnsi="Times New Roman" w:cs="Times New Roman"/>
                <w:lang w:eastAsia="en-US"/>
              </w:rPr>
            </w:pPr>
          </w:p>
        </w:tc>
      </w:tr>
      <w:tr w:rsidR="004E7CE7" w:rsidRPr="00523DC0" w14:paraId="7E8891C8" w14:textId="77777777" w:rsidTr="00301B37">
        <w:tc>
          <w:tcPr>
            <w:tcW w:w="5000" w:type="pct"/>
            <w:gridSpan w:val="3"/>
            <w:shd w:val="clear" w:color="auto" w:fill="auto"/>
          </w:tcPr>
          <w:p w14:paraId="5D4D6E2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57BAE961" w14:textId="77777777" w:rsidTr="00301B37">
        <w:tc>
          <w:tcPr>
            <w:tcW w:w="273" w:type="pct"/>
            <w:shd w:val="clear" w:color="auto" w:fill="auto"/>
          </w:tcPr>
          <w:p w14:paraId="584D92E7"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3097B77"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0DD24C04" w14:textId="77777777" w:rsidR="004E7CE7" w:rsidRPr="00523DC0" w:rsidRDefault="004E7CE7" w:rsidP="00301B37">
            <w:pPr>
              <w:pStyle w:val="120"/>
              <w:rPr>
                <w:rFonts w:ascii="Times New Roman" w:hAnsi="Times New Roman" w:cs="Times New Roman"/>
                <w:lang w:eastAsia="en-US"/>
              </w:rPr>
            </w:pPr>
          </w:p>
        </w:tc>
      </w:tr>
    </w:tbl>
    <w:p w14:paraId="3898035C" w14:textId="77777777" w:rsidR="004E7CE7" w:rsidRDefault="004E7CE7" w:rsidP="004E7CE7">
      <w:pPr>
        <w:ind w:firstLine="709"/>
        <w:rPr>
          <w:rFonts w:ascii="Times New Roman" w:hAnsi="Times New Roman" w:cs="Times New Roman"/>
          <w:bCs/>
          <w:sz w:val="24"/>
          <w:szCs w:val="24"/>
        </w:rPr>
      </w:pPr>
    </w:p>
    <w:p w14:paraId="3AC5A116" w14:textId="3019AAE2"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2877A86B" w14:textId="77777777" w:rsidTr="00301B37">
        <w:tc>
          <w:tcPr>
            <w:tcW w:w="273" w:type="pct"/>
            <w:shd w:val="clear" w:color="auto" w:fill="auto"/>
            <w:vAlign w:val="center"/>
          </w:tcPr>
          <w:p w14:paraId="4AC19977"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0294738"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A9DF2C7"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30335C10" w14:textId="77777777" w:rsidTr="00301B37">
        <w:trPr>
          <w:trHeight w:val="278"/>
        </w:trPr>
        <w:tc>
          <w:tcPr>
            <w:tcW w:w="5000" w:type="pct"/>
            <w:gridSpan w:val="3"/>
            <w:shd w:val="clear" w:color="auto" w:fill="auto"/>
          </w:tcPr>
          <w:p w14:paraId="1184D6DB"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1726FB6D" w14:textId="77777777" w:rsidTr="00301B37">
        <w:trPr>
          <w:trHeight w:val="277"/>
        </w:trPr>
        <w:tc>
          <w:tcPr>
            <w:tcW w:w="5000" w:type="pct"/>
            <w:gridSpan w:val="3"/>
            <w:shd w:val="clear" w:color="auto" w:fill="auto"/>
          </w:tcPr>
          <w:p w14:paraId="3D5F96BF"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1C0B97B7" w14:textId="77777777" w:rsidTr="00301B37">
        <w:tc>
          <w:tcPr>
            <w:tcW w:w="273" w:type="pct"/>
            <w:shd w:val="clear" w:color="auto" w:fill="auto"/>
          </w:tcPr>
          <w:p w14:paraId="4D883680" w14:textId="37F14506"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7D9FA549" w14:textId="330CC81F"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7094EB16"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2EEDC4C9" w14:textId="77777777" w:rsidTr="00301B37">
        <w:tc>
          <w:tcPr>
            <w:tcW w:w="273" w:type="pct"/>
            <w:shd w:val="clear" w:color="auto" w:fill="auto"/>
          </w:tcPr>
          <w:p w14:paraId="03C8108A" w14:textId="3DF1C0D6"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2D2F356E"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072198C0" w14:textId="77777777" w:rsidR="004E7CE7" w:rsidRPr="00523DC0" w:rsidRDefault="004E7CE7" w:rsidP="00301B37">
            <w:pPr>
              <w:pStyle w:val="120"/>
              <w:rPr>
                <w:rFonts w:ascii="Times New Roman" w:hAnsi="Times New Roman" w:cs="Times New Roman"/>
                <w:lang w:eastAsia="en-US"/>
              </w:rPr>
            </w:pPr>
          </w:p>
        </w:tc>
      </w:tr>
      <w:tr w:rsidR="004E7CE7" w:rsidRPr="00523DC0" w14:paraId="08F1A82D" w14:textId="77777777" w:rsidTr="00301B37">
        <w:tc>
          <w:tcPr>
            <w:tcW w:w="273" w:type="pct"/>
            <w:shd w:val="clear" w:color="auto" w:fill="auto"/>
          </w:tcPr>
          <w:p w14:paraId="72A30DFC" w14:textId="7E7F9A6B"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745C7AE0"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1AE2C6CF" w14:textId="77777777" w:rsidR="004E7CE7" w:rsidRPr="00523DC0" w:rsidRDefault="004E7CE7" w:rsidP="00301B37">
            <w:pPr>
              <w:pStyle w:val="120"/>
              <w:rPr>
                <w:rFonts w:ascii="Times New Roman" w:hAnsi="Times New Roman" w:cs="Times New Roman"/>
                <w:lang w:eastAsia="en-US"/>
              </w:rPr>
            </w:pPr>
          </w:p>
        </w:tc>
      </w:tr>
      <w:tr w:rsidR="004E7CE7" w:rsidRPr="00523DC0" w14:paraId="105DD052" w14:textId="77777777" w:rsidTr="00301B37">
        <w:tc>
          <w:tcPr>
            <w:tcW w:w="273" w:type="pct"/>
            <w:shd w:val="clear" w:color="auto" w:fill="auto"/>
          </w:tcPr>
          <w:p w14:paraId="39CD89EF" w14:textId="0054026C" w:rsidR="004E7CE7" w:rsidRDefault="004E7CE7" w:rsidP="00301B37">
            <w:pPr>
              <w:pStyle w:val="120"/>
              <w:rPr>
                <w:rFonts w:ascii="Times New Roman" w:hAnsi="Times New Roman" w:cs="Times New Roman"/>
                <w:lang w:eastAsia="en-US"/>
              </w:rPr>
            </w:pPr>
          </w:p>
        </w:tc>
        <w:tc>
          <w:tcPr>
            <w:tcW w:w="3200" w:type="pct"/>
            <w:shd w:val="clear" w:color="auto" w:fill="auto"/>
          </w:tcPr>
          <w:p w14:paraId="1D316986"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0BA9E90A" w14:textId="77777777" w:rsidR="004E7CE7" w:rsidRPr="00523DC0" w:rsidRDefault="004E7CE7" w:rsidP="00301B37">
            <w:pPr>
              <w:pStyle w:val="120"/>
              <w:rPr>
                <w:rFonts w:ascii="Times New Roman" w:hAnsi="Times New Roman" w:cs="Times New Roman"/>
                <w:lang w:eastAsia="en-US"/>
              </w:rPr>
            </w:pPr>
          </w:p>
        </w:tc>
      </w:tr>
      <w:tr w:rsidR="004E7CE7" w:rsidRPr="00523DC0" w14:paraId="7458E23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0D894A"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0C448D03"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10EBBF23"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106321"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B7B26A"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566FED3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E2735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587816F6"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EBD5D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DAA1701" w14:textId="77777777" w:rsidTr="00301B37">
        <w:tc>
          <w:tcPr>
            <w:tcW w:w="273" w:type="pct"/>
            <w:shd w:val="clear" w:color="auto" w:fill="auto"/>
          </w:tcPr>
          <w:p w14:paraId="1215C47F" w14:textId="31ED8CFA"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81FE98B"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Компьютер</w:t>
            </w:r>
            <w:r>
              <w:rPr>
                <w:rFonts w:ascii="Times New Roman" w:hAnsi="Times New Roman" w:cs="Times New Roman"/>
                <w:lang w:eastAsia="en-US"/>
              </w:rPr>
              <w:t>ы</w:t>
            </w:r>
            <w:r w:rsidRPr="0021630D">
              <w:rPr>
                <w:rFonts w:ascii="Times New Roman" w:hAnsi="Times New Roman" w:cs="Times New Roman"/>
                <w:lang w:eastAsia="en-US"/>
              </w:rPr>
              <w:t xml:space="preserve"> </w:t>
            </w:r>
            <w:r>
              <w:rPr>
                <w:rFonts w:ascii="Times New Roman" w:hAnsi="Times New Roman"/>
                <w:bCs/>
                <w:szCs w:val="24"/>
              </w:rPr>
              <w:t>с доступом к интернет</w:t>
            </w:r>
            <w:r>
              <w:rPr>
                <w:rFonts w:ascii="Times New Roman" w:hAnsi="Times New Roman" w:cs="Times New Roman"/>
                <w:lang w:eastAsia="en-US"/>
              </w:rPr>
              <w:t xml:space="preserve"> и ЭОИС (по количеству рабочих мест обучающихся)</w:t>
            </w:r>
          </w:p>
        </w:tc>
        <w:tc>
          <w:tcPr>
            <w:tcW w:w="1527" w:type="pct"/>
            <w:shd w:val="clear" w:color="auto" w:fill="auto"/>
          </w:tcPr>
          <w:p w14:paraId="2B4F562F" w14:textId="77777777" w:rsidR="004E7CE7" w:rsidRPr="00523DC0" w:rsidRDefault="004E7CE7" w:rsidP="00301B37">
            <w:pPr>
              <w:pStyle w:val="120"/>
              <w:rPr>
                <w:rFonts w:ascii="Times New Roman" w:hAnsi="Times New Roman" w:cs="Times New Roman"/>
                <w:lang w:eastAsia="en-US"/>
              </w:rPr>
            </w:pPr>
          </w:p>
        </w:tc>
      </w:tr>
      <w:tr w:rsidR="004E7CE7" w:rsidRPr="00523DC0" w14:paraId="70A13210" w14:textId="77777777" w:rsidTr="00301B37">
        <w:tc>
          <w:tcPr>
            <w:tcW w:w="273" w:type="pct"/>
            <w:shd w:val="clear" w:color="auto" w:fill="auto"/>
          </w:tcPr>
          <w:p w14:paraId="2141313F" w14:textId="01461EF4" w:rsidR="004E7CE7" w:rsidRPr="00D47E9E" w:rsidRDefault="004E7CE7" w:rsidP="00301B37">
            <w:pPr>
              <w:pStyle w:val="120"/>
              <w:rPr>
                <w:rFonts w:ascii="Times New Roman" w:hAnsi="Times New Roman" w:cs="Times New Roman"/>
                <w:lang w:eastAsia="en-US"/>
              </w:rPr>
            </w:pPr>
          </w:p>
        </w:tc>
        <w:tc>
          <w:tcPr>
            <w:tcW w:w="3200" w:type="pct"/>
            <w:shd w:val="clear" w:color="auto" w:fill="auto"/>
          </w:tcPr>
          <w:p w14:paraId="5D0AF3FC" w14:textId="77777777" w:rsidR="004E7CE7" w:rsidRPr="00A45ED9"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Компьютер с выходом в интернет</w:t>
            </w:r>
            <w:r>
              <w:rPr>
                <w:rFonts w:ascii="Times New Roman" w:hAnsi="Times New Roman" w:cs="Times New Roman"/>
                <w:lang w:eastAsia="en-US"/>
              </w:rPr>
              <w:t xml:space="preserve"> (преподавательское место)</w:t>
            </w:r>
          </w:p>
        </w:tc>
        <w:tc>
          <w:tcPr>
            <w:tcW w:w="1527" w:type="pct"/>
            <w:shd w:val="clear" w:color="auto" w:fill="auto"/>
          </w:tcPr>
          <w:p w14:paraId="083EE9EF" w14:textId="77777777" w:rsidR="004E7CE7" w:rsidRPr="00523DC0" w:rsidRDefault="004E7CE7" w:rsidP="00301B37">
            <w:pPr>
              <w:pStyle w:val="120"/>
              <w:rPr>
                <w:rFonts w:ascii="Times New Roman" w:hAnsi="Times New Roman" w:cs="Times New Roman"/>
                <w:lang w:eastAsia="en-US"/>
              </w:rPr>
            </w:pPr>
          </w:p>
        </w:tc>
      </w:tr>
      <w:tr w:rsidR="004E7CE7" w:rsidRPr="00523DC0" w14:paraId="6970B991" w14:textId="77777777" w:rsidTr="00301B37">
        <w:tc>
          <w:tcPr>
            <w:tcW w:w="273" w:type="pct"/>
            <w:shd w:val="clear" w:color="auto" w:fill="auto"/>
          </w:tcPr>
          <w:p w14:paraId="730A9183" w14:textId="7A1E271E" w:rsidR="004E7CE7" w:rsidRPr="00D47E9E" w:rsidRDefault="004E7CE7" w:rsidP="00301B37">
            <w:pPr>
              <w:pStyle w:val="120"/>
              <w:rPr>
                <w:rFonts w:ascii="Times New Roman" w:hAnsi="Times New Roman" w:cs="Times New Roman"/>
                <w:lang w:eastAsia="en-US"/>
              </w:rPr>
            </w:pPr>
          </w:p>
        </w:tc>
        <w:tc>
          <w:tcPr>
            <w:tcW w:w="3200" w:type="pct"/>
            <w:shd w:val="clear" w:color="auto" w:fill="auto"/>
          </w:tcPr>
          <w:p w14:paraId="777D389C"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19F1B9C7" w14:textId="77777777" w:rsidR="004E7CE7" w:rsidRPr="00523DC0" w:rsidRDefault="004E7CE7" w:rsidP="00301B37">
            <w:pPr>
              <w:pStyle w:val="120"/>
              <w:rPr>
                <w:rFonts w:ascii="Times New Roman" w:hAnsi="Times New Roman" w:cs="Times New Roman"/>
                <w:lang w:eastAsia="en-US"/>
              </w:rPr>
            </w:pPr>
          </w:p>
        </w:tc>
      </w:tr>
      <w:tr w:rsidR="004E7CE7" w:rsidRPr="00523DC0" w14:paraId="599496A0" w14:textId="77777777" w:rsidTr="00301B37">
        <w:tc>
          <w:tcPr>
            <w:tcW w:w="273" w:type="pct"/>
            <w:shd w:val="clear" w:color="auto" w:fill="auto"/>
          </w:tcPr>
          <w:p w14:paraId="248BEB4F" w14:textId="71CF97BE" w:rsidR="004E7CE7" w:rsidRPr="00D47E9E" w:rsidRDefault="004E7CE7" w:rsidP="00301B37">
            <w:pPr>
              <w:pStyle w:val="120"/>
              <w:rPr>
                <w:rFonts w:ascii="Times New Roman" w:hAnsi="Times New Roman" w:cs="Times New Roman"/>
                <w:lang w:eastAsia="en-US"/>
              </w:rPr>
            </w:pPr>
          </w:p>
        </w:tc>
        <w:tc>
          <w:tcPr>
            <w:tcW w:w="3200" w:type="pct"/>
            <w:shd w:val="clear" w:color="auto" w:fill="auto"/>
          </w:tcPr>
          <w:p w14:paraId="26CF044D"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6EE4C633" w14:textId="77777777" w:rsidR="004E7CE7" w:rsidRPr="00523DC0" w:rsidRDefault="004E7CE7" w:rsidP="00301B37">
            <w:pPr>
              <w:pStyle w:val="120"/>
              <w:rPr>
                <w:rFonts w:ascii="Times New Roman" w:hAnsi="Times New Roman" w:cs="Times New Roman"/>
                <w:lang w:eastAsia="en-US"/>
              </w:rPr>
            </w:pPr>
          </w:p>
        </w:tc>
      </w:tr>
      <w:tr w:rsidR="004E7CE7" w:rsidRPr="00523DC0" w14:paraId="62A532E2" w14:textId="77777777" w:rsidTr="00301B37">
        <w:tc>
          <w:tcPr>
            <w:tcW w:w="5000" w:type="pct"/>
            <w:gridSpan w:val="3"/>
            <w:shd w:val="clear" w:color="auto" w:fill="auto"/>
          </w:tcPr>
          <w:p w14:paraId="34635AF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2A519772" w14:textId="77777777" w:rsidTr="00301B37">
        <w:tc>
          <w:tcPr>
            <w:tcW w:w="273" w:type="pct"/>
            <w:shd w:val="clear" w:color="auto" w:fill="auto"/>
          </w:tcPr>
          <w:p w14:paraId="769DE5AF"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28165C2" w14:textId="77777777" w:rsidR="004E7CE7" w:rsidRPr="00B22B43" w:rsidRDefault="004E7CE7" w:rsidP="00301B37">
            <w:pPr>
              <w:pStyle w:val="120"/>
              <w:rPr>
                <w:rFonts w:ascii="Times New Roman" w:hAnsi="Times New Roman" w:cs="Times New Roman"/>
                <w:iCs w:val="0"/>
                <w:lang w:eastAsia="en-US"/>
              </w:rPr>
            </w:pPr>
            <w:r w:rsidRPr="00B22B43">
              <w:rPr>
                <w:rFonts w:ascii="Times New Roman" w:hAnsi="Times New Roman" w:cs="Times New Roman"/>
                <w:iCs w:val="0"/>
                <w:lang w:eastAsia="en-US"/>
              </w:rPr>
              <w:t xml:space="preserve">Офисное </w:t>
            </w:r>
            <w:r>
              <w:rPr>
                <w:rFonts w:ascii="Times New Roman" w:hAnsi="Times New Roman" w:cs="Times New Roman"/>
                <w:iCs w:val="0"/>
                <w:lang w:eastAsia="en-US"/>
              </w:rPr>
              <w:t>ПО</w:t>
            </w:r>
          </w:p>
        </w:tc>
        <w:tc>
          <w:tcPr>
            <w:tcW w:w="1527" w:type="pct"/>
            <w:shd w:val="clear" w:color="auto" w:fill="auto"/>
          </w:tcPr>
          <w:p w14:paraId="59298EA1" w14:textId="77777777" w:rsidR="004E7CE7" w:rsidRPr="00523DC0" w:rsidRDefault="004E7CE7" w:rsidP="00301B37">
            <w:pPr>
              <w:pStyle w:val="120"/>
              <w:rPr>
                <w:rFonts w:ascii="Times New Roman" w:hAnsi="Times New Roman" w:cs="Times New Roman"/>
                <w:lang w:eastAsia="en-US"/>
              </w:rPr>
            </w:pPr>
          </w:p>
        </w:tc>
      </w:tr>
      <w:tr w:rsidR="004E7CE7" w:rsidRPr="00B86806" w14:paraId="063A2E72" w14:textId="77777777" w:rsidTr="00301B37">
        <w:tc>
          <w:tcPr>
            <w:tcW w:w="5000" w:type="pct"/>
            <w:gridSpan w:val="3"/>
            <w:shd w:val="clear" w:color="auto" w:fill="auto"/>
          </w:tcPr>
          <w:p w14:paraId="172BCBE8"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082CDB56" w14:textId="77777777" w:rsidTr="00301B37">
        <w:tc>
          <w:tcPr>
            <w:tcW w:w="5000" w:type="pct"/>
            <w:gridSpan w:val="3"/>
            <w:shd w:val="clear" w:color="auto" w:fill="auto"/>
          </w:tcPr>
          <w:p w14:paraId="01147082"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001BE53" w14:textId="77777777" w:rsidTr="00301B37">
        <w:tc>
          <w:tcPr>
            <w:tcW w:w="273" w:type="pct"/>
            <w:shd w:val="clear" w:color="auto" w:fill="auto"/>
          </w:tcPr>
          <w:p w14:paraId="3BE716E2" w14:textId="43FD445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B65BAA0"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78B55819" w14:textId="77777777" w:rsidR="004E7CE7" w:rsidRPr="00523DC0" w:rsidRDefault="004E7CE7" w:rsidP="00301B37">
            <w:pPr>
              <w:pStyle w:val="120"/>
              <w:rPr>
                <w:rFonts w:ascii="Times New Roman" w:hAnsi="Times New Roman" w:cs="Times New Roman"/>
                <w:lang w:eastAsia="en-US"/>
              </w:rPr>
            </w:pPr>
          </w:p>
        </w:tc>
      </w:tr>
      <w:tr w:rsidR="004E7CE7" w:rsidRPr="00523DC0" w14:paraId="25D31BC9" w14:textId="77777777" w:rsidTr="00301B37">
        <w:tc>
          <w:tcPr>
            <w:tcW w:w="5000" w:type="pct"/>
            <w:gridSpan w:val="3"/>
            <w:shd w:val="clear" w:color="auto" w:fill="auto"/>
          </w:tcPr>
          <w:p w14:paraId="3DEF711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4FDB0FCD" w14:textId="77777777" w:rsidTr="00301B37">
        <w:tc>
          <w:tcPr>
            <w:tcW w:w="273" w:type="pct"/>
            <w:shd w:val="clear" w:color="auto" w:fill="auto"/>
          </w:tcPr>
          <w:p w14:paraId="2EDDB4FA"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A74B530"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3A57A829" w14:textId="77777777" w:rsidR="004E7CE7" w:rsidRPr="00523DC0" w:rsidRDefault="004E7CE7" w:rsidP="00301B37">
            <w:pPr>
              <w:pStyle w:val="120"/>
              <w:rPr>
                <w:rFonts w:ascii="Times New Roman" w:hAnsi="Times New Roman" w:cs="Times New Roman"/>
                <w:lang w:eastAsia="en-US"/>
              </w:rPr>
            </w:pPr>
          </w:p>
        </w:tc>
      </w:tr>
    </w:tbl>
    <w:p w14:paraId="21F9FC53" w14:textId="77777777" w:rsidR="004E7CE7" w:rsidRDefault="004E7CE7" w:rsidP="004E7CE7">
      <w:pPr>
        <w:ind w:firstLine="709"/>
        <w:rPr>
          <w:rFonts w:ascii="Times New Roman" w:hAnsi="Times New Roman" w:cs="Times New Roman"/>
          <w:bCs/>
          <w:sz w:val="24"/>
          <w:szCs w:val="24"/>
        </w:rPr>
      </w:pPr>
    </w:p>
    <w:p w14:paraId="0E51AF42" w14:textId="5FB02C71"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«Документационного обеспечения управления»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6A2A434B" w14:textId="77777777" w:rsidTr="00301B37">
        <w:tc>
          <w:tcPr>
            <w:tcW w:w="273" w:type="pct"/>
            <w:shd w:val="clear" w:color="auto" w:fill="auto"/>
            <w:vAlign w:val="center"/>
          </w:tcPr>
          <w:p w14:paraId="6EBD25CE"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9603DD4"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C30E0BB"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13BD3E33" w14:textId="77777777" w:rsidTr="00301B37">
        <w:trPr>
          <w:trHeight w:val="278"/>
        </w:trPr>
        <w:tc>
          <w:tcPr>
            <w:tcW w:w="5000" w:type="pct"/>
            <w:gridSpan w:val="3"/>
            <w:shd w:val="clear" w:color="auto" w:fill="auto"/>
          </w:tcPr>
          <w:p w14:paraId="72647A85"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6FC293B0" w14:textId="77777777" w:rsidTr="00301B37">
        <w:trPr>
          <w:trHeight w:val="277"/>
        </w:trPr>
        <w:tc>
          <w:tcPr>
            <w:tcW w:w="5000" w:type="pct"/>
            <w:gridSpan w:val="3"/>
            <w:shd w:val="clear" w:color="auto" w:fill="auto"/>
          </w:tcPr>
          <w:p w14:paraId="5E07E3FF"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65968A56" w14:textId="77777777" w:rsidTr="00301B37">
        <w:tc>
          <w:tcPr>
            <w:tcW w:w="273" w:type="pct"/>
            <w:shd w:val="clear" w:color="auto" w:fill="auto"/>
          </w:tcPr>
          <w:p w14:paraId="16A8AFEA" w14:textId="6633A23B"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607169EA" w14:textId="44B7D079"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79F921E7"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3AA2498E" w14:textId="77777777" w:rsidTr="00301B37">
        <w:tc>
          <w:tcPr>
            <w:tcW w:w="273" w:type="pct"/>
            <w:shd w:val="clear" w:color="auto" w:fill="auto"/>
          </w:tcPr>
          <w:p w14:paraId="5B45E2FA" w14:textId="65E3AF76"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23217394"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555BB7AD" w14:textId="77777777" w:rsidR="004E7CE7" w:rsidRPr="00523DC0" w:rsidRDefault="004E7CE7" w:rsidP="00301B37">
            <w:pPr>
              <w:pStyle w:val="120"/>
              <w:rPr>
                <w:rFonts w:ascii="Times New Roman" w:hAnsi="Times New Roman" w:cs="Times New Roman"/>
                <w:lang w:eastAsia="en-US"/>
              </w:rPr>
            </w:pPr>
          </w:p>
        </w:tc>
      </w:tr>
      <w:tr w:rsidR="004E7CE7" w:rsidRPr="00523DC0" w14:paraId="0D37D4E0" w14:textId="77777777" w:rsidTr="00301B37">
        <w:tc>
          <w:tcPr>
            <w:tcW w:w="273" w:type="pct"/>
            <w:shd w:val="clear" w:color="auto" w:fill="auto"/>
          </w:tcPr>
          <w:p w14:paraId="7EECA107" w14:textId="6ACF2FA3"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56EA7E94"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7D06E979" w14:textId="77777777" w:rsidR="004E7CE7" w:rsidRPr="00523DC0" w:rsidRDefault="004E7CE7" w:rsidP="00301B37">
            <w:pPr>
              <w:pStyle w:val="120"/>
              <w:rPr>
                <w:rFonts w:ascii="Times New Roman" w:hAnsi="Times New Roman" w:cs="Times New Roman"/>
                <w:lang w:eastAsia="en-US"/>
              </w:rPr>
            </w:pPr>
          </w:p>
        </w:tc>
      </w:tr>
      <w:tr w:rsidR="004E7CE7" w:rsidRPr="00523DC0" w14:paraId="7131FB19" w14:textId="77777777" w:rsidTr="00301B37">
        <w:tc>
          <w:tcPr>
            <w:tcW w:w="273" w:type="pct"/>
            <w:shd w:val="clear" w:color="auto" w:fill="auto"/>
          </w:tcPr>
          <w:p w14:paraId="31EE4A0D" w14:textId="29635E07" w:rsidR="004E7CE7" w:rsidRDefault="004E7CE7" w:rsidP="00301B37">
            <w:pPr>
              <w:pStyle w:val="120"/>
              <w:rPr>
                <w:rFonts w:ascii="Times New Roman" w:hAnsi="Times New Roman" w:cs="Times New Roman"/>
                <w:lang w:eastAsia="en-US"/>
              </w:rPr>
            </w:pPr>
          </w:p>
        </w:tc>
        <w:tc>
          <w:tcPr>
            <w:tcW w:w="3200" w:type="pct"/>
            <w:shd w:val="clear" w:color="auto" w:fill="auto"/>
          </w:tcPr>
          <w:p w14:paraId="1D9BA2CD"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76C15049" w14:textId="77777777" w:rsidR="004E7CE7" w:rsidRPr="00523DC0" w:rsidRDefault="004E7CE7" w:rsidP="00301B37">
            <w:pPr>
              <w:pStyle w:val="120"/>
              <w:rPr>
                <w:rFonts w:ascii="Times New Roman" w:hAnsi="Times New Roman" w:cs="Times New Roman"/>
                <w:lang w:eastAsia="en-US"/>
              </w:rPr>
            </w:pPr>
          </w:p>
        </w:tc>
      </w:tr>
      <w:tr w:rsidR="004E7CE7" w:rsidRPr="00523DC0" w14:paraId="7905AD66"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7AF495"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7A81CA06"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69DA27E0"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38A619"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48F23D"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381640C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304D67"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69F706E1"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BF323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22801DC1" w14:textId="77777777" w:rsidTr="00301B37">
        <w:tc>
          <w:tcPr>
            <w:tcW w:w="273" w:type="pct"/>
            <w:shd w:val="clear" w:color="auto" w:fill="auto"/>
          </w:tcPr>
          <w:p w14:paraId="44CFD2D5" w14:textId="641AF5E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73D82133"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Компьютер</w:t>
            </w:r>
            <w:r>
              <w:rPr>
                <w:rFonts w:ascii="Times New Roman" w:hAnsi="Times New Roman" w:cs="Times New Roman"/>
                <w:lang w:eastAsia="en-US"/>
              </w:rPr>
              <w:t>ы</w:t>
            </w:r>
            <w:r w:rsidRPr="0021630D">
              <w:rPr>
                <w:rFonts w:ascii="Times New Roman" w:hAnsi="Times New Roman" w:cs="Times New Roman"/>
                <w:lang w:eastAsia="en-US"/>
              </w:rPr>
              <w:t xml:space="preserve"> </w:t>
            </w:r>
            <w:r>
              <w:rPr>
                <w:rFonts w:ascii="Times New Roman" w:hAnsi="Times New Roman"/>
                <w:bCs/>
                <w:szCs w:val="24"/>
              </w:rPr>
              <w:t>с доступом к интернет</w:t>
            </w:r>
            <w:r>
              <w:rPr>
                <w:rFonts w:ascii="Times New Roman" w:hAnsi="Times New Roman" w:cs="Times New Roman"/>
                <w:lang w:eastAsia="en-US"/>
              </w:rPr>
              <w:t xml:space="preserve"> и ЭОИС (по количеству рабочих мест обучающихся)</w:t>
            </w:r>
          </w:p>
        </w:tc>
        <w:tc>
          <w:tcPr>
            <w:tcW w:w="1527" w:type="pct"/>
            <w:shd w:val="clear" w:color="auto" w:fill="auto"/>
          </w:tcPr>
          <w:p w14:paraId="457E89FA" w14:textId="77777777" w:rsidR="004E7CE7" w:rsidRPr="00523DC0" w:rsidRDefault="004E7CE7" w:rsidP="00301B37">
            <w:pPr>
              <w:pStyle w:val="120"/>
              <w:rPr>
                <w:rFonts w:ascii="Times New Roman" w:hAnsi="Times New Roman" w:cs="Times New Roman"/>
                <w:lang w:eastAsia="en-US"/>
              </w:rPr>
            </w:pPr>
          </w:p>
        </w:tc>
      </w:tr>
      <w:tr w:rsidR="004E7CE7" w:rsidRPr="00523DC0" w14:paraId="0117D887" w14:textId="77777777" w:rsidTr="00301B37">
        <w:tc>
          <w:tcPr>
            <w:tcW w:w="273" w:type="pct"/>
            <w:shd w:val="clear" w:color="auto" w:fill="auto"/>
          </w:tcPr>
          <w:p w14:paraId="2802381A" w14:textId="77777777" w:rsidR="004E7CE7" w:rsidRPr="00704EB7" w:rsidRDefault="004E7CE7" w:rsidP="00301B37">
            <w:pPr>
              <w:pStyle w:val="120"/>
              <w:rPr>
                <w:rFonts w:ascii="Times New Roman" w:hAnsi="Times New Roman" w:cs="Times New Roman"/>
                <w:lang w:eastAsia="en-US"/>
              </w:rPr>
            </w:pPr>
          </w:p>
        </w:tc>
        <w:tc>
          <w:tcPr>
            <w:tcW w:w="3200" w:type="pct"/>
            <w:shd w:val="clear" w:color="auto" w:fill="auto"/>
          </w:tcPr>
          <w:p w14:paraId="782EFFC1" w14:textId="77777777" w:rsidR="004E7CE7" w:rsidRPr="0021630D"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Компьютер с выходом в интернет</w:t>
            </w:r>
            <w:r>
              <w:rPr>
                <w:rFonts w:ascii="Times New Roman" w:hAnsi="Times New Roman" w:cs="Times New Roman"/>
                <w:lang w:eastAsia="en-US"/>
              </w:rPr>
              <w:t xml:space="preserve"> (преподавательское место)</w:t>
            </w:r>
          </w:p>
        </w:tc>
        <w:tc>
          <w:tcPr>
            <w:tcW w:w="1527" w:type="pct"/>
            <w:shd w:val="clear" w:color="auto" w:fill="auto"/>
          </w:tcPr>
          <w:p w14:paraId="3E1685CD" w14:textId="77777777" w:rsidR="004E7CE7" w:rsidRPr="00523DC0" w:rsidRDefault="004E7CE7" w:rsidP="00301B37">
            <w:pPr>
              <w:pStyle w:val="120"/>
              <w:rPr>
                <w:rFonts w:ascii="Times New Roman" w:hAnsi="Times New Roman" w:cs="Times New Roman"/>
                <w:lang w:eastAsia="en-US"/>
              </w:rPr>
            </w:pPr>
          </w:p>
        </w:tc>
      </w:tr>
      <w:tr w:rsidR="004E7CE7" w:rsidRPr="00523DC0" w14:paraId="7A8A2A0F" w14:textId="77777777" w:rsidTr="00301B37">
        <w:tc>
          <w:tcPr>
            <w:tcW w:w="273" w:type="pct"/>
            <w:shd w:val="clear" w:color="auto" w:fill="auto"/>
          </w:tcPr>
          <w:p w14:paraId="0ADA585C" w14:textId="79588411"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57C866E"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453E1A77" w14:textId="77777777" w:rsidR="004E7CE7" w:rsidRPr="00523DC0" w:rsidRDefault="004E7CE7" w:rsidP="00301B37">
            <w:pPr>
              <w:pStyle w:val="120"/>
              <w:rPr>
                <w:rFonts w:ascii="Times New Roman" w:hAnsi="Times New Roman" w:cs="Times New Roman"/>
                <w:lang w:eastAsia="en-US"/>
              </w:rPr>
            </w:pPr>
          </w:p>
        </w:tc>
      </w:tr>
      <w:tr w:rsidR="004E7CE7" w:rsidRPr="00523DC0" w14:paraId="11995475" w14:textId="77777777" w:rsidTr="00301B37">
        <w:tc>
          <w:tcPr>
            <w:tcW w:w="273" w:type="pct"/>
            <w:shd w:val="clear" w:color="auto" w:fill="auto"/>
          </w:tcPr>
          <w:p w14:paraId="217C71B2" w14:textId="53CF889F"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3E227109"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A574906" w14:textId="77777777" w:rsidR="004E7CE7" w:rsidRPr="00523DC0" w:rsidRDefault="004E7CE7" w:rsidP="00301B37">
            <w:pPr>
              <w:pStyle w:val="120"/>
              <w:rPr>
                <w:rFonts w:ascii="Times New Roman" w:hAnsi="Times New Roman" w:cs="Times New Roman"/>
                <w:lang w:eastAsia="en-US"/>
              </w:rPr>
            </w:pPr>
          </w:p>
        </w:tc>
      </w:tr>
      <w:tr w:rsidR="004E7CE7" w:rsidRPr="00523DC0" w14:paraId="2384A447" w14:textId="77777777" w:rsidTr="00301B37">
        <w:tc>
          <w:tcPr>
            <w:tcW w:w="5000" w:type="pct"/>
            <w:gridSpan w:val="3"/>
            <w:shd w:val="clear" w:color="auto" w:fill="auto"/>
          </w:tcPr>
          <w:p w14:paraId="4249C7D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4E2A758D" w14:textId="77777777" w:rsidTr="00301B37">
        <w:tc>
          <w:tcPr>
            <w:tcW w:w="273" w:type="pct"/>
            <w:shd w:val="clear" w:color="auto" w:fill="auto"/>
          </w:tcPr>
          <w:p w14:paraId="329F0678"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9C7F8CC" w14:textId="77777777" w:rsidR="004E7CE7" w:rsidRPr="00523DC0" w:rsidRDefault="004E7CE7" w:rsidP="00301B37">
            <w:pPr>
              <w:pStyle w:val="120"/>
              <w:rPr>
                <w:rFonts w:ascii="Times New Roman" w:hAnsi="Times New Roman" w:cs="Times New Roman"/>
                <w:i/>
                <w:iCs w:val="0"/>
                <w:lang w:eastAsia="en-US"/>
              </w:rPr>
            </w:pPr>
            <w:r w:rsidRPr="00B22B43">
              <w:rPr>
                <w:rFonts w:ascii="Times New Roman" w:hAnsi="Times New Roman" w:cs="Times New Roman"/>
                <w:iCs w:val="0"/>
                <w:lang w:eastAsia="en-US"/>
              </w:rPr>
              <w:t xml:space="preserve">Офисное </w:t>
            </w:r>
            <w:r>
              <w:rPr>
                <w:rFonts w:ascii="Times New Roman" w:hAnsi="Times New Roman" w:cs="Times New Roman"/>
                <w:iCs w:val="0"/>
                <w:lang w:eastAsia="en-US"/>
              </w:rPr>
              <w:t>ПО</w:t>
            </w:r>
          </w:p>
        </w:tc>
        <w:tc>
          <w:tcPr>
            <w:tcW w:w="1527" w:type="pct"/>
            <w:shd w:val="clear" w:color="auto" w:fill="auto"/>
          </w:tcPr>
          <w:p w14:paraId="27A05D5D" w14:textId="77777777" w:rsidR="004E7CE7" w:rsidRPr="00523DC0" w:rsidRDefault="004E7CE7" w:rsidP="00301B37">
            <w:pPr>
              <w:pStyle w:val="120"/>
              <w:rPr>
                <w:rFonts w:ascii="Times New Roman" w:hAnsi="Times New Roman" w:cs="Times New Roman"/>
                <w:lang w:eastAsia="en-US"/>
              </w:rPr>
            </w:pPr>
          </w:p>
        </w:tc>
      </w:tr>
      <w:tr w:rsidR="004E7CE7" w:rsidRPr="00B86806" w14:paraId="06294EED" w14:textId="77777777" w:rsidTr="00301B37">
        <w:tc>
          <w:tcPr>
            <w:tcW w:w="5000" w:type="pct"/>
            <w:gridSpan w:val="3"/>
            <w:shd w:val="clear" w:color="auto" w:fill="auto"/>
          </w:tcPr>
          <w:p w14:paraId="4DEC87FA"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2A4DF827" w14:textId="77777777" w:rsidTr="00301B37">
        <w:tc>
          <w:tcPr>
            <w:tcW w:w="5000" w:type="pct"/>
            <w:gridSpan w:val="3"/>
            <w:shd w:val="clear" w:color="auto" w:fill="auto"/>
          </w:tcPr>
          <w:p w14:paraId="79C58A0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72A801B1" w14:textId="77777777" w:rsidTr="00301B37">
        <w:tc>
          <w:tcPr>
            <w:tcW w:w="273" w:type="pct"/>
            <w:shd w:val="clear" w:color="auto" w:fill="auto"/>
          </w:tcPr>
          <w:p w14:paraId="0C35CB82" w14:textId="5BB90CC2"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6CCFDD1"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0131E843" w14:textId="77777777" w:rsidR="004E7CE7" w:rsidRPr="00523DC0" w:rsidRDefault="004E7CE7" w:rsidP="00301B37">
            <w:pPr>
              <w:pStyle w:val="120"/>
              <w:rPr>
                <w:rFonts w:ascii="Times New Roman" w:hAnsi="Times New Roman" w:cs="Times New Roman"/>
                <w:lang w:eastAsia="en-US"/>
              </w:rPr>
            </w:pPr>
          </w:p>
        </w:tc>
      </w:tr>
      <w:tr w:rsidR="004E7CE7" w:rsidRPr="00523DC0" w14:paraId="22DAB69A" w14:textId="77777777" w:rsidTr="00301B37">
        <w:tc>
          <w:tcPr>
            <w:tcW w:w="5000" w:type="pct"/>
            <w:gridSpan w:val="3"/>
            <w:shd w:val="clear" w:color="auto" w:fill="auto"/>
          </w:tcPr>
          <w:p w14:paraId="3255DBB6"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0677875C" w14:textId="77777777" w:rsidTr="00301B37">
        <w:tc>
          <w:tcPr>
            <w:tcW w:w="273" w:type="pct"/>
            <w:shd w:val="clear" w:color="auto" w:fill="auto"/>
          </w:tcPr>
          <w:p w14:paraId="3B9BF17C"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88BFD15"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5D790311" w14:textId="77777777" w:rsidR="004E7CE7" w:rsidRPr="00523DC0" w:rsidRDefault="004E7CE7" w:rsidP="00301B37">
            <w:pPr>
              <w:pStyle w:val="120"/>
              <w:rPr>
                <w:rFonts w:ascii="Times New Roman" w:hAnsi="Times New Roman" w:cs="Times New Roman"/>
                <w:lang w:eastAsia="en-US"/>
              </w:rPr>
            </w:pPr>
          </w:p>
        </w:tc>
      </w:tr>
    </w:tbl>
    <w:p w14:paraId="32908247" w14:textId="77777777" w:rsidR="004E7CE7" w:rsidRDefault="004E7CE7" w:rsidP="004E7CE7">
      <w:pPr>
        <w:ind w:firstLine="709"/>
        <w:rPr>
          <w:rFonts w:ascii="Times New Roman" w:hAnsi="Times New Roman" w:cs="Times New Roman"/>
          <w:bCs/>
          <w:sz w:val="24"/>
          <w:szCs w:val="24"/>
        </w:rPr>
      </w:pPr>
    </w:p>
    <w:p w14:paraId="6CE2BDEC" w14:textId="68B29726"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«Статистики»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3BE1E6BC" w14:textId="77777777" w:rsidTr="00301B37">
        <w:tc>
          <w:tcPr>
            <w:tcW w:w="273" w:type="pct"/>
            <w:shd w:val="clear" w:color="auto" w:fill="auto"/>
            <w:vAlign w:val="center"/>
          </w:tcPr>
          <w:p w14:paraId="519D08A9"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062140A"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DA7728A"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726552C7" w14:textId="77777777" w:rsidTr="00301B37">
        <w:trPr>
          <w:trHeight w:val="278"/>
        </w:trPr>
        <w:tc>
          <w:tcPr>
            <w:tcW w:w="5000" w:type="pct"/>
            <w:gridSpan w:val="3"/>
            <w:shd w:val="clear" w:color="auto" w:fill="auto"/>
          </w:tcPr>
          <w:p w14:paraId="645D8287"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1D87D8C9" w14:textId="77777777" w:rsidTr="00301B37">
        <w:trPr>
          <w:trHeight w:val="277"/>
        </w:trPr>
        <w:tc>
          <w:tcPr>
            <w:tcW w:w="5000" w:type="pct"/>
            <w:gridSpan w:val="3"/>
            <w:shd w:val="clear" w:color="auto" w:fill="auto"/>
          </w:tcPr>
          <w:p w14:paraId="34257F0D"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48B4F308" w14:textId="77777777" w:rsidTr="00301B37">
        <w:tc>
          <w:tcPr>
            <w:tcW w:w="273" w:type="pct"/>
            <w:shd w:val="clear" w:color="auto" w:fill="auto"/>
          </w:tcPr>
          <w:p w14:paraId="7F94604C" w14:textId="652B55E0"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7A3F362C" w14:textId="670F8899"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660E2BD8"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4C7025DF" w14:textId="77777777" w:rsidTr="00301B37">
        <w:tc>
          <w:tcPr>
            <w:tcW w:w="273" w:type="pct"/>
            <w:shd w:val="clear" w:color="auto" w:fill="auto"/>
          </w:tcPr>
          <w:p w14:paraId="60DC5385" w14:textId="4A8A65B0"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F7CF871"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7854132A" w14:textId="77777777" w:rsidR="004E7CE7" w:rsidRPr="00523DC0" w:rsidRDefault="004E7CE7" w:rsidP="00301B37">
            <w:pPr>
              <w:pStyle w:val="120"/>
              <w:rPr>
                <w:rFonts w:ascii="Times New Roman" w:hAnsi="Times New Roman" w:cs="Times New Roman"/>
                <w:lang w:eastAsia="en-US"/>
              </w:rPr>
            </w:pPr>
          </w:p>
        </w:tc>
      </w:tr>
      <w:tr w:rsidR="004E7CE7" w:rsidRPr="00523DC0" w14:paraId="6FB9F53E" w14:textId="77777777" w:rsidTr="00301B37">
        <w:tc>
          <w:tcPr>
            <w:tcW w:w="273" w:type="pct"/>
            <w:shd w:val="clear" w:color="auto" w:fill="auto"/>
          </w:tcPr>
          <w:p w14:paraId="0569C058" w14:textId="3A6BFFAF"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4504ABC3"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5F3E2FBB" w14:textId="77777777" w:rsidR="004E7CE7" w:rsidRPr="00523DC0" w:rsidRDefault="004E7CE7" w:rsidP="00301B37">
            <w:pPr>
              <w:pStyle w:val="120"/>
              <w:rPr>
                <w:rFonts w:ascii="Times New Roman" w:hAnsi="Times New Roman" w:cs="Times New Roman"/>
                <w:lang w:eastAsia="en-US"/>
              </w:rPr>
            </w:pPr>
          </w:p>
        </w:tc>
      </w:tr>
      <w:tr w:rsidR="004E7CE7" w:rsidRPr="00523DC0" w14:paraId="3C93596A" w14:textId="77777777" w:rsidTr="00301B37">
        <w:tc>
          <w:tcPr>
            <w:tcW w:w="273" w:type="pct"/>
            <w:shd w:val="clear" w:color="auto" w:fill="auto"/>
          </w:tcPr>
          <w:p w14:paraId="4C024355" w14:textId="5C3CA1E2" w:rsidR="004E7CE7" w:rsidRDefault="004E7CE7" w:rsidP="00301B37">
            <w:pPr>
              <w:pStyle w:val="120"/>
              <w:rPr>
                <w:rFonts w:ascii="Times New Roman" w:hAnsi="Times New Roman" w:cs="Times New Roman"/>
                <w:lang w:eastAsia="en-US"/>
              </w:rPr>
            </w:pPr>
          </w:p>
        </w:tc>
        <w:tc>
          <w:tcPr>
            <w:tcW w:w="3200" w:type="pct"/>
            <w:shd w:val="clear" w:color="auto" w:fill="auto"/>
          </w:tcPr>
          <w:p w14:paraId="0DDDFECE"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1884E008" w14:textId="77777777" w:rsidR="004E7CE7" w:rsidRPr="00523DC0" w:rsidRDefault="004E7CE7" w:rsidP="00301B37">
            <w:pPr>
              <w:pStyle w:val="120"/>
              <w:rPr>
                <w:rFonts w:ascii="Times New Roman" w:hAnsi="Times New Roman" w:cs="Times New Roman"/>
                <w:lang w:eastAsia="en-US"/>
              </w:rPr>
            </w:pPr>
          </w:p>
        </w:tc>
      </w:tr>
      <w:tr w:rsidR="004E7CE7" w:rsidRPr="00523DC0" w14:paraId="77683A0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DA0E6C"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787AC902"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487BF17"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BAC261"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FC1CE"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1E9E2343"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7E5561"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3ACD987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BB7D9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797E0A6A" w14:textId="77777777" w:rsidTr="00301B37">
        <w:tc>
          <w:tcPr>
            <w:tcW w:w="273" w:type="pct"/>
            <w:shd w:val="clear" w:color="auto" w:fill="auto"/>
          </w:tcPr>
          <w:p w14:paraId="7C5EF72D" w14:textId="1D1B359E"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23D7367" w14:textId="77777777"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p>
        </w:tc>
        <w:tc>
          <w:tcPr>
            <w:tcW w:w="1527" w:type="pct"/>
            <w:shd w:val="clear" w:color="auto" w:fill="auto"/>
          </w:tcPr>
          <w:p w14:paraId="6A813292" w14:textId="77777777" w:rsidR="004E7CE7" w:rsidRPr="00523DC0" w:rsidRDefault="004E7CE7" w:rsidP="00301B37">
            <w:pPr>
              <w:pStyle w:val="120"/>
              <w:rPr>
                <w:rFonts w:ascii="Times New Roman" w:hAnsi="Times New Roman" w:cs="Times New Roman"/>
                <w:lang w:eastAsia="en-US"/>
              </w:rPr>
            </w:pPr>
          </w:p>
        </w:tc>
      </w:tr>
      <w:tr w:rsidR="004E7CE7" w:rsidRPr="00523DC0" w14:paraId="02E17705" w14:textId="77777777" w:rsidTr="00301B37">
        <w:tc>
          <w:tcPr>
            <w:tcW w:w="273" w:type="pct"/>
            <w:shd w:val="clear" w:color="auto" w:fill="auto"/>
          </w:tcPr>
          <w:p w14:paraId="73627C9D" w14:textId="37E4B20F"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245399D5"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36415187" w14:textId="77777777" w:rsidR="004E7CE7" w:rsidRPr="00523DC0" w:rsidRDefault="004E7CE7" w:rsidP="00301B37">
            <w:pPr>
              <w:pStyle w:val="120"/>
              <w:rPr>
                <w:rFonts w:ascii="Times New Roman" w:hAnsi="Times New Roman" w:cs="Times New Roman"/>
                <w:lang w:eastAsia="en-US"/>
              </w:rPr>
            </w:pPr>
          </w:p>
        </w:tc>
      </w:tr>
      <w:tr w:rsidR="004E7CE7" w:rsidRPr="00523DC0" w14:paraId="5549C226" w14:textId="77777777" w:rsidTr="00301B37">
        <w:tc>
          <w:tcPr>
            <w:tcW w:w="273" w:type="pct"/>
            <w:shd w:val="clear" w:color="auto" w:fill="auto"/>
          </w:tcPr>
          <w:p w14:paraId="1E9FBF87" w14:textId="5B8FC41C"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7183672C"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5919FE9D" w14:textId="77777777" w:rsidR="004E7CE7" w:rsidRPr="00523DC0" w:rsidRDefault="004E7CE7" w:rsidP="00301B37">
            <w:pPr>
              <w:pStyle w:val="120"/>
              <w:rPr>
                <w:rFonts w:ascii="Times New Roman" w:hAnsi="Times New Roman" w:cs="Times New Roman"/>
                <w:lang w:eastAsia="en-US"/>
              </w:rPr>
            </w:pPr>
          </w:p>
        </w:tc>
      </w:tr>
      <w:tr w:rsidR="004E7CE7" w:rsidRPr="00523DC0" w14:paraId="5A1A82F3" w14:textId="77777777" w:rsidTr="00301B37">
        <w:tc>
          <w:tcPr>
            <w:tcW w:w="5000" w:type="pct"/>
            <w:gridSpan w:val="3"/>
            <w:shd w:val="clear" w:color="auto" w:fill="auto"/>
          </w:tcPr>
          <w:p w14:paraId="09AA01F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0B7B8C59" w14:textId="77777777" w:rsidTr="00301B37">
        <w:tc>
          <w:tcPr>
            <w:tcW w:w="273" w:type="pct"/>
            <w:shd w:val="clear" w:color="auto" w:fill="auto"/>
          </w:tcPr>
          <w:p w14:paraId="461E87C8"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C4BE5E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26BF1453" w14:textId="77777777" w:rsidR="004E7CE7" w:rsidRPr="00523DC0" w:rsidRDefault="004E7CE7" w:rsidP="00301B37">
            <w:pPr>
              <w:pStyle w:val="120"/>
              <w:rPr>
                <w:rFonts w:ascii="Times New Roman" w:hAnsi="Times New Roman" w:cs="Times New Roman"/>
                <w:lang w:eastAsia="en-US"/>
              </w:rPr>
            </w:pPr>
          </w:p>
        </w:tc>
      </w:tr>
      <w:tr w:rsidR="004E7CE7" w:rsidRPr="00B86806" w14:paraId="7E2075B5" w14:textId="77777777" w:rsidTr="00301B37">
        <w:tc>
          <w:tcPr>
            <w:tcW w:w="5000" w:type="pct"/>
            <w:gridSpan w:val="3"/>
            <w:shd w:val="clear" w:color="auto" w:fill="auto"/>
          </w:tcPr>
          <w:p w14:paraId="1DC3DDCB"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3341EB19" w14:textId="77777777" w:rsidTr="00301B37">
        <w:tc>
          <w:tcPr>
            <w:tcW w:w="5000" w:type="pct"/>
            <w:gridSpan w:val="3"/>
            <w:shd w:val="clear" w:color="auto" w:fill="auto"/>
          </w:tcPr>
          <w:p w14:paraId="3E508D1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7B21675A" w14:textId="77777777" w:rsidTr="00301B37">
        <w:tc>
          <w:tcPr>
            <w:tcW w:w="273" w:type="pct"/>
            <w:shd w:val="clear" w:color="auto" w:fill="auto"/>
          </w:tcPr>
          <w:p w14:paraId="02E4F0F5" w14:textId="35635E22"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3FC9670"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C23F958" w14:textId="77777777" w:rsidR="004E7CE7" w:rsidRPr="00523DC0" w:rsidRDefault="004E7CE7" w:rsidP="00301B37">
            <w:pPr>
              <w:pStyle w:val="120"/>
              <w:rPr>
                <w:rFonts w:ascii="Times New Roman" w:hAnsi="Times New Roman" w:cs="Times New Roman"/>
                <w:lang w:eastAsia="en-US"/>
              </w:rPr>
            </w:pPr>
          </w:p>
        </w:tc>
      </w:tr>
      <w:tr w:rsidR="004E7CE7" w:rsidRPr="00523DC0" w14:paraId="111978B4" w14:textId="77777777" w:rsidTr="00301B37">
        <w:tc>
          <w:tcPr>
            <w:tcW w:w="5000" w:type="pct"/>
            <w:gridSpan w:val="3"/>
            <w:shd w:val="clear" w:color="auto" w:fill="auto"/>
          </w:tcPr>
          <w:p w14:paraId="4B86E55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48ED817C" w14:textId="77777777" w:rsidTr="00301B37">
        <w:tc>
          <w:tcPr>
            <w:tcW w:w="273" w:type="pct"/>
            <w:shd w:val="clear" w:color="auto" w:fill="auto"/>
          </w:tcPr>
          <w:p w14:paraId="19383E0D"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DB13617"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3274E121" w14:textId="77777777" w:rsidR="004E7CE7" w:rsidRPr="00523DC0" w:rsidRDefault="004E7CE7" w:rsidP="00301B37">
            <w:pPr>
              <w:pStyle w:val="120"/>
              <w:rPr>
                <w:rFonts w:ascii="Times New Roman" w:hAnsi="Times New Roman" w:cs="Times New Roman"/>
                <w:lang w:eastAsia="en-US"/>
              </w:rPr>
            </w:pPr>
          </w:p>
        </w:tc>
      </w:tr>
    </w:tbl>
    <w:p w14:paraId="5A8D4B5C" w14:textId="77777777" w:rsidR="004E7CE7" w:rsidRDefault="004E7CE7" w:rsidP="004E7CE7">
      <w:pPr>
        <w:ind w:firstLine="709"/>
        <w:rPr>
          <w:rFonts w:ascii="Times New Roman" w:hAnsi="Times New Roman" w:cs="Times New Roman"/>
          <w:bCs/>
          <w:sz w:val="24"/>
          <w:szCs w:val="24"/>
        </w:rPr>
      </w:pPr>
    </w:p>
    <w:p w14:paraId="7990F60A" w14:textId="6D959BCB"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«Финансов, денежного обращения и кредита»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EF0E999" w14:textId="77777777" w:rsidTr="00301B37">
        <w:tc>
          <w:tcPr>
            <w:tcW w:w="273" w:type="pct"/>
            <w:shd w:val="clear" w:color="auto" w:fill="auto"/>
            <w:vAlign w:val="center"/>
          </w:tcPr>
          <w:p w14:paraId="493BD3DF"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73BDDC4"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EB7742E"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2E49482D" w14:textId="77777777" w:rsidTr="00301B37">
        <w:trPr>
          <w:trHeight w:val="278"/>
        </w:trPr>
        <w:tc>
          <w:tcPr>
            <w:tcW w:w="5000" w:type="pct"/>
            <w:gridSpan w:val="3"/>
            <w:shd w:val="clear" w:color="auto" w:fill="auto"/>
          </w:tcPr>
          <w:p w14:paraId="4B3E40D0"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009F63B4" w14:textId="77777777" w:rsidTr="00301B37">
        <w:trPr>
          <w:trHeight w:val="277"/>
        </w:trPr>
        <w:tc>
          <w:tcPr>
            <w:tcW w:w="5000" w:type="pct"/>
            <w:gridSpan w:val="3"/>
            <w:shd w:val="clear" w:color="auto" w:fill="auto"/>
          </w:tcPr>
          <w:p w14:paraId="4C62AD4E"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279BF11B" w14:textId="77777777" w:rsidTr="00301B37">
        <w:tc>
          <w:tcPr>
            <w:tcW w:w="273" w:type="pct"/>
            <w:shd w:val="clear" w:color="auto" w:fill="auto"/>
          </w:tcPr>
          <w:p w14:paraId="7DC0A61C" w14:textId="401F10C6"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62B18971" w14:textId="25FA3D76"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FF29070"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73A9A3F9" w14:textId="77777777" w:rsidTr="00301B37">
        <w:tc>
          <w:tcPr>
            <w:tcW w:w="273" w:type="pct"/>
            <w:shd w:val="clear" w:color="auto" w:fill="auto"/>
          </w:tcPr>
          <w:p w14:paraId="247D592D" w14:textId="02D34E48"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7D2C7F2"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6C4D7C62" w14:textId="77777777" w:rsidR="004E7CE7" w:rsidRPr="00523DC0" w:rsidRDefault="004E7CE7" w:rsidP="00301B37">
            <w:pPr>
              <w:pStyle w:val="120"/>
              <w:rPr>
                <w:rFonts w:ascii="Times New Roman" w:hAnsi="Times New Roman" w:cs="Times New Roman"/>
                <w:lang w:eastAsia="en-US"/>
              </w:rPr>
            </w:pPr>
          </w:p>
        </w:tc>
      </w:tr>
      <w:tr w:rsidR="004E7CE7" w:rsidRPr="00523DC0" w14:paraId="3EFDB6A1" w14:textId="77777777" w:rsidTr="00301B37">
        <w:tc>
          <w:tcPr>
            <w:tcW w:w="273" w:type="pct"/>
            <w:shd w:val="clear" w:color="auto" w:fill="auto"/>
          </w:tcPr>
          <w:p w14:paraId="4E0488B5" w14:textId="7F6EC52B"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1EFD6E55"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7B7E7FE7" w14:textId="77777777" w:rsidR="004E7CE7" w:rsidRPr="00523DC0" w:rsidRDefault="004E7CE7" w:rsidP="00301B37">
            <w:pPr>
              <w:pStyle w:val="120"/>
              <w:rPr>
                <w:rFonts w:ascii="Times New Roman" w:hAnsi="Times New Roman" w:cs="Times New Roman"/>
                <w:lang w:eastAsia="en-US"/>
              </w:rPr>
            </w:pPr>
          </w:p>
        </w:tc>
      </w:tr>
      <w:tr w:rsidR="004E7CE7" w:rsidRPr="00523DC0" w14:paraId="24E8FA8D" w14:textId="77777777" w:rsidTr="00301B37">
        <w:tc>
          <w:tcPr>
            <w:tcW w:w="273" w:type="pct"/>
            <w:shd w:val="clear" w:color="auto" w:fill="auto"/>
          </w:tcPr>
          <w:p w14:paraId="2654261E" w14:textId="578EF87C" w:rsidR="004E7CE7" w:rsidRDefault="004E7CE7" w:rsidP="00301B37">
            <w:pPr>
              <w:pStyle w:val="120"/>
              <w:rPr>
                <w:rFonts w:ascii="Times New Roman" w:hAnsi="Times New Roman" w:cs="Times New Roman"/>
                <w:lang w:eastAsia="en-US"/>
              </w:rPr>
            </w:pPr>
          </w:p>
        </w:tc>
        <w:tc>
          <w:tcPr>
            <w:tcW w:w="3200" w:type="pct"/>
            <w:shd w:val="clear" w:color="auto" w:fill="auto"/>
          </w:tcPr>
          <w:p w14:paraId="05470865"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1119C6B6" w14:textId="77777777" w:rsidR="004E7CE7" w:rsidRPr="00523DC0" w:rsidRDefault="004E7CE7" w:rsidP="00301B37">
            <w:pPr>
              <w:pStyle w:val="120"/>
              <w:rPr>
                <w:rFonts w:ascii="Times New Roman" w:hAnsi="Times New Roman" w:cs="Times New Roman"/>
                <w:lang w:eastAsia="en-US"/>
              </w:rPr>
            </w:pPr>
          </w:p>
        </w:tc>
      </w:tr>
      <w:tr w:rsidR="004E7CE7" w:rsidRPr="00523DC0" w14:paraId="01AC418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E0C32D"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BA9857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85BC4DE"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9C6227"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6E330F"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1C17F41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71F6D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4EA0C303"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D0474"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0C7A758" w14:textId="77777777" w:rsidTr="00301B37">
        <w:tc>
          <w:tcPr>
            <w:tcW w:w="273" w:type="pct"/>
            <w:shd w:val="clear" w:color="auto" w:fill="auto"/>
          </w:tcPr>
          <w:p w14:paraId="08662103" w14:textId="22DF932D"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10D182D" w14:textId="77777777"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7E655700" w14:textId="77777777" w:rsidR="004E7CE7" w:rsidRPr="00523DC0" w:rsidRDefault="004E7CE7" w:rsidP="00301B37">
            <w:pPr>
              <w:pStyle w:val="120"/>
              <w:rPr>
                <w:rFonts w:ascii="Times New Roman" w:hAnsi="Times New Roman" w:cs="Times New Roman"/>
                <w:lang w:eastAsia="en-US"/>
              </w:rPr>
            </w:pPr>
          </w:p>
        </w:tc>
      </w:tr>
      <w:tr w:rsidR="004E7CE7" w:rsidRPr="00523DC0" w14:paraId="38508A35" w14:textId="77777777" w:rsidTr="00301B37">
        <w:tc>
          <w:tcPr>
            <w:tcW w:w="273" w:type="pct"/>
            <w:shd w:val="clear" w:color="auto" w:fill="auto"/>
          </w:tcPr>
          <w:p w14:paraId="566B96B0" w14:textId="761DEEED"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880AEDB"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7BC10E5A" w14:textId="77777777" w:rsidR="004E7CE7" w:rsidRPr="00523DC0" w:rsidRDefault="004E7CE7" w:rsidP="00301B37">
            <w:pPr>
              <w:pStyle w:val="120"/>
              <w:rPr>
                <w:rFonts w:ascii="Times New Roman" w:hAnsi="Times New Roman" w:cs="Times New Roman"/>
                <w:lang w:eastAsia="en-US"/>
              </w:rPr>
            </w:pPr>
          </w:p>
        </w:tc>
      </w:tr>
      <w:tr w:rsidR="004E7CE7" w:rsidRPr="00523DC0" w14:paraId="67617FDE" w14:textId="77777777" w:rsidTr="00301B37">
        <w:tc>
          <w:tcPr>
            <w:tcW w:w="273" w:type="pct"/>
            <w:shd w:val="clear" w:color="auto" w:fill="auto"/>
          </w:tcPr>
          <w:p w14:paraId="04D2E24F" w14:textId="7563E22C"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29409604"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2DC7DC77" w14:textId="77777777" w:rsidR="004E7CE7" w:rsidRPr="00523DC0" w:rsidRDefault="004E7CE7" w:rsidP="00301B37">
            <w:pPr>
              <w:pStyle w:val="120"/>
              <w:rPr>
                <w:rFonts w:ascii="Times New Roman" w:hAnsi="Times New Roman" w:cs="Times New Roman"/>
                <w:lang w:eastAsia="en-US"/>
              </w:rPr>
            </w:pPr>
          </w:p>
        </w:tc>
      </w:tr>
      <w:tr w:rsidR="004E7CE7" w:rsidRPr="00523DC0" w14:paraId="3F8971B2" w14:textId="77777777" w:rsidTr="00301B37">
        <w:tc>
          <w:tcPr>
            <w:tcW w:w="5000" w:type="pct"/>
            <w:gridSpan w:val="3"/>
            <w:shd w:val="clear" w:color="auto" w:fill="auto"/>
          </w:tcPr>
          <w:p w14:paraId="2273622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44754EF" w14:textId="77777777" w:rsidTr="00301B37">
        <w:tc>
          <w:tcPr>
            <w:tcW w:w="273" w:type="pct"/>
            <w:shd w:val="clear" w:color="auto" w:fill="auto"/>
          </w:tcPr>
          <w:p w14:paraId="16DB995A"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196C37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0FD4DDA2" w14:textId="77777777" w:rsidR="004E7CE7" w:rsidRPr="00523DC0" w:rsidRDefault="004E7CE7" w:rsidP="00301B37">
            <w:pPr>
              <w:pStyle w:val="120"/>
              <w:rPr>
                <w:rFonts w:ascii="Times New Roman" w:hAnsi="Times New Roman" w:cs="Times New Roman"/>
                <w:lang w:eastAsia="en-US"/>
              </w:rPr>
            </w:pPr>
          </w:p>
        </w:tc>
      </w:tr>
      <w:tr w:rsidR="004E7CE7" w:rsidRPr="00B86806" w14:paraId="5A85DE64" w14:textId="77777777" w:rsidTr="00301B37">
        <w:tc>
          <w:tcPr>
            <w:tcW w:w="5000" w:type="pct"/>
            <w:gridSpan w:val="3"/>
            <w:shd w:val="clear" w:color="auto" w:fill="auto"/>
          </w:tcPr>
          <w:p w14:paraId="6F924C4B"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246D5BD3" w14:textId="77777777" w:rsidTr="00301B37">
        <w:tc>
          <w:tcPr>
            <w:tcW w:w="5000" w:type="pct"/>
            <w:gridSpan w:val="3"/>
            <w:shd w:val="clear" w:color="auto" w:fill="auto"/>
          </w:tcPr>
          <w:p w14:paraId="5CB199F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4118193" w14:textId="77777777" w:rsidTr="00301B37">
        <w:tc>
          <w:tcPr>
            <w:tcW w:w="273" w:type="pct"/>
            <w:shd w:val="clear" w:color="auto" w:fill="auto"/>
          </w:tcPr>
          <w:p w14:paraId="12686A1F" w14:textId="13E8975E"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ABBF124"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71ECFAA" w14:textId="77777777" w:rsidR="004E7CE7" w:rsidRPr="00523DC0" w:rsidRDefault="004E7CE7" w:rsidP="00301B37">
            <w:pPr>
              <w:pStyle w:val="120"/>
              <w:rPr>
                <w:rFonts w:ascii="Times New Roman" w:hAnsi="Times New Roman" w:cs="Times New Roman"/>
                <w:lang w:eastAsia="en-US"/>
              </w:rPr>
            </w:pPr>
          </w:p>
        </w:tc>
      </w:tr>
      <w:tr w:rsidR="004E7CE7" w:rsidRPr="00523DC0" w14:paraId="64AF7954" w14:textId="77777777" w:rsidTr="00301B37">
        <w:tc>
          <w:tcPr>
            <w:tcW w:w="5000" w:type="pct"/>
            <w:gridSpan w:val="3"/>
            <w:shd w:val="clear" w:color="auto" w:fill="auto"/>
          </w:tcPr>
          <w:p w14:paraId="0EA4D5E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51F432D6" w14:textId="77777777" w:rsidTr="00301B37">
        <w:tc>
          <w:tcPr>
            <w:tcW w:w="273" w:type="pct"/>
            <w:shd w:val="clear" w:color="auto" w:fill="auto"/>
          </w:tcPr>
          <w:p w14:paraId="3ACE6701"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B5262E3"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42A869EB" w14:textId="77777777" w:rsidR="004E7CE7" w:rsidRPr="00523DC0" w:rsidRDefault="004E7CE7" w:rsidP="00301B37">
            <w:pPr>
              <w:pStyle w:val="120"/>
              <w:rPr>
                <w:rFonts w:ascii="Times New Roman" w:hAnsi="Times New Roman" w:cs="Times New Roman"/>
                <w:lang w:eastAsia="en-US"/>
              </w:rPr>
            </w:pPr>
          </w:p>
        </w:tc>
      </w:tr>
    </w:tbl>
    <w:p w14:paraId="204F2D1C" w14:textId="77777777" w:rsidR="004E7CE7" w:rsidRDefault="004E7CE7" w:rsidP="004E7CE7">
      <w:pPr>
        <w:ind w:firstLine="709"/>
        <w:rPr>
          <w:rFonts w:ascii="Times New Roman" w:hAnsi="Times New Roman" w:cs="Times New Roman"/>
          <w:bCs/>
          <w:sz w:val="24"/>
          <w:szCs w:val="24"/>
        </w:rPr>
      </w:pPr>
    </w:p>
    <w:p w14:paraId="18825E32" w14:textId="0CADE5D3"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28206C92" w14:textId="77777777" w:rsidTr="00301B37">
        <w:tc>
          <w:tcPr>
            <w:tcW w:w="273" w:type="pct"/>
            <w:shd w:val="clear" w:color="auto" w:fill="auto"/>
            <w:vAlign w:val="center"/>
          </w:tcPr>
          <w:p w14:paraId="5C646187"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1FE6F2F"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8FC0A34"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20D0077C" w14:textId="77777777" w:rsidTr="00301B37">
        <w:trPr>
          <w:trHeight w:val="278"/>
        </w:trPr>
        <w:tc>
          <w:tcPr>
            <w:tcW w:w="5000" w:type="pct"/>
            <w:gridSpan w:val="3"/>
            <w:shd w:val="clear" w:color="auto" w:fill="auto"/>
          </w:tcPr>
          <w:p w14:paraId="7EF1E44B"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F51E374" w14:textId="77777777" w:rsidTr="00301B37">
        <w:trPr>
          <w:trHeight w:val="277"/>
        </w:trPr>
        <w:tc>
          <w:tcPr>
            <w:tcW w:w="5000" w:type="pct"/>
            <w:gridSpan w:val="3"/>
            <w:shd w:val="clear" w:color="auto" w:fill="auto"/>
          </w:tcPr>
          <w:p w14:paraId="67BBEBCC"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4215DDBF" w14:textId="77777777" w:rsidTr="00301B37">
        <w:tc>
          <w:tcPr>
            <w:tcW w:w="273" w:type="pct"/>
            <w:shd w:val="clear" w:color="auto" w:fill="auto"/>
          </w:tcPr>
          <w:p w14:paraId="738F93A8" w14:textId="5D039B7B"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66208EE9" w14:textId="0F966E14"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0A177CA8"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4DDCF723" w14:textId="77777777" w:rsidTr="00301B37">
        <w:tc>
          <w:tcPr>
            <w:tcW w:w="273" w:type="pct"/>
            <w:shd w:val="clear" w:color="auto" w:fill="auto"/>
          </w:tcPr>
          <w:p w14:paraId="5BE8C260" w14:textId="6E70AF92"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0B75BC7D"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3ECCB232" w14:textId="77777777" w:rsidR="004E7CE7" w:rsidRPr="00523DC0" w:rsidRDefault="004E7CE7" w:rsidP="00301B37">
            <w:pPr>
              <w:pStyle w:val="120"/>
              <w:rPr>
                <w:rFonts w:ascii="Times New Roman" w:hAnsi="Times New Roman" w:cs="Times New Roman"/>
                <w:lang w:eastAsia="en-US"/>
              </w:rPr>
            </w:pPr>
          </w:p>
        </w:tc>
      </w:tr>
      <w:tr w:rsidR="004E7CE7" w:rsidRPr="00523DC0" w14:paraId="35175C03" w14:textId="77777777" w:rsidTr="00301B37">
        <w:tc>
          <w:tcPr>
            <w:tcW w:w="273" w:type="pct"/>
            <w:shd w:val="clear" w:color="auto" w:fill="auto"/>
          </w:tcPr>
          <w:p w14:paraId="3101E4CA" w14:textId="740C77D6"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30B2E284"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59A8A038" w14:textId="77777777" w:rsidR="004E7CE7" w:rsidRPr="00523DC0" w:rsidRDefault="004E7CE7" w:rsidP="00301B37">
            <w:pPr>
              <w:pStyle w:val="120"/>
              <w:rPr>
                <w:rFonts w:ascii="Times New Roman" w:hAnsi="Times New Roman" w:cs="Times New Roman"/>
                <w:lang w:eastAsia="en-US"/>
              </w:rPr>
            </w:pPr>
          </w:p>
        </w:tc>
      </w:tr>
      <w:tr w:rsidR="004E7CE7" w:rsidRPr="00523DC0" w14:paraId="6474B671" w14:textId="77777777" w:rsidTr="00301B37">
        <w:tc>
          <w:tcPr>
            <w:tcW w:w="273" w:type="pct"/>
            <w:shd w:val="clear" w:color="auto" w:fill="auto"/>
          </w:tcPr>
          <w:p w14:paraId="5C31A67F" w14:textId="1D5E3A11" w:rsidR="004E7CE7" w:rsidRDefault="004E7CE7" w:rsidP="00301B37">
            <w:pPr>
              <w:pStyle w:val="120"/>
              <w:rPr>
                <w:rFonts w:ascii="Times New Roman" w:hAnsi="Times New Roman" w:cs="Times New Roman"/>
                <w:lang w:eastAsia="en-US"/>
              </w:rPr>
            </w:pPr>
          </w:p>
        </w:tc>
        <w:tc>
          <w:tcPr>
            <w:tcW w:w="3200" w:type="pct"/>
            <w:shd w:val="clear" w:color="auto" w:fill="auto"/>
          </w:tcPr>
          <w:p w14:paraId="77CD33F2"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164EB4A4" w14:textId="77777777" w:rsidR="004E7CE7" w:rsidRPr="00523DC0" w:rsidRDefault="004E7CE7" w:rsidP="00301B37">
            <w:pPr>
              <w:pStyle w:val="120"/>
              <w:rPr>
                <w:rFonts w:ascii="Times New Roman" w:hAnsi="Times New Roman" w:cs="Times New Roman"/>
                <w:lang w:eastAsia="en-US"/>
              </w:rPr>
            </w:pPr>
          </w:p>
        </w:tc>
      </w:tr>
      <w:tr w:rsidR="004E7CE7" w:rsidRPr="00523DC0" w14:paraId="36F9103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7F619"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6417844B"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0BF121C6"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A95716"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7EBCA3"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752ADC6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B0B3B"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72B8438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5652E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3A80E535" w14:textId="77777777" w:rsidTr="00301B37">
        <w:tc>
          <w:tcPr>
            <w:tcW w:w="273" w:type="pct"/>
            <w:shd w:val="clear" w:color="auto" w:fill="auto"/>
          </w:tcPr>
          <w:p w14:paraId="2202C445" w14:textId="42E65240"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F305039" w14:textId="77777777"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5B828DA5" w14:textId="77777777" w:rsidR="004E7CE7" w:rsidRPr="00523DC0" w:rsidRDefault="004E7CE7" w:rsidP="00301B37">
            <w:pPr>
              <w:pStyle w:val="120"/>
              <w:rPr>
                <w:rFonts w:ascii="Times New Roman" w:hAnsi="Times New Roman" w:cs="Times New Roman"/>
                <w:lang w:eastAsia="en-US"/>
              </w:rPr>
            </w:pPr>
          </w:p>
        </w:tc>
      </w:tr>
      <w:tr w:rsidR="004E7CE7" w:rsidRPr="00523DC0" w14:paraId="63B51837" w14:textId="77777777" w:rsidTr="00301B37">
        <w:tc>
          <w:tcPr>
            <w:tcW w:w="273" w:type="pct"/>
            <w:shd w:val="clear" w:color="auto" w:fill="auto"/>
          </w:tcPr>
          <w:p w14:paraId="7DE5FC2A" w14:textId="18EE444F"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B07D642"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76B39DAE" w14:textId="77777777" w:rsidR="004E7CE7" w:rsidRPr="00523DC0" w:rsidRDefault="004E7CE7" w:rsidP="00301B37">
            <w:pPr>
              <w:pStyle w:val="120"/>
              <w:rPr>
                <w:rFonts w:ascii="Times New Roman" w:hAnsi="Times New Roman" w:cs="Times New Roman"/>
                <w:lang w:eastAsia="en-US"/>
              </w:rPr>
            </w:pPr>
          </w:p>
        </w:tc>
      </w:tr>
      <w:tr w:rsidR="004E7CE7" w:rsidRPr="00523DC0" w14:paraId="27FC5ADA" w14:textId="77777777" w:rsidTr="00301B37">
        <w:tc>
          <w:tcPr>
            <w:tcW w:w="273" w:type="pct"/>
            <w:shd w:val="clear" w:color="auto" w:fill="auto"/>
          </w:tcPr>
          <w:p w14:paraId="356EE77F" w14:textId="07BF4320"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7AB3D417"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5FDC7834" w14:textId="77777777" w:rsidR="004E7CE7" w:rsidRPr="00523DC0" w:rsidRDefault="004E7CE7" w:rsidP="00301B37">
            <w:pPr>
              <w:pStyle w:val="120"/>
              <w:rPr>
                <w:rFonts w:ascii="Times New Roman" w:hAnsi="Times New Roman" w:cs="Times New Roman"/>
                <w:lang w:eastAsia="en-US"/>
              </w:rPr>
            </w:pPr>
          </w:p>
        </w:tc>
      </w:tr>
      <w:tr w:rsidR="004E7CE7" w:rsidRPr="00523DC0" w14:paraId="14CD92BF" w14:textId="77777777" w:rsidTr="00301B37">
        <w:tc>
          <w:tcPr>
            <w:tcW w:w="5000" w:type="pct"/>
            <w:gridSpan w:val="3"/>
            <w:shd w:val="clear" w:color="auto" w:fill="auto"/>
          </w:tcPr>
          <w:p w14:paraId="17362F9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5C89A499" w14:textId="77777777" w:rsidTr="00301B37">
        <w:tc>
          <w:tcPr>
            <w:tcW w:w="273" w:type="pct"/>
            <w:shd w:val="clear" w:color="auto" w:fill="auto"/>
          </w:tcPr>
          <w:p w14:paraId="2D8374C4"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72352B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11289285" w14:textId="77777777" w:rsidR="004E7CE7" w:rsidRPr="00523DC0" w:rsidRDefault="004E7CE7" w:rsidP="00301B37">
            <w:pPr>
              <w:pStyle w:val="120"/>
              <w:rPr>
                <w:rFonts w:ascii="Times New Roman" w:hAnsi="Times New Roman" w:cs="Times New Roman"/>
                <w:lang w:eastAsia="en-US"/>
              </w:rPr>
            </w:pPr>
          </w:p>
        </w:tc>
      </w:tr>
      <w:tr w:rsidR="004E7CE7" w:rsidRPr="00B86806" w14:paraId="6ACE98C1" w14:textId="77777777" w:rsidTr="00301B37">
        <w:tc>
          <w:tcPr>
            <w:tcW w:w="5000" w:type="pct"/>
            <w:gridSpan w:val="3"/>
            <w:shd w:val="clear" w:color="auto" w:fill="auto"/>
          </w:tcPr>
          <w:p w14:paraId="277C68D6"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7B677900" w14:textId="77777777" w:rsidTr="00301B37">
        <w:tc>
          <w:tcPr>
            <w:tcW w:w="5000" w:type="pct"/>
            <w:gridSpan w:val="3"/>
            <w:shd w:val="clear" w:color="auto" w:fill="auto"/>
          </w:tcPr>
          <w:p w14:paraId="12C71B1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51DCBE6E" w14:textId="77777777" w:rsidTr="00301B37">
        <w:tc>
          <w:tcPr>
            <w:tcW w:w="273" w:type="pct"/>
            <w:shd w:val="clear" w:color="auto" w:fill="auto"/>
          </w:tcPr>
          <w:p w14:paraId="4B99FCEB" w14:textId="4F7ECD7C"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D88B064"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FE3D12F" w14:textId="77777777" w:rsidR="004E7CE7" w:rsidRPr="00523DC0" w:rsidRDefault="004E7CE7" w:rsidP="00301B37">
            <w:pPr>
              <w:pStyle w:val="120"/>
              <w:rPr>
                <w:rFonts w:ascii="Times New Roman" w:hAnsi="Times New Roman" w:cs="Times New Roman"/>
                <w:lang w:eastAsia="en-US"/>
              </w:rPr>
            </w:pPr>
          </w:p>
        </w:tc>
      </w:tr>
      <w:tr w:rsidR="004E7CE7" w:rsidRPr="00523DC0" w14:paraId="53419407" w14:textId="77777777" w:rsidTr="00301B37">
        <w:tc>
          <w:tcPr>
            <w:tcW w:w="5000" w:type="pct"/>
            <w:gridSpan w:val="3"/>
            <w:shd w:val="clear" w:color="auto" w:fill="auto"/>
          </w:tcPr>
          <w:p w14:paraId="1C82714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A707FF1" w14:textId="77777777" w:rsidTr="00301B37">
        <w:tc>
          <w:tcPr>
            <w:tcW w:w="273" w:type="pct"/>
            <w:shd w:val="clear" w:color="auto" w:fill="auto"/>
          </w:tcPr>
          <w:p w14:paraId="15D8B074"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4F618CD"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60222EF6" w14:textId="77777777" w:rsidR="004E7CE7" w:rsidRPr="00523DC0" w:rsidRDefault="004E7CE7" w:rsidP="00301B37">
            <w:pPr>
              <w:pStyle w:val="120"/>
              <w:rPr>
                <w:rFonts w:ascii="Times New Roman" w:hAnsi="Times New Roman" w:cs="Times New Roman"/>
                <w:lang w:eastAsia="en-US"/>
              </w:rPr>
            </w:pPr>
          </w:p>
        </w:tc>
      </w:tr>
    </w:tbl>
    <w:p w14:paraId="68E8FB98" w14:textId="77777777" w:rsidR="004E7CE7" w:rsidRDefault="004E7CE7" w:rsidP="004E7CE7">
      <w:pPr>
        <w:ind w:firstLine="709"/>
        <w:rPr>
          <w:rFonts w:ascii="Times New Roman" w:hAnsi="Times New Roman" w:cs="Times New Roman"/>
          <w:bCs/>
          <w:sz w:val="24"/>
          <w:szCs w:val="24"/>
        </w:rPr>
      </w:pPr>
    </w:p>
    <w:p w14:paraId="4D08D527" w14:textId="3F927EEE"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«Междисциплинарных курсов»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44556909" w14:textId="77777777" w:rsidTr="00301B37">
        <w:tc>
          <w:tcPr>
            <w:tcW w:w="273" w:type="pct"/>
            <w:shd w:val="clear" w:color="auto" w:fill="auto"/>
            <w:vAlign w:val="center"/>
          </w:tcPr>
          <w:p w14:paraId="66E61853"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4401C38"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A8751AE"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18099437" w14:textId="77777777" w:rsidTr="00301B37">
        <w:trPr>
          <w:trHeight w:val="278"/>
        </w:trPr>
        <w:tc>
          <w:tcPr>
            <w:tcW w:w="5000" w:type="pct"/>
            <w:gridSpan w:val="3"/>
            <w:shd w:val="clear" w:color="auto" w:fill="auto"/>
          </w:tcPr>
          <w:p w14:paraId="1BAB5C88"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6F06501C" w14:textId="77777777" w:rsidTr="00301B37">
        <w:trPr>
          <w:trHeight w:val="277"/>
        </w:trPr>
        <w:tc>
          <w:tcPr>
            <w:tcW w:w="5000" w:type="pct"/>
            <w:gridSpan w:val="3"/>
            <w:shd w:val="clear" w:color="auto" w:fill="auto"/>
          </w:tcPr>
          <w:p w14:paraId="4287CE68"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3258BA19" w14:textId="77777777" w:rsidTr="00301B37">
        <w:tc>
          <w:tcPr>
            <w:tcW w:w="273" w:type="pct"/>
            <w:shd w:val="clear" w:color="auto" w:fill="auto"/>
          </w:tcPr>
          <w:p w14:paraId="603C2454" w14:textId="4E9DE3FD"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7E4A828E" w14:textId="2287339A"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0B7F6BD6"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573A902A" w14:textId="77777777" w:rsidTr="00301B37">
        <w:tc>
          <w:tcPr>
            <w:tcW w:w="273" w:type="pct"/>
            <w:shd w:val="clear" w:color="auto" w:fill="auto"/>
          </w:tcPr>
          <w:p w14:paraId="10E82441" w14:textId="1A4047DD"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4C39CEB"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4F67ABE7" w14:textId="77777777" w:rsidR="004E7CE7" w:rsidRPr="00523DC0" w:rsidRDefault="004E7CE7" w:rsidP="00301B37">
            <w:pPr>
              <w:pStyle w:val="120"/>
              <w:rPr>
                <w:rFonts w:ascii="Times New Roman" w:hAnsi="Times New Roman" w:cs="Times New Roman"/>
                <w:lang w:eastAsia="en-US"/>
              </w:rPr>
            </w:pPr>
          </w:p>
        </w:tc>
      </w:tr>
      <w:tr w:rsidR="004E7CE7" w:rsidRPr="00523DC0" w14:paraId="0BCA488F" w14:textId="77777777" w:rsidTr="00301B37">
        <w:tc>
          <w:tcPr>
            <w:tcW w:w="273" w:type="pct"/>
            <w:shd w:val="clear" w:color="auto" w:fill="auto"/>
          </w:tcPr>
          <w:p w14:paraId="7CB96D87" w14:textId="2F11B2CB"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70ABBED0"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07C42BA0" w14:textId="77777777" w:rsidR="004E7CE7" w:rsidRPr="00523DC0" w:rsidRDefault="004E7CE7" w:rsidP="00301B37">
            <w:pPr>
              <w:pStyle w:val="120"/>
              <w:rPr>
                <w:rFonts w:ascii="Times New Roman" w:hAnsi="Times New Roman" w:cs="Times New Roman"/>
                <w:lang w:eastAsia="en-US"/>
              </w:rPr>
            </w:pPr>
          </w:p>
        </w:tc>
      </w:tr>
      <w:tr w:rsidR="004E7CE7" w:rsidRPr="00523DC0" w14:paraId="0FA16080" w14:textId="77777777" w:rsidTr="00301B37">
        <w:tc>
          <w:tcPr>
            <w:tcW w:w="273" w:type="pct"/>
            <w:shd w:val="clear" w:color="auto" w:fill="auto"/>
          </w:tcPr>
          <w:p w14:paraId="6A4E4899" w14:textId="5504D07D" w:rsidR="004E7CE7" w:rsidRDefault="004E7CE7" w:rsidP="00301B37">
            <w:pPr>
              <w:pStyle w:val="120"/>
              <w:rPr>
                <w:rFonts w:ascii="Times New Roman" w:hAnsi="Times New Roman" w:cs="Times New Roman"/>
                <w:lang w:eastAsia="en-US"/>
              </w:rPr>
            </w:pPr>
          </w:p>
        </w:tc>
        <w:tc>
          <w:tcPr>
            <w:tcW w:w="3200" w:type="pct"/>
            <w:shd w:val="clear" w:color="auto" w:fill="auto"/>
          </w:tcPr>
          <w:p w14:paraId="58440DB1"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45CE1FA9" w14:textId="77777777" w:rsidR="004E7CE7" w:rsidRPr="00523DC0" w:rsidRDefault="004E7CE7" w:rsidP="00301B37">
            <w:pPr>
              <w:pStyle w:val="120"/>
              <w:rPr>
                <w:rFonts w:ascii="Times New Roman" w:hAnsi="Times New Roman" w:cs="Times New Roman"/>
                <w:lang w:eastAsia="en-US"/>
              </w:rPr>
            </w:pPr>
          </w:p>
        </w:tc>
      </w:tr>
      <w:tr w:rsidR="004E7CE7" w:rsidRPr="00523DC0" w14:paraId="3E731AF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FFDAA1"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05EE1DAC"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60DD8230"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D86832"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220A34"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45EC789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F50C7B"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62E4442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DC0624"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49BA1ED2" w14:textId="77777777" w:rsidTr="00301B37">
        <w:tc>
          <w:tcPr>
            <w:tcW w:w="273" w:type="pct"/>
            <w:shd w:val="clear" w:color="auto" w:fill="auto"/>
          </w:tcPr>
          <w:p w14:paraId="6A178B65" w14:textId="34BF34D6"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44B8BDE" w14:textId="77777777"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014185E4" w14:textId="77777777" w:rsidR="004E7CE7" w:rsidRPr="00523DC0" w:rsidRDefault="004E7CE7" w:rsidP="00301B37">
            <w:pPr>
              <w:pStyle w:val="120"/>
              <w:rPr>
                <w:rFonts w:ascii="Times New Roman" w:hAnsi="Times New Roman" w:cs="Times New Roman"/>
                <w:lang w:eastAsia="en-US"/>
              </w:rPr>
            </w:pPr>
          </w:p>
        </w:tc>
      </w:tr>
      <w:tr w:rsidR="004E7CE7" w:rsidRPr="00523DC0" w14:paraId="50F98378" w14:textId="77777777" w:rsidTr="00301B37">
        <w:tc>
          <w:tcPr>
            <w:tcW w:w="273" w:type="pct"/>
            <w:shd w:val="clear" w:color="auto" w:fill="auto"/>
          </w:tcPr>
          <w:p w14:paraId="043D3177" w14:textId="265ABF06"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A9F52A3"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0D31F7BB" w14:textId="77777777" w:rsidR="004E7CE7" w:rsidRPr="00523DC0" w:rsidRDefault="004E7CE7" w:rsidP="00301B37">
            <w:pPr>
              <w:pStyle w:val="120"/>
              <w:rPr>
                <w:rFonts w:ascii="Times New Roman" w:hAnsi="Times New Roman" w:cs="Times New Roman"/>
                <w:lang w:eastAsia="en-US"/>
              </w:rPr>
            </w:pPr>
          </w:p>
        </w:tc>
      </w:tr>
      <w:tr w:rsidR="004E7CE7" w:rsidRPr="00523DC0" w14:paraId="67BBB096" w14:textId="77777777" w:rsidTr="00301B37">
        <w:tc>
          <w:tcPr>
            <w:tcW w:w="273" w:type="pct"/>
            <w:shd w:val="clear" w:color="auto" w:fill="auto"/>
          </w:tcPr>
          <w:p w14:paraId="0F3577D3" w14:textId="025F1563"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11429C57"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3748268" w14:textId="77777777" w:rsidR="004E7CE7" w:rsidRPr="00523DC0" w:rsidRDefault="004E7CE7" w:rsidP="00301B37">
            <w:pPr>
              <w:pStyle w:val="120"/>
              <w:rPr>
                <w:rFonts w:ascii="Times New Roman" w:hAnsi="Times New Roman" w:cs="Times New Roman"/>
                <w:lang w:eastAsia="en-US"/>
              </w:rPr>
            </w:pPr>
          </w:p>
        </w:tc>
      </w:tr>
      <w:tr w:rsidR="004E7CE7" w:rsidRPr="00523DC0" w14:paraId="0C9C958C" w14:textId="77777777" w:rsidTr="00301B37">
        <w:tc>
          <w:tcPr>
            <w:tcW w:w="5000" w:type="pct"/>
            <w:gridSpan w:val="3"/>
            <w:shd w:val="clear" w:color="auto" w:fill="auto"/>
          </w:tcPr>
          <w:p w14:paraId="26725E68"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511C9723" w14:textId="77777777" w:rsidTr="00301B37">
        <w:tc>
          <w:tcPr>
            <w:tcW w:w="273" w:type="pct"/>
            <w:shd w:val="clear" w:color="auto" w:fill="auto"/>
          </w:tcPr>
          <w:p w14:paraId="6E21E68F"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596FFD3"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2CE10F81" w14:textId="77777777" w:rsidR="004E7CE7" w:rsidRPr="00523DC0" w:rsidRDefault="004E7CE7" w:rsidP="00301B37">
            <w:pPr>
              <w:pStyle w:val="120"/>
              <w:rPr>
                <w:rFonts w:ascii="Times New Roman" w:hAnsi="Times New Roman" w:cs="Times New Roman"/>
                <w:lang w:eastAsia="en-US"/>
              </w:rPr>
            </w:pPr>
          </w:p>
        </w:tc>
      </w:tr>
      <w:tr w:rsidR="004E7CE7" w:rsidRPr="00B86806" w14:paraId="1535149F" w14:textId="77777777" w:rsidTr="00301B37">
        <w:tc>
          <w:tcPr>
            <w:tcW w:w="5000" w:type="pct"/>
            <w:gridSpan w:val="3"/>
            <w:shd w:val="clear" w:color="auto" w:fill="auto"/>
          </w:tcPr>
          <w:p w14:paraId="50DEFA4C"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27AD1FA0" w14:textId="77777777" w:rsidTr="00301B37">
        <w:tc>
          <w:tcPr>
            <w:tcW w:w="5000" w:type="pct"/>
            <w:gridSpan w:val="3"/>
            <w:shd w:val="clear" w:color="auto" w:fill="auto"/>
          </w:tcPr>
          <w:p w14:paraId="3064D787"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31E5C523" w14:textId="77777777" w:rsidTr="00301B37">
        <w:tc>
          <w:tcPr>
            <w:tcW w:w="273" w:type="pct"/>
            <w:shd w:val="clear" w:color="auto" w:fill="auto"/>
          </w:tcPr>
          <w:p w14:paraId="37A2FED7" w14:textId="14C4200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3173D0D"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D8DBF04" w14:textId="77777777" w:rsidR="004E7CE7" w:rsidRPr="00523DC0" w:rsidRDefault="004E7CE7" w:rsidP="00301B37">
            <w:pPr>
              <w:pStyle w:val="120"/>
              <w:rPr>
                <w:rFonts w:ascii="Times New Roman" w:hAnsi="Times New Roman" w:cs="Times New Roman"/>
                <w:lang w:eastAsia="en-US"/>
              </w:rPr>
            </w:pPr>
          </w:p>
        </w:tc>
      </w:tr>
      <w:tr w:rsidR="004E7CE7" w:rsidRPr="00523DC0" w14:paraId="69E9EC18" w14:textId="77777777" w:rsidTr="00301B37">
        <w:tc>
          <w:tcPr>
            <w:tcW w:w="5000" w:type="pct"/>
            <w:gridSpan w:val="3"/>
            <w:shd w:val="clear" w:color="auto" w:fill="auto"/>
          </w:tcPr>
          <w:p w14:paraId="56C8A18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B6B3E7B" w14:textId="77777777" w:rsidTr="00301B37">
        <w:tc>
          <w:tcPr>
            <w:tcW w:w="273" w:type="pct"/>
            <w:shd w:val="clear" w:color="auto" w:fill="auto"/>
          </w:tcPr>
          <w:p w14:paraId="4E134111"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3B3F5AD"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39E4D925" w14:textId="77777777" w:rsidR="004E7CE7" w:rsidRPr="00523DC0" w:rsidRDefault="004E7CE7" w:rsidP="00301B37">
            <w:pPr>
              <w:pStyle w:val="120"/>
              <w:rPr>
                <w:rFonts w:ascii="Times New Roman" w:hAnsi="Times New Roman" w:cs="Times New Roman"/>
                <w:lang w:eastAsia="en-US"/>
              </w:rPr>
            </w:pPr>
          </w:p>
        </w:tc>
      </w:tr>
    </w:tbl>
    <w:p w14:paraId="7C48A695" w14:textId="77777777" w:rsidR="004E7CE7" w:rsidRDefault="004E7CE7" w:rsidP="004E7CE7">
      <w:pPr>
        <w:ind w:firstLine="709"/>
        <w:rPr>
          <w:rFonts w:ascii="Times New Roman" w:hAnsi="Times New Roman" w:cs="Times New Roman"/>
          <w:bCs/>
          <w:sz w:val="24"/>
          <w:szCs w:val="24"/>
        </w:rPr>
      </w:pPr>
    </w:p>
    <w:p w14:paraId="0A2BA149" w14:textId="3FAC3C8E"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«Бухгалтерского учета и налогообложения»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FE49222" w14:textId="77777777" w:rsidTr="00301B37">
        <w:tc>
          <w:tcPr>
            <w:tcW w:w="273" w:type="pct"/>
            <w:shd w:val="clear" w:color="auto" w:fill="auto"/>
            <w:vAlign w:val="center"/>
          </w:tcPr>
          <w:p w14:paraId="46D72A70"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4783D803"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802D650"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3D67B34A" w14:textId="77777777" w:rsidTr="00301B37">
        <w:trPr>
          <w:trHeight w:val="278"/>
        </w:trPr>
        <w:tc>
          <w:tcPr>
            <w:tcW w:w="5000" w:type="pct"/>
            <w:gridSpan w:val="3"/>
            <w:shd w:val="clear" w:color="auto" w:fill="auto"/>
          </w:tcPr>
          <w:p w14:paraId="4EC6D860"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54FBAFA2" w14:textId="77777777" w:rsidTr="00301B37">
        <w:trPr>
          <w:trHeight w:val="277"/>
        </w:trPr>
        <w:tc>
          <w:tcPr>
            <w:tcW w:w="5000" w:type="pct"/>
            <w:gridSpan w:val="3"/>
            <w:shd w:val="clear" w:color="auto" w:fill="auto"/>
          </w:tcPr>
          <w:p w14:paraId="4E56049C"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02511B30" w14:textId="77777777" w:rsidTr="00301B37">
        <w:tc>
          <w:tcPr>
            <w:tcW w:w="273" w:type="pct"/>
            <w:shd w:val="clear" w:color="auto" w:fill="auto"/>
          </w:tcPr>
          <w:p w14:paraId="568DC752" w14:textId="430D74B4"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18247D18" w14:textId="0C8BE1A9"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ADFAF33"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3503DBF2" w14:textId="77777777" w:rsidTr="00301B37">
        <w:tc>
          <w:tcPr>
            <w:tcW w:w="273" w:type="pct"/>
            <w:shd w:val="clear" w:color="auto" w:fill="auto"/>
          </w:tcPr>
          <w:p w14:paraId="7C8CA3E0" w14:textId="7642E4CB" w:rsidR="004E7CE7" w:rsidRPr="00523DC0" w:rsidRDefault="004E7CE7" w:rsidP="00301B37">
            <w:pPr>
              <w:pStyle w:val="120"/>
              <w:rPr>
                <w:rFonts w:ascii="Times New Roman" w:hAnsi="Times New Roman" w:cs="Times New Roman"/>
                <w:highlight w:val="lightGray"/>
                <w:lang w:val="en-US" w:eastAsia="en-US"/>
              </w:rPr>
            </w:pPr>
          </w:p>
        </w:tc>
        <w:tc>
          <w:tcPr>
            <w:tcW w:w="3200" w:type="pct"/>
            <w:shd w:val="clear" w:color="auto" w:fill="auto"/>
          </w:tcPr>
          <w:p w14:paraId="3A77C55C"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1FDB2414" w14:textId="77777777" w:rsidR="004E7CE7" w:rsidRPr="00523DC0" w:rsidRDefault="004E7CE7" w:rsidP="00301B37">
            <w:pPr>
              <w:pStyle w:val="120"/>
              <w:rPr>
                <w:rFonts w:ascii="Times New Roman" w:hAnsi="Times New Roman" w:cs="Times New Roman"/>
                <w:lang w:eastAsia="en-US"/>
              </w:rPr>
            </w:pPr>
          </w:p>
        </w:tc>
      </w:tr>
      <w:tr w:rsidR="004E7CE7" w:rsidRPr="00523DC0" w14:paraId="47EE173E" w14:textId="77777777" w:rsidTr="00301B37">
        <w:tc>
          <w:tcPr>
            <w:tcW w:w="273" w:type="pct"/>
            <w:shd w:val="clear" w:color="auto" w:fill="auto"/>
          </w:tcPr>
          <w:p w14:paraId="7019B418" w14:textId="7F5043EB"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251EED1D"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2E7B36B2" w14:textId="77777777" w:rsidR="004E7CE7" w:rsidRPr="00523DC0" w:rsidRDefault="004E7CE7" w:rsidP="00301B37">
            <w:pPr>
              <w:pStyle w:val="120"/>
              <w:rPr>
                <w:rFonts w:ascii="Times New Roman" w:hAnsi="Times New Roman" w:cs="Times New Roman"/>
                <w:lang w:eastAsia="en-US"/>
              </w:rPr>
            </w:pPr>
          </w:p>
        </w:tc>
      </w:tr>
      <w:tr w:rsidR="004E7CE7" w:rsidRPr="00523DC0" w14:paraId="7DDB1AB3" w14:textId="77777777" w:rsidTr="00301B37">
        <w:tc>
          <w:tcPr>
            <w:tcW w:w="273" w:type="pct"/>
            <w:shd w:val="clear" w:color="auto" w:fill="auto"/>
          </w:tcPr>
          <w:p w14:paraId="13FE716E" w14:textId="454A7818" w:rsidR="004E7CE7" w:rsidRDefault="004E7CE7" w:rsidP="00301B37">
            <w:pPr>
              <w:pStyle w:val="120"/>
              <w:rPr>
                <w:rFonts w:ascii="Times New Roman" w:hAnsi="Times New Roman" w:cs="Times New Roman"/>
                <w:lang w:eastAsia="en-US"/>
              </w:rPr>
            </w:pPr>
          </w:p>
        </w:tc>
        <w:tc>
          <w:tcPr>
            <w:tcW w:w="3200" w:type="pct"/>
            <w:shd w:val="clear" w:color="auto" w:fill="auto"/>
          </w:tcPr>
          <w:p w14:paraId="23523C84"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24E8463B" w14:textId="77777777" w:rsidR="004E7CE7" w:rsidRPr="00523DC0" w:rsidRDefault="004E7CE7" w:rsidP="00301B37">
            <w:pPr>
              <w:pStyle w:val="120"/>
              <w:rPr>
                <w:rFonts w:ascii="Times New Roman" w:hAnsi="Times New Roman" w:cs="Times New Roman"/>
                <w:lang w:eastAsia="en-US"/>
              </w:rPr>
            </w:pPr>
          </w:p>
        </w:tc>
      </w:tr>
      <w:tr w:rsidR="004E7CE7" w:rsidRPr="00523DC0" w14:paraId="59698D9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9C39FD"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39AF042E"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1694B78"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81193A"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B1AFB9"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5A1151B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40267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6424EFB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78BE2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2774F53A" w14:textId="77777777" w:rsidTr="00301B37">
        <w:tc>
          <w:tcPr>
            <w:tcW w:w="273" w:type="pct"/>
            <w:shd w:val="clear" w:color="auto" w:fill="auto"/>
          </w:tcPr>
          <w:p w14:paraId="780CDC66" w14:textId="54EE15F2"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070399B" w14:textId="77777777"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и ЭОИС</w:t>
            </w:r>
          </w:p>
        </w:tc>
        <w:tc>
          <w:tcPr>
            <w:tcW w:w="1527" w:type="pct"/>
            <w:shd w:val="clear" w:color="auto" w:fill="auto"/>
          </w:tcPr>
          <w:p w14:paraId="0C5EAF3A" w14:textId="77777777" w:rsidR="004E7CE7" w:rsidRPr="00523DC0" w:rsidRDefault="004E7CE7" w:rsidP="00301B37">
            <w:pPr>
              <w:pStyle w:val="120"/>
              <w:rPr>
                <w:rFonts w:ascii="Times New Roman" w:hAnsi="Times New Roman" w:cs="Times New Roman"/>
                <w:lang w:eastAsia="en-US"/>
              </w:rPr>
            </w:pPr>
          </w:p>
        </w:tc>
      </w:tr>
      <w:tr w:rsidR="004E7CE7" w:rsidRPr="00523DC0" w14:paraId="7071A78E" w14:textId="77777777" w:rsidTr="00301B37">
        <w:tc>
          <w:tcPr>
            <w:tcW w:w="273" w:type="pct"/>
            <w:shd w:val="clear" w:color="auto" w:fill="auto"/>
          </w:tcPr>
          <w:p w14:paraId="4CF06B8A" w14:textId="4CCCCDF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E5A7330"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2F01BB0D" w14:textId="77777777" w:rsidR="004E7CE7" w:rsidRPr="00523DC0" w:rsidRDefault="004E7CE7" w:rsidP="00301B37">
            <w:pPr>
              <w:pStyle w:val="120"/>
              <w:rPr>
                <w:rFonts w:ascii="Times New Roman" w:hAnsi="Times New Roman" w:cs="Times New Roman"/>
                <w:lang w:eastAsia="en-US"/>
              </w:rPr>
            </w:pPr>
          </w:p>
        </w:tc>
      </w:tr>
      <w:tr w:rsidR="004E7CE7" w:rsidRPr="00523DC0" w14:paraId="6E2B29A0" w14:textId="77777777" w:rsidTr="00301B37">
        <w:tc>
          <w:tcPr>
            <w:tcW w:w="273" w:type="pct"/>
            <w:shd w:val="clear" w:color="auto" w:fill="auto"/>
          </w:tcPr>
          <w:p w14:paraId="5335D783" w14:textId="68064988"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5399B034"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A099F25" w14:textId="77777777" w:rsidR="004E7CE7" w:rsidRPr="00523DC0" w:rsidRDefault="004E7CE7" w:rsidP="00301B37">
            <w:pPr>
              <w:pStyle w:val="120"/>
              <w:rPr>
                <w:rFonts w:ascii="Times New Roman" w:hAnsi="Times New Roman" w:cs="Times New Roman"/>
                <w:lang w:eastAsia="en-US"/>
              </w:rPr>
            </w:pPr>
          </w:p>
        </w:tc>
      </w:tr>
      <w:tr w:rsidR="004E7CE7" w:rsidRPr="00523DC0" w14:paraId="691FC76F" w14:textId="77777777" w:rsidTr="00301B37">
        <w:tc>
          <w:tcPr>
            <w:tcW w:w="5000" w:type="pct"/>
            <w:gridSpan w:val="3"/>
            <w:shd w:val="clear" w:color="auto" w:fill="auto"/>
          </w:tcPr>
          <w:p w14:paraId="08E8E181"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3A2110F" w14:textId="77777777" w:rsidTr="00301B37">
        <w:tc>
          <w:tcPr>
            <w:tcW w:w="273" w:type="pct"/>
            <w:shd w:val="clear" w:color="auto" w:fill="auto"/>
          </w:tcPr>
          <w:p w14:paraId="0332E8A9"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3144E1F"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4D05D3FB" w14:textId="77777777" w:rsidR="004E7CE7" w:rsidRPr="00523DC0" w:rsidRDefault="004E7CE7" w:rsidP="00301B37">
            <w:pPr>
              <w:pStyle w:val="120"/>
              <w:rPr>
                <w:rFonts w:ascii="Times New Roman" w:hAnsi="Times New Roman" w:cs="Times New Roman"/>
                <w:lang w:eastAsia="en-US"/>
              </w:rPr>
            </w:pPr>
          </w:p>
        </w:tc>
      </w:tr>
      <w:tr w:rsidR="004E7CE7" w:rsidRPr="00B86806" w14:paraId="4F2CFE93" w14:textId="77777777" w:rsidTr="00301B37">
        <w:tc>
          <w:tcPr>
            <w:tcW w:w="5000" w:type="pct"/>
            <w:gridSpan w:val="3"/>
            <w:shd w:val="clear" w:color="auto" w:fill="auto"/>
          </w:tcPr>
          <w:p w14:paraId="2B75543A"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09181AA8" w14:textId="77777777" w:rsidTr="00301B37">
        <w:tc>
          <w:tcPr>
            <w:tcW w:w="5000" w:type="pct"/>
            <w:gridSpan w:val="3"/>
            <w:shd w:val="clear" w:color="auto" w:fill="auto"/>
          </w:tcPr>
          <w:p w14:paraId="0C2F2E83"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EBB0B33" w14:textId="77777777" w:rsidTr="00301B37">
        <w:tc>
          <w:tcPr>
            <w:tcW w:w="273" w:type="pct"/>
            <w:shd w:val="clear" w:color="auto" w:fill="auto"/>
          </w:tcPr>
          <w:p w14:paraId="7CC341F2" w14:textId="543FC736"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9C5D37A"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654EE52E" w14:textId="77777777" w:rsidR="004E7CE7" w:rsidRPr="00523DC0" w:rsidRDefault="004E7CE7" w:rsidP="00301B37">
            <w:pPr>
              <w:pStyle w:val="120"/>
              <w:rPr>
                <w:rFonts w:ascii="Times New Roman" w:hAnsi="Times New Roman" w:cs="Times New Roman"/>
                <w:lang w:eastAsia="en-US"/>
              </w:rPr>
            </w:pPr>
          </w:p>
        </w:tc>
      </w:tr>
      <w:tr w:rsidR="004E7CE7" w:rsidRPr="00523DC0" w14:paraId="68275D3C" w14:textId="77777777" w:rsidTr="00301B37">
        <w:tc>
          <w:tcPr>
            <w:tcW w:w="5000" w:type="pct"/>
            <w:gridSpan w:val="3"/>
            <w:shd w:val="clear" w:color="auto" w:fill="auto"/>
          </w:tcPr>
          <w:p w14:paraId="08A9762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47E0F616" w14:textId="77777777" w:rsidTr="00301B37">
        <w:tc>
          <w:tcPr>
            <w:tcW w:w="273" w:type="pct"/>
            <w:shd w:val="clear" w:color="auto" w:fill="auto"/>
          </w:tcPr>
          <w:p w14:paraId="4930AC2D"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B4A0AF8"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1293B705" w14:textId="77777777" w:rsidR="004E7CE7" w:rsidRPr="00523DC0" w:rsidRDefault="004E7CE7" w:rsidP="00301B37">
            <w:pPr>
              <w:pStyle w:val="120"/>
              <w:rPr>
                <w:rFonts w:ascii="Times New Roman" w:hAnsi="Times New Roman" w:cs="Times New Roman"/>
                <w:lang w:eastAsia="en-US"/>
              </w:rPr>
            </w:pPr>
          </w:p>
        </w:tc>
      </w:tr>
    </w:tbl>
    <w:p w14:paraId="1C4D7778" w14:textId="77777777" w:rsidR="004E7CE7" w:rsidRDefault="004E7CE7" w:rsidP="004E7CE7">
      <w:pPr>
        <w:ind w:firstLine="709"/>
        <w:rPr>
          <w:rFonts w:ascii="Times New Roman" w:hAnsi="Times New Roman" w:cs="Times New Roman"/>
          <w:bCs/>
          <w:sz w:val="24"/>
          <w:szCs w:val="24"/>
        </w:rPr>
      </w:pPr>
    </w:p>
    <w:p w14:paraId="4A38DE4A" w14:textId="77777777" w:rsidR="00715316" w:rsidRPr="00715316" w:rsidRDefault="00715316" w:rsidP="00715316">
      <w:pPr>
        <w:ind w:firstLine="709"/>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6.1.2.2.</w:t>
      </w:r>
      <w:r w:rsidRPr="00715316">
        <w:rPr>
          <w:rFonts w:ascii="Times New Roman" w:eastAsia="Segoe UI" w:hAnsi="Times New Roman" w:cs="Times New Roman"/>
          <w:bCs/>
          <w:sz w:val="24"/>
          <w:szCs w:val="24"/>
          <w:lang w:val="en-US" w:eastAsia="ru-RU"/>
        </w:rPr>
        <w:t> </w:t>
      </w:r>
      <w:r w:rsidRPr="00715316">
        <w:rPr>
          <w:rFonts w:ascii="Times New Roman" w:eastAsia="Segoe UI" w:hAnsi="Times New Roman" w:cs="Times New Roman"/>
          <w:bCs/>
          <w:sz w:val="24"/>
          <w:szCs w:val="24"/>
          <w:lang w:eastAsia="ru-RU"/>
        </w:rPr>
        <w:t>Оснащение помещений, задействованных при организации самостоятельной и воспитательной работы</w:t>
      </w:r>
    </w:p>
    <w:p w14:paraId="02B4AB1B" w14:textId="065D3E5A" w:rsidR="00715316" w:rsidRPr="00715316" w:rsidRDefault="00715316" w:rsidP="00715316">
      <w:pPr>
        <w:suppressAutoHyphens/>
        <w:ind w:firstLine="709"/>
        <w:jc w:val="both"/>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Кабинет «</w:t>
      </w:r>
      <w:r>
        <w:rPr>
          <w:rFonts w:ascii="Times New Roman" w:eastAsia="Segoe UI" w:hAnsi="Times New Roman" w:cs="Times New Roman"/>
          <w:bCs/>
          <w:sz w:val="24"/>
          <w:szCs w:val="24"/>
          <w:lang w:eastAsia="ru-RU"/>
        </w:rPr>
        <w:t>Б</w:t>
      </w:r>
      <w:r w:rsidRPr="00715316">
        <w:rPr>
          <w:rFonts w:ascii="Times New Roman" w:eastAsia="Segoe UI" w:hAnsi="Times New Roman" w:cs="Times New Roman"/>
          <w:bCs/>
          <w:sz w:val="24"/>
          <w:szCs w:val="24"/>
          <w:lang w:eastAsia="ru-RU"/>
        </w:rPr>
        <w:t xml:space="preserve">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5316" w:rsidRPr="00715316" w14:paraId="185F1766" w14:textId="77777777" w:rsidTr="00301B37">
        <w:tc>
          <w:tcPr>
            <w:tcW w:w="273" w:type="pct"/>
            <w:shd w:val="clear" w:color="auto" w:fill="auto"/>
            <w:vAlign w:val="center"/>
          </w:tcPr>
          <w:p w14:paraId="6814E5B3"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200" w:type="pct"/>
            <w:shd w:val="clear" w:color="auto" w:fill="auto"/>
            <w:vAlign w:val="center"/>
          </w:tcPr>
          <w:p w14:paraId="04BCFB65"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105035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1E996893" w14:textId="77777777" w:rsidTr="00301B37">
        <w:trPr>
          <w:trHeight w:val="278"/>
        </w:trPr>
        <w:tc>
          <w:tcPr>
            <w:tcW w:w="5000" w:type="pct"/>
            <w:gridSpan w:val="3"/>
            <w:shd w:val="clear" w:color="auto" w:fill="auto"/>
          </w:tcPr>
          <w:p w14:paraId="13116D43"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Основное оборудование</w:t>
            </w:r>
          </w:p>
        </w:tc>
      </w:tr>
      <w:tr w:rsidR="00715316" w:rsidRPr="00715316" w14:paraId="4AFF6885" w14:textId="77777777" w:rsidTr="00301B37">
        <w:tc>
          <w:tcPr>
            <w:tcW w:w="273" w:type="pct"/>
            <w:shd w:val="clear" w:color="auto" w:fill="auto"/>
          </w:tcPr>
          <w:p w14:paraId="7E4DA2F2" w14:textId="422DBB1E"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03710C10"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Мебель для библиотеки</w:t>
            </w:r>
          </w:p>
        </w:tc>
        <w:tc>
          <w:tcPr>
            <w:tcW w:w="1527" w:type="pct"/>
            <w:shd w:val="clear" w:color="auto" w:fill="auto"/>
          </w:tcPr>
          <w:p w14:paraId="22E875E4"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2A30F9C4" w14:textId="77777777" w:rsidTr="00301B37">
        <w:tc>
          <w:tcPr>
            <w:tcW w:w="273" w:type="pct"/>
            <w:shd w:val="clear" w:color="auto" w:fill="auto"/>
          </w:tcPr>
          <w:p w14:paraId="4359951A" w14:textId="6F703F1E"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5EB9D7AB"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Интерактивное оборудование</w:t>
            </w:r>
          </w:p>
        </w:tc>
        <w:tc>
          <w:tcPr>
            <w:tcW w:w="1527" w:type="pct"/>
            <w:shd w:val="clear" w:color="auto" w:fill="auto"/>
          </w:tcPr>
          <w:p w14:paraId="1A939111"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59CFED9C" w14:textId="77777777" w:rsidTr="00301B37">
        <w:tc>
          <w:tcPr>
            <w:tcW w:w="273" w:type="pct"/>
            <w:shd w:val="clear" w:color="auto" w:fill="auto"/>
          </w:tcPr>
          <w:p w14:paraId="33EA9DB5" w14:textId="40325E34"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4AB109DC"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Стенды, витрины, плакаты</w:t>
            </w:r>
          </w:p>
        </w:tc>
        <w:tc>
          <w:tcPr>
            <w:tcW w:w="1527" w:type="pct"/>
            <w:shd w:val="clear" w:color="auto" w:fill="auto"/>
          </w:tcPr>
          <w:p w14:paraId="04D4265A"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650C9812" w14:textId="77777777" w:rsidTr="00301B37">
        <w:tc>
          <w:tcPr>
            <w:tcW w:w="273" w:type="pct"/>
            <w:shd w:val="clear" w:color="auto" w:fill="auto"/>
          </w:tcPr>
          <w:p w14:paraId="18DB6C3D" w14:textId="6754D7EA"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34D42F96"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Формулярные и каталожные шкафы</w:t>
            </w:r>
          </w:p>
        </w:tc>
        <w:tc>
          <w:tcPr>
            <w:tcW w:w="1527" w:type="pct"/>
            <w:shd w:val="clear" w:color="auto" w:fill="auto"/>
          </w:tcPr>
          <w:p w14:paraId="4B3255A6"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11685CC7" w14:textId="77777777" w:rsidTr="00301B37">
        <w:tc>
          <w:tcPr>
            <w:tcW w:w="273" w:type="pct"/>
            <w:shd w:val="clear" w:color="auto" w:fill="auto"/>
          </w:tcPr>
          <w:p w14:paraId="2F32D16B" w14:textId="3CEC22D8"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4B98B868"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Места для чтения и самостоятельной работы</w:t>
            </w:r>
          </w:p>
        </w:tc>
        <w:tc>
          <w:tcPr>
            <w:tcW w:w="1527" w:type="pct"/>
            <w:shd w:val="clear" w:color="auto" w:fill="auto"/>
          </w:tcPr>
          <w:p w14:paraId="3CE75303"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21DBC0FC" w14:textId="77777777" w:rsidTr="00301B37">
        <w:tc>
          <w:tcPr>
            <w:tcW w:w="273" w:type="pct"/>
            <w:shd w:val="clear" w:color="auto" w:fill="auto"/>
          </w:tcPr>
          <w:p w14:paraId="6BBC0B18" w14:textId="4A019574"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28027887"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Стеллажи</w:t>
            </w:r>
          </w:p>
        </w:tc>
        <w:tc>
          <w:tcPr>
            <w:tcW w:w="1527" w:type="pct"/>
            <w:shd w:val="clear" w:color="auto" w:fill="auto"/>
          </w:tcPr>
          <w:p w14:paraId="01D6A099"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0FD1E1C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874E42" w14:textId="77777777" w:rsidR="00715316" w:rsidRPr="00715316" w:rsidRDefault="00715316" w:rsidP="00715316">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lang w:val="en-US"/>
              </w:rPr>
              <w:t xml:space="preserve">II </w:t>
            </w:r>
            <w:proofErr w:type="spellStart"/>
            <w:r w:rsidRPr="00715316">
              <w:rPr>
                <w:rFonts w:ascii="Times New Roman" w:eastAsia="Segoe UI" w:hAnsi="Times New Roman" w:cs="Times New Roman"/>
                <w:b/>
                <w:bCs/>
                <w:iCs/>
                <w:sz w:val="24"/>
                <w:szCs w:val="28"/>
                <w:lang w:val="en-US"/>
              </w:rPr>
              <w:t>Технические</w:t>
            </w:r>
            <w:proofErr w:type="spellEnd"/>
            <w:r w:rsidRPr="00715316">
              <w:rPr>
                <w:rFonts w:ascii="Times New Roman" w:eastAsia="Segoe UI" w:hAnsi="Times New Roman" w:cs="Times New Roman"/>
                <w:b/>
                <w:bCs/>
                <w:iCs/>
                <w:sz w:val="24"/>
                <w:szCs w:val="28"/>
                <w:lang w:val="en-US"/>
              </w:rPr>
              <w:t xml:space="preserve"> </w:t>
            </w:r>
            <w:proofErr w:type="spellStart"/>
            <w:r w:rsidRPr="00715316">
              <w:rPr>
                <w:rFonts w:ascii="Times New Roman" w:eastAsia="Segoe UI" w:hAnsi="Times New Roman" w:cs="Times New Roman"/>
                <w:b/>
                <w:bCs/>
                <w:iCs/>
                <w:sz w:val="24"/>
                <w:szCs w:val="28"/>
                <w:lang w:val="en-US"/>
              </w:rPr>
              <w:t>средства</w:t>
            </w:r>
            <w:proofErr w:type="spellEnd"/>
          </w:p>
        </w:tc>
      </w:tr>
      <w:tr w:rsidR="00715316" w:rsidRPr="00715316" w14:paraId="789A1A01"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CEE0FE"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197C6CE"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AE49F3C" w14:textId="39CF6CF1"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BDAFEA"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Cs/>
                <w:iCs/>
                <w:sz w:val="24"/>
                <w:szCs w:val="24"/>
                <w:lang w:eastAsia="ru-RU"/>
              </w:rPr>
              <w:t>Компьютер с выходом в Интернет и ЭОИС</w:t>
            </w:r>
          </w:p>
        </w:tc>
        <w:tc>
          <w:tcPr>
            <w:tcW w:w="1527" w:type="pct"/>
            <w:shd w:val="clear" w:color="auto" w:fill="auto"/>
          </w:tcPr>
          <w:p w14:paraId="6B128C28"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3BFC0E3C"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6B29271" w14:textId="65931F4F"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A8EF70"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МФУ</w:t>
            </w:r>
          </w:p>
        </w:tc>
        <w:tc>
          <w:tcPr>
            <w:tcW w:w="1527" w:type="pct"/>
            <w:shd w:val="clear" w:color="auto" w:fill="auto"/>
          </w:tcPr>
          <w:p w14:paraId="5AF6753A"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8FEDB5D"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FBAD74E" w14:textId="5824F7A8" w:rsidR="00715316" w:rsidRPr="00715316" w:rsidRDefault="00715316" w:rsidP="0071531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E2BE6D"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Мультимедийный проектор; экран</w:t>
            </w:r>
          </w:p>
        </w:tc>
        <w:tc>
          <w:tcPr>
            <w:tcW w:w="1527" w:type="pct"/>
            <w:shd w:val="clear" w:color="auto" w:fill="auto"/>
          </w:tcPr>
          <w:p w14:paraId="0EB03571"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4ADC6CA" w14:textId="77777777" w:rsidTr="00301B37">
        <w:tc>
          <w:tcPr>
            <w:tcW w:w="5000" w:type="pct"/>
            <w:gridSpan w:val="3"/>
            <w:shd w:val="clear" w:color="auto" w:fill="auto"/>
          </w:tcPr>
          <w:p w14:paraId="043231D1" w14:textId="77777777" w:rsidR="00715316" w:rsidRPr="00715316" w:rsidRDefault="00715316" w:rsidP="00715316">
            <w:pPr>
              <w:snapToGrid w:val="0"/>
              <w:rPr>
                <w:rFonts w:ascii="Times New Roman" w:eastAsia="Segoe UI" w:hAnsi="Times New Roman" w:cs="Times New Roman"/>
                <w:b/>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16E21F99" w14:textId="77777777" w:rsidTr="00301B37">
        <w:tc>
          <w:tcPr>
            <w:tcW w:w="273" w:type="pct"/>
            <w:shd w:val="clear" w:color="auto" w:fill="auto"/>
          </w:tcPr>
          <w:p w14:paraId="69AFFF22"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1FDBADB2"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49A3402F"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49B2EC5D" w14:textId="77777777" w:rsidTr="00301B37">
        <w:tc>
          <w:tcPr>
            <w:tcW w:w="5000" w:type="pct"/>
            <w:gridSpan w:val="3"/>
            <w:shd w:val="clear" w:color="auto" w:fill="auto"/>
          </w:tcPr>
          <w:p w14:paraId="7BE2DFDC" w14:textId="77777777" w:rsidR="00715316" w:rsidRPr="00715316" w:rsidRDefault="00715316" w:rsidP="00715316">
            <w:pPr>
              <w:snapToGrid w:val="0"/>
              <w:rPr>
                <w:rFonts w:ascii="Times New Roman" w:eastAsia="Segoe UI" w:hAnsi="Times New Roman" w:cs="Times New Roman"/>
                <w:b/>
                <w:iCs/>
                <w:sz w:val="24"/>
                <w:szCs w:val="28"/>
              </w:rPr>
            </w:pPr>
            <w:r w:rsidRPr="00715316">
              <w:rPr>
                <w:rFonts w:ascii="Times New Roman" w:eastAsia="Segoe UI" w:hAnsi="Times New Roman" w:cs="Times New Roman"/>
                <w:b/>
                <w:iCs/>
                <w:sz w:val="24"/>
                <w:szCs w:val="28"/>
              </w:rPr>
              <w:t>III Дополнительное оборудование</w:t>
            </w:r>
          </w:p>
        </w:tc>
      </w:tr>
      <w:tr w:rsidR="00715316" w:rsidRPr="00715316" w14:paraId="2F55D85B" w14:textId="77777777" w:rsidTr="00301B37">
        <w:tc>
          <w:tcPr>
            <w:tcW w:w="273" w:type="pct"/>
            <w:shd w:val="clear" w:color="auto" w:fill="auto"/>
          </w:tcPr>
          <w:p w14:paraId="702285EC"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77789C47"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69103F3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0AB400E" w14:textId="77777777" w:rsidTr="00301B37">
        <w:tc>
          <w:tcPr>
            <w:tcW w:w="5000" w:type="pct"/>
            <w:gridSpan w:val="3"/>
            <w:shd w:val="clear" w:color="auto" w:fill="auto"/>
          </w:tcPr>
          <w:p w14:paraId="0B59D774"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24D3DFB5" w14:textId="77777777" w:rsidTr="00301B37">
        <w:tc>
          <w:tcPr>
            <w:tcW w:w="273" w:type="pct"/>
            <w:shd w:val="clear" w:color="auto" w:fill="auto"/>
          </w:tcPr>
          <w:p w14:paraId="14C5146F" w14:textId="1D3DDFB2"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67AD9467"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sz w:val="24"/>
                <w:szCs w:val="28"/>
              </w:rPr>
              <w:t>Мягкая зона для библиотеки</w:t>
            </w:r>
          </w:p>
        </w:tc>
        <w:tc>
          <w:tcPr>
            <w:tcW w:w="1527" w:type="pct"/>
            <w:shd w:val="clear" w:color="auto" w:fill="auto"/>
          </w:tcPr>
          <w:p w14:paraId="0923287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8D3C77F" w14:textId="77777777" w:rsidTr="00301B37">
        <w:tc>
          <w:tcPr>
            <w:tcW w:w="5000" w:type="pct"/>
            <w:gridSpan w:val="3"/>
            <w:shd w:val="clear" w:color="auto" w:fill="auto"/>
          </w:tcPr>
          <w:p w14:paraId="6F39D601"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106E2530" w14:textId="77777777" w:rsidTr="00301B37">
        <w:tc>
          <w:tcPr>
            <w:tcW w:w="273" w:type="pct"/>
            <w:shd w:val="clear" w:color="auto" w:fill="auto"/>
          </w:tcPr>
          <w:p w14:paraId="0F99129B"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7E6B7203"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7B01D5A5" w14:textId="77777777" w:rsidR="00715316" w:rsidRPr="00715316" w:rsidRDefault="00715316" w:rsidP="00715316">
            <w:pPr>
              <w:snapToGrid w:val="0"/>
              <w:rPr>
                <w:rFonts w:ascii="Times New Roman" w:eastAsia="Segoe UI" w:hAnsi="Times New Roman" w:cs="Times New Roman"/>
                <w:iCs/>
                <w:sz w:val="24"/>
                <w:szCs w:val="28"/>
              </w:rPr>
            </w:pPr>
          </w:p>
        </w:tc>
      </w:tr>
    </w:tbl>
    <w:p w14:paraId="6C955ADB" w14:textId="77777777" w:rsidR="00715316" w:rsidRPr="00715316" w:rsidRDefault="00715316" w:rsidP="00715316">
      <w:pPr>
        <w:suppressAutoHyphens/>
        <w:ind w:firstLine="709"/>
        <w:jc w:val="both"/>
        <w:rPr>
          <w:rFonts w:ascii="Times New Roman" w:eastAsia="Segoe UI" w:hAnsi="Times New Roman" w:cs="Times New Roman"/>
          <w:bCs/>
          <w:sz w:val="24"/>
          <w:szCs w:val="24"/>
          <w:lang w:eastAsia="ru-RU"/>
        </w:rPr>
      </w:pPr>
    </w:p>
    <w:p w14:paraId="38CB7B25" w14:textId="05A484E1" w:rsidR="00715316" w:rsidRPr="00715316" w:rsidRDefault="00715316" w:rsidP="00715316">
      <w:pPr>
        <w:suppressAutoHyphens/>
        <w:ind w:firstLine="709"/>
        <w:jc w:val="both"/>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Кабинет «</w:t>
      </w:r>
      <w:r>
        <w:rPr>
          <w:rFonts w:ascii="Times New Roman" w:eastAsia="Segoe UI" w:hAnsi="Times New Roman" w:cs="Times New Roman"/>
          <w:bCs/>
          <w:sz w:val="24"/>
          <w:szCs w:val="24"/>
          <w:lang w:eastAsia="ru-RU"/>
        </w:rPr>
        <w:t>А</w:t>
      </w:r>
      <w:r w:rsidRPr="00715316">
        <w:rPr>
          <w:rFonts w:ascii="Times New Roman" w:eastAsia="Segoe UI" w:hAnsi="Times New Roman" w:cs="Times New Roman"/>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5316" w:rsidRPr="00715316" w14:paraId="08235635" w14:textId="77777777" w:rsidTr="00301B37">
        <w:tc>
          <w:tcPr>
            <w:tcW w:w="273" w:type="pct"/>
            <w:shd w:val="clear" w:color="auto" w:fill="auto"/>
            <w:vAlign w:val="center"/>
          </w:tcPr>
          <w:p w14:paraId="71401062"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200" w:type="pct"/>
            <w:shd w:val="clear" w:color="auto" w:fill="auto"/>
            <w:vAlign w:val="center"/>
          </w:tcPr>
          <w:p w14:paraId="41C1668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881F3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2756A4EF" w14:textId="77777777" w:rsidTr="00301B37">
        <w:trPr>
          <w:trHeight w:val="278"/>
        </w:trPr>
        <w:tc>
          <w:tcPr>
            <w:tcW w:w="5000" w:type="pct"/>
            <w:gridSpan w:val="3"/>
            <w:shd w:val="clear" w:color="auto" w:fill="auto"/>
          </w:tcPr>
          <w:p w14:paraId="4EAEEA12"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Основное оборудование</w:t>
            </w:r>
          </w:p>
        </w:tc>
      </w:tr>
      <w:tr w:rsidR="00715316" w:rsidRPr="00715316" w14:paraId="7104CCF4" w14:textId="77777777" w:rsidTr="00301B37">
        <w:tc>
          <w:tcPr>
            <w:tcW w:w="273" w:type="pct"/>
            <w:shd w:val="clear" w:color="auto" w:fill="auto"/>
          </w:tcPr>
          <w:p w14:paraId="420229FC" w14:textId="69BB6636"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6811751F"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Segoe UI"/>
                <w:sz w:val="24"/>
                <w:szCs w:val="28"/>
              </w:rPr>
              <w:t xml:space="preserve">Посадочные места </w:t>
            </w:r>
          </w:p>
        </w:tc>
        <w:tc>
          <w:tcPr>
            <w:tcW w:w="1527" w:type="pct"/>
            <w:shd w:val="clear" w:color="auto" w:fill="auto"/>
          </w:tcPr>
          <w:p w14:paraId="00C71888"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5C3175A0" w14:textId="77777777" w:rsidTr="00301B37">
        <w:tc>
          <w:tcPr>
            <w:tcW w:w="273" w:type="pct"/>
            <w:shd w:val="clear" w:color="auto" w:fill="auto"/>
          </w:tcPr>
          <w:p w14:paraId="6037ABA5" w14:textId="554D0872"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52C0B9D3"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Segoe UI"/>
                <w:sz w:val="24"/>
                <w:szCs w:val="28"/>
              </w:rPr>
              <w:t>Сцена со специальным освещением</w:t>
            </w:r>
          </w:p>
        </w:tc>
        <w:tc>
          <w:tcPr>
            <w:tcW w:w="1527" w:type="pct"/>
            <w:shd w:val="clear" w:color="auto" w:fill="auto"/>
          </w:tcPr>
          <w:p w14:paraId="46A5A82C"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23A3D0A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7A6C90" w14:textId="77777777" w:rsidR="00715316" w:rsidRPr="00715316" w:rsidRDefault="00715316" w:rsidP="00715316">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lang w:val="en-US"/>
              </w:rPr>
              <w:t xml:space="preserve">II </w:t>
            </w:r>
            <w:proofErr w:type="spellStart"/>
            <w:r w:rsidRPr="00715316">
              <w:rPr>
                <w:rFonts w:ascii="Times New Roman" w:eastAsia="Segoe UI" w:hAnsi="Times New Roman" w:cs="Times New Roman"/>
                <w:b/>
                <w:bCs/>
                <w:iCs/>
                <w:sz w:val="24"/>
                <w:szCs w:val="28"/>
                <w:lang w:val="en-US"/>
              </w:rPr>
              <w:t>Технические</w:t>
            </w:r>
            <w:proofErr w:type="spellEnd"/>
            <w:r w:rsidRPr="00715316">
              <w:rPr>
                <w:rFonts w:ascii="Times New Roman" w:eastAsia="Segoe UI" w:hAnsi="Times New Roman" w:cs="Times New Roman"/>
                <w:b/>
                <w:bCs/>
                <w:iCs/>
                <w:sz w:val="24"/>
                <w:szCs w:val="28"/>
                <w:lang w:val="en-US"/>
              </w:rPr>
              <w:t xml:space="preserve"> </w:t>
            </w:r>
            <w:proofErr w:type="spellStart"/>
            <w:r w:rsidRPr="00715316">
              <w:rPr>
                <w:rFonts w:ascii="Times New Roman" w:eastAsia="Segoe UI" w:hAnsi="Times New Roman" w:cs="Times New Roman"/>
                <w:b/>
                <w:bCs/>
                <w:iCs/>
                <w:sz w:val="24"/>
                <w:szCs w:val="28"/>
                <w:lang w:val="en-US"/>
              </w:rPr>
              <w:t>средства</w:t>
            </w:r>
            <w:proofErr w:type="spellEnd"/>
          </w:p>
        </w:tc>
      </w:tr>
      <w:tr w:rsidR="00715316" w:rsidRPr="00715316" w14:paraId="45706C2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88E971"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0361685B" w14:textId="77777777" w:rsidTr="00301B37">
        <w:tc>
          <w:tcPr>
            <w:tcW w:w="273" w:type="pct"/>
            <w:shd w:val="clear" w:color="auto" w:fill="auto"/>
          </w:tcPr>
          <w:p w14:paraId="04F2787A" w14:textId="0749EDA9"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6504A567"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Акустическая система</w:t>
            </w:r>
          </w:p>
        </w:tc>
        <w:tc>
          <w:tcPr>
            <w:tcW w:w="1527" w:type="pct"/>
            <w:shd w:val="clear" w:color="auto" w:fill="auto"/>
          </w:tcPr>
          <w:p w14:paraId="7E4A4C63"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6639B78" w14:textId="77777777" w:rsidTr="00301B37">
        <w:tc>
          <w:tcPr>
            <w:tcW w:w="273" w:type="pct"/>
            <w:shd w:val="clear" w:color="auto" w:fill="auto"/>
          </w:tcPr>
          <w:p w14:paraId="4AED1E3C" w14:textId="3A2F239E"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05ADBFF6"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Мультимедийный проектор; экран</w:t>
            </w:r>
          </w:p>
        </w:tc>
        <w:tc>
          <w:tcPr>
            <w:tcW w:w="1527" w:type="pct"/>
            <w:shd w:val="clear" w:color="auto" w:fill="auto"/>
          </w:tcPr>
          <w:p w14:paraId="75AA03E0"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45D2CA36" w14:textId="77777777" w:rsidTr="00301B37">
        <w:tc>
          <w:tcPr>
            <w:tcW w:w="5000" w:type="pct"/>
            <w:gridSpan w:val="3"/>
            <w:shd w:val="clear" w:color="auto" w:fill="auto"/>
          </w:tcPr>
          <w:p w14:paraId="064FFE13" w14:textId="77777777" w:rsidR="00715316" w:rsidRPr="00715316" w:rsidRDefault="00715316" w:rsidP="00715316">
            <w:pPr>
              <w:snapToGrid w:val="0"/>
              <w:rPr>
                <w:rFonts w:ascii="Times New Roman" w:eastAsia="Segoe UI" w:hAnsi="Times New Roman" w:cs="Times New Roman"/>
                <w:b/>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363B63AB" w14:textId="77777777" w:rsidTr="00301B37">
        <w:tc>
          <w:tcPr>
            <w:tcW w:w="273" w:type="pct"/>
            <w:shd w:val="clear" w:color="auto" w:fill="auto"/>
          </w:tcPr>
          <w:p w14:paraId="42A45302" w14:textId="3D763938"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351141F4" w14:textId="77777777" w:rsidR="00715316" w:rsidRPr="00715316" w:rsidRDefault="00715316" w:rsidP="00715316">
            <w:pPr>
              <w:snapToGrid w:val="0"/>
              <w:rPr>
                <w:rFonts w:ascii="Times New Roman" w:eastAsia="Segoe UI" w:hAnsi="Times New Roman" w:cs="Times New Roman"/>
                <w:i/>
                <w:sz w:val="24"/>
                <w:szCs w:val="28"/>
              </w:rPr>
            </w:pPr>
            <w:r w:rsidRPr="00715316">
              <w:rPr>
                <w:rFonts w:ascii="Times New Roman" w:eastAsia="Segoe UI" w:hAnsi="Times New Roman" w:cs="Segoe UI"/>
                <w:iCs/>
                <w:sz w:val="24"/>
                <w:szCs w:val="28"/>
              </w:rPr>
              <w:t>Акустические микрофоны</w:t>
            </w:r>
          </w:p>
        </w:tc>
        <w:tc>
          <w:tcPr>
            <w:tcW w:w="1527" w:type="pct"/>
            <w:shd w:val="clear" w:color="auto" w:fill="auto"/>
          </w:tcPr>
          <w:p w14:paraId="721BF964"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42E6B3F2" w14:textId="77777777" w:rsidTr="00301B37">
        <w:tc>
          <w:tcPr>
            <w:tcW w:w="273" w:type="pct"/>
            <w:shd w:val="clear" w:color="auto" w:fill="auto"/>
          </w:tcPr>
          <w:p w14:paraId="1F6B7828" w14:textId="7B7DE47E"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78ED529F"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Звуковоспроизводящее устройство</w:t>
            </w:r>
          </w:p>
        </w:tc>
        <w:tc>
          <w:tcPr>
            <w:tcW w:w="1527" w:type="pct"/>
            <w:shd w:val="clear" w:color="auto" w:fill="auto"/>
          </w:tcPr>
          <w:p w14:paraId="43879187"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2C9BB1A8" w14:textId="77777777" w:rsidTr="00301B37">
        <w:tc>
          <w:tcPr>
            <w:tcW w:w="5000" w:type="pct"/>
            <w:gridSpan w:val="3"/>
            <w:shd w:val="clear" w:color="auto" w:fill="auto"/>
          </w:tcPr>
          <w:p w14:paraId="279224D4"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III</w:t>
            </w:r>
            <w:r w:rsidRPr="00715316">
              <w:rPr>
                <w:rFonts w:ascii="Times New Roman" w:eastAsia="Segoe UI" w:hAnsi="Times New Roman" w:cs="Times New Roman"/>
                <w:b/>
                <w:bCs/>
                <w:iCs/>
                <w:sz w:val="24"/>
                <w:szCs w:val="28"/>
              </w:rPr>
              <w:t xml:space="preserve"> Дополнительное оборудование</w:t>
            </w:r>
            <w:r w:rsidRPr="00715316">
              <w:rPr>
                <w:rFonts w:ascii="Times New Roman" w:eastAsia="Segoe UI" w:hAnsi="Times New Roman" w:cs="Times New Roman"/>
                <w:iCs/>
                <w:sz w:val="24"/>
                <w:szCs w:val="28"/>
              </w:rPr>
              <w:t xml:space="preserve"> </w:t>
            </w:r>
          </w:p>
        </w:tc>
      </w:tr>
      <w:tr w:rsidR="00715316" w:rsidRPr="00715316" w14:paraId="231E0B93" w14:textId="77777777" w:rsidTr="00301B37">
        <w:tc>
          <w:tcPr>
            <w:tcW w:w="5000" w:type="pct"/>
            <w:gridSpan w:val="3"/>
            <w:shd w:val="clear" w:color="auto" w:fill="auto"/>
          </w:tcPr>
          <w:p w14:paraId="6BFB4F4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A20BD5D" w14:textId="77777777" w:rsidTr="00301B37">
        <w:tc>
          <w:tcPr>
            <w:tcW w:w="273" w:type="pct"/>
            <w:shd w:val="clear" w:color="auto" w:fill="auto"/>
          </w:tcPr>
          <w:p w14:paraId="52AECEB5" w14:textId="27B3BD19"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173CDA76"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Занавес</w:t>
            </w:r>
          </w:p>
        </w:tc>
        <w:tc>
          <w:tcPr>
            <w:tcW w:w="1527" w:type="pct"/>
            <w:shd w:val="clear" w:color="auto" w:fill="auto"/>
          </w:tcPr>
          <w:p w14:paraId="14959924"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A27A47D" w14:textId="77777777" w:rsidTr="00301B37">
        <w:tc>
          <w:tcPr>
            <w:tcW w:w="273" w:type="pct"/>
            <w:shd w:val="clear" w:color="auto" w:fill="auto"/>
          </w:tcPr>
          <w:p w14:paraId="650D76F8" w14:textId="356A1D5B"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5099EE4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Выставочные стенды</w:t>
            </w:r>
          </w:p>
        </w:tc>
        <w:tc>
          <w:tcPr>
            <w:tcW w:w="1527" w:type="pct"/>
            <w:shd w:val="clear" w:color="auto" w:fill="auto"/>
          </w:tcPr>
          <w:p w14:paraId="3C57AA28"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3AE7BBB4" w14:textId="77777777" w:rsidTr="00301B37">
        <w:tc>
          <w:tcPr>
            <w:tcW w:w="5000" w:type="pct"/>
            <w:gridSpan w:val="3"/>
            <w:shd w:val="clear" w:color="auto" w:fill="auto"/>
          </w:tcPr>
          <w:p w14:paraId="2DDE0EBA" w14:textId="77777777" w:rsidR="00715316" w:rsidRPr="00715316" w:rsidRDefault="00715316" w:rsidP="00715316">
            <w:pPr>
              <w:snapToGrid w:val="0"/>
              <w:rPr>
                <w:rFonts w:ascii="Times New Roman" w:eastAsia="Segoe UI" w:hAnsi="Times New Roman" w:cs="Times New Roman"/>
                <w:b/>
                <w:iCs/>
                <w:sz w:val="24"/>
                <w:szCs w:val="28"/>
                <w:highlight w:val="cyan"/>
              </w:rPr>
            </w:pPr>
            <w:r w:rsidRPr="00715316">
              <w:rPr>
                <w:rFonts w:ascii="Times New Roman" w:eastAsia="Segoe UI" w:hAnsi="Times New Roman" w:cs="Times New Roman"/>
                <w:b/>
                <w:iCs/>
                <w:sz w:val="24"/>
                <w:szCs w:val="28"/>
              </w:rPr>
              <w:t>Дополнительное оборудование</w:t>
            </w:r>
          </w:p>
        </w:tc>
      </w:tr>
      <w:tr w:rsidR="00715316" w:rsidRPr="00715316" w14:paraId="266AA060" w14:textId="77777777" w:rsidTr="00301B37">
        <w:tc>
          <w:tcPr>
            <w:tcW w:w="273" w:type="pct"/>
            <w:shd w:val="clear" w:color="auto" w:fill="auto"/>
          </w:tcPr>
          <w:p w14:paraId="6718C2D4"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3BF72212"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12E2EB54" w14:textId="77777777" w:rsidR="00715316" w:rsidRPr="00715316" w:rsidRDefault="00715316" w:rsidP="00715316">
            <w:pPr>
              <w:snapToGrid w:val="0"/>
              <w:rPr>
                <w:rFonts w:ascii="Times New Roman" w:eastAsia="Segoe UI" w:hAnsi="Times New Roman" w:cs="Times New Roman"/>
                <w:iCs/>
                <w:sz w:val="24"/>
                <w:szCs w:val="28"/>
              </w:rPr>
            </w:pPr>
          </w:p>
        </w:tc>
      </w:tr>
    </w:tbl>
    <w:p w14:paraId="639758D1" w14:textId="77777777" w:rsidR="00715316" w:rsidRPr="00715316" w:rsidRDefault="00715316" w:rsidP="00715316">
      <w:pPr>
        <w:ind w:firstLine="709"/>
        <w:rPr>
          <w:rFonts w:ascii="Times New Roman" w:eastAsia="Segoe UI" w:hAnsi="Times New Roman" w:cs="Times New Roman"/>
          <w:bCs/>
          <w:sz w:val="24"/>
          <w:szCs w:val="24"/>
          <w:lang w:eastAsia="ru-RU"/>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0743115C" w14:textId="40944A25" w:rsidR="00715316" w:rsidRPr="00715316" w:rsidRDefault="00715316" w:rsidP="00715316">
      <w:pPr>
        <w:suppressAutoHyphens/>
        <w:ind w:firstLine="709"/>
        <w:jc w:val="both"/>
        <w:rPr>
          <w:rFonts w:ascii="Times New Roman" w:eastAsia="Segoe UI" w:hAnsi="Times New Roman" w:cs="Times New Roman"/>
          <w:bCs/>
          <w:iCs/>
          <w:sz w:val="24"/>
          <w:szCs w:val="24"/>
          <w:lang w:eastAsia="ru-RU"/>
        </w:rPr>
      </w:pPr>
      <w:r w:rsidRPr="00715316">
        <w:rPr>
          <w:rFonts w:ascii="Times New Roman" w:eastAsia="Segoe UI" w:hAnsi="Times New Roman" w:cs="Times New Roman"/>
          <w:bCs/>
          <w:iCs/>
          <w:sz w:val="24"/>
          <w:szCs w:val="24"/>
          <w:lang w:eastAsia="ru-RU"/>
        </w:rPr>
        <w:t>Лаборатория «</w:t>
      </w:r>
      <w:r>
        <w:rPr>
          <w:rFonts w:ascii="Times New Roman" w:eastAsia="Segoe UI" w:hAnsi="Times New Roman" w:cs="Times New Roman"/>
          <w:bCs/>
          <w:iCs/>
          <w:sz w:val="24"/>
          <w:szCs w:val="24"/>
          <w:lang w:eastAsia="ru-RU"/>
        </w:rPr>
        <w:t>К</w:t>
      </w:r>
      <w:r w:rsidRPr="00715316">
        <w:rPr>
          <w:rFonts w:ascii="Times New Roman" w:eastAsia="Segoe UI" w:hAnsi="Times New Roman" w:cs="Times New Roman"/>
          <w:bCs/>
          <w:iCs/>
          <w:sz w:val="24"/>
          <w:szCs w:val="24"/>
          <w:lang w:eastAsia="ru-RU"/>
        </w:rPr>
        <w:t>омпьютеризации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715316" w:rsidRPr="00715316" w14:paraId="36A112FE" w14:textId="77777777" w:rsidTr="00301B37">
        <w:tc>
          <w:tcPr>
            <w:tcW w:w="274" w:type="pct"/>
            <w:shd w:val="clear" w:color="auto" w:fill="auto"/>
            <w:vAlign w:val="center"/>
          </w:tcPr>
          <w:p w14:paraId="32FDB1F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49A22042"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6BBC6CA6"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466F60D4" w14:textId="77777777" w:rsidTr="00301B37">
        <w:trPr>
          <w:trHeight w:val="278"/>
        </w:trPr>
        <w:tc>
          <w:tcPr>
            <w:tcW w:w="5000" w:type="pct"/>
            <w:gridSpan w:val="3"/>
            <w:shd w:val="clear" w:color="auto" w:fill="auto"/>
          </w:tcPr>
          <w:p w14:paraId="5C626952"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715316" w:rsidRPr="00715316" w14:paraId="43CA0AF8" w14:textId="77777777" w:rsidTr="00301B37">
        <w:trPr>
          <w:trHeight w:val="277"/>
        </w:trPr>
        <w:tc>
          <w:tcPr>
            <w:tcW w:w="5000" w:type="pct"/>
            <w:gridSpan w:val="3"/>
            <w:shd w:val="clear" w:color="auto" w:fill="auto"/>
          </w:tcPr>
          <w:p w14:paraId="39E29063"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A8761DC" w14:textId="77777777" w:rsidTr="00301B37">
        <w:tc>
          <w:tcPr>
            <w:tcW w:w="274" w:type="pct"/>
            <w:shd w:val="clear" w:color="auto" w:fill="auto"/>
          </w:tcPr>
          <w:p w14:paraId="3913A03D" w14:textId="0773B79C"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40F71D53" w14:textId="13ED4C5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Рабочие места (</w:t>
            </w:r>
            <w:r w:rsidRPr="00715316">
              <w:rPr>
                <w:rFonts w:ascii="Times New Roman" w:eastAsia="Segoe UI" w:hAnsi="Times New Roman" w:cs="Segoe UI"/>
                <w:bCs/>
                <w:iCs/>
                <w:sz w:val="24"/>
                <w:szCs w:val="24"/>
                <w:lang w:eastAsia="ru-RU"/>
              </w:rPr>
              <w:t xml:space="preserve">столы, стулья) </w:t>
            </w:r>
            <w:r w:rsidRPr="00715316">
              <w:rPr>
                <w:rFonts w:ascii="Times New Roman" w:eastAsia="Segoe UI" w:hAnsi="Times New Roman" w:cs="Times New Roman"/>
                <w:iCs/>
                <w:sz w:val="24"/>
                <w:szCs w:val="24"/>
                <w:lang w:eastAsia="ru-RU"/>
              </w:rPr>
              <w:t>по количеству обучающихся</w:t>
            </w:r>
          </w:p>
        </w:tc>
        <w:tc>
          <w:tcPr>
            <w:tcW w:w="1528" w:type="pct"/>
            <w:shd w:val="clear" w:color="auto" w:fill="auto"/>
          </w:tcPr>
          <w:p w14:paraId="632CD8D5"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E9A34DC" w14:textId="77777777" w:rsidTr="00301B37">
        <w:tc>
          <w:tcPr>
            <w:tcW w:w="274" w:type="pct"/>
            <w:shd w:val="clear" w:color="auto" w:fill="auto"/>
          </w:tcPr>
          <w:p w14:paraId="46C1FFC6" w14:textId="7D578361"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1B7E3A61"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Рабочее место (</w:t>
            </w:r>
            <w:r w:rsidRPr="00715316">
              <w:rPr>
                <w:rFonts w:ascii="Times New Roman" w:eastAsia="Segoe UI" w:hAnsi="Times New Roman" w:cs="Segoe UI"/>
                <w:bCs/>
                <w:iCs/>
                <w:sz w:val="24"/>
                <w:szCs w:val="24"/>
                <w:lang w:eastAsia="ru-RU"/>
              </w:rPr>
              <w:t>стол, стул)</w:t>
            </w:r>
            <w:r w:rsidRPr="00715316">
              <w:rPr>
                <w:rFonts w:ascii="Times New Roman" w:eastAsia="Segoe UI" w:hAnsi="Times New Roman" w:cs="Times New Roman"/>
                <w:iCs/>
                <w:sz w:val="24"/>
                <w:szCs w:val="24"/>
                <w:lang w:eastAsia="ru-RU"/>
              </w:rPr>
              <w:t xml:space="preserve"> преподавателя</w:t>
            </w:r>
          </w:p>
        </w:tc>
        <w:tc>
          <w:tcPr>
            <w:tcW w:w="1528" w:type="pct"/>
            <w:shd w:val="clear" w:color="auto" w:fill="auto"/>
          </w:tcPr>
          <w:p w14:paraId="549260D9"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2AA77C9" w14:textId="77777777" w:rsidTr="00301B37">
        <w:tc>
          <w:tcPr>
            <w:tcW w:w="274" w:type="pct"/>
            <w:shd w:val="clear" w:color="auto" w:fill="auto"/>
          </w:tcPr>
          <w:p w14:paraId="4CEA8F19" w14:textId="21582AC8"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5D808E3E"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Классная доска</w:t>
            </w:r>
          </w:p>
        </w:tc>
        <w:tc>
          <w:tcPr>
            <w:tcW w:w="1528" w:type="pct"/>
            <w:shd w:val="clear" w:color="auto" w:fill="auto"/>
          </w:tcPr>
          <w:p w14:paraId="27DDCA6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6BA22F60" w14:textId="77777777" w:rsidTr="00301B37">
        <w:tc>
          <w:tcPr>
            <w:tcW w:w="274" w:type="pct"/>
            <w:shd w:val="clear" w:color="auto" w:fill="auto"/>
          </w:tcPr>
          <w:p w14:paraId="60C20D7E" w14:textId="4E6E0EF3"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0F8C92D0"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Информационные стенды и шкафы для хранения УМК и информационных материалов</w:t>
            </w:r>
          </w:p>
        </w:tc>
        <w:tc>
          <w:tcPr>
            <w:tcW w:w="1528" w:type="pct"/>
            <w:shd w:val="clear" w:color="auto" w:fill="auto"/>
          </w:tcPr>
          <w:p w14:paraId="1EE8FF98"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52C1E5F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068D1"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30A841C4" w14:textId="77777777" w:rsidTr="00301B37">
        <w:tc>
          <w:tcPr>
            <w:tcW w:w="274" w:type="pct"/>
            <w:tcBorders>
              <w:top w:val="single" w:sz="4" w:space="0" w:color="auto"/>
              <w:left w:val="single" w:sz="4" w:space="0" w:color="auto"/>
              <w:bottom w:val="single" w:sz="4" w:space="0" w:color="auto"/>
              <w:right w:val="single" w:sz="4" w:space="0" w:color="auto"/>
            </w:tcBorders>
            <w:shd w:val="clear" w:color="auto" w:fill="auto"/>
          </w:tcPr>
          <w:p w14:paraId="73A08FAB"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71B489E1" w14:textId="77777777" w:rsidR="00715316" w:rsidRPr="00715316" w:rsidRDefault="00715316" w:rsidP="00715316">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1A7932" w14:textId="77777777" w:rsidR="00715316" w:rsidRPr="00715316" w:rsidRDefault="00715316" w:rsidP="00715316">
            <w:pPr>
              <w:snapToGrid w:val="0"/>
              <w:rPr>
                <w:rFonts w:ascii="Times New Roman" w:eastAsia="Segoe UI" w:hAnsi="Times New Roman" w:cs="Times New Roman"/>
                <w:i/>
                <w:sz w:val="24"/>
                <w:szCs w:val="28"/>
                <w:highlight w:val="lightGray"/>
              </w:rPr>
            </w:pPr>
          </w:p>
        </w:tc>
      </w:tr>
      <w:tr w:rsidR="00715316" w:rsidRPr="00715316" w14:paraId="264FB41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EFC46F"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w:t>
            </w:r>
            <w:r w:rsidRPr="00715316">
              <w:rPr>
                <w:rFonts w:ascii="Times New Roman" w:eastAsia="Segoe UI" w:hAnsi="Times New Roman" w:cs="Times New Roman"/>
                <w:b/>
                <w:bCs/>
                <w:iCs/>
                <w:sz w:val="24"/>
                <w:szCs w:val="28"/>
              </w:rPr>
              <w:t xml:space="preserve"> Технические средства</w:t>
            </w:r>
          </w:p>
        </w:tc>
      </w:tr>
      <w:tr w:rsidR="00715316" w:rsidRPr="00715316" w14:paraId="6718622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BB8634"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26C66461" w14:textId="77777777" w:rsidTr="00301B37">
        <w:tc>
          <w:tcPr>
            <w:tcW w:w="274" w:type="pct"/>
            <w:shd w:val="clear" w:color="auto" w:fill="auto"/>
          </w:tcPr>
          <w:p w14:paraId="2D7AC6F7" w14:textId="6F406760"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A2FC62C"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iCs/>
                <w:sz w:val="24"/>
                <w:szCs w:val="28"/>
              </w:rPr>
              <w:t xml:space="preserve">Компьютеры </w:t>
            </w:r>
            <w:r w:rsidRPr="00715316">
              <w:rPr>
                <w:rFonts w:ascii="Times New Roman" w:eastAsia="Segoe UI" w:hAnsi="Times New Roman" w:cs="Segoe UI"/>
                <w:bCs/>
                <w:iCs/>
                <w:sz w:val="24"/>
                <w:szCs w:val="24"/>
                <w:lang w:eastAsia="ru-RU"/>
              </w:rPr>
              <w:t>с доступом к интернет</w:t>
            </w:r>
            <w:r w:rsidRPr="00715316">
              <w:rPr>
                <w:rFonts w:ascii="Times New Roman" w:eastAsia="Segoe UI" w:hAnsi="Times New Roman" w:cs="Times New Roman"/>
                <w:iCs/>
                <w:sz w:val="24"/>
                <w:szCs w:val="28"/>
              </w:rPr>
              <w:t xml:space="preserve"> и ЭОИС (по количеству рабочих мест обучающихся)</w:t>
            </w:r>
          </w:p>
        </w:tc>
        <w:tc>
          <w:tcPr>
            <w:tcW w:w="1528" w:type="pct"/>
            <w:shd w:val="clear" w:color="auto" w:fill="auto"/>
          </w:tcPr>
          <w:p w14:paraId="75D27B05"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5034CE96" w14:textId="77777777" w:rsidTr="00301B37">
        <w:tc>
          <w:tcPr>
            <w:tcW w:w="274" w:type="pct"/>
            <w:shd w:val="clear" w:color="auto" w:fill="auto"/>
          </w:tcPr>
          <w:p w14:paraId="2405B6EE" w14:textId="77777777"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0A478C33"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 xml:space="preserve">Компьютер </w:t>
            </w:r>
            <w:r w:rsidRPr="00715316">
              <w:rPr>
                <w:rFonts w:ascii="Times New Roman" w:eastAsia="Segoe UI" w:hAnsi="Times New Roman" w:cs="Segoe UI"/>
                <w:bCs/>
                <w:iCs/>
                <w:sz w:val="24"/>
                <w:szCs w:val="24"/>
                <w:lang w:eastAsia="ru-RU"/>
              </w:rPr>
              <w:t>с доступом к интернет</w:t>
            </w:r>
            <w:r w:rsidRPr="00715316">
              <w:rPr>
                <w:rFonts w:ascii="Times New Roman" w:eastAsia="Segoe UI" w:hAnsi="Times New Roman" w:cs="Times New Roman"/>
                <w:iCs/>
                <w:sz w:val="24"/>
                <w:szCs w:val="28"/>
              </w:rPr>
              <w:t xml:space="preserve"> и ЭОИС (преподавательское место)</w:t>
            </w:r>
          </w:p>
        </w:tc>
        <w:tc>
          <w:tcPr>
            <w:tcW w:w="1528" w:type="pct"/>
            <w:shd w:val="clear" w:color="auto" w:fill="auto"/>
          </w:tcPr>
          <w:p w14:paraId="75DA3BCB"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4060A49B" w14:textId="77777777" w:rsidTr="00301B37">
        <w:tc>
          <w:tcPr>
            <w:tcW w:w="274" w:type="pct"/>
            <w:shd w:val="clear" w:color="auto" w:fill="auto"/>
          </w:tcPr>
          <w:p w14:paraId="14E62371" w14:textId="14CACBAF"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BEA5C73"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iCs/>
                <w:sz w:val="24"/>
                <w:szCs w:val="28"/>
              </w:rPr>
              <w:t>Колонки</w:t>
            </w:r>
          </w:p>
        </w:tc>
        <w:tc>
          <w:tcPr>
            <w:tcW w:w="1528" w:type="pct"/>
            <w:shd w:val="clear" w:color="auto" w:fill="auto"/>
          </w:tcPr>
          <w:p w14:paraId="48E97CAC"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5BFBC73" w14:textId="77777777" w:rsidTr="00301B37">
        <w:tc>
          <w:tcPr>
            <w:tcW w:w="274" w:type="pct"/>
            <w:shd w:val="clear" w:color="auto" w:fill="auto"/>
          </w:tcPr>
          <w:p w14:paraId="5697AB25" w14:textId="42F4AB27" w:rsidR="00715316" w:rsidRPr="00715316" w:rsidRDefault="00715316" w:rsidP="00715316">
            <w:pPr>
              <w:snapToGrid w:val="0"/>
              <w:rPr>
                <w:rFonts w:ascii="Times New Roman" w:eastAsia="Segoe UI" w:hAnsi="Times New Roman" w:cs="Times New Roman"/>
                <w:iCs/>
                <w:sz w:val="24"/>
                <w:szCs w:val="28"/>
                <w:highlight w:val="yellow"/>
                <w:lang w:val="en-US"/>
              </w:rPr>
            </w:pPr>
          </w:p>
        </w:tc>
        <w:tc>
          <w:tcPr>
            <w:tcW w:w="3198" w:type="pct"/>
            <w:shd w:val="clear" w:color="auto" w:fill="auto"/>
          </w:tcPr>
          <w:p w14:paraId="138D864E" w14:textId="77777777" w:rsidR="00715316" w:rsidRPr="00715316" w:rsidRDefault="00715316" w:rsidP="00715316">
            <w:pPr>
              <w:snapToGrid w:val="0"/>
              <w:rPr>
                <w:rFonts w:ascii="Times New Roman" w:eastAsia="Segoe UI" w:hAnsi="Times New Roman" w:cs="Times New Roman"/>
                <w:iCs/>
                <w:sz w:val="24"/>
                <w:szCs w:val="28"/>
                <w:highlight w:val="yellow"/>
              </w:rPr>
            </w:pPr>
            <w:r w:rsidRPr="00715316">
              <w:rPr>
                <w:rFonts w:ascii="Times New Roman" w:eastAsia="Segoe UI" w:hAnsi="Times New Roman" w:cs="Times New Roman"/>
                <w:iCs/>
                <w:sz w:val="24"/>
                <w:szCs w:val="28"/>
              </w:rPr>
              <w:t>Мультимедийный проектор, экран</w:t>
            </w:r>
          </w:p>
        </w:tc>
        <w:tc>
          <w:tcPr>
            <w:tcW w:w="1528" w:type="pct"/>
            <w:shd w:val="clear" w:color="auto" w:fill="auto"/>
          </w:tcPr>
          <w:p w14:paraId="37662C56"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270CFC72" w14:textId="77777777" w:rsidTr="00301B37">
        <w:tc>
          <w:tcPr>
            <w:tcW w:w="5000" w:type="pct"/>
            <w:gridSpan w:val="3"/>
            <w:shd w:val="clear" w:color="auto" w:fill="auto"/>
          </w:tcPr>
          <w:p w14:paraId="07AD867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687BF23F" w14:textId="77777777" w:rsidTr="00301B37">
        <w:tc>
          <w:tcPr>
            <w:tcW w:w="274" w:type="pct"/>
            <w:shd w:val="clear" w:color="auto" w:fill="auto"/>
          </w:tcPr>
          <w:p w14:paraId="383D5A23" w14:textId="3F56C1F2"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24B7B773" w14:textId="77777777" w:rsidR="00715316" w:rsidRPr="00715316" w:rsidRDefault="00715316" w:rsidP="00715316">
            <w:pPr>
              <w:snapToGrid w:val="0"/>
              <w:rPr>
                <w:rFonts w:ascii="Times New Roman" w:eastAsia="Segoe UI" w:hAnsi="Times New Roman" w:cs="Times New Roman"/>
                <w:sz w:val="24"/>
                <w:szCs w:val="28"/>
              </w:rPr>
            </w:pPr>
            <w:r w:rsidRPr="00715316">
              <w:rPr>
                <w:rFonts w:ascii="Times New Roman" w:eastAsia="Segoe UI" w:hAnsi="Times New Roman" w:cs="Times New Roman"/>
                <w:sz w:val="24"/>
                <w:szCs w:val="28"/>
              </w:rPr>
              <w:t>Офисное ПО</w:t>
            </w:r>
          </w:p>
        </w:tc>
        <w:tc>
          <w:tcPr>
            <w:tcW w:w="1528" w:type="pct"/>
            <w:shd w:val="clear" w:color="auto" w:fill="auto"/>
          </w:tcPr>
          <w:p w14:paraId="37057C3D"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073C8B9" w14:textId="77777777" w:rsidTr="00301B37">
        <w:tc>
          <w:tcPr>
            <w:tcW w:w="274" w:type="pct"/>
            <w:shd w:val="clear" w:color="auto" w:fill="auto"/>
          </w:tcPr>
          <w:p w14:paraId="76093CAA" w14:textId="7E5B4564"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B694788" w14:textId="0E81FD6D" w:rsidR="00715316" w:rsidRPr="00715316" w:rsidRDefault="00715316" w:rsidP="00715316">
            <w:pPr>
              <w:snapToGrid w:val="0"/>
              <w:rPr>
                <w:rFonts w:ascii="Times New Roman" w:eastAsia="Segoe UI" w:hAnsi="Times New Roman" w:cs="Times New Roman"/>
                <w:sz w:val="24"/>
                <w:szCs w:val="28"/>
              </w:rPr>
            </w:pPr>
            <w:r w:rsidRPr="00715316">
              <w:rPr>
                <w:rFonts w:ascii="Times New Roman" w:eastAsia="Segoe UI" w:hAnsi="Times New Roman" w:cs="Times New Roman"/>
                <w:sz w:val="24"/>
                <w:szCs w:val="28"/>
              </w:rPr>
              <w:t>-С склад</w:t>
            </w:r>
          </w:p>
        </w:tc>
        <w:tc>
          <w:tcPr>
            <w:tcW w:w="1528" w:type="pct"/>
            <w:shd w:val="clear" w:color="auto" w:fill="auto"/>
          </w:tcPr>
          <w:p w14:paraId="70EA1D52"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7163D105" w14:textId="77777777" w:rsidTr="00301B37">
        <w:tc>
          <w:tcPr>
            <w:tcW w:w="5000" w:type="pct"/>
            <w:gridSpan w:val="3"/>
            <w:shd w:val="clear" w:color="auto" w:fill="auto"/>
          </w:tcPr>
          <w:p w14:paraId="54E85DD0"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III</w:t>
            </w:r>
            <w:r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715316" w:rsidRPr="00715316" w14:paraId="220D20FF" w14:textId="77777777" w:rsidTr="00301B37">
        <w:tc>
          <w:tcPr>
            <w:tcW w:w="5000" w:type="pct"/>
            <w:gridSpan w:val="3"/>
            <w:shd w:val="clear" w:color="auto" w:fill="auto"/>
          </w:tcPr>
          <w:p w14:paraId="1D56B291" w14:textId="77777777" w:rsidR="00715316" w:rsidRPr="00715316" w:rsidRDefault="00715316" w:rsidP="00715316">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715316" w:rsidRPr="00715316" w14:paraId="0042DCF4" w14:textId="77777777" w:rsidTr="00301B37">
        <w:tc>
          <w:tcPr>
            <w:tcW w:w="274" w:type="pct"/>
            <w:shd w:val="clear" w:color="auto" w:fill="auto"/>
          </w:tcPr>
          <w:p w14:paraId="6CB79294" w14:textId="2BE3E7E2"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97F1D98"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7C9F245C"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0F2F9395" w14:textId="77777777" w:rsidTr="00301B37">
        <w:tc>
          <w:tcPr>
            <w:tcW w:w="274" w:type="pct"/>
            <w:shd w:val="clear" w:color="auto" w:fill="auto"/>
          </w:tcPr>
          <w:p w14:paraId="2023361D" w14:textId="6143A629"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01DFB63B"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7E5EA010"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44FF064" w14:textId="77777777" w:rsidTr="00301B37">
        <w:tc>
          <w:tcPr>
            <w:tcW w:w="5000" w:type="pct"/>
            <w:gridSpan w:val="3"/>
            <w:shd w:val="clear" w:color="auto" w:fill="auto"/>
          </w:tcPr>
          <w:p w14:paraId="2F3D78CC"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3522B9DA" w14:textId="77777777" w:rsidTr="00301B37">
        <w:tc>
          <w:tcPr>
            <w:tcW w:w="274" w:type="pct"/>
            <w:shd w:val="clear" w:color="auto" w:fill="auto"/>
          </w:tcPr>
          <w:p w14:paraId="69C614B3"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6F151833"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174E626D"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1E365C8E" w14:textId="77777777" w:rsidTr="00301B37">
        <w:tc>
          <w:tcPr>
            <w:tcW w:w="5000" w:type="pct"/>
            <w:gridSpan w:val="3"/>
            <w:shd w:val="clear" w:color="auto" w:fill="auto"/>
          </w:tcPr>
          <w:p w14:paraId="1040BA43"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lang w:val="en-US"/>
              </w:rPr>
              <w:t>IV</w:t>
            </w:r>
            <w:r w:rsidRPr="00715316">
              <w:rPr>
                <w:rFonts w:ascii="Times New Roman" w:eastAsia="Segoe UI" w:hAnsi="Times New Roman" w:cs="Times New Roman"/>
                <w:b/>
                <w:bCs/>
                <w:iCs/>
                <w:sz w:val="24"/>
                <w:szCs w:val="28"/>
              </w:rPr>
              <w:t xml:space="preserve"> Демонстрационные учебно-наглядные пособия</w:t>
            </w:r>
            <w:r w:rsidRPr="00715316">
              <w:rPr>
                <w:rFonts w:ascii="Times New Roman" w:eastAsia="Segoe UI" w:hAnsi="Times New Roman" w:cs="Times New Roman"/>
                <w:iCs/>
                <w:sz w:val="24"/>
                <w:szCs w:val="28"/>
              </w:rPr>
              <w:t xml:space="preserve"> </w:t>
            </w:r>
          </w:p>
        </w:tc>
      </w:tr>
      <w:tr w:rsidR="00715316" w:rsidRPr="00715316" w14:paraId="0417D663" w14:textId="77777777" w:rsidTr="00301B37">
        <w:tc>
          <w:tcPr>
            <w:tcW w:w="5000" w:type="pct"/>
            <w:gridSpan w:val="3"/>
            <w:shd w:val="clear" w:color="auto" w:fill="auto"/>
          </w:tcPr>
          <w:p w14:paraId="2689809D"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715316" w:rsidRPr="00715316" w14:paraId="7F573DE9" w14:textId="77777777" w:rsidTr="00301B37">
        <w:tc>
          <w:tcPr>
            <w:tcW w:w="274" w:type="pct"/>
            <w:shd w:val="clear" w:color="auto" w:fill="auto"/>
          </w:tcPr>
          <w:p w14:paraId="21885528"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0637940F"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1D37C397"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7DE4E8A5" w14:textId="77777777" w:rsidTr="00301B37">
        <w:tc>
          <w:tcPr>
            <w:tcW w:w="5000" w:type="pct"/>
            <w:gridSpan w:val="3"/>
            <w:shd w:val="clear" w:color="auto" w:fill="auto"/>
          </w:tcPr>
          <w:p w14:paraId="50EF0D7A"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51BDEE49" w14:textId="77777777" w:rsidR="00715316" w:rsidRPr="00715316" w:rsidRDefault="00715316" w:rsidP="00715316">
      <w:pPr>
        <w:suppressAutoHyphens/>
        <w:ind w:firstLine="709"/>
        <w:jc w:val="both"/>
        <w:rPr>
          <w:rFonts w:ascii="Times New Roman" w:eastAsia="Segoe UI" w:hAnsi="Times New Roman" w:cs="Times New Roman"/>
          <w:bCs/>
          <w:iCs/>
          <w:sz w:val="24"/>
          <w:szCs w:val="24"/>
          <w:lang w:eastAsia="ru-RU"/>
        </w:rPr>
      </w:pPr>
    </w:p>
    <w:p w14:paraId="7E6B5988" w14:textId="530C07F6" w:rsidR="00715316" w:rsidRPr="00715316" w:rsidRDefault="00715316" w:rsidP="00715316">
      <w:pPr>
        <w:suppressAutoHyphens/>
        <w:ind w:firstLine="709"/>
        <w:jc w:val="both"/>
        <w:rPr>
          <w:rFonts w:ascii="Times New Roman" w:eastAsia="Segoe UI" w:hAnsi="Times New Roman" w:cs="Times New Roman"/>
          <w:i/>
          <w:sz w:val="24"/>
          <w:szCs w:val="24"/>
          <w:lang w:eastAsia="ru-RU"/>
        </w:rPr>
      </w:pPr>
      <w:r w:rsidRPr="00715316">
        <w:rPr>
          <w:rFonts w:ascii="Times New Roman" w:eastAsia="Segoe UI" w:hAnsi="Times New Roman" w:cs="Times New Roman"/>
          <w:bCs/>
          <w:iCs/>
          <w:sz w:val="24"/>
          <w:szCs w:val="24"/>
          <w:lang w:eastAsia="ru-RU"/>
        </w:rPr>
        <w:t>Лаборатория «</w:t>
      </w:r>
      <w:r>
        <w:rPr>
          <w:rFonts w:ascii="Times New Roman" w:eastAsia="Segoe UI" w:hAnsi="Times New Roman" w:cs="Times New Roman"/>
          <w:bCs/>
          <w:iCs/>
          <w:sz w:val="24"/>
          <w:szCs w:val="24"/>
          <w:lang w:eastAsia="ru-RU"/>
        </w:rPr>
        <w:t>У</w:t>
      </w:r>
      <w:r w:rsidRPr="00715316">
        <w:rPr>
          <w:rFonts w:ascii="Times New Roman" w:eastAsia="Segoe UI" w:hAnsi="Times New Roman" w:cs="Times New Roman"/>
          <w:bCs/>
          <w:iCs/>
          <w:sz w:val="24"/>
          <w:szCs w:val="24"/>
          <w:lang w:eastAsia="ru-RU"/>
        </w:rPr>
        <w:t>чебный центр логистики»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15316" w:rsidRPr="00715316" w14:paraId="65F33D71" w14:textId="77777777" w:rsidTr="00301B37">
        <w:tc>
          <w:tcPr>
            <w:tcW w:w="274" w:type="pct"/>
            <w:shd w:val="clear" w:color="auto" w:fill="auto"/>
            <w:vAlign w:val="center"/>
          </w:tcPr>
          <w:p w14:paraId="7756AFA3"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200" w:type="pct"/>
            <w:shd w:val="clear" w:color="auto" w:fill="auto"/>
            <w:vAlign w:val="center"/>
          </w:tcPr>
          <w:p w14:paraId="539CFC85"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6" w:type="pct"/>
            <w:shd w:val="clear" w:color="auto" w:fill="auto"/>
            <w:vAlign w:val="center"/>
          </w:tcPr>
          <w:p w14:paraId="48906158"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042D4412" w14:textId="77777777" w:rsidTr="00301B37">
        <w:trPr>
          <w:trHeight w:val="278"/>
        </w:trPr>
        <w:tc>
          <w:tcPr>
            <w:tcW w:w="5000" w:type="pct"/>
            <w:gridSpan w:val="3"/>
            <w:shd w:val="clear" w:color="auto" w:fill="auto"/>
          </w:tcPr>
          <w:p w14:paraId="3F88F50A"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715316" w:rsidRPr="00715316" w14:paraId="2A453D92" w14:textId="77777777" w:rsidTr="00301B37">
        <w:trPr>
          <w:trHeight w:val="277"/>
        </w:trPr>
        <w:tc>
          <w:tcPr>
            <w:tcW w:w="5000" w:type="pct"/>
            <w:gridSpan w:val="3"/>
            <w:shd w:val="clear" w:color="auto" w:fill="auto"/>
          </w:tcPr>
          <w:p w14:paraId="57992C4C"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1963BFF5" w14:textId="77777777" w:rsidTr="00301B37">
        <w:tc>
          <w:tcPr>
            <w:tcW w:w="274" w:type="pct"/>
            <w:shd w:val="clear" w:color="auto" w:fill="auto"/>
          </w:tcPr>
          <w:p w14:paraId="3D57DB56" w14:textId="7B4A63A9"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auto"/>
          </w:tcPr>
          <w:p w14:paraId="6E864F27" w14:textId="13E4159D"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Рабочие места (</w:t>
            </w:r>
            <w:r w:rsidRPr="00715316">
              <w:rPr>
                <w:rFonts w:ascii="Times New Roman" w:eastAsia="Segoe UI" w:hAnsi="Times New Roman" w:cs="Segoe UI"/>
                <w:bCs/>
                <w:iCs/>
                <w:sz w:val="24"/>
                <w:szCs w:val="24"/>
                <w:lang w:eastAsia="ru-RU"/>
              </w:rPr>
              <w:t xml:space="preserve">столы, стулья) </w:t>
            </w:r>
            <w:r w:rsidRPr="00715316">
              <w:rPr>
                <w:rFonts w:ascii="Times New Roman" w:eastAsia="Segoe UI" w:hAnsi="Times New Roman" w:cs="Times New Roman"/>
                <w:iCs/>
                <w:sz w:val="24"/>
                <w:szCs w:val="24"/>
                <w:lang w:eastAsia="ru-RU"/>
              </w:rPr>
              <w:t>по количеству обучающихся</w:t>
            </w:r>
          </w:p>
        </w:tc>
        <w:tc>
          <w:tcPr>
            <w:tcW w:w="1526" w:type="pct"/>
            <w:shd w:val="clear" w:color="auto" w:fill="auto"/>
          </w:tcPr>
          <w:p w14:paraId="31976E00"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49E2400" w14:textId="77777777" w:rsidTr="00301B37">
        <w:tc>
          <w:tcPr>
            <w:tcW w:w="274" w:type="pct"/>
            <w:shd w:val="clear" w:color="auto" w:fill="auto"/>
          </w:tcPr>
          <w:p w14:paraId="22C7D832" w14:textId="6FDE3264"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auto"/>
          </w:tcPr>
          <w:p w14:paraId="67BDC6D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Рабочее место (</w:t>
            </w:r>
            <w:r w:rsidRPr="00715316">
              <w:rPr>
                <w:rFonts w:ascii="Times New Roman" w:eastAsia="Segoe UI" w:hAnsi="Times New Roman" w:cs="Segoe UI"/>
                <w:bCs/>
                <w:iCs/>
                <w:sz w:val="24"/>
                <w:szCs w:val="24"/>
                <w:lang w:eastAsia="ru-RU"/>
              </w:rPr>
              <w:t>стол, стул)</w:t>
            </w:r>
            <w:r w:rsidRPr="00715316">
              <w:rPr>
                <w:rFonts w:ascii="Times New Roman" w:eastAsia="Segoe UI" w:hAnsi="Times New Roman" w:cs="Times New Roman"/>
                <w:iCs/>
                <w:sz w:val="24"/>
                <w:szCs w:val="24"/>
                <w:lang w:eastAsia="ru-RU"/>
              </w:rPr>
              <w:t xml:space="preserve"> преподавателя</w:t>
            </w:r>
          </w:p>
        </w:tc>
        <w:tc>
          <w:tcPr>
            <w:tcW w:w="1526" w:type="pct"/>
            <w:shd w:val="clear" w:color="auto" w:fill="auto"/>
          </w:tcPr>
          <w:p w14:paraId="7682D7CF"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3E4AE5B4" w14:textId="77777777" w:rsidTr="00301B37">
        <w:tc>
          <w:tcPr>
            <w:tcW w:w="274" w:type="pct"/>
            <w:shd w:val="clear" w:color="auto" w:fill="auto"/>
          </w:tcPr>
          <w:p w14:paraId="11D7DAF6" w14:textId="3A402B07"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auto"/>
          </w:tcPr>
          <w:p w14:paraId="20F7C35F"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Классная доска</w:t>
            </w:r>
          </w:p>
        </w:tc>
        <w:tc>
          <w:tcPr>
            <w:tcW w:w="1526" w:type="pct"/>
            <w:shd w:val="clear" w:color="auto" w:fill="auto"/>
          </w:tcPr>
          <w:p w14:paraId="5C0EC93C"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6A1DD07E" w14:textId="77777777" w:rsidTr="00301B37">
        <w:tc>
          <w:tcPr>
            <w:tcW w:w="274" w:type="pct"/>
            <w:shd w:val="clear" w:color="auto" w:fill="auto"/>
          </w:tcPr>
          <w:p w14:paraId="5A5AFB3D" w14:textId="4ABF7965"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auto"/>
          </w:tcPr>
          <w:p w14:paraId="6F652C9F"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Информационные стенды и шкафы для хранения УМК и информационных материалов</w:t>
            </w:r>
          </w:p>
        </w:tc>
        <w:tc>
          <w:tcPr>
            <w:tcW w:w="1526" w:type="pct"/>
            <w:shd w:val="clear" w:color="auto" w:fill="auto"/>
          </w:tcPr>
          <w:p w14:paraId="176DCB52"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342B40B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D46B76"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00EB3477" w14:textId="77777777" w:rsidTr="00301B37">
        <w:tc>
          <w:tcPr>
            <w:tcW w:w="274" w:type="pct"/>
            <w:tcBorders>
              <w:top w:val="single" w:sz="4" w:space="0" w:color="auto"/>
              <w:left w:val="single" w:sz="4" w:space="0" w:color="auto"/>
              <w:bottom w:val="single" w:sz="4" w:space="0" w:color="auto"/>
              <w:right w:val="single" w:sz="4" w:space="0" w:color="auto"/>
            </w:tcBorders>
            <w:shd w:val="clear" w:color="auto" w:fill="auto"/>
          </w:tcPr>
          <w:p w14:paraId="7A5F9FAC"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7D83D8" w14:textId="77777777" w:rsidR="00715316" w:rsidRPr="00715316" w:rsidRDefault="00715316" w:rsidP="00715316">
            <w:pPr>
              <w:snapToGrid w:val="0"/>
              <w:rPr>
                <w:rFonts w:ascii="Times New Roman" w:eastAsia="Segoe UI" w:hAnsi="Times New Roman" w:cs="Times New Roman"/>
                <w:sz w:val="24"/>
                <w:szCs w:val="28"/>
                <w:highlight w:val="lightGray"/>
              </w:rPr>
            </w:pPr>
            <w:r w:rsidRPr="00715316">
              <w:rPr>
                <w:rFonts w:ascii="Times New Roman" w:eastAsia="Segoe UI" w:hAnsi="Times New Roman" w:cs="Times New Roman"/>
                <w:sz w:val="24"/>
                <w:szCs w:val="28"/>
              </w:rPr>
              <w:t xml:space="preserve">Элементы складского оборудования (стеллажи, </w:t>
            </w:r>
            <w:proofErr w:type="spellStart"/>
            <w:r w:rsidRPr="00715316">
              <w:rPr>
                <w:rFonts w:ascii="Times New Roman" w:eastAsia="Segoe UI" w:hAnsi="Times New Roman" w:cs="Times New Roman"/>
                <w:sz w:val="24"/>
                <w:szCs w:val="28"/>
              </w:rPr>
              <w:t>гофрокороба</w:t>
            </w:r>
            <w:proofErr w:type="spellEnd"/>
            <w:r w:rsidRPr="00715316">
              <w:rPr>
                <w:rFonts w:ascii="Times New Roman" w:eastAsia="Segoe UI" w:hAnsi="Times New Roman" w:cs="Times New Roman"/>
                <w:sz w:val="24"/>
                <w:szCs w:val="28"/>
              </w:rPr>
              <w:t>, палеты и пр.)</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737C0C7" w14:textId="77777777" w:rsidR="00715316" w:rsidRPr="00715316" w:rsidRDefault="00715316" w:rsidP="00715316">
            <w:pPr>
              <w:snapToGrid w:val="0"/>
              <w:rPr>
                <w:rFonts w:ascii="Times New Roman" w:eastAsia="Segoe UI" w:hAnsi="Times New Roman" w:cs="Times New Roman"/>
                <w:i/>
                <w:sz w:val="24"/>
                <w:szCs w:val="28"/>
                <w:highlight w:val="lightGray"/>
              </w:rPr>
            </w:pPr>
          </w:p>
        </w:tc>
      </w:tr>
      <w:tr w:rsidR="00715316" w:rsidRPr="00715316" w14:paraId="268238C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48661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w:t>
            </w:r>
            <w:r w:rsidRPr="00715316">
              <w:rPr>
                <w:rFonts w:ascii="Times New Roman" w:eastAsia="Segoe UI" w:hAnsi="Times New Roman" w:cs="Times New Roman"/>
                <w:b/>
                <w:bCs/>
                <w:iCs/>
                <w:sz w:val="24"/>
                <w:szCs w:val="28"/>
              </w:rPr>
              <w:t xml:space="preserve"> Технические средства</w:t>
            </w:r>
          </w:p>
        </w:tc>
      </w:tr>
      <w:tr w:rsidR="00715316" w:rsidRPr="00715316" w14:paraId="232FFD8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CA2D12"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6DF3E5E9" w14:textId="77777777" w:rsidTr="00301B37">
        <w:tc>
          <w:tcPr>
            <w:tcW w:w="274" w:type="pct"/>
            <w:shd w:val="clear" w:color="auto" w:fill="auto"/>
          </w:tcPr>
          <w:p w14:paraId="031D2259" w14:textId="2EA0E6F8"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0FBB53B4"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iCs/>
                <w:sz w:val="24"/>
                <w:szCs w:val="28"/>
              </w:rPr>
              <w:t xml:space="preserve">Компьютеры </w:t>
            </w:r>
            <w:r w:rsidRPr="00715316">
              <w:rPr>
                <w:rFonts w:ascii="Times New Roman" w:eastAsia="Segoe UI" w:hAnsi="Times New Roman" w:cs="Segoe UI"/>
                <w:bCs/>
                <w:iCs/>
                <w:sz w:val="24"/>
                <w:szCs w:val="24"/>
                <w:lang w:eastAsia="ru-RU"/>
              </w:rPr>
              <w:t>с доступом к интернет</w:t>
            </w:r>
            <w:r w:rsidRPr="00715316">
              <w:rPr>
                <w:rFonts w:ascii="Times New Roman" w:eastAsia="Segoe UI" w:hAnsi="Times New Roman" w:cs="Times New Roman"/>
                <w:iCs/>
                <w:sz w:val="24"/>
                <w:szCs w:val="28"/>
              </w:rPr>
              <w:t xml:space="preserve"> и ЭОИС (по количеству рабочих мест обучающихся)</w:t>
            </w:r>
          </w:p>
        </w:tc>
        <w:tc>
          <w:tcPr>
            <w:tcW w:w="1526" w:type="pct"/>
            <w:shd w:val="clear" w:color="auto" w:fill="auto"/>
          </w:tcPr>
          <w:p w14:paraId="2086C9AE"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5937DC88" w14:textId="77777777" w:rsidTr="00301B37">
        <w:tc>
          <w:tcPr>
            <w:tcW w:w="274" w:type="pct"/>
            <w:shd w:val="clear" w:color="auto" w:fill="auto"/>
          </w:tcPr>
          <w:p w14:paraId="40C80358" w14:textId="77777777"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auto"/>
          </w:tcPr>
          <w:p w14:paraId="54352FCB"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 xml:space="preserve">Компьютер </w:t>
            </w:r>
            <w:r w:rsidRPr="00715316">
              <w:rPr>
                <w:rFonts w:ascii="Times New Roman" w:eastAsia="Segoe UI" w:hAnsi="Times New Roman" w:cs="Segoe UI"/>
                <w:bCs/>
                <w:iCs/>
                <w:sz w:val="24"/>
                <w:szCs w:val="24"/>
                <w:lang w:eastAsia="ru-RU"/>
              </w:rPr>
              <w:t>с доступом к интернет</w:t>
            </w:r>
            <w:r w:rsidRPr="00715316">
              <w:rPr>
                <w:rFonts w:ascii="Times New Roman" w:eastAsia="Segoe UI" w:hAnsi="Times New Roman" w:cs="Times New Roman"/>
                <w:iCs/>
                <w:sz w:val="24"/>
                <w:szCs w:val="28"/>
              </w:rPr>
              <w:t xml:space="preserve"> и ЭОИС (преподавательское место)</w:t>
            </w:r>
          </w:p>
        </w:tc>
        <w:tc>
          <w:tcPr>
            <w:tcW w:w="1526" w:type="pct"/>
            <w:shd w:val="clear" w:color="auto" w:fill="auto"/>
          </w:tcPr>
          <w:p w14:paraId="17775D02"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376C8B5A" w14:textId="77777777" w:rsidTr="00715316">
        <w:tc>
          <w:tcPr>
            <w:tcW w:w="274" w:type="pct"/>
            <w:shd w:val="clear" w:color="auto" w:fill="FFFFFF"/>
          </w:tcPr>
          <w:p w14:paraId="4F144032" w14:textId="6DC97250"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FFFFFF"/>
          </w:tcPr>
          <w:p w14:paraId="56EFA27E"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iCs/>
                <w:sz w:val="24"/>
                <w:szCs w:val="28"/>
              </w:rPr>
              <w:t>Колонки</w:t>
            </w:r>
          </w:p>
        </w:tc>
        <w:tc>
          <w:tcPr>
            <w:tcW w:w="1526" w:type="pct"/>
            <w:shd w:val="clear" w:color="auto" w:fill="FFFFFF"/>
          </w:tcPr>
          <w:p w14:paraId="42399DEE"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897C5F7" w14:textId="77777777" w:rsidTr="00715316">
        <w:tc>
          <w:tcPr>
            <w:tcW w:w="274" w:type="pct"/>
            <w:shd w:val="clear" w:color="auto" w:fill="FFFFFF"/>
          </w:tcPr>
          <w:p w14:paraId="5A2AD801" w14:textId="64334612" w:rsidR="00715316" w:rsidRPr="00715316" w:rsidRDefault="00715316" w:rsidP="00715316">
            <w:pPr>
              <w:snapToGrid w:val="0"/>
              <w:rPr>
                <w:rFonts w:ascii="Times New Roman" w:eastAsia="Segoe UI" w:hAnsi="Times New Roman" w:cs="Times New Roman"/>
                <w:iCs/>
                <w:sz w:val="24"/>
                <w:szCs w:val="28"/>
                <w:highlight w:val="yellow"/>
                <w:lang w:val="en-US"/>
              </w:rPr>
            </w:pPr>
          </w:p>
        </w:tc>
        <w:tc>
          <w:tcPr>
            <w:tcW w:w="3200" w:type="pct"/>
            <w:shd w:val="clear" w:color="auto" w:fill="FFFFFF"/>
          </w:tcPr>
          <w:p w14:paraId="38AD962D" w14:textId="77777777" w:rsidR="00715316" w:rsidRPr="00715316" w:rsidRDefault="00715316" w:rsidP="00715316">
            <w:pPr>
              <w:snapToGrid w:val="0"/>
              <w:rPr>
                <w:rFonts w:ascii="Times New Roman" w:eastAsia="Segoe UI" w:hAnsi="Times New Roman" w:cs="Times New Roman"/>
                <w:iCs/>
                <w:sz w:val="24"/>
                <w:szCs w:val="28"/>
                <w:highlight w:val="yellow"/>
              </w:rPr>
            </w:pPr>
            <w:r w:rsidRPr="00715316">
              <w:rPr>
                <w:rFonts w:ascii="Times New Roman" w:eastAsia="Segoe UI" w:hAnsi="Times New Roman" w:cs="Times New Roman"/>
                <w:iCs/>
                <w:sz w:val="24"/>
                <w:szCs w:val="28"/>
              </w:rPr>
              <w:t>Мультимедийный проектор, экран</w:t>
            </w:r>
          </w:p>
        </w:tc>
        <w:tc>
          <w:tcPr>
            <w:tcW w:w="1526" w:type="pct"/>
            <w:shd w:val="clear" w:color="auto" w:fill="FFFFFF"/>
          </w:tcPr>
          <w:p w14:paraId="766700D4"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0D23C0A0" w14:textId="77777777" w:rsidTr="00715316">
        <w:tc>
          <w:tcPr>
            <w:tcW w:w="5000" w:type="pct"/>
            <w:gridSpan w:val="3"/>
            <w:shd w:val="clear" w:color="auto" w:fill="FFFFFF"/>
          </w:tcPr>
          <w:p w14:paraId="219285CD"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60308F2A" w14:textId="77777777" w:rsidTr="00715316">
        <w:tc>
          <w:tcPr>
            <w:tcW w:w="274" w:type="pct"/>
            <w:shd w:val="clear" w:color="auto" w:fill="FFFFFF"/>
          </w:tcPr>
          <w:p w14:paraId="2FA1619D" w14:textId="1E1406AB"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FFFFFF"/>
          </w:tcPr>
          <w:p w14:paraId="5D2A934F" w14:textId="77777777" w:rsidR="00715316" w:rsidRPr="00715316" w:rsidRDefault="00715316" w:rsidP="00715316">
            <w:pPr>
              <w:snapToGrid w:val="0"/>
              <w:rPr>
                <w:rFonts w:ascii="Times New Roman" w:eastAsia="Segoe UI" w:hAnsi="Times New Roman" w:cs="Times New Roman"/>
                <w:sz w:val="24"/>
                <w:szCs w:val="28"/>
              </w:rPr>
            </w:pPr>
            <w:r w:rsidRPr="00715316">
              <w:rPr>
                <w:rFonts w:ascii="Times New Roman" w:eastAsia="Segoe UI" w:hAnsi="Times New Roman" w:cs="Times New Roman"/>
                <w:sz w:val="24"/>
                <w:szCs w:val="28"/>
              </w:rPr>
              <w:t>Офисное ПО</w:t>
            </w:r>
          </w:p>
        </w:tc>
        <w:tc>
          <w:tcPr>
            <w:tcW w:w="1526" w:type="pct"/>
            <w:shd w:val="clear" w:color="auto" w:fill="FFFFFF"/>
          </w:tcPr>
          <w:p w14:paraId="45621E48"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20349D58" w14:textId="77777777" w:rsidTr="00715316">
        <w:tc>
          <w:tcPr>
            <w:tcW w:w="274" w:type="pct"/>
            <w:shd w:val="clear" w:color="auto" w:fill="FFFFFF"/>
          </w:tcPr>
          <w:p w14:paraId="41F12463" w14:textId="015097B4"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FFFFFF"/>
          </w:tcPr>
          <w:p w14:paraId="5B0DB38B" w14:textId="0BD8961B" w:rsidR="00715316" w:rsidRPr="00715316" w:rsidRDefault="00715316" w:rsidP="00715316">
            <w:pPr>
              <w:snapToGrid w:val="0"/>
              <w:rPr>
                <w:rFonts w:ascii="Times New Roman" w:eastAsia="Segoe UI" w:hAnsi="Times New Roman" w:cs="Times New Roman"/>
                <w:sz w:val="24"/>
                <w:szCs w:val="28"/>
              </w:rPr>
            </w:pPr>
            <w:r w:rsidRPr="00715316">
              <w:rPr>
                <w:rFonts w:ascii="Times New Roman" w:eastAsia="Segoe UI" w:hAnsi="Times New Roman" w:cs="Times New Roman"/>
                <w:sz w:val="24"/>
                <w:szCs w:val="28"/>
              </w:rPr>
              <w:t>-С склад или пакетами лицензионных программ для осуществления логистической деятельности (по выбору образовательной организации)</w:t>
            </w:r>
          </w:p>
        </w:tc>
        <w:tc>
          <w:tcPr>
            <w:tcW w:w="1526" w:type="pct"/>
            <w:shd w:val="clear" w:color="auto" w:fill="FFFFFF"/>
          </w:tcPr>
          <w:p w14:paraId="37ADC393"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2C27CCF" w14:textId="77777777" w:rsidTr="00715316">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1D8502A0"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III Специализированное оборудование, мебель и системы хранения</w:t>
            </w:r>
          </w:p>
        </w:tc>
      </w:tr>
      <w:tr w:rsidR="00715316" w:rsidRPr="00715316" w14:paraId="4CB1A5D8" w14:textId="77777777" w:rsidTr="00715316">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4A3ACC05"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0FEEB200" w14:textId="77777777" w:rsidTr="00715316">
        <w:tc>
          <w:tcPr>
            <w:tcW w:w="274" w:type="pct"/>
            <w:shd w:val="clear" w:color="auto" w:fill="FFFFFF"/>
          </w:tcPr>
          <w:p w14:paraId="56343AFD" w14:textId="0F0348C1"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FFFFFF"/>
          </w:tcPr>
          <w:p w14:paraId="2CC7EEDA" w14:textId="77777777" w:rsidR="00715316" w:rsidRPr="00715316" w:rsidRDefault="00715316" w:rsidP="00715316">
            <w:pPr>
              <w:snapToGrid w:val="0"/>
              <w:rPr>
                <w:rFonts w:ascii="Times New Roman" w:eastAsia="Segoe UI" w:hAnsi="Times New Roman" w:cs="Times New Roman"/>
                <w:sz w:val="24"/>
                <w:szCs w:val="28"/>
              </w:rPr>
            </w:pPr>
          </w:p>
        </w:tc>
        <w:tc>
          <w:tcPr>
            <w:tcW w:w="1526" w:type="pct"/>
            <w:shd w:val="clear" w:color="auto" w:fill="FFFFFF"/>
          </w:tcPr>
          <w:p w14:paraId="0D22ED1A"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5EA5BBE" w14:textId="77777777" w:rsidTr="00715316">
        <w:tc>
          <w:tcPr>
            <w:tcW w:w="274" w:type="pct"/>
            <w:shd w:val="clear" w:color="auto" w:fill="FFFFFF"/>
          </w:tcPr>
          <w:p w14:paraId="532F5C47" w14:textId="0C0AC2E9" w:rsidR="00715316" w:rsidRPr="00715316" w:rsidRDefault="00715316" w:rsidP="00715316">
            <w:pPr>
              <w:snapToGrid w:val="0"/>
              <w:rPr>
                <w:rFonts w:ascii="Times New Roman" w:eastAsia="Segoe UI" w:hAnsi="Times New Roman" w:cs="Times New Roman"/>
                <w:iCs/>
                <w:sz w:val="24"/>
                <w:szCs w:val="28"/>
              </w:rPr>
            </w:pPr>
          </w:p>
        </w:tc>
        <w:tc>
          <w:tcPr>
            <w:tcW w:w="3200" w:type="pct"/>
            <w:shd w:val="clear" w:color="auto" w:fill="FFFFFF"/>
          </w:tcPr>
          <w:p w14:paraId="5AF3E50F" w14:textId="77777777" w:rsidR="00715316" w:rsidRPr="00715316" w:rsidRDefault="00715316" w:rsidP="00715316">
            <w:pPr>
              <w:snapToGrid w:val="0"/>
              <w:rPr>
                <w:rFonts w:ascii="Times New Roman" w:eastAsia="Segoe UI" w:hAnsi="Times New Roman" w:cs="Times New Roman"/>
                <w:sz w:val="24"/>
                <w:szCs w:val="28"/>
              </w:rPr>
            </w:pPr>
          </w:p>
        </w:tc>
        <w:tc>
          <w:tcPr>
            <w:tcW w:w="1526" w:type="pct"/>
            <w:shd w:val="clear" w:color="auto" w:fill="FFFFFF"/>
          </w:tcPr>
          <w:p w14:paraId="59A76569"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2562E873" w14:textId="77777777" w:rsidTr="00715316">
        <w:tc>
          <w:tcPr>
            <w:tcW w:w="5000" w:type="pct"/>
            <w:gridSpan w:val="3"/>
            <w:shd w:val="clear" w:color="auto" w:fill="FFFFFF"/>
          </w:tcPr>
          <w:p w14:paraId="0ACE3F66"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77C0A1A3" w14:textId="77777777" w:rsidTr="00715316">
        <w:tc>
          <w:tcPr>
            <w:tcW w:w="274" w:type="pct"/>
            <w:shd w:val="clear" w:color="auto" w:fill="FFFFFF"/>
          </w:tcPr>
          <w:p w14:paraId="5E7C46B0"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FFFFFF"/>
          </w:tcPr>
          <w:p w14:paraId="60B0AFA4" w14:textId="77777777" w:rsidR="00715316" w:rsidRPr="00715316" w:rsidRDefault="00715316" w:rsidP="00715316">
            <w:pPr>
              <w:snapToGrid w:val="0"/>
              <w:rPr>
                <w:rFonts w:ascii="Times New Roman" w:eastAsia="Segoe UI" w:hAnsi="Times New Roman" w:cs="Times New Roman"/>
                <w:sz w:val="24"/>
                <w:szCs w:val="28"/>
              </w:rPr>
            </w:pPr>
          </w:p>
        </w:tc>
        <w:tc>
          <w:tcPr>
            <w:tcW w:w="1526" w:type="pct"/>
            <w:shd w:val="clear" w:color="auto" w:fill="FFFFFF"/>
          </w:tcPr>
          <w:p w14:paraId="754F2162"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06C6EB9" w14:textId="77777777" w:rsidTr="00715316">
        <w:tc>
          <w:tcPr>
            <w:tcW w:w="5000" w:type="pct"/>
            <w:gridSpan w:val="3"/>
            <w:shd w:val="clear" w:color="auto" w:fill="FFFFFF"/>
          </w:tcPr>
          <w:p w14:paraId="3405DFEE"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lang w:val="en-US"/>
              </w:rPr>
              <w:t>IV</w:t>
            </w:r>
            <w:r w:rsidRPr="00715316">
              <w:rPr>
                <w:rFonts w:ascii="Times New Roman" w:eastAsia="Segoe UI" w:hAnsi="Times New Roman" w:cs="Times New Roman"/>
                <w:b/>
                <w:bCs/>
                <w:iCs/>
                <w:sz w:val="24"/>
                <w:szCs w:val="28"/>
              </w:rPr>
              <w:t xml:space="preserve"> Демонстрационные учебно-наглядные пособия</w:t>
            </w:r>
            <w:r w:rsidRPr="00715316">
              <w:rPr>
                <w:rFonts w:ascii="Times New Roman" w:eastAsia="Segoe UI" w:hAnsi="Times New Roman" w:cs="Times New Roman"/>
                <w:iCs/>
                <w:sz w:val="24"/>
                <w:szCs w:val="28"/>
              </w:rPr>
              <w:t xml:space="preserve"> </w:t>
            </w:r>
          </w:p>
        </w:tc>
      </w:tr>
      <w:tr w:rsidR="00715316" w:rsidRPr="00715316" w14:paraId="5429F531" w14:textId="77777777" w:rsidTr="00301B37">
        <w:tc>
          <w:tcPr>
            <w:tcW w:w="5000" w:type="pct"/>
            <w:gridSpan w:val="3"/>
            <w:shd w:val="clear" w:color="auto" w:fill="auto"/>
          </w:tcPr>
          <w:p w14:paraId="3AE09110"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715316" w:rsidRPr="00715316" w14:paraId="38C59C1B" w14:textId="77777777" w:rsidTr="00301B37">
        <w:tc>
          <w:tcPr>
            <w:tcW w:w="274" w:type="pct"/>
            <w:shd w:val="clear" w:color="auto" w:fill="auto"/>
          </w:tcPr>
          <w:p w14:paraId="68B04598"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4D6ACE88" w14:textId="77777777" w:rsidR="00715316" w:rsidRPr="00715316" w:rsidRDefault="00715316" w:rsidP="00715316">
            <w:pPr>
              <w:snapToGrid w:val="0"/>
              <w:rPr>
                <w:rFonts w:ascii="Times New Roman" w:eastAsia="Segoe UI" w:hAnsi="Times New Roman" w:cs="Times New Roman"/>
                <w:sz w:val="24"/>
                <w:szCs w:val="28"/>
              </w:rPr>
            </w:pPr>
          </w:p>
        </w:tc>
        <w:tc>
          <w:tcPr>
            <w:tcW w:w="1526" w:type="pct"/>
            <w:shd w:val="clear" w:color="auto" w:fill="auto"/>
          </w:tcPr>
          <w:p w14:paraId="158209FB"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4A336629" w14:textId="77777777" w:rsidTr="00301B37">
        <w:tc>
          <w:tcPr>
            <w:tcW w:w="5000" w:type="pct"/>
            <w:gridSpan w:val="3"/>
            <w:shd w:val="clear" w:color="auto" w:fill="auto"/>
          </w:tcPr>
          <w:p w14:paraId="10027AF3"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30E32157" w14:textId="77777777" w:rsidR="00715316" w:rsidRPr="00715316" w:rsidRDefault="00715316" w:rsidP="00715316">
      <w:pPr>
        <w:suppressAutoHyphens/>
        <w:ind w:firstLine="709"/>
        <w:jc w:val="both"/>
        <w:rPr>
          <w:rFonts w:ascii="Times New Roman" w:eastAsia="Segoe UI" w:hAnsi="Times New Roman" w:cs="Times New Roman"/>
          <w:i/>
          <w:sz w:val="24"/>
          <w:szCs w:val="24"/>
          <w:lang w:eastAsia="ru-RU"/>
        </w:rPr>
      </w:pPr>
    </w:p>
    <w:p w14:paraId="79C3EA9F" w14:textId="7812C89A"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044EAA">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2D17205E"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4C7D52">
        <w:rPr>
          <w:rFonts w:ascii="Times New Roman" w:hAnsi="Times New Roman" w:cs="Times New Roman"/>
          <w:noProof/>
          <w:sz w:val="24"/>
          <w:szCs w:val="24"/>
        </w:rPr>
        <w:t>экономического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044EAA">
        <w:rPr>
          <w:rFonts w:ascii="Times New Roman" w:eastAsia="Calibri" w:hAnsi="Times New Roman" w:cs="Times New Roman"/>
          <w:sz w:val="24"/>
          <w:szCs w:val="24"/>
        </w:rPr>
        <w:t>.</w:t>
      </w:r>
    </w:p>
    <w:p w14:paraId="16B554C7" w14:textId="6B416ECB"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4C7D52">
        <w:rPr>
          <w:rFonts w:ascii="Times New Roman" w:hAnsi="Times New Roman" w:cs="Times New Roman"/>
          <w:noProof/>
          <w:sz w:val="24"/>
          <w:szCs w:val="24"/>
        </w:rPr>
        <w:t>экономического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4C7D52">
        <w:rPr>
          <w:rFonts w:ascii="Times New Roman" w:hAnsi="Times New Roman" w:cs="Times New Roman"/>
          <w:noProof/>
          <w:sz w:val="24"/>
          <w:szCs w:val="24"/>
        </w:rPr>
        <w:t xml:space="preserve">08 Финансы </w:t>
      </w:r>
      <w:r w:rsidR="00044EAA">
        <w:rPr>
          <w:rFonts w:ascii="Times New Roman" w:hAnsi="Times New Roman" w:cs="Times New Roman"/>
          <w:noProof/>
          <w:sz w:val="24"/>
          <w:szCs w:val="24"/>
        </w:rPr>
        <w:br/>
      </w:r>
      <w:r w:rsidR="004C7D52">
        <w:rPr>
          <w:rFonts w:ascii="Times New Roman" w:hAnsi="Times New Roman" w:cs="Times New Roman"/>
          <w:noProof/>
          <w:sz w:val="24"/>
          <w:szCs w:val="24"/>
        </w:rPr>
        <w:t>и экономика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9" w:name="_Toc103594006"/>
      <w:bookmarkStart w:id="40" w:name="_Toc138940083"/>
      <w:r w:rsidRPr="00B90578">
        <w:rPr>
          <w:rFonts w:ascii="Times New Roman" w:eastAsia="Times New Roman" w:hAnsi="Times New Roman" w:cs="Times New Roman"/>
          <w:sz w:val="24"/>
          <w:szCs w:val="24"/>
        </w:rPr>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4881"/>
        <w:gridCol w:w="2626"/>
        <w:gridCol w:w="1499"/>
      </w:tblGrid>
      <w:tr w:rsidR="00064407" w:rsidRPr="00985111" w14:paraId="523C1F2F"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52"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FE0CB60" w14:textId="77777777" w:rsidTr="001F3287">
        <w:tc>
          <w:tcPr>
            <w:tcW w:w="340" w:type="pct"/>
            <w:tcBorders>
              <w:top w:val="single" w:sz="4" w:space="0" w:color="auto"/>
              <w:left w:val="single" w:sz="4" w:space="0" w:color="auto"/>
              <w:bottom w:val="single" w:sz="4" w:space="0" w:color="auto"/>
              <w:right w:val="single" w:sz="4" w:space="0" w:color="auto"/>
            </w:tcBorders>
          </w:tcPr>
          <w:p w14:paraId="13835C17"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1709D26"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4849768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554C39A"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DBABEDA" w14:textId="77777777" w:rsidTr="001F3287">
        <w:tc>
          <w:tcPr>
            <w:tcW w:w="340" w:type="pct"/>
            <w:tcBorders>
              <w:top w:val="single" w:sz="4" w:space="0" w:color="auto"/>
              <w:left w:val="single" w:sz="4" w:space="0" w:color="auto"/>
              <w:bottom w:val="single" w:sz="4" w:space="0" w:color="auto"/>
              <w:right w:val="single" w:sz="4" w:space="0" w:color="auto"/>
            </w:tcBorders>
          </w:tcPr>
          <w:p w14:paraId="4DE7194F"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5C2DA1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0F34AD5F"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EBDE4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17E1F36E" w14:textId="77777777" w:rsidTr="001F3287">
        <w:tc>
          <w:tcPr>
            <w:tcW w:w="340" w:type="pct"/>
            <w:tcBorders>
              <w:top w:val="single" w:sz="4" w:space="0" w:color="auto"/>
              <w:left w:val="single" w:sz="4" w:space="0" w:color="auto"/>
              <w:bottom w:val="single" w:sz="4" w:space="0" w:color="auto"/>
              <w:right w:val="single" w:sz="4" w:space="0" w:color="auto"/>
            </w:tcBorders>
          </w:tcPr>
          <w:p w14:paraId="60389D9D"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770389DE"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5DCCF0D3"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1A3FAD2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56D6621" w14:textId="77777777" w:rsidTr="001F3287">
        <w:tc>
          <w:tcPr>
            <w:tcW w:w="340" w:type="pct"/>
            <w:tcBorders>
              <w:top w:val="single" w:sz="4" w:space="0" w:color="auto"/>
              <w:left w:val="single" w:sz="4" w:space="0" w:color="auto"/>
              <w:bottom w:val="single" w:sz="4" w:space="0" w:color="auto"/>
              <w:right w:val="single" w:sz="4" w:space="0" w:color="auto"/>
            </w:tcBorders>
          </w:tcPr>
          <w:p w14:paraId="52448306"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296362A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64CBB871"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66FAD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1" w:name="_Toc103594007"/>
      <w:bookmarkStart w:id="42" w:name="_Toc138940084"/>
      <w:r w:rsidRPr="00B90578">
        <w:rPr>
          <w:rFonts w:ascii="Times New Roman" w:eastAsia="Times New Roman" w:hAnsi="Times New Roman" w:cs="Times New Roman"/>
          <w:sz w:val="24"/>
          <w:szCs w:val="24"/>
        </w:rPr>
        <w:t>6.3. Требования к практической подготовке обучающихся</w:t>
      </w:r>
      <w:bookmarkEnd w:id="41"/>
      <w:bookmarkEnd w:id="42"/>
    </w:p>
    <w:p w14:paraId="12AA5992" w14:textId="4E1A3C5D"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4C7D52">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2E87DA1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4C7D52">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3" w:name="_Toc84499252"/>
      <w:bookmarkStart w:id="44" w:name="_Toc103594008"/>
      <w:bookmarkStart w:id="45" w:name="_Toc138940085"/>
      <w:bookmarkStart w:id="46" w:name="_Hlk68082671"/>
      <w:r w:rsidRPr="00B90578">
        <w:rPr>
          <w:rFonts w:ascii="Times New Roman" w:eastAsia="Times New Roman" w:hAnsi="Times New Roman" w:cs="Times New Roman"/>
          <w:sz w:val="24"/>
          <w:szCs w:val="24"/>
        </w:rPr>
        <w:t>6.4. Требования к организации воспитания обучающихся</w:t>
      </w:r>
      <w:bookmarkEnd w:id="43"/>
      <w:bookmarkEnd w:id="44"/>
      <w:bookmarkEnd w:id="45"/>
      <w:r w:rsidRPr="00B90578">
        <w:rPr>
          <w:rFonts w:ascii="Times New Roman" w:eastAsia="Times New Roman" w:hAnsi="Times New Roman" w:cs="Times New Roman"/>
          <w:sz w:val="24"/>
          <w:szCs w:val="24"/>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7" w:name="_Toc103594009"/>
      <w:bookmarkStart w:id="48" w:name="_Toc138940086"/>
      <w:bookmarkEnd w:id="46"/>
      <w:r w:rsidRPr="00B90578">
        <w:rPr>
          <w:rFonts w:ascii="Times New Roman" w:eastAsia="Times New Roman" w:hAnsi="Times New Roman" w:cs="Times New Roman"/>
          <w:sz w:val="24"/>
          <w:szCs w:val="24"/>
        </w:rPr>
        <w:t>6.5. Требования к кадровым условиям реализации образовательной программы</w:t>
      </w:r>
      <w:bookmarkEnd w:id="47"/>
      <w:bookmarkEnd w:id="48"/>
      <w:r w:rsidRPr="00B90578">
        <w:rPr>
          <w:rFonts w:ascii="Times New Roman" w:eastAsia="Times New Roman" w:hAnsi="Times New Roman" w:cs="Times New Roman"/>
          <w:sz w:val="24"/>
          <w:szCs w:val="24"/>
        </w:rPr>
        <w:t xml:space="preserve"> </w:t>
      </w:r>
    </w:p>
    <w:p w14:paraId="1067AB0F" w14:textId="3DF96AFA"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4C7D52" w:rsidRPr="004C7D52">
        <w:rPr>
          <w:noProof/>
          <w:lang w:val="ru-RU"/>
        </w:rPr>
        <w:t>08 Финансы и экономика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9" w:name="_Hlk68082695"/>
      <w:bookmarkStart w:id="50" w:name="_Toc103594010"/>
      <w:bookmarkStart w:id="51" w:name="_Toc138940087"/>
      <w:r w:rsidRPr="00B90578">
        <w:rPr>
          <w:rFonts w:ascii="Times New Roman" w:eastAsia="Times New Roman" w:hAnsi="Times New Roman" w:cs="Times New Roman"/>
          <w:sz w:val="24"/>
          <w:szCs w:val="24"/>
        </w:rPr>
        <w:t>6.6. Требования к финансовым условиям реализации образовательной программы</w:t>
      </w:r>
      <w:bookmarkEnd w:id="49"/>
      <w:bookmarkEnd w:id="50"/>
      <w:bookmarkEnd w:id="51"/>
      <w:r w:rsidRPr="00B90578">
        <w:rPr>
          <w:rFonts w:ascii="Times New Roman" w:eastAsia="Times New Roman" w:hAnsi="Times New Roman" w:cs="Times New Roman"/>
          <w:sz w:val="24"/>
          <w:szCs w:val="24"/>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bookmarkEnd w:id="3"/>
    <w:bookmarkEnd w:id="4"/>
    <w:p w14:paraId="2D985155" w14:textId="34450EAF"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00985111">
        <w:rPr>
          <w:rFonts w:eastAsia="Calibri"/>
          <w:lang w:val="ru-RU" w:eastAsia="en-US"/>
        </w:rPr>
        <w:br/>
      </w:r>
      <w:r w:rsidRPr="00985111">
        <w:rPr>
          <w:rFonts w:eastAsia="Calibri"/>
          <w:lang w:val="ru-RU" w:eastAsia="en-US"/>
        </w:rPr>
        <w:t xml:space="preserve">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2" w:name="_Toc103594011"/>
      <w:bookmarkStart w:id="53" w:name="_Toc138940088"/>
      <w:r w:rsidRPr="00985111">
        <w:rPr>
          <w:sz w:val="24"/>
          <w:szCs w:val="24"/>
        </w:rPr>
        <w:t>Раздел 7. Формирование оценочных материалов для проведения государственной итоговой аттестации</w:t>
      </w:r>
      <w:bookmarkEnd w:id="52"/>
      <w:bookmarkEnd w:id="53"/>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044EAA" w:rsidRDefault="00064407" w:rsidP="00064407">
      <w:pPr>
        <w:ind w:firstLine="709"/>
        <w:contextualSpacing/>
        <w:jc w:val="both"/>
        <w:rPr>
          <w:rFonts w:ascii="Times New Roman" w:eastAsia="Calibri" w:hAnsi="Times New Roman" w:cs="Times New Roman"/>
          <w:iCs/>
          <w:sz w:val="24"/>
          <w:szCs w:val="24"/>
        </w:rPr>
      </w:pPr>
      <w:r w:rsidRPr="00044EAA">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044EAA">
        <w:rPr>
          <w:rFonts w:ascii="Times New Roman" w:eastAsia="Calibri" w:hAnsi="Times New Roman" w:cs="Times New Roman"/>
          <w:i/>
          <w:sz w:val="24"/>
          <w:szCs w:val="24"/>
        </w:rPr>
        <w:t xml:space="preserve"> </w:t>
      </w:r>
      <w:r w:rsidRPr="00044EAA">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044EAA" w:rsidRDefault="00064407" w:rsidP="00064407">
      <w:pPr>
        <w:ind w:firstLine="709"/>
        <w:contextualSpacing/>
        <w:jc w:val="both"/>
        <w:rPr>
          <w:rFonts w:ascii="Times New Roman" w:eastAsia="Calibri" w:hAnsi="Times New Roman" w:cs="Times New Roman"/>
          <w:i/>
          <w:sz w:val="24"/>
          <w:szCs w:val="24"/>
        </w:rPr>
      </w:pPr>
      <w:r w:rsidRPr="00044EAA">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044EAA">
        <w:rPr>
          <w:rFonts w:ascii="Times New Roman" w:eastAsia="Calibri" w:hAnsi="Times New Roman" w:cs="Times New Roman"/>
          <w:i/>
          <w:sz w:val="24"/>
          <w:szCs w:val="24"/>
        </w:rPr>
        <w:t>.</w:t>
      </w:r>
    </w:p>
    <w:p w14:paraId="52E0C0DD" w14:textId="23C0D989" w:rsidR="00064407" w:rsidRPr="00044EAA" w:rsidRDefault="00064407" w:rsidP="00064407">
      <w:pPr>
        <w:ind w:firstLine="709"/>
        <w:contextualSpacing/>
        <w:jc w:val="both"/>
        <w:rPr>
          <w:rFonts w:ascii="Times New Roman" w:eastAsia="Calibri" w:hAnsi="Times New Roman" w:cs="Times New Roman"/>
          <w:i/>
          <w:sz w:val="24"/>
          <w:szCs w:val="24"/>
        </w:rPr>
      </w:pPr>
      <w:r w:rsidRPr="00044EAA">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044EAA">
        <w:rPr>
          <w:rFonts w:ascii="Times New Roman" w:eastAsia="Calibri" w:hAnsi="Times New Roman" w:cs="Times New Roman"/>
          <w:i/>
          <w:sz w:val="24"/>
          <w:szCs w:val="24"/>
        </w:rPr>
        <w:t xml:space="preserve"> </w:t>
      </w:r>
      <w:r w:rsidR="007035C8" w:rsidRPr="00044EAA">
        <w:rPr>
          <w:rFonts w:ascii="Times New Roman" w:eastAsia="Calibri" w:hAnsi="Times New Roman" w:cs="Times New Roman"/>
          <w:iCs/>
          <w:sz w:val="24"/>
          <w:szCs w:val="24"/>
        </w:rPr>
        <w:t>«</w:t>
      </w:r>
      <w:r w:rsidR="007035C8" w:rsidRPr="00044EAA">
        <w:rPr>
          <w:rFonts w:ascii="Times New Roman" w:eastAsia="Calibri" w:hAnsi="Times New Roman" w:cs="Times New Roman"/>
          <w:iCs/>
          <w:sz w:val="24"/>
          <w:szCs w:val="24"/>
        </w:rPr>
        <w:fldChar w:fldCharType="begin"/>
      </w:r>
      <w:r w:rsidR="007035C8" w:rsidRPr="00044EAA">
        <w:rPr>
          <w:rFonts w:ascii="Times New Roman" w:eastAsia="Calibri" w:hAnsi="Times New Roman" w:cs="Times New Roman"/>
          <w:iCs/>
          <w:sz w:val="24"/>
          <w:szCs w:val="24"/>
        </w:rPr>
        <w:instrText xml:space="preserve"> </w:instrText>
      </w:r>
      <w:r w:rsidR="007035C8" w:rsidRPr="00044EAA">
        <w:rPr>
          <w:rFonts w:ascii="Times New Roman" w:eastAsia="Calibri" w:hAnsi="Times New Roman" w:cs="Times New Roman"/>
          <w:iCs/>
          <w:sz w:val="24"/>
          <w:szCs w:val="24"/>
          <w:lang w:val="en-US"/>
        </w:rPr>
        <w:instrText>REF</w:instrText>
      </w:r>
      <w:r w:rsidR="007035C8" w:rsidRPr="00044EAA">
        <w:rPr>
          <w:rFonts w:ascii="Times New Roman" w:eastAsia="Calibri" w:hAnsi="Times New Roman" w:cs="Times New Roman"/>
          <w:iCs/>
          <w:sz w:val="24"/>
          <w:szCs w:val="24"/>
        </w:rPr>
        <w:instrText xml:space="preserve"> </w:instrText>
      </w:r>
      <w:r w:rsidR="007035C8" w:rsidRPr="00044EAA">
        <w:rPr>
          <w:rFonts w:ascii="Times New Roman" w:eastAsia="Calibri" w:hAnsi="Times New Roman" w:cs="Times New Roman"/>
          <w:iCs/>
          <w:sz w:val="24"/>
          <w:szCs w:val="24"/>
          <w:lang w:val="en-US"/>
        </w:rPr>
        <w:instrText>KVAL</w:instrText>
      </w:r>
      <w:r w:rsidR="007035C8" w:rsidRPr="00044EAA">
        <w:rPr>
          <w:rFonts w:ascii="Times New Roman" w:eastAsia="Calibri" w:hAnsi="Times New Roman" w:cs="Times New Roman"/>
          <w:iCs/>
          <w:sz w:val="24"/>
          <w:szCs w:val="24"/>
        </w:rPr>
        <w:instrText xml:space="preserve">  \* MERGEFORMAT </w:instrText>
      </w:r>
      <w:r w:rsidR="007035C8" w:rsidRPr="00044EAA">
        <w:rPr>
          <w:rFonts w:ascii="Times New Roman" w:eastAsia="Calibri" w:hAnsi="Times New Roman" w:cs="Times New Roman"/>
          <w:iCs/>
          <w:sz w:val="24"/>
          <w:szCs w:val="24"/>
        </w:rPr>
        <w:fldChar w:fldCharType="separate"/>
      </w:r>
      <w:r w:rsidR="004C7D52" w:rsidRPr="00044EAA">
        <w:rPr>
          <w:rFonts w:ascii="Times New Roman" w:eastAsia="Calibri" w:hAnsi="Times New Roman" w:cs="Times New Roman"/>
          <w:iCs/>
          <w:sz w:val="24"/>
          <w:szCs w:val="24"/>
        </w:rPr>
        <w:t>Операционный логист</w:t>
      </w:r>
      <w:r w:rsidR="007035C8" w:rsidRPr="00044EAA">
        <w:rPr>
          <w:rFonts w:ascii="Times New Roman" w:eastAsia="Calibri" w:hAnsi="Times New Roman" w:cs="Times New Roman"/>
          <w:iCs/>
          <w:sz w:val="24"/>
          <w:szCs w:val="24"/>
        </w:rPr>
        <w:fldChar w:fldCharType="end"/>
      </w:r>
      <w:r w:rsidR="007035C8" w:rsidRPr="00044EAA">
        <w:rPr>
          <w:rFonts w:ascii="Times New Roman" w:eastAsia="Calibri" w:hAnsi="Times New Roman" w:cs="Times New Roman"/>
          <w:iCs/>
          <w:sz w:val="24"/>
          <w:szCs w:val="24"/>
        </w:rPr>
        <w:t>»</w:t>
      </w:r>
      <w:r w:rsidRPr="00044EAA">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B451" w14:textId="77777777" w:rsidR="00FA1D88" w:rsidRDefault="00FA1D88" w:rsidP="00A858FE">
      <w:r>
        <w:separator/>
      </w:r>
    </w:p>
  </w:endnote>
  <w:endnote w:type="continuationSeparator" w:id="0">
    <w:p w14:paraId="25379EAC" w14:textId="77777777" w:rsidR="00FA1D88" w:rsidRDefault="00FA1D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092B5" w14:textId="77777777" w:rsidR="00FA1D88" w:rsidRDefault="00FA1D88" w:rsidP="00A858FE">
      <w:r>
        <w:separator/>
      </w:r>
    </w:p>
  </w:footnote>
  <w:footnote w:type="continuationSeparator" w:id="0">
    <w:p w14:paraId="4994BD3A" w14:textId="77777777" w:rsidR="00FA1D88" w:rsidRDefault="00FA1D88"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629CC330" w:rsidR="000E6DD2" w:rsidRPr="005C659E" w:rsidRDefault="000E6DD2" w:rsidP="005C659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EAA"/>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1AA0"/>
    <w:rsid w:val="00143B49"/>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0614"/>
    <w:rsid w:val="002A19FA"/>
    <w:rsid w:val="002A400A"/>
    <w:rsid w:val="002A538D"/>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1271"/>
    <w:rsid w:val="004B2C5C"/>
    <w:rsid w:val="004B2C7D"/>
    <w:rsid w:val="004B4175"/>
    <w:rsid w:val="004C2EC8"/>
    <w:rsid w:val="004C3CA8"/>
    <w:rsid w:val="004C66DC"/>
    <w:rsid w:val="004C7D52"/>
    <w:rsid w:val="004D0C83"/>
    <w:rsid w:val="004D6CDF"/>
    <w:rsid w:val="004E036F"/>
    <w:rsid w:val="004E1592"/>
    <w:rsid w:val="004E7B4D"/>
    <w:rsid w:val="004E7CE7"/>
    <w:rsid w:val="004F030E"/>
    <w:rsid w:val="004F19D7"/>
    <w:rsid w:val="004F4791"/>
    <w:rsid w:val="004F60DA"/>
    <w:rsid w:val="00500294"/>
    <w:rsid w:val="005003F9"/>
    <w:rsid w:val="00502193"/>
    <w:rsid w:val="00502E27"/>
    <w:rsid w:val="005038E6"/>
    <w:rsid w:val="00503F2D"/>
    <w:rsid w:val="005052BF"/>
    <w:rsid w:val="00505834"/>
    <w:rsid w:val="0051713F"/>
    <w:rsid w:val="0052763B"/>
    <w:rsid w:val="00533319"/>
    <w:rsid w:val="00533582"/>
    <w:rsid w:val="00537C30"/>
    <w:rsid w:val="005438AD"/>
    <w:rsid w:val="00543932"/>
    <w:rsid w:val="00550283"/>
    <w:rsid w:val="00551474"/>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59E"/>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2A86"/>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5C8"/>
    <w:rsid w:val="0070724D"/>
    <w:rsid w:val="0071057A"/>
    <w:rsid w:val="007111D6"/>
    <w:rsid w:val="007112DA"/>
    <w:rsid w:val="007129CE"/>
    <w:rsid w:val="00715316"/>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AA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30"/>
    <w:rsid w:val="009D709B"/>
    <w:rsid w:val="009E2E0B"/>
    <w:rsid w:val="009E44E8"/>
    <w:rsid w:val="009E524E"/>
    <w:rsid w:val="009E57EA"/>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133D"/>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872A6"/>
    <w:rsid w:val="00B90578"/>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5EF"/>
    <w:rsid w:val="00C455CE"/>
    <w:rsid w:val="00C4573C"/>
    <w:rsid w:val="00C460EE"/>
    <w:rsid w:val="00C471C3"/>
    <w:rsid w:val="00C500FE"/>
    <w:rsid w:val="00C55112"/>
    <w:rsid w:val="00C57CFF"/>
    <w:rsid w:val="00C632F2"/>
    <w:rsid w:val="00C64571"/>
    <w:rsid w:val="00C7006F"/>
    <w:rsid w:val="00C7085A"/>
    <w:rsid w:val="00C712C3"/>
    <w:rsid w:val="00C7352F"/>
    <w:rsid w:val="00C743DA"/>
    <w:rsid w:val="00C779F6"/>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6CE8"/>
    <w:rsid w:val="00CD7BAB"/>
    <w:rsid w:val="00CE635E"/>
    <w:rsid w:val="00CF71C2"/>
    <w:rsid w:val="00D005AA"/>
    <w:rsid w:val="00D03070"/>
    <w:rsid w:val="00D0680D"/>
    <w:rsid w:val="00D1179D"/>
    <w:rsid w:val="00D132AD"/>
    <w:rsid w:val="00D16112"/>
    <w:rsid w:val="00D16757"/>
    <w:rsid w:val="00D170EC"/>
    <w:rsid w:val="00D21459"/>
    <w:rsid w:val="00D2217B"/>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1AE"/>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103F"/>
    <w:rsid w:val="00EB4576"/>
    <w:rsid w:val="00EB4BFC"/>
    <w:rsid w:val="00EB4DFB"/>
    <w:rsid w:val="00EB7055"/>
    <w:rsid w:val="00EB7056"/>
    <w:rsid w:val="00EC0B95"/>
    <w:rsid w:val="00EC1C3E"/>
    <w:rsid w:val="00EC55B4"/>
    <w:rsid w:val="00EC5E35"/>
    <w:rsid w:val="00EC7722"/>
    <w:rsid w:val="00EC7E54"/>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1D88"/>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4504680">
      <w:bodyDiv w:val="1"/>
      <w:marLeft w:val="0"/>
      <w:marRight w:val="0"/>
      <w:marTop w:val="0"/>
      <w:marBottom w:val="0"/>
      <w:divBdr>
        <w:top w:val="none" w:sz="0" w:space="0" w:color="auto"/>
        <w:left w:val="none" w:sz="0" w:space="0" w:color="auto"/>
        <w:bottom w:val="none" w:sz="0" w:space="0" w:color="auto"/>
        <w:right w:val="none" w:sz="0" w:space="0" w:color="auto"/>
      </w:divBdr>
    </w:div>
    <w:div w:id="311443658">
      <w:bodyDiv w:val="1"/>
      <w:marLeft w:val="0"/>
      <w:marRight w:val="0"/>
      <w:marTop w:val="0"/>
      <w:marBottom w:val="0"/>
      <w:divBdr>
        <w:top w:val="none" w:sz="0" w:space="0" w:color="auto"/>
        <w:left w:val="none" w:sz="0" w:space="0" w:color="auto"/>
        <w:bottom w:val="none" w:sz="0" w:space="0" w:color="auto"/>
        <w:right w:val="none" w:sz="0" w:space="0" w:color="auto"/>
      </w:divBdr>
    </w:div>
    <w:div w:id="344013444">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1144595">
      <w:bodyDiv w:val="1"/>
      <w:marLeft w:val="0"/>
      <w:marRight w:val="0"/>
      <w:marTop w:val="0"/>
      <w:marBottom w:val="0"/>
      <w:divBdr>
        <w:top w:val="none" w:sz="0" w:space="0" w:color="auto"/>
        <w:left w:val="none" w:sz="0" w:space="0" w:color="auto"/>
        <w:bottom w:val="none" w:sz="0" w:space="0" w:color="auto"/>
        <w:right w:val="none" w:sz="0" w:space="0" w:color="auto"/>
      </w:divBdr>
    </w:div>
    <w:div w:id="47658071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900566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2321446">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613470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8388130">
      <w:bodyDiv w:val="1"/>
      <w:marLeft w:val="0"/>
      <w:marRight w:val="0"/>
      <w:marTop w:val="0"/>
      <w:marBottom w:val="0"/>
      <w:divBdr>
        <w:top w:val="none" w:sz="0" w:space="0" w:color="auto"/>
        <w:left w:val="none" w:sz="0" w:space="0" w:color="auto"/>
        <w:bottom w:val="none" w:sz="0" w:space="0" w:color="auto"/>
        <w:right w:val="none" w:sz="0" w:space="0" w:color="auto"/>
      </w:divBdr>
    </w:div>
    <w:div w:id="13637443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684705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2154188">
      <w:bodyDiv w:val="1"/>
      <w:marLeft w:val="0"/>
      <w:marRight w:val="0"/>
      <w:marTop w:val="0"/>
      <w:marBottom w:val="0"/>
      <w:divBdr>
        <w:top w:val="none" w:sz="0" w:space="0" w:color="auto"/>
        <w:left w:val="none" w:sz="0" w:space="0" w:color="auto"/>
        <w:bottom w:val="none" w:sz="0" w:space="0" w:color="auto"/>
        <w:right w:val="none" w:sz="0" w:space="0" w:color="auto"/>
      </w:divBdr>
    </w:div>
    <w:div w:id="210313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9583</Words>
  <Characters>54626</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17</cp:revision>
  <cp:lastPrinted>2023-04-28T08:44:00Z</cp:lastPrinted>
  <dcterms:created xsi:type="dcterms:W3CDTF">2023-06-29T14:36:00Z</dcterms:created>
  <dcterms:modified xsi:type="dcterms:W3CDTF">2023-06-29T15:13:00Z</dcterms:modified>
</cp:coreProperties>
</file>