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CFCB7" w14:textId="77777777" w:rsidR="000B44D3" w:rsidRPr="0070101A" w:rsidRDefault="007010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70101A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6C47EEA4" w14:textId="77777777" w:rsidR="000B44D3" w:rsidRPr="0070101A" w:rsidRDefault="007010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0101A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1E9AF4A7" w14:textId="77777777" w:rsidR="000B44D3" w:rsidRPr="0070101A" w:rsidRDefault="000B44D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A873E0" w14:textId="77777777" w:rsidR="000B44D3" w:rsidRPr="0070101A" w:rsidRDefault="007010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01A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0E721D9D" w14:textId="77777777" w:rsidR="000B44D3" w:rsidRPr="0070101A" w:rsidRDefault="0070101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4AE6BD37" w14:textId="77777777" w:rsidR="000B44D3" w:rsidRPr="0070101A" w:rsidRDefault="000B44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F5D521" w14:textId="77777777" w:rsidR="000B44D3" w:rsidRPr="0070101A" w:rsidRDefault="000B44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FE06EA" w14:textId="77777777" w:rsidR="000B44D3" w:rsidRPr="0070101A" w:rsidRDefault="000B44D3">
      <w:pPr>
        <w:rPr>
          <w:rFonts w:ascii="Times New Roman" w:hAnsi="Times New Roman" w:cs="Times New Roman"/>
          <w:b/>
          <w:sz w:val="24"/>
          <w:szCs w:val="24"/>
        </w:rPr>
      </w:pPr>
    </w:p>
    <w:p w14:paraId="495C1420" w14:textId="77777777" w:rsidR="000B44D3" w:rsidRPr="0070101A" w:rsidRDefault="007010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01A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6C7CF6A6" w14:textId="77777777" w:rsidR="000B44D3" w:rsidRPr="0070101A" w:rsidRDefault="0070101A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70101A">
        <w:rPr>
          <w:rFonts w:ascii="Times New Roman" w:eastAsia="Calibri" w:hAnsi="Times New Roman" w:cs="Times New Roman"/>
          <w:iCs/>
          <w:sz w:val="24"/>
          <w:szCs w:val="24"/>
        </w:rPr>
        <w:t>подготовки специалистов среднего звена</w:t>
      </w:r>
    </w:p>
    <w:p w14:paraId="110F3525" w14:textId="77777777" w:rsidR="000B44D3" w:rsidRPr="0070101A" w:rsidRDefault="000B44D3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0F768338" w14:textId="77777777" w:rsidR="000B44D3" w:rsidRPr="0070101A" w:rsidRDefault="0070101A">
      <w:pPr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70101A">
        <w:rPr>
          <w:rFonts w:ascii="Times New Roman" w:eastAsia="Calibri" w:hAnsi="Times New Roman" w:cs="Times New Roman"/>
          <w:b/>
          <w:sz w:val="24"/>
          <w:szCs w:val="24"/>
        </w:rPr>
        <w:t>Специальность</w:t>
      </w:r>
      <w:r w:rsidRPr="0070101A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70101A">
        <w:rPr>
          <w:rFonts w:ascii="Times New Roman" w:eastAsia="Calibri" w:hAnsi="Times New Roman" w:cs="Times New Roman"/>
          <w:bCs/>
          <w:sz w:val="24"/>
          <w:szCs w:val="24"/>
        </w:rPr>
        <w:t>19.02.12 Технология продуктов питания животного происхождения</w:t>
      </w:r>
    </w:p>
    <w:p w14:paraId="5094A65A" w14:textId="77777777" w:rsidR="000B44D3" w:rsidRPr="0070101A" w:rsidRDefault="000B44D3">
      <w:pPr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14:paraId="71BEAE92" w14:textId="77777777" w:rsidR="000B44D3" w:rsidRPr="0070101A" w:rsidRDefault="000B44D3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3B3C1C1D" w14:textId="77777777" w:rsidR="000B44D3" w:rsidRPr="0070101A" w:rsidRDefault="0070101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70101A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0C0F4ECB" w14:textId="77777777" w:rsidR="000B44D3" w:rsidRPr="0070101A" w:rsidRDefault="000B44D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4E7572" w14:textId="77777777" w:rsidR="000B44D3" w:rsidRPr="0070101A" w:rsidRDefault="000B44D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FC7CFD" w14:textId="77777777" w:rsidR="000B44D3" w:rsidRPr="0070101A" w:rsidRDefault="007010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101A"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2F53E94D" w14:textId="77777777" w:rsidR="000B44D3" w:rsidRPr="0070101A" w:rsidRDefault="0070101A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70101A">
        <w:rPr>
          <w:rFonts w:ascii="Times New Roman" w:eastAsia="Calibri" w:hAnsi="Times New Roman" w:cs="Times New Roman"/>
          <w:iCs/>
          <w:sz w:val="24"/>
          <w:szCs w:val="24"/>
        </w:rPr>
        <w:t>Техник-технолог</w:t>
      </w:r>
    </w:p>
    <w:p w14:paraId="4129FE52" w14:textId="77777777" w:rsidR="000B44D3" w:rsidRPr="0070101A" w:rsidRDefault="000B44D3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030E7758" w14:textId="77777777" w:rsidR="000B44D3" w:rsidRPr="0070101A" w:rsidRDefault="000B44D3">
      <w:pPr>
        <w:rPr>
          <w:rFonts w:ascii="Times New Roman" w:hAnsi="Times New Roman" w:cs="Times New Roman"/>
          <w:sz w:val="24"/>
          <w:szCs w:val="24"/>
        </w:rPr>
      </w:pPr>
    </w:p>
    <w:p w14:paraId="5D051F7E" w14:textId="77777777" w:rsidR="000B44D3" w:rsidRPr="0070101A" w:rsidRDefault="000B44D3">
      <w:pPr>
        <w:rPr>
          <w:rFonts w:ascii="Times New Roman" w:hAnsi="Times New Roman" w:cs="Times New Roman"/>
          <w:sz w:val="24"/>
          <w:szCs w:val="24"/>
        </w:rPr>
      </w:pPr>
    </w:p>
    <w:p w14:paraId="28960B48" w14:textId="77777777" w:rsidR="000B44D3" w:rsidRPr="0070101A" w:rsidRDefault="000B44D3">
      <w:pPr>
        <w:rPr>
          <w:rFonts w:ascii="Times New Roman" w:hAnsi="Times New Roman" w:cs="Times New Roman"/>
          <w:sz w:val="24"/>
          <w:szCs w:val="24"/>
        </w:rPr>
      </w:pPr>
    </w:p>
    <w:p w14:paraId="1F3B7FDB" w14:textId="77777777" w:rsidR="000B44D3" w:rsidRPr="0070101A" w:rsidRDefault="000B44D3">
      <w:pPr>
        <w:rPr>
          <w:rFonts w:ascii="Times New Roman" w:hAnsi="Times New Roman" w:cs="Times New Roman"/>
          <w:sz w:val="24"/>
          <w:szCs w:val="24"/>
        </w:rPr>
      </w:pPr>
    </w:p>
    <w:p w14:paraId="48A4BEF6" w14:textId="77777777" w:rsidR="000B44D3" w:rsidRPr="0070101A" w:rsidRDefault="000B44D3">
      <w:pPr>
        <w:rPr>
          <w:rFonts w:ascii="Times New Roman" w:hAnsi="Times New Roman" w:cs="Times New Roman"/>
          <w:sz w:val="24"/>
          <w:szCs w:val="24"/>
        </w:rPr>
      </w:pPr>
    </w:p>
    <w:p w14:paraId="733ECB5D" w14:textId="77777777" w:rsidR="000B44D3" w:rsidRPr="0070101A" w:rsidRDefault="000B44D3">
      <w:pPr>
        <w:rPr>
          <w:rFonts w:ascii="Times New Roman" w:hAnsi="Times New Roman" w:cs="Times New Roman"/>
          <w:sz w:val="24"/>
          <w:szCs w:val="24"/>
        </w:rPr>
      </w:pPr>
    </w:p>
    <w:p w14:paraId="4B0CB37C" w14:textId="77777777" w:rsidR="000B44D3" w:rsidRPr="0070101A" w:rsidRDefault="000B44D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0B44D3" w:rsidRPr="0070101A" w14:paraId="63387084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414E69E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70101A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70101A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 УГПС 19.00.00 Промышленная экология и биотехнология:</w:t>
            </w:r>
          </w:p>
          <w:p w14:paraId="78416BD3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0D2849A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35C0AB" w14:textId="77777777" w:rsidR="000B44D3" w:rsidRPr="0070101A" w:rsidRDefault="000B44D3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542D26DB" w14:textId="740F70BD" w:rsidR="000B44D3" w:rsidRPr="0070101A" w:rsidRDefault="00483BA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483BA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08.07.2025 № 3</w:t>
            </w:r>
          </w:p>
        </w:tc>
      </w:tr>
      <w:tr w:rsidR="000B44D3" w:rsidRPr="0070101A" w14:paraId="2C815F83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7416F18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744F97D9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  <w:tr w:rsidR="000B44D3" w:rsidRPr="0070101A" w14:paraId="048778C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A39EBD8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B19B3B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440FF282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2D73134" w14:textId="5A958930" w:rsidR="000B44D3" w:rsidRPr="0070101A" w:rsidRDefault="00483B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BA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36/2025</w:t>
            </w:r>
          </w:p>
        </w:tc>
      </w:tr>
      <w:tr w:rsidR="000B44D3" w:rsidRPr="0070101A" w14:paraId="63EC2467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C311873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83C96B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(регистрационный номер)</w:t>
            </w:r>
          </w:p>
          <w:p w14:paraId="74D2FF4F" w14:textId="77777777" w:rsidR="000B44D3" w:rsidRPr="0070101A" w:rsidRDefault="000B44D3" w:rsidP="00483B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D1CE787" w14:textId="77777777" w:rsidR="00483BAA" w:rsidRPr="00483BAA" w:rsidRDefault="00483BAA" w:rsidP="00483B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BAA">
              <w:rPr>
                <w:rFonts w:ascii="Times New Roman" w:eastAsia="Calibri" w:hAnsi="Times New Roman" w:cs="Times New Roman"/>
                <w:sz w:val="24"/>
                <w:szCs w:val="24"/>
              </w:rPr>
              <w:t>Приказ ФГБОУ ДПО ИРПО</w:t>
            </w:r>
          </w:p>
          <w:p w14:paraId="5D997A0D" w14:textId="58EB2AE4" w:rsidR="000B44D3" w:rsidRPr="0070101A" w:rsidRDefault="00483BAA" w:rsidP="00483BA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3BAA">
              <w:rPr>
                <w:rFonts w:ascii="Times New Roman" w:eastAsia="Calibri" w:hAnsi="Times New Roman" w:cs="Times New Roman"/>
                <w:sz w:val="24"/>
                <w:szCs w:val="24"/>
              </w:rPr>
              <w:t>№ 01-09-581/2025 от 13.10.2025</w:t>
            </w:r>
          </w:p>
        </w:tc>
      </w:tr>
      <w:tr w:rsidR="000B44D3" w:rsidRPr="0070101A" w14:paraId="339AC44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53D81E5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53AD1F68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(реквизиты утверждающего документа)</w:t>
            </w:r>
          </w:p>
        </w:tc>
      </w:tr>
    </w:tbl>
    <w:p w14:paraId="5369B0E9" w14:textId="77777777" w:rsidR="000B44D3" w:rsidRPr="0070101A" w:rsidRDefault="000B44D3">
      <w:pPr>
        <w:rPr>
          <w:rFonts w:ascii="Times New Roman" w:eastAsia="Calibri" w:hAnsi="Times New Roman" w:cs="Times New Roman"/>
          <w:sz w:val="24"/>
          <w:szCs w:val="24"/>
        </w:rPr>
      </w:pPr>
    </w:p>
    <w:p w14:paraId="18B4CCEA" w14:textId="77777777" w:rsidR="000B44D3" w:rsidRPr="0070101A" w:rsidRDefault="000B44D3">
      <w:pPr>
        <w:rPr>
          <w:rFonts w:ascii="Times New Roman" w:eastAsia="Calibri" w:hAnsi="Times New Roman" w:cs="Times New Roman"/>
          <w:sz w:val="24"/>
          <w:szCs w:val="24"/>
        </w:rPr>
      </w:pPr>
    </w:p>
    <w:p w14:paraId="6B25E08E" w14:textId="77777777" w:rsidR="000B44D3" w:rsidRPr="0070101A" w:rsidRDefault="000B44D3">
      <w:pPr>
        <w:rPr>
          <w:rFonts w:ascii="Times New Roman" w:eastAsia="Calibri" w:hAnsi="Times New Roman" w:cs="Times New Roman"/>
          <w:sz w:val="24"/>
          <w:szCs w:val="24"/>
        </w:rPr>
      </w:pPr>
    </w:p>
    <w:p w14:paraId="2724A697" w14:textId="77777777" w:rsidR="000B44D3" w:rsidRPr="0070101A" w:rsidRDefault="000B44D3">
      <w:pPr>
        <w:rPr>
          <w:rFonts w:ascii="Times New Roman" w:eastAsia="Calibri" w:hAnsi="Times New Roman" w:cs="Times New Roman"/>
          <w:sz w:val="24"/>
          <w:szCs w:val="24"/>
        </w:rPr>
      </w:pPr>
    </w:p>
    <w:p w14:paraId="4417C433" w14:textId="77777777" w:rsidR="000B44D3" w:rsidRPr="0070101A" w:rsidRDefault="000B44D3">
      <w:pPr>
        <w:rPr>
          <w:rFonts w:ascii="Times New Roman" w:eastAsia="Calibri" w:hAnsi="Times New Roman" w:cs="Times New Roman"/>
          <w:sz w:val="24"/>
          <w:szCs w:val="24"/>
        </w:rPr>
      </w:pPr>
    </w:p>
    <w:p w14:paraId="5ECEAE18" w14:textId="77777777" w:rsidR="000B44D3" w:rsidRPr="0070101A" w:rsidRDefault="000B44D3">
      <w:pPr>
        <w:rPr>
          <w:rFonts w:ascii="Times New Roman" w:eastAsia="Calibri" w:hAnsi="Times New Roman" w:cs="Times New Roman"/>
          <w:sz w:val="24"/>
          <w:szCs w:val="24"/>
        </w:rPr>
      </w:pPr>
    </w:p>
    <w:p w14:paraId="39F9B931" w14:textId="77777777" w:rsidR="000B44D3" w:rsidRPr="0070101A" w:rsidRDefault="000B44D3">
      <w:pPr>
        <w:rPr>
          <w:rFonts w:ascii="Times New Roman" w:eastAsia="Calibri" w:hAnsi="Times New Roman" w:cs="Times New Roman"/>
          <w:sz w:val="24"/>
          <w:szCs w:val="24"/>
        </w:rPr>
      </w:pPr>
    </w:p>
    <w:p w14:paraId="3C426AE9" w14:textId="77777777" w:rsidR="000B44D3" w:rsidRPr="0070101A" w:rsidRDefault="000B44D3">
      <w:pPr>
        <w:rPr>
          <w:rFonts w:ascii="Times New Roman" w:eastAsia="Calibri" w:hAnsi="Times New Roman" w:cs="Times New Roman"/>
          <w:sz w:val="24"/>
          <w:szCs w:val="24"/>
        </w:rPr>
      </w:pPr>
    </w:p>
    <w:p w14:paraId="5B0C4BE1" w14:textId="77777777" w:rsidR="000B44D3" w:rsidRPr="0070101A" w:rsidRDefault="0070101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0B44D3" w:rsidRPr="0070101A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70101A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01C7CB69" w14:textId="77777777" w:rsidR="000B44D3" w:rsidRPr="0070101A" w:rsidRDefault="0070101A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101A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68D3385C" w14:textId="77777777" w:rsidR="000B44D3" w:rsidRPr="0070101A" w:rsidRDefault="000B44D3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0B44D3" w:rsidRPr="0070101A" w14:paraId="6FF98F5C" w14:textId="77777777">
        <w:trPr>
          <w:jc w:val="center"/>
        </w:trPr>
        <w:tc>
          <w:tcPr>
            <w:tcW w:w="3404" w:type="dxa"/>
          </w:tcPr>
          <w:p w14:paraId="0A260AA1" w14:textId="77777777" w:rsidR="000B44D3" w:rsidRPr="0070101A" w:rsidRDefault="0070101A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70101A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</w:tcPr>
          <w:p w14:paraId="70726780" w14:textId="77777777" w:rsidR="000B44D3" w:rsidRPr="0070101A" w:rsidRDefault="0070101A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70101A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0B44D3" w:rsidRPr="0070101A" w14:paraId="4CA3E9E5" w14:textId="77777777">
        <w:trPr>
          <w:jc w:val="center"/>
        </w:trPr>
        <w:tc>
          <w:tcPr>
            <w:tcW w:w="3404" w:type="dxa"/>
          </w:tcPr>
          <w:p w14:paraId="53FDB1FC" w14:textId="77777777" w:rsidR="000B44D3" w:rsidRPr="0070101A" w:rsidRDefault="0070101A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</w:tcPr>
          <w:p w14:paraId="46A1EA3C" w14:textId="77777777" w:rsidR="000B44D3" w:rsidRPr="0070101A" w:rsidRDefault="000B44D3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750D7D3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748722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870CFC9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E020D9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58DB9B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2ED9AAF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53E917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21F610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E9B46E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BBBBA19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DF3EA0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726F65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728457D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EFEB768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CCEF94F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B3F0E29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D0F1927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44DA7C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77EC7DA" w14:textId="77777777" w:rsidR="000B44D3" w:rsidRPr="0070101A" w:rsidRDefault="000B44D3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C5B2F6" w14:textId="77777777" w:rsidR="000B44D3" w:rsidRPr="0070101A" w:rsidRDefault="000B44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6F6D1F" w14:textId="77777777" w:rsidR="000B44D3" w:rsidRPr="0070101A" w:rsidRDefault="0070101A">
      <w:pPr>
        <w:rPr>
          <w:rFonts w:ascii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69BA0B5C" w14:textId="77777777" w:rsidR="000B44D3" w:rsidRPr="0070101A" w:rsidRDefault="000B44D3">
      <w:pPr>
        <w:jc w:val="center"/>
        <w:rPr>
          <w:rFonts w:ascii="Times New Roman" w:hAnsi="Times New Roman" w:cs="Times New Roman"/>
          <w:sz w:val="24"/>
          <w:szCs w:val="24"/>
        </w:rPr>
        <w:sectPr w:rsidR="000B44D3" w:rsidRPr="0070101A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2152C51B" w14:textId="77777777" w:rsidR="000B44D3" w:rsidRPr="0070101A" w:rsidRDefault="007010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Hlk68082010"/>
      <w:r w:rsidRPr="0070101A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7F6059DF" w14:textId="77777777" w:rsidR="000B44D3" w:rsidRPr="0070101A" w:rsidRDefault="000B44D3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2E64C1A4" w14:textId="77777777" w:rsidR="000B44D3" w:rsidRPr="0070101A" w:rsidRDefault="0070101A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4"/>
              <w:lang w:eastAsia="ru-RU"/>
            </w:rPr>
          </w:pPr>
          <w:r w:rsidRPr="0070101A">
            <w:rPr>
              <w:sz w:val="24"/>
              <w:szCs w:val="24"/>
            </w:rPr>
            <w:fldChar w:fldCharType="begin"/>
          </w:r>
          <w:r w:rsidRPr="0070101A">
            <w:rPr>
              <w:sz w:val="24"/>
              <w:szCs w:val="24"/>
            </w:rPr>
            <w:instrText xml:space="preserve"> TOC \o "1-3" \u </w:instrText>
          </w:r>
          <w:r w:rsidRPr="0070101A">
            <w:rPr>
              <w:sz w:val="24"/>
              <w:szCs w:val="24"/>
            </w:rPr>
            <w:fldChar w:fldCharType="separate"/>
          </w:r>
          <w:r w:rsidRPr="0070101A">
            <w:rPr>
              <w:sz w:val="24"/>
              <w:szCs w:val="24"/>
            </w:rPr>
            <w:t>Раздел 1. Общие положения</w:t>
          </w:r>
          <w:r w:rsidRPr="0070101A">
            <w:rPr>
              <w:sz w:val="24"/>
              <w:szCs w:val="24"/>
            </w:rPr>
            <w:tab/>
          </w:r>
          <w:r w:rsidRPr="0070101A">
            <w:rPr>
              <w:sz w:val="24"/>
              <w:szCs w:val="24"/>
            </w:rPr>
            <w:fldChar w:fldCharType="begin"/>
          </w:r>
          <w:r w:rsidRPr="0070101A">
            <w:rPr>
              <w:sz w:val="24"/>
              <w:szCs w:val="24"/>
            </w:rPr>
            <w:instrText xml:space="preserve"> PAGEREF _Toc158806872 \h </w:instrText>
          </w:r>
          <w:r w:rsidRPr="0070101A">
            <w:rPr>
              <w:sz w:val="24"/>
              <w:szCs w:val="24"/>
            </w:rPr>
          </w:r>
          <w:r w:rsidRPr="0070101A">
            <w:rPr>
              <w:sz w:val="24"/>
              <w:szCs w:val="24"/>
            </w:rPr>
            <w:fldChar w:fldCharType="separate"/>
          </w:r>
          <w:r w:rsidRPr="0070101A">
            <w:rPr>
              <w:sz w:val="24"/>
              <w:szCs w:val="24"/>
            </w:rPr>
            <w:t>4</w:t>
          </w:r>
          <w:r w:rsidRPr="0070101A">
            <w:rPr>
              <w:sz w:val="24"/>
              <w:szCs w:val="24"/>
            </w:rPr>
            <w:fldChar w:fldCharType="end"/>
          </w:r>
        </w:p>
        <w:p w14:paraId="6A656D58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i w:val="0"/>
              <w:iCs w:val="0"/>
              <w:color w:val="000000" w:themeColor="text1"/>
              <w:sz w:val="24"/>
              <w:szCs w:val="24"/>
            </w:rPr>
            <w:t>1.1. Назначение примерной образовательной программы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_Toc158806873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4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5020AEB9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i w:val="0"/>
              <w:iCs w:val="0"/>
              <w:color w:val="000000" w:themeColor="text1"/>
              <w:sz w:val="24"/>
              <w:szCs w:val="24"/>
            </w:rPr>
            <w:t>1.2. Нормативные документы.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_Toc158806874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4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10DBBC50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1.3. Перечень сокращений.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_Toc158806875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58D3F904" w14:textId="77777777" w:rsidR="000B44D3" w:rsidRPr="0070101A" w:rsidRDefault="0070101A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70101A">
            <w:rPr>
              <w:sz w:val="24"/>
              <w:szCs w:val="24"/>
            </w:rPr>
            <w:t>Раздел 2. Основные характеристики образовательной программы</w:t>
          </w:r>
          <w:r w:rsidRPr="0070101A">
            <w:rPr>
              <w:sz w:val="24"/>
              <w:szCs w:val="24"/>
            </w:rPr>
            <w:tab/>
          </w:r>
          <w:r w:rsidRPr="0070101A">
            <w:rPr>
              <w:sz w:val="24"/>
              <w:szCs w:val="24"/>
            </w:rPr>
            <w:fldChar w:fldCharType="begin"/>
          </w:r>
          <w:r w:rsidRPr="0070101A">
            <w:rPr>
              <w:sz w:val="24"/>
              <w:szCs w:val="24"/>
            </w:rPr>
            <w:instrText xml:space="preserve"> PAGEREF _Toc158806876 \h </w:instrText>
          </w:r>
          <w:r w:rsidRPr="0070101A">
            <w:rPr>
              <w:sz w:val="24"/>
              <w:szCs w:val="24"/>
            </w:rPr>
          </w:r>
          <w:r w:rsidRPr="0070101A">
            <w:rPr>
              <w:sz w:val="24"/>
              <w:szCs w:val="24"/>
            </w:rPr>
            <w:fldChar w:fldCharType="separate"/>
          </w:r>
          <w:r w:rsidRPr="0070101A">
            <w:rPr>
              <w:sz w:val="24"/>
              <w:szCs w:val="24"/>
            </w:rPr>
            <w:t>5</w:t>
          </w:r>
          <w:r w:rsidRPr="0070101A">
            <w:rPr>
              <w:sz w:val="24"/>
              <w:szCs w:val="24"/>
            </w:rPr>
            <w:fldChar w:fldCharType="end"/>
          </w:r>
        </w:p>
        <w:p w14:paraId="5704F1E2" w14:textId="77777777" w:rsidR="000B44D3" w:rsidRPr="0070101A" w:rsidRDefault="0070101A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70101A">
            <w:rPr>
              <w:sz w:val="24"/>
              <w:szCs w:val="24"/>
            </w:rPr>
            <w:t>Раздел 3. Характеристика профессиональной деятельности выпускника</w:t>
          </w:r>
          <w:r w:rsidRPr="0070101A">
            <w:rPr>
              <w:sz w:val="24"/>
              <w:szCs w:val="24"/>
            </w:rPr>
            <w:tab/>
          </w:r>
          <w:r w:rsidRPr="0070101A">
            <w:rPr>
              <w:sz w:val="24"/>
              <w:szCs w:val="24"/>
            </w:rPr>
            <w:fldChar w:fldCharType="begin"/>
          </w:r>
          <w:r w:rsidRPr="0070101A">
            <w:rPr>
              <w:sz w:val="24"/>
              <w:szCs w:val="24"/>
            </w:rPr>
            <w:instrText xml:space="preserve"> PAGEREF _Toc158806877 \h </w:instrText>
          </w:r>
          <w:r w:rsidRPr="0070101A">
            <w:rPr>
              <w:sz w:val="24"/>
              <w:szCs w:val="24"/>
            </w:rPr>
          </w:r>
          <w:r w:rsidRPr="0070101A">
            <w:rPr>
              <w:sz w:val="24"/>
              <w:szCs w:val="24"/>
            </w:rPr>
            <w:fldChar w:fldCharType="separate"/>
          </w:r>
          <w:r w:rsidRPr="0070101A">
            <w:rPr>
              <w:sz w:val="24"/>
              <w:szCs w:val="24"/>
            </w:rPr>
            <w:t>7</w:t>
          </w:r>
          <w:r w:rsidRPr="0070101A">
            <w:rPr>
              <w:sz w:val="24"/>
              <w:szCs w:val="24"/>
            </w:rPr>
            <w:fldChar w:fldCharType="end"/>
          </w:r>
        </w:p>
        <w:p w14:paraId="73C0465D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3.1. Области профессиональной деятельности выпускников: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_Toc158806878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7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325840C4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3.2. Профессиональные стандарты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_Toc158806879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7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7EB97717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3.3. Осваиваемые виды деятельности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_Toc158806880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10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C1AB008" w14:textId="77777777" w:rsidR="000B44D3" w:rsidRPr="0070101A" w:rsidRDefault="0070101A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70101A">
            <w:rPr>
              <w:sz w:val="24"/>
              <w:szCs w:val="24"/>
            </w:rPr>
            <w:t>Раздел 4. Планируемые результаты освоения образовательной программы</w:t>
          </w:r>
          <w:r w:rsidRPr="0070101A">
            <w:rPr>
              <w:sz w:val="24"/>
              <w:szCs w:val="24"/>
            </w:rPr>
            <w:tab/>
          </w:r>
          <w:r w:rsidRPr="0070101A">
            <w:rPr>
              <w:sz w:val="24"/>
              <w:szCs w:val="24"/>
            </w:rPr>
            <w:fldChar w:fldCharType="begin"/>
          </w:r>
          <w:r w:rsidRPr="0070101A">
            <w:rPr>
              <w:sz w:val="24"/>
              <w:szCs w:val="24"/>
            </w:rPr>
            <w:instrText xml:space="preserve"> PAGEREF _Toc158806881 \h </w:instrText>
          </w:r>
          <w:r w:rsidRPr="0070101A">
            <w:rPr>
              <w:sz w:val="24"/>
              <w:szCs w:val="24"/>
            </w:rPr>
          </w:r>
          <w:r w:rsidRPr="0070101A">
            <w:rPr>
              <w:sz w:val="24"/>
              <w:szCs w:val="24"/>
            </w:rPr>
            <w:fldChar w:fldCharType="separate"/>
          </w:r>
          <w:r w:rsidRPr="0070101A">
            <w:rPr>
              <w:sz w:val="24"/>
              <w:szCs w:val="24"/>
            </w:rPr>
            <w:t>12</w:t>
          </w:r>
          <w:r w:rsidRPr="0070101A">
            <w:rPr>
              <w:sz w:val="24"/>
              <w:szCs w:val="24"/>
            </w:rPr>
            <w:fldChar w:fldCharType="end"/>
          </w:r>
        </w:p>
        <w:p w14:paraId="16DFF45B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4.1. Общие компетенции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_Toc158806882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12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8AE0B8B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4.2. Профессиональные компетенции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_Toc158806883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16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37FDAE16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4.3. Матрица компетенций выпускника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_Toc158806884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39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1A0C4CA0" w14:textId="77777777" w:rsidR="000B44D3" w:rsidRPr="0070101A" w:rsidRDefault="0070101A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70101A">
            <w:rPr>
              <w:sz w:val="24"/>
              <w:szCs w:val="24"/>
            </w:rPr>
            <w:t>Раздел 5. Примерная структура и содержание образовательной программы</w:t>
          </w:r>
          <w:r w:rsidRPr="0070101A">
            <w:rPr>
              <w:sz w:val="24"/>
              <w:szCs w:val="24"/>
            </w:rPr>
            <w:tab/>
          </w:r>
          <w:r w:rsidRPr="0070101A">
            <w:rPr>
              <w:sz w:val="24"/>
              <w:szCs w:val="24"/>
            </w:rPr>
            <w:fldChar w:fldCharType="begin"/>
          </w:r>
          <w:r w:rsidRPr="0070101A">
            <w:rPr>
              <w:sz w:val="24"/>
              <w:szCs w:val="24"/>
            </w:rPr>
            <w:instrText xml:space="preserve"> PAGEREF _Toc158806885 \h </w:instrText>
          </w:r>
          <w:r w:rsidRPr="0070101A">
            <w:rPr>
              <w:sz w:val="24"/>
              <w:szCs w:val="24"/>
            </w:rPr>
          </w:r>
          <w:r w:rsidRPr="0070101A">
            <w:rPr>
              <w:sz w:val="24"/>
              <w:szCs w:val="24"/>
            </w:rPr>
            <w:fldChar w:fldCharType="separate"/>
          </w:r>
          <w:r w:rsidRPr="0070101A">
            <w:rPr>
              <w:sz w:val="24"/>
              <w:szCs w:val="24"/>
            </w:rPr>
            <w:t>63</w:t>
          </w:r>
          <w:r w:rsidRPr="0070101A">
            <w:rPr>
              <w:sz w:val="24"/>
              <w:szCs w:val="24"/>
            </w:rPr>
            <w:fldChar w:fldCharType="end"/>
          </w:r>
        </w:p>
        <w:p w14:paraId="64E4464D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lastRenderedPageBreak/>
            <w:t xml:space="preserve">5.1. Примерный учебный план 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_Toc158806886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63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469F04F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5.2. Примерный календарный учебный график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_Toc158806887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67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0F34D59A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5.3. Примерные рабочие программы учебных дисциплин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 xml:space="preserve"> и профессиональных модулей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_Toc158806888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68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78F332AF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 xml:space="preserve">5.4. Примерная рабочая программа воспитания 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и примерный календарный план воспитательной работы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_Toc158806889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68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4EC5731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5.5. Практическая подготовка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_Toc158806890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68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19D9B0C5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5.6. Государственная итоговая аттестация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_Toc158806891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69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F5F315C" w14:textId="77777777" w:rsidR="000B44D3" w:rsidRPr="0070101A" w:rsidRDefault="0070101A">
          <w:pPr>
            <w:pStyle w:val="15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 w:rsidRPr="0070101A">
            <w:rPr>
              <w:sz w:val="24"/>
              <w:szCs w:val="24"/>
            </w:rPr>
            <w:t>Раздел 6. Примерные условия реализации образовательной программы</w:t>
          </w:r>
          <w:r w:rsidRPr="0070101A">
            <w:rPr>
              <w:sz w:val="24"/>
              <w:szCs w:val="24"/>
            </w:rPr>
            <w:tab/>
          </w:r>
          <w:r w:rsidRPr="0070101A">
            <w:rPr>
              <w:sz w:val="24"/>
              <w:szCs w:val="24"/>
            </w:rPr>
            <w:fldChar w:fldCharType="begin"/>
          </w:r>
          <w:r w:rsidRPr="0070101A">
            <w:rPr>
              <w:sz w:val="24"/>
              <w:szCs w:val="24"/>
            </w:rPr>
            <w:instrText xml:space="preserve"> PAGEREF _Toc158806892 \h </w:instrText>
          </w:r>
          <w:r w:rsidRPr="0070101A">
            <w:rPr>
              <w:sz w:val="24"/>
              <w:szCs w:val="24"/>
            </w:rPr>
          </w:r>
          <w:r w:rsidRPr="0070101A">
            <w:rPr>
              <w:sz w:val="24"/>
              <w:szCs w:val="24"/>
            </w:rPr>
            <w:fldChar w:fldCharType="separate"/>
          </w:r>
          <w:r w:rsidRPr="0070101A">
            <w:rPr>
              <w:sz w:val="24"/>
              <w:szCs w:val="24"/>
            </w:rPr>
            <w:t>69</w:t>
          </w:r>
          <w:r w:rsidRPr="0070101A">
            <w:rPr>
              <w:sz w:val="24"/>
              <w:szCs w:val="24"/>
            </w:rPr>
            <w:fldChar w:fldCharType="end"/>
          </w:r>
        </w:p>
        <w:p w14:paraId="11F56E51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6.1. Материально-техническое и учебно-методическое обеспечение образовательной программы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_Toc158806893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69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0F95CF61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eastAsia="Calibri" w:hAnsi="Times New Roman" w:cs="Times New Roman"/>
              <w:i w:val="0"/>
              <w:iCs w:val="0"/>
              <w:sz w:val="24"/>
              <w:szCs w:val="24"/>
            </w:rPr>
            <w:t>6.2. П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рименение электронного обучения и дистанционных образовательных технологий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_Toc158806894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69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01416754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6.3. Кадровые условия реализации образовательной программы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_Toc158806895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69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5259FA3" w14:textId="77777777" w:rsidR="000B44D3" w:rsidRPr="0070101A" w:rsidRDefault="0070101A">
          <w:pPr>
            <w:pStyle w:val="24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6.4.</w:t>
          </w:r>
          <w:r w:rsidRPr="0070101A">
            <w:rPr>
              <w:rFonts w:ascii="Times New Roman" w:hAnsi="Times New Roman" w:cs="Times New Roman"/>
              <w:b/>
              <w:i w:val="0"/>
              <w:iCs w:val="0"/>
              <w:sz w:val="24"/>
              <w:szCs w:val="24"/>
            </w:rPr>
            <w:t> </w:t>
          </w:r>
          <w:r w:rsidRPr="0070101A">
            <w:rPr>
              <w:rFonts w:ascii="Times New Roman" w:eastAsia="Calibri" w:hAnsi="Times New Roman" w:cs="Times New Roman"/>
              <w:bCs/>
              <w:i w:val="0"/>
              <w:iCs w:val="0"/>
              <w:sz w:val="24"/>
              <w:szCs w:val="24"/>
              <w:lang w:eastAsia="en-US"/>
            </w:rPr>
            <w:t xml:space="preserve">Примерные расчеты </w:t>
          </w:r>
          <w:r w:rsidRPr="0070101A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финансового обеспечения</w:t>
          </w:r>
          <w:r w:rsidRPr="0070101A">
            <w:rPr>
              <w:rFonts w:ascii="Times New Roman" w:eastAsia="Calibri" w:hAnsi="Times New Roman" w:cs="Times New Roman"/>
              <w:bCs/>
              <w:i w:val="0"/>
              <w:iCs w:val="0"/>
              <w:sz w:val="24"/>
              <w:szCs w:val="24"/>
              <w:lang w:eastAsia="en-US"/>
            </w:rPr>
            <w:t xml:space="preserve"> реализации образовательной программы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_Toc158806896 \h </w:instrTex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70</w:t>
          </w:r>
          <w:r w:rsidRPr="0070101A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F6A0ACE" w14:textId="77777777" w:rsidR="000B44D3" w:rsidRPr="0070101A" w:rsidRDefault="0070101A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70101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22D56EE" w14:textId="77777777" w:rsidR="000B44D3" w:rsidRPr="0070101A" w:rsidRDefault="0070101A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106CB6FD" w14:textId="77777777" w:rsidR="000B44D3" w:rsidRPr="0070101A" w:rsidRDefault="0070101A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35B4C92C" w14:textId="77777777" w:rsidR="000B44D3" w:rsidRPr="0070101A" w:rsidRDefault="0070101A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3. Примерное материально-техническое оснащение специальных помещений</w:t>
      </w:r>
    </w:p>
    <w:p w14:paraId="73967ED7" w14:textId="77777777" w:rsidR="000B44D3" w:rsidRPr="0070101A" w:rsidRDefault="0070101A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6F8CE07C" w14:textId="77777777" w:rsidR="000B44D3" w:rsidRPr="0070101A" w:rsidRDefault="0070101A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0A8CE1EC" w14:textId="77777777" w:rsidR="000B44D3" w:rsidRPr="0070101A" w:rsidRDefault="0070101A">
      <w:pPr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 w:rsidRPr="0070101A">
        <w:rPr>
          <w:rFonts w:ascii="Times New Roman" w:hAnsi="Times New Roman" w:cs="Times New Roman"/>
          <w:sz w:val="24"/>
          <w:szCs w:val="24"/>
        </w:rPr>
        <w:br w:type="page" w:clear="all"/>
      </w:r>
      <w:bookmarkStart w:id="6" w:name="_Toc151844042"/>
      <w:bookmarkStart w:id="7" w:name="_Toc158806872"/>
      <w:bookmarkStart w:id="8" w:name="_Hlk156486035"/>
      <w:r w:rsidRPr="0070101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1. Общие положения</w:t>
      </w:r>
      <w:bookmarkEnd w:id="6"/>
      <w:bookmarkEnd w:id="7"/>
    </w:p>
    <w:p w14:paraId="59C3CB5D" w14:textId="77777777" w:rsidR="000B44D3" w:rsidRPr="0070101A" w:rsidRDefault="000B44D3">
      <w:pPr>
        <w:pStyle w:val="1"/>
        <w:spacing w:before="0" w:after="0"/>
      </w:pPr>
    </w:p>
    <w:p w14:paraId="475D8434" w14:textId="77777777" w:rsidR="000B44D3" w:rsidRPr="0070101A" w:rsidRDefault="0070101A">
      <w:pPr>
        <w:pStyle w:val="114"/>
        <w:spacing w:after="0" w:line="240" w:lineRule="auto"/>
        <w:rPr>
          <w:color w:val="000000" w:themeColor="text1"/>
        </w:rPr>
      </w:pPr>
      <w:bookmarkStart w:id="9" w:name="_Toc151844043"/>
      <w:bookmarkStart w:id="10" w:name="_Toc158806873"/>
      <w:r w:rsidRPr="0070101A">
        <w:rPr>
          <w:color w:val="000000" w:themeColor="text1"/>
        </w:rPr>
        <w:t>1.1. Назначение примерной образовательной программы</w:t>
      </w:r>
      <w:bookmarkEnd w:id="9"/>
      <w:bookmarkEnd w:id="10"/>
    </w:p>
    <w:p w14:paraId="69A59B6D" w14:textId="77777777" w:rsidR="000B44D3" w:rsidRPr="0070101A" w:rsidRDefault="0070101A">
      <w:pPr>
        <w:pStyle w:val="a8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70101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специальности </w:t>
      </w: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70101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по специальности 19.02.12 Технология продуктов питания животного происхождения</w:t>
      </w: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Pr="0070101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утвержденным приказом </w:t>
      </w: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Министерства просвещения Российской Федерации от 18 мая 2022 г. № 343 (далее – ФГОС, ФГОС СПО). </w:t>
      </w:r>
    </w:p>
    <w:p w14:paraId="11488AF4" w14:textId="77777777" w:rsidR="000B44D3" w:rsidRPr="0070101A" w:rsidRDefault="0070101A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27076AC4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70101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специальности 19.02.12 Технология продуктов питания животного происхождения</w:t>
      </w: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6297968D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</w:t>
      </w: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6C7785A6" w14:textId="77777777" w:rsidR="000B44D3" w:rsidRPr="0070101A" w:rsidRDefault="000B44D3">
      <w:pPr>
        <w:pStyle w:val="1e"/>
        <w:rPr>
          <w:color w:val="000000" w:themeColor="text1"/>
          <w:lang w:val="ru-RU"/>
        </w:rPr>
      </w:pPr>
    </w:p>
    <w:p w14:paraId="404F16C2" w14:textId="77777777" w:rsidR="000B44D3" w:rsidRPr="0070101A" w:rsidRDefault="0070101A">
      <w:pPr>
        <w:pStyle w:val="114"/>
        <w:spacing w:after="0" w:line="240" w:lineRule="auto"/>
        <w:rPr>
          <w:color w:val="000000" w:themeColor="text1"/>
        </w:rPr>
      </w:pPr>
      <w:bookmarkStart w:id="11" w:name="_Toc151844044"/>
      <w:bookmarkStart w:id="12" w:name="_Toc158806874"/>
      <w:r w:rsidRPr="0070101A">
        <w:rPr>
          <w:color w:val="000000" w:themeColor="text1"/>
        </w:rPr>
        <w:t>1.2. Нормативные документы.</w:t>
      </w:r>
      <w:bookmarkEnd w:id="11"/>
      <w:bookmarkEnd w:id="12"/>
    </w:p>
    <w:p w14:paraId="3528E838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7D617AB7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Минпросвещения</w:t>
      </w:r>
      <w:proofErr w:type="spellEnd"/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России от 08.04.2021 № 153);</w:t>
      </w:r>
    </w:p>
    <w:p w14:paraId="1FADBE89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0101A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70101A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специальности 19.02.12 Технология продуктов питания животного происхождения</w:t>
      </w: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(Приказ Министерства просвещения Российской Федерации от 18 мая 2022 г. N 343</w:t>
      </w:r>
      <w:r w:rsidRPr="0070101A">
        <w:rPr>
          <w:rFonts w:ascii="Times New Roman" w:hAnsi="Times New Roman"/>
          <w:bCs/>
          <w:color w:val="000000" w:themeColor="text1"/>
          <w:sz w:val="24"/>
          <w:szCs w:val="24"/>
        </w:rPr>
        <w:t>)</w:t>
      </w:r>
      <w:r w:rsidRPr="0070101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</w:t>
      </w:r>
    </w:p>
    <w:p w14:paraId="67735194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70101A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proofErr w:type="spellStart"/>
      <w:r w:rsidRPr="0070101A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70101A">
        <w:rPr>
          <w:rFonts w:ascii="Times New Roman" w:hAnsi="Times New Roman"/>
          <w:bCs/>
          <w:sz w:val="24"/>
          <w:szCs w:val="24"/>
        </w:rPr>
        <w:t xml:space="preserve"> России от 24.08.2022 № 762)</w:t>
      </w:r>
      <w:r w:rsidRPr="0070101A">
        <w:rPr>
          <w:rFonts w:ascii="Times New Roman" w:hAnsi="Times New Roman" w:cs="Times New Roman"/>
          <w:bCs/>
          <w:sz w:val="24"/>
          <w:szCs w:val="24"/>
        </w:rPr>
        <w:t>;</w:t>
      </w:r>
    </w:p>
    <w:p w14:paraId="4E0D835D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70101A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70101A">
        <w:rPr>
          <w:rFonts w:ascii="Times New Roman" w:hAnsi="Times New Roman" w:cs="Times New Roman"/>
          <w:bCs/>
          <w:sz w:val="24"/>
          <w:szCs w:val="24"/>
        </w:rPr>
        <w:t xml:space="preserve"> России от 08.11.2021 № 800);</w:t>
      </w:r>
    </w:p>
    <w:p w14:paraId="77757680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Положение о практической подготовке обучающихся (Приказ Минобрнауки России № 885, </w:t>
      </w:r>
      <w:proofErr w:type="spellStart"/>
      <w:r w:rsidRPr="0070101A">
        <w:rPr>
          <w:rFonts w:ascii="Times New Roman" w:hAnsi="Times New Roman" w:cs="Times New Roman"/>
          <w:bCs/>
          <w:sz w:val="24"/>
          <w:szCs w:val="24"/>
        </w:rPr>
        <w:t>Минпросвещения</w:t>
      </w:r>
      <w:proofErr w:type="spellEnd"/>
      <w:r w:rsidRPr="0070101A">
        <w:rPr>
          <w:rFonts w:ascii="Times New Roman" w:hAnsi="Times New Roman" w:cs="Times New Roman"/>
          <w:bCs/>
          <w:sz w:val="24"/>
          <w:szCs w:val="24"/>
        </w:rPr>
        <w:t xml:space="preserve"> России № 390 от 05.08.2020);</w:t>
      </w:r>
    </w:p>
    <w:p w14:paraId="70500608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t>Минпросвещения</w:t>
      </w:r>
      <w:proofErr w:type="spellEnd"/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России от 14.07.2023 № 534);</w:t>
      </w:r>
    </w:p>
    <w:p w14:paraId="490452B9" w14:textId="77777777" w:rsidR="000B44D3" w:rsidRPr="0070101A" w:rsidRDefault="0070101A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101A">
        <w:rPr>
          <w:rFonts w:ascii="Times New Roman" w:eastAsia="Calibri" w:hAnsi="Times New Roman" w:cs="Times New Roman"/>
          <w:sz w:val="24"/>
          <w:szCs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45E659C0" w14:textId="77777777" w:rsidR="000B44D3" w:rsidRPr="0070101A" w:rsidRDefault="0070101A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 w:rsidRPr="0070101A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70101A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310DECB9" w14:textId="77777777" w:rsidR="000B44D3" w:rsidRPr="0070101A" w:rsidRDefault="0070101A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101A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30 августа 2019 г. № 602н «Об утверждении профессионального стандарта «Специалист по технологии продуктов питания животного происхождения».</w:t>
      </w:r>
    </w:p>
    <w:p w14:paraId="7E3F441A" w14:textId="77777777" w:rsidR="000B44D3" w:rsidRPr="0070101A" w:rsidRDefault="0070101A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101A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02 сентября 2020 г. № 556н «Об утверждении профессионального стандарта «Специалист по безопасности, прослеживаемости и качеству пищевой продукции на всех этапах ее производства».</w:t>
      </w:r>
    </w:p>
    <w:p w14:paraId="5C24A3E9" w14:textId="77777777" w:rsidR="000B44D3" w:rsidRPr="0070101A" w:rsidRDefault="0070101A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101A">
        <w:rPr>
          <w:rFonts w:ascii="Times New Roman" w:hAnsi="Times New Roman"/>
          <w:bCs/>
          <w:sz w:val="24"/>
          <w:szCs w:val="24"/>
        </w:rPr>
        <w:lastRenderedPageBreak/>
        <w:t>Приказ Министерства труда и социальной защиты Российской Федерации от 02 сентября 2020 г. № 558н «Об утверждении профессионального стандарта «Специалист по эксплуатации технологического оборудования и процессов пищевой и перерабатывающей промышленности».</w:t>
      </w:r>
    </w:p>
    <w:p w14:paraId="04B11543" w14:textId="77777777" w:rsidR="000B44D3" w:rsidRPr="0070101A" w:rsidRDefault="000B44D3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889693C" w14:textId="77777777" w:rsidR="000B44D3" w:rsidRPr="0070101A" w:rsidRDefault="0070101A">
      <w:pPr>
        <w:pStyle w:val="114"/>
        <w:spacing w:after="0" w:line="240" w:lineRule="auto"/>
      </w:pPr>
      <w:bookmarkStart w:id="13" w:name="_Toc151844045"/>
      <w:bookmarkStart w:id="14" w:name="_Toc158806875"/>
      <w:r w:rsidRPr="0070101A">
        <w:t>1.3. Перечень сокращений.</w:t>
      </w:r>
      <w:bookmarkEnd w:id="13"/>
      <w:bookmarkEnd w:id="14"/>
    </w:p>
    <w:p w14:paraId="6A96D79E" w14:textId="77777777" w:rsidR="000B44D3" w:rsidRPr="0070101A" w:rsidRDefault="000B44D3">
      <w:pPr>
        <w:pStyle w:val="114"/>
        <w:spacing w:after="0" w:line="240" w:lineRule="auto"/>
      </w:pPr>
    </w:p>
    <w:p w14:paraId="37DACAC6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t>ВЧ – вариативная часть образовательной программы;</w:t>
      </w:r>
    </w:p>
    <w:p w14:paraId="5FA1E9DD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6195BE9E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48BE8C7D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</w:rPr>
        <w:t>МДК – междисциплинарный курс;</w:t>
      </w:r>
    </w:p>
    <w:p w14:paraId="51207020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0101A">
        <w:rPr>
          <w:rFonts w:ascii="Times New Roman" w:hAnsi="Times New Roman" w:cs="Times New Roman"/>
          <w:iCs/>
          <w:sz w:val="24"/>
          <w:szCs w:val="24"/>
        </w:rPr>
        <w:t xml:space="preserve">ОК </w:t>
      </w:r>
      <w:r w:rsidRPr="0070101A">
        <w:rPr>
          <w:rFonts w:ascii="Times New Roman" w:hAnsi="Times New Roman" w:cs="Times New Roman"/>
          <w:bCs/>
          <w:iCs/>
          <w:sz w:val="24"/>
          <w:szCs w:val="24"/>
        </w:rPr>
        <w:t xml:space="preserve">– </w:t>
      </w:r>
      <w:r w:rsidRPr="0070101A">
        <w:rPr>
          <w:rFonts w:ascii="Times New Roman" w:hAnsi="Times New Roman" w:cs="Times New Roman"/>
          <w:iCs/>
          <w:sz w:val="24"/>
          <w:szCs w:val="24"/>
        </w:rPr>
        <w:t>общие компетенции;</w:t>
      </w:r>
    </w:p>
    <w:p w14:paraId="647A57DC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</w:rPr>
        <w:t>ОП – общепрофессиональный цикл;</w:t>
      </w:r>
    </w:p>
    <w:p w14:paraId="448983C4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0101A">
        <w:rPr>
          <w:rFonts w:ascii="Times New Roman" w:hAnsi="Times New Roman" w:cs="Times New Roman"/>
          <w:bCs/>
          <w:iCs/>
          <w:sz w:val="24"/>
          <w:szCs w:val="24"/>
        </w:rPr>
        <w:t>ОТФ – обобщенная трудовая функция;</w:t>
      </w:r>
    </w:p>
    <w:p w14:paraId="6A90BECE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ОЧ – обязательная часть образовательной программы; </w:t>
      </w:r>
    </w:p>
    <w:p w14:paraId="4DF4E56A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color w:val="000000"/>
          <w:sz w:val="24"/>
          <w:szCs w:val="24"/>
        </w:rPr>
        <w:t>ПА – промежуточная аттестация;</w:t>
      </w:r>
    </w:p>
    <w:p w14:paraId="4711E1A8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140AD52F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7EA115CE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0101A">
        <w:rPr>
          <w:rFonts w:ascii="Times New Roman" w:eastAsia="Times New Roman" w:hAnsi="Times New Roman" w:cs="Times New Roman"/>
          <w:color w:val="000000"/>
          <w:sz w:val="24"/>
          <w:szCs w:val="24"/>
        </w:rPr>
        <w:t>ПМн</w:t>
      </w:r>
      <w:proofErr w:type="spellEnd"/>
      <w:r w:rsidRPr="007010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профессиональный модуль</w:t>
      </w:r>
      <w:r w:rsidRPr="0070101A">
        <w:rPr>
          <w:sz w:val="24"/>
          <w:szCs w:val="24"/>
        </w:rPr>
        <w:t xml:space="preserve"> </w:t>
      </w:r>
      <w:r w:rsidRPr="0070101A"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04CE86B6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t>ПОП-П – примерная образовательная программа «Профессионалитет»;</w:t>
      </w:r>
    </w:p>
    <w:p w14:paraId="0212A5CC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206F46FF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68036DD8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6699D3B4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365B913C" w14:textId="77777777" w:rsidR="000B44D3" w:rsidRPr="0070101A" w:rsidRDefault="0070101A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ФГОС СПО – федеральный государственный образовательный стандарт среднего профессионального образования.</w:t>
      </w:r>
    </w:p>
    <w:p w14:paraId="71DF7366" w14:textId="77777777" w:rsidR="000B44D3" w:rsidRPr="0070101A" w:rsidRDefault="000B44D3">
      <w:pPr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</w:p>
    <w:p w14:paraId="245B10A2" w14:textId="77777777" w:rsidR="000B44D3" w:rsidRPr="0070101A" w:rsidRDefault="0070101A">
      <w:pPr>
        <w:pStyle w:val="1"/>
        <w:spacing w:before="0" w:after="0"/>
        <w:jc w:val="both"/>
      </w:pPr>
      <w:bookmarkStart w:id="15" w:name="_Toc151844046"/>
      <w:bookmarkStart w:id="16" w:name="_Toc158806876"/>
      <w:r w:rsidRPr="0070101A">
        <w:t>Раздел 2. Основные характеристики образовательной программы</w:t>
      </w:r>
      <w:bookmarkEnd w:id="15"/>
      <w:bookmarkEnd w:id="16"/>
      <w:r w:rsidRPr="0070101A">
        <w:t xml:space="preserve"> </w:t>
      </w:r>
    </w:p>
    <w:tbl>
      <w:tblPr>
        <w:tblW w:w="939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82"/>
        <w:gridCol w:w="3469"/>
        <w:gridCol w:w="2747"/>
      </w:tblGrid>
      <w:tr w:rsidR="000B44D3" w:rsidRPr="0070101A" w14:paraId="3F8BADE7" w14:textId="77777777">
        <w:tc>
          <w:tcPr>
            <w:tcW w:w="3182" w:type="dxa"/>
            <w:shd w:val="clear" w:color="auto" w:fill="auto"/>
          </w:tcPr>
          <w:p w14:paraId="5499E500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2EF31C26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0B44D3" w:rsidRPr="0070101A" w14:paraId="4D29C37B" w14:textId="77777777">
        <w:tc>
          <w:tcPr>
            <w:tcW w:w="3182" w:type="dxa"/>
            <w:shd w:val="clear" w:color="auto" w:fill="auto"/>
          </w:tcPr>
          <w:p w14:paraId="6C9B576C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1E75C8A4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Правоохранительная сфера и управление </w:t>
            </w:r>
          </w:p>
          <w:p w14:paraId="279EFF8A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Сельское хозяйство</w:t>
            </w:r>
          </w:p>
          <w:p w14:paraId="2E1094D0" w14:textId="07274F21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Туризм и сфера услуг</w:t>
            </w:r>
          </w:p>
        </w:tc>
      </w:tr>
      <w:tr w:rsidR="000B44D3" w:rsidRPr="0070101A" w14:paraId="1EABD611" w14:textId="77777777">
        <w:tc>
          <w:tcPr>
            <w:tcW w:w="3182" w:type="dxa"/>
            <w:shd w:val="clear" w:color="auto" w:fill="auto"/>
          </w:tcPr>
          <w:p w14:paraId="563D304E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04730C63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 Специалист по технологии продуктов питания животного происхождения</w:t>
            </w:r>
          </w:p>
          <w:p w14:paraId="4CAEE298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30 августа 2019 года № 602н)</w:t>
            </w:r>
          </w:p>
          <w:p w14:paraId="6C37B6A2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22.007 Специалист по безопасности, прослеживаемости и качеству пищевой продукции на всех этапах ее производства</w:t>
            </w:r>
          </w:p>
          <w:p w14:paraId="306667C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2 сентября 2020 года № 556н)</w:t>
            </w:r>
          </w:p>
          <w:p w14:paraId="63A7172D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22.009 Специалист по эксплуатации технологического оборудования и процессов пищевой и перерабатывающей промышленности</w:t>
            </w:r>
          </w:p>
          <w:p w14:paraId="1C30FECE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2 сентября 2020 года № 558н)</w:t>
            </w:r>
          </w:p>
        </w:tc>
      </w:tr>
      <w:tr w:rsidR="000B44D3" w:rsidRPr="0070101A" w14:paraId="39CEDAF1" w14:textId="77777777">
        <w:trPr>
          <w:trHeight w:val="135"/>
        </w:trPr>
        <w:tc>
          <w:tcPr>
            <w:tcW w:w="3182" w:type="dxa"/>
            <w:shd w:val="clear" w:color="auto" w:fill="auto"/>
          </w:tcPr>
          <w:p w14:paraId="41400A9D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57858F14" w14:textId="44BB0FF4" w:rsidR="000B44D3" w:rsidRPr="0070101A" w:rsidRDefault="00483BAA" w:rsidP="00483B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0B44D3" w:rsidRPr="0070101A" w14:paraId="5E1B9FCD" w14:textId="77777777">
        <w:tc>
          <w:tcPr>
            <w:tcW w:w="3182" w:type="dxa"/>
            <w:shd w:val="clear" w:color="auto" w:fill="auto"/>
          </w:tcPr>
          <w:p w14:paraId="3F8E60F4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542A3D37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обязательных предварительных (при поступлении на работу) и периодических медицинских осмотров (обследований) работников, занятых на тяжелых работах и на работах с вредными и (или) опасными условиями труда</w:t>
            </w:r>
          </w:p>
          <w:p w14:paraId="737B593E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инструктажей, обучения и проверки знаний по охране труда</w:t>
            </w:r>
          </w:p>
        </w:tc>
      </w:tr>
      <w:tr w:rsidR="000B44D3" w:rsidRPr="0070101A" w14:paraId="231AFA70" w14:textId="77777777">
        <w:tc>
          <w:tcPr>
            <w:tcW w:w="3182" w:type="dxa"/>
            <w:shd w:val="clear" w:color="auto" w:fill="auto"/>
          </w:tcPr>
          <w:p w14:paraId="64CE541C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5A7DB1CD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Приказ Министерства просвещения РФ от 18 мая 2022 г. № 343 "Об утверждении федерального государственного образовательного стандарта среднего профессионального образования по специальности 19.02.12 Технология продуктов питания животного происхождения"</w:t>
            </w:r>
          </w:p>
        </w:tc>
      </w:tr>
      <w:tr w:rsidR="000B44D3" w:rsidRPr="0070101A" w14:paraId="7D038190" w14:textId="77777777">
        <w:trPr>
          <w:trHeight w:val="117"/>
        </w:trPr>
        <w:tc>
          <w:tcPr>
            <w:tcW w:w="3182" w:type="dxa"/>
            <w:shd w:val="clear" w:color="auto" w:fill="auto"/>
          </w:tcPr>
          <w:p w14:paraId="5D0662EB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590DAF1B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Техник-технолог</w:t>
            </w:r>
          </w:p>
        </w:tc>
      </w:tr>
      <w:tr w:rsidR="000B44D3" w:rsidRPr="0070101A" w14:paraId="77D5F8C0" w14:textId="77777777">
        <w:tc>
          <w:tcPr>
            <w:tcW w:w="3182" w:type="dxa"/>
            <w:shd w:val="clear" w:color="auto" w:fill="auto"/>
          </w:tcPr>
          <w:p w14:paraId="0A8E5A97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12360E47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Направленность 1: </w:t>
            </w:r>
            <w:r w:rsidRPr="00701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продуктов питания из мясного сырья</w:t>
            </w:r>
          </w:p>
          <w:p w14:paraId="107F1F07" w14:textId="768A89B2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 xml:space="preserve">Направленность 2: </w:t>
            </w:r>
            <w:r w:rsidRPr="007010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молочной продукции</w:t>
            </w:r>
          </w:p>
        </w:tc>
      </w:tr>
      <w:tr w:rsidR="0070101A" w:rsidRPr="0070101A" w14:paraId="784C65F0" w14:textId="77777777" w:rsidTr="00426EAF">
        <w:trPr>
          <w:trHeight w:val="1559"/>
        </w:trPr>
        <w:tc>
          <w:tcPr>
            <w:tcW w:w="3182" w:type="dxa"/>
            <w:vMerge w:val="restart"/>
            <w:shd w:val="clear" w:color="auto" w:fill="auto"/>
          </w:tcPr>
          <w:p w14:paraId="66B4DA34" w14:textId="77777777" w:rsidR="0070101A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0402B29B" w14:textId="77777777" w:rsidR="0070101A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Сельское хозяйство</w:t>
            </w:r>
          </w:p>
          <w:p w14:paraId="0FACEEA8" w14:textId="3EEDBF63" w:rsidR="0070101A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</w:tr>
      <w:tr w:rsidR="0070101A" w:rsidRPr="0070101A" w14:paraId="625A8E8A" w14:textId="77777777" w:rsidTr="001D5E9A">
        <w:trPr>
          <w:trHeight w:val="555"/>
        </w:trPr>
        <w:tc>
          <w:tcPr>
            <w:tcW w:w="3182" w:type="dxa"/>
            <w:vMerge/>
            <w:shd w:val="clear" w:color="auto" w:fill="auto"/>
          </w:tcPr>
          <w:p w14:paraId="25EFB042" w14:textId="77777777" w:rsidR="0070101A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gridSpan w:val="2"/>
            <w:shd w:val="clear" w:color="auto" w:fill="auto"/>
          </w:tcPr>
          <w:p w14:paraId="724553D2" w14:textId="77777777" w:rsidR="0070101A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Составитель фарша</w:t>
            </w:r>
          </w:p>
          <w:p w14:paraId="68AD905B" w14:textId="77777777" w:rsidR="0070101A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Сыродел</w:t>
            </w:r>
          </w:p>
          <w:p w14:paraId="5C3B19D3" w14:textId="6587D0A4" w:rsidR="0070101A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Лаборант химического анализа</w:t>
            </w:r>
          </w:p>
        </w:tc>
      </w:tr>
      <w:tr w:rsidR="000B44D3" w:rsidRPr="0070101A" w14:paraId="46AC9026" w14:textId="77777777">
        <w:tc>
          <w:tcPr>
            <w:tcW w:w="3182" w:type="dxa"/>
            <w:shd w:val="clear" w:color="auto" w:fill="auto"/>
          </w:tcPr>
          <w:p w14:paraId="471B2AA2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783F7545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на базе СОО</w:t>
            </w:r>
          </w:p>
          <w:p w14:paraId="3582D1E7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76BB4BE1" w14:textId="77777777" w:rsidR="000B44D3" w:rsidRPr="0070101A" w:rsidRDefault="000B44D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0A5AE317" w14:textId="77777777" w:rsidR="000B44D3" w:rsidRPr="0070101A" w:rsidRDefault="000B44D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5BC68FA4" w14:textId="77777777" w:rsidR="000B44D3" w:rsidRPr="0070101A" w:rsidRDefault="000B44D3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6B817FCF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года 10 мес. /4464 </w:t>
            </w:r>
            <w:proofErr w:type="spellStart"/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а.ч</w:t>
            </w:r>
            <w:proofErr w:type="spellEnd"/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  <w:p w14:paraId="6211245B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3 года 10 мес. /5940 </w:t>
            </w:r>
            <w:proofErr w:type="spellStart"/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а.ч</w:t>
            </w:r>
            <w:proofErr w:type="spellEnd"/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70101A" w:rsidRPr="0070101A" w14:paraId="4132490B" w14:textId="77777777" w:rsidTr="00D9321C">
        <w:trPr>
          <w:trHeight w:val="413"/>
        </w:trPr>
        <w:tc>
          <w:tcPr>
            <w:tcW w:w="3182" w:type="dxa"/>
            <w:vMerge w:val="restart"/>
            <w:shd w:val="clear" w:color="auto" w:fill="auto"/>
          </w:tcPr>
          <w:p w14:paraId="6522DA85" w14:textId="77777777" w:rsidR="0070101A" w:rsidRPr="0070101A" w:rsidRDefault="0070101A">
            <w:pPr>
              <w:rPr>
                <w:rFonts w:ascii="Times New Roman" w:hAnsi="Times New Roman"/>
                <w:sz w:val="24"/>
              </w:rPr>
            </w:pPr>
            <w:r w:rsidRPr="0070101A"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525FC8F" w14:textId="77777777" w:rsidR="0070101A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09168D2A" w14:textId="356F92F7" w:rsidR="0070101A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Сельское хозяйство</w:t>
            </w:r>
          </w:p>
        </w:tc>
      </w:tr>
      <w:tr w:rsidR="0070101A" w:rsidRPr="0070101A" w14:paraId="7F62C96B" w14:textId="77777777" w:rsidTr="00B46249">
        <w:trPr>
          <w:trHeight w:val="412"/>
        </w:trPr>
        <w:tc>
          <w:tcPr>
            <w:tcW w:w="3182" w:type="dxa"/>
            <w:vMerge/>
            <w:shd w:val="clear" w:color="auto" w:fill="auto"/>
          </w:tcPr>
          <w:p w14:paraId="4128FB18" w14:textId="77777777" w:rsidR="0070101A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6216" w:type="dxa"/>
            <w:gridSpan w:val="2"/>
            <w:shd w:val="clear" w:color="auto" w:fill="auto"/>
          </w:tcPr>
          <w:p w14:paraId="1183911D" w14:textId="57C58C51" w:rsidR="0070101A" w:rsidRPr="0070101A" w:rsidRDefault="0070101A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2 года 10 мес. /4428 </w:t>
            </w:r>
            <w:proofErr w:type="spellStart"/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а.ч</w:t>
            </w:r>
            <w:proofErr w:type="spellEnd"/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.</w:t>
            </w:r>
          </w:p>
        </w:tc>
      </w:tr>
      <w:tr w:rsidR="000B44D3" w:rsidRPr="0070101A" w14:paraId="6769ACEF" w14:textId="77777777">
        <w:trPr>
          <w:trHeight w:val="635"/>
        </w:trPr>
        <w:tc>
          <w:tcPr>
            <w:tcW w:w="3182" w:type="dxa"/>
            <w:shd w:val="clear" w:color="auto" w:fill="auto"/>
          </w:tcPr>
          <w:p w14:paraId="0BD5FD7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6216" w:type="dxa"/>
            <w:gridSpan w:val="2"/>
            <w:shd w:val="clear" w:color="auto" w:fill="auto"/>
          </w:tcPr>
          <w:p w14:paraId="2B689D5C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900/648</w:t>
            </w:r>
          </w:p>
        </w:tc>
      </w:tr>
      <w:tr w:rsidR="000B44D3" w:rsidRPr="0070101A" w14:paraId="3F7078B8" w14:textId="77777777">
        <w:trPr>
          <w:trHeight w:val="238"/>
        </w:trPr>
        <w:tc>
          <w:tcPr>
            <w:tcW w:w="3182" w:type="dxa"/>
            <w:shd w:val="clear" w:color="auto" w:fill="auto"/>
          </w:tcPr>
          <w:p w14:paraId="5C1C36D9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bookmarkStart w:id="17" w:name="_Hlk156306819"/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3469" w:type="dxa"/>
            <w:shd w:val="clear" w:color="auto" w:fill="auto"/>
          </w:tcPr>
          <w:p w14:paraId="4170FD7F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ак.ч</w:t>
            </w:r>
            <w:proofErr w:type="spellEnd"/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2747" w:type="dxa"/>
            <w:shd w:val="clear" w:color="auto" w:fill="auto"/>
          </w:tcPr>
          <w:p w14:paraId="26B9C2BC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0B44D3" w:rsidRPr="0070101A" w14:paraId="7C67B6BD" w14:textId="77777777">
        <w:trPr>
          <w:trHeight w:val="238"/>
        </w:trPr>
        <w:tc>
          <w:tcPr>
            <w:tcW w:w="3182" w:type="dxa"/>
            <w:shd w:val="clear" w:color="auto" w:fill="auto"/>
          </w:tcPr>
          <w:p w14:paraId="58D3FD30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3469" w:type="dxa"/>
            <w:shd w:val="clear" w:color="auto" w:fill="auto"/>
          </w:tcPr>
          <w:p w14:paraId="57A50C2D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2952</w:t>
            </w:r>
          </w:p>
        </w:tc>
        <w:tc>
          <w:tcPr>
            <w:tcW w:w="2747" w:type="dxa"/>
            <w:shd w:val="clear" w:color="auto" w:fill="auto"/>
          </w:tcPr>
          <w:p w14:paraId="71D11035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2658</w:t>
            </w:r>
          </w:p>
        </w:tc>
      </w:tr>
      <w:tr w:rsidR="000B44D3" w:rsidRPr="0070101A" w14:paraId="0B6D6E58" w14:textId="77777777">
        <w:trPr>
          <w:trHeight w:val="366"/>
        </w:trPr>
        <w:tc>
          <w:tcPr>
            <w:tcW w:w="3182" w:type="dxa"/>
            <w:shd w:val="clear" w:color="auto" w:fill="auto"/>
          </w:tcPr>
          <w:p w14:paraId="31DA69AC" w14:textId="77777777" w:rsidR="000B44D3" w:rsidRPr="0070101A" w:rsidRDefault="0070101A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3469" w:type="dxa"/>
            <w:shd w:val="clear" w:color="auto" w:fill="auto"/>
          </w:tcPr>
          <w:p w14:paraId="2314AC73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730</w:t>
            </w:r>
          </w:p>
        </w:tc>
        <w:tc>
          <w:tcPr>
            <w:tcW w:w="2747" w:type="dxa"/>
            <w:shd w:val="clear" w:color="auto" w:fill="auto"/>
          </w:tcPr>
          <w:p w14:paraId="6B287DC2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250</w:t>
            </w:r>
          </w:p>
        </w:tc>
      </w:tr>
      <w:tr w:rsidR="000B44D3" w:rsidRPr="0070101A" w14:paraId="05AFE8AA" w14:textId="77777777">
        <w:trPr>
          <w:trHeight w:val="374"/>
        </w:trPr>
        <w:tc>
          <w:tcPr>
            <w:tcW w:w="3182" w:type="dxa"/>
            <w:shd w:val="clear" w:color="auto" w:fill="auto"/>
          </w:tcPr>
          <w:p w14:paraId="002EEAFB" w14:textId="77777777" w:rsidR="000B44D3" w:rsidRPr="0070101A" w:rsidRDefault="0070101A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3469" w:type="dxa"/>
            <w:shd w:val="clear" w:color="auto" w:fill="auto"/>
          </w:tcPr>
          <w:p w14:paraId="22F95DD3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434</w:t>
            </w:r>
          </w:p>
        </w:tc>
        <w:tc>
          <w:tcPr>
            <w:tcW w:w="2747" w:type="dxa"/>
            <w:shd w:val="clear" w:color="auto" w:fill="auto"/>
          </w:tcPr>
          <w:p w14:paraId="53913BCC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320</w:t>
            </w:r>
          </w:p>
        </w:tc>
      </w:tr>
      <w:tr w:rsidR="000B44D3" w:rsidRPr="0070101A" w14:paraId="62D7C89C" w14:textId="77777777">
        <w:trPr>
          <w:trHeight w:val="407"/>
        </w:trPr>
        <w:tc>
          <w:tcPr>
            <w:tcW w:w="3182" w:type="dxa"/>
            <w:shd w:val="clear" w:color="auto" w:fill="auto"/>
          </w:tcPr>
          <w:p w14:paraId="487D7648" w14:textId="77777777" w:rsidR="000B44D3" w:rsidRPr="0070101A" w:rsidRDefault="0070101A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3469" w:type="dxa"/>
            <w:shd w:val="clear" w:color="auto" w:fill="auto"/>
          </w:tcPr>
          <w:p w14:paraId="102F8EA9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2088</w:t>
            </w:r>
          </w:p>
        </w:tc>
        <w:tc>
          <w:tcPr>
            <w:tcW w:w="2747" w:type="dxa"/>
            <w:shd w:val="clear" w:color="auto" w:fill="auto"/>
          </w:tcPr>
          <w:p w14:paraId="0B80AF75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2088</w:t>
            </w:r>
          </w:p>
        </w:tc>
      </w:tr>
      <w:tr w:rsidR="000B44D3" w:rsidRPr="0070101A" w14:paraId="09AFA392" w14:textId="77777777">
        <w:trPr>
          <w:trHeight w:val="1080"/>
        </w:trPr>
        <w:tc>
          <w:tcPr>
            <w:tcW w:w="3182" w:type="dxa"/>
            <w:shd w:val="clear" w:color="auto" w:fill="auto"/>
          </w:tcPr>
          <w:p w14:paraId="0B37EFDA" w14:textId="77777777" w:rsidR="000B44D3" w:rsidRPr="0070101A" w:rsidRDefault="0070101A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7BF9363D" w14:textId="77777777" w:rsidR="000B44D3" w:rsidRPr="0070101A" w:rsidRDefault="0070101A">
            <w:pPr>
              <w:ind w:left="742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22A2BD45" w14:textId="77777777" w:rsidR="000B44D3" w:rsidRPr="0070101A" w:rsidRDefault="0070101A">
            <w:pPr>
              <w:ind w:left="742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3469" w:type="dxa"/>
            <w:shd w:val="clear" w:color="auto" w:fill="auto"/>
          </w:tcPr>
          <w:p w14:paraId="5843C453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900</w:t>
            </w:r>
          </w:p>
          <w:p w14:paraId="3ACF9033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-252</w:t>
            </w:r>
          </w:p>
          <w:p w14:paraId="47DBCB85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-648</w:t>
            </w:r>
          </w:p>
        </w:tc>
        <w:tc>
          <w:tcPr>
            <w:tcW w:w="2747" w:type="dxa"/>
            <w:shd w:val="clear" w:color="auto" w:fill="auto"/>
          </w:tcPr>
          <w:p w14:paraId="561B82BC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900</w:t>
            </w:r>
          </w:p>
          <w:p w14:paraId="787342D5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-252</w:t>
            </w:r>
          </w:p>
          <w:p w14:paraId="78D7CBBA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-648</w:t>
            </w:r>
          </w:p>
        </w:tc>
      </w:tr>
      <w:tr w:rsidR="000B44D3" w:rsidRPr="0070101A" w14:paraId="28D8C03E" w14:textId="77777777">
        <w:trPr>
          <w:trHeight w:val="190"/>
        </w:trPr>
        <w:tc>
          <w:tcPr>
            <w:tcW w:w="3182" w:type="dxa"/>
            <w:shd w:val="clear" w:color="auto" w:fill="auto"/>
          </w:tcPr>
          <w:p w14:paraId="3222DB67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3469" w:type="dxa"/>
            <w:shd w:val="clear" w:color="auto" w:fill="auto"/>
          </w:tcPr>
          <w:p w14:paraId="7E47BD34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1296</w:t>
            </w:r>
          </w:p>
        </w:tc>
        <w:tc>
          <w:tcPr>
            <w:tcW w:w="2747" w:type="dxa"/>
            <w:shd w:val="clear" w:color="auto" w:fill="auto"/>
          </w:tcPr>
          <w:p w14:paraId="21327C56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1296</w:t>
            </w:r>
          </w:p>
        </w:tc>
      </w:tr>
      <w:tr w:rsidR="000B44D3" w:rsidRPr="0070101A" w14:paraId="4934A64D" w14:textId="77777777">
        <w:trPr>
          <w:trHeight w:val="190"/>
        </w:trPr>
        <w:tc>
          <w:tcPr>
            <w:tcW w:w="3182" w:type="dxa"/>
            <w:shd w:val="clear" w:color="auto" w:fill="auto"/>
          </w:tcPr>
          <w:p w14:paraId="1E53CB90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</w:t>
            </w: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образовательной программы), включая цифровой модуль</w:t>
            </w:r>
            <w:r w:rsidRPr="0070101A">
              <w:rPr>
                <w:rStyle w:val="af7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3469" w:type="dxa"/>
            <w:shd w:val="clear" w:color="auto" w:fill="auto"/>
          </w:tcPr>
          <w:p w14:paraId="0FB52044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648</w:t>
            </w:r>
          </w:p>
        </w:tc>
        <w:tc>
          <w:tcPr>
            <w:tcW w:w="2747" w:type="dxa"/>
            <w:shd w:val="clear" w:color="auto" w:fill="auto"/>
          </w:tcPr>
          <w:p w14:paraId="32A39916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648</w:t>
            </w:r>
          </w:p>
        </w:tc>
      </w:tr>
      <w:tr w:rsidR="000B44D3" w:rsidRPr="0070101A" w14:paraId="4086067D" w14:textId="77777777">
        <w:trPr>
          <w:trHeight w:val="190"/>
        </w:trPr>
        <w:tc>
          <w:tcPr>
            <w:tcW w:w="3182" w:type="dxa"/>
            <w:shd w:val="clear" w:color="auto" w:fill="auto"/>
          </w:tcPr>
          <w:p w14:paraId="03DCB27D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3469" w:type="dxa"/>
            <w:shd w:val="clear" w:color="auto" w:fill="auto"/>
          </w:tcPr>
          <w:p w14:paraId="44B82912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2747" w:type="dxa"/>
            <w:shd w:val="clear" w:color="auto" w:fill="auto"/>
          </w:tcPr>
          <w:p w14:paraId="680C7233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216</w:t>
            </w:r>
          </w:p>
        </w:tc>
      </w:tr>
      <w:tr w:rsidR="000B44D3" w:rsidRPr="0070101A" w14:paraId="2179E7A6" w14:textId="77777777">
        <w:trPr>
          <w:trHeight w:val="190"/>
        </w:trPr>
        <w:tc>
          <w:tcPr>
            <w:tcW w:w="3182" w:type="dxa"/>
            <w:shd w:val="clear" w:color="auto" w:fill="auto"/>
          </w:tcPr>
          <w:p w14:paraId="70B3BBD4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3469" w:type="dxa"/>
            <w:shd w:val="clear" w:color="auto" w:fill="auto"/>
          </w:tcPr>
          <w:p w14:paraId="3A39ACBA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4464</w:t>
            </w:r>
          </w:p>
        </w:tc>
        <w:tc>
          <w:tcPr>
            <w:tcW w:w="2747" w:type="dxa"/>
            <w:shd w:val="clear" w:color="auto" w:fill="auto"/>
          </w:tcPr>
          <w:p w14:paraId="51A42706" w14:textId="77777777" w:rsidR="000B44D3" w:rsidRPr="0070101A" w:rsidRDefault="0070101A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4170</w:t>
            </w:r>
            <w:bookmarkEnd w:id="17"/>
          </w:p>
        </w:tc>
      </w:tr>
    </w:tbl>
    <w:p w14:paraId="5CB8964E" w14:textId="77777777" w:rsidR="000B44D3" w:rsidRPr="0070101A" w:rsidRDefault="000B44D3">
      <w:pPr>
        <w:pStyle w:val="1e"/>
        <w:rPr>
          <w:lang w:val="ru-RU"/>
        </w:rPr>
      </w:pPr>
    </w:p>
    <w:p w14:paraId="306B27B9" w14:textId="77777777" w:rsidR="000B44D3" w:rsidRPr="0070101A" w:rsidRDefault="000B44D3">
      <w:pPr>
        <w:pStyle w:val="aff0"/>
        <w:rPr>
          <w:lang w:eastAsia="nl-NL"/>
        </w:rPr>
      </w:pPr>
    </w:p>
    <w:p w14:paraId="19DFA193" w14:textId="77777777" w:rsidR="000B44D3" w:rsidRPr="0070101A" w:rsidRDefault="0070101A">
      <w:pPr>
        <w:pStyle w:val="1"/>
        <w:spacing w:before="0" w:after="0"/>
      </w:pPr>
      <w:bookmarkStart w:id="18" w:name="_Toc151844053"/>
      <w:bookmarkStart w:id="19" w:name="_Toc158806877"/>
      <w:r w:rsidRPr="0070101A">
        <w:t>Раздел 3. Характеристика профессиональной деятельности выпускника</w:t>
      </w:r>
      <w:bookmarkEnd w:id="18"/>
      <w:bookmarkEnd w:id="19"/>
    </w:p>
    <w:p w14:paraId="3346552D" w14:textId="77777777" w:rsidR="000B44D3" w:rsidRPr="0070101A" w:rsidRDefault="000B44D3">
      <w:pPr>
        <w:rPr>
          <w:sz w:val="24"/>
          <w:szCs w:val="24"/>
        </w:rPr>
      </w:pPr>
    </w:p>
    <w:p w14:paraId="2C3E71D8" w14:textId="77777777" w:rsidR="000B44D3" w:rsidRPr="0070101A" w:rsidRDefault="0070101A">
      <w:pPr>
        <w:pStyle w:val="114"/>
        <w:spacing w:after="0" w:line="240" w:lineRule="auto"/>
      </w:pPr>
      <w:bookmarkStart w:id="20" w:name="_Toc151844054"/>
      <w:bookmarkStart w:id="21" w:name="_Toc158806878"/>
      <w:r w:rsidRPr="0070101A">
        <w:t>3.1. Области профессиональной деятельности выпускников</w:t>
      </w:r>
      <w:bookmarkEnd w:id="20"/>
      <w:r w:rsidRPr="0070101A">
        <w:t>:</w:t>
      </w:r>
      <w:bookmarkEnd w:id="21"/>
    </w:p>
    <w:p w14:paraId="72A244C8" w14:textId="77777777" w:rsidR="000B44D3" w:rsidRPr="0070101A" w:rsidRDefault="0070101A">
      <w:pPr>
        <w:rPr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</w:rPr>
        <w:t>22 Пищевая промышленность, включая производство напитков и табака</w:t>
      </w:r>
    </w:p>
    <w:p w14:paraId="56359A46" w14:textId="77777777" w:rsidR="000B44D3" w:rsidRPr="0070101A" w:rsidRDefault="0070101A">
      <w:pPr>
        <w:pStyle w:val="114"/>
        <w:spacing w:after="0" w:line="240" w:lineRule="auto"/>
      </w:pPr>
      <w:bookmarkStart w:id="22" w:name="_Toc151844055"/>
      <w:bookmarkStart w:id="23" w:name="_Toc158806879"/>
      <w:r w:rsidRPr="0070101A">
        <w:t>3.2. Профессиональные стандарты</w:t>
      </w:r>
      <w:bookmarkEnd w:id="22"/>
      <w:bookmarkEnd w:id="23"/>
    </w:p>
    <w:p w14:paraId="616C65BD" w14:textId="77777777" w:rsidR="000B44D3" w:rsidRPr="0070101A" w:rsidRDefault="0070101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0101A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p w14:paraId="1687FC99" w14:textId="77777777" w:rsidR="000B44D3" w:rsidRPr="0070101A" w:rsidRDefault="000B44D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45"/>
        <w:gridCol w:w="2225"/>
        <w:gridCol w:w="1704"/>
        <w:gridCol w:w="2565"/>
        <w:gridCol w:w="2554"/>
      </w:tblGrid>
      <w:tr w:rsidR="000B44D3" w:rsidRPr="0070101A" w14:paraId="5D3329D8" w14:textId="77777777">
        <w:trPr>
          <w:trHeight w:val="20"/>
        </w:trPr>
        <w:tc>
          <w:tcPr>
            <w:tcW w:w="445" w:type="dxa"/>
          </w:tcPr>
          <w:p w14:paraId="79F23380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Hlk160446714"/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25" w:type="dxa"/>
          </w:tcPr>
          <w:p w14:paraId="5BAE9EFF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1704" w:type="dxa"/>
          </w:tcPr>
          <w:p w14:paraId="5516933F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565" w:type="dxa"/>
          </w:tcPr>
          <w:p w14:paraId="5E1BC654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Код и наименование ОТФ</w:t>
            </w:r>
          </w:p>
        </w:tc>
        <w:tc>
          <w:tcPr>
            <w:tcW w:w="2554" w:type="dxa"/>
          </w:tcPr>
          <w:p w14:paraId="6A947AAD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Код и наименование ТФ</w:t>
            </w:r>
          </w:p>
        </w:tc>
      </w:tr>
      <w:tr w:rsidR="000B44D3" w:rsidRPr="0070101A" w14:paraId="70C5333B" w14:textId="77777777">
        <w:trPr>
          <w:trHeight w:val="20"/>
        </w:trPr>
        <w:tc>
          <w:tcPr>
            <w:tcW w:w="445" w:type="dxa"/>
            <w:vMerge w:val="restart"/>
          </w:tcPr>
          <w:p w14:paraId="0ED92BFF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25" w:type="dxa"/>
            <w:vMerge w:val="restart"/>
          </w:tcPr>
          <w:p w14:paraId="3C799806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 Специалист по технологии продуктов питания животного происхождения</w:t>
            </w:r>
          </w:p>
        </w:tc>
        <w:tc>
          <w:tcPr>
            <w:tcW w:w="1704" w:type="dxa"/>
            <w:vMerge w:val="restart"/>
          </w:tcPr>
          <w:p w14:paraId="1FC9F579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Федерации от 30 августа 2019 г. № 602н</w:t>
            </w:r>
          </w:p>
        </w:tc>
        <w:tc>
          <w:tcPr>
            <w:tcW w:w="2565" w:type="dxa"/>
            <w:vMerge w:val="restart"/>
          </w:tcPr>
          <w:p w14:paraId="21DAEDE3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66E4E984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Ведение технологического процесса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554" w:type="dxa"/>
          </w:tcPr>
          <w:p w14:paraId="76DF54CD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А/01.4 Техническое обслуживание технологического оборудования производства продуктов питания животного происхождения в соответствии с эксплуатационной документацией</w:t>
            </w:r>
          </w:p>
        </w:tc>
      </w:tr>
      <w:tr w:rsidR="000B44D3" w:rsidRPr="0070101A" w14:paraId="0D140BF5" w14:textId="77777777">
        <w:trPr>
          <w:trHeight w:val="20"/>
        </w:trPr>
        <w:tc>
          <w:tcPr>
            <w:tcW w:w="445" w:type="dxa"/>
            <w:vMerge/>
          </w:tcPr>
          <w:p w14:paraId="584B5AE3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5DEAAB6D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0EBF6332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F4D2C89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14:paraId="2EB26687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Выполнение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</w:tc>
      </w:tr>
      <w:tr w:rsidR="000B44D3" w:rsidRPr="0070101A" w14:paraId="67BE610D" w14:textId="77777777">
        <w:trPr>
          <w:trHeight w:val="20"/>
        </w:trPr>
        <w:tc>
          <w:tcPr>
            <w:tcW w:w="445" w:type="dxa"/>
            <w:vMerge/>
          </w:tcPr>
          <w:p w14:paraId="551B7159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18D837C7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39E09BF8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8CC484A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14:paraId="4FFE3EDC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А/03.4 Выполнение технологических операций производства продуктов питания из мясного сырья в соответствии с технологическими инструкциями</w:t>
            </w:r>
          </w:p>
        </w:tc>
      </w:tr>
      <w:tr w:rsidR="000B44D3" w:rsidRPr="0070101A" w14:paraId="11BA4FF2" w14:textId="77777777">
        <w:trPr>
          <w:trHeight w:val="20"/>
        </w:trPr>
        <w:tc>
          <w:tcPr>
            <w:tcW w:w="445" w:type="dxa"/>
            <w:vMerge/>
          </w:tcPr>
          <w:p w14:paraId="0D9E157B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04AAB66D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2425238E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</w:tcPr>
          <w:p w14:paraId="3FD1BBA7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В </w:t>
            </w:r>
          </w:p>
          <w:p w14:paraId="6C18D0EE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животного происхождения</w:t>
            </w:r>
          </w:p>
        </w:tc>
        <w:tc>
          <w:tcPr>
            <w:tcW w:w="2554" w:type="dxa"/>
          </w:tcPr>
          <w:p w14:paraId="0F141D72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ТФ В/01.4 Проведение организационно-технических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питания животного происхождения</w:t>
            </w:r>
          </w:p>
        </w:tc>
      </w:tr>
      <w:tr w:rsidR="000B44D3" w:rsidRPr="0070101A" w14:paraId="23E6B11C" w14:textId="77777777">
        <w:trPr>
          <w:trHeight w:val="760"/>
        </w:trPr>
        <w:tc>
          <w:tcPr>
            <w:tcW w:w="445" w:type="dxa"/>
            <w:vMerge/>
          </w:tcPr>
          <w:p w14:paraId="3399ACDD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29896BBC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17F6CFC9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728E063E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4D926984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6C380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7A056870" w14:textId="77777777">
        <w:trPr>
          <w:trHeight w:val="760"/>
        </w:trPr>
        <w:tc>
          <w:tcPr>
            <w:tcW w:w="445" w:type="dxa"/>
            <w:vMerge/>
          </w:tcPr>
          <w:p w14:paraId="64254E12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0630ECA6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1DF34332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865930F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5B47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С/02.5 Технологическое обеспечение производства продуктов питания из молочного сырья</w:t>
            </w:r>
          </w:p>
        </w:tc>
      </w:tr>
      <w:tr w:rsidR="000B44D3" w:rsidRPr="0070101A" w14:paraId="0F45B0D6" w14:textId="77777777">
        <w:trPr>
          <w:trHeight w:val="760"/>
        </w:trPr>
        <w:tc>
          <w:tcPr>
            <w:tcW w:w="445" w:type="dxa"/>
            <w:vMerge/>
          </w:tcPr>
          <w:p w14:paraId="3C8492FD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4507C8F4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56B518B3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C815F9E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E3360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С/03.5 Технологическое обеспечение производства продуктов питания из мясного сырья</w:t>
            </w:r>
          </w:p>
        </w:tc>
      </w:tr>
      <w:tr w:rsidR="000B44D3" w:rsidRPr="0070101A" w14:paraId="66A0505E" w14:textId="77777777">
        <w:trPr>
          <w:trHeight w:val="980"/>
        </w:trPr>
        <w:tc>
          <w:tcPr>
            <w:tcW w:w="445" w:type="dxa"/>
            <w:vMerge w:val="restart"/>
          </w:tcPr>
          <w:p w14:paraId="7F9DB5BD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 w:val="restart"/>
          </w:tcPr>
          <w:p w14:paraId="6052161C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22.007 Специалист по безопасности, прослеживаемости и качеству пищевой продукции на всех этапах ее производства</w:t>
            </w:r>
          </w:p>
          <w:p w14:paraId="48271327" w14:textId="77777777" w:rsidR="000B44D3" w:rsidRPr="0070101A" w:rsidRDefault="000B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 w:val="restart"/>
          </w:tcPr>
          <w:p w14:paraId="1E1696FC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Федерации от 02 сентября 2020 г. № 556н</w:t>
            </w:r>
          </w:p>
        </w:tc>
        <w:tc>
          <w:tcPr>
            <w:tcW w:w="2565" w:type="dxa"/>
            <w:vMerge w:val="restart"/>
          </w:tcPr>
          <w:p w14:paraId="63AB16E3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3599FE66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Лабораторный контроль показателей безопасности и качества пищевой продукции на всех этапах ее производства и обращения на рынке</w:t>
            </w:r>
          </w:p>
        </w:tc>
        <w:tc>
          <w:tcPr>
            <w:tcW w:w="2554" w:type="dxa"/>
          </w:tcPr>
          <w:p w14:paraId="6FC15329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А/01.4 Проведение организационно-технических мероприятий для обеспечения лабораторного контроля показателей безопасности и качества пищевой продукции</w:t>
            </w:r>
          </w:p>
        </w:tc>
      </w:tr>
      <w:tr w:rsidR="000B44D3" w:rsidRPr="0070101A" w14:paraId="4BEA8F7E" w14:textId="77777777">
        <w:trPr>
          <w:trHeight w:val="20"/>
        </w:trPr>
        <w:tc>
          <w:tcPr>
            <w:tcW w:w="445" w:type="dxa"/>
            <w:vMerge/>
          </w:tcPr>
          <w:p w14:paraId="2F380562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13335546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335B1BA6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9407224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14:paraId="4867A9D1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Проведение лабораторных исследований безопасности и качества пищевой продукции</w:t>
            </w:r>
          </w:p>
        </w:tc>
      </w:tr>
      <w:tr w:rsidR="000B44D3" w:rsidRPr="0070101A" w14:paraId="43EEEFF8" w14:textId="77777777">
        <w:trPr>
          <w:trHeight w:val="925"/>
        </w:trPr>
        <w:tc>
          <w:tcPr>
            <w:tcW w:w="445" w:type="dxa"/>
            <w:vMerge/>
          </w:tcPr>
          <w:p w14:paraId="008FA314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216FE2A0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5C55DBFB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64E518F1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В </w:t>
            </w:r>
          </w:p>
          <w:p w14:paraId="43FAB529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безопасности, прослеживаемости и качества пищевой продукции на всех этапах ее производства и обращения на рынке</w:t>
            </w:r>
          </w:p>
        </w:tc>
        <w:tc>
          <w:tcPr>
            <w:tcW w:w="2554" w:type="dxa"/>
          </w:tcPr>
          <w:p w14:paraId="0404B70C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В/01.5 Организационное обеспечение безопасности, прослеживаемости и качества пищевой продукции на всех этапах ее производства и обращения на рынке</w:t>
            </w:r>
          </w:p>
        </w:tc>
      </w:tr>
      <w:tr w:rsidR="000B44D3" w:rsidRPr="0070101A" w14:paraId="0AAAFAA4" w14:textId="77777777">
        <w:trPr>
          <w:trHeight w:val="20"/>
        </w:trPr>
        <w:tc>
          <w:tcPr>
            <w:tcW w:w="445" w:type="dxa"/>
            <w:vMerge/>
          </w:tcPr>
          <w:p w14:paraId="4078E82B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796F82BF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45F7E461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20134FB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14:paraId="135A4F90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В/02.5 Технологическое обеспечение безопасности, прослеживаемости и качества пищевой продукции на всех этапах ее производства и обращения на рынке</w:t>
            </w:r>
          </w:p>
        </w:tc>
      </w:tr>
      <w:tr w:rsidR="000B44D3" w:rsidRPr="0070101A" w14:paraId="263BBC35" w14:textId="77777777">
        <w:trPr>
          <w:trHeight w:val="995"/>
        </w:trPr>
        <w:tc>
          <w:tcPr>
            <w:tcW w:w="445" w:type="dxa"/>
            <w:vMerge w:val="restart"/>
          </w:tcPr>
          <w:p w14:paraId="5C5E2950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 w:val="restart"/>
          </w:tcPr>
          <w:p w14:paraId="2363C3B2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22.009 Специалист по эксплуатации технологического оборудования и процессов пищевой и перерабатывающей промышленности</w:t>
            </w:r>
          </w:p>
        </w:tc>
        <w:tc>
          <w:tcPr>
            <w:tcW w:w="1704" w:type="dxa"/>
            <w:vMerge w:val="restart"/>
          </w:tcPr>
          <w:p w14:paraId="45575124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Приказ Министерства труда и социальной защиты Российской Федерации от 02 сентября 2020 г. № 558н</w:t>
            </w:r>
          </w:p>
        </w:tc>
        <w:tc>
          <w:tcPr>
            <w:tcW w:w="2565" w:type="dxa"/>
            <w:vMerge w:val="restart"/>
          </w:tcPr>
          <w:p w14:paraId="41D0A4E0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ОТФ А </w:t>
            </w:r>
          </w:p>
          <w:p w14:paraId="7C51F432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Выполнение операций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554" w:type="dxa"/>
          </w:tcPr>
          <w:p w14:paraId="6F1225A9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А/01.4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</w:t>
            </w:r>
          </w:p>
        </w:tc>
      </w:tr>
      <w:tr w:rsidR="000B44D3" w:rsidRPr="0070101A" w14:paraId="7634BCCB" w14:textId="77777777">
        <w:trPr>
          <w:trHeight w:val="20"/>
        </w:trPr>
        <w:tc>
          <w:tcPr>
            <w:tcW w:w="445" w:type="dxa"/>
            <w:vMerge/>
          </w:tcPr>
          <w:p w14:paraId="5CB001D0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14:paraId="67426A1E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vMerge/>
          </w:tcPr>
          <w:p w14:paraId="79EDEDC4" w14:textId="77777777" w:rsidR="000B44D3" w:rsidRPr="0070101A" w:rsidRDefault="000B4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37C7757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</w:tcPr>
          <w:p w14:paraId="79F2E47E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Выполнение операций технического обслуживания, монтажа и наладки контрольно-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измерительных приборов и систем автоматики автоматизированных технологических линий по производству продуктов питания</w:t>
            </w:r>
          </w:p>
        </w:tc>
      </w:tr>
    </w:tbl>
    <w:p w14:paraId="603B9DDF" w14:textId="77777777" w:rsidR="000B44D3" w:rsidRPr="0070101A" w:rsidRDefault="000B44D3">
      <w:pPr>
        <w:pStyle w:val="114"/>
        <w:spacing w:after="0" w:line="240" w:lineRule="auto"/>
      </w:pPr>
      <w:bookmarkStart w:id="25" w:name="_Toc151844056"/>
      <w:bookmarkStart w:id="26" w:name="_Toc158806880"/>
      <w:bookmarkEnd w:id="24"/>
    </w:p>
    <w:p w14:paraId="6A246407" w14:textId="77777777" w:rsidR="000B44D3" w:rsidRPr="0070101A" w:rsidRDefault="0070101A">
      <w:pPr>
        <w:pStyle w:val="114"/>
        <w:spacing w:after="0" w:line="240" w:lineRule="auto"/>
      </w:pPr>
      <w:r w:rsidRPr="0070101A">
        <w:t>3.3. Осваиваемые виды деятельности</w:t>
      </w:r>
      <w:bookmarkEnd w:id="25"/>
      <w:bookmarkEnd w:id="26"/>
    </w:p>
    <w:p w14:paraId="111E4F97" w14:textId="77777777" w:rsidR="000B44D3" w:rsidRPr="0070101A" w:rsidRDefault="000B44D3">
      <w:pPr>
        <w:pStyle w:val="114"/>
        <w:spacing w:after="0" w:line="240" w:lineRule="auto"/>
      </w:pPr>
    </w:p>
    <w:p w14:paraId="52E00EAC" w14:textId="77777777" w:rsidR="000B44D3" w:rsidRPr="0070101A" w:rsidRDefault="0070101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0101A">
        <w:rPr>
          <w:rFonts w:ascii="Times New Roman" w:hAnsi="Times New Roman"/>
          <w:sz w:val="24"/>
          <w:szCs w:val="24"/>
        </w:rPr>
        <w:t xml:space="preserve">Направленность: </w:t>
      </w:r>
      <w:r w:rsidRPr="007010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продуктов питания из мясного сырья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0B44D3" w:rsidRPr="0070101A" w14:paraId="448D7C35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CCE0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98E6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0B44D3" w:rsidRPr="0070101A" w14:paraId="5257316B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D02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0B44D3" w:rsidRPr="0070101A" w14:paraId="0A14CC6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AEE3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2337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ПМ.03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Обеспечение деятельности структурного подразделения</w:t>
            </w:r>
          </w:p>
        </w:tc>
      </w:tr>
      <w:tr w:rsidR="000B44D3" w:rsidRPr="0070101A" w14:paraId="2FB54F37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2419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BD42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ПМ.04 Выполнение работ по одной или нескольким профессиям рабочих, должностям служащих</w:t>
            </w:r>
          </w:p>
        </w:tc>
      </w:tr>
      <w:tr w:rsidR="000B44D3" w:rsidRPr="0070101A" w14:paraId="52754869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BA56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0B44D3" w:rsidRPr="0070101A" w14:paraId="1D074CF7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D5CF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5518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ПМн.01 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</w:t>
            </w:r>
          </w:p>
        </w:tc>
      </w:tr>
      <w:tr w:rsidR="000B44D3" w:rsidRPr="0070101A" w14:paraId="113B038E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720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Обеспечение безопасности, прослеживаемости и качества молочной продукции на всех этапах ее производства и обращения на рынке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54C6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ПМн.02 Обеспечение безопасности, прослеживаемости и качества молочной продукции на всех этапах ее производства и обращения на рынке</w:t>
            </w:r>
          </w:p>
        </w:tc>
      </w:tr>
    </w:tbl>
    <w:p w14:paraId="200406F9" w14:textId="77777777" w:rsidR="000B44D3" w:rsidRPr="0070101A" w:rsidRDefault="000B44D3">
      <w:pPr>
        <w:rPr>
          <w:sz w:val="24"/>
          <w:szCs w:val="24"/>
        </w:rPr>
      </w:pPr>
    </w:p>
    <w:p w14:paraId="558C54A0" w14:textId="77777777" w:rsidR="000B44D3" w:rsidRPr="0070101A" w:rsidRDefault="0070101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0101A">
        <w:rPr>
          <w:rFonts w:ascii="Times New Roman" w:hAnsi="Times New Roman"/>
          <w:sz w:val="24"/>
          <w:szCs w:val="24"/>
        </w:rPr>
        <w:t xml:space="preserve">Направленность: </w:t>
      </w:r>
      <w:r w:rsidRPr="007010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молочной продукции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0B44D3" w:rsidRPr="0070101A" w14:paraId="5BEEFB26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539F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B7E7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Код и наименование ПМ</w:t>
            </w:r>
          </w:p>
        </w:tc>
      </w:tr>
      <w:tr w:rsidR="000B44D3" w:rsidRPr="0070101A" w14:paraId="1536B4F4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BFA9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0B44D3" w:rsidRPr="0070101A" w14:paraId="50B8DA04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A02C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A648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ПМ.03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Обеспечение деятельности структурного подразделения</w:t>
            </w:r>
          </w:p>
        </w:tc>
      </w:tr>
      <w:tr w:rsidR="000B44D3" w:rsidRPr="0070101A" w14:paraId="30A1ECB2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BEB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7413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ПМ.04 Выполнение работ по одной или нескольким профессиям рабочих, должностям служащих</w:t>
            </w:r>
          </w:p>
        </w:tc>
      </w:tr>
      <w:tr w:rsidR="000B44D3" w:rsidRPr="0070101A" w14:paraId="24C9A005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42CD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0B44D3" w:rsidRPr="0070101A" w14:paraId="4D11DE7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A8B8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ведение технологического процесса производства продукции на автоматизированных технологических линиях 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 пищевой продукции из мясного сырья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90EF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ПМн.01 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Организация и ведение технологического процесса производства продукции на 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автоматизированных технологических линиях производства пищевой продукции из мясного сырья</w:t>
            </w:r>
          </w:p>
        </w:tc>
      </w:tr>
      <w:tr w:rsidR="000B44D3" w:rsidRPr="0070101A" w14:paraId="1D6424AF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4E0E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безопасности, прослеживаемости и качества пищевой продукции из мясного сырья на всех этапах ее производства и обращения на рынке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5775" w14:textId="77777777" w:rsidR="000B44D3" w:rsidRPr="0070101A" w:rsidRDefault="0070101A">
            <w:pPr>
              <w:tabs>
                <w:tab w:val="left" w:pos="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ПМн.02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Обеспечение безопасности, прослеживаемости и качества пищевой продукции из мясного сырья на всех этапах ее производства и обращения на рынке</w:t>
            </w:r>
          </w:p>
        </w:tc>
      </w:tr>
    </w:tbl>
    <w:p w14:paraId="25E006BF" w14:textId="77777777" w:rsidR="000B44D3" w:rsidRPr="0070101A" w:rsidRDefault="000B44D3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E6F9791" w14:textId="77777777" w:rsidR="000B44D3" w:rsidRPr="0070101A" w:rsidRDefault="0070101A">
      <w:pPr>
        <w:rPr>
          <w:sz w:val="24"/>
          <w:szCs w:val="24"/>
        </w:rPr>
      </w:pPr>
      <w:r w:rsidRPr="0070101A">
        <w:rPr>
          <w:sz w:val="24"/>
          <w:szCs w:val="24"/>
        </w:rPr>
        <w:br w:type="page" w:clear="all"/>
      </w:r>
    </w:p>
    <w:p w14:paraId="3A1668C6" w14:textId="77777777" w:rsidR="000B44D3" w:rsidRPr="0070101A" w:rsidRDefault="000B44D3">
      <w:pPr>
        <w:rPr>
          <w:sz w:val="24"/>
          <w:szCs w:val="24"/>
        </w:rPr>
        <w:sectPr w:rsidR="000B44D3" w:rsidRPr="0070101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08BE3845" w14:textId="77777777" w:rsidR="000B44D3" w:rsidRPr="0070101A" w:rsidRDefault="000B44D3">
      <w:pPr>
        <w:rPr>
          <w:sz w:val="24"/>
          <w:szCs w:val="24"/>
        </w:rPr>
      </w:pPr>
    </w:p>
    <w:p w14:paraId="0481555C" w14:textId="77777777" w:rsidR="000B44D3" w:rsidRPr="0070101A" w:rsidRDefault="0070101A">
      <w:pPr>
        <w:pStyle w:val="1"/>
        <w:spacing w:before="0" w:after="0"/>
      </w:pPr>
      <w:bookmarkStart w:id="27" w:name="_Toc151844057"/>
      <w:bookmarkStart w:id="28" w:name="_Toc158806881"/>
      <w:r w:rsidRPr="0070101A">
        <w:t>Раздел 4. Планируемые результаты освоения образовательной программы</w:t>
      </w:r>
      <w:bookmarkEnd w:id="27"/>
      <w:bookmarkEnd w:id="28"/>
    </w:p>
    <w:p w14:paraId="70B456ED" w14:textId="77777777" w:rsidR="000B44D3" w:rsidRPr="0070101A" w:rsidRDefault="000B44D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5177BE41" w14:textId="77777777" w:rsidR="000B44D3" w:rsidRPr="0070101A" w:rsidRDefault="0070101A">
      <w:pPr>
        <w:pStyle w:val="114"/>
        <w:spacing w:after="0" w:line="240" w:lineRule="auto"/>
        <w:rPr>
          <w:bCs/>
        </w:rPr>
      </w:pPr>
      <w:bookmarkStart w:id="29" w:name="_Toc103593996"/>
      <w:bookmarkStart w:id="30" w:name="_Toc156153677"/>
      <w:bookmarkStart w:id="31" w:name="_Toc158806882"/>
      <w:r w:rsidRPr="0070101A">
        <w:rPr>
          <w:bCs/>
        </w:rPr>
        <w:t>4.1. Общие компетенции</w:t>
      </w:r>
      <w:bookmarkEnd w:id="29"/>
      <w:bookmarkEnd w:id="30"/>
      <w:bookmarkEnd w:id="31"/>
      <w:r w:rsidRPr="0070101A">
        <w:rPr>
          <w:bCs/>
        </w:rPr>
        <w:t xml:space="preserve"> </w:t>
      </w:r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2606"/>
        <w:gridCol w:w="10824"/>
      </w:tblGrid>
      <w:tr w:rsidR="000B44D3" w:rsidRPr="0070101A" w14:paraId="17C5CCEA" w14:textId="77777777">
        <w:trPr>
          <w:trHeight w:val="419"/>
        </w:trPr>
        <w:tc>
          <w:tcPr>
            <w:tcW w:w="388" w:type="pct"/>
          </w:tcPr>
          <w:p w14:paraId="79CA9CB3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ОК</w:t>
            </w:r>
          </w:p>
        </w:tc>
        <w:tc>
          <w:tcPr>
            <w:tcW w:w="895" w:type="pct"/>
          </w:tcPr>
          <w:p w14:paraId="6CEA7E1A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3717" w:type="pct"/>
          </w:tcPr>
          <w:p w14:paraId="7AF4AE0B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0B44D3" w:rsidRPr="0070101A" w14:paraId="47764A56" w14:textId="77777777">
        <w:trPr>
          <w:trHeight w:val="20"/>
        </w:trPr>
        <w:tc>
          <w:tcPr>
            <w:tcW w:w="388" w:type="pct"/>
            <w:vMerge w:val="restart"/>
          </w:tcPr>
          <w:p w14:paraId="1A52FCA9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895" w:type="pct"/>
            <w:vMerge w:val="restart"/>
          </w:tcPr>
          <w:p w14:paraId="7CB39617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717" w:type="pct"/>
          </w:tcPr>
          <w:p w14:paraId="1091E120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Умения: </w:t>
            </w:r>
          </w:p>
        </w:tc>
      </w:tr>
      <w:tr w:rsidR="000B44D3" w:rsidRPr="0070101A" w14:paraId="266FD914" w14:textId="77777777">
        <w:trPr>
          <w:trHeight w:val="1962"/>
        </w:trPr>
        <w:tc>
          <w:tcPr>
            <w:tcW w:w="388" w:type="pct"/>
            <w:vMerge/>
          </w:tcPr>
          <w:p w14:paraId="200EAA8C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6DB18683" w14:textId="77777777" w:rsidR="000B44D3" w:rsidRPr="0070101A" w:rsidRDefault="000B44D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17" w:type="pct"/>
          </w:tcPr>
          <w:p w14:paraId="4E823EA2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75A9AE2E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098C190B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5EA97810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0B44D3" w:rsidRPr="0070101A" w14:paraId="6FB78B1F" w14:textId="77777777">
        <w:trPr>
          <w:trHeight w:val="20"/>
        </w:trPr>
        <w:tc>
          <w:tcPr>
            <w:tcW w:w="388" w:type="pct"/>
            <w:vMerge/>
          </w:tcPr>
          <w:p w14:paraId="2BE790E2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6DAE05EA" w14:textId="77777777" w:rsidR="000B44D3" w:rsidRPr="0070101A" w:rsidRDefault="000B44D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17" w:type="pct"/>
          </w:tcPr>
          <w:p w14:paraId="4825DDB7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0B44D3" w:rsidRPr="0070101A" w14:paraId="5C7AE5B4" w14:textId="77777777">
        <w:trPr>
          <w:trHeight w:val="20"/>
        </w:trPr>
        <w:tc>
          <w:tcPr>
            <w:tcW w:w="388" w:type="pct"/>
            <w:vMerge/>
          </w:tcPr>
          <w:p w14:paraId="6F6115B3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7A8A7487" w14:textId="77777777" w:rsidR="000B44D3" w:rsidRPr="0070101A" w:rsidRDefault="000B44D3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17" w:type="pct"/>
          </w:tcPr>
          <w:p w14:paraId="2CA54CAA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0B44D3" w:rsidRPr="0070101A" w14:paraId="5D35513D" w14:textId="77777777">
        <w:trPr>
          <w:trHeight w:val="2248"/>
        </w:trPr>
        <w:tc>
          <w:tcPr>
            <w:tcW w:w="388" w:type="pct"/>
            <w:vMerge/>
          </w:tcPr>
          <w:p w14:paraId="71CB2352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19170770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238516E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</w:t>
            </w: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  <w:p w14:paraId="43CC4CC5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FAA0BE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0996FA0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</w:t>
            </w:r>
          </w:p>
          <w:p w14:paraId="0001B97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0B44D3" w:rsidRPr="0070101A" w14:paraId="25D205CB" w14:textId="77777777">
        <w:trPr>
          <w:trHeight w:val="20"/>
        </w:trPr>
        <w:tc>
          <w:tcPr>
            <w:tcW w:w="388" w:type="pct"/>
            <w:vMerge w:val="restart"/>
          </w:tcPr>
          <w:p w14:paraId="617A7BC8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895" w:type="pct"/>
            <w:vMerge w:val="restart"/>
          </w:tcPr>
          <w:p w14:paraId="32EBA191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717" w:type="pct"/>
          </w:tcPr>
          <w:p w14:paraId="14A1FF7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Умения: </w:t>
            </w:r>
          </w:p>
        </w:tc>
      </w:tr>
      <w:tr w:rsidR="000B44D3" w:rsidRPr="0070101A" w14:paraId="04C5FB80" w14:textId="77777777">
        <w:trPr>
          <w:trHeight w:val="2258"/>
        </w:trPr>
        <w:tc>
          <w:tcPr>
            <w:tcW w:w="388" w:type="pct"/>
            <w:vMerge/>
          </w:tcPr>
          <w:p w14:paraId="053511DE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5FFB324F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42C5F789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3FB61FC2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48ED18E9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оценивать практическую значимость результатов поиска</w:t>
            </w:r>
          </w:p>
          <w:p w14:paraId="4AE18EC4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  <w:p w14:paraId="4A2ED32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0167C38F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0B44D3" w:rsidRPr="0070101A" w14:paraId="511F765F" w14:textId="77777777">
        <w:trPr>
          <w:trHeight w:val="20"/>
        </w:trPr>
        <w:tc>
          <w:tcPr>
            <w:tcW w:w="388" w:type="pct"/>
            <w:vMerge/>
          </w:tcPr>
          <w:p w14:paraId="3A4E19F8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6147147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7EE92438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0B44D3" w:rsidRPr="0070101A" w14:paraId="3771DD8D" w14:textId="77777777">
        <w:trPr>
          <w:trHeight w:val="2023"/>
        </w:trPr>
        <w:tc>
          <w:tcPr>
            <w:tcW w:w="388" w:type="pct"/>
            <w:vMerge/>
          </w:tcPr>
          <w:p w14:paraId="3F0D086F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72094FB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6A43B43C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426647C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приемы структурирования информации</w:t>
            </w:r>
          </w:p>
          <w:p w14:paraId="68DC58EF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формат оформления результатов поиска информации</w:t>
            </w:r>
          </w:p>
          <w:p w14:paraId="684CB924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62677EA1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0B44D3" w:rsidRPr="0070101A" w14:paraId="561C3955" w14:textId="77777777">
        <w:trPr>
          <w:trHeight w:val="20"/>
        </w:trPr>
        <w:tc>
          <w:tcPr>
            <w:tcW w:w="388" w:type="pct"/>
            <w:vMerge w:val="restart"/>
          </w:tcPr>
          <w:p w14:paraId="264D35C1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895" w:type="pct"/>
            <w:vMerge w:val="restart"/>
          </w:tcPr>
          <w:p w14:paraId="7B13E42F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717" w:type="pct"/>
          </w:tcPr>
          <w:p w14:paraId="4525CC52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 xml:space="preserve">Умения: </w:t>
            </w:r>
          </w:p>
        </w:tc>
      </w:tr>
      <w:tr w:rsidR="000B44D3" w:rsidRPr="0070101A" w14:paraId="2CB36BF4" w14:textId="77777777">
        <w:trPr>
          <w:trHeight w:val="3402"/>
        </w:trPr>
        <w:tc>
          <w:tcPr>
            <w:tcW w:w="388" w:type="pct"/>
            <w:vMerge/>
          </w:tcPr>
          <w:p w14:paraId="13D06007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3C00A07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7F18F0B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7AD75D24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  <w:p w14:paraId="331D24FE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  <w:p w14:paraId="0020E1F2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</w:t>
            </w:r>
          </w:p>
          <w:p w14:paraId="0888A0D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7C8EF3C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  <w:p w14:paraId="132A1C4E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определять источники достоверной правовой информации</w:t>
            </w:r>
          </w:p>
          <w:p w14:paraId="518CA7F0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составлять различные правовые документы</w:t>
            </w:r>
          </w:p>
          <w:p w14:paraId="1C13869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  <w:p w14:paraId="341F37F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</w:tr>
      <w:tr w:rsidR="000B44D3" w:rsidRPr="0070101A" w14:paraId="0C90AAB6" w14:textId="77777777">
        <w:trPr>
          <w:trHeight w:val="20"/>
        </w:trPr>
        <w:tc>
          <w:tcPr>
            <w:tcW w:w="388" w:type="pct"/>
            <w:vMerge/>
          </w:tcPr>
          <w:p w14:paraId="7A414C53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361A007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1E8FC54C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0B44D3" w:rsidRPr="0070101A" w14:paraId="4B0C6C0F" w14:textId="77777777">
        <w:trPr>
          <w:trHeight w:val="1808"/>
        </w:trPr>
        <w:tc>
          <w:tcPr>
            <w:tcW w:w="388" w:type="pct"/>
            <w:vMerge/>
          </w:tcPr>
          <w:p w14:paraId="24F1C124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698B3E5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1DE2AB2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содержание актуальной нормативно-правовой документации</w:t>
            </w:r>
          </w:p>
          <w:p w14:paraId="1BCBD49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</w:t>
            </w:r>
          </w:p>
          <w:p w14:paraId="75A6DF18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  <w:p w14:paraId="1DC997CD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  <w:p w14:paraId="59D1658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разработки презентации</w:t>
            </w:r>
          </w:p>
          <w:p w14:paraId="5130752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основные этапы разработки и реализации проекта</w:t>
            </w:r>
          </w:p>
        </w:tc>
      </w:tr>
      <w:tr w:rsidR="000B44D3" w:rsidRPr="0070101A" w14:paraId="2439A4FF" w14:textId="77777777">
        <w:trPr>
          <w:trHeight w:val="20"/>
        </w:trPr>
        <w:tc>
          <w:tcPr>
            <w:tcW w:w="388" w:type="pct"/>
            <w:vMerge w:val="restart"/>
          </w:tcPr>
          <w:p w14:paraId="369A4913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895" w:type="pct"/>
            <w:vMerge w:val="restart"/>
          </w:tcPr>
          <w:p w14:paraId="57F23EA2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717" w:type="pct"/>
          </w:tcPr>
          <w:p w14:paraId="0359B9CD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</w:p>
        </w:tc>
      </w:tr>
      <w:tr w:rsidR="000B44D3" w:rsidRPr="0070101A" w14:paraId="16A486EC" w14:textId="77777777">
        <w:trPr>
          <w:trHeight w:val="838"/>
        </w:trPr>
        <w:tc>
          <w:tcPr>
            <w:tcW w:w="388" w:type="pct"/>
            <w:vMerge/>
          </w:tcPr>
          <w:p w14:paraId="527B94F7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6A0EA8C3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4F6D234C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  <w:p w14:paraId="28EFE80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0B44D3" w:rsidRPr="0070101A" w14:paraId="61E05500" w14:textId="77777777">
        <w:trPr>
          <w:trHeight w:val="423"/>
        </w:trPr>
        <w:tc>
          <w:tcPr>
            <w:tcW w:w="388" w:type="pct"/>
            <w:vMerge/>
          </w:tcPr>
          <w:p w14:paraId="40D8B851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5523D830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5B297E5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0B44D3" w:rsidRPr="0070101A" w14:paraId="36A0D3C4" w14:textId="77777777">
        <w:trPr>
          <w:trHeight w:val="596"/>
        </w:trPr>
        <w:tc>
          <w:tcPr>
            <w:tcW w:w="388" w:type="pct"/>
            <w:vMerge/>
          </w:tcPr>
          <w:p w14:paraId="7629BDD5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3A64969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3FF2867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561D21A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</w:tr>
      <w:tr w:rsidR="000B44D3" w:rsidRPr="0070101A" w14:paraId="365B15DD" w14:textId="77777777">
        <w:trPr>
          <w:trHeight w:val="20"/>
        </w:trPr>
        <w:tc>
          <w:tcPr>
            <w:tcW w:w="388" w:type="pct"/>
            <w:vMerge w:val="restart"/>
          </w:tcPr>
          <w:p w14:paraId="52E8E6B6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895" w:type="pct"/>
            <w:vMerge w:val="restart"/>
          </w:tcPr>
          <w:p w14:paraId="4BE7AC28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717" w:type="pct"/>
          </w:tcPr>
          <w:p w14:paraId="11C464C8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0B44D3" w:rsidRPr="0070101A" w14:paraId="40A7D76D" w14:textId="77777777">
        <w:trPr>
          <w:trHeight w:val="838"/>
        </w:trPr>
        <w:tc>
          <w:tcPr>
            <w:tcW w:w="388" w:type="pct"/>
            <w:vMerge/>
          </w:tcPr>
          <w:p w14:paraId="5F628484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6182B5D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6E87A710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грамотно </w:t>
            </w: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  <w:p w14:paraId="6521117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0B44D3" w:rsidRPr="0070101A" w14:paraId="13362585" w14:textId="77777777">
        <w:trPr>
          <w:trHeight w:val="20"/>
        </w:trPr>
        <w:tc>
          <w:tcPr>
            <w:tcW w:w="388" w:type="pct"/>
            <w:vMerge/>
          </w:tcPr>
          <w:p w14:paraId="0200383C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5D79FBC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2BBD2B62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0B44D3" w:rsidRPr="0070101A" w14:paraId="49CAEF26" w14:textId="77777777">
        <w:trPr>
          <w:trHeight w:val="899"/>
        </w:trPr>
        <w:tc>
          <w:tcPr>
            <w:tcW w:w="388" w:type="pct"/>
            <w:vMerge/>
          </w:tcPr>
          <w:p w14:paraId="1F4A2DC5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7BCA98D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265715E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правила оформления документов </w:t>
            </w:r>
          </w:p>
          <w:p w14:paraId="75EFFAA2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126F102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</w:tr>
      <w:tr w:rsidR="000B44D3" w:rsidRPr="0070101A" w14:paraId="72975519" w14:textId="77777777">
        <w:trPr>
          <w:trHeight w:val="20"/>
        </w:trPr>
        <w:tc>
          <w:tcPr>
            <w:tcW w:w="388" w:type="pct"/>
            <w:vMerge w:val="restart"/>
            <w:shd w:val="clear" w:color="auto" w:fill="auto"/>
          </w:tcPr>
          <w:p w14:paraId="094555E1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06</w:t>
            </w:r>
          </w:p>
        </w:tc>
        <w:tc>
          <w:tcPr>
            <w:tcW w:w="895" w:type="pct"/>
            <w:vMerge w:val="restart"/>
            <w:shd w:val="clear" w:color="auto" w:fill="auto"/>
          </w:tcPr>
          <w:p w14:paraId="43FC60BF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717" w:type="pct"/>
          </w:tcPr>
          <w:p w14:paraId="44184838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B44D3" w:rsidRPr="0070101A" w14:paraId="4E3A939B" w14:textId="77777777">
        <w:trPr>
          <w:trHeight w:val="1169"/>
        </w:trPr>
        <w:tc>
          <w:tcPr>
            <w:tcW w:w="388" w:type="pct"/>
            <w:vMerge/>
            <w:shd w:val="clear" w:color="auto" w:fill="auto"/>
          </w:tcPr>
          <w:p w14:paraId="32A8883C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  <w:shd w:val="clear" w:color="auto" w:fill="auto"/>
          </w:tcPr>
          <w:p w14:paraId="067F2BD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57C24407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 гражданско-патриотическую позицию</w:t>
            </w:r>
          </w:p>
          <w:p w14:paraId="52B8A7B8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демонстрировать осознанное поведение</w:t>
            </w:r>
          </w:p>
          <w:p w14:paraId="11071C4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описывать значимость своей специальности</w:t>
            </w:r>
          </w:p>
          <w:p w14:paraId="58D3BE5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0B44D3" w:rsidRPr="0070101A" w14:paraId="2E9F51C2" w14:textId="77777777">
        <w:trPr>
          <w:trHeight w:val="20"/>
        </w:trPr>
        <w:tc>
          <w:tcPr>
            <w:tcW w:w="388" w:type="pct"/>
            <w:vMerge/>
            <w:shd w:val="clear" w:color="auto" w:fill="auto"/>
          </w:tcPr>
          <w:p w14:paraId="383D8663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  <w:shd w:val="clear" w:color="auto" w:fill="auto"/>
          </w:tcPr>
          <w:p w14:paraId="2B595F14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1EA1575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0B44D3" w:rsidRPr="0070101A" w14:paraId="66F2DA1F" w14:textId="77777777">
        <w:trPr>
          <w:trHeight w:val="1461"/>
        </w:trPr>
        <w:tc>
          <w:tcPr>
            <w:tcW w:w="388" w:type="pct"/>
            <w:vMerge/>
          </w:tcPr>
          <w:p w14:paraId="31105412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5A761326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7EC9861F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сущность гражданско-патриотической позиции</w:t>
            </w:r>
          </w:p>
          <w:p w14:paraId="142B53F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традиционных общечеловеческих ценностей, в том</w:t>
            </w: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числе с учетом гармонизации межнациональных и межрелигиозных отношений</w:t>
            </w:r>
          </w:p>
          <w:p w14:paraId="5D41ED2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значимость профессиональной деятельности по специальности</w:t>
            </w:r>
          </w:p>
          <w:p w14:paraId="45339549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0B44D3" w:rsidRPr="0070101A" w14:paraId="2E56F9F1" w14:textId="77777777">
        <w:trPr>
          <w:trHeight w:val="20"/>
        </w:trPr>
        <w:tc>
          <w:tcPr>
            <w:tcW w:w="388" w:type="pct"/>
            <w:vMerge w:val="restart"/>
          </w:tcPr>
          <w:p w14:paraId="0DA6D7D8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895" w:type="pct"/>
            <w:vMerge w:val="restart"/>
          </w:tcPr>
          <w:p w14:paraId="54B32141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Содействовать сохранению окружающей среды, ресурсосбережению, применять знания об изменении климата, принципы бережливого производства, эффективно 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действовать в чрезвычайных ситуациях</w:t>
            </w:r>
          </w:p>
        </w:tc>
        <w:tc>
          <w:tcPr>
            <w:tcW w:w="3717" w:type="pct"/>
          </w:tcPr>
          <w:p w14:paraId="770FA5C2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Умения: </w:t>
            </w:r>
          </w:p>
        </w:tc>
      </w:tr>
      <w:tr w:rsidR="000B44D3" w:rsidRPr="0070101A" w14:paraId="433FE00F" w14:textId="77777777">
        <w:trPr>
          <w:trHeight w:val="2282"/>
        </w:trPr>
        <w:tc>
          <w:tcPr>
            <w:tcW w:w="388" w:type="pct"/>
            <w:vMerge/>
          </w:tcPr>
          <w:p w14:paraId="59BF4CC5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1AF10094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2AAFED88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соблюдать нормы экологической безопасности</w:t>
            </w:r>
          </w:p>
          <w:p w14:paraId="3A3843FD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1B9502A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3E927311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13551CD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0B44D3" w:rsidRPr="0070101A" w14:paraId="56B51DEA" w14:textId="77777777">
        <w:trPr>
          <w:trHeight w:val="20"/>
        </w:trPr>
        <w:tc>
          <w:tcPr>
            <w:tcW w:w="388" w:type="pct"/>
            <w:vMerge/>
          </w:tcPr>
          <w:p w14:paraId="048380A3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43EA90E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18C4F34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0B44D3" w:rsidRPr="0070101A" w14:paraId="46B95A24" w14:textId="77777777">
        <w:trPr>
          <w:trHeight w:val="1808"/>
        </w:trPr>
        <w:tc>
          <w:tcPr>
            <w:tcW w:w="388" w:type="pct"/>
            <w:vMerge/>
          </w:tcPr>
          <w:p w14:paraId="7D498C45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0997335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08998F9D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062728F2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  <w:p w14:paraId="275A7427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пути обеспечения ресурсосбережения</w:t>
            </w:r>
          </w:p>
          <w:p w14:paraId="5426C46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принципы бережливого производства</w:t>
            </w:r>
          </w:p>
          <w:p w14:paraId="6E495AC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  <w:p w14:paraId="0F2CDA24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правила поведения в чрезвычайных ситуациях</w:t>
            </w:r>
          </w:p>
        </w:tc>
      </w:tr>
      <w:tr w:rsidR="000B44D3" w:rsidRPr="0070101A" w14:paraId="36084B61" w14:textId="77777777">
        <w:trPr>
          <w:trHeight w:val="20"/>
        </w:trPr>
        <w:tc>
          <w:tcPr>
            <w:tcW w:w="388" w:type="pct"/>
            <w:vMerge w:val="restart"/>
          </w:tcPr>
          <w:p w14:paraId="4FC3E05B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08</w:t>
            </w:r>
          </w:p>
        </w:tc>
        <w:tc>
          <w:tcPr>
            <w:tcW w:w="895" w:type="pct"/>
            <w:vMerge w:val="restart"/>
          </w:tcPr>
          <w:p w14:paraId="2882F5A0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717" w:type="pct"/>
          </w:tcPr>
          <w:p w14:paraId="4315CA8D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 xml:space="preserve">Умения: </w:t>
            </w:r>
          </w:p>
        </w:tc>
      </w:tr>
      <w:tr w:rsidR="000B44D3" w:rsidRPr="0070101A" w14:paraId="63BC4A8F" w14:textId="77777777">
        <w:trPr>
          <w:trHeight w:val="1676"/>
        </w:trPr>
        <w:tc>
          <w:tcPr>
            <w:tcW w:w="388" w:type="pct"/>
            <w:vMerge/>
          </w:tcPr>
          <w:p w14:paraId="77409F01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0520D03E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56E19D22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28560D8D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085298C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специальности</w:t>
            </w:r>
          </w:p>
        </w:tc>
      </w:tr>
      <w:tr w:rsidR="000B44D3" w:rsidRPr="0070101A" w14:paraId="4FA145DF" w14:textId="77777777">
        <w:trPr>
          <w:trHeight w:val="20"/>
        </w:trPr>
        <w:tc>
          <w:tcPr>
            <w:tcW w:w="388" w:type="pct"/>
            <w:vMerge/>
          </w:tcPr>
          <w:p w14:paraId="49852D3C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1525361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4F998572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Знания:</w:t>
            </w:r>
          </w:p>
        </w:tc>
      </w:tr>
      <w:tr w:rsidR="000B44D3" w:rsidRPr="0070101A" w14:paraId="2F627B2D" w14:textId="77777777">
        <w:trPr>
          <w:trHeight w:val="1720"/>
        </w:trPr>
        <w:tc>
          <w:tcPr>
            <w:tcW w:w="388" w:type="pct"/>
            <w:vMerge/>
          </w:tcPr>
          <w:p w14:paraId="79026595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6C0002B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5774C41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35930384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основы здорового образа жизни</w:t>
            </w:r>
          </w:p>
          <w:p w14:paraId="63FAA708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 w:rsidRPr="0070101A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специальности</w:t>
            </w:r>
          </w:p>
          <w:p w14:paraId="21E6D412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0B44D3" w:rsidRPr="0070101A" w14:paraId="78BADF34" w14:textId="77777777">
        <w:trPr>
          <w:trHeight w:val="20"/>
        </w:trPr>
        <w:tc>
          <w:tcPr>
            <w:tcW w:w="388" w:type="pct"/>
            <w:vMerge w:val="restart"/>
          </w:tcPr>
          <w:p w14:paraId="701C2F82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ОК 09</w:t>
            </w:r>
          </w:p>
        </w:tc>
        <w:tc>
          <w:tcPr>
            <w:tcW w:w="895" w:type="pct"/>
            <w:vMerge w:val="restart"/>
          </w:tcPr>
          <w:p w14:paraId="045776FB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717" w:type="pct"/>
          </w:tcPr>
          <w:p w14:paraId="2A7C2C43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Умения:</w:t>
            </w: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</w:p>
        </w:tc>
      </w:tr>
      <w:tr w:rsidR="000B44D3" w:rsidRPr="0070101A" w14:paraId="4C5FF657" w14:textId="77777777">
        <w:trPr>
          <w:trHeight w:val="1972"/>
        </w:trPr>
        <w:tc>
          <w:tcPr>
            <w:tcW w:w="388" w:type="pct"/>
            <w:vMerge/>
          </w:tcPr>
          <w:p w14:paraId="3411B811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26CF267D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740459B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65F35058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  <w:p w14:paraId="425E321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  <w:p w14:paraId="32B441F8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  <w:p w14:paraId="4853A7F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0B44D3" w:rsidRPr="0070101A" w14:paraId="63F60778" w14:textId="77777777">
        <w:trPr>
          <w:trHeight w:val="20"/>
        </w:trPr>
        <w:tc>
          <w:tcPr>
            <w:tcW w:w="388" w:type="pct"/>
            <w:vMerge/>
          </w:tcPr>
          <w:p w14:paraId="187A3D40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248C8B5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3EC9EF81" w14:textId="77777777" w:rsidR="000B44D3" w:rsidRPr="0070101A" w:rsidRDefault="0070101A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0B44D3" w:rsidRPr="0070101A" w14:paraId="25835AE0" w14:textId="77777777">
        <w:trPr>
          <w:trHeight w:val="1764"/>
        </w:trPr>
        <w:tc>
          <w:tcPr>
            <w:tcW w:w="388" w:type="pct"/>
            <w:vMerge/>
          </w:tcPr>
          <w:p w14:paraId="70897E1A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95" w:type="pct"/>
            <w:vMerge/>
          </w:tcPr>
          <w:p w14:paraId="65B7A0C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17" w:type="pct"/>
          </w:tcPr>
          <w:p w14:paraId="50A003E1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  <w:p w14:paraId="25C1A5CF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  <w:p w14:paraId="1102AC3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2E95DF20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особенности произношения</w:t>
            </w:r>
          </w:p>
          <w:p w14:paraId="469D8EFD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3B420A7C" w14:textId="77777777" w:rsidR="000B44D3" w:rsidRPr="0070101A" w:rsidRDefault="000B44D3">
      <w:pPr>
        <w:rPr>
          <w:sz w:val="24"/>
          <w:szCs w:val="24"/>
        </w:rPr>
      </w:pPr>
    </w:p>
    <w:p w14:paraId="6F98F8FB" w14:textId="77777777" w:rsidR="000B44D3" w:rsidRPr="0070101A" w:rsidRDefault="000B44D3">
      <w:pPr>
        <w:rPr>
          <w:sz w:val="24"/>
          <w:szCs w:val="24"/>
        </w:rPr>
      </w:pPr>
    </w:p>
    <w:p w14:paraId="5A94AF64" w14:textId="77777777" w:rsidR="000B44D3" w:rsidRPr="0070101A" w:rsidRDefault="0070101A">
      <w:pPr>
        <w:pStyle w:val="114"/>
        <w:spacing w:after="0" w:line="240" w:lineRule="auto"/>
        <w:rPr>
          <w:bCs/>
        </w:rPr>
      </w:pPr>
      <w:bookmarkStart w:id="32" w:name="_Toc158806883"/>
      <w:bookmarkStart w:id="33" w:name="_Toc151844060"/>
      <w:r w:rsidRPr="0070101A">
        <w:rPr>
          <w:bCs/>
        </w:rPr>
        <w:t>4.2. Профессиональные компетенции</w:t>
      </w:r>
      <w:bookmarkEnd w:id="32"/>
      <w:r w:rsidRPr="0070101A">
        <w:rPr>
          <w:bCs/>
        </w:rPr>
        <w:t xml:space="preserve"> </w:t>
      </w:r>
      <w:bookmarkEnd w:id="3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4195"/>
        <w:gridCol w:w="1403"/>
        <w:gridCol w:w="6331"/>
      </w:tblGrid>
      <w:tr w:rsidR="000B44D3" w:rsidRPr="0070101A" w14:paraId="7FA03C34" w14:textId="77777777">
        <w:trPr>
          <w:jc w:val="center"/>
        </w:trPr>
        <w:tc>
          <w:tcPr>
            <w:tcW w:w="2631" w:type="dxa"/>
          </w:tcPr>
          <w:p w14:paraId="15197310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34" w:name="_Hlk131166161"/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4195" w:type="dxa"/>
          </w:tcPr>
          <w:p w14:paraId="0C5FD73A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7734" w:type="dxa"/>
            <w:gridSpan w:val="2"/>
            <w:shd w:val="clear" w:color="auto" w:fill="FFFFFF" w:themeFill="background1"/>
          </w:tcPr>
          <w:p w14:paraId="53D07834" w14:textId="77777777" w:rsidR="000B44D3" w:rsidRPr="0070101A" w:rsidRDefault="0070101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Показатели освоения компетенции</w:t>
            </w:r>
          </w:p>
        </w:tc>
      </w:tr>
      <w:tr w:rsidR="000B44D3" w:rsidRPr="0070101A" w14:paraId="0755A6AD" w14:textId="77777777">
        <w:trPr>
          <w:jc w:val="center"/>
        </w:trPr>
        <w:tc>
          <w:tcPr>
            <w:tcW w:w="2631" w:type="dxa"/>
            <w:vMerge w:val="restart"/>
          </w:tcPr>
          <w:p w14:paraId="41328483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(по выбору)</w:t>
            </w:r>
          </w:p>
        </w:tc>
        <w:tc>
          <w:tcPr>
            <w:tcW w:w="4195" w:type="dxa"/>
            <w:vMerge w:val="restart"/>
          </w:tcPr>
          <w:p w14:paraId="4A12658A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1.1. Осуществлять сдачу-приемку сырья и расходных материалов для производства молочной продукции.</w:t>
            </w:r>
          </w:p>
        </w:tc>
        <w:tc>
          <w:tcPr>
            <w:tcW w:w="7734" w:type="dxa"/>
            <w:gridSpan w:val="2"/>
          </w:tcPr>
          <w:p w14:paraId="3ECE31B4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57556E49" w14:textId="77777777">
        <w:trPr>
          <w:jc w:val="center"/>
        </w:trPr>
        <w:tc>
          <w:tcPr>
            <w:tcW w:w="2631" w:type="dxa"/>
            <w:vMerge/>
          </w:tcPr>
          <w:p w14:paraId="7BE7FDF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E077CC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504B6644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ведения утвержденной учетно-отчетной документации;</w:t>
            </w:r>
          </w:p>
          <w:p w14:paraId="779F1578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проверки товарного оформления и хранения продукции;</w:t>
            </w:r>
          </w:p>
          <w:p w14:paraId="2D078379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оформления документов на отпущенную продукцию;</w:t>
            </w:r>
          </w:p>
          <w:p w14:paraId="144B7B92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проверки соблюдения нормативов и правил удаления отходов;</w:t>
            </w:r>
          </w:p>
          <w:p w14:paraId="2ED055E0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контроля качества сырья, вспомогательных, упаковочных материалов, полуфабрикатов и готовой продукции при производстве молока и молочных продуктов;</w:t>
            </w:r>
          </w:p>
          <w:p w14:paraId="097B30F2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обеспечения безопасных условий труда на производстве;</w:t>
            </w:r>
          </w:p>
          <w:p w14:paraId="56115ABA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составления отчетов по расходу сырья, вспомогательных материалов, упаковки и тары;</w:t>
            </w:r>
          </w:p>
          <w:p w14:paraId="72D26EDA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анализа отклонений в их расходе (перерасход, экономия) и выявление причин несоответствия нормам;</w:t>
            </w:r>
          </w:p>
          <w:p w14:paraId="0DF3A6DF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разработки предложений по устранению отклонений от нормативов.</w:t>
            </w:r>
          </w:p>
        </w:tc>
      </w:tr>
      <w:tr w:rsidR="000B44D3" w:rsidRPr="0070101A" w14:paraId="70EC5C9A" w14:textId="77777777">
        <w:trPr>
          <w:jc w:val="center"/>
        </w:trPr>
        <w:tc>
          <w:tcPr>
            <w:tcW w:w="2631" w:type="dxa"/>
            <w:vMerge/>
          </w:tcPr>
          <w:p w14:paraId="0374C5F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31DBF16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5DC886E8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23A742EE" w14:textId="77777777">
        <w:trPr>
          <w:jc w:val="center"/>
        </w:trPr>
        <w:tc>
          <w:tcPr>
            <w:tcW w:w="2631" w:type="dxa"/>
            <w:vMerge/>
          </w:tcPr>
          <w:p w14:paraId="36A9767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E333450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2D6A9C8F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применять методики контроля качества сырья, вспомогательных, упаковочных материалов, полуфабрикатов и готовой продукции при производстве молока и молочных продуктов;</w:t>
            </w:r>
          </w:p>
          <w:p w14:paraId="6E04D5F7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правильно оформлять учетно-отчетную документацию;</w:t>
            </w:r>
          </w:p>
          <w:p w14:paraId="4A915187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проверять операции по товарному оформлению и хранению продукции;</w:t>
            </w:r>
          </w:p>
          <w:p w14:paraId="43F177FE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проверять правильность оформления документов на отпущенную продукцию;</w:t>
            </w:r>
          </w:p>
          <w:p w14:paraId="21951DD9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контролировать производственные стоки и выбросы, пригодные и непригодные для дальнейшей промышленной переработки;</w:t>
            </w:r>
          </w:p>
          <w:p w14:paraId="70A6C7C0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составлять отчеты по расходу сырья, материалов и тары;</w:t>
            </w:r>
          </w:p>
          <w:p w14:paraId="4949FA40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анализировать отклонения в их расходе (перерасход, экономия) и выявлять причины несоответствия нормам;</w:t>
            </w:r>
          </w:p>
          <w:p w14:paraId="36123980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разрабатывать предложения по устранению отклонений от нормативов;</w:t>
            </w:r>
          </w:p>
          <w:p w14:paraId="7434AB94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разрабатывать мероприятия с целью устранения рисков или снижения их до допустимого уровня и повышения безопасности выпускаемой продукции.</w:t>
            </w:r>
          </w:p>
        </w:tc>
      </w:tr>
      <w:tr w:rsidR="000B44D3" w:rsidRPr="0070101A" w14:paraId="71FD81EC" w14:textId="77777777">
        <w:trPr>
          <w:jc w:val="center"/>
        </w:trPr>
        <w:tc>
          <w:tcPr>
            <w:tcW w:w="2631" w:type="dxa"/>
            <w:vMerge/>
          </w:tcPr>
          <w:p w14:paraId="62BF692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432861D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014FEB2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78A964D1" w14:textId="77777777">
        <w:trPr>
          <w:jc w:val="center"/>
        </w:trPr>
        <w:tc>
          <w:tcPr>
            <w:tcW w:w="2631" w:type="dxa"/>
            <w:vMerge/>
          </w:tcPr>
          <w:p w14:paraId="256E2882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E14C64A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4E07CE2A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охраны труда;</w:t>
            </w:r>
          </w:p>
          <w:p w14:paraId="1C7CED76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производственный контроль на предприятиях отрасли;</w:t>
            </w:r>
          </w:p>
          <w:p w14:paraId="7FAE974A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учет и отчетность в производстве продуктов животного происхождения;</w:t>
            </w:r>
          </w:p>
          <w:p w14:paraId="67EEE066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основы производственного учета;</w:t>
            </w:r>
          </w:p>
          <w:p w14:paraId="5223A642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методики расчета норм расхода сырья, вспомогательных, упаковочных материалов и тары;</w:t>
            </w:r>
          </w:p>
          <w:p w14:paraId="3CAE1FD2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виды брака и его учет в производстве;</w:t>
            </w:r>
          </w:p>
          <w:p w14:paraId="7F07A010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материальный баланс сырья, вспомогательных, упаковочных материалов и тары;</w:t>
            </w:r>
          </w:p>
          <w:p w14:paraId="629491C7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нормы времени и выработки по технологическим операциям.</w:t>
            </w:r>
          </w:p>
        </w:tc>
      </w:tr>
      <w:tr w:rsidR="000B44D3" w:rsidRPr="0070101A" w14:paraId="1142D2F4" w14:textId="77777777">
        <w:trPr>
          <w:trHeight w:val="276"/>
          <w:jc w:val="center"/>
        </w:trPr>
        <w:tc>
          <w:tcPr>
            <w:tcW w:w="2631" w:type="dxa"/>
            <w:vMerge/>
          </w:tcPr>
          <w:p w14:paraId="158DAADA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 w:val="restart"/>
          </w:tcPr>
          <w:p w14:paraId="76E029A9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ПК 1.2.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инструкциями.</w:t>
            </w:r>
          </w:p>
        </w:tc>
        <w:tc>
          <w:tcPr>
            <w:tcW w:w="7734" w:type="dxa"/>
            <w:gridSpan w:val="2"/>
          </w:tcPr>
          <w:p w14:paraId="10AB28A4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0B44D3" w:rsidRPr="0070101A" w14:paraId="77747671" w14:textId="77777777">
        <w:trPr>
          <w:jc w:val="center"/>
        </w:trPr>
        <w:tc>
          <w:tcPr>
            <w:tcW w:w="2631" w:type="dxa"/>
            <w:vMerge/>
          </w:tcPr>
          <w:p w14:paraId="4BA3970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DE5F72E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5A48816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ведения утвержденной учетно-отчетной документации;</w:t>
            </w:r>
          </w:p>
          <w:p w14:paraId="2A99BA5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планировании основных показателей производства продукции и оказания услуг в области производства молока и молочных продуктов;</w:t>
            </w:r>
          </w:p>
          <w:p w14:paraId="668D841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мониторинга технологических операций производства молока и молочных продуктов;</w:t>
            </w:r>
          </w:p>
          <w:p w14:paraId="5E11A8A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товарного оформления и хранения продукции;</w:t>
            </w:r>
          </w:p>
          <w:p w14:paraId="667F9B8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оформления документов на отпущенную продукцию;</w:t>
            </w:r>
          </w:p>
          <w:p w14:paraId="487F79B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соблюдения нормативов и правил удаления отходов;</w:t>
            </w:r>
          </w:p>
          <w:p w14:paraId="5D6D473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 сырья, вспомогательных, упаковочных материалов, полуфабрикатов и готовой продукции при производстве молока и молочных продуктов;</w:t>
            </w:r>
          </w:p>
          <w:p w14:paraId="445295E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разработке предложений по плану выпуска продукции;</w:t>
            </w:r>
          </w:p>
          <w:p w14:paraId="2F4D6EE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расчета потребности производства в сырье, материалах и таре;</w:t>
            </w:r>
          </w:p>
          <w:p w14:paraId="48A3447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определения потребности в рабочей силе;</w:t>
            </w:r>
          </w:p>
          <w:p w14:paraId="3A857E5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инструктажа и обучение персонала на рабочих местах;</w:t>
            </w:r>
          </w:p>
          <w:p w14:paraId="2E4BA60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учета рабочего времени и выработки работающих;</w:t>
            </w:r>
          </w:p>
          <w:p w14:paraId="272DCBD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организации бесперебойной ритмичной работы на производственном объекте;</w:t>
            </w:r>
          </w:p>
          <w:p w14:paraId="22F0BFE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обеспечения безопасных условий труда на производстве;</w:t>
            </w:r>
          </w:p>
          <w:p w14:paraId="08FEFCD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разработки мероприятий с целью устранения рисков или снижения их до допустимого уровня и повышения безопасности выпускаемой продукции;</w:t>
            </w:r>
          </w:p>
          <w:p w14:paraId="3936FB4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планировании основных показателей производства;</w:t>
            </w:r>
          </w:p>
          <w:p w14:paraId="0D53BD7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выработке мер по оптимизации процессов производства продукции и оказания услуг в области профессиональной деятельности;</w:t>
            </w:r>
          </w:p>
          <w:p w14:paraId="60979DA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составления отчетов по расходу сырья, вспомогательных материалов, упаковки и тары;</w:t>
            </w:r>
          </w:p>
          <w:p w14:paraId="3387BDF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анализа отклонений в их расходе (перерасход, экономия) и выявление причин несоответствия нормам;</w:t>
            </w:r>
          </w:p>
          <w:p w14:paraId="798FDD0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учета брака и анализ причин образования дефектов продукции;</w:t>
            </w:r>
          </w:p>
          <w:p w14:paraId="1F1F8B7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разработки предложений по снижению (предотвращению) производства дефектных продуктов;</w:t>
            </w:r>
          </w:p>
          <w:p w14:paraId="1836555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разработки предложений по устранению отклонений от нормативов.</w:t>
            </w:r>
          </w:p>
        </w:tc>
      </w:tr>
      <w:tr w:rsidR="000B44D3" w:rsidRPr="0070101A" w14:paraId="132D308A" w14:textId="77777777">
        <w:trPr>
          <w:jc w:val="center"/>
        </w:trPr>
        <w:tc>
          <w:tcPr>
            <w:tcW w:w="2631" w:type="dxa"/>
            <w:vMerge/>
          </w:tcPr>
          <w:p w14:paraId="49F0C1B7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34445C47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3D94DE9E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6DE02EFA" w14:textId="77777777">
        <w:trPr>
          <w:jc w:val="center"/>
        </w:trPr>
        <w:tc>
          <w:tcPr>
            <w:tcW w:w="2631" w:type="dxa"/>
            <w:vMerge/>
          </w:tcPr>
          <w:p w14:paraId="47ABC924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24504DF6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37CB8EB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методики контроля качества сырья, вспомогательных, упаковочных материалов, полуфабрикатов и готовой продукции при производстве молока и молочных продуктов;</w:t>
            </w:r>
          </w:p>
          <w:p w14:paraId="172ECCB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правильно оформлять учетно-отчетную документацию;</w:t>
            </w:r>
          </w:p>
          <w:p w14:paraId="7971225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планировать основные показатели производства продукции и оказания услуг в области производства и переработки молока;</w:t>
            </w:r>
          </w:p>
          <w:p w14:paraId="04400A0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осуществлять мониторинг технологических операций производства молока и молочных продуктов;</w:t>
            </w:r>
          </w:p>
          <w:p w14:paraId="27CC6F1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проверять операции по товарному оформлению и хранению продукции;</w:t>
            </w:r>
          </w:p>
          <w:p w14:paraId="68CF0EC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проверять правильность оформления документов на отпущенную продукцию;</w:t>
            </w:r>
          </w:p>
          <w:p w14:paraId="6A76324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производственные стоки и выбросы, пригодные и непригодные для дальнейшей промышленной переработки;</w:t>
            </w:r>
          </w:p>
          <w:p w14:paraId="53735C5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составлять отчеты по расходу сырья, материалов и тары;</w:t>
            </w:r>
          </w:p>
          <w:p w14:paraId="0BA9E58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анализировать отклонения в их расходе (перерасход, экономия) и выявлять причины несоответствия нормам;</w:t>
            </w:r>
          </w:p>
          <w:p w14:paraId="0FD610F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разрабатывать предложения по устранению отклонений от нормативов;</w:t>
            </w:r>
          </w:p>
          <w:p w14:paraId="225535F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вести учет брака и анализ причин образования дефектов продукции;</w:t>
            </w:r>
          </w:p>
          <w:p w14:paraId="3A04DA1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разрабатывать предложения по снижению (предотвращению) производства дефектных продуктов;</w:t>
            </w:r>
          </w:p>
          <w:p w14:paraId="6730750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разрабатывать предложения по плану выпуска продукции;</w:t>
            </w:r>
          </w:p>
          <w:p w14:paraId="4905ABD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рассчитывать потребности производства в сырье, вспомогательных, упаковочных материалах и таре;</w:t>
            </w:r>
          </w:p>
          <w:p w14:paraId="799E0FF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определять потребности в рабочей силе;</w:t>
            </w:r>
          </w:p>
          <w:p w14:paraId="3FD7BE7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проводить инструктаж и обучение персонала на рабочих местах;</w:t>
            </w:r>
          </w:p>
          <w:p w14:paraId="52B3A52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организовывать бесперебойную ритмичную работу на производственном объекте;</w:t>
            </w:r>
          </w:p>
          <w:p w14:paraId="50D326D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обеспечивать безопасные условия труда на производстве;</w:t>
            </w:r>
          </w:p>
          <w:p w14:paraId="4F864BB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учитывать рабочее время и выработку работающих;</w:t>
            </w:r>
          </w:p>
          <w:p w14:paraId="6E129E9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выполнение производственных плановых заданий;</w:t>
            </w:r>
          </w:p>
          <w:p w14:paraId="5B5BDAA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разрабатывать мероприятия с целью устранения рисков или снижения их до допустимого уровня и повышения безопасности выпускаемой продукции.</w:t>
            </w:r>
          </w:p>
        </w:tc>
      </w:tr>
      <w:tr w:rsidR="000B44D3" w:rsidRPr="0070101A" w14:paraId="70423CD4" w14:textId="77777777">
        <w:trPr>
          <w:jc w:val="center"/>
        </w:trPr>
        <w:tc>
          <w:tcPr>
            <w:tcW w:w="2631" w:type="dxa"/>
            <w:vMerge/>
          </w:tcPr>
          <w:p w14:paraId="4C7725C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1F03D8D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4875F4EE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2E527042" w14:textId="77777777">
        <w:trPr>
          <w:jc w:val="center"/>
        </w:trPr>
        <w:tc>
          <w:tcPr>
            <w:tcW w:w="2631" w:type="dxa"/>
            <w:vMerge/>
          </w:tcPr>
          <w:p w14:paraId="38248036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B57605F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121904A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требования охраны труда;</w:t>
            </w:r>
          </w:p>
          <w:p w14:paraId="64D4B3D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производственный контроль на предприятиях отрасли;</w:t>
            </w:r>
          </w:p>
          <w:p w14:paraId="4F032C6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учет и отчетность в производстве продуктов животного происхождения;</w:t>
            </w:r>
          </w:p>
          <w:p w14:paraId="47CB05D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основы производственного учета;</w:t>
            </w:r>
          </w:p>
          <w:p w14:paraId="52ACF40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методики расчета норм расхода сырья, вспомогательных, упаковочных материалов и тары;</w:t>
            </w:r>
          </w:p>
          <w:p w14:paraId="501BB83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виды брака и его учет в производстве;</w:t>
            </w:r>
          </w:p>
          <w:p w14:paraId="52761A5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материальный баланс сырья, вспомогательных, упаковочных материалов и тары;</w:t>
            </w:r>
          </w:p>
          <w:p w14:paraId="17DDAD6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нормы времени и выработки по технологическим операциям.</w:t>
            </w:r>
          </w:p>
        </w:tc>
      </w:tr>
      <w:tr w:rsidR="000B44D3" w:rsidRPr="0070101A" w14:paraId="0A769BB5" w14:textId="77777777">
        <w:trPr>
          <w:jc w:val="center"/>
        </w:trPr>
        <w:tc>
          <w:tcPr>
            <w:tcW w:w="2631" w:type="dxa"/>
            <w:vMerge w:val="restart"/>
          </w:tcPr>
          <w:p w14:paraId="2BA96906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мясного сырья (по выбору)</w:t>
            </w:r>
          </w:p>
        </w:tc>
        <w:tc>
          <w:tcPr>
            <w:tcW w:w="4195" w:type="dxa"/>
            <w:vMerge w:val="restart"/>
          </w:tcPr>
          <w:p w14:paraId="1D2EC4E0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ПК 1.1. Осуществлять сдачу-приемку сырья и расходных материалов для производства продуктов питания из мясного сырья.</w:t>
            </w:r>
          </w:p>
        </w:tc>
        <w:tc>
          <w:tcPr>
            <w:tcW w:w="7734" w:type="dxa"/>
            <w:gridSpan w:val="2"/>
          </w:tcPr>
          <w:p w14:paraId="264399F9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0B44D3" w:rsidRPr="0070101A" w14:paraId="1686D215" w14:textId="77777777">
        <w:trPr>
          <w:jc w:val="center"/>
        </w:trPr>
        <w:tc>
          <w:tcPr>
            <w:tcW w:w="2631" w:type="dxa"/>
            <w:vMerge/>
          </w:tcPr>
          <w:p w14:paraId="034035B7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159617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6CFD87C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ведения утвержденной учетно-отчетной документации;</w:t>
            </w:r>
          </w:p>
          <w:p w14:paraId="554E8A7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планировании основных показателей производства продукции и оказания услуг в области производства мяса и мясных продуктов;</w:t>
            </w:r>
          </w:p>
          <w:p w14:paraId="4123322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мониторинга технологических операций производства мяса и мясных продуктов;</w:t>
            </w:r>
          </w:p>
          <w:p w14:paraId="7E48C99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товарного оформления и хранения продукции;</w:t>
            </w:r>
          </w:p>
          <w:p w14:paraId="496B104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оформления документов на отпущенную продукцию;</w:t>
            </w:r>
          </w:p>
          <w:p w14:paraId="2B5D67D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соблюдения нормативов и правил удаления отходов;</w:t>
            </w:r>
          </w:p>
          <w:p w14:paraId="39646A7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 сырья, вспомогательных, упаковочных материалов, полуфабрикатов и готовой продукции при производстве мяса и мясных продуктов;</w:t>
            </w:r>
          </w:p>
          <w:p w14:paraId="5C55DB4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обеспечения безопасных условий труда на производстве;</w:t>
            </w:r>
          </w:p>
          <w:p w14:paraId="64CB2B6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разработки мероприятий с целью устранения рисков или снижения их до допустимого уровня и повышения безопасности выпускаемой продукции;</w:t>
            </w:r>
          </w:p>
          <w:p w14:paraId="614C259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планировании основных показателей производства;</w:t>
            </w:r>
          </w:p>
          <w:p w14:paraId="414B0DA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составления отчетов по расходу сырья, вспомогательных материалов, упаковки и тары;</w:t>
            </w:r>
          </w:p>
          <w:p w14:paraId="775702C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анализа отклонений в их расходе (перерасход, экономия) и выявление причин несоответствия нормам;</w:t>
            </w:r>
          </w:p>
          <w:p w14:paraId="6011661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разработки предложений по устранению отклонений от нормативов.</w:t>
            </w:r>
          </w:p>
        </w:tc>
      </w:tr>
      <w:tr w:rsidR="000B44D3" w:rsidRPr="0070101A" w14:paraId="0ED01DEA" w14:textId="77777777">
        <w:trPr>
          <w:jc w:val="center"/>
        </w:trPr>
        <w:tc>
          <w:tcPr>
            <w:tcW w:w="2631" w:type="dxa"/>
            <w:vMerge/>
          </w:tcPr>
          <w:p w14:paraId="4D3632EA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334C1932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096F5302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5E706C18" w14:textId="77777777">
        <w:trPr>
          <w:jc w:val="center"/>
        </w:trPr>
        <w:tc>
          <w:tcPr>
            <w:tcW w:w="2631" w:type="dxa"/>
            <w:vMerge/>
          </w:tcPr>
          <w:p w14:paraId="6118579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7DE56E42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65C3C67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методики контроля качества сырья, вспомогательных, упаковочных материалов, полуфабрикатов и готовой продукции при производстве мяса и мясных продуктов;</w:t>
            </w:r>
          </w:p>
          <w:p w14:paraId="22A1EA6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правильно оформлять учетно-отчетную документацию;</w:t>
            </w:r>
          </w:p>
          <w:p w14:paraId="38AA07B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производственные стоки и выбросы, пригодные и непригодные для дальнейшей промышленной переработки;</w:t>
            </w:r>
          </w:p>
          <w:p w14:paraId="6DF8092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составлять отчеты по расходу сырья, материалов и тары;</w:t>
            </w:r>
          </w:p>
          <w:p w14:paraId="5F84AE3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анализировать отклонения в их расходе (перерасход, экономия) и выявлять причины несоответствия нормам;</w:t>
            </w:r>
          </w:p>
          <w:p w14:paraId="001BFD3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разрабатывать предложения по устранению отклонений от нормативов;</w:t>
            </w:r>
          </w:p>
          <w:p w14:paraId="4CCD4E1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обеспечивать безопасные условия труда на производстве;</w:t>
            </w:r>
          </w:p>
          <w:p w14:paraId="7B3A9E6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учитывать рабочее время и выработку работающих;</w:t>
            </w:r>
          </w:p>
          <w:p w14:paraId="12DBC4E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выполнение производственных плановых заданий;</w:t>
            </w:r>
          </w:p>
          <w:p w14:paraId="141E034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разрабатывать мероприятия с целью устранения рисков или снижения их до допустимого уровня и повышения безопасности выпускаемой продукции.</w:t>
            </w:r>
          </w:p>
        </w:tc>
      </w:tr>
      <w:tr w:rsidR="000B44D3" w:rsidRPr="0070101A" w14:paraId="1963B255" w14:textId="77777777">
        <w:trPr>
          <w:jc w:val="center"/>
        </w:trPr>
        <w:tc>
          <w:tcPr>
            <w:tcW w:w="2631" w:type="dxa"/>
            <w:vMerge/>
          </w:tcPr>
          <w:p w14:paraId="19EFC27E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E05133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43BF3511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4B7C1A04" w14:textId="77777777">
        <w:trPr>
          <w:jc w:val="center"/>
        </w:trPr>
        <w:tc>
          <w:tcPr>
            <w:tcW w:w="2631" w:type="dxa"/>
            <w:vMerge/>
          </w:tcPr>
          <w:p w14:paraId="20BD229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2E51882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79E9ED4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требования охраны труда;</w:t>
            </w:r>
          </w:p>
          <w:p w14:paraId="1E414DA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производственный контроль на предприятиях отрасли;</w:t>
            </w:r>
          </w:p>
          <w:p w14:paraId="4A4DFAB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учет и отчетность в производстве продуктов животного происхождения;</w:t>
            </w:r>
          </w:p>
          <w:p w14:paraId="2C98AEB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основы производственного учета;</w:t>
            </w:r>
          </w:p>
          <w:p w14:paraId="7872EFE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методики расчета норм расхода сырья, вспомогательных, упаковочных материалов и тары;</w:t>
            </w:r>
          </w:p>
          <w:p w14:paraId="6C6A59D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виды брака и его учет в производстве;</w:t>
            </w:r>
          </w:p>
          <w:p w14:paraId="47048C2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материальный баланс сырья, вспомогательных, упаковочных материалов и тары;</w:t>
            </w:r>
          </w:p>
          <w:p w14:paraId="14819D4C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нормы времени и выработки по технологическим операциям.</w:t>
            </w:r>
          </w:p>
        </w:tc>
      </w:tr>
      <w:tr w:rsidR="000B44D3" w:rsidRPr="0070101A" w14:paraId="366F35C5" w14:textId="77777777">
        <w:trPr>
          <w:trHeight w:val="276"/>
          <w:jc w:val="center"/>
        </w:trPr>
        <w:tc>
          <w:tcPr>
            <w:tcW w:w="2631" w:type="dxa"/>
            <w:vMerge/>
          </w:tcPr>
          <w:p w14:paraId="72FEE823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5" w:name="_Hlk149648801"/>
          </w:p>
        </w:tc>
        <w:tc>
          <w:tcPr>
            <w:tcW w:w="4195" w:type="dxa"/>
            <w:vMerge w:val="restart"/>
          </w:tcPr>
          <w:p w14:paraId="381C7B01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ПК 1.2. Организовывать выполнение технологических операций производства продуктов питания из мясного сырья на автоматизированных технологических линиях в соответствии с технологическими инструкциями.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7A7AB9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0B44D3" w:rsidRPr="0070101A" w14:paraId="50ED8C33" w14:textId="77777777">
        <w:trPr>
          <w:jc w:val="center"/>
        </w:trPr>
        <w:tc>
          <w:tcPr>
            <w:tcW w:w="2631" w:type="dxa"/>
            <w:vMerge/>
          </w:tcPr>
          <w:p w14:paraId="636EA5F3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26E13DE3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A0FE27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ведения утвержденной учетно-отчетной документации;</w:t>
            </w:r>
          </w:p>
          <w:p w14:paraId="3E6ECCA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планировании основных показателей производства продукции и оказания услуг в области производства мяса и мясных продуктов;</w:t>
            </w:r>
          </w:p>
          <w:p w14:paraId="3BAD5CE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мониторинга технологических операций производства мяса и мясных продуктов;</w:t>
            </w:r>
          </w:p>
          <w:p w14:paraId="04D22C5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товарного оформления и хранения продукции;</w:t>
            </w:r>
          </w:p>
          <w:p w14:paraId="0DFCBDD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оформления документов на отпущенную продукцию;</w:t>
            </w:r>
          </w:p>
          <w:p w14:paraId="340B6A3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соблюдения нормативов и правил удаления отходов;</w:t>
            </w:r>
          </w:p>
          <w:p w14:paraId="34F7D2D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 сырья, вспомогательных, упаковочных материалов, полуфабрикатов и готовой продукции при производстве мяса и мясных продуктов;</w:t>
            </w:r>
          </w:p>
          <w:p w14:paraId="226182A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разработке предложений по плану выпуска продукции;</w:t>
            </w:r>
          </w:p>
          <w:p w14:paraId="11DD87F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расчета потребности производства в сырье, материалах и таре;</w:t>
            </w:r>
          </w:p>
          <w:p w14:paraId="7AB53BD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определения потребности в рабочей силе;</w:t>
            </w:r>
          </w:p>
          <w:p w14:paraId="15C644C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инструктажа и обучение персонала на рабочих местах;</w:t>
            </w:r>
          </w:p>
          <w:p w14:paraId="724A839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учета рабочего времени и выработки работающих;</w:t>
            </w:r>
          </w:p>
          <w:p w14:paraId="2FA792F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организации бесперебойной ритмичной работы на производственном объекте;</w:t>
            </w:r>
          </w:p>
          <w:p w14:paraId="4ABD2C4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обеспечения безопасных условий труда на производстве;</w:t>
            </w:r>
          </w:p>
          <w:p w14:paraId="5657610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разработки мероприятий с целью устранения рисков или снижения их до допустимого уровня и повышения безопасности выпускаемой продукции;</w:t>
            </w:r>
          </w:p>
          <w:p w14:paraId="713211D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планировании основных показателей производства;</w:t>
            </w:r>
          </w:p>
          <w:p w14:paraId="28E3968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выработке мер по оптимизации процессов производства продукции и оказания услуг в области профессиональной деятельности;</w:t>
            </w:r>
          </w:p>
          <w:p w14:paraId="3E12E46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составления отчетов по расходу сырья, вспомогательных материалов, упаковки и тары;</w:t>
            </w:r>
          </w:p>
          <w:p w14:paraId="75D12D1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анализа отклонений в их расходе (перерасход, экономия) и выявление причин несоответствия нормам;</w:t>
            </w:r>
          </w:p>
          <w:p w14:paraId="74BAC35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учета брака и анализ причин образования дефектов продукции;</w:t>
            </w:r>
          </w:p>
          <w:p w14:paraId="3BE586B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разработки предложений по снижению (предотвращению) производства дефектных продуктов;</w:t>
            </w:r>
          </w:p>
          <w:p w14:paraId="6F6D589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разработки предложений по устранению отклонений от нормативов.</w:t>
            </w:r>
          </w:p>
        </w:tc>
      </w:tr>
      <w:tr w:rsidR="000B44D3" w:rsidRPr="0070101A" w14:paraId="793C4555" w14:textId="77777777">
        <w:trPr>
          <w:jc w:val="center"/>
        </w:trPr>
        <w:tc>
          <w:tcPr>
            <w:tcW w:w="2631" w:type="dxa"/>
            <w:vMerge/>
          </w:tcPr>
          <w:p w14:paraId="4428627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C560BDA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C1192DE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012FF59A" w14:textId="77777777">
        <w:trPr>
          <w:jc w:val="center"/>
        </w:trPr>
        <w:tc>
          <w:tcPr>
            <w:tcW w:w="2631" w:type="dxa"/>
            <w:vMerge/>
          </w:tcPr>
          <w:p w14:paraId="183CC34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E1CDFFF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4CA2BF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методики контроля качества сырья, вспомогательных, упаковочных материалов, полуфабрикатов и готовой продукции при производстве мяса и мясных продуктов;</w:t>
            </w:r>
          </w:p>
          <w:p w14:paraId="3B05F6D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правильно оформлять учетно-отчетную документацию;</w:t>
            </w:r>
          </w:p>
          <w:p w14:paraId="6EDBEBA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планировать основные показатели производства продукции и оказания услуг в области производства и переработки мяса;</w:t>
            </w:r>
          </w:p>
          <w:p w14:paraId="05EC331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осуществлять мониторинг технологических операций производства мяса и мясных продуктов;</w:t>
            </w:r>
          </w:p>
          <w:p w14:paraId="5170057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проверять операции по товарному оформлению и хранению продукции;</w:t>
            </w:r>
          </w:p>
          <w:p w14:paraId="518D99F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проверять правильность оформления документов на отпущенную продукцию;</w:t>
            </w:r>
          </w:p>
          <w:p w14:paraId="4058715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производственные стоки и выбросы, пригодные и непригодные для дальнейшей промышленной переработки;</w:t>
            </w:r>
          </w:p>
          <w:p w14:paraId="1C021EC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составлять отчеты по расходу сырья, материалов и тары;</w:t>
            </w:r>
          </w:p>
          <w:p w14:paraId="1863AD4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анализировать отклонения в их расходе (перерасход, экономия) и выявлять причины несоответствия нормам;</w:t>
            </w:r>
          </w:p>
          <w:p w14:paraId="42FA853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разрабатывать предложения по устранению отклонений от нормативов;</w:t>
            </w:r>
          </w:p>
          <w:p w14:paraId="1FD51FF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вести учет брака и анализ причин образования дефектов продукции;</w:t>
            </w:r>
          </w:p>
          <w:p w14:paraId="4E390FA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разрабатывать предложения по снижению (предотвращению) производства дефектных продуктов;</w:t>
            </w:r>
          </w:p>
          <w:p w14:paraId="7E1AD60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разрабатывать предложения по плану выпуска продукции;</w:t>
            </w:r>
          </w:p>
          <w:p w14:paraId="6691D29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рассчитывать потребности производства в сырье, вспомогательных, упаковочных материалах и таре;</w:t>
            </w:r>
          </w:p>
          <w:p w14:paraId="0349A57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определять потребности в рабочей силе;</w:t>
            </w:r>
          </w:p>
          <w:p w14:paraId="3B5E2E5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проводить инструктаж и обучение персонала на рабочих местах;</w:t>
            </w:r>
          </w:p>
          <w:p w14:paraId="27254EA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организовывать бесперебойную ритмичную работу на производственном объекте;</w:t>
            </w:r>
          </w:p>
          <w:p w14:paraId="5D461A6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обеспечивать безопасные условия труда на производстве;</w:t>
            </w:r>
          </w:p>
          <w:p w14:paraId="656ED54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учитывать рабочее время и выработку работающих;</w:t>
            </w:r>
          </w:p>
          <w:p w14:paraId="67F9D18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выполнение производственных плановых заданий;</w:t>
            </w:r>
          </w:p>
          <w:p w14:paraId="75E8DB3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разрабатывать мероприятия с целью устранения рисков или снижения их до допустимого уровня и повышения безопасности выпускаемой продукции.</w:t>
            </w:r>
          </w:p>
        </w:tc>
      </w:tr>
      <w:tr w:rsidR="000B44D3" w:rsidRPr="0070101A" w14:paraId="03FD6735" w14:textId="77777777">
        <w:trPr>
          <w:jc w:val="center"/>
        </w:trPr>
        <w:tc>
          <w:tcPr>
            <w:tcW w:w="2631" w:type="dxa"/>
            <w:vMerge/>
          </w:tcPr>
          <w:p w14:paraId="27EDD636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A3F911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3AECD0E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29A5507D" w14:textId="77777777">
        <w:trPr>
          <w:jc w:val="center"/>
        </w:trPr>
        <w:tc>
          <w:tcPr>
            <w:tcW w:w="2631" w:type="dxa"/>
            <w:vMerge/>
          </w:tcPr>
          <w:p w14:paraId="2B6D1CE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3FB33D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700C27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требования охраны труда;</w:t>
            </w:r>
          </w:p>
          <w:p w14:paraId="6330C5F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производственный контроль на предприятиях отрасли;</w:t>
            </w:r>
          </w:p>
          <w:p w14:paraId="6126744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учет и отчетность в производстве продуктов животного происхождения;</w:t>
            </w:r>
          </w:p>
          <w:p w14:paraId="1B48D8A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основы производственного учета;</w:t>
            </w:r>
          </w:p>
          <w:p w14:paraId="54AC9CB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методики расчета норм расхода сырья, вспомогательных, упаковочных материалов и тары;</w:t>
            </w:r>
          </w:p>
          <w:p w14:paraId="7D040F3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виды брака и его учет в производстве;</w:t>
            </w:r>
          </w:p>
          <w:p w14:paraId="1FC86D7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материальный баланс сырья, вспомогательных, упаковочных материалов и тары;</w:t>
            </w:r>
          </w:p>
          <w:p w14:paraId="671B9EB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нормы времени и выработки по технологическим операциям.</w:t>
            </w:r>
            <w:bookmarkEnd w:id="35"/>
          </w:p>
        </w:tc>
      </w:tr>
      <w:tr w:rsidR="000B44D3" w:rsidRPr="0070101A" w14:paraId="7EED3D1C" w14:textId="77777777">
        <w:trPr>
          <w:jc w:val="center"/>
        </w:trPr>
        <w:tc>
          <w:tcPr>
            <w:tcW w:w="2631" w:type="dxa"/>
            <w:vMerge w:val="restart"/>
          </w:tcPr>
          <w:p w14:paraId="460D9C1C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обеспечение безопасности, прослеживаемости и качества молочной продукции на всех этапах ее производства и обращения на рынке (по выбору)</w:t>
            </w:r>
          </w:p>
        </w:tc>
        <w:tc>
          <w:tcPr>
            <w:tcW w:w="4195" w:type="dxa"/>
            <w:vMerge w:val="restart"/>
          </w:tcPr>
          <w:p w14:paraId="132AA9B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2.1. Организовывать входной контроль качества и безопасности молочного сырья и вспомогательных компонентов, упаковочных материалов, производственный контроль полуфабрикатов, параметров технологических процессов и контроль качества готовой молочной продукции.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6BD157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7C8A0401" w14:textId="77777777">
        <w:trPr>
          <w:jc w:val="center"/>
        </w:trPr>
        <w:tc>
          <w:tcPr>
            <w:tcW w:w="2631" w:type="dxa"/>
            <w:vMerge/>
          </w:tcPr>
          <w:p w14:paraId="6E4E54EE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4E1D0EB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4BCB789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и определения качественных показателей поступающего молочного сырья;</w:t>
            </w:r>
          </w:p>
          <w:p w14:paraId="57DE5CC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распределения поступающего сырья на переработку;</w:t>
            </w:r>
          </w:p>
          <w:p w14:paraId="089AE87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первичной обработки сырья;</w:t>
            </w:r>
          </w:p>
          <w:p w14:paraId="39D3BA8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качества сырья, поступающего на заморозку (охлаждение) в соответствии с требованиями технической документации;</w:t>
            </w:r>
          </w:p>
          <w:p w14:paraId="0AA6819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температуры и времени охлаждения (заморозки);</w:t>
            </w:r>
          </w:p>
          <w:p w14:paraId="30C737F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подготовки рабочего места и оборудования к ведению процесса охлаждения;</w:t>
            </w:r>
          </w:p>
          <w:p w14:paraId="65BA764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выполнения отдельных операций процесса охлаждения сырья до установленной температуры;</w:t>
            </w:r>
          </w:p>
          <w:p w14:paraId="3D57D46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наблюдения за ходом процесса охлаждения по внешним признакам и показаниям КИП;</w:t>
            </w:r>
          </w:p>
          <w:p w14:paraId="6D7BB0F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регулирования температуры и времени охлаждения;</w:t>
            </w:r>
          </w:p>
          <w:p w14:paraId="3D407C6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внешним осмотром или по результатам анализа качества охлаждения сырья;</w:t>
            </w:r>
          </w:p>
          <w:p w14:paraId="6DF217C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качества;</w:t>
            </w:r>
          </w:p>
          <w:p w14:paraId="7B86C6E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оформления документации о качестве продукции и состоянии оборудования.</w:t>
            </w:r>
          </w:p>
        </w:tc>
      </w:tr>
      <w:tr w:rsidR="000B44D3" w:rsidRPr="0070101A" w14:paraId="7E34F57D" w14:textId="77777777">
        <w:trPr>
          <w:jc w:val="center"/>
        </w:trPr>
        <w:tc>
          <w:tcPr>
            <w:tcW w:w="2631" w:type="dxa"/>
            <w:vMerge/>
          </w:tcPr>
          <w:p w14:paraId="55C88416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8802539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720BE6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2B37C3F5" w14:textId="77777777">
        <w:trPr>
          <w:jc w:val="center"/>
        </w:trPr>
        <w:tc>
          <w:tcPr>
            <w:tcW w:w="2631" w:type="dxa"/>
            <w:vMerge/>
          </w:tcPr>
          <w:p w14:paraId="50BAC39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27EDF8A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F6A04F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сырья животного происхождения;</w:t>
            </w:r>
          </w:p>
          <w:p w14:paraId="514DB58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отбора проб на анализ и порядок проведения несложных анализов;</w:t>
            </w:r>
          </w:p>
          <w:p w14:paraId="2D39B34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контроля качества изготовления продукции на любой стадии процесса охлаждения или заморозки;</w:t>
            </w:r>
          </w:p>
          <w:p w14:paraId="199F0C8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соблюдения требований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05B03BD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установки и размещения продукции, уложенной в тару в холодильные и морозильные камеры;</w:t>
            </w:r>
          </w:p>
          <w:p w14:paraId="54F43B5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контролировать и регулировать температурный режим при помощи КИП;</w:t>
            </w:r>
          </w:p>
          <w:p w14:paraId="38952DB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ведения первичной документации;</w:t>
            </w:r>
          </w:p>
          <w:p w14:paraId="4E083074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происхождения.</w:t>
            </w:r>
          </w:p>
        </w:tc>
      </w:tr>
      <w:tr w:rsidR="000B44D3" w:rsidRPr="0070101A" w14:paraId="1CE6E9B2" w14:textId="77777777">
        <w:trPr>
          <w:jc w:val="center"/>
        </w:trPr>
        <w:tc>
          <w:tcPr>
            <w:tcW w:w="2631" w:type="dxa"/>
            <w:vMerge/>
          </w:tcPr>
          <w:p w14:paraId="1565647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DCC40F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4FE4F06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454439EA" w14:textId="77777777">
        <w:trPr>
          <w:jc w:val="center"/>
        </w:trPr>
        <w:tc>
          <w:tcPr>
            <w:tcW w:w="2631" w:type="dxa"/>
            <w:vMerge/>
          </w:tcPr>
          <w:p w14:paraId="61A0226F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755F52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17ABE56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молочном скотоводстве;</w:t>
            </w:r>
          </w:p>
          <w:p w14:paraId="388BF49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физико-химические, органолептические, технологические и микробиологические свойства молочного сырья;</w:t>
            </w:r>
          </w:p>
          <w:p w14:paraId="6C32EE5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требования к качеству молочного сырья, действующие стандарты на заготовляемое молоко;</w:t>
            </w:r>
          </w:p>
          <w:p w14:paraId="78EF57B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ход приемки сырья животного происхождения;</w:t>
            </w:r>
          </w:p>
          <w:p w14:paraId="1106453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отбора проб на анализ и порядок проведения несложных анализов;</w:t>
            </w:r>
          </w:p>
          <w:p w14:paraId="389AB23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требования к контролю качества изготовления продукции на любой стадии процесса охлаждения или заморозки;</w:t>
            </w:r>
          </w:p>
          <w:p w14:paraId="21B4A4C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режимы первичной переработки молочного сырья;</w:t>
            </w:r>
          </w:p>
          <w:p w14:paraId="2A223F3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требования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7EE0AB9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правила установки и размещения продукции, уложенной в тару в холодильные и морозильные камеры;</w:t>
            </w:r>
          </w:p>
          <w:p w14:paraId="0C230AE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требования к контролю и регулировке температурного режима при помощи КИП;</w:t>
            </w:r>
          </w:p>
          <w:p w14:paraId="376549E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формы и правила ведения первичной документации;</w:t>
            </w:r>
          </w:p>
          <w:p w14:paraId="43D11FE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устройство, принцип действия, правила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происхождения;</w:t>
            </w:r>
          </w:p>
          <w:p w14:paraId="48C1937F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принцип действия оборудования по первичной обработке сырья животного происхождения.</w:t>
            </w:r>
          </w:p>
        </w:tc>
      </w:tr>
      <w:tr w:rsidR="000B44D3" w:rsidRPr="0070101A" w14:paraId="7E675FA1" w14:textId="77777777">
        <w:trPr>
          <w:trHeight w:val="276"/>
          <w:jc w:val="center"/>
        </w:trPr>
        <w:tc>
          <w:tcPr>
            <w:tcW w:w="2631" w:type="dxa"/>
            <w:vMerge/>
          </w:tcPr>
          <w:p w14:paraId="656EAA7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 w:val="restart"/>
          </w:tcPr>
          <w:p w14:paraId="618F472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2.2. Контролировать производственные стоки и выбросы, отходы производства, пригодные и непригодные для дальнейшей промышленной переработки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0A8FFB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68D18F43" w14:textId="77777777">
        <w:trPr>
          <w:jc w:val="center"/>
        </w:trPr>
        <w:tc>
          <w:tcPr>
            <w:tcW w:w="2631" w:type="dxa"/>
            <w:vMerge/>
          </w:tcPr>
          <w:p w14:paraId="5ECC944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96069B0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2C36A3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и определения качественных показателей поступающего молочного сырья;</w:t>
            </w:r>
          </w:p>
          <w:p w14:paraId="0DCF962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распределения поступающего сырья на переработку;</w:t>
            </w:r>
          </w:p>
          <w:p w14:paraId="6FC12B6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первичной обработки сырья;</w:t>
            </w:r>
          </w:p>
          <w:p w14:paraId="60AA7C8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проверки качества сырья, поступающего на заморозку (охлаждение) в соответствии с требованиями технической документации;</w:t>
            </w:r>
          </w:p>
          <w:p w14:paraId="077777B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контроля температуры и времени охлаждения (заморозки);</w:t>
            </w:r>
          </w:p>
          <w:p w14:paraId="0D37B3C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подготовки рабочего места и оборудования к ведению процесса охлаждения;</w:t>
            </w:r>
          </w:p>
          <w:p w14:paraId="2CF93B3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выполнения отдельных операций процесса охлаждения сырья до установленной температуры;</w:t>
            </w:r>
          </w:p>
          <w:p w14:paraId="7061062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наблюдения за ходом процесса охлаждения по внешним признакам и показаниям КИП;</w:t>
            </w:r>
          </w:p>
          <w:p w14:paraId="5536760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регулирования температуры и времени охлаждения;</w:t>
            </w:r>
          </w:p>
          <w:p w14:paraId="255A3B9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проверки внешним осмотром или по результатам анализа качества охлаждения сырья;</w:t>
            </w:r>
          </w:p>
          <w:p w14:paraId="11ABE16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контроля качества;</w:t>
            </w:r>
          </w:p>
          <w:p w14:paraId="09F3CB79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оформления документации о качестве продукции и состоянии оборудования.</w:t>
            </w:r>
          </w:p>
        </w:tc>
      </w:tr>
      <w:tr w:rsidR="000B44D3" w:rsidRPr="0070101A" w14:paraId="6A2D19DB" w14:textId="77777777">
        <w:trPr>
          <w:jc w:val="center"/>
        </w:trPr>
        <w:tc>
          <w:tcPr>
            <w:tcW w:w="2631" w:type="dxa"/>
            <w:vMerge/>
          </w:tcPr>
          <w:p w14:paraId="4A71E0E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DCE809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46273BC7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09ABDFAF" w14:textId="77777777">
        <w:trPr>
          <w:jc w:val="center"/>
        </w:trPr>
        <w:tc>
          <w:tcPr>
            <w:tcW w:w="2631" w:type="dxa"/>
            <w:vMerge/>
          </w:tcPr>
          <w:p w14:paraId="5F45DB3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5F7EC6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335FFD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сырья животного происхождения;</w:t>
            </w:r>
          </w:p>
          <w:p w14:paraId="29A3D62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отбора проб на анализ и проведения несложных анализов;</w:t>
            </w:r>
          </w:p>
          <w:p w14:paraId="0D5C9A1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контроля качества изготовления продукции на любой стадии процесса охлаждения или заморозки;</w:t>
            </w:r>
          </w:p>
          <w:p w14:paraId="348F8BF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соблюдения требований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01F8698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установки и размещения продукции, уложенной в тару в холодильные и морозильные камеры;</w:t>
            </w:r>
          </w:p>
          <w:p w14:paraId="31F4423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и регулировать температурный режим при помощи КИП;</w:t>
            </w:r>
          </w:p>
          <w:p w14:paraId="029E303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происхождения.</w:t>
            </w:r>
          </w:p>
        </w:tc>
      </w:tr>
      <w:tr w:rsidR="000B44D3" w:rsidRPr="0070101A" w14:paraId="1ADD624D" w14:textId="77777777">
        <w:trPr>
          <w:jc w:val="center"/>
        </w:trPr>
        <w:tc>
          <w:tcPr>
            <w:tcW w:w="2631" w:type="dxa"/>
            <w:vMerge/>
          </w:tcPr>
          <w:p w14:paraId="21B0F72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D071F1B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5410804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7A490C6A" w14:textId="77777777">
        <w:trPr>
          <w:jc w:val="center"/>
        </w:trPr>
        <w:tc>
          <w:tcPr>
            <w:tcW w:w="2631" w:type="dxa"/>
            <w:vMerge/>
          </w:tcPr>
          <w:p w14:paraId="3A10E1D4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34B4468A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0302E71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сырья животного происхождения;</w:t>
            </w:r>
          </w:p>
          <w:p w14:paraId="21671CD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отбора проб на анализ и проведения несложных анализов;</w:t>
            </w:r>
          </w:p>
          <w:p w14:paraId="0BCB322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контроля качества изготовления продукции на любой стадии процесса охлаждения или заморозки;</w:t>
            </w:r>
          </w:p>
          <w:p w14:paraId="0D4F501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соблюдения требований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36C15BD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установки и размещения продукции, уложенной в тару в холодильные и морозильные камеры;</w:t>
            </w:r>
          </w:p>
          <w:p w14:paraId="32ED829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контролировать и регулировать температурный режим при помощи КИП;</w:t>
            </w:r>
          </w:p>
          <w:p w14:paraId="5CB72D1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происхождения.</w:t>
            </w:r>
          </w:p>
        </w:tc>
      </w:tr>
      <w:tr w:rsidR="000B44D3" w:rsidRPr="0070101A" w14:paraId="2A5E5307" w14:textId="77777777">
        <w:trPr>
          <w:jc w:val="center"/>
        </w:trPr>
        <w:tc>
          <w:tcPr>
            <w:tcW w:w="2631" w:type="dxa"/>
            <w:vMerge/>
          </w:tcPr>
          <w:p w14:paraId="5F6E288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2015C42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7E129801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269DEB38" w14:textId="77777777">
        <w:trPr>
          <w:jc w:val="center"/>
        </w:trPr>
        <w:tc>
          <w:tcPr>
            <w:tcW w:w="2631" w:type="dxa"/>
            <w:vMerge/>
          </w:tcPr>
          <w:p w14:paraId="7FA40656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294066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13C7871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молочном скотоводстве;</w:t>
            </w:r>
          </w:p>
          <w:p w14:paraId="68969B7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физико-химические, органолептические, технологические и микробиологические свойства молочного сырья;</w:t>
            </w:r>
          </w:p>
          <w:p w14:paraId="74D6950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требования к качеству молочного сырья, действующие стандарты на заготовляемое молоко;</w:t>
            </w:r>
          </w:p>
          <w:p w14:paraId="671FBF8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ход приемки сырья животного происхождения;</w:t>
            </w:r>
          </w:p>
          <w:p w14:paraId="4803684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отбора проб на анализ и порядок проведения несложных анализов;</w:t>
            </w:r>
          </w:p>
          <w:p w14:paraId="45C505A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требования к контролю качества изготовления продукции на любой стадии процесса охлаждения или заморозки;</w:t>
            </w:r>
          </w:p>
          <w:p w14:paraId="32777E1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режимы первичной переработки молочного сырья;</w:t>
            </w:r>
          </w:p>
          <w:p w14:paraId="2D2BF8D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0AF61F7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установки и размещения продукции, уложенной в тару в холодильные и морозильные камеры;</w:t>
            </w:r>
          </w:p>
          <w:p w14:paraId="1F218CB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контролю и регулировке температурного режима при помощи КИП;</w:t>
            </w:r>
          </w:p>
          <w:p w14:paraId="651F3D3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формы и правила ведения первичной документации;</w:t>
            </w:r>
          </w:p>
          <w:p w14:paraId="7A7B40F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устройство, принцип действия, правила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происхождения;</w:t>
            </w:r>
          </w:p>
          <w:p w14:paraId="6577239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 действия оборудования по первичной обработке сырья животного происхождения.</w:t>
            </w:r>
          </w:p>
        </w:tc>
      </w:tr>
      <w:tr w:rsidR="000B44D3" w:rsidRPr="0070101A" w14:paraId="408B84A7" w14:textId="77777777">
        <w:trPr>
          <w:trHeight w:val="276"/>
          <w:jc w:val="center"/>
        </w:trPr>
        <w:tc>
          <w:tcPr>
            <w:tcW w:w="2631" w:type="dxa"/>
            <w:vMerge/>
          </w:tcPr>
          <w:p w14:paraId="13558B2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 w:val="restart"/>
          </w:tcPr>
          <w:p w14:paraId="53C724EA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2.3. Производить лабораторные исследования качества и безопасности полуфабрикатов и готовых продуктов в процессе производства молочной продукции.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19DFFA21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54A63EB2" w14:textId="77777777">
        <w:trPr>
          <w:jc w:val="center"/>
        </w:trPr>
        <w:tc>
          <w:tcPr>
            <w:tcW w:w="2631" w:type="dxa"/>
            <w:vMerge/>
          </w:tcPr>
          <w:p w14:paraId="436CCB24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3FBA0111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DC7AC9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и определения качественных показателей поступающего молочного сырья;</w:t>
            </w:r>
          </w:p>
          <w:p w14:paraId="5035C8C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распределения поступающего сырья на переработку;</w:t>
            </w:r>
          </w:p>
          <w:p w14:paraId="3A64F1B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первичной обработки сырья;</w:t>
            </w:r>
          </w:p>
          <w:p w14:paraId="4D997E0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проверки качества сырья, поступающего на заморозку (охлаждение) в соответствии с требованиями технической документации;</w:t>
            </w:r>
          </w:p>
          <w:p w14:paraId="148595A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контроля температуры и времени охлаждения (заморозки);</w:t>
            </w:r>
          </w:p>
          <w:p w14:paraId="63CA4AA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подготовки рабочего места и оборудования к ведению процесса охлаждения;</w:t>
            </w:r>
          </w:p>
          <w:p w14:paraId="629FE57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выполнения отдельных операций процесса охлаждения сырья до установленной температуры;</w:t>
            </w:r>
          </w:p>
          <w:p w14:paraId="2B3270B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наблюдения за ходом процесса охлаждения по внешним признакам и показаниям КИП;</w:t>
            </w:r>
          </w:p>
          <w:p w14:paraId="491B646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регулирования температуры и времени охлаждения;</w:t>
            </w:r>
          </w:p>
          <w:p w14:paraId="3AE71B7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проверки внешним осмотром или по результатам анализа качества охлаждения сырья;</w:t>
            </w:r>
          </w:p>
          <w:p w14:paraId="4F161EA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контроля качества;</w:t>
            </w:r>
          </w:p>
          <w:p w14:paraId="1EA2551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оформления документации о качестве продукции и состоянии оборудования.</w:t>
            </w:r>
          </w:p>
        </w:tc>
      </w:tr>
      <w:tr w:rsidR="000B44D3" w:rsidRPr="0070101A" w14:paraId="05698302" w14:textId="77777777">
        <w:trPr>
          <w:jc w:val="center"/>
        </w:trPr>
        <w:tc>
          <w:tcPr>
            <w:tcW w:w="2631" w:type="dxa"/>
            <w:vMerge/>
          </w:tcPr>
          <w:p w14:paraId="08C0247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4E44592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F1CF82C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630E20B6" w14:textId="77777777">
        <w:trPr>
          <w:jc w:val="center"/>
        </w:trPr>
        <w:tc>
          <w:tcPr>
            <w:tcW w:w="2631" w:type="dxa"/>
            <w:vMerge/>
          </w:tcPr>
          <w:p w14:paraId="3BD3A11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40D7E67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5B2424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сырья животного происхождения;</w:t>
            </w:r>
          </w:p>
          <w:p w14:paraId="12A52A6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отбора проб на анализ и порядок проведения несложных анализов;</w:t>
            </w:r>
          </w:p>
          <w:p w14:paraId="6557B8D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соблюдения требований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715B9FC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происхождения.</w:t>
            </w:r>
          </w:p>
        </w:tc>
      </w:tr>
      <w:tr w:rsidR="000B44D3" w:rsidRPr="0070101A" w14:paraId="6B98E02E" w14:textId="77777777">
        <w:trPr>
          <w:jc w:val="center"/>
        </w:trPr>
        <w:tc>
          <w:tcPr>
            <w:tcW w:w="2631" w:type="dxa"/>
            <w:vMerge/>
          </w:tcPr>
          <w:p w14:paraId="3009CA9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2AE1951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C0DE1B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13E9EDEC" w14:textId="77777777">
        <w:trPr>
          <w:jc w:val="center"/>
        </w:trPr>
        <w:tc>
          <w:tcPr>
            <w:tcW w:w="2631" w:type="dxa"/>
            <w:vMerge/>
          </w:tcPr>
          <w:p w14:paraId="62DD263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90F0BC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143B34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молочном скотоводстве;</w:t>
            </w:r>
          </w:p>
          <w:p w14:paraId="0D425AE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физико-химические, органолептические, технологические и микробиологические свойства молочного сырья;</w:t>
            </w:r>
          </w:p>
          <w:p w14:paraId="45A71AA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качеству молочного сырья, действующие стандарты на заготовляемое молоко;</w:t>
            </w:r>
          </w:p>
          <w:p w14:paraId="36B6495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ход приемки сырья животного происхождения;</w:t>
            </w:r>
          </w:p>
          <w:p w14:paraId="0A2966A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правила отбора проб на анализ и порядок проведения несложных анализов;</w:t>
            </w:r>
          </w:p>
          <w:p w14:paraId="7154D84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контролю качества изготовления продукции на любой стадии процесса охлаждения или заморозки;</w:t>
            </w:r>
          </w:p>
          <w:p w14:paraId="5EFA2F6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режимы первичной переработки молочного сырья;</w:t>
            </w:r>
          </w:p>
          <w:p w14:paraId="3EF955F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7E63AC8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правила установки и размещения продукции, уложенной в тару в холодильные и морозильные камеры;</w:t>
            </w:r>
          </w:p>
          <w:p w14:paraId="50DDF7E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контролю и регулировке температурного режима при помощи КИП;</w:t>
            </w:r>
          </w:p>
          <w:p w14:paraId="6E7B47E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формы и правила ведения первичной документации;</w:t>
            </w:r>
          </w:p>
          <w:p w14:paraId="0A83637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устройство, принцип действия, правила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происхождения;</w:t>
            </w:r>
          </w:p>
          <w:p w14:paraId="6D8B4BD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принцип действия оборудования по первичной обработке сырья животного происхождения.</w:t>
            </w:r>
          </w:p>
        </w:tc>
      </w:tr>
      <w:tr w:rsidR="000B44D3" w:rsidRPr="0070101A" w14:paraId="4D7BE0B8" w14:textId="77777777">
        <w:trPr>
          <w:jc w:val="center"/>
        </w:trPr>
        <w:tc>
          <w:tcPr>
            <w:tcW w:w="2631" w:type="dxa"/>
            <w:vMerge w:val="restart"/>
          </w:tcPr>
          <w:p w14:paraId="105936CD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безопасности, прослеживаемости и качества пищевой продукции из мясного сырья на всех этапах ее производства и обращения на рынке (по выбору)</w:t>
            </w:r>
          </w:p>
        </w:tc>
        <w:tc>
          <w:tcPr>
            <w:tcW w:w="4195" w:type="dxa"/>
            <w:vMerge w:val="restart"/>
          </w:tcPr>
          <w:p w14:paraId="49981590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ПК 2.1. Организовывать входной контроль качества и безопасности мясного сырья и вспомогательных компонентов, упаковочных материалов, производственный контроль полуфабрикатов, параметров технологических процессов и контроль качества готовой продукции из мясного сырья.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A800CE7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58237319" w14:textId="77777777">
        <w:trPr>
          <w:jc w:val="center"/>
        </w:trPr>
        <w:tc>
          <w:tcPr>
            <w:tcW w:w="2631" w:type="dxa"/>
            <w:vMerge/>
          </w:tcPr>
          <w:p w14:paraId="2468D4C7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4B7994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7280217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и определения качественных показателей поступающего мясного сырья;</w:t>
            </w:r>
          </w:p>
          <w:p w14:paraId="3890C8E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распределения поступающего сырья на переработку;</w:t>
            </w:r>
          </w:p>
          <w:p w14:paraId="2578AE6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первичной обработки сырья;</w:t>
            </w:r>
          </w:p>
          <w:p w14:paraId="21C830E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качества сырья, поступающего на заморозку (охлаждение) в соответствии с требованиями технической документации;</w:t>
            </w:r>
          </w:p>
          <w:p w14:paraId="1809460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температуры и времени охлаждения (заморозки);</w:t>
            </w:r>
          </w:p>
          <w:p w14:paraId="36CFEC7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подготовки рабочего места и оборудования к ведению процесса охлаждения;</w:t>
            </w:r>
          </w:p>
          <w:p w14:paraId="61AF18A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выполнения отдельных операций процесса охлаждения сырья до установленной температуры;</w:t>
            </w:r>
          </w:p>
          <w:p w14:paraId="1551717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наблюдения за ходом процесса охлаждения по внешним признакам и показаниям КИП;</w:t>
            </w:r>
          </w:p>
          <w:p w14:paraId="707AE84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регулирования температуры и времени охлаждения;</w:t>
            </w:r>
          </w:p>
          <w:p w14:paraId="362DC3E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внешним осмотром или по результатам анализа качества охлаждения сырья;</w:t>
            </w:r>
          </w:p>
          <w:p w14:paraId="14C18C8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качества;</w:t>
            </w:r>
          </w:p>
          <w:p w14:paraId="6037CF9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оформления документации о качестве продукции и состоянии оборудования.</w:t>
            </w:r>
          </w:p>
        </w:tc>
      </w:tr>
      <w:tr w:rsidR="000B44D3" w:rsidRPr="0070101A" w14:paraId="7045D876" w14:textId="77777777">
        <w:trPr>
          <w:jc w:val="center"/>
        </w:trPr>
        <w:tc>
          <w:tcPr>
            <w:tcW w:w="2631" w:type="dxa"/>
            <w:vMerge/>
          </w:tcPr>
          <w:p w14:paraId="63037C7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7CAE12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D2BB18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1B0E8B95" w14:textId="77777777">
        <w:trPr>
          <w:jc w:val="center"/>
        </w:trPr>
        <w:tc>
          <w:tcPr>
            <w:tcW w:w="2631" w:type="dxa"/>
            <w:vMerge/>
          </w:tcPr>
          <w:p w14:paraId="428E19F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086A5D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895212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сырья животного происхождения;</w:t>
            </w:r>
          </w:p>
          <w:p w14:paraId="7C253B7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отбора проб на анализ и порядок проведения несложных анализов;</w:t>
            </w:r>
          </w:p>
          <w:p w14:paraId="3B6738D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 изготовления продукции на любой стадии процесса охлаждения или заморозки;</w:t>
            </w:r>
          </w:p>
          <w:p w14:paraId="01FB9C0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соблюдения требований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2C9E1DF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 установки и размещения продукции, уложенной в тару в холодильные и морозильные камеры;</w:t>
            </w:r>
          </w:p>
          <w:p w14:paraId="48F0BA5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и регулировать температурный режим при помощи КИП;</w:t>
            </w:r>
          </w:p>
          <w:p w14:paraId="5629872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ведения первичной документации;</w:t>
            </w:r>
          </w:p>
          <w:p w14:paraId="1231C99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происхождения.</w:t>
            </w:r>
          </w:p>
        </w:tc>
      </w:tr>
      <w:tr w:rsidR="000B44D3" w:rsidRPr="0070101A" w14:paraId="18A744D5" w14:textId="77777777">
        <w:trPr>
          <w:jc w:val="center"/>
        </w:trPr>
        <w:tc>
          <w:tcPr>
            <w:tcW w:w="2631" w:type="dxa"/>
            <w:vMerge/>
          </w:tcPr>
          <w:p w14:paraId="180D86AF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9F499DA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17BF1577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352B6DEB" w14:textId="77777777">
        <w:trPr>
          <w:jc w:val="center"/>
        </w:trPr>
        <w:tc>
          <w:tcPr>
            <w:tcW w:w="2631" w:type="dxa"/>
            <w:vMerge/>
          </w:tcPr>
          <w:p w14:paraId="6408679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317BA969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701EDD8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мясном скотоводстве;</w:t>
            </w:r>
          </w:p>
          <w:p w14:paraId="6B25BA0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физико-химические, органолептические, технологические и микробиологические свойства мясного сырья;</w:t>
            </w:r>
          </w:p>
          <w:p w14:paraId="215F19C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качеству мясного сырья, действующие стандарты на заготовляемое мясо;</w:t>
            </w:r>
          </w:p>
          <w:p w14:paraId="586CC2C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ход приемки сырья животного происхождения;</w:t>
            </w:r>
          </w:p>
          <w:p w14:paraId="5F79442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правила отбора проб на анализ и порядок проведения несложных анализов;</w:t>
            </w:r>
          </w:p>
          <w:p w14:paraId="4A39642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контролю качества изготовления продукции на любой стадии процесса охлаждения или заморозки;</w:t>
            </w:r>
          </w:p>
          <w:p w14:paraId="16C475B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режимы первичной переработки мясного сырья;</w:t>
            </w:r>
          </w:p>
          <w:p w14:paraId="09E52B9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37C5796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правила установки и размещения продукции, уложенной в тару в холодильные и морозильные камеры;</w:t>
            </w:r>
          </w:p>
          <w:p w14:paraId="2DD007F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контролю и регулировке температурного режима при помощи КИП;</w:t>
            </w:r>
          </w:p>
          <w:p w14:paraId="20CE5F8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формы и правила ведения первичной документации;</w:t>
            </w:r>
          </w:p>
          <w:p w14:paraId="2832AA5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устройство, принцип действия, правила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происхождения;</w:t>
            </w:r>
          </w:p>
          <w:p w14:paraId="3ABE64B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принцип действия оборудования по первичной обработке сырья животного происхождения.</w:t>
            </w:r>
          </w:p>
        </w:tc>
      </w:tr>
      <w:tr w:rsidR="000B44D3" w:rsidRPr="0070101A" w14:paraId="6DBB13AF" w14:textId="77777777">
        <w:trPr>
          <w:trHeight w:val="276"/>
          <w:jc w:val="center"/>
        </w:trPr>
        <w:tc>
          <w:tcPr>
            <w:tcW w:w="2631" w:type="dxa"/>
            <w:vMerge/>
          </w:tcPr>
          <w:p w14:paraId="5E24A03E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 w:val="restart"/>
          </w:tcPr>
          <w:p w14:paraId="3E245C7D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2.2. Контролировать производственные стоки и выбросы, отходы производства, пригодные и непригодные для дальнейшей промышленной переработки.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13FD0BD1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4DD6AB52" w14:textId="77777777">
        <w:trPr>
          <w:jc w:val="center"/>
        </w:trPr>
        <w:tc>
          <w:tcPr>
            <w:tcW w:w="2631" w:type="dxa"/>
            <w:vMerge/>
          </w:tcPr>
          <w:p w14:paraId="3CEF1AB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3BE06E9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BFF72B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и определения качественных показателей поступающего мясного сырья;</w:t>
            </w:r>
          </w:p>
          <w:p w14:paraId="01E0CAD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распределения поступающего сырья на переработку;</w:t>
            </w:r>
          </w:p>
          <w:p w14:paraId="27D29DA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первичной обработки сырья;</w:t>
            </w:r>
          </w:p>
          <w:p w14:paraId="55F7F48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качества сырья, поступающего на заморозку (охлаждение) в соответствии с требованиями технической документации;</w:t>
            </w:r>
          </w:p>
          <w:p w14:paraId="246DBBF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температуры и времени охлаждения (заморозки);</w:t>
            </w:r>
          </w:p>
          <w:p w14:paraId="20D1889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подготовки рабочего места и оборудования к ведению процесса охлаждения;</w:t>
            </w:r>
          </w:p>
          <w:p w14:paraId="2170EA3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выполнения отдельных операций процесса охлаждения сырья до установленной температуры;</w:t>
            </w:r>
          </w:p>
          <w:p w14:paraId="03D6C52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наблюдения за ходом процесса охлаждения по внешним признакам и показаниям КИП;</w:t>
            </w:r>
          </w:p>
          <w:p w14:paraId="6157573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регулирования температуры и времени охлаждения;</w:t>
            </w:r>
          </w:p>
          <w:p w14:paraId="6EB8D8B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внешним осмотром или по результатам анализа качества охлаждения сырья;</w:t>
            </w:r>
          </w:p>
          <w:p w14:paraId="445E4C6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качества;</w:t>
            </w:r>
          </w:p>
          <w:p w14:paraId="70A6E61C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оформления документации о качестве продукции и состоянии оборудования.</w:t>
            </w:r>
          </w:p>
        </w:tc>
      </w:tr>
      <w:tr w:rsidR="000B44D3" w:rsidRPr="0070101A" w14:paraId="101A36CB" w14:textId="77777777">
        <w:trPr>
          <w:jc w:val="center"/>
        </w:trPr>
        <w:tc>
          <w:tcPr>
            <w:tcW w:w="2631" w:type="dxa"/>
            <w:vMerge/>
          </w:tcPr>
          <w:p w14:paraId="3F77390A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BD3FCB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E92C847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399141B2" w14:textId="77777777">
        <w:trPr>
          <w:jc w:val="center"/>
        </w:trPr>
        <w:tc>
          <w:tcPr>
            <w:tcW w:w="2631" w:type="dxa"/>
            <w:vMerge/>
          </w:tcPr>
          <w:p w14:paraId="58B4CBE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2AFF6C08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3E0463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сырья животного происхождения;</w:t>
            </w:r>
          </w:p>
          <w:p w14:paraId="6DF1DD7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отбора проб на анализ и порядок проведения несложных анализов;</w:t>
            </w:r>
          </w:p>
          <w:p w14:paraId="72C99D8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 изготовления продукции на любой стадии процесса охлаждения или заморозки;</w:t>
            </w:r>
          </w:p>
          <w:p w14:paraId="3BAE388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 соблюдения требований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25BAD10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установки и размещения продукции, уложенной в тару в холодильные и морозильные камеры;</w:t>
            </w:r>
          </w:p>
          <w:p w14:paraId="0AF1F8C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и регулировать температурный режим при помощи КИП;</w:t>
            </w:r>
          </w:p>
          <w:p w14:paraId="7FE187B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ведения первичной документации;</w:t>
            </w:r>
          </w:p>
          <w:p w14:paraId="0A21464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происхождения.</w:t>
            </w:r>
          </w:p>
        </w:tc>
      </w:tr>
      <w:tr w:rsidR="000B44D3" w:rsidRPr="0070101A" w14:paraId="128FD314" w14:textId="77777777">
        <w:trPr>
          <w:jc w:val="center"/>
        </w:trPr>
        <w:tc>
          <w:tcPr>
            <w:tcW w:w="2631" w:type="dxa"/>
            <w:vMerge/>
          </w:tcPr>
          <w:p w14:paraId="14921CD6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4469090C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0C8CD9E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23D1051E" w14:textId="77777777">
        <w:trPr>
          <w:jc w:val="center"/>
        </w:trPr>
        <w:tc>
          <w:tcPr>
            <w:tcW w:w="2631" w:type="dxa"/>
            <w:vMerge/>
          </w:tcPr>
          <w:p w14:paraId="32A1522D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71DA4CC1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EBF821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мясном скотоводстве;</w:t>
            </w:r>
          </w:p>
          <w:p w14:paraId="73EEC7D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физико-химические, органолептические, технологические и микробиологические свойства мясного сырья;</w:t>
            </w:r>
          </w:p>
          <w:p w14:paraId="2A750C8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качеству мясного сырья, действующие стандарты на заготовляемое мясо;</w:t>
            </w:r>
          </w:p>
          <w:p w14:paraId="676F2C8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ход приемки сырья животного происхождения;</w:t>
            </w:r>
          </w:p>
          <w:p w14:paraId="2F0B1BF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правила отбора проб на анализ и порядок проведения несложных анализов;</w:t>
            </w:r>
          </w:p>
          <w:p w14:paraId="583BC68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контролю качества изготовления продукции на любой стадии процесса охлаждения или заморозки;</w:t>
            </w:r>
          </w:p>
          <w:p w14:paraId="083C7BB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режимы первичной переработки мясного сырья;</w:t>
            </w:r>
          </w:p>
          <w:p w14:paraId="1363F92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7D5ADBF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правила установки и размещения продукции, уложенной в тару в холодильные и морозильные камеры;</w:t>
            </w:r>
          </w:p>
          <w:p w14:paraId="21B5311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контролю и регулировке температурного режима при помощи КИП;</w:t>
            </w:r>
          </w:p>
          <w:p w14:paraId="3F28957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формы и правила ведения первичной документации;</w:t>
            </w:r>
          </w:p>
          <w:p w14:paraId="12FB083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устройство, принцип действия, правила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происхождения;</w:t>
            </w:r>
          </w:p>
          <w:p w14:paraId="43761359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принцип действия оборудования по первичной обработке сырья животного происхождения.</w:t>
            </w:r>
          </w:p>
        </w:tc>
      </w:tr>
      <w:tr w:rsidR="000B44D3" w:rsidRPr="0070101A" w14:paraId="5C702DB1" w14:textId="77777777">
        <w:trPr>
          <w:trHeight w:val="276"/>
          <w:jc w:val="center"/>
        </w:trPr>
        <w:tc>
          <w:tcPr>
            <w:tcW w:w="2631" w:type="dxa"/>
            <w:vMerge/>
          </w:tcPr>
          <w:p w14:paraId="24BE03D3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 w:val="restart"/>
          </w:tcPr>
          <w:p w14:paraId="28A58AC6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ПК. 2.3. Производить лабораторные исследования качества и безопасности полуфабрикатов и готовых продуктов в процессе производства продукции из мясного сырья.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71C98E97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06D92822" w14:textId="77777777">
        <w:trPr>
          <w:jc w:val="center"/>
        </w:trPr>
        <w:tc>
          <w:tcPr>
            <w:tcW w:w="2631" w:type="dxa"/>
            <w:vMerge/>
          </w:tcPr>
          <w:p w14:paraId="5695BC70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496AE60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508B15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и определения качественных показателей поступающего мясного сырья;</w:t>
            </w:r>
          </w:p>
          <w:p w14:paraId="5987C23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распределения поступающего сырья на переработку;</w:t>
            </w:r>
          </w:p>
          <w:p w14:paraId="4832F55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первичной обработки сырья;</w:t>
            </w:r>
          </w:p>
          <w:p w14:paraId="65FA4B3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качества сырья, поступающего на заморозку (охлаждение) в соответствии с требованиями технической документации;</w:t>
            </w:r>
          </w:p>
          <w:p w14:paraId="4E24638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температуры и времени охлаждения (заморозки);</w:t>
            </w:r>
          </w:p>
          <w:p w14:paraId="650C31F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подготовки рабочего места и оборудования к ведению процесса охлаждения;</w:t>
            </w:r>
          </w:p>
          <w:p w14:paraId="1FE6132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выполнения отдельных операций процесса охлаждения сырья до установленной температуры;</w:t>
            </w:r>
          </w:p>
          <w:p w14:paraId="587A402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наблюдения за ходом процесса охлаждения по внешним признакам и показаниям КИП;</w:t>
            </w:r>
          </w:p>
          <w:p w14:paraId="64FCB2D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регулирования температуры и времени охлаждения;</w:t>
            </w:r>
          </w:p>
          <w:p w14:paraId="4D66FB8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внешним осмотром или по результатам анализа качества охлаждения сырья;</w:t>
            </w:r>
          </w:p>
          <w:p w14:paraId="02CBBD0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качества;</w:t>
            </w:r>
          </w:p>
          <w:p w14:paraId="5D1EEF8F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оформления документации о качестве продукции и состоянии оборудования.</w:t>
            </w:r>
          </w:p>
        </w:tc>
      </w:tr>
      <w:tr w:rsidR="000B44D3" w:rsidRPr="0070101A" w14:paraId="4FF4618B" w14:textId="77777777">
        <w:trPr>
          <w:jc w:val="center"/>
        </w:trPr>
        <w:tc>
          <w:tcPr>
            <w:tcW w:w="2631" w:type="dxa"/>
            <w:vMerge/>
          </w:tcPr>
          <w:p w14:paraId="53E5490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E2FD050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B57521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541C326B" w14:textId="77777777">
        <w:trPr>
          <w:jc w:val="center"/>
        </w:trPr>
        <w:tc>
          <w:tcPr>
            <w:tcW w:w="2631" w:type="dxa"/>
            <w:vMerge/>
          </w:tcPr>
          <w:p w14:paraId="6D4EE5A3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6CC9DB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72CC61D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приемки сырья животного происхождения;</w:t>
            </w:r>
          </w:p>
          <w:p w14:paraId="25D2F49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отбора проб на анализ и порядок проведения несложных анализов;</w:t>
            </w:r>
          </w:p>
          <w:p w14:paraId="28FEEDC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 изготовления продукции на любой стадии процесса охлаждения или заморозки;</w:t>
            </w:r>
          </w:p>
          <w:p w14:paraId="56F57EE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соблюдения требований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23115A6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установки и размещения продукции, уложенной в тару в холодильные и морозильные камеры;</w:t>
            </w:r>
          </w:p>
          <w:p w14:paraId="6BC6D58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контролировать и регулировать температурный режим при помощи КИП;</w:t>
            </w:r>
          </w:p>
          <w:p w14:paraId="45FA4BE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ведения первичной документации;</w:t>
            </w:r>
          </w:p>
          <w:p w14:paraId="2E3F794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происхождения.</w:t>
            </w:r>
          </w:p>
        </w:tc>
      </w:tr>
      <w:tr w:rsidR="000B44D3" w:rsidRPr="0070101A" w14:paraId="627C17B9" w14:textId="77777777">
        <w:trPr>
          <w:jc w:val="center"/>
        </w:trPr>
        <w:tc>
          <w:tcPr>
            <w:tcW w:w="2631" w:type="dxa"/>
            <w:vMerge/>
          </w:tcPr>
          <w:p w14:paraId="58C7115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7F1ABC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D578AFE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38BF8C93" w14:textId="77777777">
        <w:trPr>
          <w:jc w:val="center"/>
        </w:trPr>
        <w:tc>
          <w:tcPr>
            <w:tcW w:w="2631" w:type="dxa"/>
            <w:vMerge/>
          </w:tcPr>
          <w:p w14:paraId="4DA7122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1D7095B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032BAF9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общие сведения о мясном скотоводстве;</w:t>
            </w:r>
          </w:p>
          <w:p w14:paraId="3DFC439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физико-химические, органолептические, технологические и микробиологические свойства мясного сырья;</w:t>
            </w:r>
          </w:p>
          <w:p w14:paraId="11B8FA5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качеству мясного сырья, действующие стандарты на заготовляемое мясо;</w:t>
            </w:r>
          </w:p>
          <w:p w14:paraId="0069360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ход приемки сырья животного происхождения;</w:t>
            </w:r>
          </w:p>
          <w:p w14:paraId="5F4A4A2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правила отбора проб на анализ и порядок проведения несложных анализов;</w:t>
            </w:r>
          </w:p>
          <w:p w14:paraId="400BF9C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контролю качества изготовления продукции на любой стадии процесса охлаждения или заморозки;</w:t>
            </w:r>
          </w:p>
          <w:p w14:paraId="2679812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режимы первичной переработки мясного сырья;</w:t>
            </w:r>
          </w:p>
          <w:p w14:paraId="1E5CDB23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состоянию рабочего места и оборудования в соответствии с санитарно-гигиеническими требованиями, требованиями охраны труда, пожарной, промышленной и экологической безопасности;</w:t>
            </w:r>
          </w:p>
          <w:p w14:paraId="6B4F8E0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правила установки и размещения продукции, уложенной в тару в холодильные и морозильные камеры;</w:t>
            </w:r>
          </w:p>
          <w:p w14:paraId="6607905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требования к контролю и регулировке температурного режима при помощи КИП;</w:t>
            </w:r>
          </w:p>
          <w:p w14:paraId="4B39E4B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формы и правила ведения первичной документации;</w:t>
            </w:r>
          </w:p>
          <w:p w14:paraId="07087C1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устройство, принцип действия, правила безопасного обслуживания оборудования для количественного учета, транспортировки и хранения, внутризаводского перемещения сырья и продуктов животного происхождения;</w:t>
            </w:r>
          </w:p>
          <w:p w14:paraId="6B8DC4B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принцип действия оборудования по первичной обработке сырья животного происхождения.</w:t>
            </w:r>
          </w:p>
        </w:tc>
      </w:tr>
      <w:tr w:rsidR="000B44D3" w:rsidRPr="0070101A" w14:paraId="68FA6439" w14:textId="77777777">
        <w:trPr>
          <w:jc w:val="center"/>
        </w:trPr>
        <w:tc>
          <w:tcPr>
            <w:tcW w:w="2631" w:type="dxa"/>
            <w:vMerge w:val="restart"/>
          </w:tcPr>
          <w:p w14:paraId="2780A7F7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  <w:tc>
          <w:tcPr>
            <w:tcW w:w="4195" w:type="dxa"/>
            <w:vMerge w:val="restart"/>
          </w:tcPr>
          <w:p w14:paraId="0DB869ED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ПК 3.1. Планировать основные показатели производственного процесса.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76C46F9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7EAAB4EE" w14:textId="77777777">
        <w:trPr>
          <w:jc w:val="center"/>
        </w:trPr>
        <w:tc>
          <w:tcPr>
            <w:tcW w:w="2631" w:type="dxa"/>
            <w:vMerge/>
          </w:tcPr>
          <w:p w14:paraId="68E3D38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vMerge/>
          </w:tcPr>
          <w:p w14:paraId="073675FA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4F58B76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планирования работы структурного подразделения;</w:t>
            </w:r>
          </w:p>
          <w:p w14:paraId="1981FF5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оценки эффективности деятельности структурного подразделения организации;</w:t>
            </w:r>
          </w:p>
          <w:p w14:paraId="2B2D29D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принятия управленческих решений.</w:t>
            </w:r>
          </w:p>
        </w:tc>
      </w:tr>
      <w:tr w:rsidR="000B44D3" w:rsidRPr="0070101A" w14:paraId="79476604" w14:textId="77777777">
        <w:trPr>
          <w:jc w:val="center"/>
        </w:trPr>
        <w:tc>
          <w:tcPr>
            <w:tcW w:w="2631" w:type="dxa"/>
            <w:vMerge/>
          </w:tcPr>
          <w:p w14:paraId="75EC058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vMerge/>
          </w:tcPr>
          <w:p w14:paraId="7A9CB14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849FBA2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654459BA" w14:textId="77777777">
        <w:trPr>
          <w:jc w:val="center"/>
        </w:trPr>
        <w:tc>
          <w:tcPr>
            <w:tcW w:w="2631" w:type="dxa"/>
            <w:vMerge/>
          </w:tcPr>
          <w:p w14:paraId="4321A46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vMerge/>
          </w:tcPr>
          <w:p w14:paraId="7CAE0F4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C8C6E7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рассчитывать выход продукции в ассортименте;</w:t>
            </w:r>
          </w:p>
          <w:p w14:paraId="7277494F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рассчитывать экономические показатели структурного подразделения организации.</w:t>
            </w:r>
          </w:p>
        </w:tc>
      </w:tr>
      <w:tr w:rsidR="000B44D3" w:rsidRPr="0070101A" w14:paraId="2CDD81FE" w14:textId="77777777">
        <w:trPr>
          <w:jc w:val="center"/>
        </w:trPr>
        <w:tc>
          <w:tcPr>
            <w:tcW w:w="2631" w:type="dxa"/>
            <w:vMerge/>
          </w:tcPr>
          <w:p w14:paraId="0A33227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vMerge/>
          </w:tcPr>
          <w:p w14:paraId="66BF0128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489C3D0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295B0C8D" w14:textId="77777777">
        <w:trPr>
          <w:jc w:val="center"/>
        </w:trPr>
        <w:tc>
          <w:tcPr>
            <w:tcW w:w="2631" w:type="dxa"/>
            <w:vMerge/>
          </w:tcPr>
          <w:p w14:paraId="48D0C850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vMerge/>
          </w:tcPr>
          <w:p w14:paraId="0CA1732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8CAE9E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принципов и форм организации производственного процесса;</w:t>
            </w:r>
          </w:p>
          <w:p w14:paraId="0B7BCA6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методики расчета выхода продукции;</w:t>
            </w:r>
          </w:p>
          <w:p w14:paraId="2710FE4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структуры издержек производства и пути снижения затрат;</w:t>
            </w:r>
          </w:p>
          <w:p w14:paraId="51F7C55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методики расчета экономических показателей.</w:t>
            </w:r>
          </w:p>
        </w:tc>
      </w:tr>
      <w:tr w:rsidR="000B44D3" w:rsidRPr="0070101A" w14:paraId="4EB30CD4" w14:textId="77777777">
        <w:trPr>
          <w:trHeight w:val="276"/>
          <w:jc w:val="center"/>
        </w:trPr>
        <w:tc>
          <w:tcPr>
            <w:tcW w:w="2631" w:type="dxa"/>
            <w:vMerge/>
          </w:tcPr>
          <w:p w14:paraId="24FD448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vMerge w:val="restart"/>
          </w:tcPr>
          <w:p w14:paraId="233BD26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3.2. Планировать выполнение работ исполнителями.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49048D71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2A210E10" w14:textId="77777777">
        <w:trPr>
          <w:jc w:val="center"/>
        </w:trPr>
        <w:tc>
          <w:tcPr>
            <w:tcW w:w="2631" w:type="dxa"/>
            <w:vMerge/>
          </w:tcPr>
          <w:p w14:paraId="4600069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vMerge/>
          </w:tcPr>
          <w:p w14:paraId="0A0AC0E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99822A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планирования работы структурного подразделения;</w:t>
            </w:r>
          </w:p>
          <w:p w14:paraId="3C7669B6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 оценки эффективности деятельности структурного подразделения организации;</w:t>
            </w:r>
          </w:p>
          <w:p w14:paraId="25C24D6D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принятия управленческих решений.</w:t>
            </w:r>
          </w:p>
        </w:tc>
      </w:tr>
      <w:tr w:rsidR="000B44D3" w:rsidRPr="0070101A" w14:paraId="05834041" w14:textId="77777777">
        <w:trPr>
          <w:jc w:val="center"/>
        </w:trPr>
        <w:tc>
          <w:tcPr>
            <w:tcW w:w="2631" w:type="dxa"/>
            <w:vMerge/>
          </w:tcPr>
          <w:p w14:paraId="51254FE2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vMerge/>
          </w:tcPr>
          <w:p w14:paraId="1F76634D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1BCC3E6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4987AE7C" w14:textId="77777777">
        <w:trPr>
          <w:jc w:val="center"/>
        </w:trPr>
        <w:tc>
          <w:tcPr>
            <w:tcW w:w="2631" w:type="dxa"/>
            <w:vMerge/>
          </w:tcPr>
          <w:p w14:paraId="1744A5A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3F92C4D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7C9549A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 работы исполнителям в соответствии с установленными должностными инструкциями работников;</w:t>
            </w:r>
          </w:p>
          <w:p w14:paraId="0637BA0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оформлять планы работы по установленной форме;</w:t>
            </w:r>
          </w:p>
          <w:p w14:paraId="22E86C19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проверять планы на конкретность, достижимость, </w:t>
            </w:r>
            <w:proofErr w:type="spellStart"/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проверяемость</w:t>
            </w:r>
            <w:proofErr w:type="spellEnd"/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0B44D3" w:rsidRPr="0070101A" w14:paraId="3A148313" w14:textId="77777777">
        <w:trPr>
          <w:jc w:val="center"/>
        </w:trPr>
        <w:tc>
          <w:tcPr>
            <w:tcW w:w="2631" w:type="dxa"/>
            <w:vMerge/>
          </w:tcPr>
          <w:p w14:paraId="753D95BF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6A6C442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6C40C30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06B0477D" w14:textId="77777777">
        <w:trPr>
          <w:jc w:val="center"/>
        </w:trPr>
        <w:tc>
          <w:tcPr>
            <w:tcW w:w="2631" w:type="dxa"/>
            <w:vMerge/>
          </w:tcPr>
          <w:p w14:paraId="3FF5507C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411D840E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45FF33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принципы и виды планирования работы бригады (команды);</w:t>
            </w:r>
          </w:p>
          <w:p w14:paraId="10024E9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основные приемы организации работы исполнителей;</w:t>
            </w:r>
          </w:p>
          <w:p w14:paraId="438CAC06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способы и показатели оценки качества работ, выполняемых членами бригады (команды).</w:t>
            </w:r>
          </w:p>
        </w:tc>
      </w:tr>
      <w:tr w:rsidR="000B44D3" w:rsidRPr="0070101A" w14:paraId="2C133642" w14:textId="77777777">
        <w:trPr>
          <w:trHeight w:val="276"/>
          <w:jc w:val="center"/>
        </w:trPr>
        <w:tc>
          <w:tcPr>
            <w:tcW w:w="2631" w:type="dxa"/>
            <w:vMerge/>
          </w:tcPr>
          <w:p w14:paraId="33B329B4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 w:val="restart"/>
          </w:tcPr>
          <w:p w14:paraId="7B53A711" w14:textId="77777777" w:rsidR="000B44D3" w:rsidRPr="0070101A" w:rsidRDefault="0070101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ПК 3.3. Организовывать работу трудового коллектива.</w:t>
            </w:r>
          </w:p>
          <w:p w14:paraId="533D3EB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9C094F" w14:textId="77777777" w:rsidR="000B44D3" w:rsidRPr="0070101A" w:rsidRDefault="000B44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01E0E30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1152E0CD" w14:textId="77777777">
        <w:trPr>
          <w:trHeight w:val="58"/>
          <w:jc w:val="center"/>
        </w:trPr>
        <w:tc>
          <w:tcPr>
            <w:tcW w:w="2631" w:type="dxa"/>
            <w:vMerge/>
          </w:tcPr>
          <w:p w14:paraId="78154E40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467EA0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018912D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ведения утвержденной учетно-отчетной документации;</w:t>
            </w:r>
          </w:p>
          <w:p w14:paraId="02A479DB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контроля качества сырья, вспомогательных, упаковочных материалов, полуфабрикатов и готовой продукции при производстве продуктов животного происхождения;</w:t>
            </w:r>
          </w:p>
          <w:p w14:paraId="7AE37F6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расчета потребности производства в сырье, материалах и таре;</w:t>
            </w:r>
          </w:p>
          <w:p w14:paraId="049C7F22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инструктажа и обучения персонала на рабочих местах;</w:t>
            </w:r>
          </w:p>
          <w:p w14:paraId="02C5F054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обеспечения безопасных условий труда на производстве;</w:t>
            </w:r>
          </w:p>
          <w:p w14:paraId="7EA18A19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разработки мероприятий с целью устранения рисков или снижения их до допустимого уровня и повышения безопасности выпускаемой продукции;</w:t>
            </w:r>
          </w:p>
          <w:p w14:paraId="163BDB2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участия в планировании основных показателей производства.</w:t>
            </w:r>
          </w:p>
        </w:tc>
      </w:tr>
      <w:tr w:rsidR="000B44D3" w:rsidRPr="0070101A" w14:paraId="56FBF98A" w14:textId="77777777">
        <w:trPr>
          <w:jc w:val="center"/>
        </w:trPr>
        <w:tc>
          <w:tcPr>
            <w:tcW w:w="2631" w:type="dxa"/>
            <w:vMerge/>
          </w:tcPr>
          <w:p w14:paraId="3386E174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883F5D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97ACC49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63971C24" w14:textId="77777777">
        <w:trPr>
          <w:trHeight w:val="369"/>
          <w:jc w:val="center"/>
        </w:trPr>
        <w:tc>
          <w:tcPr>
            <w:tcW w:w="2631" w:type="dxa"/>
            <w:vMerge/>
          </w:tcPr>
          <w:p w14:paraId="1BA107FD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BBC3B1F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4F34CF4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методики контроля качества сырья, вспомогательных, упаковочных материалов, полуфабрикатов и готовой продукции при производстве продуктов животного происхождения;</w:t>
            </w:r>
          </w:p>
          <w:p w14:paraId="3801C24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правильно оформлять учетно-отчетную документацию;</w:t>
            </w:r>
          </w:p>
          <w:p w14:paraId="3686B03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составлять отчеты по расходу сырья, материалов и тары;</w:t>
            </w:r>
          </w:p>
          <w:p w14:paraId="68236EC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рассчитывать потребности производства в сырье, вспомогательных, упаковочных материалах и таре;</w:t>
            </w:r>
          </w:p>
          <w:p w14:paraId="325D634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проводить инструктаж и обучение персонала на рабочих местах;</w:t>
            </w:r>
          </w:p>
          <w:p w14:paraId="43B6108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организовывать бесперебойную ритмичную работу на производственном объекте;</w:t>
            </w:r>
          </w:p>
          <w:p w14:paraId="3AA4E94E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обеспечивать безопасные условия труда на производстве.</w:t>
            </w:r>
          </w:p>
        </w:tc>
      </w:tr>
      <w:tr w:rsidR="000B44D3" w:rsidRPr="0070101A" w14:paraId="63473DB6" w14:textId="77777777">
        <w:trPr>
          <w:jc w:val="center"/>
        </w:trPr>
        <w:tc>
          <w:tcPr>
            <w:tcW w:w="2631" w:type="dxa"/>
            <w:vMerge/>
          </w:tcPr>
          <w:p w14:paraId="371F83DE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4F12BFFA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1D5BBBFB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5CC2BF62" w14:textId="77777777">
        <w:trPr>
          <w:jc w:val="center"/>
        </w:trPr>
        <w:tc>
          <w:tcPr>
            <w:tcW w:w="2631" w:type="dxa"/>
            <w:vMerge/>
          </w:tcPr>
          <w:p w14:paraId="3F174B6E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7BB58C68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7ED85CA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принципы и виды планирования работы бригады (команды);</w:t>
            </w:r>
          </w:p>
          <w:p w14:paraId="4D66673A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основные приемы организации работы исполнителей;</w:t>
            </w:r>
          </w:p>
          <w:p w14:paraId="6C92F4B5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правила и принципы разработки должностных обязанностей, графиков работы и табеля учета рабочего времени.</w:t>
            </w:r>
          </w:p>
        </w:tc>
      </w:tr>
      <w:tr w:rsidR="000B44D3" w:rsidRPr="0070101A" w14:paraId="1B932B9E" w14:textId="77777777">
        <w:trPr>
          <w:trHeight w:val="276"/>
          <w:jc w:val="center"/>
        </w:trPr>
        <w:tc>
          <w:tcPr>
            <w:tcW w:w="2631" w:type="dxa"/>
            <w:vMerge/>
          </w:tcPr>
          <w:p w14:paraId="363507B7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 w:val="restart"/>
          </w:tcPr>
          <w:p w14:paraId="2B75CDA6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3.4. Контролировать ход и оценивать результаты работы трудового коллектива.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15F2ECC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7C4F77FA" w14:textId="77777777">
        <w:trPr>
          <w:jc w:val="center"/>
        </w:trPr>
        <w:tc>
          <w:tcPr>
            <w:tcW w:w="2631" w:type="dxa"/>
            <w:vMerge/>
          </w:tcPr>
          <w:p w14:paraId="77FD0843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4132F790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B5027A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группировки и анализа информации;</w:t>
            </w:r>
          </w:p>
          <w:p w14:paraId="2D0E116E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расчета показателей производительности труда;</w:t>
            </w:r>
          </w:p>
          <w:p w14:paraId="0FBF61A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расчета экономического эффекта от внедрения мероприятий НОТ;</w:t>
            </w:r>
          </w:p>
          <w:p w14:paraId="3C133D4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расчета суммы прибыли, процента рентабельности;</w:t>
            </w:r>
          </w:p>
          <w:p w14:paraId="4923C528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расчета показателей использования производственной мощности, основных и оборотных средств.</w:t>
            </w:r>
          </w:p>
        </w:tc>
      </w:tr>
      <w:tr w:rsidR="000B44D3" w:rsidRPr="0070101A" w14:paraId="4EB9051A" w14:textId="77777777">
        <w:trPr>
          <w:jc w:val="center"/>
        </w:trPr>
        <w:tc>
          <w:tcPr>
            <w:tcW w:w="2631" w:type="dxa"/>
            <w:vMerge/>
          </w:tcPr>
          <w:p w14:paraId="0FBAB9F8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97D1439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1E7D79DE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63E0A86C" w14:textId="77777777">
        <w:trPr>
          <w:jc w:val="center"/>
        </w:trPr>
        <w:tc>
          <w:tcPr>
            <w:tcW w:w="2631" w:type="dxa"/>
            <w:vMerge/>
          </w:tcPr>
          <w:p w14:paraId="2B058CEA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EFBB80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9CF1E1C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использовать различные методы контроля работы исполнителей (проверка и анализ документов, текущее наблюдение за работой, измерения и др.);</w:t>
            </w:r>
          </w:p>
          <w:p w14:paraId="49C2FBE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сопоставлять результаты работы исполнителей установленным стандартам деятельности;</w:t>
            </w:r>
          </w:p>
          <w:p w14:paraId="58469DB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анализ и оценивать работу исполнителей по результатам сопоставления;</w:t>
            </w:r>
          </w:p>
          <w:p w14:paraId="281C61CC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принятия управленческого решения по повышению результативности работы предприятия и подразделения.</w:t>
            </w:r>
          </w:p>
        </w:tc>
      </w:tr>
      <w:tr w:rsidR="000B44D3" w:rsidRPr="0070101A" w14:paraId="40321E80" w14:textId="77777777">
        <w:trPr>
          <w:jc w:val="center"/>
        </w:trPr>
        <w:tc>
          <w:tcPr>
            <w:tcW w:w="2631" w:type="dxa"/>
            <w:vMerge/>
          </w:tcPr>
          <w:p w14:paraId="3CAA24DB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654B56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AC12EED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4BD2C4AA" w14:textId="77777777">
        <w:trPr>
          <w:jc w:val="center"/>
        </w:trPr>
        <w:tc>
          <w:tcPr>
            <w:tcW w:w="2631" w:type="dxa"/>
            <w:vMerge/>
          </w:tcPr>
          <w:p w14:paraId="5DC8FD9F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2B6B6E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6934BE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способы и показатели оценки качества работ, выполняемых членами бригады (команды).</w:t>
            </w:r>
          </w:p>
        </w:tc>
      </w:tr>
      <w:tr w:rsidR="000B44D3" w:rsidRPr="0070101A" w14:paraId="6C7D6DF9" w14:textId="77777777">
        <w:trPr>
          <w:trHeight w:val="276"/>
          <w:jc w:val="center"/>
        </w:trPr>
        <w:tc>
          <w:tcPr>
            <w:tcW w:w="2631" w:type="dxa"/>
            <w:vMerge/>
          </w:tcPr>
          <w:p w14:paraId="6FCF9B00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 w:val="restart"/>
          </w:tcPr>
          <w:p w14:paraId="0A7A48C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3.5. Вести учётно-отчётную документацию.</w:t>
            </w: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10461AC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688CC944" w14:textId="77777777">
        <w:trPr>
          <w:jc w:val="center"/>
        </w:trPr>
        <w:tc>
          <w:tcPr>
            <w:tcW w:w="2631" w:type="dxa"/>
            <w:vMerge/>
          </w:tcPr>
          <w:p w14:paraId="22F0E012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DD0DAB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2062B56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ведения утвержденной учетно-отчетной документации;</w:t>
            </w:r>
          </w:p>
          <w:p w14:paraId="05D723D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проверки товарного оформления и хранения продукции;</w:t>
            </w:r>
          </w:p>
          <w:p w14:paraId="2986B1A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оформления документов на отпущенную продукцию;</w:t>
            </w:r>
          </w:p>
          <w:p w14:paraId="2F59C5C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составления отчетов по расходу сырья, вспомогательных материалов, упаковки и тары;</w:t>
            </w:r>
          </w:p>
          <w:p w14:paraId="220658E3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учета брака и анализа причин образования дефектов продукции.</w:t>
            </w:r>
          </w:p>
        </w:tc>
      </w:tr>
      <w:tr w:rsidR="000B44D3" w:rsidRPr="0070101A" w14:paraId="64F9240B" w14:textId="77777777">
        <w:trPr>
          <w:jc w:val="center"/>
        </w:trPr>
        <w:tc>
          <w:tcPr>
            <w:tcW w:w="2631" w:type="dxa"/>
            <w:vMerge/>
          </w:tcPr>
          <w:p w14:paraId="7C121682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CF66D2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74C5D7EA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089EABBD" w14:textId="77777777">
        <w:trPr>
          <w:jc w:val="center"/>
        </w:trPr>
        <w:tc>
          <w:tcPr>
            <w:tcW w:w="2631" w:type="dxa"/>
            <w:vMerge/>
          </w:tcPr>
          <w:p w14:paraId="44E89389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2970CAE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6725F65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правильно оформлять учетно-отчетную документацию;</w:t>
            </w:r>
          </w:p>
          <w:p w14:paraId="36680DF8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проверять операции по товарному оформлению и хранению продукции;</w:t>
            </w:r>
          </w:p>
          <w:p w14:paraId="50ECBCE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проверять правильность оформления документов на отпущенную продукцию;</w:t>
            </w:r>
          </w:p>
          <w:p w14:paraId="2518EE7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составлять отчеты по расходу сырья, материалов и тары;</w:t>
            </w:r>
          </w:p>
          <w:p w14:paraId="48825787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вести учет брака и анализ причин образования дефектов продукции;</w:t>
            </w:r>
          </w:p>
          <w:p w14:paraId="4B64A445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определять потребности в рабочей силе;</w:t>
            </w:r>
          </w:p>
          <w:p w14:paraId="6EFEB6D1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проводить инструктаж и обучение персонала на рабочих местах;</w:t>
            </w:r>
          </w:p>
          <w:p w14:paraId="3CB86244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учитывать рабочее время и контролировать выполнение производственных плановых заданий.</w:t>
            </w:r>
          </w:p>
        </w:tc>
      </w:tr>
      <w:tr w:rsidR="000B44D3" w:rsidRPr="0070101A" w14:paraId="593D549A" w14:textId="77777777">
        <w:trPr>
          <w:jc w:val="center"/>
        </w:trPr>
        <w:tc>
          <w:tcPr>
            <w:tcW w:w="2631" w:type="dxa"/>
            <w:vMerge/>
          </w:tcPr>
          <w:p w14:paraId="4A2F2DC1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0EFB128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51021DC8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3812BAF9" w14:textId="77777777">
        <w:trPr>
          <w:jc w:val="center"/>
        </w:trPr>
        <w:tc>
          <w:tcPr>
            <w:tcW w:w="2631" w:type="dxa"/>
            <w:vMerge/>
          </w:tcPr>
          <w:p w14:paraId="20E374B5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510118A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4" w:type="dxa"/>
            <w:gridSpan w:val="2"/>
            <w:tcBorders>
              <w:right w:val="single" w:sz="4" w:space="0" w:color="auto"/>
            </w:tcBorders>
          </w:tcPr>
          <w:p w14:paraId="321B6A6D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учет и отчетность в производстве продуктов животного происхождения;</w:t>
            </w:r>
          </w:p>
          <w:p w14:paraId="60CEB46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основы производственного учета;</w:t>
            </w:r>
          </w:p>
          <w:p w14:paraId="74ECE22F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материальный баланс сырья, вспомогательных, упаковочных материалов и тары;</w:t>
            </w:r>
          </w:p>
          <w:p w14:paraId="3EAE1970" w14:textId="77777777" w:rsidR="000B44D3" w:rsidRPr="0070101A" w:rsidRDefault="0070101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нормы времени и выработки по технологическим операциям.</w:t>
            </w:r>
          </w:p>
        </w:tc>
      </w:tr>
      <w:tr w:rsidR="000B44D3" w:rsidRPr="0070101A" w14:paraId="7CBA27E2" w14:textId="77777777">
        <w:trPr>
          <w:jc w:val="center"/>
        </w:trPr>
        <w:tc>
          <w:tcPr>
            <w:tcW w:w="2631" w:type="dxa"/>
            <w:vMerge w:val="restart"/>
          </w:tcPr>
          <w:p w14:paraId="419BC1C4" w14:textId="77777777" w:rsidR="000B44D3" w:rsidRPr="0070101A" w:rsidRDefault="0070101A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4195" w:type="dxa"/>
            <w:vMerge w:val="restart"/>
          </w:tcPr>
          <w:p w14:paraId="0F6557D8" w14:textId="77777777" w:rsidR="000B44D3" w:rsidRPr="0070101A" w:rsidRDefault="0070101A">
            <w:pPr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ПК 4.Х …</w:t>
            </w:r>
          </w:p>
        </w:tc>
        <w:tc>
          <w:tcPr>
            <w:tcW w:w="7734" w:type="dxa"/>
            <w:gridSpan w:val="2"/>
          </w:tcPr>
          <w:p w14:paraId="3DE7B291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Навыки:</w:t>
            </w:r>
          </w:p>
        </w:tc>
      </w:tr>
      <w:tr w:rsidR="000B44D3" w:rsidRPr="0070101A" w14:paraId="34C5D777" w14:textId="77777777">
        <w:trPr>
          <w:jc w:val="center"/>
        </w:trPr>
        <w:tc>
          <w:tcPr>
            <w:tcW w:w="2631" w:type="dxa"/>
            <w:vMerge/>
          </w:tcPr>
          <w:p w14:paraId="0C9906AF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5A22B88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403" w:type="dxa"/>
          </w:tcPr>
          <w:p w14:paraId="196CF6F2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1" w:type="dxa"/>
          </w:tcPr>
          <w:p w14:paraId="044A6308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B44D3" w:rsidRPr="0070101A" w14:paraId="538E038E" w14:textId="77777777">
        <w:trPr>
          <w:jc w:val="center"/>
        </w:trPr>
        <w:tc>
          <w:tcPr>
            <w:tcW w:w="2631" w:type="dxa"/>
            <w:vMerge/>
          </w:tcPr>
          <w:p w14:paraId="24E7B47E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68040B74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7E385E7E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Умения:</w:t>
            </w:r>
          </w:p>
        </w:tc>
      </w:tr>
      <w:tr w:rsidR="000B44D3" w:rsidRPr="0070101A" w14:paraId="3C0F83F8" w14:textId="77777777">
        <w:trPr>
          <w:jc w:val="center"/>
        </w:trPr>
        <w:tc>
          <w:tcPr>
            <w:tcW w:w="2631" w:type="dxa"/>
            <w:vMerge/>
          </w:tcPr>
          <w:p w14:paraId="0A2B3B20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3787FA9D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403" w:type="dxa"/>
          </w:tcPr>
          <w:p w14:paraId="76A63784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1" w:type="dxa"/>
          </w:tcPr>
          <w:p w14:paraId="61ACC507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B44D3" w:rsidRPr="0070101A" w14:paraId="08CA89B3" w14:textId="77777777">
        <w:trPr>
          <w:jc w:val="center"/>
        </w:trPr>
        <w:tc>
          <w:tcPr>
            <w:tcW w:w="2631" w:type="dxa"/>
            <w:vMerge/>
          </w:tcPr>
          <w:p w14:paraId="3A46A68C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43702073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7734" w:type="dxa"/>
            <w:gridSpan w:val="2"/>
          </w:tcPr>
          <w:p w14:paraId="3F99C294" w14:textId="77777777" w:rsidR="000B44D3" w:rsidRPr="0070101A" w:rsidRDefault="0070101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Знания:</w:t>
            </w:r>
          </w:p>
        </w:tc>
      </w:tr>
      <w:tr w:rsidR="000B44D3" w:rsidRPr="0070101A" w14:paraId="3581FF66" w14:textId="77777777">
        <w:trPr>
          <w:jc w:val="center"/>
        </w:trPr>
        <w:tc>
          <w:tcPr>
            <w:tcW w:w="2631" w:type="dxa"/>
            <w:vMerge/>
          </w:tcPr>
          <w:p w14:paraId="5D115B03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4195" w:type="dxa"/>
            <w:vMerge/>
          </w:tcPr>
          <w:p w14:paraId="7DDD6AC3" w14:textId="77777777" w:rsidR="000B44D3" w:rsidRPr="0070101A" w:rsidRDefault="000B44D3">
            <w:pPr>
              <w:jc w:val="both"/>
              <w:rPr>
                <w:rFonts w:ascii="Times New Roman" w:eastAsia="Calibri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403" w:type="dxa"/>
          </w:tcPr>
          <w:p w14:paraId="3255B187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31" w:type="dxa"/>
          </w:tcPr>
          <w:p w14:paraId="1C885718" w14:textId="77777777" w:rsidR="000B44D3" w:rsidRPr="0070101A" w:rsidRDefault="000B44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72FB110" w14:textId="77777777" w:rsidR="000B44D3" w:rsidRPr="0070101A" w:rsidRDefault="000B44D3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6" w:name="_Toc151844061"/>
      <w:bookmarkEnd w:id="34"/>
    </w:p>
    <w:p w14:paraId="5BA897D1" w14:textId="77777777" w:rsidR="000B44D3" w:rsidRPr="0070101A" w:rsidRDefault="0070101A">
      <w:pPr>
        <w:pStyle w:val="114"/>
      </w:pPr>
      <w:bookmarkStart w:id="37" w:name="_Toc158806884"/>
      <w:bookmarkStart w:id="38" w:name="_Hlk156463833"/>
      <w:r w:rsidRPr="0070101A">
        <w:t>4.3. Матрица компетенций выпускника</w:t>
      </w:r>
      <w:bookmarkEnd w:id="37"/>
    </w:p>
    <w:p w14:paraId="6DD50111" w14:textId="77777777" w:rsidR="000B44D3" w:rsidRPr="0070101A" w:rsidRDefault="007010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70101A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соответствия видов деятельности по ФГОС СПО </w:t>
      </w:r>
      <w:r w:rsidRPr="0070101A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профессиональным стандартам, квалификационным справочникам</w:t>
      </w:r>
    </w:p>
    <w:p w14:paraId="1F96E8B5" w14:textId="77777777" w:rsidR="000B44D3" w:rsidRPr="0070101A" w:rsidRDefault="0070101A">
      <w:pPr>
        <w:rPr>
          <w:rFonts w:eastAsia="DejaVu Sans"/>
          <w:lang w:eastAsia="zh-CN" w:bidi="hi-IN"/>
        </w:rPr>
      </w:pPr>
      <w:r w:rsidRPr="0070101A">
        <w:rPr>
          <w:rFonts w:ascii="Times New Roman" w:eastAsia="Times New Roman" w:hAnsi="Times New Roman" w:cs="Times New Roman"/>
          <w:bCs/>
          <w:iCs/>
          <w:sz w:val="24"/>
          <w:szCs w:val="24"/>
        </w:rPr>
        <w:t>Направленность 1</w:t>
      </w:r>
      <w:r w:rsidRPr="0070101A">
        <w:rPr>
          <w:rFonts w:eastAsia="DejaVu Sans"/>
          <w:lang w:eastAsia="zh-CN" w:bidi="hi-IN"/>
        </w:rPr>
        <w:t xml:space="preserve"> </w:t>
      </w:r>
      <w:r w:rsidRPr="0070101A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Производство молочной продукции</w:t>
      </w:r>
    </w:p>
    <w:tbl>
      <w:tblPr>
        <w:tblStyle w:val="a7"/>
        <w:tblW w:w="14630" w:type="dxa"/>
        <w:tblInd w:w="-34" w:type="dxa"/>
        <w:tblLook w:val="04A0" w:firstRow="1" w:lastRow="0" w:firstColumn="1" w:lastColumn="0" w:noHBand="0" w:noVBand="1"/>
      </w:tblPr>
      <w:tblGrid>
        <w:gridCol w:w="2507"/>
        <w:gridCol w:w="3855"/>
        <w:gridCol w:w="2240"/>
        <w:gridCol w:w="3193"/>
        <w:gridCol w:w="2835"/>
      </w:tblGrid>
      <w:tr w:rsidR="000B44D3" w:rsidRPr="0070101A" w14:paraId="2E3E15EF" w14:textId="77777777">
        <w:trPr>
          <w:trHeight w:val="20"/>
        </w:trPr>
        <w:tc>
          <w:tcPr>
            <w:tcW w:w="2507" w:type="dxa"/>
          </w:tcPr>
          <w:p w14:paraId="7B6A2138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вида деятельности</w:t>
            </w:r>
          </w:p>
        </w:tc>
        <w:tc>
          <w:tcPr>
            <w:tcW w:w="3855" w:type="dxa"/>
          </w:tcPr>
          <w:p w14:paraId="31896DC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0044949B" w14:textId="77777777" w:rsidR="000B44D3" w:rsidRPr="0070101A" w:rsidRDefault="0070101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3193" w:type="dxa"/>
          </w:tcPr>
          <w:p w14:paraId="6205ABB7" w14:textId="77777777" w:rsidR="000B44D3" w:rsidRPr="0070101A" w:rsidRDefault="0070101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2835" w:type="dxa"/>
          </w:tcPr>
          <w:p w14:paraId="0E99682C" w14:textId="77777777" w:rsidR="000B44D3" w:rsidRPr="0070101A" w:rsidRDefault="0070101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0B44D3" w:rsidRPr="0070101A" w14:paraId="1624AC75" w14:textId="77777777">
        <w:trPr>
          <w:trHeight w:val="20"/>
        </w:trPr>
        <w:tc>
          <w:tcPr>
            <w:tcW w:w="2507" w:type="dxa"/>
            <w:vMerge w:val="restart"/>
          </w:tcPr>
          <w:p w14:paraId="1EDC4346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(по выбору)</w:t>
            </w: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  <w:p w14:paraId="030D98EB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 w:val="restart"/>
          </w:tcPr>
          <w:p w14:paraId="3BB02399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1.1. Осуществлять сдачу-приемку сырья и расходных материалов для производства молочной продукции.</w:t>
            </w:r>
          </w:p>
          <w:p w14:paraId="6F526F36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881582A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5200C51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193" w:type="dxa"/>
            <w:vMerge w:val="restart"/>
          </w:tcPr>
          <w:p w14:paraId="598536B9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669132FE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Ведение технологического процесса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6B5E27A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А/01.4 Техническое обслуживание технологического оборудования производства продуктов питания животного происхождения в соответствии с эксплуатационной документацией</w:t>
            </w:r>
          </w:p>
        </w:tc>
      </w:tr>
      <w:tr w:rsidR="000B44D3" w:rsidRPr="0070101A" w14:paraId="33BE569F" w14:textId="77777777">
        <w:trPr>
          <w:trHeight w:val="20"/>
        </w:trPr>
        <w:tc>
          <w:tcPr>
            <w:tcW w:w="2507" w:type="dxa"/>
            <w:vMerge/>
          </w:tcPr>
          <w:p w14:paraId="17F8B62F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3B71ECF6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1C9C6293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/>
          </w:tcPr>
          <w:p w14:paraId="367E66A3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A344EC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Выполнение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</w:tc>
      </w:tr>
      <w:tr w:rsidR="000B44D3" w:rsidRPr="0070101A" w14:paraId="42AA5EDD" w14:textId="77777777">
        <w:trPr>
          <w:trHeight w:val="276"/>
        </w:trPr>
        <w:tc>
          <w:tcPr>
            <w:tcW w:w="2507" w:type="dxa"/>
            <w:vMerge/>
          </w:tcPr>
          <w:p w14:paraId="280DEC0D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392583D8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6F3FB621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 w:val="restart"/>
          </w:tcPr>
          <w:p w14:paraId="7A3B06D2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4581A9CA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1A5B7BD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27E3F5B2" w14:textId="77777777">
        <w:trPr>
          <w:trHeight w:val="20"/>
        </w:trPr>
        <w:tc>
          <w:tcPr>
            <w:tcW w:w="2507" w:type="dxa"/>
            <w:vMerge/>
          </w:tcPr>
          <w:p w14:paraId="1D061EE0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0EDB4202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0C7FF6E9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/>
          </w:tcPr>
          <w:p w14:paraId="242FF441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BA308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С/02.5 Технологическое обеспечение производства продуктов питания из молочного сырья</w:t>
            </w:r>
          </w:p>
        </w:tc>
      </w:tr>
      <w:tr w:rsidR="000B44D3" w:rsidRPr="0070101A" w14:paraId="18C824B9" w14:textId="77777777">
        <w:trPr>
          <w:trHeight w:val="276"/>
        </w:trPr>
        <w:tc>
          <w:tcPr>
            <w:tcW w:w="2507" w:type="dxa"/>
            <w:vMerge/>
          </w:tcPr>
          <w:p w14:paraId="6F557AEA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 w:val="restart"/>
          </w:tcPr>
          <w:p w14:paraId="3D59474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1.2.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инструкциями.</w:t>
            </w:r>
          </w:p>
        </w:tc>
        <w:tc>
          <w:tcPr>
            <w:tcW w:w="2240" w:type="dxa"/>
            <w:vMerge w:val="restart"/>
          </w:tcPr>
          <w:p w14:paraId="250FB0AE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193" w:type="dxa"/>
            <w:vMerge w:val="restart"/>
          </w:tcPr>
          <w:p w14:paraId="65F9C6CB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3A4C53CE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Ведение технологического процесса производства продуктов питания животного происхождения на автоматизированных технологических линиях</w:t>
            </w:r>
          </w:p>
          <w:p w14:paraId="1D37DB8E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02EEA8A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А/01.4 Техническое обслуживание технологического оборудования производства продуктов питания животного происхождения в соответствии с эксплуатационной документацией</w:t>
            </w:r>
          </w:p>
        </w:tc>
      </w:tr>
      <w:tr w:rsidR="000B44D3" w:rsidRPr="0070101A" w14:paraId="5FFA4FA0" w14:textId="77777777">
        <w:trPr>
          <w:trHeight w:val="20"/>
        </w:trPr>
        <w:tc>
          <w:tcPr>
            <w:tcW w:w="2507" w:type="dxa"/>
            <w:vMerge/>
          </w:tcPr>
          <w:p w14:paraId="513586D4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0D8257A6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5C692C9B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/>
          </w:tcPr>
          <w:p w14:paraId="49E12414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31F11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Выполнение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</w:tc>
      </w:tr>
      <w:tr w:rsidR="000B44D3" w:rsidRPr="0070101A" w14:paraId="691E3DB0" w14:textId="77777777">
        <w:trPr>
          <w:trHeight w:val="276"/>
        </w:trPr>
        <w:tc>
          <w:tcPr>
            <w:tcW w:w="2507" w:type="dxa"/>
            <w:vMerge/>
          </w:tcPr>
          <w:p w14:paraId="20CD9248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09718FE1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64A9554C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 w:val="restart"/>
          </w:tcPr>
          <w:p w14:paraId="4F3A250B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04ABE81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51F2C28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7352C4A9" w14:textId="77777777">
        <w:trPr>
          <w:trHeight w:val="20"/>
        </w:trPr>
        <w:tc>
          <w:tcPr>
            <w:tcW w:w="2507" w:type="dxa"/>
            <w:vMerge/>
          </w:tcPr>
          <w:p w14:paraId="4831780E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2CD7993D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661E7F11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/>
          </w:tcPr>
          <w:p w14:paraId="3AFD9B13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E32F0F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С/03.5 Технологическое обеспечение производства продуктов питания из мясного сырья</w:t>
            </w:r>
          </w:p>
        </w:tc>
      </w:tr>
      <w:tr w:rsidR="000B44D3" w:rsidRPr="0070101A" w14:paraId="0808C701" w14:textId="77777777">
        <w:trPr>
          <w:trHeight w:val="20"/>
        </w:trPr>
        <w:tc>
          <w:tcPr>
            <w:tcW w:w="2507" w:type="dxa"/>
            <w:vMerge w:val="restart"/>
          </w:tcPr>
          <w:p w14:paraId="494F898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безопасности, прослеживаемости и качества молочной продукции на всех этапах ее производства и обращения на рынке (по выбору)</w:t>
            </w: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3855" w:type="dxa"/>
            <w:vMerge w:val="restart"/>
          </w:tcPr>
          <w:p w14:paraId="0B5C86F8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2.1. Организовывать входной контроль качества и безопасности молочного сырья и вспомогательных компонентов, упаковочных материалов, производственный контроль полуфабрикатов, параметров технологических процессов и контроль качества готовой молочной продукции.</w:t>
            </w:r>
          </w:p>
        </w:tc>
        <w:tc>
          <w:tcPr>
            <w:tcW w:w="2240" w:type="dxa"/>
          </w:tcPr>
          <w:p w14:paraId="77B29A07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193" w:type="dxa"/>
          </w:tcPr>
          <w:p w14:paraId="19CBF8C1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ОТФ С 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4112C17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С/02.5 Технологическое обеспечение производства продуктов питания из молочного сырья</w:t>
            </w:r>
          </w:p>
          <w:p w14:paraId="07955C76" w14:textId="77777777" w:rsidR="000B44D3" w:rsidRPr="0070101A" w:rsidRDefault="000B44D3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B44D3" w:rsidRPr="0070101A" w14:paraId="42561029" w14:textId="77777777">
        <w:trPr>
          <w:trHeight w:val="276"/>
        </w:trPr>
        <w:tc>
          <w:tcPr>
            <w:tcW w:w="2507" w:type="dxa"/>
            <w:vMerge/>
          </w:tcPr>
          <w:p w14:paraId="53C72450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19C8FEAF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4EDF4F72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22.007</w:t>
            </w:r>
          </w:p>
        </w:tc>
        <w:tc>
          <w:tcPr>
            <w:tcW w:w="3193" w:type="dxa"/>
            <w:vMerge w:val="restart"/>
          </w:tcPr>
          <w:p w14:paraId="67F7BA61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В </w:t>
            </w:r>
          </w:p>
          <w:p w14:paraId="25B5FFA5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безопасности, прослеживаемости и качества пищевой продукции на всех этапах ее производства и обращения на рынке</w:t>
            </w:r>
          </w:p>
        </w:tc>
        <w:tc>
          <w:tcPr>
            <w:tcW w:w="2835" w:type="dxa"/>
          </w:tcPr>
          <w:p w14:paraId="521D1FB4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В/01.5 Организационное обеспечение безопасности, прослеживаемости и качества пищевой продукции на всех этапах ее производства и обращения на рынке</w:t>
            </w:r>
          </w:p>
        </w:tc>
      </w:tr>
      <w:tr w:rsidR="000B44D3" w:rsidRPr="0070101A" w14:paraId="3767173D" w14:textId="77777777">
        <w:trPr>
          <w:trHeight w:val="20"/>
        </w:trPr>
        <w:tc>
          <w:tcPr>
            <w:tcW w:w="2507" w:type="dxa"/>
            <w:vMerge/>
          </w:tcPr>
          <w:p w14:paraId="7AB6D194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52930F0E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6EB56253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3" w:type="dxa"/>
            <w:vMerge/>
          </w:tcPr>
          <w:p w14:paraId="3F8A0CFA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E20B25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В/02.5 Технологическое обеспечение безопасности, прослеживаемости и качества пищевой продукции на всех этапах ее производства и обращения на рынке</w:t>
            </w:r>
          </w:p>
        </w:tc>
      </w:tr>
      <w:tr w:rsidR="000B44D3" w:rsidRPr="0070101A" w14:paraId="517B86B2" w14:textId="77777777">
        <w:trPr>
          <w:trHeight w:val="2079"/>
        </w:trPr>
        <w:tc>
          <w:tcPr>
            <w:tcW w:w="2507" w:type="dxa"/>
            <w:vMerge/>
          </w:tcPr>
          <w:p w14:paraId="08F35242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</w:tcPr>
          <w:p w14:paraId="79A7724F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2.2. Контролировать производственные стоки и выбросы, отходы производства, пригодные и непригодные для дальнейшей промышленной переработки.</w:t>
            </w:r>
          </w:p>
          <w:p w14:paraId="27D933B7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</w:tcPr>
          <w:p w14:paraId="52A1C66D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193" w:type="dxa"/>
          </w:tcPr>
          <w:p w14:paraId="2346205C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ОТФ С 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54543E51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С/02.5 Технологическое обеспечение производства продуктов питания из молочного сырья</w:t>
            </w:r>
          </w:p>
          <w:p w14:paraId="3EE77B8C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B44D3" w:rsidRPr="0070101A" w14:paraId="65AEFCC1" w14:textId="77777777">
        <w:trPr>
          <w:trHeight w:val="20"/>
        </w:trPr>
        <w:tc>
          <w:tcPr>
            <w:tcW w:w="2507" w:type="dxa"/>
            <w:vMerge/>
          </w:tcPr>
          <w:p w14:paraId="0AEB3688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</w:tcPr>
          <w:p w14:paraId="7C97A70A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2.3. Производить лабораторные исследования качества и безопасности полуфабрикатов и готовых продуктов в процессе производства молочной продукции.</w:t>
            </w:r>
          </w:p>
        </w:tc>
        <w:tc>
          <w:tcPr>
            <w:tcW w:w="2240" w:type="dxa"/>
          </w:tcPr>
          <w:p w14:paraId="60F02E3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193" w:type="dxa"/>
          </w:tcPr>
          <w:p w14:paraId="79297F97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В </w:t>
            </w:r>
          </w:p>
          <w:p w14:paraId="4810C9FA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Лабораторный контроль качества и безопасности сырья, полуфабрикатов и готовой продукции в процессе производства продуктов питания животного происхождения</w:t>
            </w:r>
          </w:p>
        </w:tc>
        <w:tc>
          <w:tcPr>
            <w:tcW w:w="2835" w:type="dxa"/>
          </w:tcPr>
          <w:p w14:paraId="47215B0E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ТФ В/01.4 Проведение организационно-технических мероприятий для обеспечения лабораторного контроля качества и безопасности сырья, полуфабрикатов и готовой продукции в процессе производства продуктов питания животного происхождения</w:t>
            </w:r>
          </w:p>
        </w:tc>
      </w:tr>
      <w:tr w:rsidR="000B44D3" w:rsidRPr="0070101A" w14:paraId="6329DD27" w14:textId="77777777">
        <w:trPr>
          <w:trHeight w:val="2903"/>
        </w:trPr>
        <w:tc>
          <w:tcPr>
            <w:tcW w:w="2507" w:type="dxa"/>
            <w:vMerge w:val="restart"/>
          </w:tcPr>
          <w:p w14:paraId="05235BB2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Обеспечение деятельности структурного подразделения</w:t>
            </w:r>
          </w:p>
        </w:tc>
        <w:tc>
          <w:tcPr>
            <w:tcW w:w="3855" w:type="dxa"/>
            <w:vMerge w:val="restart"/>
          </w:tcPr>
          <w:p w14:paraId="38817E80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3.1. Планировать основные показатели производственного процесса.</w:t>
            </w:r>
          </w:p>
        </w:tc>
        <w:tc>
          <w:tcPr>
            <w:tcW w:w="2240" w:type="dxa"/>
          </w:tcPr>
          <w:p w14:paraId="5ADECF3D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193" w:type="dxa"/>
          </w:tcPr>
          <w:p w14:paraId="30C12FBA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7E50C0DE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Ведение технологического процесса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7B03FDB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Выполнение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</w:tc>
      </w:tr>
      <w:tr w:rsidR="000B44D3" w:rsidRPr="0070101A" w14:paraId="36121AC2" w14:textId="77777777">
        <w:trPr>
          <w:trHeight w:val="903"/>
        </w:trPr>
        <w:tc>
          <w:tcPr>
            <w:tcW w:w="2507" w:type="dxa"/>
            <w:vMerge/>
          </w:tcPr>
          <w:p w14:paraId="58160280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  <w:vMerge/>
          </w:tcPr>
          <w:p w14:paraId="5F6AC077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</w:tcPr>
          <w:p w14:paraId="1D66788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22.009</w:t>
            </w:r>
          </w:p>
        </w:tc>
        <w:tc>
          <w:tcPr>
            <w:tcW w:w="3193" w:type="dxa"/>
          </w:tcPr>
          <w:p w14:paraId="7F2A06EA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ОТФ А </w:t>
            </w:r>
          </w:p>
          <w:p w14:paraId="0A582A3C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Выполнение операций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2835" w:type="dxa"/>
          </w:tcPr>
          <w:p w14:paraId="7358F09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Выполнение операций технического обслуживания, монтажа и наладки контрольно-измерительных приборов и систем автоматики автоматизированных технологических линий по производству продуктов питания</w:t>
            </w:r>
          </w:p>
        </w:tc>
      </w:tr>
      <w:tr w:rsidR="000B44D3" w:rsidRPr="0070101A" w14:paraId="59CD1629" w14:textId="77777777">
        <w:trPr>
          <w:trHeight w:val="20"/>
        </w:trPr>
        <w:tc>
          <w:tcPr>
            <w:tcW w:w="2507" w:type="dxa"/>
            <w:vMerge/>
          </w:tcPr>
          <w:p w14:paraId="6F9958EB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</w:tcPr>
          <w:p w14:paraId="68F52468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3.2. Планировать выполнение работ исполнителями.</w:t>
            </w:r>
          </w:p>
        </w:tc>
        <w:tc>
          <w:tcPr>
            <w:tcW w:w="2240" w:type="dxa"/>
          </w:tcPr>
          <w:p w14:paraId="1F829F7F" w14:textId="77777777" w:rsidR="000B44D3" w:rsidRPr="0070101A" w:rsidRDefault="0070101A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22.002 </w:t>
            </w:r>
          </w:p>
          <w:p w14:paraId="712D8C52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93" w:type="dxa"/>
          </w:tcPr>
          <w:p w14:paraId="7B6D2709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257F9136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29F291B8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1B7C62FD" w14:textId="77777777">
        <w:trPr>
          <w:trHeight w:val="20"/>
        </w:trPr>
        <w:tc>
          <w:tcPr>
            <w:tcW w:w="2507" w:type="dxa"/>
            <w:vMerge/>
          </w:tcPr>
          <w:p w14:paraId="2BD80653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</w:tcPr>
          <w:p w14:paraId="1977796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3.3. Организовывать работу трудового коллектива.</w:t>
            </w:r>
          </w:p>
        </w:tc>
        <w:tc>
          <w:tcPr>
            <w:tcW w:w="2240" w:type="dxa"/>
          </w:tcPr>
          <w:p w14:paraId="1779BA7E" w14:textId="77777777" w:rsidR="000B44D3" w:rsidRPr="0070101A" w:rsidRDefault="0070101A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22.002 </w:t>
            </w:r>
          </w:p>
          <w:p w14:paraId="33F4253A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93" w:type="dxa"/>
          </w:tcPr>
          <w:p w14:paraId="3844F76A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48D4731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194F8A61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18C151E2" w14:textId="77777777">
        <w:trPr>
          <w:trHeight w:val="20"/>
        </w:trPr>
        <w:tc>
          <w:tcPr>
            <w:tcW w:w="2507" w:type="dxa"/>
            <w:vMerge/>
          </w:tcPr>
          <w:p w14:paraId="0DEE3CC9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</w:tcPr>
          <w:p w14:paraId="079E9954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3.4. Контролировать ход и оценивать результаты работы трудового коллектива.</w:t>
            </w:r>
          </w:p>
        </w:tc>
        <w:tc>
          <w:tcPr>
            <w:tcW w:w="2240" w:type="dxa"/>
          </w:tcPr>
          <w:p w14:paraId="6A6CE8BB" w14:textId="77777777" w:rsidR="000B44D3" w:rsidRPr="0070101A" w:rsidRDefault="0070101A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22.002 </w:t>
            </w:r>
          </w:p>
          <w:p w14:paraId="6F293721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93" w:type="dxa"/>
          </w:tcPr>
          <w:p w14:paraId="1B34EE18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589EC0FF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5D5ECBE7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0DD285FD" w14:textId="77777777">
        <w:trPr>
          <w:trHeight w:val="20"/>
        </w:trPr>
        <w:tc>
          <w:tcPr>
            <w:tcW w:w="2507" w:type="dxa"/>
            <w:vMerge/>
          </w:tcPr>
          <w:p w14:paraId="4B6F1355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55" w:type="dxa"/>
          </w:tcPr>
          <w:p w14:paraId="7F45819C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3.5. Вести учётно-отчётную документацию.</w:t>
            </w:r>
          </w:p>
        </w:tc>
        <w:tc>
          <w:tcPr>
            <w:tcW w:w="2240" w:type="dxa"/>
          </w:tcPr>
          <w:p w14:paraId="288A46CB" w14:textId="77777777" w:rsidR="000B44D3" w:rsidRPr="0070101A" w:rsidRDefault="0070101A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22.002 </w:t>
            </w:r>
          </w:p>
          <w:p w14:paraId="5BCA9CCE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93" w:type="dxa"/>
          </w:tcPr>
          <w:p w14:paraId="06EE7A7C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05DD8CE4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2835" w:type="dxa"/>
          </w:tcPr>
          <w:p w14:paraId="1F72AFE4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3B0DDF9B" w14:textId="77777777">
        <w:trPr>
          <w:trHeight w:val="20"/>
        </w:trPr>
        <w:tc>
          <w:tcPr>
            <w:tcW w:w="2507" w:type="dxa"/>
          </w:tcPr>
          <w:p w14:paraId="606AEB50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 4 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Освоение видов работ по одной или нескольким профессиям рабочих, должностям 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служащих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3855" w:type="dxa"/>
          </w:tcPr>
          <w:p w14:paraId="00D242F1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 4Х</w:t>
            </w:r>
          </w:p>
        </w:tc>
        <w:tc>
          <w:tcPr>
            <w:tcW w:w="2240" w:type="dxa"/>
          </w:tcPr>
          <w:p w14:paraId="1D5EDA17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93" w:type="dxa"/>
          </w:tcPr>
          <w:p w14:paraId="5AE16338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13A84FE6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4807DD" w14:textId="77777777" w:rsidR="000B44D3" w:rsidRPr="0070101A" w:rsidRDefault="000B44D3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C6278DC" w14:textId="77777777" w:rsidR="000B44D3" w:rsidRPr="0070101A" w:rsidRDefault="0070101A">
      <w:pPr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bCs/>
          <w:iCs/>
          <w:sz w:val="24"/>
          <w:szCs w:val="24"/>
        </w:rPr>
        <w:t>Направленность 2-</w:t>
      </w:r>
      <w:r w:rsidRPr="0070101A">
        <w:rPr>
          <w:rFonts w:ascii="Times New Roman" w:eastAsia="DejaVu Sans" w:hAnsi="Times New Roman" w:cs="Times New Roman"/>
          <w:bCs/>
          <w:iCs/>
          <w:sz w:val="24"/>
          <w:szCs w:val="24"/>
          <w:lang w:eastAsia="zh-CN" w:bidi="hi-IN"/>
        </w:rPr>
        <w:t>Производство продуктов питания из мясного сырья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864"/>
        <w:gridCol w:w="3337"/>
        <w:gridCol w:w="2240"/>
        <w:gridCol w:w="3428"/>
        <w:gridCol w:w="3044"/>
      </w:tblGrid>
      <w:tr w:rsidR="000B44D3" w:rsidRPr="0070101A" w14:paraId="5BC76B19" w14:textId="77777777">
        <w:trPr>
          <w:trHeight w:val="20"/>
        </w:trPr>
        <w:tc>
          <w:tcPr>
            <w:tcW w:w="2864" w:type="dxa"/>
          </w:tcPr>
          <w:p w14:paraId="78C3660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вида деятельности</w:t>
            </w:r>
          </w:p>
        </w:tc>
        <w:tc>
          <w:tcPr>
            <w:tcW w:w="3337" w:type="dxa"/>
          </w:tcPr>
          <w:p w14:paraId="7B2D75FA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1A13DF73" w14:textId="77777777" w:rsidR="000B44D3" w:rsidRPr="0070101A" w:rsidRDefault="0070101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3428" w:type="dxa"/>
          </w:tcPr>
          <w:p w14:paraId="076FFA59" w14:textId="77777777" w:rsidR="000B44D3" w:rsidRPr="0070101A" w:rsidRDefault="0070101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044" w:type="dxa"/>
          </w:tcPr>
          <w:p w14:paraId="6DE3EB51" w14:textId="77777777" w:rsidR="000B44D3" w:rsidRPr="0070101A" w:rsidRDefault="0070101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0B44D3" w:rsidRPr="0070101A" w14:paraId="3D18FDF9" w14:textId="77777777">
        <w:trPr>
          <w:trHeight w:val="20"/>
        </w:trPr>
        <w:tc>
          <w:tcPr>
            <w:tcW w:w="2864" w:type="dxa"/>
            <w:vMerge w:val="restart"/>
          </w:tcPr>
          <w:p w14:paraId="0C6494D9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</w:t>
            </w:r>
          </w:p>
          <w:p w14:paraId="09AEF87D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 выбору)</w:t>
            </w:r>
          </w:p>
        </w:tc>
        <w:tc>
          <w:tcPr>
            <w:tcW w:w="3337" w:type="dxa"/>
            <w:vMerge w:val="restart"/>
          </w:tcPr>
          <w:p w14:paraId="187F9AF8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1.1. Осуществлять сдачу-приемку сырья и расходных материалов для производства продуктов питания из мясного сырья.</w:t>
            </w:r>
          </w:p>
        </w:tc>
        <w:tc>
          <w:tcPr>
            <w:tcW w:w="2240" w:type="dxa"/>
            <w:vMerge w:val="restart"/>
          </w:tcPr>
          <w:p w14:paraId="7268E179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428" w:type="dxa"/>
            <w:vMerge w:val="restart"/>
          </w:tcPr>
          <w:p w14:paraId="3C9EE6CD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37092C7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Ведение технологического процесса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3044" w:type="dxa"/>
          </w:tcPr>
          <w:p w14:paraId="75FB19C8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А/01.4 Техническое обслуживание технологического оборудования производства продуктов питания животного происхождения в соответствии с эксплуатационной документацией</w:t>
            </w:r>
          </w:p>
        </w:tc>
      </w:tr>
      <w:tr w:rsidR="000B44D3" w:rsidRPr="0070101A" w14:paraId="1B7C4154" w14:textId="77777777">
        <w:trPr>
          <w:trHeight w:val="20"/>
        </w:trPr>
        <w:tc>
          <w:tcPr>
            <w:tcW w:w="2864" w:type="dxa"/>
            <w:vMerge/>
          </w:tcPr>
          <w:p w14:paraId="02D41E17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1E9309A9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09E65FCF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  <w:vMerge/>
          </w:tcPr>
          <w:p w14:paraId="65F63049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30A7412E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А/03.4 Выполнение технологических операций производства продуктов питания из мясного сырья в соответствии с технологическими инструкциями</w:t>
            </w:r>
          </w:p>
        </w:tc>
      </w:tr>
      <w:tr w:rsidR="000B44D3" w:rsidRPr="0070101A" w14:paraId="3775C7E3" w14:textId="77777777">
        <w:trPr>
          <w:trHeight w:val="276"/>
        </w:trPr>
        <w:tc>
          <w:tcPr>
            <w:tcW w:w="2864" w:type="dxa"/>
            <w:vMerge/>
          </w:tcPr>
          <w:p w14:paraId="08E2EF2A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 w:val="restart"/>
          </w:tcPr>
          <w:p w14:paraId="04FDC1DA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1.2. Организовывать выполнение технологических операций производства продуктов питания из мясного сырья на автоматизированных технологических линиях в соответствии с технологическими инструкциями.</w:t>
            </w:r>
          </w:p>
        </w:tc>
        <w:tc>
          <w:tcPr>
            <w:tcW w:w="2240" w:type="dxa"/>
            <w:vMerge w:val="restart"/>
          </w:tcPr>
          <w:p w14:paraId="16028664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428" w:type="dxa"/>
            <w:vMerge w:val="restart"/>
          </w:tcPr>
          <w:p w14:paraId="79EA54A9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2DBEC949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3044" w:type="dxa"/>
          </w:tcPr>
          <w:p w14:paraId="0B3CD2F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06DB0044" w14:textId="77777777">
        <w:trPr>
          <w:trHeight w:val="20"/>
        </w:trPr>
        <w:tc>
          <w:tcPr>
            <w:tcW w:w="2864" w:type="dxa"/>
            <w:vMerge/>
          </w:tcPr>
          <w:p w14:paraId="3C8222DC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67803221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3C0FFE85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  <w:vMerge/>
          </w:tcPr>
          <w:p w14:paraId="4CA408AF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4BEE0FA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С/03.5 Технологическое обеспечение производства продуктов питания из мясного сырья</w:t>
            </w:r>
          </w:p>
        </w:tc>
      </w:tr>
      <w:tr w:rsidR="000B44D3" w:rsidRPr="0070101A" w14:paraId="6AABAF80" w14:textId="77777777">
        <w:trPr>
          <w:trHeight w:val="2183"/>
        </w:trPr>
        <w:tc>
          <w:tcPr>
            <w:tcW w:w="2864" w:type="dxa"/>
            <w:vMerge w:val="restart"/>
          </w:tcPr>
          <w:p w14:paraId="1AA5E39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Обеспечение безопасности, прослеживаемости и качества пищевой продукции из мясного сырья на всех этапах ее производства и обращения на рынке (по выбору)</w:t>
            </w:r>
          </w:p>
        </w:tc>
        <w:tc>
          <w:tcPr>
            <w:tcW w:w="3337" w:type="dxa"/>
            <w:vMerge w:val="restart"/>
          </w:tcPr>
          <w:p w14:paraId="69188B6A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2.1. Организовывать входной контроль качества и безопасности мясного сырья и вспомогательных компонентов, упаковочных материалов, производственный контроль полуфабрикатов, параметров технологических процессов и контроль качества готовой продукции из мясного сырья.</w:t>
            </w:r>
          </w:p>
        </w:tc>
        <w:tc>
          <w:tcPr>
            <w:tcW w:w="2240" w:type="dxa"/>
            <w:vMerge w:val="restart"/>
          </w:tcPr>
          <w:p w14:paraId="6DA95BDD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428" w:type="dxa"/>
            <w:vMerge w:val="restart"/>
          </w:tcPr>
          <w:p w14:paraId="15361EE1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584B5F4D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3044" w:type="dxa"/>
          </w:tcPr>
          <w:p w14:paraId="5E93E456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4B470201" w14:textId="77777777">
        <w:trPr>
          <w:trHeight w:val="1160"/>
        </w:trPr>
        <w:tc>
          <w:tcPr>
            <w:tcW w:w="2864" w:type="dxa"/>
            <w:vMerge/>
          </w:tcPr>
          <w:p w14:paraId="5778AFCB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4BFCE6F9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4035AB55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  <w:vMerge/>
          </w:tcPr>
          <w:p w14:paraId="65FAC3A7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6030CD76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С/03.5 Технологическое обеспечение производства продуктов питания из мясного сырья</w:t>
            </w:r>
          </w:p>
        </w:tc>
      </w:tr>
      <w:tr w:rsidR="000B44D3" w:rsidRPr="0070101A" w14:paraId="7AA9B750" w14:textId="77777777">
        <w:trPr>
          <w:trHeight w:val="2183"/>
        </w:trPr>
        <w:tc>
          <w:tcPr>
            <w:tcW w:w="2864" w:type="dxa"/>
            <w:vMerge/>
          </w:tcPr>
          <w:p w14:paraId="7E24CDE8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64FC2C8C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3945ED06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22.007</w:t>
            </w:r>
          </w:p>
        </w:tc>
        <w:tc>
          <w:tcPr>
            <w:tcW w:w="3428" w:type="dxa"/>
            <w:vMerge w:val="restart"/>
          </w:tcPr>
          <w:p w14:paraId="4AA2C3D0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В </w:t>
            </w:r>
          </w:p>
          <w:p w14:paraId="613EEB16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безопасности, прослеживаемости и качества пищевой продукции на всех этапах ее производства и обращения на рынке</w:t>
            </w:r>
          </w:p>
        </w:tc>
        <w:tc>
          <w:tcPr>
            <w:tcW w:w="3044" w:type="dxa"/>
          </w:tcPr>
          <w:p w14:paraId="45CD93BE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В/01.5 Организационное обеспечение безопасности, прослеживаемости и качества пищевой продукции на всех этапах ее производства и обращения на рынке</w:t>
            </w:r>
          </w:p>
        </w:tc>
      </w:tr>
      <w:tr w:rsidR="000B44D3" w:rsidRPr="0070101A" w14:paraId="607C1972" w14:textId="77777777">
        <w:trPr>
          <w:trHeight w:val="2183"/>
        </w:trPr>
        <w:tc>
          <w:tcPr>
            <w:tcW w:w="2864" w:type="dxa"/>
            <w:vMerge/>
          </w:tcPr>
          <w:p w14:paraId="5BEA695A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4AD8941C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71B6DE05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  <w:vMerge/>
          </w:tcPr>
          <w:p w14:paraId="0F705C95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649C6FD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В/02.5 Технологическое обеспечение безопасности, прослеживаемости и качества пищевой продукции на всех этапах ее производства и обращения на рынке</w:t>
            </w:r>
          </w:p>
        </w:tc>
      </w:tr>
      <w:tr w:rsidR="000B44D3" w:rsidRPr="0070101A" w14:paraId="67C2B6F5" w14:textId="77777777">
        <w:trPr>
          <w:trHeight w:val="1886"/>
        </w:trPr>
        <w:tc>
          <w:tcPr>
            <w:tcW w:w="2864" w:type="dxa"/>
            <w:vMerge/>
          </w:tcPr>
          <w:p w14:paraId="13E9120B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 w:val="restart"/>
          </w:tcPr>
          <w:p w14:paraId="6F65EB7D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2.2. Контролировать производственные стоки и выбросы, отходы производства, пригодные и непригодные для дальнейшей промышленной переработки.</w:t>
            </w:r>
          </w:p>
        </w:tc>
        <w:tc>
          <w:tcPr>
            <w:tcW w:w="2240" w:type="dxa"/>
            <w:vMerge w:val="restart"/>
          </w:tcPr>
          <w:p w14:paraId="3407FCC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22.007</w:t>
            </w:r>
          </w:p>
        </w:tc>
        <w:tc>
          <w:tcPr>
            <w:tcW w:w="3428" w:type="dxa"/>
            <w:vMerge w:val="restart"/>
          </w:tcPr>
          <w:p w14:paraId="3179BE41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26849A88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Лабораторный контроль показателей безопасности и качества пищевой продукции на всех этапах ее производства и обращения на рынке</w:t>
            </w:r>
          </w:p>
          <w:p w14:paraId="482921DB" w14:textId="77777777" w:rsidR="000B44D3" w:rsidRPr="0070101A" w:rsidRDefault="000B44D3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6D04AF37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А/01.4 Проведение организационно-технических мероприятий для обеспечения лабораторного контроля показателей безопасности и качества пищевой продукции</w:t>
            </w:r>
          </w:p>
        </w:tc>
      </w:tr>
      <w:tr w:rsidR="000B44D3" w:rsidRPr="0070101A" w14:paraId="3B4232AF" w14:textId="77777777">
        <w:trPr>
          <w:trHeight w:val="1885"/>
        </w:trPr>
        <w:tc>
          <w:tcPr>
            <w:tcW w:w="2864" w:type="dxa"/>
            <w:vMerge/>
          </w:tcPr>
          <w:p w14:paraId="33F1B716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5B0997EA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1A15CC71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  <w:vMerge/>
          </w:tcPr>
          <w:p w14:paraId="5150DC1F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26197FA2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Проведение лабораторных исследований безопасности и качества пищевой продукции</w:t>
            </w:r>
          </w:p>
        </w:tc>
      </w:tr>
      <w:tr w:rsidR="000B44D3" w:rsidRPr="0070101A" w14:paraId="13B7A37C" w14:textId="77777777">
        <w:trPr>
          <w:trHeight w:val="2115"/>
        </w:trPr>
        <w:tc>
          <w:tcPr>
            <w:tcW w:w="2864" w:type="dxa"/>
            <w:vMerge/>
          </w:tcPr>
          <w:p w14:paraId="759F2C54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 w:val="restart"/>
          </w:tcPr>
          <w:p w14:paraId="76747AAA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ПК. 2.3. Производить лабораторные исследования качества и безопасности полуфабрикатов и готовых продуктов в процессе производства продукции из мясного сырья.</w:t>
            </w:r>
          </w:p>
        </w:tc>
        <w:tc>
          <w:tcPr>
            <w:tcW w:w="2240" w:type="dxa"/>
            <w:vMerge w:val="restart"/>
          </w:tcPr>
          <w:p w14:paraId="6D92B82D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22.007</w:t>
            </w:r>
          </w:p>
        </w:tc>
        <w:tc>
          <w:tcPr>
            <w:tcW w:w="3428" w:type="dxa"/>
            <w:vMerge w:val="restart"/>
          </w:tcPr>
          <w:p w14:paraId="30B09042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009AFBD6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Лабораторный контроль показателей безопасности и качества пищевой продукции на всех этапах ее производства и обращения на рынке</w:t>
            </w:r>
          </w:p>
          <w:p w14:paraId="54BBFBA3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4" w:type="dxa"/>
          </w:tcPr>
          <w:p w14:paraId="4AB16D37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А/01.4 Проведение организационно-технических мероприятий для обеспечения лабораторного контроля показателей безопасности и качества пищевой продукции</w:t>
            </w:r>
          </w:p>
        </w:tc>
      </w:tr>
      <w:tr w:rsidR="000B44D3" w:rsidRPr="0070101A" w14:paraId="791A5142" w14:textId="77777777">
        <w:trPr>
          <w:trHeight w:val="2114"/>
        </w:trPr>
        <w:tc>
          <w:tcPr>
            <w:tcW w:w="2864" w:type="dxa"/>
            <w:vMerge/>
          </w:tcPr>
          <w:p w14:paraId="070790FC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4851CB38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04EDFB9D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  <w:vMerge/>
          </w:tcPr>
          <w:p w14:paraId="38DA6876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2DE65A1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Проведение лабораторных исследований безопасности и качества пищевой продукции</w:t>
            </w:r>
          </w:p>
        </w:tc>
      </w:tr>
      <w:tr w:rsidR="000B44D3" w:rsidRPr="0070101A" w14:paraId="0496270D" w14:textId="77777777">
        <w:trPr>
          <w:trHeight w:val="903"/>
        </w:trPr>
        <w:tc>
          <w:tcPr>
            <w:tcW w:w="2864" w:type="dxa"/>
            <w:vMerge w:val="restart"/>
          </w:tcPr>
          <w:p w14:paraId="01AC4053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деятельности структурного подразделения</w:t>
            </w:r>
          </w:p>
        </w:tc>
        <w:tc>
          <w:tcPr>
            <w:tcW w:w="3337" w:type="dxa"/>
            <w:vMerge w:val="restart"/>
          </w:tcPr>
          <w:p w14:paraId="482C60A1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3.1. Планировать основные показатели производственного процесса.</w:t>
            </w:r>
          </w:p>
        </w:tc>
        <w:tc>
          <w:tcPr>
            <w:tcW w:w="2240" w:type="dxa"/>
          </w:tcPr>
          <w:p w14:paraId="6983EE5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428" w:type="dxa"/>
          </w:tcPr>
          <w:p w14:paraId="055B2EAA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1619E5EF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Ведение технологического процесса производства продуктов питания животного происхождения 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автоматизированных технологических линиях</w:t>
            </w:r>
          </w:p>
        </w:tc>
        <w:tc>
          <w:tcPr>
            <w:tcW w:w="3044" w:type="dxa"/>
          </w:tcPr>
          <w:p w14:paraId="7A96C1CF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ТФ А/02.4 Выполнение технологических операций производства продуктов питания из молочного сырья в 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соответствии с технологическими инструкциями</w:t>
            </w:r>
          </w:p>
        </w:tc>
      </w:tr>
      <w:tr w:rsidR="000B44D3" w:rsidRPr="0070101A" w14:paraId="6A3F6A3D" w14:textId="77777777">
        <w:trPr>
          <w:trHeight w:val="903"/>
        </w:trPr>
        <w:tc>
          <w:tcPr>
            <w:tcW w:w="2864" w:type="dxa"/>
            <w:vMerge/>
          </w:tcPr>
          <w:p w14:paraId="0F64D326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2A051FD7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</w:tcPr>
          <w:p w14:paraId="21A33614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22.009</w:t>
            </w:r>
          </w:p>
        </w:tc>
        <w:tc>
          <w:tcPr>
            <w:tcW w:w="3428" w:type="dxa"/>
          </w:tcPr>
          <w:p w14:paraId="0D5E4EDF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ОТФ А </w:t>
            </w:r>
          </w:p>
          <w:p w14:paraId="76047DED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Выполнение операций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3044" w:type="dxa"/>
          </w:tcPr>
          <w:p w14:paraId="255FE0CA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Выполнение операций технического обслуживания, монтажа и наладки контрольно-измерительных приборов и систем автоматики автоматизированных технологических линий по производству продуктов питания</w:t>
            </w:r>
          </w:p>
        </w:tc>
      </w:tr>
      <w:tr w:rsidR="000B44D3" w:rsidRPr="0070101A" w14:paraId="3C097B81" w14:textId="77777777">
        <w:trPr>
          <w:trHeight w:val="1943"/>
        </w:trPr>
        <w:tc>
          <w:tcPr>
            <w:tcW w:w="2864" w:type="dxa"/>
            <w:vMerge/>
          </w:tcPr>
          <w:p w14:paraId="1DDBA398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 w:val="restart"/>
          </w:tcPr>
          <w:p w14:paraId="0E1FB43F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3.2. Планировать выполнение работ исполнителями.</w:t>
            </w:r>
          </w:p>
        </w:tc>
        <w:tc>
          <w:tcPr>
            <w:tcW w:w="2240" w:type="dxa"/>
            <w:vMerge w:val="restart"/>
          </w:tcPr>
          <w:p w14:paraId="715286F0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22.002</w:t>
            </w:r>
          </w:p>
        </w:tc>
        <w:tc>
          <w:tcPr>
            <w:tcW w:w="3428" w:type="dxa"/>
            <w:vMerge w:val="restart"/>
          </w:tcPr>
          <w:p w14:paraId="060F8BEB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А </w:t>
            </w:r>
          </w:p>
          <w:p w14:paraId="1D776B0C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Ведение технологического процесса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3044" w:type="dxa"/>
          </w:tcPr>
          <w:p w14:paraId="09527970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Выполнение технологических операций производства продуктов питания из молочного сырья в соответствии с технологическими инструкциями</w:t>
            </w:r>
          </w:p>
        </w:tc>
      </w:tr>
      <w:tr w:rsidR="000B44D3" w:rsidRPr="0070101A" w14:paraId="50B2CAA9" w14:textId="77777777">
        <w:trPr>
          <w:trHeight w:val="1943"/>
        </w:trPr>
        <w:tc>
          <w:tcPr>
            <w:tcW w:w="2864" w:type="dxa"/>
            <w:vMerge/>
          </w:tcPr>
          <w:p w14:paraId="52D3D815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24157DC4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67867D66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  <w:vMerge/>
          </w:tcPr>
          <w:p w14:paraId="2D85B0E9" w14:textId="77777777" w:rsidR="000B44D3" w:rsidRPr="0070101A" w:rsidRDefault="000B44D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7CE0A1F9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А/03.4 Выполнение технологических операций производства продуктов питания из мясного сырья в соответствии с технологическими инструкциями</w:t>
            </w:r>
          </w:p>
        </w:tc>
      </w:tr>
      <w:tr w:rsidR="000B44D3" w:rsidRPr="0070101A" w14:paraId="36027105" w14:textId="77777777">
        <w:trPr>
          <w:trHeight w:val="2577"/>
        </w:trPr>
        <w:tc>
          <w:tcPr>
            <w:tcW w:w="2864" w:type="dxa"/>
            <w:vMerge/>
          </w:tcPr>
          <w:p w14:paraId="7615A350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37271FCF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72FC29D4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22.009</w:t>
            </w:r>
          </w:p>
        </w:tc>
        <w:tc>
          <w:tcPr>
            <w:tcW w:w="3428" w:type="dxa"/>
            <w:vMerge w:val="restart"/>
          </w:tcPr>
          <w:p w14:paraId="4EDD9DDB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ОТФ А </w:t>
            </w:r>
          </w:p>
          <w:p w14:paraId="26FDAD82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Выполнение операций технического обслуживания и ремонта автоматизированных технологических линий по производству продуктов питания</w:t>
            </w:r>
          </w:p>
        </w:tc>
        <w:tc>
          <w:tcPr>
            <w:tcW w:w="3044" w:type="dxa"/>
          </w:tcPr>
          <w:p w14:paraId="6CF60A9F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А/01.4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</w:t>
            </w:r>
          </w:p>
        </w:tc>
      </w:tr>
      <w:tr w:rsidR="000B44D3" w:rsidRPr="0070101A" w14:paraId="0A8F5FF9" w14:textId="77777777">
        <w:trPr>
          <w:trHeight w:val="3074"/>
        </w:trPr>
        <w:tc>
          <w:tcPr>
            <w:tcW w:w="2864" w:type="dxa"/>
            <w:vMerge/>
          </w:tcPr>
          <w:p w14:paraId="16B69F04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  <w:vMerge/>
          </w:tcPr>
          <w:p w14:paraId="76FF19E4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40" w:type="dxa"/>
            <w:vMerge/>
          </w:tcPr>
          <w:p w14:paraId="33913DEF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8" w:type="dxa"/>
            <w:vMerge/>
          </w:tcPr>
          <w:p w14:paraId="6601C846" w14:textId="77777777" w:rsidR="000B44D3" w:rsidRPr="0070101A" w:rsidRDefault="000B44D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14:paraId="6D6D0616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ТФ А/02.4 Выполнение операций технического обслуживания, монтажа и наладки контрольно-измерительных приборов и систем автоматики автоматизированных технологических линий по производству продуктов питания</w:t>
            </w:r>
          </w:p>
        </w:tc>
      </w:tr>
      <w:tr w:rsidR="000B44D3" w:rsidRPr="0070101A" w14:paraId="09FDF8B5" w14:textId="77777777">
        <w:trPr>
          <w:trHeight w:val="20"/>
        </w:trPr>
        <w:tc>
          <w:tcPr>
            <w:tcW w:w="2864" w:type="dxa"/>
            <w:vMerge/>
          </w:tcPr>
          <w:p w14:paraId="39618F2D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</w:tcPr>
          <w:p w14:paraId="6EBE824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3.3. Организовывать работу трудового коллектива.</w:t>
            </w:r>
          </w:p>
        </w:tc>
        <w:tc>
          <w:tcPr>
            <w:tcW w:w="2240" w:type="dxa"/>
          </w:tcPr>
          <w:p w14:paraId="1D987180" w14:textId="77777777" w:rsidR="000B44D3" w:rsidRPr="0070101A" w:rsidRDefault="0070101A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22.002 </w:t>
            </w:r>
          </w:p>
          <w:p w14:paraId="7C470CA5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8" w:type="dxa"/>
          </w:tcPr>
          <w:p w14:paraId="4CBD0B47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0B668E0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Организационно-технологическое обеспечение производства продуктов питания животного происхождения на автоматизированных 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технологических линиях</w:t>
            </w:r>
          </w:p>
        </w:tc>
        <w:tc>
          <w:tcPr>
            <w:tcW w:w="3044" w:type="dxa"/>
          </w:tcPr>
          <w:p w14:paraId="78630684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6008EF85" w14:textId="77777777">
        <w:trPr>
          <w:trHeight w:val="20"/>
        </w:trPr>
        <w:tc>
          <w:tcPr>
            <w:tcW w:w="2864" w:type="dxa"/>
            <w:vMerge/>
          </w:tcPr>
          <w:p w14:paraId="6F3AE9E1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</w:tcPr>
          <w:p w14:paraId="422B4A6F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3.4. Контролировать ход и оценивать результаты работы трудового коллектива.</w:t>
            </w:r>
          </w:p>
        </w:tc>
        <w:tc>
          <w:tcPr>
            <w:tcW w:w="2240" w:type="dxa"/>
          </w:tcPr>
          <w:p w14:paraId="11D35B2B" w14:textId="77777777" w:rsidR="000B44D3" w:rsidRPr="0070101A" w:rsidRDefault="0070101A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22.002 </w:t>
            </w:r>
          </w:p>
          <w:p w14:paraId="745D481A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8" w:type="dxa"/>
          </w:tcPr>
          <w:p w14:paraId="39A3F239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61905A62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3044" w:type="dxa"/>
          </w:tcPr>
          <w:p w14:paraId="79E84E18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0F48C1E6" w14:textId="77777777">
        <w:trPr>
          <w:trHeight w:val="20"/>
        </w:trPr>
        <w:tc>
          <w:tcPr>
            <w:tcW w:w="2864" w:type="dxa"/>
            <w:vMerge/>
          </w:tcPr>
          <w:p w14:paraId="51D9A472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37" w:type="dxa"/>
          </w:tcPr>
          <w:p w14:paraId="25868F2B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ПК 3.5. Вести учётно-отчётную документацию.</w:t>
            </w:r>
          </w:p>
        </w:tc>
        <w:tc>
          <w:tcPr>
            <w:tcW w:w="2240" w:type="dxa"/>
          </w:tcPr>
          <w:p w14:paraId="362F31B9" w14:textId="77777777" w:rsidR="000B44D3" w:rsidRPr="0070101A" w:rsidRDefault="0070101A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22.002 </w:t>
            </w:r>
          </w:p>
          <w:p w14:paraId="4B935C86" w14:textId="77777777" w:rsidR="000B44D3" w:rsidRPr="0070101A" w:rsidRDefault="000B44D3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28" w:type="dxa"/>
          </w:tcPr>
          <w:p w14:paraId="6F51641B" w14:textId="77777777" w:rsidR="000B44D3" w:rsidRPr="0070101A" w:rsidRDefault="0070101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С </w:t>
            </w:r>
          </w:p>
          <w:p w14:paraId="207A6170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Организационно-технологическое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  <w:tc>
          <w:tcPr>
            <w:tcW w:w="3044" w:type="dxa"/>
          </w:tcPr>
          <w:p w14:paraId="11F8C275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Calibri" w:hAnsi="Times New Roman"/>
                <w:sz w:val="24"/>
                <w:szCs w:val="24"/>
              </w:rPr>
              <w:t>ТФ С/01.5 Организационное обеспечение производства продуктов питания животного происхождения на автоматизированных технологических линиях</w:t>
            </w:r>
          </w:p>
        </w:tc>
      </w:tr>
      <w:tr w:rsidR="000B44D3" w:rsidRPr="0070101A" w14:paraId="3F131651" w14:textId="77777777">
        <w:trPr>
          <w:trHeight w:val="20"/>
        </w:trPr>
        <w:tc>
          <w:tcPr>
            <w:tcW w:w="2864" w:type="dxa"/>
          </w:tcPr>
          <w:p w14:paraId="75433B4A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ВД 4 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</w:rPr>
              <w:t>Освоение видов работ по одной или нескольким профессиям рабочих, должностям служащих</w:t>
            </w:r>
            <w:r w:rsidRPr="0070101A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3337" w:type="dxa"/>
          </w:tcPr>
          <w:p w14:paraId="2F468291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4Х</w:t>
            </w:r>
          </w:p>
        </w:tc>
        <w:tc>
          <w:tcPr>
            <w:tcW w:w="2240" w:type="dxa"/>
          </w:tcPr>
          <w:p w14:paraId="3F0BB1BE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3428" w:type="dxa"/>
          </w:tcPr>
          <w:p w14:paraId="3EAEA149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…</w:t>
            </w:r>
          </w:p>
        </w:tc>
        <w:tc>
          <w:tcPr>
            <w:tcW w:w="3044" w:type="dxa"/>
          </w:tcPr>
          <w:p w14:paraId="4C6E5080" w14:textId="77777777" w:rsidR="000B44D3" w:rsidRPr="0070101A" w:rsidRDefault="0070101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0101A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</w:tbl>
    <w:p w14:paraId="5A4BF6C5" w14:textId="77777777" w:rsidR="000B44D3" w:rsidRPr="0070101A" w:rsidRDefault="000B44D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F46B923" w14:textId="77777777" w:rsidR="000B44D3" w:rsidRPr="0070101A" w:rsidRDefault="007010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bCs/>
          <w:sz w:val="24"/>
          <w:szCs w:val="24"/>
        </w:rPr>
        <w:t xml:space="preserve">4.3.2. Матрица </w:t>
      </w:r>
      <w:r w:rsidRPr="0070101A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473937D3" w14:textId="77777777" w:rsidR="000B44D3" w:rsidRPr="0070101A" w:rsidRDefault="000B44D3">
      <w:pPr>
        <w:pStyle w:val="114"/>
      </w:pPr>
    </w:p>
    <w:tbl>
      <w:tblPr>
        <w:tblW w:w="14884" w:type="dxa"/>
        <w:tblInd w:w="-5" w:type="dxa"/>
        <w:tblBorders>
          <w:top w:val="single" w:sz="4" w:space="0" w:color="7F7F7F"/>
          <w:left w:val="single" w:sz="4" w:space="0" w:color="000000"/>
          <w:bottom w:val="single" w:sz="4" w:space="0" w:color="7F7F7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5"/>
        <w:gridCol w:w="2410"/>
        <w:gridCol w:w="3119"/>
        <w:gridCol w:w="2976"/>
        <w:gridCol w:w="3544"/>
      </w:tblGrid>
      <w:tr w:rsidR="000B44D3" w:rsidRPr="0070101A" w14:paraId="37FF9E86" w14:textId="77777777">
        <w:trPr>
          <w:trHeight w:val="984"/>
        </w:trPr>
        <w:tc>
          <w:tcPr>
            <w:tcW w:w="2835" w:type="dxa"/>
            <w:vMerge w:val="restart"/>
            <w:vAlign w:val="center"/>
          </w:tcPr>
          <w:p w14:paraId="791F77C2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квалификации, компетенции</w:t>
            </w:r>
          </w:p>
          <w:p w14:paraId="47425313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(Сельское хозяйство)</w:t>
            </w:r>
          </w:p>
          <w:p w14:paraId="5679D4A5" w14:textId="77777777" w:rsidR="000B44D3" w:rsidRPr="0070101A" w:rsidRDefault="000B44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9" w:type="dxa"/>
            <w:gridSpan w:val="2"/>
            <w:vAlign w:val="center"/>
          </w:tcPr>
          <w:p w14:paraId="1ADFA87E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Соответствие ЕКС, ЕТКС или иным классификаторам</w:t>
            </w:r>
          </w:p>
        </w:tc>
        <w:tc>
          <w:tcPr>
            <w:tcW w:w="6520" w:type="dxa"/>
            <w:gridSpan w:val="2"/>
            <w:vAlign w:val="center"/>
          </w:tcPr>
          <w:p w14:paraId="114FA87E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0B44D3" w:rsidRPr="0070101A" w14:paraId="322E261F" w14:textId="77777777">
        <w:trPr>
          <w:trHeight w:val="20"/>
        </w:trPr>
        <w:tc>
          <w:tcPr>
            <w:tcW w:w="2835" w:type="dxa"/>
            <w:vMerge/>
            <w:vAlign w:val="center"/>
          </w:tcPr>
          <w:p w14:paraId="64714FB9" w14:textId="77777777" w:rsidR="000B44D3" w:rsidRPr="0070101A" w:rsidRDefault="000B44D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A0C4C43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3119" w:type="dxa"/>
            <w:vAlign w:val="center"/>
          </w:tcPr>
          <w:p w14:paraId="74D6A14B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Должностные характеристики</w:t>
            </w:r>
          </w:p>
        </w:tc>
        <w:tc>
          <w:tcPr>
            <w:tcW w:w="2976" w:type="dxa"/>
            <w:vAlign w:val="center"/>
          </w:tcPr>
          <w:p w14:paraId="68F6BD38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ВД</w:t>
            </w:r>
          </w:p>
        </w:tc>
        <w:tc>
          <w:tcPr>
            <w:tcW w:w="3544" w:type="dxa"/>
            <w:vAlign w:val="center"/>
          </w:tcPr>
          <w:p w14:paraId="5CC5FAAA" w14:textId="77777777" w:rsidR="000B44D3" w:rsidRPr="0070101A" w:rsidRDefault="007010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sz w:val="24"/>
                <w:szCs w:val="24"/>
              </w:rPr>
              <w:t>Код и наименование ПК</w:t>
            </w:r>
          </w:p>
        </w:tc>
      </w:tr>
      <w:tr w:rsidR="000B44D3" w:rsidRPr="0070101A" w14:paraId="5AAFDC40" w14:textId="77777777">
        <w:trPr>
          <w:trHeight w:val="20"/>
        </w:trPr>
        <w:tc>
          <w:tcPr>
            <w:tcW w:w="2835" w:type="dxa"/>
            <w:shd w:val="clear" w:color="auto" w:fill="auto"/>
          </w:tcPr>
          <w:p w14:paraId="2F794F5A" w14:textId="77777777" w:rsidR="000B44D3" w:rsidRPr="0070101A" w:rsidRDefault="0070101A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Составитель фарша </w:t>
            </w:r>
          </w:p>
          <w:p w14:paraId="5BE5EC3C" w14:textId="77777777" w:rsidR="000B44D3" w:rsidRPr="0070101A" w:rsidRDefault="000B44D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1EA4B103" w14:textId="77777777" w:rsidR="000B44D3" w:rsidRPr="0070101A" w:rsidRDefault="007010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Производство мясных продуктов</w:t>
            </w:r>
          </w:p>
        </w:tc>
        <w:tc>
          <w:tcPr>
            <w:tcW w:w="3119" w:type="dxa"/>
            <w:shd w:val="clear" w:color="auto" w:fill="auto"/>
          </w:tcPr>
          <w:p w14:paraId="2F27733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§ 100. Составитель фарша 4-го разряда</w:t>
            </w:r>
          </w:p>
          <w:p w14:paraId="177AF3FF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Ведение процесса подготовки и составления фарша для колбасных изделий путем обработки сырья в 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фаршемешалке или куттере. Загрузка измельченного мяса, шпика, грудинки и другого сырья для соответствующего вида и сорта колбас в соответствии с рецептурой. Наблюдение за процессом перемешивания. Выгрузка готового фарша из фаршемешалки или куттера и подача на дальнейшую обработку. Контроль за равномерным распределением компонентов в фарше и соблюдением режима обработки его в соответствии с требованиями технологической инструкции. Составление фарша для котлет, пирожков и пельменей: прием и подача к рабочему месту мяса, субпродуктов, пряностей и других соответствующих компонентов. Измельчение мяса, субпродуктов, подготовка хлеба и пряностей. Дозирование компонентов фарша по рецептуре и загрузка в фаршемешалку. Наблюдение за процессом перемешивания. Передача готового фарша на последующую производственную стадию (формовку). Включение и опробование технологического оборудования.</w:t>
            </w:r>
          </w:p>
        </w:tc>
        <w:tc>
          <w:tcPr>
            <w:tcW w:w="2976" w:type="dxa"/>
            <w:shd w:val="clear" w:color="auto" w:fill="auto"/>
          </w:tcPr>
          <w:p w14:paraId="62EF4544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Выполнение работ по профессии 18735 Составитель фарша</w:t>
            </w:r>
          </w:p>
        </w:tc>
        <w:tc>
          <w:tcPr>
            <w:tcW w:w="3544" w:type="dxa"/>
            <w:shd w:val="clear" w:color="auto" w:fill="auto"/>
          </w:tcPr>
          <w:p w14:paraId="1041346C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ПК. Х.1 Организовывать подготовку рабочих мест, оборудования, сырья,</w:t>
            </w:r>
          </w:p>
          <w:p w14:paraId="3084CA3C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материалов для приготовления фарша</w:t>
            </w:r>
          </w:p>
          <w:p w14:paraId="714F1FB5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ПК. Х.2 Вести</w:t>
            </w:r>
          </w:p>
          <w:p w14:paraId="038060A3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технологический процесс</w:t>
            </w:r>
          </w:p>
          <w:p w14:paraId="6F0806AF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приготовления фарша</w:t>
            </w:r>
          </w:p>
          <w:p w14:paraId="21F54DA1" w14:textId="77777777" w:rsidR="000B44D3" w:rsidRPr="0070101A" w:rsidRDefault="0070101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колбасных изделий</w:t>
            </w:r>
          </w:p>
        </w:tc>
      </w:tr>
      <w:tr w:rsidR="000B44D3" w:rsidRPr="0070101A" w14:paraId="73943780" w14:textId="77777777">
        <w:trPr>
          <w:trHeight w:val="20"/>
        </w:trPr>
        <w:tc>
          <w:tcPr>
            <w:tcW w:w="14884" w:type="dxa"/>
            <w:gridSpan w:val="5"/>
            <w:shd w:val="clear" w:color="auto" w:fill="auto"/>
            <w:vAlign w:val="center"/>
          </w:tcPr>
          <w:p w14:paraId="27A15706" w14:textId="77777777" w:rsidR="000B44D3" w:rsidRPr="0070101A" w:rsidRDefault="007010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0B44D3" w:rsidRPr="0070101A" w14:paraId="15F3F23C" w14:textId="77777777">
        <w:trPr>
          <w:trHeight w:val="20"/>
        </w:trPr>
        <w:tc>
          <w:tcPr>
            <w:tcW w:w="14884" w:type="dxa"/>
            <w:gridSpan w:val="5"/>
            <w:shd w:val="clear" w:color="auto" w:fill="auto"/>
            <w:vAlign w:val="center"/>
          </w:tcPr>
          <w:p w14:paraId="18221DCB" w14:textId="77777777" w:rsidR="000B44D3" w:rsidRPr="0070101A" w:rsidRDefault="007010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sz w:val="24"/>
                <w:szCs w:val="24"/>
              </w:rPr>
              <w:t>Владеть навыками:</w:t>
            </w:r>
          </w:p>
          <w:p w14:paraId="6FDDA49F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ведения процесса составления фарша</w:t>
            </w:r>
          </w:p>
          <w:p w14:paraId="25016A97" w14:textId="77777777" w:rsidR="000B44D3" w:rsidRPr="0070101A" w:rsidRDefault="007010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  <w:p w14:paraId="4262DC07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дозировать компоненты фарша по рецептуре</w:t>
            </w:r>
          </w:p>
          <w:p w14:paraId="659FC2B8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фарши на фаршемешалках, куттерах,</w:t>
            </w:r>
          </w:p>
          <w:p w14:paraId="3CFE064E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куттер-мешалках, мешалках измельчителях или других машинах периодического действия</w:t>
            </w:r>
          </w:p>
          <w:p w14:paraId="7844A2AB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контролировать соблюдение режимов обработки фарша</w:t>
            </w: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70101A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C216D22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режимы обработки фарша; </w:t>
            </w:r>
          </w:p>
          <w:p w14:paraId="2964AAAA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работы с на фаршемешалках, куттерах, куттер-мешалках, мешалках измельчителях или других машинах периодического действия</w:t>
            </w:r>
          </w:p>
        </w:tc>
      </w:tr>
      <w:tr w:rsidR="000B44D3" w:rsidRPr="0070101A" w14:paraId="08426548" w14:textId="77777777">
        <w:trPr>
          <w:trHeight w:val="20"/>
        </w:trPr>
        <w:tc>
          <w:tcPr>
            <w:tcW w:w="2835" w:type="dxa"/>
            <w:shd w:val="clear" w:color="auto" w:fill="auto"/>
          </w:tcPr>
          <w:p w14:paraId="4AA09D4C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Сыродел</w:t>
            </w:r>
          </w:p>
          <w:p w14:paraId="0EBF3A9D" w14:textId="77777777" w:rsidR="000B44D3" w:rsidRPr="0070101A" w:rsidRDefault="000B44D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59384FE2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Маслодельное, сыродельное и молочное производства</w:t>
            </w:r>
          </w:p>
        </w:tc>
        <w:tc>
          <w:tcPr>
            <w:tcW w:w="3119" w:type="dxa"/>
            <w:shd w:val="clear" w:color="auto" w:fill="auto"/>
          </w:tcPr>
          <w:p w14:paraId="605D697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Ведение процесса производства</w:t>
            </w:r>
          </w:p>
          <w:p w14:paraId="7AA2F3CE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жирного сыра в ваннах, сыроизготовителях. Подготовка оборудования к работе. Наполнение ванн или сыроизготовителей нормализованным молоком.</w:t>
            </w:r>
          </w:p>
          <w:p w14:paraId="58702B48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Регулирование жирности смеси перед свертыванием.</w:t>
            </w:r>
          </w:p>
          <w:p w14:paraId="62395653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закваски, растворов свертывающего фермента и химикатов, доведение смеси до 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необходимой температуры свертывания.</w:t>
            </w:r>
          </w:p>
          <w:p w14:paraId="4CB1A0F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процессом свертывания. Определение готовности сгустка. Разрезка сгустка, постановка и обработка зерна, второе нагревание. Удаление сыворотки, регулирование молочнокислого процесса, частичная </w:t>
            </w:r>
            <w:proofErr w:type="spellStart"/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посолка</w:t>
            </w:r>
            <w:proofErr w:type="spellEnd"/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 сырной массы в зерне,</w:t>
            </w:r>
          </w:p>
          <w:p w14:paraId="557821E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вымешивание сырного зерна. Передача готового зерна с сывороткой на формование при переливном способе формования.</w:t>
            </w:r>
          </w:p>
          <w:p w14:paraId="7CB896E4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и </w:t>
            </w:r>
            <w:proofErr w:type="spellStart"/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подпрессовка</w:t>
            </w:r>
            <w:proofErr w:type="spellEnd"/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 пласта при формовании сыра в ваннах, участие в разрезке пласта и укладка брусков сырной массы в формы при формовании вручную. Контроль за процессом </w:t>
            </w:r>
            <w:proofErr w:type="spellStart"/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самопрессования</w:t>
            </w:r>
            <w:proofErr w:type="spellEnd"/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 и прессования сыра, передачей его в солильное отделение.</w:t>
            </w:r>
          </w:p>
        </w:tc>
        <w:tc>
          <w:tcPr>
            <w:tcW w:w="2976" w:type="dxa"/>
            <w:shd w:val="clear" w:color="auto" w:fill="auto"/>
          </w:tcPr>
          <w:p w14:paraId="5081A715" w14:textId="77777777" w:rsidR="000B44D3" w:rsidRPr="0070101A" w:rsidRDefault="0070101A">
            <w:pPr>
              <w:pStyle w:val="TableParagraph"/>
              <w:spacing w:line="226" w:lineRule="exact"/>
              <w:rPr>
                <w:sz w:val="24"/>
                <w:szCs w:val="24"/>
              </w:rPr>
            </w:pPr>
            <w:r w:rsidRPr="0070101A">
              <w:rPr>
                <w:sz w:val="24"/>
                <w:szCs w:val="24"/>
              </w:rPr>
              <w:lastRenderedPageBreak/>
              <w:t>Выполнение работ</w:t>
            </w:r>
          </w:p>
          <w:p w14:paraId="18F3AD05" w14:textId="77777777" w:rsidR="000B44D3" w:rsidRPr="0070101A" w:rsidRDefault="0070101A">
            <w:pPr>
              <w:pStyle w:val="TableParagraph"/>
              <w:spacing w:line="226" w:lineRule="exact"/>
              <w:rPr>
                <w:sz w:val="24"/>
                <w:szCs w:val="24"/>
              </w:rPr>
            </w:pPr>
            <w:r w:rsidRPr="0070101A">
              <w:rPr>
                <w:sz w:val="24"/>
                <w:szCs w:val="24"/>
              </w:rPr>
              <w:t>по профессии 19067</w:t>
            </w:r>
          </w:p>
          <w:p w14:paraId="57414ADE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Сыродел</w:t>
            </w:r>
          </w:p>
        </w:tc>
        <w:tc>
          <w:tcPr>
            <w:tcW w:w="3544" w:type="dxa"/>
            <w:shd w:val="clear" w:color="auto" w:fill="auto"/>
          </w:tcPr>
          <w:p w14:paraId="7EE20D5F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ПК Х.1.</w:t>
            </w:r>
          </w:p>
          <w:p w14:paraId="4127F6D7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Контролировать</w:t>
            </w:r>
          </w:p>
          <w:p w14:paraId="35355D5D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соблюдение требований к</w:t>
            </w:r>
          </w:p>
          <w:p w14:paraId="5B4B88A8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сырью </w:t>
            </w:r>
          </w:p>
          <w:p w14:paraId="7BC686FE" w14:textId="77777777" w:rsidR="000B44D3" w:rsidRPr="0070101A" w:rsidRDefault="000B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5C90B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ПК Х.2. Вести</w:t>
            </w:r>
          </w:p>
          <w:p w14:paraId="4C6E6DC2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технологические</w:t>
            </w:r>
          </w:p>
          <w:p w14:paraId="43757F3F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производства</w:t>
            </w:r>
          </w:p>
          <w:p w14:paraId="0D9F7094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видов сыра.</w:t>
            </w:r>
          </w:p>
          <w:p w14:paraId="38AE8554" w14:textId="77777777" w:rsidR="000B44D3" w:rsidRPr="0070101A" w:rsidRDefault="000B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DBDC3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ПК Х.3. Обеспечивать работу</w:t>
            </w:r>
          </w:p>
          <w:p w14:paraId="4DA597F0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оборудования для</w:t>
            </w:r>
          </w:p>
          <w:p w14:paraId="64C2B192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 различных</w:t>
            </w:r>
          </w:p>
          <w:p w14:paraId="1C2310A6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видов сыра</w:t>
            </w:r>
          </w:p>
        </w:tc>
      </w:tr>
      <w:tr w:rsidR="000B44D3" w:rsidRPr="0070101A" w14:paraId="4D57D2B8" w14:textId="77777777">
        <w:trPr>
          <w:trHeight w:val="20"/>
        </w:trPr>
        <w:tc>
          <w:tcPr>
            <w:tcW w:w="14884" w:type="dxa"/>
            <w:gridSpan w:val="5"/>
            <w:shd w:val="clear" w:color="auto" w:fill="auto"/>
            <w:vAlign w:val="center"/>
          </w:tcPr>
          <w:p w14:paraId="76343EBD" w14:textId="77777777" w:rsidR="000B44D3" w:rsidRPr="0070101A" w:rsidRDefault="0070101A">
            <w:pPr>
              <w:pStyle w:val="TableParagraph"/>
              <w:spacing w:line="226" w:lineRule="exact"/>
              <w:rPr>
                <w:b/>
                <w:bCs/>
                <w:iCs/>
                <w:sz w:val="24"/>
                <w:szCs w:val="24"/>
              </w:rPr>
            </w:pPr>
            <w:r w:rsidRPr="0070101A">
              <w:rPr>
                <w:b/>
                <w:bCs/>
                <w:sz w:val="24"/>
                <w:szCs w:val="24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0B44D3" w:rsidRPr="0070101A" w14:paraId="15C01508" w14:textId="77777777">
        <w:trPr>
          <w:trHeight w:val="20"/>
        </w:trPr>
        <w:tc>
          <w:tcPr>
            <w:tcW w:w="14884" w:type="dxa"/>
            <w:gridSpan w:val="5"/>
            <w:shd w:val="clear" w:color="auto" w:fill="auto"/>
            <w:vAlign w:val="center"/>
          </w:tcPr>
          <w:p w14:paraId="3D3BB2A3" w14:textId="77777777" w:rsidR="000B44D3" w:rsidRPr="0070101A" w:rsidRDefault="0070101A">
            <w:pPr>
              <w:pStyle w:val="TableParagraph"/>
              <w:spacing w:line="226" w:lineRule="exact"/>
              <w:rPr>
                <w:b/>
                <w:bCs/>
                <w:iCs/>
                <w:sz w:val="24"/>
                <w:szCs w:val="24"/>
              </w:rPr>
            </w:pPr>
            <w:r w:rsidRPr="0070101A">
              <w:rPr>
                <w:b/>
                <w:bCs/>
                <w:iCs/>
                <w:sz w:val="24"/>
                <w:szCs w:val="24"/>
              </w:rPr>
              <w:t>Владеть</w:t>
            </w:r>
            <w:r w:rsidRPr="0070101A">
              <w:rPr>
                <w:b/>
                <w:bCs/>
                <w:iCs/>
                <w:spacing w:val="-3"/>
                <w:sz w:val="24"/>
                <w:szCs w:val="24"/>
              </w:rPr>
              <w:t xml:space="preserve"> </w:t>
            </w:r>
            <w:r w:rsidRPr="0070101A">
              <w:rPr>
                <w:b/>
                <w:bCs/>
                <w:iCs/>
                <w:sz w:val="24"/>
                <w:szCs w:val="24"/>
              </w:rPr>
              <w:t>навыками:</w:t>
            </w:r>
          </w:p>
          <w:p w14:paraId="3640F03B" w14:textId="77777777" w:rsidR="000B44D3" w:rsidRPr="0070101A" w:rsidRDefault="0070101A">
            <w:pPr>
              <w:pStyle w:val="TableParagraph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производства</w:t>
            </w:r>
            <w:r w:rsidRPr="0070101A">
              <w:rPr>
                <w:iCs/>
                <w:spacing w:val="-2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сыров на</w:t>
            </w:r>
            <w:r w:rsidRPr="0070101A">
              <w:rPr>
                <w:iCs/>
                <w:spacing w:val="-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различных</w:t>
            </w:r>
            <w:r w:rsidRPr="0070101A">
              <w:rPr>
                <w:iCs/>
                <w:spacing w:val="-6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видах</w:t>
            </w:r>
            <w:r w:rsidRPr="0070101A">
              <w:rPr>
                <w:iCs/>
                <w:spacing w:val="-7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оборудования</w:t>
            </w:r>
          </w:p>
          <w:p w14:paraId="744CD92D" w14:textId="77777777" w:rsidR="000B44D3" w:rsidRPr="0070101A" w:rsidRDefault="0070101A">
            <w:pPr>
              <w:pStyle w:val="TableParagraph"/>
              <w:spacing w:line="225" w:lineRule="exact"/>
              <w:rPr>
                <w:b/>
                <w:bCs/>
                <w:iCs/>
                <w:sz w:val="24"/>
                <w:szCs w:val="24"/>
              </w:rPr>
            </w:pPr>
            <w:r w:rsidRPr="0070101A">
              <w:rPr>
                <w:b/>
                <w:bCs/>
                <w:iCs/>
                <w:sz w:val="24"/>
                <w:szCs w:val="24"/>
              </w:rPr>
              <w:t>Знать:</w:t>
            </w:r>
          </w:p>
          <w:p w14:paraId="43349A12" w14:textId="77777777" w:rsidR="000B44D3" w:rsidRPr="0070101A" w:rsidRDefault="0070101A">
            <w:pPr>
              <w:pStyle w:val="TableParagraph"/>
              <w:tabs>
                <w:tab w:val="left" w:pos="303"/>
              </w:tabs>
              <w:ind w:right="807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устройство</w:t>
            </w:r>
            <w:r w:rsidRPr="0070101A">
              <w:rPr>
                <w:iCs/>
                <w:spacing w:val="-10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обслуживаемого</w:t>
            </w:r>
            <w:r w:rsidRPr="0070101A">
              <w:rPr>
                <w:iCs/>
                <w:spacing w:val="-47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оборудования;</w:t>
            </w:r>
          </w:p>
          <w:p w14:paraId="54076ECB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before="1"/>
              <w:ind w:right="190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состав</w:t>
            </w:r>
            <w:r w:rsidRPr="0070101A">
              <w:rPr>
                <w:iCs/>
                <w:spacing w:val="-2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и</w:t>
            </w:r>
            <w:r w:rsidRPr="0070101A">
              <w:rPr>
                <w:iCs/>
                <w:spacing w:val="-4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основные</w:t>
            </w:r>
            <w:r w:rsidRPr="0070101A">
              <w:rPr>
                <w:iCs/>
                <w:spacing w:val="-5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свойства</w:t>
            </w:r>
            <w:r w:rsidRPr="0070101A">
              <w:rPr>
                <w:iCs/>
                <w:spacing w:val="-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молока</w:t>
            </w:r>
            <w:r w:rsidRPr="0070101A">
              <w:rPr>
                <w:iCs/>
                <w:spacing w:val="-47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и сыра;</w:t>
            </w:r>
          </w:p>
          <w:p w14:paraId="3C323BCF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line="245" w:lineRule="exact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технологию</w:t>
            </w:r>
            <w:r w:rsidRPr="0070101A">
              <w:rPr>
                <w:iCs/>
                <w:spacing w:val="-5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производства</w:t>
            </w:r>
            <w:r w:rsidRPr="0070101A">
              <w:rPr>
                <w:iCs/>
                <w:spacing w:val="-2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сыров;</w:t>
            </w:r>
          </w:p>
          <w:p w14:paraId="6E2D5AC6" w14:textId="77777777" w:rsidR="000B44D3" w:rsidRPr="0070101A" w:rsidRDefault="0070101A">
            <w:pPr>
              <w:pStyle w:val="TableParagraph"/>
              <w:tabs>
                <w:tab w:val="left" w:pos="303"/>
              </w:tabs>
              <w:ind w:right="292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возможные</w:t>
            </w:r>
            <w:r w:rsidRPr="0070101A">
              <w:rPr>
                <w:iCs/>
                <w:spacing w:val="-5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пороки</w:t>
            </w:r>
            <w:r w:rsidRPr="0070101A">
              <w:rPr>
                <w:iCs/>
                <w:spacing w:val="-4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сыра и</w:t>
            </w:r>
            <w:r w:rsidRPr="0070101A">
              <w:rPr>
                <w:iCs/>
                <w:spacing w:val="-4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методы</w:t>
            </w:r>
            <w:r w:rsidRPr="0070101A">
              <w:rPr>
                <w:iCs/>
                <w:spacing w:val="-47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их</w:t>
            </w:r>
            <w:r w:rsidRPr="0070101A">
              <w:rPr>
                <w:iCs/>
                <w:spacing w:val="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предупреждения;</w:t>
            </w:r>
          </w:p>
          <w:p w14:paraId="5D005151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before="3" w:line="237" w:lineRule="auto"/>
              <w:ind w:right="254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назначение</w:t>
            </w:r>
            <w:r w:rsidRPr="0070101A">
              <w:rPr>
                <w:iCs/>
                <w:spacing w:val="-5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и</w:t>
            </w:r>
            <w:r w:rsidRPr="0070101A">
              <w:rPr>
                <w:iCs/>
                <w:spacing w:val="-4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правила</w:t>
            </w:r>
            <w:r w:rsidRPr="0070101A">
              <w:rPr>
                <w:iCs/>
                <w:spacing w:val="-5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пользования</w:t>
            </w:r>
            <w:r w:rsidRPr="0070101A">
              <w:rPr>
                <w:iCs/>
                <w:spacing w:val="-47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применяемыми контрольно-</w:t>
            </w:r>
            <w:r w:rsidRPr="0070101A">
              <w:rPr>
                <w:iCs/>
                <w:spacing w:val="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измерительными и регулирующими</w:t>
            </w:r>
            <w:r w:rsidRPr="0070101A">
              <w:rPr>
                <w:iCs/>
                <w:spacing w:val="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приборами;</w:t>
            </w:r>
          </w:p>
          <w:p w14:paraId="703C8623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before="3"/>
              <w:ind w:right="128"/>
              <w:rPr>
                <w:iCs/>
                <w:spacing w:val="-47"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требования,</w:t>
            </w:r>
            <w:r w:rsidRPr="0070101A">
              <w:rPr>
                <w:iCs/>
                <w:spacing w:val="3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предъявляемые</w:t>
            </w:r>
            <w:r w:rsidRPr="0070101A">
              <w:rPr>
                <w:iCs/>
                <w:spacing w:val="-2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к</w:t>
            </w:r>
            <w:r w:rsidRPr="0070101A">
              <w:rPr>
                <w:iCs/>
                <w:spacing w:val="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качеству</w:t>
            </w:r>
            <w:r w:rsidRPr="0070101A">
              <w:rPr>
                <w:iCs/>
                <w:spacing w:val="-1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используемого</w:t>
            </w:r>
            <w:r w:rsidRPr="0070101A">
              <w:rPr>
                <w:iCs/>
                <w:spacing w:val="-5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сырья</w:t>
            </w:r>
            <w:r w:rsidRPr="0070101A">
              <w:rPr>
                <w:iCs/>
                <w:spacing w:val="-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и</w:t>
            </w:r>
            <w:r w:rsidRPr="0070101A">
              <w:rPr>
                <w:iCs/>
                <w:spacing w:val="-3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сыра.</w:t>
            </w:r>
            <w:r w:rsidRPr="0070101A">
              <w:rPr>
                <w:iCs/>
                <w:spacing w:val="-47"/>
                <w:sz w:val="24"/>
                <w:szCs w:val="24"/>
              </w:rPr>
              <w:t xml:space="preserve"> </w:t>
            </w:r>
          </w:p>
          <w:p w14:paraId="5CF2D444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before="3"/>
              <w:ind w:right="128"/>
              <w:rPr>
                <w:b/>
                <w:bCs/>
                <w:iCs/>
                <w:sz w:val="24"/>
                <w:szCs w:val="24"/>
              </w:rPr>
            </w:pPr>
            <w:r w:rsidRPr="0070101A">
              <w:rPr>
                <w:b/>
                <w:bCs/>
                <w:iCs/>
                <w:sz w:val="24"/>
                <w:szCs w:val="24"/>
              </w:rPr>
              <w:t>Уметь:</w:t>
            </w:r>
          </w:p>
          <w:p w14:paraId="6AC60FBD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before="1"/>
              <w:ind w:right="284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определять качественные и</w:t>
            </w:r>
            <w:r w:rsidRPr="0070101A">
              <w:rPr>
                <w:iCs/>
                <w:spacing w:val="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количественные показатели сырья в</w:t>
            </w:r>
            <w:r w:rsidRPr="0070101A">
              <w:rPr>
                <w:iCs/>
                <w:spacing w:val="-48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соответствии</w:t>
            </w:r>
            <w:r w:rsidRPr="0070101A">
              <w:rPr>
                <w:iCs/>
                <w:spacing w:val="-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со</w:t>
            </w:r>
            <w:r w:rsidRPr="0070101A">
              <w:rPr>
                <w:iCs/>
                <w:spacing w:val="-3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стандартом;</w:t>
            </w:r>
          </w:p>
          <w:p w14:paraId="4B56BA19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before="3" w:line="237" w:lineRule="auto"/>
              <w:ind w:right="144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вести</w:t>
            </w:r>
            <w:r w:rsidRPr="0070101A">
              <w:rPr>
                <w:iCs/>
                <w:spacing w:val="-4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технологические</w:t>
            </w:r>
            <w:r w:rsidRPr="0070101A">
              <w:rPr>
                <w:iCs/>
                <w:spacing w:val="-4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процессы</w:t>
            </w:r>
            <w:r w:rsidRPr="0070101A">
              <w:rPr>
                <w:iCs/>
                <w:spacing w:val="-3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по</w:t>
            </w:r>
            <w:r w:rsidRPr="0070101A">
              <w:rPr>
                <w:iCs/>
                <w:spacing w:val="-47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выработке</w:t>
            </w:r>
            <w:r w:rsidRPr="0070101A">
              <w:rPr>
                <w:iCs/>
                <w:spacing w:val="-3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сыра</w:t>
            </w:r>
            <w:r w:rsidRPr="0070101A">
              <w:rPr>
                <w:iCs/>
                <w:spacing w:val="3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на</w:t>
            </w:r>
            <w:r w:rsidRPr="0070101A">
              <w:rPr>
                <w:iCs/>
                <w:spacing w:val="3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различном</w:t>
            </w:r>
            <w:r w:rsidRPr="0070101A">
              <w:rPr>
                <w:iCs/>
                <w:spacing w:val="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оборудовании;</w:t>
            </w:r>
          </w:p>
          <w:p w14:paraId="592E3569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before="1"/>
              <w:ind w:right="267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готовить</w:t>
            </w:r>
            <w:r w:rsidRPr="0070101A">
              <w:rPr>
                <w:iCs/>
                <w:spacing w:val="-2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оборудование</w:t>
            </w:r>
            <w:r w:rsidRPr="0070101A">
              <w:rPr>
                <w:iCs/>
                <w:spacing w:val="46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к</w:t>
            </w:r>
            <w:r w:rsidRPr="0070101A">
              <w:rPr>
                <w:iCs/>
                <w:spacing w:val="-4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работе</w:t>
            </w:r>
            <w:r w:rsidRPr="0070101A">
              <w:rPr>
                <w:iCs/>
                <w:spacing w:val="-4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и</w:t>
            </w:r>
            <w:r w:rsidRPr="0070101A">
              <w:rPr>
                <w:iCs/>
                <w:spacing w:val="-47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заполнять его нормализованной</w:t>
            </w:r>
            <w:r w:rsidRPr="0070101A">
              <w:rPr>
                <w:iCs/>
                <w:spacing w:val="1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смесью;</w:t>
            </w:r>
          </w:p>
          <w:p w14:paraId="5CC3DF4D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before="1"/>
              <w:ind w:right="118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>готовить</w:t>
            </w:r>
            <w:r w:rsidRPr="0070101A">
              <w:rPr>
                <w:iCs/>
                <w:spacing w:val="-9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компоненты,</w:t>
            </w:r>
            <w:r w:rsidRPr="0070101A">
              <w:rPr>
                <w:iCs/>
                <w:spacing w:val="-6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необходимые</w:t>
            </w:r>
            <w:r w:rsidRPr="0070101A">
              <w:rPr>
                <w:iCs/>
                <w:spacing w:val="-47"/>
                <w:sz w:val="24"/>
                <w:szCs w:val="24"/>
              </w:rPr>
              <w:t xml:space="preserve"> </w:t>
            </w:r>
            <w:r w:rsidRPr="0070101A">
              <w:rPr>
                <w:iCs/>
                <w:sz w:val="24"/>
                <w:szCs w:val="24"/>
              </w:rPr>
              <w:t>для выработки сыров;</w:t>
            </w:r>
          </w:p>
          <w:p w14:paraId="615A64DD" w14:textId="77777777" w:rsidR="000B44D3" w:rsidRPr="0070101A" w:rsidRDefault="0070101A">
            <w:pPr>
              <w:pStyle w:val="TableParagraph"/>
              <w:tabs>
                <w:tab w:val="left" w:pos="303"/>
              </w:tabs>
              <w:spacing w:before="1"/>
              <w:ind w:right="641"/>
              <w:rPr>
                <w:iCs/>
                <w:sz w:val="24"/>
                <w:szCs w:val="24"/>
              </w:rPr>
            </w:pPr>
            <w:r w:rsidRPr="0070101A">
              <w:rPr>
                <w:iCs/>
                <w:sz w:val="24"/>
                <w:szCs w:val="24"/>
              </w:rPr>
              <w:t xml:space="preserve">вести процессы </w:t>
            </w:r>
            <w:proofErr w:type="gramStart"/>
            <w:r w:rsidRPr="0070101A">
              <w:rPr>
                <w:iCs/>
                <w:sz w:val="24"/>
                <w:szCs w:val="24"/>
              </w:rPr>
              <w:t xml:space="preserve">формования, </w:t>
            </w:r>
            <w:r w:rsidRPr="0070101A">
              <w:rPr>
                <w:iCs/>
                <w:spacing w:val="-48"/>
                <w:sz w:val="24"/>
                <w:szCs w:val="24"/>
              </w:rPr>
              <w:t xml:space="preserve"> </w:t>
            </w:r>
            <w:proofErr w:type="spellStart"/>
            <w:r w:rsidRPr="0070101A">
              <w:rPr>
                <w:iCs/>
                <w:sz w:val="24"/>
                <w:szCs w:val="24"/>
              </w:rPr>
              <w:t>самопрессования</w:t>
            </w:r>
            <w:proofErr w:type="spellEnd"/>
            <w:proofErr w:type="gramEnd"/>
            <w:r w:rsidRPr="0070101A">
              <w:rPr>
                <w:iCs/>
                <w:sz w:val="24"/>
                <w:szCs w:val="24"/>
              </w:rPr>
              <w:t>;</w:t>
            </w:r>
          </w:p>
          <w:p w14:paraId="63DC4E98" w14:textId="77777777" w:rsidR="000B44D3" w:rsidRPr="0070101A" w:rsidRDefault="007010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iCs/>
                <w:sz w:val="24"/>
                <w:szCs w:val="24"/>
              </w:rPr>
              <w:t>вести</w:t>
            </w:r>
            <w:r w:rsidRPr="0070101A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70101A">
              <w:rPr>
                <w:rFonts w:ascii="Times New Roman" w:hAnsi="Times New Roman" w:cs="Times New Roman"/>
                <w:iCs/>
                <w:sz w:val="24"/>
                <w:szCs w:val="24"/>
              </w:rPr>
              <w:t>контроль</w:t>
            </w:r>
            <w:r w:rsidRPr="0070101A">
              <w:rPr>
                <w:rFonts w:ascii="Times New Roman" w:hAnsi="Times New Roman" w:cs="Times New Roman"/>
                <w:iCs/>
                <w:spacing w:val="-3"/>
                <w:sz w:val="24"/>
                <w:szCs w:val="24"/>
              </w:rPr>
              <w:t xml:space="preserve"> </w:t>
            </w:r>
            <w:r w:rsidRPr="0070101A">
              <w:rPr>
                <w:rFonts w:ascii="Times New Roman" w:hAnsi="Times New Roman" w:cs="Times New Roman"/>
                <w:iCs/>
                <w:sz w:val="24"/>
                <w:szCs w:val="24"/>
              </w:rPr>
              <w:t>за</w:t>
            </w:r>
            <w:r w:rsidRPr="0070101A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70101A">
              <w:rPr>
                <w:rFonts w:ascii="Times New Roman" w:hAnsi="Times New Roman" w:cs="Times New Roman"/>
                <w:iCs/>
                <w:sz w:val="24"/>
                <w:szCs w:val="24"/>
              </w:rPr>
              <w:t>процессом</w:t>
            </w:r>
            <w:r w:rsidRPr="0070101A">
              <w:rPr>
                <w:rFonts w:ascii="Times New Roman" w:hAnsi="Times New Roman" w:cs="Times New Roman"/>
                <w:iCs/>
                <w:spacing w:val="-47"/>
                <w:sz w:val="24"/>
                <w:szCs w:val="24"/>
              </w:rPr>
              <w:t xml:space="preserve"> </w:t>
            </w:r>
            <w:r w:rsidRPr="0070101A">
              <w:rPr>
                <w:rFonts w:ascii="Times New Roman" w:hAnsi="Times New Roman" w:cs="Times New Roman"/>
                <w:iCs/>
                <w:sz w:val="24"/>
                <w:szCs w:val="24"/>
              </w:rPr>
              <w:t>прессования.</w:t>
            </w:r>
          </w:p>
        </w:tc>
      </w:tr>
    </w:tbl>
    <w:p w14:paraId="04F39865" w14:textId="77777777" w:rsidR="000B44D3" w:rsidRPr="0070101A" w:rsidRDefault="000B44D3">
      <w:pPr>
        <w:rPr>
          <w:rFonts w:ascii="Times New Roman" w:eastAsia="DejaVu Sans" w:hAnsi="Times New Roman" w:cs="Times New Roman"/>
          <w:sz w:val="24"/>
          <w:szCs w:val="24"/>
          <w:lang w:eastAsia="zh-CN" w:bidi="hi-IN"/>
        </w:rPr>
      </w:pPr>
    </w:p>
    <w:tbl>
      <w:tblPr>
        <w:tblStyle w:val="a7"/>
        <w:tblpPr w:leftFromText="180" w:rightFromText="180" w:vertAnchor="text" w:horzAnchor="page" w:tblpX="1136" w:tblpY="158"/>
        <w:tblW w:w="14601" w:type="dxa"/>
        <w:tblLayout w:type="fixed"/>
        <w:tblLook w:val="04A0" w:firstRow="1" w:lastRow="0" w:firstColumn="1" w:lastColumn="0" w:noHBand="0" w:noVBand="1"/>
      </w:tblPr>
      <w:tblGrid>
        <w:gridCol w:w="2830"/>
        <w:gridCol w:w="2381"/>
        <w:gridCol w:w="3011"/>
        <w:gridCol w:w="3113"/>
        <w:gridCol w:w="3266"/>
      </w:tblGrid>
      <w:tr w:rsidR="000B44D3" w:rsidRPr="0070101A" w14:paraId="5A97DBFD" w14:textId="77777777">
        <w:trPr>
          <w:trHeight w:val="557"/>
        </w:trPr>
        <w:tc>
          <w:tcPr>
            <w:tcW w:w="2830" w:type="dxa"/>
            <w:vMerge w:val="restart"/>
            <w:shd w:val="clear" w:color="auto" w:fill="auto"/>
          </w:tcPr>
          <w:p w14:paraId="102A0EEB" w14:textId="77777777" w:rsidR="000B44D3" w:rsidRPr="0070101A" w:rsidRDefault="0070101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0101A">
              <w:rPr>
                <w:rFonts w:ascii="Times New Roman" w:hAnsi="Times New Roman" w:cs="Times New Roman"/>
                <w:b/>
                <w:color w:val="000000" w:themeColor="text1"/>
              </w:rPr>
              <w:t>Дополнительные квалификации, компетенции</w:t>
            </w:r>
          </w:p>
          <w:p w14:paraId="388B1800" w14:textId="77777777" w:rsidR="000B44D3" w:rsidRPr="0070101A" w:rsidRDefault="0070101A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70101A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(Сельское хозяйство)</w:t>
            </w:r>
          </w:p>
          <w:p w14:paraId="4B248E8B" w14:textId="77777777" w:rsidR="000B44D3" w:rsidRPr="0070101A" w:rsidRDefault="000B44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392" w:type="dxa"/>
            <w:gridSpan w:val="2"/>
            <w:shd w:val="clear" w:color="auto" w:fill="auto"/>
          </w:tcPr>
          <w:p w14:paraId="547D3C77" w14:textId="77777777" w:rsidR="000B44D3" w:rsidRPr="0070101A" w:rsidRDefault="0070101A">
            <w:pPr>
              <w:jc w:val="center"/>
              <w:rPr>
                <w:rFonts w:ascii="Times New Roman" w:hAnsi="Times New Roman"/>
                <w:b/>
              </w:rPr>
            </w:pPr>
            <w:r w:rsidRPr="0070101A">
              <w:rPr>
                <w:rFonts w:ascii="Times New Roman" w:hAnsi="Times New Roman"/>
                <w:b/>
              </w:rPr>
              <w:t>Соответствие ПС</w:t>
            </w:r>
          </w:p>
          <w:p w14:paraId="6385967E" w14:textId="77777777" w:rsidR="000B44D3" w:rsidRPr="0070101A" w:rsidRDefault="0070101A">
            <w:pPr>
              <w:rPr>
                <w:rFonts w:ascii="Times New Roman" w:hAnsi="Times New Roman" w:cs="Times New Roman"/>
              </w:rPr>
            </w:pPr>
            <w:r w:rsidRPr="0070101A">
              <w:rPr>
                <w:rFonts w:ascii="Times New Roman" w:hAnsi="Times New Roman" w:cs="Times New Roman"/>
              </w:rPr>
              <w:t>22.002 Специалист по технологии продуктов питания животного происхождения</w:t>
            </w:r>
          </w:p>
        </w:tc>
        <w:tc>
          <w:tcPr>
            <w:tcW w:w="6379" w:type="dxa"/>
            <w:gridSpan w:val="2"/>
            <w:shd w:val="clear" w:color="auto" w:fill="auto"/>
          </w:tcPr>
          <w:p w14:paraId="16EB43E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0B44D3" w:rsidRPr="0070101A" w14:paraId="70E6E4BF" w14:textId="77777777">
        <w:trPr>
          <w:trHeight w:val="557"/>
        </w:trPr>
        <w:tc>
          <w:tcPr>
            <w:tcW w:w="2830" w:type="dxa"/>
            <w:vMerge/>
            <w:shd w:val="clear" w:color="auto" w:fill="auto"/>
          </w:tcPr>
          <w:p w14:paraId="0EDF5D2B" w14:textId="77777777" w:rsidR="000B44D3" w:rsidRPr="0070101A" w:rsidRDefault="000B44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14:paraId="2A05EF72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ОТФ</w:t>
            </w:r>
          </w:p>
        </w:tc>
        <w:tc>
          <w:tcPr>
            <w:tcW w:w="3011" w:type="dxa"/>
            <w:shd w:val="clear" w:color="auto" w:fill="auto"/>
          </w:tcPr>
          <w:p w14:paraId="40BFC46D" w14:textId="77777777" w:rsidR="000B44D3" w:rsidRPr="0070101A" w:rsidRDefault="007010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ТФ</w:t>
            </w:r>
          </w:p>
        </w:tc>
        <w:tc>
          <w:tcPr>
            <w:tcW w:w="3113" w:type="dxa"/>
            <w:shd w:val="clear" w:color="auto" w:fill="auto"/>
            <w:vAlign w:val="center"/>
          </w:tcPr>
          <w:p w14:paraId="17DF658A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color w:val="000000" w:themeColor="text1"/>
              </w:rPr>
              <w:t>Наименование ВД</w:t>
            </w:r>
          </w:p>
        </w:tc>
        <w:tc>
          <w:tcPr>
            <w:tcW w:w="3266" w:type="dxa"/>
            <w:shd w:val="clear" w:color="auto" w:fill="auto"/>
            <w:vAlign w:val="center"/>
          </w:tcPr>
          <w:p w14:paraId="70470DBC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color w:val="000000" w:themeColor="text1"/>
              </w:rPr>
              <w:t>Код и наименование ПК</w:t>
            </w:r>
          </w:p>
        </w:tc>
      </w:tr>
      <w:tr w:rsidR="000B44D3" w:rsidRPr="0070101A" w14:paraId="4EAA6C34" w14:textId="77777777">
        <w:trPr>
          <w:trHeight w:val="844"/>
        </w:trPr>
        <w:tc>
          <w:tcPr>
            <w:tcW w:w="2830" w:type="dxa"/>
            <w:shd w:val="clear" w:color="auto" w:fill="auto"/>
          </w:tcPr>
          <w:p w14:paraId="64E2728A" w14:textId="77777777" w:rsidR="000B44D3" w:rsidRPr="0070101A" w:rsidRDefault="007010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Лаборант химического анализа </w:t>
            </w:r>
          </w:p>
          <w:p w14:paraId="5E50FB69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</w:tcPr>
          <w:p w14:paraId="63C9DED5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ОТФ В Лабораторный контроль качества и безопасности сырья, полуфабрикатов и готовой продукции в процессе производства продуктов питания 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животного происхождения</w:t>
            </w:r>
          </w:p>
        </w:tc>
        <w:tc>
          <w:tcPr>
            <w:tcW w:w="3011" w:type="dxa"/>
            <w:shd w:val="clear" w:color="auto" w:fill="auto"/>
          </w:tcPr>
          <w:p w14:paraId="52767C9A" w14:textId="77777777" w:rsidR="000B44D3" w:rsidRPr="0070101A" w:rsidRDefault="007010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В/01.2 </w:t>
            </w:r>
          </w:p>
          <w:p w14:paraId="2696F704" w14:textId="77777777" w:rsidR="000B44D3" w:rsidRPr="0070101A" w:rsidRDefault="0070101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лабораторных исследований качества и безопасности сырья, полуфабрикатов и готовой продукции в процессе производства продуктов питания животного </w:t>
            </w: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происхождения</w:t>
            </w:r>
          </w:p>
        </w:tc>
        <w:tc>
          <w:tcPr>
            <w:tcW w:w="3113" w:type="dxa"/>
            <w:shd w:val="clear" w:color="auto" w:fill="auto"/>
          </w:tcPr>
          <w:p w14:paraId="088F0A7B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Выполнение работ по профессии Лаборант химического анализа </w:t>
            </w:r>
          </w:p>
        </w:tc>
        <w:tc>
          <w:tcPr>
            <w:tcW w:w="3266" w:type="dxa"/>
            <w:shd w:val="clear" w:color="auto" w:fill="auto"/>
          </w:tcPr>
          <w:p w14:paraId="7291C2BC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ПК Х.1 </w:t>
            </w:r>
          </w:p>
          <w:p w14:paraId="5CE88D06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анализ, определять физико-химические свойства продуктов, строить </w:t>
            </w:r>
            <w:proofErr w:type="spellStart"/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градуировочные</w:t>
            </w:r>
            <w:proofErr w:type="spellEnd"/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 графики;</w:t>
            </w:r>
          </w:p>
          <w:p w14:paraId="6076FA37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ПК Х.2</w:t>
            </w:r>
          </w:p>
          <w:p w14:paraId="4F6A046B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Взвешивать на весах и готовить растворы различных концентраций;</w:t>
            </w:r>
          </w:p>
          <w:p w14:paraId="3138610D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ПК Х.3 </w:t>
            </w:r>
          </w:p>
          <w:p w14:paraId="5AF003F1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сборку и наладку лабораторного оборудования, контролировать работу контрольно-измерительных приборов;  </w:t>
            </w:r>
          </w:p>
          <w:p w14:paraId="44D414AF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ПК Х.4</w:t>
            </w:r>
          </w:p>
          <w:p w14:paraId="172A5924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Вести техническую документацию и обработку результатов анализа с использованием средств вычислительной техники.</w:t>
            </w:r>
          </w:p>
        </w:tc>
      </w:tr>
      <w:tr w:rsidR="000B44D3" w:rsidRPr="0070101A" w14:paraId="2E84F556" w14:textId="77777777">
        <w:trPr>
          <w:trHeight w:val="79"/>
        </w:trPr>
        <w:tc>
          <w:tcPr>
            <w:tcW w:w="14601" w:type="dxa"/>
            <w:gridSpan w:val="5"/>
            <w:shd w:val="clear" w:color="auto" w:fill="auto"/>
          </w:tcPr>
          <w:p w14:paraId="7B05F495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0B44D3" w:rsidRPr="0070101A" w14:paraId="74AA2CB7" w14:textId="77777777">
        <w:trPr>
          <w:trHeight w:val="79"/>
        </w:trPr>
        <w:tc>
          <w:tcPr>
            <w:tcW w:w="14601" w:type="dxa"/>
            <w:gridSpan w:val="5"/>
            <w:shd w:val="clear" w:color="auto" w:fill="auto"/>
          </w:tcPr>
          <w:p w14:paraId="3DC4ABCD" w14:textId="77777777" w:rsidR="000B44D3" w:rsidRPr="0070101A" w:rsidRDefault="007010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3CFF9CDB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Проведение микробиологического и химико-бактериологического анализа состава и параметров сырья, полуфабрикатов и готовой продукции в процессе производства продуктов питания животного происхождения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  <w:p w14:paraId="35315F0B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Проведение химических и физико-химических анализов состава и параметров сырья, полуфабрикатов и готовой продукции в процессе производства продуктов питания животного происхождения в соответствии со стандартными (аттестованными) методиками, требованиями нормативно-технической документации, требованиями охраны труда и экологической безопасности</w:t>
            </w:r>
          </w:p>
          <w:p w14:paraId="4217E889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Документирование результатов лабораторных исследований состава и параметров сырья, полуфабрикатов и готовой продукции в процессе производства продуктов питания животного происхождения путем составления учетно-отчетной документации, оформления лабораторных журналов и протоколов для проведения различных видов анализа сырья, полуфабрикатов, готовой продукции на разных этапах производства пищевых продуктов, в том числе в электронном виде</w:t>
            </w:r>
          </w:p>
          <w:p w14:paraId="2A40AACF" w14:textId="77777777" w:rsidR="000B44D3" w:rsidRPr="0070101A" w:rsidRDefault="007010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Уметь:</w:t>
            </w:r>
          </w:p>
          <w:p w14:paraId="0DE59547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Проводить лабораторные исследования сырья, полуфабрикатов и готовой продукции в процессе производства продуктов питания животного происхождения в соответствии с регламентами</w:t>
            </w:r>
          </w:p>
          <w:p w14:paraId="3B9C829C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Представлять данные проведенных лабораторных исследований сырья, полуфабрикатов и готовой продукции в процессе производства продуктов питания животного происхождения</w:t>
            </w:r>
          </w:p>
          <w:p w14:paraId="7E4B6EE3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контроль выполнения химических и физико-химических анализов сырья, полуфабрикатов и готовой продукции в процессе производства продуктов питания животного происхождения </w:t>
            </w:r>
          </w:p>
          <w:p w14:paraId="2EEA00F6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Осуществлять химический и физико-химический анализ сырья, полуфабрикатов и готовой продукции в процессе производства продуктов питания животного происхождения</w:t>
            </w:r>
          </w:p>
          <w:p w14:paraId="6233B901" w14:textId="77777777" w:rsidR="000B44D3" w:rsidRPr="0070101A" w:rsidRDefault="007010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Знать:</w:t>
            </w:r>
          </w:p>
          <w:p w14:paraId="754D3AD2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Основы технологии производства продуктов питания животного происхождения </w:t>
            </w:r>
          </w:p>
          <w:p w14:paraId="2ED673DD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и классификация химической посуды, требования к химической посуде, средства и способы мытья химической посуды, используемой при проведении лабораторных исследований качества и безопасности сырья, полуфабрикатов и готовой продукции в процессе производства продуктов питания животного происхождения </w:t>
            </w:r>
          </w:p>
          <w:p w14:paraId="7427BC93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Технология проведения качественного и количественного анализа веществ химическими и физико-химическими методами, основные лабораторные операции, показатели качества исследуемых сырья, полуфабрикатов и готовой продукции в процессе производства продуктов питания животного происхождения.</w:t>
            </w:r>
          </w:p>
          <w:p w14:paraId="337A44B2" w14:textId="77777777" w:rsidR="000B44D3" w:rsidRPr="0070101A" w:rsidRDefault="00701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Порядок проведения лабораторных анализов сырья, полуфабрикатов и готовой продукции в процессе производства продуктов питания животного происхождения</w:t>
            </w:r>
          </w:p>
        </w:tc>
      </w:tr>
    </w:tbl>
    <w:p w14:paraId="3F825055" w14:textId="77777777" w:rsidR="000B44D3" w:rsidRPr="0070101A" w:rsidRDefault="000B44D3">
      <w:pPr>
        <w:pStyle w:val="114"/>
        <w:ind w:firstLine="0"/>
      </w:pPr>
    </w:p>
    <w:p w14:paraId="05509D6E" w14:textId="77777777" w:rsidR="000B44D3" w:rsidRPr="0070101A" w:rsidRDefault="000B44D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0" w:name="_Toc156300436"/>
      <w:bookmarkStart w:id="41" w:name="_Hlk156306792"/>
    </w:p>
    <w:p w14:paraId="00B4428E" w14:textId="77777777" w:rsidR="000B44D3" w:rsidRPr="0070101A" w:rsidRDefault="0070101A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bCs/>
          <w:sz w:val="24"/>
          <w:szCs w:val="24"/>
        </w:rPr>
        <w:t>4.3.3. Матрица соответствия компетенций и составных частей ПОП – П СПО специальности:</w:t>
      </w:r>
      <w:bookmarkEnd w:id="40"/>
      <w:r w:rsidRPr="0070101A">
        <w:rPr>
          <w:rFonts w:ascii="Times New Roman" w:eastAsia="Times New Roman" w:hAnsi="Times New Roman" w:cs="Times New Roman"/>
          <w:bCs/>
          <w:sz w:val="24"/>
          <w:szCs w:val="24"/>
        </w:rPr>
        <w:t xml:space="preserve"> 19.02.12 Технология продуктов питания животного происхождения</w:t>
      </w:r>
      <w:bookmarkEnd w:id="36"/>
      <w:bookmarkEnd w:id="38"/>
      <w:bookmarkEnd w:id="4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3"/>
        <w:gridCol w:w="2671"/>
        <w:gridCol w:w="530"/>
        <w:gridCol w:w="530"/>
        <w:gridCol w:w="531"/>
        <w:gridCol w:w="531"/>
        <w:gridCol w:w="531"/>
        <w:gridCol w:w="531"/>
        <w:gridCol w:w="531"/>
        <w:gridCol w:w="531"/>
        <w:gridCol w:w="540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31"/>
        <w:gridCol w:w="540"/>
      </w:tblGrid>
      <w:tr w:rsidR="000B44D3" w:rsidRPr="0070101A" w14:paraId="7CB64122" w14:textId="77777777">
        <w:trPr>
          <w:trHeight w:val="288"/>
        </w:trPr>
        <w:tc>
          <w:tcPr>
            <w:tcW w:w="248" w:type="pct"/>
            <w:vMerge w:val="restart"/>
            <w:shd w:val="clear" w:color="auto" w:fill="auto"/>
          </w:tcPr>
          <w:p w14:paraId="1E6A00E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926" w:type="pct"/>
            <w:vMerge w:val="restart"/>
            <w:shd w:val="clear" w:color="auto" w:fill="auto"/>
          </w:tcPr>
          <w:p w14:paraId="63B1640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826" w:type="pct"/>
            <w:gridSpan w:val="20"/>
            <w:shd w:val="clear" w:color="auto" w:fill="auto"/>
            <w:vAlign w:val="center"/>
          </w:tcPr>
          <w:p w14:paraId="27582CA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0B44D3" w:rsidRPr="0070101A" w14:paraId="04104ACE" w14:textId="77777777">
        <w:trPr>
          <w:trHeight w:val="288"/>
        </w:trPr>
        <w:tc>
          <w:tcPr>
            <w:tcW w:w="248" w:type="pct"/>
            <w:vMerge/>
            <w:vAlign w:val="center"/>
          </w:tcPr>
          <w:p w14:paraId="76EDAB3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6" w:type="pct"/>
            <w:vMerge/>
            <w:vAlign w:val="center"/>
          </w:tcPr>
          <w:p w14:paraId="16CE2C2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22" w:type="pct"/>
            <w:gridSpan w:val="9"/>
            <w:shd w:val="clear" w:color="auto" w:fill="auto"/>
            <w:vAlign w:val="center"/>
          </w:tcPr>
          <w:p w14:paraId="7E81BA6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Общие компетенции (ОК)</w:t>
            </w:r>
          </w:p>
        </w:tc>
        <w:tc>
          <w:tcPr>
            <w:tcW w:w="2104" w:type="pct"/>
            <w:gridSpan w:val="11"/>
            <w:shd w:val="clear" w:color="auto" w:fill="auto"/>
            <w:vAlign w:val="center"/>
          </w:tcPr>
          <w:p w14:paraId="51D8C5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Профессиональные компетенции (ПК)</w:t>
            </w:r>
          </w:p>
        </w:tc>
      </w:tr>
      <w:tr w:rsidR="000B44D3" w:rsidRPr="0070101A" w14:paraId="221A0C99" w14:textId="77777777">
        <w:trPr>
          <w:trHeight w:val="288"/>
        </w:trPr>
        <w:tc>
          <w:tcPr>
            <w:tcW w:w="248" w:type="pct"/>
            <w:vMerge/>
            <w:vAlign w:val="center"/>
          </w:tcPr>
          <w:p w14:paraId="001267F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6" w:type="pct"/>
            <w:vMerge/>
            <w:vAlign w:val="center"/>
          </w:tcPr>
          <w:p w14:paraId="5D2AA812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487EAFB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F285D5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A91CC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6628B9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D928F7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A9710D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06CDF1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BB6716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12981B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06228A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0BDE94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0AB309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2731A7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4CB533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744FAA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C4FBBC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E340C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3894F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BB89C6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3.5.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455FEB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4.Х</w:t>
            </w:r>
          </w:p>
        </w:tc>
      </w:tr>
      <w:tr w:rsidR="000B44D3" w:rsidRPr="0070101A" w14:paraId="2FD71C5D" w14:textId="77777777">
        <w:trPr>
          <w:trHeight w:val="288"/>
        </w:trPr>
        <w:tc>
          <w:tcPr>
            <w:tcW w:w="1174" w:type="pct"/>
            <w:gridSpan w:val="2"/>
            <w:shd w:val="clear" w:color="auto" w:fill="auto"/>
          </w:tcPr>
          <w:p w14:paraId="5C621A21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3A9147F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7281CE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78D173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164B5C1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6419A7A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47420A8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4B9A10B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707F2C9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59DF8CD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702A7C5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28F172A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51C7F7C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7F79BDA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7C6E5FA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3158605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2675896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0625286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5A8BFE8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47AFD48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bottom"/>
          </w:tcPr>
          <w:p w14:paraId="3F7969A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124DE4CC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6A67D67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СГ.00 </w:t>
            </w:r>
          </w:p>
        </w:tc>
        <w:tc>
          <w:tcPr>
            <w:tcW w:w="926" w:type="pct"/>
            <w:shd w:val="clear" w:color="auto" w:fill="auto"/>
          </w:tcPr>
          <w:p w14:paraId="2C9B0299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1BF74F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8F7B36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1A93C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48F210D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1F3C49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FCAB38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E55D2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D6BFE0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FD46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9960F9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CE00CF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A5EFB2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8D7198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EFB5FF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9DF76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328EE6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44DCF7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81DB67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6EECF9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29DFF0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2F0E1F05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514F287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926" w:type="pct"/>
            <w:shd w:val="clear" w:color="auto" w:fill="auto"/>
          </w:tcPr>
          <w:p w14:paraId="64D1676D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79B1E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7AA43E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9FAF6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BD2CF4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165C6A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881FC6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BD0D8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8BCD58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F585B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BBE3E2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63C5B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AA421F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5B8EF8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C906B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513BF6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1A27DE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1C3E1B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B67C6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DCE3B6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C8BD2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62775C8C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4BC8DB1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926" w:type="pct"/>
            <w:shd w:val="clear" w:color="auto" w:fill="auto"/>
          </w:tcPr>
          <w:p w14:paraId="73898D6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03251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B236A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E6612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A2AFF5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93BB7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48AFFB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3821B7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64F00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59658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897F6B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E0465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EF811A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C9685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B5A2E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387AE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AD0903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E3A72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349E8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56BA5A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BF644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617BA5CB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182655D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2" w:name="RANGE!C10"/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  <w:bookmarkEnd w:id="42"/>
          </w:p>
        </w:tc>
        <w:tc>
          <w:tcPr>
            <w:tcW w:w="926" w:type="pct"/>
            <w:shd w:val="clear" w:color="auto" w:fill="auto"/>
          </w:tcPr>
          <w:p w14:paraId="11B7803C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7BF25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11B04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0A463E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D99025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1FB754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6CF357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6437FE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68FBB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32883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43981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D20CFD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ED33A0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86642B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61A19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2401F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FAD88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252630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DADDA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1972FD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012EF8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615C179F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5F944CD6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926" w:type="pct"/>
            <w:shd w:val="clear" w:color="auto" w:fill="auto"/>
          </w:tcPr>
          <w:p w14:paraId="5754A3C1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51B002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7E288C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A515C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04045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A72AC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4208FD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03C42B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2D8451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DE0532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1E41EA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78815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50712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54B0D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B11F94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9527A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42026F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08382A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38586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CA4141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A300A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4E6490D0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2503279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926" w:type="pct"/>
            <w:shd w:val="clear" w:color="auto" w:fill="auto"/>
          </w:tcPr>
          <w:p w14:paraId="0513D81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5553E8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24C6A8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8A0953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8836D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BACBF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310E3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FABDB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4D646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F12C45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E02815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129A5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5B09C7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36F1AA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85D826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6619E0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F8A49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2CE650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307B93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A58E80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FCAB3E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257562B9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03146AFC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СГ.06</w:t>
            </w:r>
          </w:p>
        </w:tc>
        <w:tc>
          <w:tcPr>
            <w:tcW w:w="926" w:type="pct"/>
            <w:shd w:val="clear" w:color="auto" w:fill="auto"/>
          </w:tcPr>
          <w:p w14:paraId="4158FCD8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43" w:name="RANGE!D13"/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  <w:bookmarkEnd w:id="43"/>
          </w:p>
        </w:tc>
        <w:tc>
          <w:tcPr>
            <w:tcW w:w="191" w:type="pct"/>
            <w:shd w:val="clear" w:color="auto" w:fill="auto"/>
            <w:vAlign w:val="center"/>
          </w:tcPr>
          <w:p w14:paraId="0DE8C64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0AB00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30F3B5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A64EAD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C926A0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7FAC7F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AD7244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A96A87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0C958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44233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0716A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FC9DD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440428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044434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5D6C5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563D6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67DED7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80C84D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350067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13DF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04C84566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235915E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926" w:type="pct"/>
            <w:shd w:val="clear" w:color="auto" w:fill="auto"/>
          </w:tcPr>
          <w:p w14:paraId="2BA9BEF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A10F7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7E3AE2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49DF47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AB8B70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B523EB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D3BDA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2CD98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A1848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26523C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19635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045A9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C1535B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4BA90E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45615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9348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E480A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CBA75E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48E80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FF9D2E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E1C752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3851C660" w14:textId="77777777">
        <w:trPr>
          <w:trHeight w:val="384"/>
        </w:trPr>
        <w:tc>
          <w:tcPr>
            <w:tcW w:w="248" w:type="pct"/>
            <w:shd w:val="clear" w:color="auto" w:fill="auto"/>
          </w:tcPr>
          <w:p w14:paraId="121B0BC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 01</w:t>
            </w:r>
          </w:p>
        </w:tc>
        <w:tc>
          <w:tcPr>
            <w:tcW w:w="926" w:type="pct"/>
            <w:shd w:val="clear" w:color="auto" w:fill="auto"/>
          </w:tcPr>
          <w:p w14:paraId="32A0CF0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Коммуникативные технологии в профессиональной деятельности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E34112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E838A9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768B93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797591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44096F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ECB85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68619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F75512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B6F07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F3451B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2F815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A81D8B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63FD2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0F4D4F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9A8F8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380DD5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1B7843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858A56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BCEFFD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F39D29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516F3606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34341596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 02</w:t>
            </w:r>
          </w:p>
        </w:tc>
        <w:tc>
          <w:tcPr>
            <w:tcW w:w="926" w:type="pct"/>
            <w:shd w:val="clear" w:color="auto" w:fill="auto"/>
          </w:tcPr>
          <w:p w14:paraId="4D2CE49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Процессы и аппараты 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4B8C6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355AFF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94D910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FC230C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7D738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A1AB1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32DE68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F199F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9AC792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8B1115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BF2B1E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89F1A5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AC37E3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8CEA7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09364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B74EA2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F47031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24ED3B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1DC4A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20E80C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7B7A86A0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327854F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 03</w:t>
            </w:r>
          </w:p>
        </w:tc>
        <w:tc>
          <w:tcPr>
            <w:tcW w:w="926" w:type="pct"/>
            <w:shd w:val="clear" w:color="auto" w:fill="auto"/>
          </w:tcPr>
          <w:p w14:paraId="4D5FE72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Метрология и стандартизация 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333030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708112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B87483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FE9EB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08DDE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B37036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8A375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97A1C5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9DE2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FFE081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886B4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F89AEB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003D1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434149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07978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74D4E1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B8C03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B2AFE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71249E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A9930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1AAE3880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268B9778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 04</w:t>
            </w:r>
          </w:p>
        </w:tc>
        <w:tc>
          <w:tcPr>
            <w:tcW w:w="926" w:type="pct"/>
            <w:shd w:val="clear" w:color="auto" w:fill="auto"/>
          </w:tcPr>
          <w:p w14:paraId="543EAD6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Автоматизация технологических процессов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390692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61F7B6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0CDDDA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4BD5B8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F6E5B8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7B96C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F93E2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7687A5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E296FD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6B51D1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2AEBB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2A1302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C056B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CBF74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D9A0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7DEF7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FD9548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F8D73D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A12DE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26A14D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56709DA0" w14:textId="77777777">
        <w:trPr>
          <w:trHeight w:val="384"/>
        </w:trPr>
        <w:tc>
          <w:tcPr>
            <w:tcW w:w="248" w:type="pct"/>
            <w:shd w:val="clear" w:color="auto" w:fill="auto"/>
          </w:tcPr>
          <w:p w14:paraId="28BA496A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926" w:type="pct"/>
            <w:shd w:val="clear" w:color="auto" w:fill="auto"/>
          </w:tcPr>
          <w:p w14:paraId="0D9F22D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08D9A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792374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F5E87D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88D102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6B2717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6B83B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4C1F4E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FDC079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71B4FD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DD2E93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F498AF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3660BF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E5C67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5FBA4D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1F07FC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2622EA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BA3F20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B8946C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C6CC4F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3CC0F3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0657FEEF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395BEB8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926" w:type="pct"/>
            <w:shd w:val="clear" w:color="auto" w:fill="auto"/>
          </w:tcPr>
          <w:p w14:paraId="16666851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1BCA4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034BC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7E4B1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135D5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F09DF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8E99C0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514477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0732B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30978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C32E19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05A19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14229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80292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B710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A04216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B82879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998B2E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213218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F91B7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9EA62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6FE92519" w14:textId="77777777">
        <w:trPr>
          <w:trHeight w:val="768"/>
        </w:trPr>
        <w:tc>
          <w:tcPr>
            <w:tcW w:w="248" w:type="pct"/>
            <w:shd w:val="clear" w:color="auto" w:fill="auto"/>
          </w:tcPr>
          <w:p w14:paraId="78DBBA1D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ПМн.01</w:t>
            </w:r>
          </w:p>
        </w:tc>
        <w:tc>
          <w:tcPr>
            <w:tcW w:w="926" w:type="pct"/>
            <w:shd w:val="clear" w:color="auto" w:fill="auto"/>
          </w:tcPr>
          <w:p w14:paraId="207FD99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CAE41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9D6B0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208EA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0CF6F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76BC70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CBE910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CEE30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E87EC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5550A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A0493E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CABC2D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45E807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873C85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DACE9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135184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CF235D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3073F5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8167B3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182FD0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931A08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5A7FD556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5E413527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926" w:type="pct"/>
            <w:shd w:val="clear" w:color="auto" w:fill="auto"/>
          </w:tcPr>
          <w:p w14:paraId="06A109CA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технологического процесса производства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B013E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9B7923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270C85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BC3216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7E4434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AF6F99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FD262D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5276A9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42FEB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D6D81B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16AB2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B147F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123BE0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33DFBF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F8226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4B89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1DC536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C79893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92C0A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F68CA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3B0E8871" w14:textId="77777777">
        <w:trPr>
          <w:trHeight w:val="576"/>
        </w:trPr>
        <w:tc>
          <w:tcPr>
            <w:tcW w:w="248" w:type="pct"/>
            <w:shd w:val="clear" w:color="auto" w:fill="auto"/>
          </w:tcPr>
          <w:p w14:paraId="7528342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МДК.01.02</w:t>
            </w:r>
          </w:p>
        </w:tc>
        <w:tc>
          <w:tcPr>
            <w:tcW w:w="926" w:type="pct"/>
            <w:shd w:val="clear" w:color="auto" w:fill="auto"/>
          </w:tcPr>
          <w:p w14:paraId="2266D727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Процессы производства продукции на автоматизированных технологических линиях производства пищевой продукции из мясного сырья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E58B22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B885B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0EDE8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200A40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A24D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679A75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4160D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D0622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F5D6D6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3A2A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8CEC1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14AC23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C0A96B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44F4A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96A5C0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5A06C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C413D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3A9E8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4E0CFC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F8FCF4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203CBDF0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379527C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926" w:type="pct"/>
            <w:shd w:val="clear" w:color="auto" w:fill="auto"/>
          </w:tcPr>
          <w:p w14:paraId="7022BC46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9DCD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D7176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A931C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EE70F4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4135C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B84B2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2275AA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ACC8EF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49516E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69BB9B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F2F69C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8F902A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3E6BB7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B1DF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3E7727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1E248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C6B3F5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696AE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C36333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656EFD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36F6FFB4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554F730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926" w:type="pct"/>
            <w:shd w:val="clear" w:color="auto" w:fill="auto"/>
          </w:tcPr>
          <w:p w14:paraId="63FDDC3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F70F8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1BF2E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441821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28C33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6D4D4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DEB872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FABEFA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214C9E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291A72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C5C0D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58474E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86204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922E6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409CAC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6B50D1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AC3C1D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2EFF51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A9AAF6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48BF4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DF70C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5A713A50" w14:textId="77777777">
        <w:trPr>
          <w:trHeight w:val="576"/>
        </w:trPr>
        <w:tc>
          <w:tcPr>
            <w:tcW w:w="248" w:type="pct"/>
            <w:shd w:val="clear" w:color="auto" w:fill="auto"/>
          </w:tcPr>
          <w:p w14:paraId="3CBC5BB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ПМн.02</w:t>
            </w:r>
          </w:p>
        </w:tc>
        <w:tc>
          <w:tcPr>
            <w:tcW w:w="926" w:type="pct"/>
            <w:shd w:val="clear" w:color="auto" w:fill="auto"/>
          </w:tcPr>
          <w:p w14:paraId="2116F4E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безопасности, прослеживаемости и качества пищевой продукции из мясного сырья на всех этапах ее производства и обращения на рынке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BD82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53BAF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C38C13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85A38B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83FCD5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B4F67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360234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A3516E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BD89A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F5648F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C3A3D9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15AA2F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2B1CB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F9BF1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25E0E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131D33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F7FA70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F37F2D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06CE60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CC1309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500423D4" w14:textId="77777777">
        <w:trPr>
          <w:trHeight w:val="384"/>
        </w:trPr>
        <w:tc>
          <w:tcPr>
            <w:tcW w:w="248" w:type="pct"/>
            <w:shd w:val="clear" w:color="auto" w:fill="auto"/>
          </w:tcPr>
          <w:p w14:paraId="44D6F0C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МДК.02.01</w:t>
            </w:r>
          </w:p>
        </w:tc>
        <w:tc>
          <w:tcPr>
            <w:tcW w:w="926" w:type="pct"/>
            <w:shd w:val="clear" w:color="auto" w:fill="auto"/>
          </w:tcPr>
          <w:p w14:paraId="04DF8A0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качества мясного сырья, полуфабрикатов и готовой мясной продукции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EBE63C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906256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BD5BA0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14EA80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191470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D5E7E4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D1F667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8AB136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613984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C6ABE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8BE506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82061A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D50224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63F13D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CE9257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74EA0C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7A5FF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7BF40D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F27835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9E5CD5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3510D066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49DF5AF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926" w:type="pct"/>
            <w:shd w:val="clear" w:color="auto" w:fill="auto"/>
          </w:tcPr>
          <w:p w14:paraId="18B0FB7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8AAC56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A634EA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ECDB8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2F0A6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AE652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56ABC3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AC3754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7702D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BB4574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0853DF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A650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15C7BA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3FF4BB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4098EB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DB4EDD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115A93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708DDA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A2CE8A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7E607F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CD4D0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1C992A99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61179E2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926" w:type="pct"/>
            <w:shd w:val="clear" w:color="auto" w:fill="auto"/>
          </w:tcPr>
          <w:p w14:paraId="621A90A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02D7FF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C92D9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BE757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DAC59E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02A5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A0697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CFBD87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4AB66C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E93BB1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47C20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8FA26A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FA9B5B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AC767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4A407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E9747A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CA5B83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C985C2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C137BD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839C4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0E7B3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74BA6C33" w14:textId="77777777">
        <w:trPr>
          <w:trHeight w:val="768"/>
        </w:trPr>
        <w:tc>
          <w:tcPr>
            <w:tcW w:w="248" w:type="pct"/>
            <w:shd w:val="clear" w:color="auto" w:fill="auto"/>
          </w:tcPr>
          <w:p w14:paraId="3B03E59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ПМн.01</w:t>
            </w:r>
          </w:p>
        </w:tc>
        <w:tc>
          <w:tcPr>
            <w:tcW w:w="926" w:type="pct"/>
            <w:shd w:val="clear" w:color="auto" w:fill="auto"/>
          </w:tcPr>
          <w:p w14:paraId="1F8C43BA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0EF6E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2409C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198517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B7B10B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B3CE9F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AE8660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9EBDF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4EB43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07C7B3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8F1E6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78D5AB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4DCE30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8FDB21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7A631E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DD5A6C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86B6F1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C90AC0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525568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47435E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945C59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3E953176" w14:textId="77777777">
        <w:trPr>
          <w:trHeight w:val="576"/>
        </w:trPr>
        <w:tc>
          <w:tcPr>
            <w:tcW w:w="248" w:type="pct"/>
            <w:shd w:val="clear" w:color="auto" w:fill="auto"/>
          </w:tcPr>
          <w:p w14:paraId="2ED5D6C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926" w:type="pct"/>
            <w:shd w:val="clear" w:color="auto" w:fill="auto"/>
          </w:tcPr>
          <w:p w14:paraId="5C9CE8F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технологического процесса производства продукции на автоматизированных технологических линиях из молочного сырья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AA1CAF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BF4E01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44C0B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4A1424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799BD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5CDB3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A53228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26062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6B33B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4ED80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658FEA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2E1AE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6CA8EF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3DAA5F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1DDC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A4108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B1AE1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38EA5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F8403E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9649A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35F8C376" w14:textId="77777777">
        <w:trPr>
          <w:trHeight w:val="576"/>
        </w:trPr>
        <w:tc>
          <w:tcPr>
            <w:tcW w:w="248" w:type="pct"/>
            <w:shd w:val="clear" w:color="auto" w:fill="auto"/>
          </w:tcPr>
          <w:p w14:paraId="7C975DD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МДК.01.02</w:t>
            </w:r>
          </w:p>
        </w:tc>
        <w:tc>
          <w:tcPr>
            <w:tcW w:w="926" w:type="pct"/>
            <w:shd w:val="clear" w:color="auto" w:fill="auto"/>
          </w:tcPr>
          <w:p w14:paraId="55F9245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Процессы производства продукции на </w:t>
            </w: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автоматизированных технологических линиях из молочного сырья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1F38F2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7C7561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3F37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544069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DBD1F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B5FF3C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17FB8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19228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94EE05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00A1F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D52B4C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8EE490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87377D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0CA44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AB5E6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F4BB18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E645E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15BD0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300F82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73DB94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57B6B473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236F5F5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926" w:type="pct"/>
            <w:shd w:val="clear" w:color="auto" w:fill="auto"/>
          </w:tcPr>
          <w:p w14:paraId="02A9151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9A418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7D0F1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BF26A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139A55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B88AC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51AFE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9D576B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3785C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613C11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EE45AC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97AD3E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81F9EA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15674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0289C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0FBAAA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1CEE01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877FC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22211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E5B7ED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71CD22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3D2F4715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173585E8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926" w:type="pct"/>
            <w:shd w:val="clear" w:color="auto" w:fill="auto"/>
          </w:tcPr>
          <w:p w14:paraId="7B5EDEDC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198860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3596D0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B8031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5AE64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8417E6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9BD16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BBCF9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BBEFC6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8E5D54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43316A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6F8B7D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B1B5A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291CB5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337B8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162A6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668FA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AA1133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06BFFD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A42147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4174E9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7A6B04B1" w14:textId="77777777">
        <w:trPr>
          <w:trHeight w:val="576"/>
        </w:trPr>
        <w:tc>
          <w:tcPr>
            <w:tcW w:w="248" w:type="pct"/>
            <w:shd w:val="clear" w:color="auto" w:fill="auto"/>
          </w:tcPr>
          <w:p w14:paraId="59C6C21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ПМн.02</w:t>
            </w:r>
          </w:p>
        </w:tc>
        <w:tc>
          <w:tcPr>
            <w:tcW w:w="926" w:type="pct"/>
            <w:shd w:val="clear" w:color="auto" w:fill="auto"/>
          </w:tcPr>
          <w:p w14:paraId="39103DC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безопасности, прослеживаемости и качества молочной продукции на всех этапах ее производства и обращения на рынке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F1DC95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4C1D93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BB7A95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FE840A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C051C8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B2493C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54520D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08B3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0D1FA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76FB8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9BE44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912BC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49E6D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6295C4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BC62D5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CC7489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43984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D92931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B20BF8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2607B6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14FD69EE" w14:textId="77777777">
        <w:trPr>
          <w:trHeight w:val="384"/>
        </w:trPr>
        <w:tc>
          <w:tcPr>
            <w:tcW w:w="248" w:type="pct"/>
            <w:shd w:val="clear" w:color="auto" w:fill="auto"/>
          </w:tcPr>
          <w:p w14:paraId="769FF841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МДК.02.01</w:t>
            </w:r>
          </w:p>
        </w:tc>
        <w:tc>
          <w:tcPr>
            <w:tcW w:w="926" w:type="pct"/>
            <w:shd w:val="clear" w:color="auto" w:fill="auto"/>
          </w:tcPr>
          <w:p w14:paraId="7203BC7D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Контроль качества молочного сырья, полуфабрикатов и готовой молочной продукции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462F06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ACCBE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A1615E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C5354B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3E534B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B231FB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84E99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F029A4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1E56DD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9B36EA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3A7DFB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A3D74E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2BA6F1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545003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3268B5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8BD1D8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A231E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48DB5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614822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D13C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7C2A48EB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58D5870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926" w:type="pct"/>
            <w:shd w:val="clear" w:color="auto" w:fill="auto"/>
          </w:tcPr>
          <w:p w14:paraId="12AB1BC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9544B4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1D9857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E109E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446CD0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351A2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F3A21D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431FC3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CA6B20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07EE9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59C87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06D39E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95237E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23706C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40C288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17AD4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043751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EF2C4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0815EA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18245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F38413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44479E7A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7D3C683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926" w:type="pct"/>
            <w:shd w:val="clear" w:color="auto" w:fill="auto"/>
          </w:tcPr>
          <w:p w14:paraId="1175ED5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41F6F8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06AC7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1244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3DE311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E0E303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15BDD2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C3F3BA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0DFD7B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662BA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48C58F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73EAE2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AAD3DD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329D86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76031A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5D90A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08377B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E93820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BF0911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6FA5EC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126F6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7607C8BB" w14:textId="77777777">
        <w:trPr>
          <w:trHeight w:val="384"/>
        </w:trPr>
        <w:tc>
          <w:tcPr>
            <w:tcW w:w="248" w:type="pct"/>
            <w:shd w:val="clear" w:color="auto" w:fill="auto"/>
          </w:tcPr>
          <w:p w14:paraId="0A9777A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ПМ.03</w:t>
            </w:r>
          </w:p>
        </w:tc>
        <w:tc>
          <w:tcPr>
            <w:tcW w:w="926" w:type="pct"/>
            <w:shd w:val="clear" w:color="auto" w:fill="auto"/>
          </w:tcPr>
          <w:p w14:paraId="6FD6FB0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деятельности структурного подразделения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568BA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DB8FFD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D3CC1D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E6097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A04D28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60E1BE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6522FA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9FA403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07DE96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6EE3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E1DD7E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9F137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F7713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0C03E5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A23D8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C2586F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B80D7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EA917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ADB2AE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0A450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1DF55985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23AC92F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МДК.03.01</w:t>
            </w:r>
          </w:p>
        </w:tc>
        <w:tc>
          <w:tcPr>
            <w:tcW w:w="926" w:type="pct"/>
            <w:shd w:val="clear" w:color="auto" w:fill="auto"/>
          </w:tcPr>
          <w:p w14:paraId="2E8DD55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работы структурного подразделения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23DF70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E3B40A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22D2B5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9E4005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AEF01A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1FF01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A4961B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C36836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25B925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099C2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1B82C6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18C5A0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06602D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4873B7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01CDE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745DAA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E3406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22A2DD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2D986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B3D691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18ECB85A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687805B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926" w:type="pct"/>
            <w:shd w:val="clear" w:color="auto" w:fill="auto"/>
          </w:tcPr>
          <w:p w14:paraId="5F7FA1A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E6A818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6F6FDE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77E1D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E20855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0A770D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9F7CC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81E3D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0F5B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545A17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B50540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B50B3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37C1DA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B89DC3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D125C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A4402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43DFCB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91515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8F630C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7BB52A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5DFE2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68C96FA9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4C690A6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926" w:type="pct"/>
            <w:shd w:val="clear" w:color="auto" w:fill="auto"/>
          </w:tcPr>
          <w:p w14:paraId="74C18DC6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068DC2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1D22A9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6B9CB8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0C316D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74F696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8A881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9338E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FFC28B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7B343B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33A46C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DBB3FE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39040F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1808F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51B992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ED06A2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C8632D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3592A9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EC2A2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BE4513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10DC84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2F70197C" w14:textId="77777777">
        <w:trPr>
          <w:trHeight w:val="384"/>
        </w:trPr>
        <w:tc>
          <w:tcPr>
            <w:tcW w:w="248" w:type="pct"/>
            <w:shd w:val="clear" w:color="auto" w:fill="auto"/>
          </w:tcPr>
          <w:p w14:paraId="12CD89C1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ПМ.04</w:t>
            </w:r>
          </w:p>
        </w:tc>
        <w:tc>
          <w:tcPr>
            <w:tcW w:w="926" w:type="pct"/>
            <w:shd w:val="clear" w:color="auto" w:fill="auto"/>
          </w:tcPr>
          <w:p w14:paraId="722A5F0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E8D101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4AF668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7FCFB8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4AEDA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88CA1B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624FF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46D0A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3AE23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C0569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69E778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85BF81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487A5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68A577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44A2D5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CBB77B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EED92E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B28C04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565CF1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C5A68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29168D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411B1529" w14:textId="77777777">
        <w:trPr>
          <w:trHeight w:val="384"/>
        </w:trPr>
        <w:tc>
          <w:tcPr>
            <w:tcW w:w="248" w:type="pct"/>
            <w:shd w:val="clear" w:color="auto" w:fill="auto"/>
          </w:tcPr>
          <w:p w14:paraId="7A8E7CEA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МДК.04.01</w:t>
            </w:r>
          </w:p>
        </w:tc>
        <w:tc>
          <w:tcPr>
            <w:tcW w:w="926" w:type="pct"/>
            <w:shd w:val="clear" w:color="auto" w:fill="auto"/>
          </w:tcPr>
          <w:p w14:paraId="475B192A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CE1395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761E40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1767C9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96C4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EC626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887D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936630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681511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A11BC5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7465A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D6C62A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2126AE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79B000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05CA83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DAD3A9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9AE789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554433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CA38E7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99C497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BB077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</w:tr>
      <w:tr w:rsidR="000B44D3" w:rsidRPr="0070101A" w14:paraId="005453C8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47079C1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УП.04</w:t>
            </w:r>
          </w:p>
        </w:tc>
        <w:tc>
          <w:tcPr>
            <w:tcW w:w="926" w:type="pct"/>
            <w:shd w:val="clear" w:color="auto" w:fill="auto"/>
          </w:tcPr>
          <w:p w14:paraId="09FAE74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887ED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476E05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F89222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AF0F78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5403E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2782C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D1B4E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51713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143F9C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7D2F9E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3C9D0E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05F504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96CBD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B17DFF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DF7C03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4954A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E5AF8B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0556D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EE1F47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D6D2C9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</w:tr>
      <w:tr w:rsidR="000B44D3" w:rsidRPr="0070101A" w14:paraId="11302D56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3E1ED89A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ПП.04</w:t>
            </w:r>
          </w:p>
        </w:tc>
        <w:tc>
          <w:tcPr>
            <w:tcW w:w="926" w:type="pct"/>
            <w:shd w:val="clear" w:color="auto" w:fill="auto"/>
          </w:tcPr>
          <w:p w14:paraId="40686796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05AACF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AAB13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C5E306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473ACF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4BF7FE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19BC57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FF4728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FDA73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A84E9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0AE94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5A3B6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4A06D0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982E1B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D1AB45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486A0D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BD61DF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488B3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A11617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7D5240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D47F9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</w:tr>
      <w:tr w:rsidR="000B44D3" w:rsidRPr="0070101A" w14:paraId="6A0EF06A" w14:textId="77777777">
        <w:trPr>
          <w:trHeight w:val="288"/>
        </w:trPr>
        <w:tc>
          <w:tcPr>
            <w:tcW w:w="248" w:type="pct"/>
            <w:shd w:val="clear" w:color="auto" w:fill="auto"/>
            <w:vAlign w:val="center"/>
          </w:tcPr>
          <w:p w14:paraId="0047EF6C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62B8B808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Сельское хозяйство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78F4C8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5377C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726959C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E4661B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D201787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33372A8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7C25DFD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69C8D46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E4928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1D5B4DC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E882CC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92A5B07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8F3173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0CFC7E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346745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B6A9C0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3F1A4B2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84811C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E02789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5599DF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6D0B282C" w14:textId="77777777">
        <w:trPr>
          <w:trHeight w:val="288"/>
        </w:trPr>
        <w:tc>
          <w:tcPr>
            <w:tcW w:w="248" w:type="pct"/>
            <w:shd w:val="clear" w:color="auto" w:fill="auto"/>
            <w:vAlign w:val="center"/>
          </w:tcPr>
          <w:p w14:paraId="5A29F5DD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ПМ.ХХ</w:t>
            </w:r>
          </w:p>
        </w:tc>
        <w:tc>
          <w:tcPr>
            <w:tcW w:w="926" w:type="pct"/>
            <w:shd w:val="clear" w:color="auto" w:fill="auto"/>
            <w:vAlign w:val="center"/>
          </w:tcPr>
          <w:p w14:paraId="16C9F395" w14:textId="77777777" w:rsidR="000B44D3" w:rsidRPr="0070101A" w:rsidRDefault="0070101A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Выполнение работ по профессии </w:t>
            </w:r>
            <w:r w:rsidRPr="0070101A">
              <w:rPr>
                <w:rFonts w:ascii="Times New Roman" w:hAnsi="Times New Roman" w:cs="Times New Roman"/>
                <w:iCs/>
                <w:sz w:val="20"/>
                <w:szCs w:val="20"/>
              </w:rPr>
              <w:t>Составитель фарша</w:t>
            </w: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0101A">
              <w:rPr>
                <w:rFonts w:ascii="Times New Roman" w:hAnsi="Times New Roman" w:cs="Times New Roman"/>
                <w:iCs/>
                <w:sz w:val="20"/>
                <w:szCs w:val="20"/>
              </w:rPr>
              <w:t>18735</w:t>
            </w:r>
          </w:p>
          <w:p w14:paraId="5C925BDE" w14:textId="77777777" w:rsidR="000B44D3" w:rsidRPr="0070101A" w:rsidRDefault="0070101A">
            <w:pPr>
              <w:pStyle w:val="TableParagraph"/>
              <w:spacing w:line="226" w:lineRule="exact"/>
              <w:rPr>
                <w:sz w:val="20"/>
                <w:szCs w:val="20"/>
              </w:rPr>
            </w:pPr>
            <w:r w:rsidRPr="0070101A">
              <w:rPr>
                <w:color w:val="000000"/>
                <w:sz w:val="20"/>
                <w:szCs w:val="20"/>
                <w:lang w:eastAsia="ru-RU"/>
              </w:rPr>
              <w:t xml:space="preserve">Выполнение работ по профессии </w:t>
            </w:r>
          </w:p>
          <w:p w14:paraId="75DB2B16" w14:textId="77777777" w:rsidR="000B44D3" w:rsidRPr="0070101A" w:rsidRDefault="007010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101A">
              <w:rPr>
                <w:rFonts w:ascii="Times New Roman" w:hAnsi="Times New Roman" w:cs="Times New Roman"/>
                <w:sz w:val="20"/>
                <w:szCs w:val="20"/>
              </w:rPr>
              <w:t>Сыродел 19067</w:t>
            </w:r>
          </w:p>
          <w:p w14:paraId="7410EA38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Лаборант химического анализа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7F650A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F81805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6268498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EB98B0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F17037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EC3B4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1ABE1B9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9FF4D7F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24CF26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CFD320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87484F1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91CE1F4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414FD4D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446142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F807B0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EFBB6D7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9A2627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A7918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858610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574CDE3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5C857D62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60110E5A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МДК.ХХ.01</w:t>
            </w:r>
          </w:p>
        </w:tc>
        <w:tc>
          <w:tcPr>
            <w:tcW w:w="926" w:type="pct"/>
            <w:shd w:val="clear" w:color="auto" w:fill="auto"/>
          </w:tcPr>
          <w:p w14:paraId="096081F8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5666B07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C8C362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A06FC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908A51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BB1CB1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EC89DC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15A8BA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9AC58E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3DBDB5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47AFD7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D59813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BDDD9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7E9AFF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B10314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73E6FF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15B33E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2E2C31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064111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9F097B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DF9A04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15A5EE26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0827F30B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УП.ХХ</w:t>
            </w:r>
          </w:p>
        </w:tc>
        <w:tc>
          <w:tcPr>
            <w:tcW w:w="926" w:type="pct"/>
            <w:shd w:val="clear" w:color="auto" w:fill="auto"/>
          </w:tcPr>
          <w:p w14:paraId="7FA3A9A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44B1A3B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DE2C18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F264EC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BA8E4C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95CD6B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9A62E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755C68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0ADC59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582138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A354FC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A41942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0DD6B5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96CCED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E47D1D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44A06B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6F14E2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24F678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B42DB7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EEB2E8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F644B3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0B44D3" w:rsidRPr="0070101A" w14:paraId="77128014" w14:textId="77777777">
        <w:trPr>
          <w:trHeight w:val="288"/>
        </w:trPr>
        <w:tc>
          <w:tcPr>
            <w:tcW w:w="248" w:type="pct"/>
            <w:shd w:val="clear" w:color="auto" w:fill="auto"/>
          </w:tcPr>
          <w:p w14:paraId="19ADDCA2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ПП.ХХ</w:t>
            </w:r>
          </w:p>
        </w:tc>
        <w:tc>
          <w:tcPr>
            <w:tcW w:w="926" w:type="pct"/>
            <w:shd w:val="clear" w:color="auto" w:fill="auto"/>
          </w:tcPr>
          <w:p w14:paraId="3DF5E880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" w:type="pct"/>
            <w:shd w:val="clear" w:color="auto" w:fill="auto"/>
            <w:vAlign w:val="center"/>
          </w:tcPr>
          <w:p w14:paraId="1DE5527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19867A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CD71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A798AF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3D5808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0B0572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80BDE5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5A5D766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4E948CE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3EF91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8A0675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CA8B30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3EE9894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0456D2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2790F4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194C647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22B740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6B35910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0109D83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1" w:type="pct"/>
            <w:shd w:val="clear" w:color="auto" w:fill="auto"/>
            <w:vAlign w:val="center"/>
          </w:tcPr>
          <w:p w14:paraId="71B9919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1BC8762E" w14:textId="77777777" w:rsidR="000B44D3" w:rsidRPr="0070101A" w:rsidRDefault="0070101A">
      <w:pPr>
        <w:rPr>
          <w:rFonts w:ascii="Times New Roman" w:hAnsi="Times New Roman"/>
          <w:b/>
          <w:bCs/>
          <w:sz w:val="24"/>
          <w:szCs w:val="24"/>
        </w:rPr>
      </w:pPr>
      <w:r w:rsidRPr="0070101A">
        <w:rPr>
          <w:rFonts w:ascii="Times New Roman" w:hAnsi="Times New Roman"/>
          <w:b/>
          <w:bCs/>
          <w:sz w:val="24"/>
          <w:szCs w:val="24"/>
        </w:rPr>
        <w:br w:type="page" w:clear="all"/>
      </w:r>
    </w:p>
    <w:p w14:paraId="746A8060" w14:textId="77777777" w:rsidR="000B44D3" w:rsidRPr="0070101A" w:rsidRDefault="0070101A">
      <w:pPr>
        <w:pStyle w:val="1"/>
        <w:spacing w:before="0" w:after="0"/>
      </w:pPr>
      <w:bookmarkStart w:id="44" w:name="_Toc151844062"/>
      <w:bookmarkStart w:id="45" w:name="_Toc158806885"/>
      <w:r w:rsidRPr="0070101A">
        <w:lastRenderedPageBreak/>
        <w:t>Раздел 5. Примерная структура и содержание образовательной программы</w:t>
      </w:r>
      <w:bookmarkEnd w:id="44"/>
      <w:bookmarkEnd w:id="45"/>
    </w:p>
    <w:p w14:paraId="34CBCF86" w14:textId="77777777" w:rsidR="000B44D3" w:rsidRPr="0070101A" w:rsidRDefault="0070101A">
      <w:pPr>
        <w:pStyle w:val="114"/>
        <w:spacing w:after="0" w:line="240" w:lineRule="auto"/>
        <w:rPr>
          <w:bCs/>
        </w:rPr>
      </w:pPr>
      <w:bookmarkStart w:id="46" w:name="_Toc151844063"/>
      <w:bookmarkStart w:id="47" w:name="_Toc158806886"/>
      <w:r w:rsidRPr="0070101A">
        <w:rPr>
          <w:bCs/>
        </w:rPr>
        <w:t>5.1. Примерный учебный план</w:t>
      </w:r>
      <w:bookmarkEnd w:id="46"/>
      <w:r w:rsidRPr="0070101A">
        <w:rPr>
          <w:bCs/>
        </w:rPr>
        <w:t xml:space="preserve"> </w:t>
      </w:r>
      <w:r w:rsidRPr="0070101A">
        <w:rPr>
          <w:rStyle w:val="af7"/>
          <w:bCs/>
        </w:rPr>
        <w:footnoteReference w:id="5"/>
      </w:r>
      <w:bookmarkEnd w:id="47"/>
    </w:p>
    <w:p w14:paraId="09E509D8" w14:textId="77777777" w:rsidR="000B44D3" w:rsidRPr="0070101A" w:rsidRDefault="000B44D3">
      <w:pPr>
        <w:pStyle w:val="114"/>
        <w:spacing w:after="0" w:line="240" w:lineRule="auto"/>
        <w:rPr>
          <w:bCs/>
        </w:rPr>
      </w:pPr>
    </w:p>
    <w:tbl>
      <w:tblPr>
        <w:tblW w:w="14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0"/>
        <w:gridCol w:w="3780"/>
        <w:gridCol w:w="1360"/>
        <w:gridCol w:w="1620"/>
        <w:gridCol w:w="1200"/>
        <w:gridCol w:w="960"/>
        <w:gridCol w:w="960"/>
        <w:gridCol w:w="960"/>
        <w:gridCol w:w="960"/>
        <w:gridCol w:w="960"/>
      </w:tblGrid>
      <w:tr w:rsidR="000B44D3" w:rsidRPr="0070101A" w14:paraId="473A84B1" w14:textId="77777777">
        <w:trPr>
          <w:trHeight w:val="564"/>
        </w:trPr>
        <w:tc>
          <w:tcPr>
            <w:tcW w:w="1420" w:type="dxa"/>
            <w:vMerge w:val="restart"/>
            <w:shd w:val="clear" w:color="auto" w:fill="auto"/>
            <w:vAlign w:val="center"/>
          </w:tcPr>
          <w:p w14:paraId="32B765D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780" w:type="dxa"/>
            <w:vMerge w:val="restart"/>
            <w:shd w:val="clear" w:color="auto" w:fill="auto"/>
            <w:noWrap/>
            <w:vAlign w:val="center"/>
          </w:tcPr>
          <w:p w14:paraId="40CB59D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8" w:name="RANGE!E3"/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48"/>
          </w:p>
        </w:tc>
        <w:tc>
          <w:tcPr>
            <w:tcW w:w="1360" w:type="dxa"/>
            <w:vMerge w:val="restart"/>
            <w:shd w:val="clear" w:color="auto" w:fill="auto"/>
            <w:textDirection w:val="btLr"/>
            <w:vAlign w:val="center"/>
          </w:tcPr>
          <w:p w14:paraId="5442CB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20" w:type="dxa"/>
            <w:vMerge w:val="restart"/>
            <w:shd w:val="clear" w:color="auto" w:fill="auto"/>
            <w:textDirection w:val="btLr"/>
            <w:vAlign w:val="center"/>
          </w:tcPr>
          <w:p w14:paraId="217756A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5040" w:type="dxa"/>
            <w:gridSpan w:val="5"/>
            <w:shd w:val="clear" w:color="auto" w:fill="auto"/>
            <w:vAlign w:val="center"/>
          </w:tcPr>
          <w:p w14:paraId="7A4512B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960" w:type="dxa"/>
            <w:vMerge w:val="restart"/>
            <w:shd w:val="clear" w:color="auto" w:fill="auto"/>
            <w:textDirection w:val="btLr"/>
            <w:vAlign w:val="center"/>
          </w:tcPr>
          <w:p w14:paraId="46EB2D6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Рекомендуемый курс</w:t>
            </w:r>
          </w:p>
        </w:tc>
      </w:tr>
      <w:tr w:rsidR="000B44D3" w:rsidRPr="0070101A" w14:paraId="6B42D385" w14:textId="77777777">
        <w:trPr>
          <w:trHeight w:val="1896"/>
        </w:trPr>
        <w:tc>
          <w:tcPr>
            <w:tcW w:w="1420" w:type="dxa"/>
            <w:vMerge/>
            <w:vAlign w:val="center"/>
          </w:tcPr>
          <w:p w14:paraId="2B0148D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80" w:type="dxa"/>
            <w:vMerge/>
            <w:vAlign w:val="center"/>
          </w:tcPr>
          <w:p w14:paraId="6B53AE4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vMerge/>
            <w:vAlign w:val="center"/>
          </w:tcPr>
          <w:p w14:paraId="0451BBA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Merge/>
            <w:vAlign w:val="center"/>
          </w:tcPr>
          <w:p w14:paraId="4E98B1D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shd w:val="clear" w:color="auto" w:fill="auto"/>
            <w:textDirection w:val="btLr"/>
            <w:vAlign w:val="center"/>
          </w:tcPr>
          <w:p w14:paraId="52EB331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Учебные занятия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</w:tcPr>
          <w:p w14:paraId="2414A73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</w:tcPr>
          <w:p w14:paraId="4760C8D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Курсовой </w:t>
            </w:r>
            <w:proofErr w:type="gramStart"/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  <w:r w:rsidRPr="007010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End"/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работа)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</w:tcPr>
          <w:p w14:paraId="6705DFB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9" w:name="RANGE!K4"/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  <w:bookmarkEnd w:id="49"/>
          </w:p>
        </w:tc>
        <w:tc>
          <w:tcPr>
            <w:tcW w:w="960" w:type="dxa"/>
            <w:shd w:val="clear" w:color="auto" w:fill="auto"/>
            <w:textDirection w:val="btLr"/>
            <w:vAlign w:val="center"/>
          </w:tcPr>
          <w:p w14:paraId="6764096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960" w:type="dxa"/>
            <w:vMerge/>
            <w:vAlign w:val="center"/>
          </w:tcPr>
          <w:p w14:paraId="03C9AEC8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B44D3" w:rsidRPr="0070101A" w14:paraId="710B99D7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7DB97D3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0068AF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60DFEA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EFD7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2209D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DF870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4BB17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5E41C9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29982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BF256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0B44D3" w:rsidRPr="0070101A" w14:paraId="1E05F241" w14:textId="77777777">
        <w:trPr>
          <w:trHeight w:val="576"/>
        </w:trPr>
        <w:tc>
          <w:tcPr>
            <w:tcW w:w="5200" w:type="dxa"/>
            <w:gridSpan w:val="2"/>
            <w:shd w:val="clear" w:color="auto" w:fill="auto"/>
            <w:vAlign w:val="center"/>
          </w:tcPr>
          <w:p w14:paraId="6519C5BD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8C3CE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50" w:name="RANGE!F6"/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2952</w:t>
            </w:r>
            <w:bookmarkEnd w:id="50"/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AD90BA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2658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14:paraId="73A2257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1904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2E835D6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0A3344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01944F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47667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D5C6E7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B44D3" w:rsidRPr="0070101A" w14:paraId="78FA61CB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652B79E2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СГ.00 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FEFBDE0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Социально-гуманитарный цикл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B540DF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2A9BE6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4F9B22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3397D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551CF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455EB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4E64C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7DBE4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B44D3" w:rsidRPr="0070101A" w14:paraId="7444A113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38869013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D51EEF6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России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B4926D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063C6E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D303D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47C45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44515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F23E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45DCD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36ED9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282D2723" w14:textId="77777777">
        <w:trPr>
          <w:trHeight w:val="528"/>
        </w:trPr>
        <w:tc>
          <w:tcPr>
            <w:tcW w:w="1420" w:type="dxa"/>
            <w:shd w:val="clear" w:color="auto" w:fill="auto"/>
            <w:vAlign w:val="center"/>
          </w:tcPr>
          <w:p w14:paraId="07E44819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BAE93AA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363BD8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46A6C3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1C625B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A2A07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EF4041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24D21E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19411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E35B2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1FD345DC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67432B20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СГ.03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6DA5A6C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1CB950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A205B4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65A555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8893F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CA14EC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57552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696EC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CBFDC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0C610CF8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072BD3DB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76B1E40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3743EB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D97A9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3D7A7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79015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883EA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D7689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D3B12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41337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14953B46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023B2F4F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СГ.05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392996E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бережливого производства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A14DF7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DCE96A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97743A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6AA76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A5A09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20EB03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8A6B3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40234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6C8AC2C5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3C0FAAEC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СГ.06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01CF172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финансовой грамотности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1676C2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7AC971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32D2A6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C1154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85A066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B5884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3A996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61B334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4AA0A540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225EDE34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ОП.00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2C7F3441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Общепрофессиональный цикл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704606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DF3317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5BECC6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B52BA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59103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CF162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925EE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4F208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B44D3" w:rsidRPr="0070101A" w14:paraId="3310DBF6" w14:textId="77777777">
        <w:trPr>
          <w:trHeight w:val="528"/>
        </w:trPr>
        <w:tc>
          <w:tcPr>
            <w:tcW w:w="1420" w:type="dxa"/>
            <w:shd w:val="clear" w:color="auto" w:fill="auto"/>
            <w:vAlign w:val="center"/>
          </w:tcPr>
          <w:p w14:paraId="0FF074E6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ОП. 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6C15D92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Коммуникативные технологии в профессиональной деятельности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32F5E7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B48C0F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11ECE1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5D541D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4AB3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CBDDF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D102C2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07A68B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77310E3C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28D33E7E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ОП. 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B111E3F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Процессы и аппараты 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AC232B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721BDC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4794BF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63F4B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AFA38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20B7A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332E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8EE6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30FB96D6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2FFC1CC4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ОП. 03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5E8668A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Метрология и стандартизация 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FB2A61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39A477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B4D0B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B6C0B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50BD89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281D86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589BD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5EB96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181508F5" w14:textId="77777777">
        <w:trPr>
          <w:trHeight w:val="528"/>
        </w:trPr>
        <w:tc>
          <w:tcPr>
            <w:tcW w:w="1420" w:type="dxa"/>
            <w:shd w:val="clear" w:color="auto" w:fill="auto"/>
            <w:vAlign w:val="center"/>
          </w:tcPr>
          <w:p w14:paraId="3ED6513B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ОП. 04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EF714D5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Автоматизация технологических процессов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7E7056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C6E19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CCA096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D82F5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99D759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8B549A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D626D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B9CC3E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6253CF6B" w14:textId="77777777">
        <w:trPr>
          <w:trHeight w:val="528"/>
        </w:trPr>
        <w:tc>
          <w:tcPr>
            <w:tcW w:w="1420" w:type="dxa"/>
            <w:shd w:val="clear" w:color="auto" w:fill="auto"/>
            <w:vAlign w:val="center"/>
          </w:tcPr>
          <w:p w14:paraId="7A0558C5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A2B7F7E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1C6DD6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52900C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10FA0E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F9C396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53C1F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45355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1B1F5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88D5DC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4C7B2AB9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44492F30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П.00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6A40CD1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Профессиональный цикл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E8C999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2ED5D1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7194BB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07B92A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B73B8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73C93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FA2F2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7EF902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B44D3" w:rsidRPr="0070101A" w14:paraId="2FE70406" w14:textId="77777777">
        <w:trPr>
          <w:trHeight w:val="1848"/>
        </w:trPr>
        <w:tc>
          <w:tcPr>
            <w:tcW w:w="1420" w:type="dxa"/>
            <w:shd w:val="clear" w:color="auto" w:fill="auto"/>
            <w:vAlign w:val="center"/>
          </w:tcPr>
          <w:p w14:paraId="2C22D845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ПМн.01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FCF9978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A3F78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1152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023D8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1152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1003E5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1653E1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0BDD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62C67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7B7A4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0ED3F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05144321" w14:textId="77777777">
        <w:trPr>
          <w:trHeight w:val="528"/>
        </w:trPr>
        <w:tc>
          <w:tcPr>
            <w:tcW w:w="1420" w:type="dxa"/>
            <w:shd w:val="clear" w:color="auto" w:fill="auto"/>
            <w:vAlign w:val="center"/>
          </w:tcPr>
          <w:p w14:paraId="4C922ABA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E7E0587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технологического процесса производства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3A6CB5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0D44E8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BD6780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C7613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EA19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E43A5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9F64A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EE4A82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59D0F054" w14:textId="77777777">
        <w:trPr>
          <w:trHeight w:val="1056"/>
        </w:trPr>
        <w:tc>
          <w:tcPr>
            <w:tcW w:w="1420" w:type="dxa"/>
            <w:shd w:val="clear" w:color="auto" w:fill="auto"/>
            <w:vAlign w:val="center"/>
          </w:tcPr>
          <w:p w14:paraId="756003BB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F7C065B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Процессы производства продукции на автоматизированных технологических линиях производства пищевой продукции из мясного сырья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40CC0C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84C658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5E0316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D4273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F0567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4331BD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C0729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F97A2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28649FAD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3FA0BA81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УП.01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41FC799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238FF2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FA1CC2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D2171C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16739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35D971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7B07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EB16F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DDBB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18DC7DCF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374E7036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733A294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2F0F53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FCE71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13A7DE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FDD0C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3E45E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0D1EF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D6AA8D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DC7E0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B44D3" w:rsidRPr="0070101A" w14:paraId="79757547" w14:textId="77777777">
        <w:trPr>
          <w:trHeight w:val="1320"/>
        </w:trPr>
        <w:tc>
          <w:tcPr>
            <w:tcW w:w="1420" w:type="dxa"/>
            <w:shd w:val="clear" w:color="auto" w:fill="auto"/>
            <w:vAlign w:val="center"/>
          </w:tcPr>
          <w:p w14:paraId="5DD333CE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ПМн.02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A775C3A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безопасности, прослеживаемости и качества пищевой продукции из мясного сырья на всех этапах ее производства и обращения на рынке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019D04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956DD0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46AFF3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CE6D8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4C878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F7CAF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33254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2AC93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3FFBC1AA" w14:textId="77777777">
        <w:trPr>
          <w:trHeight w:val="792"/>
        </w:trPr>
        <w:tc>
          <w:tcPr>
            <w:tcW w:w="1420" w:type="dxa"/>
            <w:shd w:val="clear" w:color="auto" w:fill="auto"/>
            <w:vAlign w:val="center"/>
          </w:tcPr>
          <w:p w14:paraId="2A211736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284342E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Контроль качества мясного сырья, полуфабрикатов и готовой мясной продукции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4D2A01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F53F12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2257A03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6A939A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515FBA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7635DA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A0BB2F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DDE9B6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7207C566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3841600A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F0E2BD6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DB4802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0A5B9C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0D4DE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57CC5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046750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0558F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324B5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680B0B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6A284850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2F2CDC5B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70E641A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E23198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3963E7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5E6EB1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D6A4D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7F3FE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C41CD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592874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5C39F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B44D3" w:rsidRPr="0070101A" w14:paraId="324EEC52" w14:textId="77777777">
        <w:trPr>
          <w:trHeight w:val="1584"/>
        </w:trPr>
        <w:tc>
          <w:tcPr>
            <w:tcW w:w="1420" w:type="dxa"/>
            <w:shd w:val="clear" w:color="auto" w:fill="auto"/>
            <w:vAlign w:val="center"/>
          </w:tcPr>
          <w:p w14:paraId="266B1CE0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ПМн.01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63F81DB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D65AF8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10AFF4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DF0BDD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7AF693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6394A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4BB83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E804F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13DE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B44D3" w:rsidRPr="0070101A" w14:paraId="4914DA4E" w14:textId="77777777">
        <w:trPr>
          <w:trHeight w:val="1056"/>
        </w:trPr>
        <w:tc>
          <w:tcPr>
            <w:tcW w:w="1420" w:type="dxa"/>
            <w:shd w:val="clear" w:color="auto" w:fill="auto"/>
            <w:vAlign w:val="center"/>
          </w:tcPr>
          <w:p w14:paraId="18CCD8BD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5A38110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технологического процесса производства продукции на автоматизированных технологических линиях из молочного сырья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C9AF15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F298F1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863423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EF2DA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B7A0C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B9F0FB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029AB4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9CA28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3E53623E" w14:textId="77777777">
        <w:trPr>
          <w:trHeight w:val="792"/>
        </w:trPr>
        <w:tc>
          <w:tcPr>
            <w:tcW w:w="1420" w:type="dxa"/>
            <w:shd w:val="clear" w:color="auto" w:fill="auto"/>
            <w:vAlign w:val="center"/>
          </w:tcPr>
          <w:p w14:paraId="4007CF6F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МДК.01.02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6AD9AC9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Процессы производства продукции на автоматизированных технологических линиях из молочного сырья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D17D31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60A949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EF340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F5619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AEE06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E3F93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BDC30A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943850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0EFD835D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1FECB24D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5680FC47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D5B148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A2E2AC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782BB13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F3A692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E1568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C19D4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FBBD95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8E37B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7CD550D3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2EA54CB2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ПП.01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67C0E33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03983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979C8C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018C92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EA640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0BCEC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08CCF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ACC2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BB0C5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69845F05" w14:textId="77777777">
        <w:trPr>
          <w:trHeight w:val="1056"/>
        </w:trPr>
        <w:tc>
          <w:tcPr>
            <w:tcW w:w="1420" w:type="dxa"/>
            <w:shd w:val="clear" w:color="auto" w:fill="auto"/>
            <w:vAlign w:val="center"/>
          </w:tcPr>
          <w:p w14:paraId="1E8AAC16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ПМн.02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8F87E2A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безопасности, прослеживаемости и качества молочной продукции на всех этапах ее производства и обращения на рынке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00CF79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C83FA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E20AC3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7CBA9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0FAC2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64BC72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423261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79FA4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B44D3" w:rsidRPr="0070101A" w14:paraId="30FD98C2" w14:textId="77777777">
        <w:trPr>
          <w:trHeight w:val="792"/>
        </w:trPr>
        <w:tc>
          <w:tcPr>
            <w:tcW w:w="1420" w:type="dxa"/>
            <w:shd w:val="clear" w:color="auto" w:fill="auto"/>
            <w:vAlign w:val="center"/>
          </w:tcPr>
          <w:p w14:paraId="163E371C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BD4DD0C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Контроль качества молочного сырья, полуфабрикатов и готовой молочной продукции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031182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679A29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36004D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A6F24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A9EB9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BF7FC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95EE8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EC86D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37038666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0BDA1C3A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9799711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8A5314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460634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CDAFF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E4D61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EF6537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AED335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D8013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B2E4E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7927DEB4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1D47B7CC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362BE30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E27104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BA9442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7A8280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14F75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620AD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47B1F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982A62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2DB93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7B0F64E5" w14:textId="77777777">
        <w:trPr>
          <w:trHeight w:val="528"/>
        </w:trPr>
        <w:tc>
          <w:tcPr>
            <w:tcW w:w="1420" w:type="dxa"/>
            <w:shd w:val="clear" w:color="auto" w:fill="auto"/>
            <w:vAlign w:val="center"/>
          </w:tcPr>
          <w:p w14:paraId="09978A2B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ПМ.03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59C40F5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структурного подразделения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674A65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1EE97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0EF767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DA06CD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E7CB4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131BD0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2D55C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23FF7B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4AC92D67" w14:textId="77777777">
        <w:trPr>
          <w:trHeight w:val="528"/>
        </w:trPr>
        <w:tc>
          <w:tcPr>
            <w:tcW w:w="1420" w:type="dxa"/>
            <w:shd w:val="clear" w:color="auto" w:fill="auto"/>
            <w:vAlign w:val="center"/>
          </w:tcPr>
          <w:p w14:paraId="189EAC97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1A4FD907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Организация работы структурного подразделения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4458F8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BA0DBE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65220CC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6512DE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5A90D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473827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60DA7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4A9A26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673C62B7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22DFA149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УП.03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83B3154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1E04C1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D4E44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564564C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F383E5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BBBEA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8F12D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7D1D4A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D73C9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4DC4B792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12A3FBF9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ПП.03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8062BBE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FC8D8E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736480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875DEC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F1496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99893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03322C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C9437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2E281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040FA797" w14:textId="77777777">
        <w:trPr>
          <w:trHeight w:val="792"/>
        </w:trPr>
        <w:tc>
          <w:tcPr>
            <w:tcW w:w="1420" w:type="dxa"/>
            <w:shd w:val="clear" w:color="auto" w:fill="auto"/>
            <w:vAlign w:val="center"/>
          </w:tcPr>
          <w:p w14:paraId="0EC3453E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ПМ.04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4440FE5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222C31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AA44AB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4BD308D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A0759C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70C052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2F801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052C08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B1261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B44D3" w:rsidRPr="0070101A" w14:paraId="14417F07" w14:textId="77777777">
        <w:trPr>
          <w:trHeight w:val="792"/>
        </w:trPr>
        <w:tc>
          <w:tcPr>
            <w:tcW w:w="1420" w:type="dxa"/>
            <w:shd w:val="clear" w:color="auto" w:fill="auto"/>
            <w:vAlign w:val="center"/>
          </w:tcPr>
          <w:p w14:paraId="679CFC2C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МДК.04.01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0C830402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93D7E9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72F4E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CE6AC8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74ACC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16097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750D2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85F6C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59A5F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0B8A729F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2FB2F826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УП.04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FE6A404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E2F21F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36EBF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306C6B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601EA2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804AF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EC9E7A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2C8A6A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AF3B8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13DB54F1" w14:textId="77777777">
        <w:trPr>
          <w:trHeight w:val="288"/>
        </w:trPr>
        <w:tc>
          <w:tcPr>
            <w:tcW w:w="1420" w:type="dxa"/>
            <w:shd w:val="clear" w:color="auto" w:fill="auto"/>
            <w:vAlign w:val="center"/>
          </w:tcPr>
          <w:p w14:paraId="595BFE6C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ПП.04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93C6C12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E0ACB8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F2EBD7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F27DD7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67160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8C4426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33ACE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57BF03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BAEB2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37A449B8" w14:textId="77777777">
        <w:trPr>
          <w:trHeight w:val="792"/>
        </w:trPr>
        <w:tc>
          <w:tcPr>
            <w:tcW w:w="5200" w:type="dxa"/>
            <w:gridSpan w:val="2"/>
            <w:shd w:val="clear" w:color="auto" w:fill="auto"/>
            <w:vAlign w:val="center"/>
          </w:tcPr>
          <w:p w14:paraId="60565014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A4B07C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B752D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1296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3962AF5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EE041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1E90A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A07BB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000000" w:fill="FFFFFF"/>
            <w:vAlign w:val="center"/>
          </w:tcPr>
          <w:p w14:paraId="2DB7BB0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C8FE72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B44D3" w:rsidRPr="0070101A" w14:paraId="109C19B3" w14:textId="77777777">
        <w:trPr>
          <w:trHeight w:val="528"/>
        </w:trPr>
        <w:tc>
          <w:tcPr>
            <w:tcW w:w="1420" w:type="dxa"/>
            <w:shd w:val="clear" w:color="auto" w:fill="auto"/>
            <w:vAlign w:val="center"/>
          </w:tcPr>
          <w:p w14:paraId="34ACDD4E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6B2BB6C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Дополнительный профессиональный блок, включая цифровой модуль</w:t>
            </w:r>
          </w:p>
          <w:p w14:paraId="71CD0003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Сельское хозяйство</w:t>
            </w:r>
          </w:p>
          <w:p w14:paraId="608674DD" w14:textId="77777777" w:rsidR="000B44D3" w:rsidRPr="0070101A" w:rsidRDefault="0070101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профессии </w:t>
            </w:r>
            <w:r w:rsidRPr="0070101A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Составитель фарша</w:t>
            </w: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13E3334" w14:textId="77777777" w:rsidR="000B44D3" w:rsidRPr="0070101A" w:rsidRDefault="0070101A">
            <w:pPr>
              <w:pStyle w:val="TableParagraph"/>
              <w:spacing w:line="226" w:lineRule="exact"/>
              <w:rPr>
                <w:sz w:val="24"/>
                <w:szCs w:val="24"/>
              </w:rPr>
            </w:pPr>
            <w:r w:rsidRPr="0070101A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Выполнение работ по профессии </w:t>
            </w:r>
          </w:p>
          <w:p w14:paraId="6A3F2176" w14:textId="77777777" w:rsidR="000B44D3" w:rsidRPr="0070101A" w:rsidRDefault="007010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 xml:space="preserve">Сыродел </w:t>
            </w:r>
          </w:p>
          <w:p w14:paraId="12F3A853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Лаборант химического анализа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88D46A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648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EDD427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94BFDD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54F6F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D92685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B9EE4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BF712B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9649D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6A50A803" w14:textId="77777777">
        <w:trPr>
          <w:trHeight w:val="528"/>
        </w:trPr>
        <w:tc>
          <w:tcPr>
            <w:tcW w:w="1420" w:type="dxa"/>
            <w:shd w:val="clear" w:color="auto" w:fill="auto"/>
            <w:vAlign w:val="center"/>
          </w:tcPr>
          <w:p w14:paraId="4F9291E9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4F48617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3C8F02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EB1F32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648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BCA7AC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1D5337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B24D3F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EE3B1D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02B926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9B491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0B44D3" w:rsidRPr="0070101A" w14:paraId="28C7967F" w14:textId="77777777">
        <w:trPr>
          <w:trHeight w:val="516"/>
        </w:trPr>
        <w:tc>
          <w:tcPr>
            <w:tcW w:w="1420" w:type="dxa"/>
            <w:shd w:val="clear" w:color="auto" w:fill="auto"/>
            <w:vAlign w:val="center"/>
          </w:tcPr>
          <w:p w14:paraId="334A6A0F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ГИА.00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8D39BAA" w14:textId="77777777" w:rsidR="000B44D3" w:rsidRPr="0070101A" w:rsidRDefault="0070101A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90796E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3352D6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1A1CA53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FAD0B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C2532D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1BB3A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3C7CFD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37CE0C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B44D3" w:rsidRPr="0070101A" w14:paraId="09A62F74" w14:textId="77777777">
        <w:trPr>
          <w:trHeight w:val="288"/>
        </w:trPr>
        <w:tc>
          <w:tcPr>
            <w:tcW w:w="5200" w:type="dxa"/>
            <w:gridSpan w:val="2"/>
            <w:shd w:val="clear" w:color="auto" w:fill="auto"/>
            <w:vAlign w:val="center"/>
          </w:tcPr>
          <w:p w14:paraId="0BE55112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763C53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4464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99229E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4170</w:t>
            </w:r>
          </w:p>
        </w:tc>
        <w:tc>
          <w:tcPr>
            <w:tcW w:w="1200" w:type="dxa"/>
            <w:shd w:val="clear" w:color="auto" w:fill="auto"/>
            <w:vAlign w:val="center"/>
          </w:tcPr>
          <w:p w14:paraId="075F134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1904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73951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E2C38D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8DC95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7175F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6C6F4B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47772000" w14:textId="77777777" w:rsidR="000B44D3" w:rsidRPr="0070101A" w:rsidRDefault="000B44D3">
      <w:pPr>
        <w:rPr>
          <w:sz w:val="24"/>
          <w:szCs w:val="24"/>
        </w:rPr>
      </w:pPr>
    </w:p>
    <w:p w14:paraId="401375F1" w14:textId="77777777" w:rsidR="000B44D3" w:rsidRPr="0070101A" w:rsidRDefault="000B44D3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51" w:name="_Toc151844064"/>
    </w:p>
    <w:p w14:paraId="45A08581" w14:textId="77777777" w:rsidR="000B44D3" w:rsidRPr="0070101A" w:rsidRDefault="0070101A">
      <w:pPr>
        <w:pStyle w:val="114"/>
        <w:spacing w:after="0" w:line="240" w:lineRule="auto"/>
        <w:rPr>
          <w:bCs/>
        </w:rPr>
      </w:pPr>
      <w:bookmarkStart w:id="52" w:name="_Toc158806887"/>
      <w:r w:rsidRPr="0070101A">
        <w:rPr>
          <w:bCs/>
        </w:rPr>
        <w:t>5.2. Примерный календарный учебный график</w:t>
      </w:r>
      <w:r w:rsidRPr="0070101A">
        <w:rPr>
          <w:bCs/>
          <w:vertAlign w:val="superscript"/>
        </w:rPr>
        <w:footnoteReference w:id="6"/>
      </w:r>
      <w:bookmarkEnd w:id="51"/>
      <w:bookmarkEnd w:id="52"/>
    </w:p>
    <w:p w14:paraId="3A2E6F5E" w14:textId="77777777" w:rsidR="000B44D3" w:rsidRPr="0070101A" w:rsidRDefault="000B44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"/>
        <w:gridCol w:w="306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18"/>
      </w:tblGrid>
      <w:tr w:rsidR="000B44D3" w:rsidRPr="0070101A" w14:paraId="0346FC34" w14:textId="77777777">
        <w:trPr>
          <w:gridAfter w:val="1"/>
          <w:wAfter w:w="218" w:type="dxa"/>
          <w:trHeight w:val="293"/>
        </w:trPr>
        <w:tc>
          <w:tcPr>
            <w:tcW w:w="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22734A4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Курсы</w:t>
            </w:r>
          </w:p>
        </w:tc>
        <w:tc>
          <w:tcPr>
            <w:tcW w:w="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BF4890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ВУП</w:t>
            </w:r>
          </w:p>
        </w:tc>
        <w:tc>
          <w:tcPr>
            <w:tcW w:w="39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A0DE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31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4963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37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3650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4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81F2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37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FF1E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37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144B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56FE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37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3BC5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37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CA53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46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A943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37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57B3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37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3E5E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Август</w:t>
            </w:r>
          </w:p>
        </w:tc>
      </w:tr>
      <w:tr w:rsidR="000B44D3" w:rsidRPr="0070101A" w14:paraId="140695CF" w14:textId="77777777">
        <w:trPr>
          <w:trHeight w:val="288"/>
        </w:trPr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F5FC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AACF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90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BAB6B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C209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BF81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ADBA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87C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F6A2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49D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2A2DB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9F0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6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7F92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EE71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15D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37495E" w14:textId="77777777" w:rsidR="000B44D3" w:rsidRPr="0070101A" w:rsidRDefault="000B44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B44D3" w:rsidRPr="0070101A" w14:paraId="4FEC27DB" w14:textId="77777777">
        <w:trPr>
          <w:trHeight w:val="288"/>
        </w:trPr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E70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43C80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1CF3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8681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D5F9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A0B8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875A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5A7E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76A3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382C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CACE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15AD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6531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EEF5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1208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4DF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DAB8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B7AF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8624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EA81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2541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CDE0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6C3D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41B8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0A64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851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B513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6B85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ABEE4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A102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9EA5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05E2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8E7B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F3B3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07D7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ACE4C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01B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2B31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DB11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F34C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9122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979C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2399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8FFF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1A9CE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C51A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62DD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982B3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7CE96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4E3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EB29A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6AC52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D684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574B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8" w:type="pct"/>
            <w:vAlign w:val="center"/>
          </w:tcPr>
          <w:p w14:paraId="135C1DB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4D3" w:rsidRPr="0070101A" w14:paraId="6C988E5D" w14:textId="77777777">
        <w:trPr>
          <w:trHeight w:val="288"/>
        </w:trPr>
        <w:tc>
          <w:tcPr>
            <w:tcW w:w="13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1CF81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2649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ОЧ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B230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B490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CDBE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CB7E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91A4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1D01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8C21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E8D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0682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9920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36D1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D93D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DF36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E9A4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10E3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B93A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C133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FB9B22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1F4F44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B83A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7A62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D9DB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7C81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357E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C1B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63A1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EF37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02DF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167D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901D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8561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AB69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BDF0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8E86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8502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7730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4E0B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D61A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D595FE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8C1C96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D58917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9D177A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3E7C09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::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CD558C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FBB629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2C14F3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D07975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744BEB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3555D7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CEFF9D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D50BC3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D5187A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58" w:type="pct"/>
            <w:vAlign w:val="center"/>
          </w:tcPr>
          <w:p w14:paraId="5BCD433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BAA" w:rsidRPr="0070101A" w14:paraId="543B8A38" w14:textId="77777777">
        <w:trPr>
          <w:trHeight w:val="288"/>
        </w:trPr>
        <w:tc>
          <w:tcPr>
            <w:tcW w:w="13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A698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CEBDC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ВЧ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543AF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65DE6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111D3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9B532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D1B62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464FA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6BD20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652E2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7A7B52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7DD7B1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6C8576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CEFFA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31E08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7FDD2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551FC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AFF42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352E4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BAD9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F000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B7BE95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B2C6E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857D2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1E6CD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4399F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75F18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C03B6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B403C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020B5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7AC45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CCBB22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7F170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FA3479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FEB38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3A91B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F6135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50F15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4725F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8857A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96D91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12145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AA39CD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C5676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DA0C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FE90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CAC0E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9BCF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1E75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2235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0B77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C79E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EE1D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8FB9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" w:type="pct"/>
            <w:vAlign w:val="center"/>
          </w:tcPr>
          <w:p w14:paraId="09B08719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4D3" w:rsidRPr="0070101A" w14:paraId="5382A2F8" w14:textId="77777777">
        <w:trPr>
          <w:trHeight w:val="288"/>
        </w:trPr>
        <w:tc>
          <w:tcPr>
            <w:tcW w:w="13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272C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99CAD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ОЧ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C59A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886C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8619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4555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9C34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5D6E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35BA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EE9F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1436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0293A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6C54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B442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1922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EB1FA0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CD0C58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0371C6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D4A142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DF5045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BB4A9D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573D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95F1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29FF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EDA8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2888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C2C7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3668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19FA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6127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E7E4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F1B9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38B9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ED7C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7CE1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962E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4142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60D1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0D49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94E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8D7D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E8CE5C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E574C7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61C8CC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0508BC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D0F05A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45949A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06CB36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52ABDB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3BC429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854388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20A904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A4DD4D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6EA851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58" w:type="pct"/>
            <w:vAlign w:val="center"/>
          </w:tcPr>
          <w:p w14:paraId="3E0150B9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3BAA" w:rsidRPr="0070101A" w14:paraId="6C32B532" w14:textId="77777777">
        <w:trPr>
          <w:trHeight w:val="288"/>
        </w:trPr>
        <w:tc>
          <w:tcPr>
            <w:tcW w:w="13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2F529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74036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ВЧ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B37AA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74682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CB745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3BB40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75684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2D299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A0F3C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B5BB9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E9771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8A061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1899A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CBEB8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117223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8843D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9E667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CCCDBC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17921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7CC9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EB3B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B5C29D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BD530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260E8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09121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08A2A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3558CE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0B73C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66473E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6C0298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0534F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CDF8B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FCB708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AA8C22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72E686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69186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DA1C7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8283B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036A1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096B5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68B06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44C65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7A172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8D61BD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F5D7B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BF66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8FF0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A289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2C06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BC3F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7D1A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1B79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C04E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57E4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" w:type="pct"/>
            <w:vAlign w:val="center"/>
          </w:tcPr>
          <w:p w14:paraId="2D107A5B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4D3" w:rsidRPr="0070101A" w14:paraId="42029E47" w14:textId="77777777">
        <w:trPr>
          <w:trHeight w:val="288"/>
        </w:trPr>
        <w:tc>
          <w:tcPr>
            <w:tcW w:w="13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E2B9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AED09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ОЧ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4607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7CA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97D1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1CF4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A89E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A118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040F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8148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9252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2873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AFAC24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0FB90D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DF004F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BFB131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A17CB9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DE969B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7E889A6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::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998E31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94D030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=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A38A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C23F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D086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86EC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E787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08BE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4F85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8C58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E994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B68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527B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FB066F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D6A543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32D970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707A13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AC175C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ACF49B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D4C2B8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7E2EB46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::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0CBD5D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6D888A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3BFE604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8C165A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1E6699C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93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12651C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741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BAA5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" w:type="pct"/>
            <w:vAlign w:val="center"/>
          </w:tcPr>
          <w:p w14:paraId="3E619E4C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B44D3" w:rsidRPr="0070101A" w14:paraId="16C61608" w14:textId="77777777">
        <w:trPr>
          <w:trHeight w:val="288"/>
        </w:trPr>
        <w:tc>
          <w:tcPr>
            <w:tcW w:w="13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EED5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5653EB7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ВЧ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23A6DA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C4F82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6FB1E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09A3D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DE772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8DA7B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674F2E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55405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9174D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3D0B6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9EBC62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1D046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53DEB29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73494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8CF0A4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CA0556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68EB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4CD72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7299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CB057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A9C79D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FA48DB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C9ABA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CC4645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B09BE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5A0121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EEA0D8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16CDC2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9E08F47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6E55DC0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84A691D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AF599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0E0BAC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E26FF8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EE568F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7B8124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163013" w14:textId="77777777" w:rsidR="000B44D3" w:rsidRPr="0070101A" w:rsidRDefault="0070101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101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F1541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3BF8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A5BC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F4E3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8F44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05A3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0133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1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EA34" w14:textId="77777777" w:rsidR="000B44D3" w:rsidRPr="0070101A" w:rsidRDefault="000B44D3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" w:type="pct"/>
            <w:vAlign w:val="center"/>
          </w:tcPr>
          <w:p w14:paraId="1E329D3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847FC95" w14:textId="77777777" w:rsidR="000B44D3" w:rsidRPr="0070101A" w:rsidRDefault="000B44D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CB1CB81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BD8D282" w14:textId="77777777" w:rsidR="000B44D3" w:rsidRPr="0070101A" w:rsidRDefault="000B44D3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738"/>
        <w:gridCol w:w="738"/>
        <w:gridCol w:w="540"/>
        <w:gridCol w:w="540"/>
        <w:gridCol w:w="749"/>
        <w:gridCol w:w="749"/>
        <w:gridCol w:w="749"/>
        <w:gridCol w:w="749"/>
        <w:gridCol w:w="540"/>
        <w:gridCol w:w="685"/>
        <w:gridCol w:w="692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0B44D3" w:rsidRPr="0070101A" w14:paraId="21E2BF77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8107301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A18ECE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944C68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E8067B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F17559C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D3C06C2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DC061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DE24A0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D3E54F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4F706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1993C32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EA73D5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E8A05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75B5DB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7269C29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4180C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EF6086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ACC3DC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44D3" w:rsidRPr="0070101A" w14:paraId="4ADB7A79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D80B7B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3D1998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0BA0A2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1E141C" w14:textId="77777777" w:rsidR="000B44D3" w:rsidRPr="0070101A" w:rsidRDefault="000B44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5F644EC" w14:textId="77777777" w:rsidR="000B44D3" w:rsidRPr="0070101A" w:rsidRDefault="0070101A">
            <w:pPr>
              <w:ind w:firstLine="20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3BEE7E6" w14:textId="77777777" w:rsidR="000B44D3" w:rsidRPr="0070101A" w:rsidRDefault="000B44D3">
            <w:pPr>
              <w:ind w:firstLine="20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DD35E68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0D9C5BA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D83337C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5AD764" w14:textId="77777777" w:rsidR="000B44D3" w:rsidRPr="0070101A" w:rsidRDefault="000B44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4105EBC6" w14:textId="77777777" w:rsidR="000B44D3" w:rsidRPr="0070101A" w:rsidRDefault="0070101A">
            <w:pPr>
              <w:ind w:firstLine="20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B32D99B" w14:textId="77777777" w:rsidR="000B44D3" w:rsidRPr="0070101A" w:rsidRDefault="000B44D3">
            <w:pPr>
              <w:ind w:firstLine="20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8D2DE8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CAEFAD8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FD9ED3B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66EFC8C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B44D3" w:rsidRPr="0070101A" w14:paraId="3B832B5D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F6583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5A2EAC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616BCD9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2157ACC5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B8BD689" w14:textId="77777777" w:rsidR="000B44D3" w:rsidRPr="0070101A" w:rsidRDefault="0070101A">
            <w:pPr>
              <w:ind w:firstLine="20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EB21EDB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56B6A4" w14:textId="77777777" w:rsidR="000B44D3" w:rsidRPr="0070101A" w:rsidRDefault="0070101A">
            <w:pPr>
              <w:ind w:firstLine="20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3A96774" w14:textId="77777777" w:rsidR="000B44D3" w:rsidRPr="0070101A" w:rsidRDefault="000B44D3">
            <w:pPr>
              <w:ind w:firstLine="20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34F2979F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9AF775E" w14:textId="77777777" w:rsidR="000B44D3" w:rsidRPr="0070101A" w:rsidRDefault="0070101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   Государственная итоговая аттестация</w:t>
            </w:r>
          </w:p>
        </w:tc>
      </w:tr>
      <w:tr w:rsidR="000B44D3" w:rsidRPr="0070101A" w14:paraId="2FAFBB4F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2235CF0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B127FA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4574B8E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33FA6718" w14:textId="77777777" w:rsidR="000B44D3" w:rsidRPr="0070101A" w:rsidRDefault="007010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851DBC3" w14:textId="77777777" w:rsidR="000B44D3" w:rsidRPr="0070101A" w:rsidRDefault="0070101A">
            <w:pPr>
              <w:ind w:firstLine="20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01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688BB9" w14:textId="77777777" w:rsidR="000B44D3" w:rsidRPr="0070101A" w:rsidRDefault="000B44D3">
            <w:pPr>
              <w:ind w:firstLine="20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0C527C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693C288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D9A8897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C76D0A2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52ED781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10E450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7C1814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2B4A9FC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7E9DF9F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2349DA5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909656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0E44173" w14:textId="77777777" w:rsidR="000B44D3" w:rsidRPr="0070101A" w:rsidRDefault="000B44D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3B19A13" w14:textId="77777777" w:rsidR="000B44D3" w:rsidRPr="0070101A" w:rsidRDefault="000B44D3">
      <w:pPr>
        <w:ind w:firstLine="709"/>
        <w:jc w:val="both"/>
        <w:rPr>
          <w:rFonts w:ascii="Times New Roman" w:hAnsi="Times New Roman"/>
          <w:sz w:val="20"/>
          <w:szCs w:val="20"/>
        </w:rPr>
        <w:sectPr w:rsidR="000B44D3" w:rsidRPr="0070101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4F706C3F" w14:textId="77777777" w:rsidR="000B44D3" w:rsidRPr="0070101A" w:rsidRDefault="0070101A">
      <w:pPr>
        <w:pStyle w:val="114"/>
        <w:spacing w:after="0" w:line="240" w:lineRule="auto"/>
        <w:rPr>
          <w:b/>
        </w:rPr>
      </w:pPr>
      <w:bookmarkStart w:id="53" w:name="_Toc151844065"/>
      <w:bookmarkStart w:id="54" w:name="_Toc158806888"/>
      <w:r w:rsidRPr="0070101A">
        <w:rPr>
          <w:bCs/>
        </w:rPr>
        <w:lastRenderedPageBreak/>
        <w:t>5.3. Примерные рабочие программы учебных дисциплин</w:t>
      </w:r>
      <w:r w:rsidRPr="0070101A">
        <w:t xml:space="preserve"> и профессиональных модулей</w:t>
      </w:r>
      <w:bookmarkEnd w:id="53"/>
      <w:bookmarkEnd w:id="54"/>
    </w:p>
    <w:p w14:paraId="26F58035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3444A7F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DEAAA6C" w14:textId="77777777" w:rsidR="000B44D3" w:rsidRPr="0070101A" w:rsidRDefault="0070101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01A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E98EB98" w14:textId="77777777" w:rsidR="000B44D3" w:rsidRPr="0070101A" w:rsidRDefault="000B44D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92F173" w14:textId="77777777" w:rsidR="000B44D3" w:rsidRPr="0070101A" w:rsidRDefault="0070101A">
      <w:pPr>
        <w:pStyle w:val="114"/>
        <w:spacing w:after="0" w:line="240" w:lineRule="auto"/>
        <w:rPr>
          <w:bCs/>
        </w:rPr>
      </w:pPr>
      <w:bookmarkStart w:id="55" w:name="_Toc151844066"/>
      <w:bookmarkStart w:id="56" w:name="_Toc158806889"/>
      <w:r w:rsidRPr="0070101A">
        <w:rPr>
          <w:bCs/>
        </w:rPr>
        <w:t xml:space="preserve">5.4. Примерная рабочая программа воспитания </w:t>
      </w:r>
      <w:r w:rsidRPr="0070101A">
        <w:rPr>
          <w:rFonts w:eastAsia="Times New Roman"/>
        </w:rPr>
        <w:t>и примерный календарный план воспитательной работы</w:t>
      </w:r>
      <w:bookmarkEnd w:id="55"/>
      <w:bookmarkEnd w:id="56"/>
    </w:p>
    <w:p w14:paraId="6F458A56" w14:textId="77777777" w:rsidR="000B44D3" w:rsidRPr="0070101A" w:rsidRDefault="0070101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sz w:val="24"/>
          <w:szCs w:val="24"/>
        </w:rPr>
        <w:t xml:space="preserve"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</w:t>
      </w:r>
      <w:r w:rsidRPr="0070101A">
        <w:rPr>
          <w:rFonts w:ascii="Times New Roman" w:eastAsia="Times New Roman" w:hAnsi="Times New Roman" w:cs="Times New Roman"/>
          <w:sz w:val="24"/>
          <w:szCs w:val="24"/>
        </w:rPr>
        <w:lastRenderedPageBreak/>
        <w:t>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9D902F8" w14:textId="77777777" w:rsidR="000B44D3" w:rsidRPr="0070101A" w:rsidRDefault="0070101A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7553DC80" w14:textId="77777777" w:rsidR="000B44D3" w:rsidRPr="0070101A" w:rsidRDefault="000B44D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2D3F16BC" w14:textId="77777777" w:rsidR="000B44D3" w:rsidRPr="0070101A" w:rsidRDefault="0070101A">
      <w:pPr>
        <w:pStyle w:val="114"/>
        <w:spacing w:after="0" w:line="240" w:lineRule="auto"/>
      </w:pPr>
      <w:bookmarkStart w:id="57" w:name="_Toc151844067"/>
      <w:bookmarkStart w:id="58" w:name="_Toc158806890"/>
      <w:r w:rsidRPr="0070101A">
        <w:t>5.5. Практическая подготовка</w:t>
      </w:r>
      <w:bookmarkEnd w:id="57"/>
      <w:bookmarkEnd w:id="58"/>
    </w:p>
    <w:p w14:paraId="6857E411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ED53BBE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5619A27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2C639180" w14:textId="77777777" w:rsidR="000B44D3" w:rsidRPr="0070101A" w:rsidRDefault="0070101A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02D1B259" w14:textId="77777777" w:rsidR="000B44D3" w:rsidRPr="0070101A" w:rsidRDefault="0070101A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lastRenderedPageBreak/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1B3A173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3459D8F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0BA4D31" w14:textId="77777777" w:rsidR="000B44D3" w:rsidRPr="0070101A" w:rsidRDefault="000B44D3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46302D43" w14:textId="77777777" w:rsidR="000B44D3" w:rsidRPr="0070101A" w:rsidRDefault="000B44D3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414542B9" w14:textId="77777777" w:rsidR="000B44D3" w:rsidRPr="0070101A" w:rsidRDefault="000B44D3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191D95D1" w14:textId="77777777" w:rsidR="000B44D3" w:rsidRPr="0070101A" w:rsidRDefault="0070101A">
      <w:pPr>
        <w:pStyle w:val="114"/>
        <w:spacing w:after="0" w:line="240" w:lineRule="auto"/>
      </w:pPr>
      <w:bookmarkStart w:id="59" w:name="_Toc151844068"/>
      <w:bookmarkStart w:id="60" w:name="_Toc158806891"/>
      <w:r w:rsidRPr="0070101A">
        <w:t>5.6. Государственная итоговая аттестация</w:t>
      </w:r>
      <w:bookmarkEnd w:id="59"/>
      <w:bookmarkEnd w:id="60"/>
    </w:p>
    <w:p w14:paraId="1F0927E7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D4C8C81" w14:textId="77777777" w:rsidR="000B44D3" w:rsidRPr="0070101A" w:rsidRDefault="0070101A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следующей форме:</w:t>
      </w:r>
    </w:p>
    <w:p w14:paraId="3CB7048F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демонстрационный экзамен и защита дипломного проекта (работы)</w:t>
      </w:r>
      <w:r w:rsidRPr="0070101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5436B7AB" w14:textId="77777777" w:rsidR="000B44D3" w:rsidRPr="0070101A" w:rsidRDefault="0070101A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lastRenderedPageBreak/>
        <w:t>Примерная программа ГИА включает общие сведения;</w:t>
      </w:r>
      <w:bookmarkStart w:id="61" w:name="_Hlk156814783"/>
      <w:r w:rsidRPr="0070101A">
        <w:rPr>
          <w:rFonts w:ascii="Times New Roman" w:hAnsi="Times New Roman" w:cs="Times New Roman"/>
          <w:sz w:val="24"/>
          <w:szCs w:val="24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61"/>
      <w:r w:rsidRPr="0070101A">
        <w:rPr>
          <w:rFonts w:ascii="Times New Roman" w:hAnsi="Times New Roman" w:cs="Times New Roman"/>
          <w:sz w:val="24"/>
          <w:szCs w:val="24"/>
        </w:rPr>
        <w:t xml:space="preserve">. </w:t>
      </w:r>
      <w:r w:rsidRPr="0070101A"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5230ED2B" w14:textId="77777777" w:rsidR="000B44D3" w:rsidRPr="0070101A" w:rsidRDefault="0070101A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0101A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3A07607D" w14:textId="77777777" w:rsidR="000B44D3" w:rsidRPr="0070101A" w:rsidRDefault="0070101A">
      <w:pPr>
        <w:pStyle w:val="1"/>
        <w:spacing w:before="0" w:after="0"/>
      </w:pPr>
      <w:bookmarkStart w:id="62" w:name="_Toc151844069"/>
      <w:bookmarkStart w:id="63" w:name="_Toc158806892"/>
      <w:r w:rsidRPr="0070101A">
        <w:t>Раздел 6. Примерные условия реализации образовательной программы</w:t>
      </w:r>
      <w:bookmarkEnd w:id="62"/>
      <w:bookmarkEnd w:id="63"/>
    </w:p>
    <w:p w14:paraId="480D7B65" w14:textId="77777777" w:rsidR="000B44D3" w:rsidRPr="0070101A" w:rsidRDefault="000B44D3">
      <w:pPr>
        <w:rPr>
          <w:sz w:val="24"/>
          <w:szCs w:val="24"/>
        </w:rPr>
      </w:pPr>
    </w:p>
    <w:p w14:paraId="48439F51" w14:textId="77777777" w:rsidR="000B44D3" w:rsidRPr="0070101A" w:rsidRDefault="0070101A">
      <w:pPr>
        <w:pStyle w:val="114"/>
        <w:spacing w:after="0" w:line="240" w:lineRule="auto"/>
        <w:rPr>
          <w:bCs/>
        </w:rPr>
      </w:pPr>
      <w:bookmarkStart w:id="64" w:name="_Toc151844070"/>
      <w:bookmarkStart w:id="65" w:name="_Toc158806893"/>
      <w:r w:rsidRPr="0070101A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4"/>
      <w:bookmarkEnd w:id="65"/>
    </w:p>
    <w:p w14:paraId="6543C728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43C3679" w14:textId="77777777" w:rsidR="000B44D3" w:rsidRPr="0070101A" w:rsidRDefault="0070101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4502C435" w14:textId="77777777" w:rsidR="000B44D3" w:rsidRPr="0070101A" w:rsidRDefault="0070101A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62DEFA9" w14:textId="77777777" w:rsidR="000B44D3" w:rsidRPr="0070101A" w:rsidRDefault="0070101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70101A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7B4FE807" w14:textId="77777777" w:rsidR="000B44D3" w:rsidRPr="0070101A" w:rsidRDefault="0070101A">
      <w:pPr>
        <w:ind w:left="567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Кабинеты:</w:t>
      </w:r>
    </w:p>
    <w:p w14:paraId="4385593E" w14:textId="77777777" w:rsidR="000B44D3" w:rsidRPr="0070101A" w:rsidRDefault="0070101A">
      <w:pPr>
        <w:shd w:val="clear" w:color="auto" w:fill="FFFFFF"/>
        <w:ind w:left="567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социально-гуманитарных дисциплин;</w:t>
      </w:r>
    </w:p>
    <w:p w14:paraId="6DBD6D5F" w14:textId="77777777" w:rsidR="000B44D3" w:rsidRPr="0070101A" w:rsidRDefault="0070101A">
      <w:pPr>
        <w:shd w:val="clear" w:color="auto" w:fill="FFFFFF"/>
        <w:ind w:left="567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безопасности жизнедеятельности и охраны труда;</w:t>
      </w:r>
    </w:p>
    <w:p w14:paraId="1719CB27" w14:textId="77777777" w:rsidR="000B44D3" w:rsidRPr="0070101A" w:rsidRDefault="0070101A">
      <w:pPr>
        <w:ind w:left="567"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общепрофессиональных дисциплин и профессиональных модулей;</w:t>
      </w:r>
    </w:p>
    <w:p w14:paraId="53935189" w14:textId="77777777" w:rsidR="000B44D3" w:rsidRPr="0070101A" w:rsidRDefault="0070101A">
      <w:pPr>
        <w:ind w:left="567"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самостоятельной и воспитательной работы.</w:t>
      </w:r>
    </w:p>
    <w:p w14:paraId="55ABE1B7" w14:textId="77777777" w:rsidR="000B44D3" w:rsidRPr="0070101A" w:rsidRDefault="000B44D3">
      <w:pPr>
        <w:ind w:left="567"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DFF075E" w14:textId="77777777" w:rsidR="000B44D3" w:rsidRPr="0070101A" w:rsidRDefault="0070101A">
      <w:pPr>
        <w:spacing w:after="160"/>
        <w:ind w:left="567"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Лаборатории:</w:t>
      </w:r>
    </w:p>
    <w:p w14:paraId="7BCA6B79" w14:textId="77777777" w:rsidR="000B44D3" w:rsidRPr="0070101A" w:rsidRDefault="0070101A">
      <w:pPr>
        <w:shd w:val="clear" w:color="auto" w:fill="FFFFFF"/>
        <w:ind w:left="567" w:right="401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химии;</w:t>
      </w:r>
    </w:p>
    <w:p w14:paraId="1F8A085B" w14:textId="77777777" w:rsidR="000B44D3" w:rsidRPr="0070101A" w:rsidRDefault="0070101A">
      <w:pPr>
        <w:shd w:val="clear" w:color="auto" w:fill="FFFFFF"/>
        <w:ind w:left="567" w:right="401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биохимии молока и молочных продуктов (по выбору);</w:t>
      </w:r>
    </w:p>
    <w:p w14:paraId="0D6F473B" w14:textId="77777777" w:rsidR="000B44D3" w:rsidRPr="0070101A" w:rsidRDefault="0070101A">
      <w:pPr>
        <w:shd w:val="clear" w:color="auto" w:fill="FFFFFF"/>
        <w:ind w:left="567" w:right="401"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биохимии мяса и мясных продуктов (по выбору);</w:t>
      </w:r>
    </w:p>
    <w:p w14:paraId="010C5072" w14:textId="77777777" w:rsidR="000B44D3" w:rsidRPr="0070101A" w:rsidRDefault="0070101A">
      <w:pPr>
        <w:ind w:left="567" w:right="401"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</w:t>
      </w:r>
      <w:r w:rsidRPr="00701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икробиологии, физиологии питания, санитарии и гигиены;</w:t>
      </w:r>
    </w:p>
    <w:p w14:paraId="5076C6C2" w14:textId="77777777" w:rsidR="000B44D3" w:rsidRPr="0070101A" w:rsidRDefault="0070101A">
      <w:pPr>
        <w:ind w:left="567" w:right="401" w:firstLine="709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автоматизации технологических процессов;</w:t>
      </w:r>
    </w:p>
    <w:p w14:paraId="77B3D3CB" w14:textId="77777777" w:rsidR="000B44D3" w:rsidRPr="0070101A" w:rsidRDefault="0070101A">
      <w:pPr>
        <w:ind w:left="567" w:right="401" w:firstLine="709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метрологии и стандартизации</w:t>
      </w:r>
      <w:r w:rsidRPr="0070101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14:paraId="48D11DD0" w14:textId="77777777" w:rsidR="000B44D3" w:rsidRPr="0070101A" w:rsidRDefault="000B44D3">
      <w:pPr>
        <w:ind w:left="567" w:right="401"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9719333" w14:textId="77777777" w:rsidR="000B44D3" w:rsidRPr="0070101A" w:rsidRDefault="0070101A">
      <w:pPr>
        <w:ind w:left="567" w:right="401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Спортивный комплекс</w:t>
      </w:r>
    </w:p>
    <w:p w14:paraId="3528CED0" w14:textId="77777777" w:rsidR="000B44D3" w:rsidRPr="0070101A" w:rsidRDefault="000B44D3">
      <w:pPr>
        <w:ind w:left="567" w:right="401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92DFBF" w14:textId="77777777" w:rsidR="000B44D3" w:rsidRPr="0070101A" w:rsidRDefault="0070101A">
      <w:pPr>
        <w:ind w:left="567" w:right="401"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Залы:</w:t>
      </w:r>
    </w:p>
    <w:p w14:paraId="129E8898" w14:textId="77777777" w:rsidR="000B44D3" w:rsidRPr="0070101A" w:rsidRDefault="0070101A">
      <w:pPr>
        <w:ind w:left="567" w:right="40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библиотека, читальный зал с выходом в интернет;</w:t>
      </w:r>
    </w:p>
    <w:p w14:paraId="66EAD967" w14:textId="77777777" w:rsidR="000B44D3" w:rsidRPr="0070101A" w:rsidRDefault="0070101A">
      <w:pPr>
        <w:ind w:left="567" w:right="40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sz w:val="24"/>
          <w:szCs w:val="24"/>
          <w:lang w:eastAsia="ru-RU"/>
        </w:rPr>
        <w:t>– актовый зал;</w:t>
      </w:r>
    </w:p>
    <w:p w14:paraId="5AA3285F" w14:textId="77777777" w:rsidR="000B44D3" w:rsidRPr="0070101A" w:rsidRDefault="0070101A">
      <w:pPr>
        <w:ind w:left="567" w:right="40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01A">
        <w:rPr>
          <w:rFonts w:ascii="Times New Roman" w:eastAsia="Times New Roman" w:hAnsi="Times New Roman" w:cs="Times New Roman"/>
          <w:sz w:val="24"/>
          <w:szCs w:val="24"/>
          <w:lang w:eastAsia="ru-RU"/>
        </w:rPr>
        <w:t>и др.</w:t>
      </w:r>
    </w:p>
    <w:p w14:paraId="4050AA31" w14:textId="77777777" w:rsidR="000B44D3" w:rsidRPr="0070101A" w:rsidRDefault="000B44D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9DDFEE" w14:textId="77777777" w:rsidR="000B44D3" w:rsidRPr="0070101A" w:rsidRDefault="0070101A">
      <w:pPr>
        <w:pStyle w:val="114"/>
        <w:spacing w:after="0" w:line="240" w:lineRule="auto"/>
      </w:pPr>
      <w:bookmarkStart w:id="66" w:name="_Toc151844052"/>
      <w:bookmarkStart w:id="67" w:name="_Toc158806894"/>
      <w:r w:rsidRPr="0070101A">
        <w:rPr>
          <w:rFonts w:eastAsia="Calibri"/>
        </w:rPr>
        <w:t>6.2. П</w:t>
      </w:r>
      <w:r w:rsidRPr="0070101A">
        <w:t>рименение электронного обучения и дистанционных образовательных технологий</w:t>
      </w:r>
      <w:bookmarkEnd w:id="66"/>
      <w:bookmarkEnd w:id="67"/>
    </w:p>
    <w:p w14:paraId="50A4AE43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8BE2378" w14:textId="77777777" w:rsidR="000B44D3" w:rsidRPr="0070101A" w:rsidRDefault="0070101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0101A">
        <w:rPr>
          <w:rFonts w:ascii="Times New Roman" w:hAnsi="Times New Roman"/>
          <w:sz w:val="24"/>
          <w:szCs w:val="24"/>
        </w:rPr>
        <w:lastRenderedPageBreak/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1639859" w14:textId="77777777" w:rsidR="000B44D3" w:rsidRPr="0070101A" w:rsidRDefault="0070101A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01A">
        <w:rPr>
          <w:rFonts w:ascii="Times New Roman" w:eastAsia="Calibri" w:hAnsi="Times New Roman" w:cs="Times New Roman"/>
          <w:sz w:val="24"/>
          <w:szCs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34D85B6F" w14:textId="77777777" w:rsidR="000B44D3" w:rsidRPr="0070101A" w:rsidRDefault="0070101A">
      <w:pPr>
        <w:pStyle w:val="114"/>
        <w:spacing w:after="0" w:line="240" w:lineRule="auto"/>
        <w:rPr>
          <w:bCs/>
        </w:rPr>
      </w:pPr>
      <w:bookmarkStart w:id="68" w:name="_Toc151844071"/>
      <w:bookmarkStart w:id="69" w:name="_Toc158806895"/>
      <w:r w:rsidRPr="0070101A">
        <w:rPr>
          <w:bCs/>
        </w:rPr>
        <w:t>6.3. Кадровые условия реализации образовательной программы</w:t>
      </w:r>
      <w:bookmarkEnd w:id="68"/>
      <w:bookmarkEnd w:id="69"/>
      <w:r w:rsidRPr="0070101A">
        <w:rPr>
          <w:bCs/>
        </w:rPr>
        <w:t xml:space="preserve"> </w:t>
      </w:r>
    </w:p>
    <w:p w14:paraId="6B3887A4" w14:textId="77777777" w:rsidR="000B44D3" w:rsidRPr="0070101A" w:rsidRDefault="0070101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0101A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2B88201" w14:textId="77777777" w:rsidR="000B44D3" w:rsidRPr="0070101A" w:rsidRDefault="0070101A">
      <w:pPr>
        <w:pStyle w:val="1e"/>
        <w:ind w:firstLine="708"/>
        <w:jc w:val="both"/>
        <w:rPr>
          <w:rFonts w:eastAsia="Calibri"/>
          <w:lang w:val="ru-RU" w:eastAsia="en-US"/>
        </w:rPr>
      </w:pPr>
      <w:r w:rsidRPr="0070101A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областям профессиональной деятельности: </w:t>
      </w:r>
      <w:r w:rsidRPr="0070101A">
        <w:rPr>
          <w:rFonts w:eastAsia="Calibri"/>
          <w:bCs/>
          <w:lang w:val="ru-RU" w:eastAsia="en-US"/>
        </w:rPr>
        <w:t xml:space="preserve">29 Производство электрооборудования, электронного и оптического оборудования, 32 Авиастроение, и </w:t>
      </w:r>
      <w:r w:rsidRPr="0070101A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2B606211" w14:textId="77777777" w:rsidR="000B44D3" w:rsidRPr="0070101A" w:rsidRDefault="0070101A">
      <w:pPr>
        <w:pStyle w:val="1e"/>
        <w:ind w:firstLine="708"/>
        <w:jc w:val="both"/>
        <w:rPr>
          <w:lang w:val="ru-RU"/>
        </w:rPr>
      </w:pPr>
      <w:r w:rsidRPr="0070101A"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областям профессиональной деятельности: 29 Производство электрооборудования, электронного и </w:t>
      </w:r>
      <w:r w:rsidRPr="0070101A">
        <w:rPr>
          <w:lang w:val="ru-RU"/>
        </w:rPr>
        <w:lastRenderedPageBreak/>
        <w:t>оптического оборудования, 32 Авиастроение,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B9EE9D6" w14:textId="77777777" w:rsidR="000B44D3" w:rsidRPr="0070101A" w:rsidRDefault="0070101A">
      <w:pPr>
        <w:pStyle w:val="1e"/>
        <w:ind w:firstLine="708"/>
        <w:jc w:val="both"/>
        <w:rPr>
          <w:lang w:val="ru-RU"/>
        </w:rPr>
      </w:pPr>
      <w:r w:rsidRPr="0070101A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A7D9169" w14:textId="77777777" w:rsidR="000B44D3" w:rsidRPr="0070101A" w:rsidRDefault="000B44D3">
      <w:pPr>
        <w:pStyle w:val="1e"/>
        <w:jc w:val="both"/>
        <w:rPr>
          <w:b/>
          <w:lang w:val="ru-RU"/>
        </w:rPr>
      </w:pPr>
    </w:p>
    <w:p w14:paraId="0E401462" w14:textId="77777777" w:rsidR="000B44D3" w:rsidRPr="0070101A" w:rsidRDefault="0070101A">
      <w:pPr>
        <w:pStyle w:val="114"/>
        <w:spacing w:after="0" w:line="240" w:lineRule="auto"/>
        <w:rPr>
          <w:b/>
        </w:rPr>
      </w:pPr>
      <w:bookmarkStart w:id="70" w:name="_Toc151844072"/>
      <w:bookmarkStart w:id="71" w:name="_Toc158806896"/>
      <w:r w:rsidRPr="0070101A">
        <w:rPr>
          <w:bCs/>
        </w:rPr>
        <w:t>6.4.</w:t>
      </w:r>
      <w:r w:rsidRPr="0070101A">
        <w:rPr>
          <w:b/>
        </w:rPr>
        <w:t> </w:t>
      </w:r>
      <w:r w:rsidRPr="0070101A">
        <w:rPr>
          <w:rFonts w:eastAsia="Calibri"/>
          <w:bCs/>
          <w:lang w:eastAsia="en-US"/>
        </w:rPr>
        <w:t xml:space="preserve">Примерные расчеты </w:t>
      </w:r>
      <w:r w:rsidRPr="0070101A">
        <w:rPr>
          <w:bCs/>
        </w:rPr>
        <w:t>финансового обеспечения</w:t>
      </w:r>
      <w:r w:rsidRPr="0070101A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70"/>
      <w:bookmarkEnd w:id="71"/>
    </w:p>
    <w:p w14:paraId="4B5A9FA9" w14:textId="77777777" w:rsidR="000B44D3" w:rsidRPr="0070101A" w:rsidRDefault="0070101A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70101A"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70101A">
        <w:rPr>
          <w:rFonts w:eastAsia="Calibri"/>
          <w:lang w:val="ru-RU" w:eastAsia="en-US"/>
        </w:rPr>
        <w:t>Минпросвещения</w:t>
      </w:r>
      <w:proofErr w:type="spellEnd"/>
      <w:r w:rsidRPr="0070101A">
        <w:rPr>
          <w:rFonts w:eastAsia="Calibri"/>
          <w:lang w:val="ru-RU" w:eastAsia="en-US"/>
        </w:rPr>
        <w:t xml:space="preserve"> России ежегодно.</w:t>
      </w:r>
    </w:p>
    <w:p w14:paraId="6EABE8BD" w14:textId="77777777" w:rsidR="000B44D3" w:rsidRPr="0070101A" w:rsidRDefault="0070101A">
      <w:pPr>
        <w:pStyle w:val="1e"/>
        <w:ind w:firstLine="709"/>
        <w:jc w:val="both"/>
        <w:rPr>
          <w:lang w:val="ru-RU"/>
        </w:rPr>
      </w:pPr>
      <w:r w:rsidRPr="0070101A">
        <w:rPr>
          <w:lang w:val="ru-RU"/>
        </w:rPr>
        <w:lastRenderedPageBreak/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40C8C67" w14:textId="77777777" w:rsidR="000B44D3" w:rsidRDefault="0070101A">
      <w:pPr>
        <w:pStyle w:val="aff0"/>
        <w:spacing w:after="0" w:line="240" w:lineRule="auto"/>
        <w:ind w:firstLine="709"/>
        <w:jc w:val="both"/>
      </w:pPr>
      <w:r w:rsidRPr="0070101A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0B44D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8A99C" w14:textId="77777777" w:rsidR="000B44D3" w:rsidRDefault="0070101A">
      <w:r>
        <w:separator/>
      </w:r>
    </w:p>
  </w:endnote>
  <w:endnote w:type="continuationSeparator" w:id="0">
    <w:p w14:paraId="4E3725B5" w14:textId="77777777" w:rsidR="000B44D3" w:rsidRDefault="0070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2E82494F" w14:textId="77777777" w:rsidR="000B44D3" w:rsidRDefault="0070101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31B12" w14:textId="77777777" w:rsidR="000B44D3" w:rsidRDefault="0070101A">
      <w:r>
        <w:separator/>
      </w:r>
    </w:p>
  </w:footnote>
  <w:footnote w:type="continuationSeparator" w:id="0">
    <w:p w14:paraId="33944691" w14:textId="77777777" w:rsidR="000B44D3" w:rsidRDefault="0070101A">
      <w:r>
        <w:continuationSeparator/>
      </w:r>
    </w:p>
  </w:footnote>
  <w:footnote w:id="1">
    <w:p w14:paraId="3E3C6EB7" w14:textId="77777777" w:rsidR="000B44D3" w:rsidRDefault="0070101A">
      <w:pPr>
        <w:pStyle w:val="af5"/>
      </w:pPr>
      <w:r>
        <w:rPr>
          <w:rStyle w:val="af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F703115" w14:textId="77777777" w:rsidR="000B44D3" w:rsidRDefault="0070101A">
      <w:pPr>
        <w:pStyle w:val="af5"/>
        <w:jc w:val="both"/>
        <w:rPr>
          <w:i/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</w:t>
      </w:r>
      <w:proofErr w:type="spellStart"/>
      <w:r>
        <w:rPr>
          <w:sz w:val="18"/>
        </w:rPr>
        <w:t>ий</w:t>
      </w:r>
      <w:proofErr w:type="spellEnd"/>
      <w:r>
        <w:rPr>
          <w:sz w:val="18"/>
        </w:rPr>
        <w:t xml:space="preserve">) рабочих, должности(ей) служащих в соответствии с приказом </w:t>
      </w:r>
      <w:proofErr w:type="spellStart"/>
      <w:r>
        <w:rPr>
          <w:sz w:val="18"/>
        </w:rPr>
        <w:t>Минпросвещения</w:t>
      </w:r>
      <w:proofErr w:type="spellEnd"/>
      <w:r>
        <w:rPr>
          <w:sz w:val="18"/>
        </w:rPr>
        <w:t xml:space="preserve">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/>
          <w:iCs/>
          <w:sz w:val="18"/>
        </w:rPr>
        <w:t xml:space="preserve"> </w:t>
      </w:r>
      <w:r>
        <w:rPr>
          <w:i/>
          <w:sz w:val="18"/>
        </w:rPr>
        <w:t>В случае отсутствия данного вида деятельности в ФГОС СПО строка удаляется.</w:t>
      </w:r>
    </w:p>
  </w:footnote>
  <w:footnote w:id="3">
    <w:p w14:paraId="7E17BADB" w14:textId="77777777" w:rsidR="000B44D3" w:rsidRDefault="0070101A">
      <w:pPr>
        <w:pStyle w:val="af5"/>
        <w:jc w:val="both"/>
        <w:rPr>
          <w:i/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</w:t>
      </w:r>
      <w:bookmarkStart w:id="39" w:name="_Hlk76479647"/>
      <w:r>
        <w:rPr>
          <w:sz w:val="18"/>
        </w:rPr>
        <w:t>в соответствии с принятым решением по выбору профессии(</w:t>
      </w:r>
      <w:proofErr w:type="spellStart"/>
      <w:r>
        <w:rPr>
          <w:sz w:val="18"/>
        </w:rPr>
        <w:t>ий</w:t>
      </w:r>
      <w:proofErr w:type="spellEnd"/>
      <w:r>
        <w:rPr>
          <w:sz w:val="18"/>
        </w:rPr>
        <w:t xml:space="preserve">) рабочих, должности(ей) служащих в соответствии с приказом </w:t>
      </w:r>
      <w:proofErr w:type="spellStart"/>
      <w:r>
        <w:rPr>
          <w:sz w:val="18"/>
        </w:rPr>
        <w:t>Минпросвещения</w:t>
      </w:r>
      <w:proofErr w:type="spellEnd"/>
      <w:r>
        <w:rPr>
          <w:sz w:val="18"/>
        </w:rPr>
        <w:t xml:space="preserve"> России от 14 июля 2023 г. № 534. </w:t>
      </w:r>
      <w:bookmarkEnd w:id="39"/>
      <w:r>
        <w:rPr>
          <w:sz w:val="18"/>
        </w:rPr>
        <w:t>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</w:p>
  </w:footnote>
  <w:footnote w:id="4">
    <w:p w14:paraId="6F6867A8" w14:textId="77777777" w:rsidR="000B44D3" w:rsidRDefault="0070101A">
      <w:pPr>
        <w:pStyle w:val="af5"/>
        <w:jc w:val="both"/>
        <w:rPr>
          <w:i/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</w:t>
      </w:r>
      <w:proofErr w:type="spellStart"/>
      <w:r>
        <w:rPr>
          <w:sz w:val="18"/>
        </w:rPr>
        <w:t>ий</w:t>
      </w:r>
      <w:proofErr w:type="spellEnd"/>
      <w:r>
        <w:rPr>
          <w:sz w:val="18"/>
        </w:rPr>
        <w:t xml:space="preserve">) рабочих, должности(ей) служащих в соответствии с приказом </w:t>
      </w:r>
      <w:proofErr w:type="spellStart"/>
      <w:r>
        <w:rPr>
          <w:sz w:val="18"/>
        </w:rPr>
        <w:t>Минпросвещения</w:t>
      </w:r>
      <w:proofErr w:type="spellEnd"/>
      <w:r>
        <w:rPr>
          <w:sz w:val="18"/>
        </w:rPr>
        <w:t xml:space="preserve">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</w:p>
  </w:footnote>
  <w:footnote w:id="5">
    <w:p w14:paraId="135D7ADD" w14:textId="77777777" w:rsidR="000B44D3" w:rsidRDefault="0070101A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6">
    <w:p w14:paraId="043F3A3E" w14:textId="77777777" w:rsidR="000B44D3" w:rsidRDefault="0070101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ACB1D" w14:textId="77777777" w:rsidR="000B44D3" w:rsidRDefault="000B44D3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8264F" w14:textId="77777777" w:rsidR="000B44D3" w:rsidRDefault="000B44D3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305283EF" w14:textId="77777777" w:rsidR="000B44D3" w:rsidRDefault="000B44D3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4CC9915A" w14:textId="77777777" w:rsidR="000B44D3" w:rsidRDefault="0070101A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BDA12E4" w14:textId="77777777" w:rsidR="000B44D3" w:rsidRDefault="000B44D3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4129"/>
    <w:multiLevelType w:val="hybridMultilevel"/>
    <w:tmpl w:val="FFFAB280"/>
    <w:lvl w:ilvl="0" w:tplc="510E09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100B16">
      <w:start w:val="1"/>
      <w:numFmt w:val="lowerLetter"/>
      <w:lvlText w:val="%2."/>
      <w:lvlJc w:val="left"/>
      <w:pPr>
        <w:ind w:left="1788" w:hanging="360"/>
      </w:pPr>
    </w:lvl>
    <w:lvl w:ilvl="2" w:tplc="A8BCD210">
      <w:start w:val="1"/>
      <w:numFmt w:val="lowerRoman"/>
      <w:lvlText w:val="%3."/>
      <w:lvlJc w:val="right"/>
      <w:pPr>
        <w:ind w:left="2508" w:hanging="180"/>
      </w:pPr>
    </w:lvl>
    <w:lvl w:ilvl="3" w:tplc="38D0EAD8">
      <w:start w:val="1"/>
      <w:numFmt w:val="decimal"/>
      <w:lvlText w:val="%4."/>
      <w:lvlJc w:val="left"/>
      <w:pPr>
        <w:ind w:left="3228" w:hanging="360"/>
      </w:pPr>
    </w:lvl>
    <w:lvl w:ilvl="4" w:tplc="F42CD156">
      <w:start w:val="1"/>
      <w:numFmt w:val="lowerLetter"/>
      <w:lvlText w:val="%5."/>
      <w:lvlJc w:val="left"/>
      <w:pPr>
        <w:ind w:left="3948" w:hanging="360"/>
      </w:pPr>
    </w:lvl>
    <w:lvl w:ilvl="5" w:tplc="6BA61BB6">
      <w:start w:val="1"/>
      <w:numFmt w:val="lowerRoman"/>
      <w:lvlText w:val="%6."/>
      <w:lvlJc w:val="right"/>
      <w:pPr>
        <w:ind w:left="4668" w:hanging="180"/>
      </w:pPr>
    </w:lvl>
    <w:lvl w:ilvl="6" w:tplc="8646C96C">
      <w:start w:val="1"/>
      <w:numFmt w:val="decimal"/>
      <w:lvlText w:val="%7."/>
      <w:lvlJc w:val="left"/>
      <w:pPr>
        <w:ind w:left="5388" w:hanging="360"/>
      </w:pPr>
    </w:lvl>
    <w:lvl w:ilvl="7" w:tplc="C8785340">
      <w:start w:val="1"/>
      <w:numFmt w:val="lowerLetter"/>
      <w:lvlText w:val="%8."/>
      <w:lvlJc w:val="left"/>
      <w:pPr>
        <w:ind w:left="6108" w:hanging="360"/>
      </w:pPr>
    </w:lvl>
    <w:lvl w:ilvl="8" w:tplc="3664F61A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B7153F"/>
    <w:multiLevelType w:val="hybridMultilevel"/>
    <w:tmpl w:val="89FE7B12"/>
    <w:lvl w:ilvl="0" w:tplc="E9B8F1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8849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78AE8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16ACD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A633C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EA551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F3E0F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982EC7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63AE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C33947"/>
    <w:multiLevelType w:val="hybridMultilevel"/>
    <w:tmpl w:val="0F0CC4E8"/>
    <w:lvl w:ilvl="0" w:tplc="8F22AE0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C7C675A8">
      <w:start w:val="1"/>
      <w:numFmt w:val="decimal"/>
      <w:lvlText w:val=""/>
      <w:lvlJc w:val="left"/>
    </w:lvl>
    <w:lvl w:ilvl="2" w:tplc="16006EAE">
      <w:start w:val="1"/>
      <w:numFmt w:val="decimal"/>
      <w:lvlText w:val=""/>
      <w:lvlJc w:val="left"/>
    </w:lvl>
    <w:lvl w:ilvl="3" w:tplc="66F8C142">
      <w:start w:val="1"/>
      <w:numFmt w:val="decimal"/>
      <w:lvlText w:val=""/>
      <w:lvlJc w:val="left"/>
    </w:lvl>
    <w:lvl w:ilvl="4" w:tplc="B136D10A">
      <w:start w:val="1"/>
      <w:numFmt w:val="decimal"/>
      <w:lvlText w:val=""/>
      <w:lvlJc w:val="left"/>
    </w:lvl>
    <w:lvl w:ilvl="5" w:tplc="21C84194">
      <w:start w:val="1"/>
      <w:numFmt w:val="decimal"/>
      <w:lvlText w:val=""/>
      <w:lvlJc w:val="left"/>
    </w:lvl>
    <w:lvl w:ilvl="6" w:tplc="262A5E3C">
      <w:start w:val="1"/>
      <w:numFmt w:val="decimal"/>
      <w:lvlText w:val=""/>
      <w:lvlJc w:val="left"/>
    </w:lvl>
    <w:lvl w:ilvl="7" w:tplc="89F62DBE">
      <w:start w:val="1"/>
      <w:numFmt w:val="decimal"/>
      <w:lvlText w:val=""/>
      <w:lvlJc w:val="left"/>
    </w:lvl>
    <w:lvl w:ilvl="8" w:tplc="249E12F6">
      <w:start w:val="1"/>
      <w:numFmt w:val="decimal"/>
      <w:lvlText w:val=""/>
      <w:lvlJc w:val="left"/>
    </w:lvl>
  </w:abstractNum>
  <w:abstractNum w:abstractNumId="3" w15:restartNumberingAfterBreak="0">
    <w:nsid w:val="0FDE6A65"/>
    <w:multiLevelType w:val="multilevel"/>
    <w:tmpl w:val="DD68A3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4" w15:restartNumberingAfterBreak="0">
    <w:nsid w:val="131C3BAD"/>
    <w:multiLevelType w:val="multilevel"/>
    <w:tmpl w:val="40C082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19CA1079"/>
    <w:multiLevelType w:val="hybridMultilevel"/>
    <w:tmpl w:val="66903C3E"/>
    <w:lvl w:ilvl="0" w:tplc="6E62089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67E680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9456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BC21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C01A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62BD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366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0600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EC6D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32764"/>
    <w:multiLevelType w:val="hybridMultilevel"/>
    <w:tmpl w:val="C78CEC94"/>
    <w:lvl w:ilvl="0" w:tplc="8CD66BE2">
      <w:start w:val="1"/>
      <w:numFmt w:val="decimal"/>
      <w:lvlText w:val="%1."/>
      <w:lvlJc w:val="left"/>
      <w:pPr>
        <w:ind w:left="1428" w:hanging="360"/>
      </w:pPr>
    </w:lvl>
    <w:lvl w:ilvl="1" w:tplc="14963E2A">
      <w:start w:val="1"/>
      <w:numFmt w:val="lowerLetter"/>
      <w:lvlText w:val="%2."/>
      <w:lvlJc w:val="left"/>
      <w:pPr>
        <w:ind w:left="2148" w:hanging="360"/>
      </w:pPr>
    </w:lvl>
    <w:lvl w:ilvl="2" w:tplc="4CC6AC52">
      <w:start w:val="1"/>
      <w:numFmt w:val="lowerRoman"/>
      <w:lvlText w:val="%3."/>
      <w:lvlJc w:val="right"/>
      <w:pPr>
        <w:ind w:left="2868" w:hanging="180"/>
      </w:pPr>
    </w:lvl>
    <w:lvl w:ilvl="3" w:tplc="46EE6D70">
      <w:start w:val="1"/>
      <w:numFmt w:val="decimal"/>
      <w:lvlText w:val="%4."/>
      <w:lvlJc w:val="left"/>
      <w:pPr>
        <w:ind w:left="3588" w:hanging="360"/>
      </w:pPr>
    </w:lvl>
    <w:lvl w:ilvl="4" w:tplc="FFFAE090">
      <w:start w:val="1"/>
      <w:numFmt w:val="lowerLetter"/>
      <w:lvlText w:val="%5."/>
      <w:lvlJc w:val="left"/>
      <w:pPr>
        <w:ind w:left="4308" w:hanging="360"/>
      </w:pPr>
    </w:lvl>
    <w:lvl w:ilvl="5" w:tplc="B9240F7A">
      <w:start w:val="1"/>
      <w:numFmt w:val="lowerRoman"/>
      <w:lvlText w:val="%6."/>
      <w:lvlJc w:val="right"/>
      <w:pPr>
        <w:ind w:left="5028" w:hanging="180"/>
      </w:pPr>
    </w:lvl>
    <w:lvl w:ilvl="6" w:tplc="3CAA9B04">
      <w:start w:val="1"/>
      <w:numFmt w:val="decimal"/>
      <w:lvlText w:val="%7."/>
      <w:lvlJc w:val="left"/>
      <w:pPr>
        <w:ind w:left="5748" w:hanging="360"/>
      </w:pPr>
    </w:lvl>
    <w:lvl w:ilvl="7" w:tplc="696E1CCE">
      <w:start w:val="1"/>
      <w:numFmt w:val="lowerLetter"/>
      <w:lvlText w:val="%8."/>
      <w:lvlJc w:val="left"/>
      <w:pPr>
        <w:ind w:left="6468" w:hanging="360"/>
      </w:pPr>
    </w:lvl>
    <w:lvl w:ilvl="8" w:tplc="8C1A4154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0B3058A"/>
    <w:multiLevelType w:val="hybridMultilevel"/>
    <w:tmpl w:val="39C6C5F0"/>
    <w:lvl w:ilvl="0" w:tplc="2B2246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2434B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BE26F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A1699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DE7A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BA62D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D9270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D43D7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989D8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50F4ECC"/>
    <w:multiLevelType w:val="hybridMultilevel"/>
    <w:tmpl w:val="5CE2C4DC"/>
    <w:lvl w:ilvl="0" w:tplc="E1C4C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38D13A">
      <w:start w:val="1"/>
      <w:numFmt w:val="lowerLetter"/>
      <w:lvlText w:val="%2."/>
      <w:lvlJc w:val="left"/>
      <w:pPr>
        <w:ind w:left="1440" w:hanging="360"/>
      </w:pPr>
    </w:lvl>
    <w:lvl w:ilvl="2" w:tplc="5DBC8096">
      <w:start w:val="1"/>
      <w:numFmt w:val="lowerRoman"/>
      <w:lvlText w:val="%3."/>
      <w:lvlJc w:val="right"/>
      <w:pPr>
        <w:ind w:left="2160" w:hanging="180"/>
      </w:pPr>
    </w:lvl>
    <w:lvl w:ilvl="3" w:tplc="86969C00">
      <w:start w:val="1"/>
      <w:numFmt w:val="decimal"/>
      <w:lvlText w:val="%4."/>
      <w:lvlJc w:val="left"/>
      <w:pPr>
        <w:ind w:left="2880" w:hanging="360"/>
      </w:pPr>
    </w:lvl>
    <w:lvl w:ilvl="4" w:tplc="17E27EEA">
      <w:start w:val="1"/>
      <w:numFmt w:val="lowerLetter"/>
      <w:lvlText w:val="%5."/>
      <w:lvlJc w:val="left"/>
      <w:pPr>
        <w:ind w:left="3600" w:hanging="360"/>
      </w:pPr>
    </w:lvl>
    <w:lvl w:ilvl="5" w:tplc="473A0E86">
      <w:start w:val="1"/>
      <w:numFmt w:val="lowerRoman"/>
      <w:lvlText w:val="%6."/>
      <w:lvlJc w:val="right"/>
      <w:pPr>
        <w:ind w:left="4320" w:hanging="180"/>
      </w:pPr>
    </w:lvl>
    <w:lvl w:ilvl="6" w:tplc="A276FA02">
      <w:start w:val="1"/>
      <w:numFmt w:val="decimal"/>
      <w:lvlText w:val="%7."/>
      <w:lvlJc w:val="left"/>
      <w:pPr>
        <w:ind w:left="5040" w:hanging="360"/>
      </w:pPr>
    </w:lvl>
    <w:lvl w:ilvl="7" w:tplc="CEF62E08">
      <w:start w:val="1"/>
      <w:numFmt w:val="lowerLetter"/>
      <w:lvlText w:val="%8."/>
      <w:lvlJc w:val="left"/>
      <w:pPr>
        <w:ind w:left="5760" w:hanging="360"/>
      </w:pPr>
    </w:lvl>
    <w:lvl w:ilvl="8" w:tplc="725008D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64860"/>
    <w:multiLevelType w:val="hybridMultilevel"/>
    <w:tmpl w:val="A54A9E4A"/>
    <w:lvl w:ilvl="0" w:tplc="1CA0672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D30E6CE6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0E88FCDC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2D78B74A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4A96C7CC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8C3658BA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4484DD6A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C3704046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4DFA06BE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0" w15:restartNumberingAfterBreak="0">
    <w:nsid w:val="510F7878"/>
    <w:multiLevelType w:val="hybridMultilevel"/>
    <w:tmpl w:val="DE2CFB32"/>
    <w:lvl w:ilvl="0" w:tplc="360AAB0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1FD22542">
      <w:start w:val="1"/>
      <w:numFmt w:val="lowerLetter"/>
      <w:lvlText w:val="%2."/>
      <w:lvlJc w:val="left"/>
      <w:pPr>
        <w:ind w:left="2073" w:hanging="360"/>
      </w:pPr>
    </w:lvl>
    <w:lvl w:ilvl="2" w:tplc="A09023B0">
      <w:start w:val="1"/>
      <w:numFmt w:val="lowerRoman"/>
      <w:lvlText w:val="%3."/>
      <w:lvlJc w:val="right"/>
      <w:pPr>
        <w:ind w:left="2793" w:hanging="180"/>
      </w:pPr>
    </w:lvl>
    <w:lvl w:ilvl="3" w:tplc="96DCF368">
      <w:start w:val="1"/>
      <w:numFmt w:val="decimal"/>
      <w:lvlText w:val="%4."/>
      <w:lvlJc w:val="left"/>
      <w:pPr>
        <w:ind w:left="3513" w:hanging="360"/>
      </w:pPr>
    </w:lvl>
    <w:lvl w:ilvl="4" w:tplc="5BF06680">
      <w:start w:val="1"/>
      <w:numFmt w:val="lowerLetter"/>
      <w:lvlText w:val="%5."/>
      <w:lvlJc w:val="left"/>
      <w:pPr>
        <w:ind w:left="4233" w:hanging="360"/>
      </w:pPr>
    </w:lvl>
    <w:lvl w:ilvl="5" w:tplc="9978FB4C">
      <w:start w:val="1"/>
      <w:numFmt w:val="lowerRoman"/>
      <w:lvlText w:val="%6."/>
      <w:lvlJc w:val="right"/>
      <w:pPr>
        <w:ind w:left="4953" w:hanging="180"/>
      </w:pPr>
    </w:lvl>
    <w:lvl w:ilvl="6" w:tplc="4D424CF8">
      <w:start w:val="1"/>
      <w:numFmt w:val="decimal"/>
      <w:lvlText w:val="%7."/>
      <w:lvlJc w:val="left"/>
      <w:pPr>
        <w:ind w:left="5673" w:hanging="360"/>
      </w:pPr>
    </w:lvl>
    <w:lvl w:ilvl="7" w:tplc="450061EE">
      <w:start w:val="1"/>
      <w:numFmt w:val="lowerLetter"/>
      <w:lvlText w:val="%8."/>
      <w:lvlJc w:val="left"/>
      <w:pPr>
        <w:ind w:left="6393" w:hanging="360"/>
      </w:pPr>
    </w:lvl>
    <w:lvl w:ilvl="8" w:tplc="70B6997E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529E2E24"/>
    <w:multiLevelType w:val="multilevel"/>
    <w:tmpl w:val="9FC85B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2" w15:restartNumberingAfterBreak="0">
    <w:nsid w:val="68E321E4"/>
    <w:multiLevelType w:val="hybridMultilevel"/>
    <w:tmpl w:val="ADFE83C4"/>
    <w:lvl w:ilvl="0" w:tplc="9DBC9C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DA49E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6C64A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1E17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F65C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04A72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5AE0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40434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938B75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69EA128D"/>
    <w:multiLevelType w:val="hybridMultilevel"/>
    <w:tmpl w:val="DE389F6C"/>
    <w:lvl w:ilvl="0" w:tplc="7898EC3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1D886EEC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E7CE81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3549FC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94CEB58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308E0A1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5AECF2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04C3DC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4236722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E1E41FE"/>
    <w:multiLevelType w:val="hybridMultilevel"/>
    <w:tmpl w:val="DA847AE2"/>
    <w:lvl w:ilvl="0" w:tplc="AAC4BFD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0BC62DA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EC702184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45B0EFB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DF94DD1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3F3C29F0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4838E10E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6C5A3B8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327667B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373459D"/>
    <w:multiLevelType w:val="hybridMultilevel"/>
    <w:tmpl w:val="CEA8A29E"/>
    <w:lvl w:ilvl="0" w:tplc="1F96FE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6B46B74">
      <w:start w:val="1"/>
      <w:numFmt w:val="lowerLetter"/>
      <w:lvlText w:val="%2."/>
      <w:lvlJc w:val="left"/>
      <w:pPr>
        <w:ind w:left="1788" w:hanging="360"/>
      </w:pPr>
    </w:lvl>
    <w:lvl w:ilvl="2" w:tplc="D3E0C778">
      <w:start w:val="1"/>
      <w:numFmt w:val="lowerRoman"/>
      <w:lvlText w:val="%3."/>
      <w:lvlJc w:val="right"/>
      <w:pPr>
        <w:ind w:left="2508" w:hanging="180"/>
      </w:pPr>
    </w:lvl>
    <w:lvl w:ilvl="3" w:tplc="F828AE46">
      <w:start w:val="1"/>
      <w:numFmt w:val="decimal"/>
      <w:lvlText w:val="%4."/>
      <w:lvlJc w:val="left"/>
      <w:pPr>
        <w:ind w:left="3228" w:hanging="360"/>
      </w:pPr>
    </w:lvl>
    <w:lvl w:ilvl="4" w:tplc="53F6726E">
      <w:start w:val="1"/>
      <w:numFmt w:val="lowerLetter"/>
      <w:lvlText w:val="%5."/>
      <w:lvlJc w:val="left"/>
      <w:pPr>
        <w:ind w:left="3948" w:hanging="360"/>
      </w:pPr>
    </w:lvl>
    <w:lvl w:ilvl="5" w:tplc="4B9CF1AC">
      <w:start w:val="1"/>
      <w:numFmt w:val="lowerRoman"/>
      <w:lvlText w:val="%6."/>
      <w:lvlJc w:val="right"/>
      <w:pPr>
        <w:ind w:left="4668" w:hanging="180"/>
      </w:pPr>
    </w:lvl>
    <w:lvl w:ilvl="6" w:tplc="15CCA6EC">
      <w:start w:val="1"/>
      <w:numFmt w:val="decimal"/>
      <w:lvlText w:val="%7."/>
      <w:lvlJc w:val="left"/>
      <w:pPr>
        <w:ind w:left="5388" w:hanging="360"/>
      </w:pPr>
    </w:lvl>
    <w:lvl w:ilvl="7" w:tplc="1E343CBE">
      <w:start w:val="1"/>
      <w:numFmt w:val="lowerLetter"/>
      <w:lvlText w:val="%8."/>
      <w:lvlJc w:val="left"/>
      <w:pPr>
        <w:ind w:left="6108" w:hanging="360"/>
      </w:pPr>
    </w:lvl>
    <w:lvl w:ilvl="8" w:tplc="CB228378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3A54DF1"/>
    <w:multiLevelType w:val="multilevel"/>
    <w:tmpl w:val="C110281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6A14C25"/>
    <w:multiLevelType w:val="multilevel"/>
    <w:tmpl w:val="E48EB6E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18" w15:restartNumberingAfterBreak="0">
    <w:nsid w:val="76B141FB"/>
    <w:multiLevelType w:val="hybridMultilevel"/>
    <w:tmpl w:val="060EB6C6"/>
    <w:lvl w:ilvl="0" w:tplc="712078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832E30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3C420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E489BC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360A48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EC883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B0930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B2446A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B905CA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18"/>
  </w:num>
  <w:num w:numId="5">
    <w:abstractNumId w:val="17"/>
  </w:num>
  <w:num w:numId="6">
    <w:abstractNumId w:val="3"/>
  </w:num>
  <w:num w:numId="7">
    <w:abstractNumId w:val="11"/>
  </w:num>
  <w:num w:numId="8">
    <w:abstractNumId w:val="2"/>
  </w:num>
  <w:num w:numId="9">
    <w:abstractNumId w:val="10"/>
  </w:num>
  <w:num w:numId="10">
    <w:abstractNumId w:val="4"/>
  </w:num>
  <w:num w:numId="11">
    <w:abstractNumId w:val="6"/>
  </w:num>
  <w:num w:numId="12">
    <w:abstractNumId w:val="0"/>
  </w:num>
  <w:num w:numId="13">
    <w:abstractNumId w:val="16"/>
  </w:num>
  <w:num w:numId="14">
    <w:abstractNumId w:val="12"/>
  </w:num>
  <w:num w:numId="15">
    <w:abstractNumId w:val="7"/>
  </w:num>
  <w:num w:numId="16">
    <w:abstractNumId w:val="1"/>
  </w:num>
  <w:num w:numId="17">
    <w:abstractNumId w:val="14"/>
  </w:num>
  <w:num w:numId="18">
    <w:abstractNumId w:val="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4D3"/>
    <w:rsid w:val="000B44D3"/>
    <w:rsid w:val="00483BAA"/>
    <w:rsid w:val="0070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0433D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link w:val="TableParagraph1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  <w:uiPriority w:val="99"/>
  </w:style>
  <w:style w:type="paragraph" w:customStyle="1" w:styleId="aff5">
    <w:name w:val="Внимание: недобросовестность!"/>
    <w:basedOn w:val="aff3"/>
    <w:next w:val="a"/>
    <w:uiPriority w:val="99"/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uiPriority w:val="99"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uiPriority w:val="99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uiPriority w:val="99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</w:style>
  <w:style w:type="paragraph" w:customStyle="1" w:styleId="afffa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uiPriority w:val="99"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uiPriority w:val="99"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  <w:uiPriority w:val="99"/>
  </w:style>
  <w:style w:type="paragraph" w:customStyle="1" w:styleId="affff7">
    <w:name w:val="Примечание."/>
    <w:basedOn w:val="aff3"/>
    <w:next w:val="a"/>
    <w:uiPriority w:val="99"/>
  </w:style>
  <w:style w:type="paragraph" w:customStyle="1" w:styleId="affff8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uiPriority w:val="99"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b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c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d">
    <w:name w:val="Основной текст (2)_"/>
    <w:link w:val="2e"/>
    <w:rPr>
      <w:sz w:val="28"/>
      <w:shd w:val="clear" w:color="auto" w:fill="FFFFFF"/>
    </w:rPr>
  </w:style>
  <w:style w:type="paragraph" w:customStyle="1" w:styleId="2e">
    <w:name w:val="Основной текст (2)"/>
    <w:basedOn w:val="a"/>
    <w:link w:val="2d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uiPriority w:val="99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ableParagraph1">
    <w:name w:val="Table Paragraph1"/>
    <w:basedOn w:val="a0"/>
    <w:link w:val="TableParagraph"/>
    <w:uiPriority w:val="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7E26E-EAE7-456D-A64B-1658146A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70</Pages>
  <Words>15438</Words>
  <Characters>88002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cp:keywords/>
  <dc:description/>
  <cp:lastModifiedBy>Ларина Алёна Алексеевна</cp:lastModifiedBy>
  <cp:revision>32</cp:revision>
  <dcterms:created xsi:type="dcterms:W3CDTF">2024-03-04T06:25:00Z</dcterms:created>
  <dcterms:modified xsi:type="dcterms:W3CDTF">2025-10-17T09:25:00Z</dcterms:modified>
</cp:coreProperties>
</file>