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862" w:rsidRPr="000E26F2" w:rsidRDefault="00D37862" w:rsidP="00D37862">
      <w:pPr>
        <w:autoSpaceDN w:val="0"/>
        <w:spacing w:after="60" w:line="276" w:lineRule="auto"/>
        <w:jc w:val="center"/>
        <w:outlineLvl w:val="1"/>
        <w:rPr>
          <w:rFonts w:ascii="Times New Roman" w:eastAsia="Times New Roman" w:hAnsi="Times New Roman" w:cs="Times New Roman"/>
          <w:b/>
          <w:bCs/>
          <w:sz w:val="24"/>
          <w:szCs w:val="24"/>
          <w:lang w:eastAsia="ru-RU"/>
        </w:rPr>
      </w:pPr>
      <w:bookmarkStart w:id="0" w:name="_Toc84499260"/>
      <w:r w:rsidRPr="000E26F2">
        <w:rPr>
          <w:rFonts w:ascii="Times New Roman" w:eastAsia="Times New Roman" w:hAnsi="Times New Roman" w:cs="Times New Roman"/>
          <w:b/>
          <w:bCs/>
          <w:sz w:val="24"/>
          <w:szCs w:val="24"/>
          <w:lang w:eastAsia="ru-RU"/>
        </w:rPr>
        <w:t>Приложение 2. Программы профессиональных модулей</w:t>
      </w:r>
    </w:p>
    <w:p w:rsidR="009E0696" w:rsidRPr="000E26F2" w:rsidRDefault="009E0696" w:rsidP="00565BA1">
      <w:pPr>
        <w:spacing w:after="60" w:line="360" w:lineRule="auto"/>
        <w:jc w:val="right"/>
        <w:outlineLvl w:val="1"/>
        <w:rPr>
          <w:rFonts w:ascii="Times New Roman" w:eastAsia="Times New Roman" w:hAnsi="Times New Roman" w:cs="Times New Roman"/>
          <w:b/>
          <w:bCs/>
          <w:sz w:val="24"/>
          <w:szCs w:val="24"/>
          <w:lang w:eastAsia="ru-RU"/>
        </w:rPr>
      </w:pPr>
      <w:r w:rsidRPr="000E26F2">
        <w:rPr>
          <w:rFonts w:ascii="Times New Roman" w:eastAsia="Times New Roman" w:hAnsi="Times New Roman" w:cs="Times New Roman"/>
          <w:b/>
          <w:bCs/>
          <w:sz w:val="24"/>
          <w:szCs w:val="24"/>
          <w:lang w:eastAsia="ru-RU"/>
        </w:rPr>
        <w:t>Приложение</w:t>
      </w:r>
      <w:bookmarkEnd w:id="0"/>
      <w:r w:rsidRPr="000E26F2">
        <w:rPr>
          <w:rFonts w:ascii="Times New Roman" w:eastAsia="Times New Roman" w:hAnsi="Times New Roman" w:cs="Times New Roman"/>
          <w:b/>
          <w:bCs/>
          <w:sz w:val="24"/>
          <w:szCs w:val="24"/>
          <w:lang w:eastAsia="ru-RU"/>
        </w:rPr>
        <w:t xml:space="preserve"> 2.1</w:t>
      </w:r>
    </w:p>
    <w:p w:rsidR="00565BA1" w:rsidRPr="000E26F2" w:rsidRDefault="009E0696" w:rsidP="00565BA1">
      <w:pPr>
        <w:spacing w:line="360" w:lineRule="auto"/>
        <w:jc w:val="right"/>
        <w:rPr>
          <w:rFonts w:ascii="Times New Roman" w:hAnsi="Times New Roman"/>
          <w:sz w:val="28"/>
          <w:szCs w:val="28"/>
          <w:vertAlign w:val="superscript"/>
        </w:rPr>
      </w:pPr>
      <w:r w:rsidRPr="000E26F2">
        <w:rPr>
          <w:rFonts w:ascii="Times New Roman" w:eastAsia="Calibri" w:hAnsi="Times New Roman" w:cs="Times New Roman"/>
          <w:bCs/>
          <w:sz w:val="24"/>
          <w:szCs w:val="24"/>
        </w:rPr>
        <w:t>к ПООП-П по специальности</w:t>
      </w:r>
      <w:r w:rsidRPr="000E26F2">
        <w:rPr>
          <w:rFonts w:ascii="Times New Roman" w:eastAsia="Calibri" w:hAnsi="Times New Roman" w:cs="Times New Roman"/>
          <w:bCs/>
          <w:sz w:val="24"/>
          <w:szCs w:val="24"/>
        </w:rPr>
        <w:br/>
      </w:r>
      <w:r w:rsidR="00020AC9">
        <w:rPr>
          <w:rFonts w:ascii="Times New Roman" w:hAnsi="Times New Roman"/>
          <w:sz w:val="24"/>
          <w:szCs w:val="24"/>
        </w:rPr>
        <w:t>«</w:t>
      </w:r>
      <w:r w:rsidR="00565BA1" w:rsidRPr="000E26F2">
        <w:rPr>
          <w:rFonts w:ascii="Times New Roman" w:hAnsi="Times New Roman"/>
          <w:sz w:val="24"/>
          <w:szCs w:val="24"/>
        </w:rPr>
        <w:t>25.02.06 Производство и обслуживание авиационной техники</w:t>
      </w:r>
      <w:r w:rsidR="00020AC9">
        <w:rPr>
          <w:rFonts w:ascii="Times New Roman" w:hAnsi="Times New Roman"/>
          <w:sz w:val="24"/>
          <w:szCs w:val="24"/>
        </w:rPr>
        <w:t>»</w:t>
      </w:r>
    </w:p>
    <w:p w:rsidR="009E0696" w:rsidRPr="000E26F2" w:rsidRDefault="009E0696" w:rsidP="00565BA1">
      <w:pPr>
        <w:spacing w:after="0" w:line="276" w:lineRule="auto"/>
        <w:jc w:val="right"/>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20AC9" w:rsidRDefault="009E0696" w:rsidP="009E0696">
      <w:pPr>
        <w:spacing w:after="0" w:line="240" w:lineRule="auto"/>
        <w:jc w:val="center"/>
        <w:rPr>
          <w:rFonts w:ascii="Times New Roman" w:eastAsia="Times New Roman" w:hAnsi="Times New Roman" w:cs="Times New Roman"/>
          <w:b/>
          <w:sz w:val="24"/>
          <w:szCs w:val="24"/>
          <w:lang w:eastAsia="ru-RU"/>
        </w:rPr>
      </w:pPr>
      <w:r w:rsidRPr="00020AC9">
        <w:rPr>
          <w:rFonts w:ascii="Times New Roman" w:eastAsia="Times New Roman" w:hAnsi="Times New Roman" w:cs="Times New Roman"/>
          <w:b/>
          <w:bCs/>
          <w:iCs/>
          <w:sz w:val="24"/>
          <w:szCs w:val="24"/>
          <w:lang w:eastAsia="ru-RU"/>
        </w:rPr>
        <w:t>РАБОЧАЯ ПРОГРАММА ПРОФЕССИОНАЛЬНОГО МОДУЛЯ</w:t>
      </w:r>
    </w:p>
    <w:p w:rsidR="009E0696" w:rsidRPr="000E26F2" w:rsidRDefault="009E0696" w:rsidP="009E0696">
      <w:pPr>
        <w:spacing w:after="0" w:line="240" w:lineRule="auto"/>
        <w:jc w:val="center"/>
        <w:rPr>
          <w:rFonts w:ascii="Times New Roman" w:eastAsia="Times New Roman" w:hAnsi="Times New Roman" w:cs="Times New Roman"/>
          <w:sz w:val="24"/>
          <w:szCs w:val="24"/>
          <w:lang w:eastAsia="ru-RU"/>
        </w:rPr>
      </w:pPr>
    </w:p>
    <w:p w:rsidR="00573F72" w:rsidRPr="000E26F2" w:rsidRDefault="00573F72" w:rsidP="009E0696">
      <w:pPr>
        <w:spacing w:after="0" w:line="240" w:lineRule="auto"/>
        <w:jc w:val="center"/>
        <w:rPr>
          <w:rFonts w:ascii="Times New Roman" w:eastAsia="Times New Roman" w:hAnsi="Times New Roman" w:cs="Times New Roman"/>
          <w:sz w:val="24"/>
          <w:szCs w:val="24"/>
          <w:lang w:eastAsia="ru-RU"/>
        </w:rPr>
      </w:pPr>
    </w:p>
    <w:p w:rsidR="009E0696" w:rsidRPr="000E26F2" w:rsidRDefault="00020AC9" w:rsidP="009E0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9E0696" w:rsidRPr="000E26F2">
        <w:rPr>
          <w:rFonts w:ascii="Times New Roman" w:eastAsia="Times New Roman" w:hAnsi="Times New Roman" w:cs="Times New Roman"/>
          <w:b/>
          <w:sz w:val="24"/>
          <w:szCs w:val="24"/>
          <w:lang w:eastAsia="ru-RU"/>
        </w:rPr>
        <w:t>ПМ.01 П</w:t>
      </w:r>
      <w:r>
        <w:rPr>
          <w:rFonts w:ascii="Times New Roman" w:eastAsia="Times New Roman" w:hAnsi="Times New Roman" w:cs="Times New Roman"/>
          <w:b/>
          <w:sz w:val="24"/>
          <w:szCs w:val="24"/>
          <w:lang w:eastAsia="ru-RU"/>
        </w:rPr>
        <w:t>роизводство авиационной техники»</w:t>
      </w:r>
    </w:p>
    <w:p w:rsidR="009E0696" w:rsidRPr="000E26F2" w:rsidRDefault="009E0696" w:rsidP="009E06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573F72" w:rsidRPr="000E26F2" w:rsidRDefault="00573F72" w:rsidP="009E06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573F72" w:rsidRPr="000E26F2" w:rsidRDefault="00573F72" w:rsidP="00573F72">
      <w:pPr>
        <w:spacing w:after="200" w:line="276" w:lineRule="auto"/>
        <w:jc w:val="center"/>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bCs/>
          <w:sz w:val="24"/>
          <w:szCs w:val="24"/>
          <w:lang w:eastAsia="ru-RU"/>
        </w:rPr>
        <w:t>Обязательный профессиональный блок</w:t>
      </w:r>
    </w:p>
    <w:p w:rsidR="009E0696" w:rsidRPr="000E26F2" w:rsidRDefault="009E0696" w:rsidP="009E0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9E0696" w:rsidRPr="000E26F2" w:rsidRDefault="009E0696" w:rsidP="009E0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sz w:val="24"/>
          <w:szCs w:val="24"/>
          <w:lang w:eastAsia="ru-RU"/>
        </w:rPr>
      </w:pPr>
    </w:p>
    <w:p w:rsidR="009E0696" w:rsidRPr="000E26F2" w:rsidRDefault="009E0696" w:rsidP="009E0696">
      <w:pPr>
        <w:spacing w:after="0" w:line="360" w:lineRule="auto"/>
        <w:jc w:val="center"/>
        <w:rPr>
          <w:rFonts w:ascii="Times New Roman" w:eastAsia="Times New Roman" w:hAnsi="Times New Roman" w:cs="Times New Roman"/>
          <w:lang w:eastAsia="ru-RU"/>
        </w:rPr>
      </w:pPr>
    </w:p>
    <w:p w:rsidR="009E0696" w:rsidRPr="000E26F2" w:rsidRDefault="009E0696" w:rsidP="009E0696">
      <w:pPr>
        <w:spacing w:after="0" w:line="360" w:lineRule="auto"/>
        <w:jc w:val="center"/>
        <w:rPr>
          <w:rFonts w:ascii="Times New Roman" w:eastAsia="Times New Roman" w:hAnsi="Times New Roman" w:cs="Times New Roman"/>
          <w:lang w:eastAsia="ru-RU"/>
        </w:rPr>
      </w:pPr>
    </w:p>
    <w:p w:rsidR="009E0696" w:rsidRPr="000E26F2" w:rsidRDefault="009E0696" w:rsidP="009E0696">
      <w:pPr>
        <w:spacing w:after="0" w:line="360" w:lineRule="auto"/>
        <w:jc w:val="center"/>
        <w:rPr>
          <w:rFonts w:ascii="Times New Roman" w:eastAsia="Times New Roman" w:hAnsi="Times New Roman" w:cs="Times New Roman"/>
          <w:lang w:eastAsia="ru-RU"/>
        </w:rPr>
      </w:pPr>
    </w:p>
    <w:p w:rsidR="009E0696" w:rsidRPr="000E26F2" w:rsidRDefault="009E0696" w:rsidP="009E0696">
      <w:pPr>
        <w:spacing w:after="0" w:line="360" w:lineRule="auto"/>
        <w:jc w:val="center"/>
        <w:rPr>
          <w:rFonts w:ascii="Times New Roman" w:eastAsia="Times New Roman" w:hAnsi="Times New Roman" w:cs="Times New Roman"/>
          <w:lang w:eastAsia="ru-RU"/>
        </w:rPr>
      </w:pPr>
    </w:p>
    <w:p w:rsidR="009E0696" w:rsidRPr="000E26F2" w:rsidRDefault="009E0696" w:rsidP="009E0696">
      <w:pPr>
        <w:spacing w:after="0" w:line="360" w:lineRule="auto"/>
        <w:jc w:val="center"/>
        <w:rPr>
          <w:rFonts w:ascii="Times New Roman" w:eastAsia="Times New Roman" w:hAnsi="Times New Roman" w:cs="Times New Roman"/>
          <w:lang w:eastAsia="ru-RU"/>
        </w:rPr>
      </w:pPr>
    </w:p>
    <w:p w:rsidR="009E0696" w:rsidRPr="000E26F2" w:rsidRDefault="009E0696" w:rsidP="009E0696">
      <w:pPr>
        <w:spacing w:after="0" w:line="360" w:lineRule="auto"/>
        <w:jc w:val="center"/>
        <w:rPr>
          <w:rFonts w:ascii="Times New Roman" w:eastAsia="Times New Roman" w:hAnsi="Times New Roman" w:cs="Times New Roman"/>
          <w:lang w:eastAsia="ru-RU"/>
        </w:rPr>
      </w:pPr>
    </w:p>
    <w:p w:rsidR="009E0696" w:rsidRPr="000E26F2" w:rsidRDefault="009E0696" w:rsidP="00D37862">
      <w:pPr>
        <w:spacing w:after="0" w:line="360" w:lineRule="auto"/>
        <w:rPr>
          <w:rFonts w:ascii="Times New Roman" w:eastAsia="Times New Roman" w:hAnsi="Times New Roman" w:cs="Times New Roman"/>
          <w:lang w:eastAsia="ru-RU"/>
        </w:rPr>
      </w:pPr>
    </w:p>
    <w:p w:rsidR="009E0696" w:rsidRPr="000E26F2" w:rsidRDefault="009E0696" w:rsidP="00573F72">
      <w:pPr>
        <w:tabs>
          <w:tab w:val="left" w:pos="426"/>
        </w:tabs>
        <w:spacing w:after="0" w:line="240" w:lineRule="auto"/>
        <w:rPr>
          <w:rFonts w:ascii="Times New Roman" w:eastAsia="Times New Roman" w:hAnsi="Times New Roman" w:cs="Times New Roman"/>
          <w:bCs/>
          <w:sz w:val="28"/>
          <w:szCs w:val="28"/>
          <w:lang w:eastAsia="ru-RU"/>
        </w:rPr>
      </w:pPr>
    </w:p>
    <w:p w:rsidR="009E0696" w:rsidRPr="000E26F2" w:rsidRDefault="009E0696" w:rsidP="009E0696">
      <w:pPr>
        <w:tabs>
          <w:tab w:val="left" w:pos="426"/>
        </w:tabs>
        <w:spacing w:after="0" w:line="240" w:lineRule="auto"/>
        <w:jc w:val="center"/>
        <w:rPr>
          <w:rFonts w:ascii="Times New Roman" w:eastAsia="Times New Roman" w:hAnsi="Times New Roman" w:cs="Times New Roman"/>
          <w:bCs/>
          <w:sz w:val="28"/>
          <w:szCs w:val="28"/>
          <w:lang w:eastAsia="ru-RU"/>
        </w:rPr>
      </w:pPr>
    </w:p>
    <w:p w:rsidR="00573F72" w:rsidRPr="00020AC9" w:rsidRDefault="00020AC9" w:rsidP="009E0696">
      <w:pPr>
        <w:tabs>
          <w:tab w:val="left" w:pos="426"/>
        </w:tabs>
        <w:spacing w:after="0" w:line="240" w:lineRule="auto"/>
        <w:jc w:val="center"/>
        <w:rPr>
          <w:rFonts w:ascii="Times New Roman" w:eastAsia="Times New Roman" w:hAnsi="Times New Roman" w:cs="Times New Roman"/>
          <w:b/>
          <w:bCs/>
          <w:sz w:val="24"/>
          <w:szCs w:val="24"/>
          <w:lang w:eastAsia="ru-RU"/>
        </w:rPr>
      </w:pPr>
      <w:r w:rsidRPr="00020AC9">
        <w:rPr>
          <w:rFonts w:ascii="Times New Roman" w:eastAsia="Times New Roman" w:hAnsi="Times New Roman" w:cs="Times New Roman"/>
          <w:b/>
          <w:bCs/>
          <w:sz w:val="24"/>
          <w:szCs w:val="24"/>
          <w:lang w:eastAsia="ru-RU"/>
        </w:rPr>
        <w:t>2022 год</w:t>
      </w:r>
    </w:p>
    <w:p w:rsidR="00573F72" w:rsidRPr="000E26F2" w:rsidRDefault="00573F72">
      <w:pPr>
        <w:rPr>
          <w:rFonts w:ascii="Times New Roman" w:eastAsia="Times New Roman" w:hAnsi="Times New Roman" w:cs="Times New Roman"/>
          <w:bCs/>
          <w:sz w:val="28"/>
          <w:szCs w:val="28"/>
          <w:lang w:eastAsia="ru-RU"/>
        </w:rPr>
      </w:pPr>
      <w:r w:rsidRPr="000E26F2">
        <w:rPr>
          <w:rFonts w:ascii="Times New Roman" w:eastAsia="Times New Roman" w:hAnsi="Times New Roman" w:cs="Times New Roman"/>
          <w:bCs/>
          <w:sz w:val="28"/>
          <w:szCs w:val="28"/>
          <w:lang w:eastAsia="ru-RU"/>
        </w:rPr>
        <w:br w:type="page"/>
      </w:r>
    </w:p>
    <w:p w:rsidR="00573F72" w:rsidRPr="000E26F2" w:rsidRDefault="00573F72" w:rsidP="00573F72">
      <w:pPr>
        <w:spacing w:after="0" w:line="240" w:lineRule="auto"/>
        <w:jc w:val="center"/>
        <w:rPr>
          <w:rFonts w:ascii="Times New Roman" w:eastAsia="Times New Roman" w:hAnsi="Times New Roman" w:cs="Times New Roman"/>
          <w:b/>
          <w:color w:val="000000"/>
          <w:sz w:val="24"/>
          <w:szCs w:val="24"/>
        </w:rPr>
      </w:pPr>
      <w:r w:rsidRPr="000E26F2">
        <w:rPr>
          <w:rFonts w:ascii="Times New Roman" w:eastAsia="Times New Roman" w:hAnsi="Times New Roman" w:cs="Times New Roman"/>
          <w:b/>
          <w:color w:val="000000"/>
          <w:sz w:val="24"/>
          <w:szCs w:val="24"/>
        </w:rPr>
        <w:lastRenderedPageBreak/>
        <w:t>СОДЕРЖАНИЕ</w:t>
      </w:r>
    </w:p>
    <w:p w:rsidR="00573F72" w:rsidRPr="000E26F2" w:rsidRDefault="00573F72" w:rsidP="00573F72">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573F72" w:rsidRPr="000E26F2" w:rsidTr="00573F72">
        <w:trPr>
          <w:trHeight w:val="148"/>
        </w:trPr>
        <w:tc>
          <w:tcPr>
            <w:tcW w:w="8539" w:type="dxa"/>
          </w:tcPr>
          <w:p w:rsidR="00573F72" w:rsidRPr="000E26F2" w:rsidRDefault="00573F72">
            <w:pPr>
              <w:spacing w:after="0" w:line="240" w:lineRule="auto"/>
              <w:rPr>
                <w:rFonts w:ascii="Times New Roman" w:eastAsia="Times New Roman" w:hAnsi="Times New Roman" w:cs="Times New Roman"/>
                <w:color w:val="000000"/>
                <w:sz w:val="24"/>
                <w:szCs w:val="24"/>
                <w:lang w:eastAsia="ru-RU"/>
              </w:rPr>
            </w:pPr>
          </w:p>
        </w:tc>
        <w:tc>
          <w:tcPr>
            <w:tcW w:w="709" w:type="dxa"/>
          </w:tcPr>
          <w:p w:rsidR="00573F72" w:rsidRPr="000E26F2" w:rsidRDefault="00573F72">
            <w:pPr>
              <w:spacing w:after="0" w:line="240" w:lineRule="auto"/>
              <w:rPr>
                <w:rFonts w:ascii="Times New Roman" w:eastAsia="Times New Roman" w:hAnsi="Times New Roman" w:cs="Times New Roman"/>
                <w:color w:val="000000"/>
                <w:sz w:val="24"/>
                <w:szCs w:val="24"/>
                <w:lang w:eastAsia="ru-RU"/>
              </w:rPr>
            </w:pPr>
          </w:p>
        </w:tc>
      </w:tr>
      <w:tr w:rsidR="00573F72" w:rsidRPr="000E26F2" w:rsidTr="00573F72">
        <w:trPr>
          <w:trHeight w:val="850"/>
        </w:trPr>
        <w:tc>
          <w:tcPr>
            <w:tcW w:w="8539" w:type="dxa"/>
            <w:hideMark/>
          </w:tcPr>
          <w:p w:rsidR="00573F72" w:rsidRPr="000E26F2" w:rsidRDefault="00573F72" w:rsidP="00573F72">
            <w:pPr>
              <w:numPr>
                <w:ilvl w:val="0"/>
                <w:numId w:val="31"/>
              </w:numPr>
              <w:spacing w:after="0" w:line="240" w:lineRule="auto"/>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573F72" w:rsidRPr="000E26F2" w:rsidRDefault="00573F72">
            <w:pPr>
              <w:spacing w:after="0" w:line="240" w:lineRule="auto"/>
              <w:jc w:val="center"/>
              <w:rPr>
                <w:rFonts w:ascii="Times New Roman" w:eastAsia="Times New Roman" w:hAnsi="Times New Roman" w:cs="Times New Roman"/>
                <w:color w:val="000000"/>
                <w:sz w:val="24"/>
                <w:szCs w:val="24"/>
                <w:lang w:eastAsia="ru-RU"/>
              </w:rPr>
            </w:pPr>
          </w:p>
        </w:tc>
      </w:tr>
      <w:tr w:rsidR="00573F72" w:rsidRPr="000E26F2" w:rsidTr="00573F72">
        <w:trPr>
          <w:trHeight w:val="850"/>
        </w:trPr>
        <w:tc>
          <w:tcPr>
            <w:tcW w:w="8539" w:type="dxa"/>
            <w:hideMark/>
          </w:tcPr>
          <w:p w:rsidR="00573F72" w:rsidRPr="000E26F2" w:rsidRDefault="00573F72" w:rsidP="00573F72">
            <w:pPr>
              <w:numPr>
                <w:ilvl w:val="0"/>
                <w:numId w:val="31"/>
              </w:numPr>
              <w:spacing w:after="0" w:line="240" w:lineRule="auto"/>
              <w:ind w:left="743" w:hanging="567"/>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СТРУКТУРА И СОДЕРЖАНИЕ ПРОФЕССИОНАЛЬНОГО МОДУЛЯ</w:t>
            </w:r>
          </w:p>
        </w:tc>
        <w:tc>
          <w:tcPr>
            <w:tcW w:w="709" w:type="dxa"/>
          </w:tcPr>
          <w:p w:rsidR="00573F72" w:rsidRPr="000E26F2" w:rsidRDefault="00573F72">
            <w:pPr>
              <w:spacing w:after="0" w:line="240" w:lineRule="auto"/>
              <w:jc w:val="center"/>
              <w:rPr>
                <w:rFonts w:ascii="Times New Roman" w:eastAsia="Times New Roman" w:hAnsi="Times New Roman" w:cs="Times New Roman"/>
                <w:color w:val="000000"/>
                <w:sz w:val="24"/>
                <w:szCs w:val="24"/>
                <w:lang w:eastAsia="ru-RU"/>
              </w:rPr>
            </w:pPr>
          </w:p>
        </w:tc>
      </w:tr>
      <w:tr w:rsidR="00573F72" w:rsidRPr="000E26F2" w:rsidTr="00573F72">
        <w:trPr>
          <w:trHeight w:val="850"/>
        </w:trPr>
        <w:tc>
          <w:tcPr>
            <w:tcW w:w="8539" w:type="dxa"/>
            <w:hideMark/>
          </w:tcPr>
          <w:p w:rsidR="00573F72" w:rsidRPr="000E26F2" w:rsidRDefault="00573F72" w:rsidP="00573F72">
            <w:pPr>
              <w:numPr>
                <w:ilvl w:val="0"/>
                <w:numId w:val="31"/>
              </w:numPr>
              <w:spacing w:after="0" w:line="240" w:lineRule="auto"/>
              <w:ind w:left="459" w:hanging="283"/>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573F72" w:rsidRPr="000E26F2" w:rsidRDefault="00573F72">
            <w:pPr>
              <w:spacing w:after="0" w:line="240" w:lineRule="auto"/>
              <w:jc w:val="center"/>
              <w:rPr>
                <w:rFonts w:ascii="Times New Roman" w:eastAsia="Times New Roman" w:hAnsi="Times New Roman" w:cs="Times New Roman"/>
                <w:color w:val="000000"/>
                <w:sz w:val="24"/>
                <w:szCs w:val="24"/>
                <w:lang w:eastAsia="ru-RU"/>
              </w:rPr>
            </w:pPr>
          </w:p>
        </w:tc>
      </w:tr>
      <w:tr w:rsidR="00573F72" w:rsidRPr="000E26F2" w:rsidTr="00573F72">
        <w:trPr>
          <w:trHeight w:val="850"/>
        </w:trPr>
        <w:tc>
          <w:tcPr>
            <w:tcW w:w="8539" w:type="dxa"/>
            <w:hideMark/>
          </w:tcPr>
          <w:p w:rsidR="00573F72" w:rsidRPr="000E26F2" w:rsidRDefault="00573F72" w:rsidP="00573F72">
            <w:pPr>
              <w:numPr>
                <w:ilvl w:val="0"/>
                <w:numId w:val="31"/>
              </w:numPr>
              <w:spacing w:after="0" w:line="240" w:lineRule="auto"/>
              <w:ind w:left="743" w:hanging="567"/>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573F72" w:rsidRPr="000E26F2" w:rsidRDefault="00573F72">
            <w:pPr>
              <w:spacing w:after="0" w:line="240" w:lineRule="auto"/>
              <w:jc w:val="center"/>
              <w:rPr>
                <w:rFonts w:ascii="Times New Roman" w:eastAsia="Times New Roman" w:hAnsi="Times New Roman" w:cs="Times New Roman"/>
                <w:color w:val="000000"/>
                <w:sz w:val="24"/>
                <w:szCs w:val="24"/>
                <w:lang w:eastAsia="ru-RU"/>
              </w:rPr>
            </w:pPr>
          </w:p>
        </w:tc>
      </w:tr>
    </w:tbl>
    <w:p w:rsidR="009E0696" w:rsidRPr="000E26F2" w:rsidRDefault="009E0696" w:rsidP="009E0696">
      <w:pPr>
        <w:spacing w:after="0" w:line="240" w:lineRule="auto"/>
        <w:rPr>
          <w:rFonts w:ascii="Times New Roman" w:eastAsia="Times New Roman" w:hAnsi="Times New Roman" w:cs="Times New Roman"/>
          <w:sz w:val="24"/>
          <w:szCs w:val="24"/>
          <w:lang w:eastAsia="ru-RU"/>
        </w:rPr>
      </w:pPr>
    </w:p>
    <w:p w:rsidR="009E0696" w:rsidRPr="000E26F2" w:rsidRDefault="009E0696" w:rsidP="009E0696">
      <w:pPr>
        <w:spacing w:after="0" w:line="240" w:lineRule="auto"/>
        <w:jc w:val="center"/>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sz w:val="24"/>
          <w:szCs w:val="24"/>
          <w:lang w:eastAsia="ru-RU"/>
        </w:rPr>
        <w:br w:type="page"/>
      </w:r>
      <w:r w:rsidRPr="000E26F2">
        <w:rPr>
          <w:rFonts w:ascii="Times New Roman" w:eastAsia="Times New Roman" w:hAnsi="Times New Roman" w:cs="Times New Roman"/>
          <w:b/>
          <w:sz w:val="24"/>
          <w:szCs w:val="24"/>
          <w:lang w:eastAsia="ru-RU"/>
        </w:rPr>
        <w:lastRenderedPageBreak/>
        <w:t xml:space="preserve">1. ОБЩАЯ ХАРАКТЕРИСТИКА РАБОЧЕЙ ПРОГРАММЫ </w:t>
      </w:r>
    </w:p>
    <w:p w:rsidR="009E0696" w:rsidRPr="000E26F2" w:rsidRDefault="009E0696" w:rsidP="009E0696">
      <w:pPr>
        <w:spacing w:after="0" w:line="240" w:lineRule="auto"/>
        <w:jc w:val="center"/>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bCs/>
          <w:iCs/>
          <w:sz w:val="24"/>
          <w:szCs w:val="24"/>
          <w:lang w:eastAsia="ru-RU"/>
        </w:rPr>
        <w:t>ПРОФЕССИОНАЛЬНОГО МОДУЛЯ</w:t>
      </w:r>
    </w:p>
    <w:p w:rsidR="009E0696" w:rsidRDefault="00CC705B" w:rsidP="00CC705B">
      <w:pPr>
        <w:spacing w:after="0" w:line="240" w:lineRule="auto"/>
        <w:jc w:val="center"/>
        <w:rPr>
          <w:rFonts w:ascii="Times New Roman" w:eastAsia="Times New Roman" w:hAnsi="Times New Roman" w:cs="Times New Roman"/>
          <w:b/>
          <w:iCs/>
          <w:sz w:val="24"/>
          <w:szCs w:val="24"/>
          <w:lang w:eastAsia="ru-RU"/>
        </w:rPr>
      </w:pPr>
      <w:r w:rsidRPr="00CC705B">
        <w:rPr>
          <w:rFonts w:ascii="Times New Roman" w:eastAsia="Times New Roman" w:hAnsi="Times New Roman" w:cs="Times New Roman"/>
          <w:b/>
          <w:iCs/>
          <w:sz w:val="24"/>
          <w:szCs w:val="24"/>
          <w:lang w:eastAsia="ru-RU"/>
        </w:rPr>
        <w:t>«ПМ.01 Производство авиационной техники и соответствующие»</w:t>
      </w:r>
    </w:p>
    <w:p w:rsidR="00CC705B" w:rsidRPr="00CC705B" w:rsidRDefault="00CC705B" w:rsidP="00CC705B">
      <w:pPr>
        <w:spacing w:after="0" w:line="240" w:lineRule="auto"/>
        <w:jc w:val="center"/>
        <w:rPr>
          <w:rFonts w:ascii="Times New Roman" w:eastAsia="Times New Roman" w:hAnsi="Times New Roman" w:cs="Times New Roman"/>
          <w:b/>
          <w:sz w:val="24"/>
          <w:szCs w:val="24"/>
          <w:lang w:eastAsia="ru-RU"/>
        </w:rPr>
      </w:pPr>
    </w:p>
    <w:p w:rsidR="009E0696" w:rsidRPr="000E26F2" w:rsidRDefault="009E0696" w:rsidP="00CC705B">
      <w:pPr>
        <w:spacing w:after="0" w:line="240" w:lineRule="auto"/>
        <w:ind w:firstLine="709"/>
        <w:rPr>
          <w:rFonts w:ascii="Times New Roman" w:eastAsia="Times New Roman" w:hAnsi="Times New Roman" w:cs="Times New Roman"/>
          <w:sz w:val="24"/>
          <w:szCs w:val="24"/>
          <w:lang w:eastAsia="ru-RU"/>
        </w:rPr>
      </w:pPr>
      <w:r w:rsidRPr="000E26F2">
        <w:rPr>
          <w:rFonts w:ascii="Times New Roman" w:eastAsia="Times New Roman" w:hAnsi="Times New Roman" w:cs="Times New Roman"/>
          <w:b/>
          <w:bCs/>
          <w:iCs/>
          <w:sz w:val="24"/>
          <w:szCs w:val="24"/>
          <w:lang w:eastAsia="ru-RU"/>
        </w:rPr>
        <w:t>1.1</w:t>
      </w:r>
      <w:r w:rsidR="00CC705B">
        <w:rPr>
          <w:rFonts w:ascii="Times New Roman" w:eastAsia="Times New Roman" w:hAnsi="Times New Roman" w:cs="Times New Roman"/>
          <w:b/>
          <w:bCs/>
          <w:iCs/>
          <w:sz w:val="24"/>
          <w:szCs w:val="24"/>
          <w:lang w:eastAsia="ru-RU"/>
        </w:rPr>
        <w:t>.</w:t>
      </w:r>
      <w:r w:rsidRPr="000E26F2">
        <w:rPr>
          <w:rFonts w:ascii="Times New Roman" w:eastAsia="Times New Roman" w:hAnsi="Times New Roman" w:cs="Times New Roman"/>
          <w:b/>
          <w:bCs/>
          <w:iCs/>
          <w:sz w:val="24"/>
          <w:szCs w:val="24"/>
          <w:lang w:eastAsia="ru-RU"/>
        </w:rPr>
        <w:t xml:space="preserve"> Цель и планируемые результаты освоения профессионального модуля</w:t>
      </w:r>
    </w:p>
    <w:p w:rsidR="009E0696" w:rsidRPr="00CC705B" w:rsidRDefault="00CC705B" w:rsidP="00CC705B">
      <w:pPr>
        <w:spacing w:after="0" w:line="240" w:lineRule="auto"/>
        <w:ind w:firstLine="709"/>
        <w:jc w:val="both"/>
        <w:rPr>
          <w:rFonts w:ascii="Times New Roman" w:eastAsia="Times New Roman" w:hAnsi="Times New Roman" w:cs="Times New Roman"/>
          <w:sz w:val="24"/>
          <w:szCs w:val="24"/>
          <w:lang w:eastAsia="ru-RU"/>
        </w:rPr>
      </w:pPr>
      <w:r w:rsidRPr="00CC006A">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w:t>
      </w:r>
      <w:r w:rsidRPr="000D67D7">
        <w:rPr>
          <w:rFonts w:ascii="Times New Roman" w:eastAsia="Times New Roman" w:hAnsi="Times New Roman" w:cs="Times New Roman"/>
          <w:sz w:val="24"/>
          <w:szCs w:val="24"/>
          <w:lang w:eastAsia="ru-RU"/>
        </w:rPr>
        <w:t xml:space="preserve">и </w:t>
      </w:r>
      <w:r w:rsidRPr="000E26F2">
        <w:rPr>
          <w:rFonts w:ascii="Times New Roman" w:eastAsia="Times New Roman" w:hAnsi="Times New Roman" w:cs="Times New Roman"/>
          <w:iCs/>
          <w:sz w:val="24"/>
          <w:szCs w:val="24"/>
          <w:lang w:eastAsia="ru-RU"/>
        </w:rPr>
        <w:t>Производство авиационной техники</w:t>
      </w:r>
      <w:r w:rsidRPr="000E26F2">
        <w:rPr>
          <w:rFonts w:ascii="Times New Roman" w:eastAsia="Times New Roman" w:hAnsi="Times New Roman" w:cs="Times New Roman"/>
          <w:b/>
          <w:iCs/>
          <w:sz w:val="24"/>
          <w:szCs w:val="24"/>
          <w:lang w:eastAsia="ru-RU"/>
        </w:rPr>
        <w:t xml:space="preserve"> </w:t>
      </w:r>
      <w:r w:rsidRPr="00CC006A">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rsidR="009E0696" w:rsidRPr="000E26F2" w:rsidRDefault="009E0696" w:rsidP="00573F72">
      <w:pPr>
        <w:spacing w:after="0" w:line="240" w:lineRule="auto"/>
        <w:ind w:firstLine="709"/>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1.1.1</w:t>
      </w:r>
      <w:r w:rsidR="00CC705B">
        <w:rPr>
          <w:rFonts w:ascii="Times New Roman" w:eastAsia="Times New Roman" w:hAnsi="Times New Roman" w:cs="Times New Roman"/>
          <w:sz w:val="24"/>
          <w:szCs w:val="24"/>
          <w:lang w:eastAsia="ru-RU"/>
        </w:rPr>
        <w:t>.</w:t>
      </w:r>
      <w:r w:rsidRPr="000E26F2">
        <w:rPr>
          <w:rFonts w:ascii="Times New Roman" w:eastAsia="Times New Roman" w:hAnsi="Times New Roman" w:cs="Times New Roman"/>
          <w:sz w:val="24"/>
          <w:szCs w:val="24"/>
          <w:lang w:eastAsia="ru-RU"/>
        </w:rPr>
        <w:t xml:space="preserve"> 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5"/>
      </w:tblGrid>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pPr>
              <w:spacing w:after="0" w:line="240" w:lineRule="auto"/>
              <w:jc w:val="center"/>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pPr>
              <w:spacing w:after="0" w:line="240" w:lineRule="auto"/>
              <w:jc w:val="center"/>
              <w:rPr>
                <w:rFonts w:ascii="Times New Roman" w:eastAsia="Times New Roman" w:hAnsi="Times New Roman" w:cs="Times New Roman"/>
                <w:iCs/>
                <w:sz w:val="24"/>
                <w:szCs w:val="24"/>
                <w:lang w:eastAsia="ru-RU"/>
              </w:rPr>
            </w:pPr>
            <w:r w:rsidRPr="000E26F2">
              <w:rPr>
                <w:rFonts w:ascii="Times New Roman" w:eastAsia="Times New Roman" w:hAnsi="Times New Roman" w:cs="Times New Roman"/>
                <w:iCs/>
                <w:sz w:val="24"/>
                <w:szCs w:val="24"/>
                <w:lang w:eastAsia="ru-RU"/>
              </w:rPr>
              <w:t>Наименование общих компетенций</w:t>
            </w:r>
          </w:p>
        </w:tc>
      </w:tr>
      <w:tr w:rsidR="00573F72" w:rsidRPr="000E26F2" w:rsidTr="00573F72">
        <w:trPr>
          <w:trHeight w:val="327"/>
        </w:trPr>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01.</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tabs>
                <w:tab w:val="left" w:pos="1380"/>
                <w:tab w:val="left" w:pos="2505"/>
                <w:tab w:val="left" w:pos="3652"/>
                <w:tab w:val="left" w:pos="4463"/>
                <w:tab w:val="left" w:pos="6657"/>
              </w:tabs>
              <w:ind w:left="-28" w:right="110"/>
              <w:jc w:val="both"/>
            </w:pPr>
            <w:r w:rsidRPr="000E26F2">
              <w:t>Выбирать способы решения задач профессиональной деятельности применительно</w:t>
            </w:r>
            <w:r w:rsidRPr="000E26F2">
              <w:rPr>
                <w:spacing w:val="-5"/>
              </w:rPr>
              <w:t xml:space="preserve"> </w:t>
            </w:r>
            <w:r w:rsidRPr="000E26F2">
              <w:t>к</w:t>
            </w:r>
            <w:r w:rsidRPr="000E26F2">
              <w:rPr>
                <w:spacing w:val="-2"/>
              </w:rPr>
              <w:t xml:space="preserve"> </w:t>
            </w:r>
            <w:r w:rsidRPr="000E26F2">
              <w:t>различным</w:t>
            </w:r>
            <w:r w:rsidRPr="000E26F2">
              <w:rPr>
                <w:spacing w:val="-2"/>
              </w:rPr>
              <w:t xml:space="preserve"> </w:t>
            </w:r>
            <w:r w:rsidRPr="000E26F2">
              <w:t>контекстам.</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02.</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right="110"/>
              <w:jc w:val="both"/>
            </w:pPr>
            <w:r w:rsidRPr="000E26F2">
              <w:rPr>
                <w:spacing w:val="-1"/>
              </w:rPr>
              <w:t>Использовать</w:t>
            </w:r>
            <w:r w:rsidRPr="000E26F2">
              <w:rPr>
                <w:spacing w:val="-13"/>
              </w:rPr>
              <w:t xml:space="preserve"> </w:t>
            </w:r>
            <w:r w:rsidRPr="000E26F2">
              <w:rPr>
                <w:spacing w:val="-1"/>
              </w:rPr>
              <w:t>современные</w:t>
            </w:r>
            <w:r w:rsidRPr="000E26F2">
              <w:rPr>
                <w:spacing w:val="-15"/>
              </w:rPr>
              <w:t xml:space="preserve"> </w:t>
            </w:r>
            <w:r w:rsidRPr="000E26F2">
              <w:t>средства</w:t>
            </w:r>
            <w:r w:rsidRPr="000E26F2">
              <w:rPr>
                <w:spacing w:val="-16"/>
              </w:rPr>
              <w:t xml:space="preserve"> </w:t>
            </w:r>
            <w:r w:rsidRPr="000E26F2">
              <w:t>поиска,</w:t>
            </w:r>
            <w:r w:rsidRPr="000E26F2">
              <w:rPr>
                <w:spacing w:val="-14"/>
              </w:rPr>
              <w:t xml:space="preserve"> </w:t>
            </w:r>
            <w:r w:rsidRPr="000E26F2">
              <w:t>анализа</w:t>
            </w:r>
            <w:r w:rsidRPr="000E26F2">
              <w:rPr>
                <w:spacing w:val="-16"/>
              </w:rPr>
              <w:t xml:space="preserve"> </w:t>
            </w:r>
            <w:r w:rsidRPr="000E26F2">
              <w:t>и</w:t>
            </w:r>
            <w:r w:rsidRPr="000E26F2">
              <w:rPr>
                <w:spacing w:val="-13"/>
              </w:rPr>
              <w:t xml:space="preserve"> </w:t>
            </w:r>
            <w:r w:rsidRPr="000E26F2">
              <w:t>интерпретации</w:t>
            </w:r>
            <w:r w:rsidRPr="000E26F2">
              <w:rPr>
                <w:spacing w:val="-16"/>
              </w:rPr>
              <w:t xml:space="preserve"> </w:t>
            </w:r>
            <w:r w:rsidRPr="000E26F2">
              <w:t>инфор</w:t>
            </w:r>
            <w:r w:rsidRPr="000E26F2">
              <w:rPr>
                <w:spacing w:val="-1"/>
              </w:rPr>
              <w:t>мации,</w:t>
            </w:r>
            <w:r w:rsidRPr="000E26F2">
              <w:rPr>
                <w:spacing w:val="-15"/>
              </w:rPr>
              <w:t xml:space="preserve"> </w:t>
            </w:r>
            <w:r w:rsidRPr="000E26F2">
              <w:rPr>
                <w:spacing w:val="-1"/>
              </w:rPr>
              <w:t>и</w:t>
            </w:r>
            <w:r w:rsidRPr="000E26F2">
              <w:rPr>
                <w:spacing w:val="-16"/>
              </w:rPr>
              <w:t xml:space="preserve"> </w:t>
            </w:r>
            <w:r w:rsidRPr="000E26F2">
              <w:rPr>
                <w:spacing w:val="-1"/>
              </w:rPr>
              <w:t>информационные</w:t>
            </w:r>
            <w:r w:rsidRPr="000E26F2">
              <w:rPr>
                <w:spacing w:val="-16"/>
              </w:rPr>
              <w:t xml:space="preserve"> </w:t>
            </w:r>
            <w:r w:rsidRPr="000E26F2">
              <w:rPr>
                <w:spacing w:val="-1"/>
              </w:rPr>
              <w:t>технологии</w:t>
            </w:r>
            <w:r w:rsidRPr="000E26F2">
              <w:rPr>
                <w:spacing w:val="-13"/>
              </w:rPr>
              <w:t xml:space="preserve"> </w:t>
            </w:r>
            <w:r w:rsidRPr="000E26F2">
              <w:t>для</w:t>
            </w:r>
            <w:r w:rsidRPr="000E26F2">
              <w:rPr>
                <w:spacing w:val="-14"/>
              </w:rPr>
              <w:t xml:space="preserve"> </w:t>
            </w:r>
            <w:r w:rsidRPr="000E26F2">
              <w:t>выполнения</w:t>
            </w:r>
            <w:r w:rsidRPr="000E26F2">
              <w:rPr>
                <w:spacing w:val="-15"/>
              </w:rPr>
              <w:t xml:space="preserve"> </w:t>
            </w:r>
            <w:r w:rsidRPr="000E26F2">
              <w:t>задач</w:t>
            </w:r>
            <w:r w:rsidRPr="000E26F2">
              <w:rPr>
                <w:spacing w:val="-16"/>
              </w:rPr>
              <w:t xml:space="preserve"> </w:t>
            </w:r>
            <w:r w:rsidRPr="000E26F2">
              <w:t>профессиональной деятельности.</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03.</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right="94"/>
              <w:jc w:val="both"/>
            </w:pPr>
            <w:r w:rsidRPr="000E26F2">
              <w:t>Планировать и реализовывать собственное профессиональное и личностное</w:t>
            </w:r>
            <w:r w:rsidRPr="000E26F2">
              <w:rPr>
                <w:spacing w:val="1"/>
              </w:rPr>
              <w:t xml:space="preserve"> </w:t>
            </w:r>
            <w:r w:rsidRPr="000E26F2">
              <w:t>развитие, предпринимательскую деятельность в профессиональной сфере,</w:t>
            </w:r>
            <w:r w:rsidRPr="000E26F2">
              <w:rPr>
                <w:spacing w:val="1"/>
              </w:rPr>
              <w:t xml:space="preserve"> </w:t>
            </w:r>
            <w:r w:rsidRPr="000E26F2">
              <w:rPr>
                <w:spacing w:val="-1"/>
              </w:rPr>
              <w:t>использовать</w:t>
            </w:r>
            <w:r w:rsidRPr="000E26F2">
              <w:rPr>
                <w:spacing w:val="-9"/>
              </w:rPr>
              <w:t xml:space="preserve"> </w:t>
            </w:r>
            <w:r w:rsidRPr="000E26F2">
              <w:rPr>
                <w:spacing w:val="-1"/>
              </w:rPr>
              <w:t>знания</w:t>
            </w:r>
            <w:r w:rsidRPr="000E26F2">
              <w:rPr>
                <w:spacing w:val="-9"/>
              </w:rPr>
              <w:t xml:space="preserve"> </w:t>
            </w:r>
            <w:r w:rsidRPr="000E26F2">
              <w:rPr>
                <w:spacing w:val="-1"/>
              </w:rPr>
              <w:t>по</w:t>
            </w:r>
            <w:r w:rsidRPr="000E26F2">
              <w:rPr>
                <w:spacing w:val="-14"/>
              </w:rPr>
              <w:t xml:space="preserve"> </w:t>
            </w:r>
            <w:r w:rsidRPr="000E26F2">
              <w:rPr>
                <w:spacing w:val="-1"/>
              </w:rPr>
              <w:t>финансовой</w:t>
            </w:r>
            <w:r w:rsidRPr="000E26F2">
              <w:rPr>
                <w:spacing w:val="-10"/>
              </w:rPr>
              <w:t xml:space="preserve"> </w:t>
            </w:r>
            <w:r w:rsidRPr="000E26F2">
              <w:rPr>
                <w:spacing w:val="-1"/>
              </w:rPr>
              <w:t>грамотности</w:t>
            </w:r>
            <w:r w:rsidRPr="000E26F2">
              <w:rPr>
                <w:spacing w:val="-7"/>
              </w:rPr>
              <w:t xml:space="preserve"> </w:t>
            </w:r>
            <w:r w:rsidRPr="000E26F2">
              <w:t>в</w:t>
            </w:r>
            <w:r w:rsidRPr="000E26F2">
              <w:rPr>
                <w:spacing w:val="-6"/>
              </w:rPr>
              <w:t xml:space="preserve"> </w:t>
            </w:r>
            <w:r w:rsidRPr="000E26F2">
              <w:t>различных</w:t>
            </w:r>
            <w:r w:rsidRPr="000E26F2">
              <w:rPr>
                <w:spacing w:val="-8"/>
              </w:rPr>
              <w:t xml:space="preserve"> </w:t>
            </w:r>
            <w:r w:rsidRPr="000E26F2">
              <w:t>жизненных</w:t>
            </w:r>
            <w:r w:rsidRPr="000E26F2">
              <w:rPr>
                <w:spacing w:val="-7"/>
              </w:rPr>
              <w:t xml:space="preserve"> </w:t>
            </w:r>
            <w:r w:rsidRPr="000E26F2">
              <w:t>ситуациях.</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04.</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jc w:val="both"/>
            </w:pPr>
            <w:r w:rsidRPr="000E26F2">
              <w:t>Эффективно</w:t>
            </w:r>
            <w:r w:rsidRPr="000E26F2">
              <w:rPr>
                <w:spacing w:val="-3"/>
              </w:rPr>
              <w:t xml:space="preserve"> </w:t>
            </w:r>
            <w:r w:rsidRPr="000E26F2">
              <w:t>взаимодействовать</w:t>
            </w:r>
            <w:r w:rsidRPr="000E26F2">
              <w:rPr>
                <w:spacing w:val="-2"/>
              </w:rPr>
              <w:t xml:space="preserve"> </w:t>
            </w:r>
            <w:r w:rsidRPr="000E26F2">
              <w:t>и</w:t>
            </w:r>
            <w:r w:rsidRPr="000E26F2">
              <w:rPr>
                <w:spacing w:val="-2"/>
              </w:rPr>
              <w:t xml:space="preserve"> </w:t>
            </w:r>
            <w:r w:rsidRPr="000E26F2">
              <w:t>работать</w:t>
            </w:r>
            <w:r w:rsidRPr="000E26F2">
              <w:rPr>
                <w:spacing w:val="-2"/>
              </w:rPr>
              <w:t xml:space="preserve"> </w:t>
            </w:r>
            <w:r w:rsidRPr="000E26F2">
              <w:t>в</w:t>
            </w:r>
            <w:r w:rsidRPr="000E26F2">
              <w:rPr>
                <w:spacing w:val="-3"/>
              </w:rPr>
              <w:t xml:space="preserve"> </w:t>
            </w:r>
            <w:r w:rsidRPr="000E26F2">
              <w:t>коллективе</w:t>
            </w:r>
            <w:r w:rsidRPr="000E26F2">
              <w:rPr>
                <w:spacing w:val="-5"/>
              </w:rPr>
              <w:t xml:space="preserve"> </w:t>
            </w:r>
            <w:r w:rsidRPr="000E26F2">
              <w:t>и</w:t>
            </w:r>
            <w:r w:rsidRPr="000E26F2">
              <w:rPr>
                <w:spacing w:val="-2"/>
              </w:rPr>
              <w:t xml:space="preserve"> </w:t>
            </w:r>
            <w:r w:rsidRPr="000E26F2">
              <w:t>команде.</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05.</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right="110"/>
              <w:jc w:val="both"/>
            </w:pPr>
            <w:r w:rsidRPr="000E26F2">
              <w:t>Осуществлять</w:t>
            </w:r>
            <w:r w:rsidRPr="000E26F2">
              <w:rPr>
                <w:spacing w:val="57"/>
              </w:rPr>
              <w:t xml:space="preserve"> </w:t>
            </w:r>
            <w:r w:rsidRPr="000E26F2">
              <w:t>устную</w:t>
            </w:r>
            <w:r w:rsidRPr="000E26F2">
              <w:rPr>
                <w:spacing w:val="57"/>
              </w:rPr>
              <w:t xml:space="preserve"> </w:t>
            </w:r>
            <w:r w:rsidRPr="000E26F2">
              <w:t>и</w:t>
            </w:r>
            <w:r w:rsidRPr="000E26F2">
              <w:rPr>
                <w:spacing w:val="56"/>
              </w:rPr>
              <w:t xml:space="preserve"> </w:t>
            </w:r>
            <w:r w:rsidRPr="000E26F2">
              <w:t>письменную</w:t>
            </w:r>
            <w:r w:rsidRPr="000E26F2">
              <w:rPr>
                <w:spacing w:val="55"/>
              </w:rPr>
              <w:t xml:space="preserve"> </w:t>
            </w:r>
            <w:r w:rsidRPr="000E26F2">
              <w:t>коммуникацию</w:t>
            </w:r>
            <w:r w:rsidRPr="000E26F2">
              <w:rPr>
                <w:spacing w:val="53"/>
              </w:rPr>
              <w:t xml:space="preserve"> </w:t>
            </w:r>
            <w:r w:rsidRPr="000E26F2">
              <w:t>на</w:t>
            </w:r>
            <w:r w:rsidRPr="000E26F2">
              <w:rPr>
                <w:spacing w:val="54"/>
              </w:rPr>
              <w:t xml:space="preserve"> </w:t>
            </w:r>
            <w:r w:rsidRPr="000E26F2">
              <w:t>государственном</w:t>
            </w:r>
            <w:r w:rsidRPr="000E26F2">
              <w:rPr>
                <w:spacing w:val="-57"/>
              </w:rPr>
              <w:t xml:space="preserve"> </w:t>
            </w:r>
            <w:r w:rsidRPr="000E26F2">
              <w:t>языке</w:t>
            </w:r>
            <w:r w:rsidRPr="000E26F2">
              <w:rPr>
                <w:spacing w:val="-6"/>
              </w:rPr>
              <w:t xml:space="preserve"> </w:t>
            </w:r>
            <w:r w:rsidRPr="000E26F2">
              <w:t>Российской</w:t>
            </w:r>
            <w:r w:rsidRPr="000E26F2">
              <w:rPr>
                <w:spacing w:val="-4"/>
              </w:rPr>
              <w:t xml:space="preserve"> </w:t>
            </w:r>
            <w:r w:rsidRPr="000E26F2">
              <w:t>Федерации</w:t>
            </w:r>
            <w:r w:rsidRPr="000E26F2">
              <w:rPr>
                <w:spacing w:val="-5"/>
              </w:rPr>
              <w:t xml:space="preserve"> </w:t>
            </w:r>
            <w:r w:rsidRPr="000E26F2">
              <w:t>с</w:t>
            </w:r>
            <w:r w:rsidRPr="000E26F2">
              <w:rPr>
                <w:spacing w:val="-4"/>
              </w:rPr>
              <w:t xml:space="preserve"> </w:t>
            </w:r>
            <w:r w:rsidRPr="000E26F2">
              <w:t>учетом</w:t>
            </w:r>
            <w:r w:rsidRPr="000E26F2">
              <w:rPr>
                <w:spacing w:val="-3"/>
              </w:rPr>
              <w:t xml:space="preserve"> </w:t>
            </w:r>
            <w:r w:rsidRPr="000E26F2">
              <w:t>особенностей</w:t>
            </w:r>
            <w:r w:rsidRPr="000E26F2">
              <w:rPr>
                <w:spacing w:val="-5"/>
              </w:rPr>
              <w:t xml:space="preserve"> </w:t>
            </w:r>
            <w:r w:rsidRPr="000E26F2">
              <w:t>социального</w:t>
            </w:r>
            <w:r w:rsidRPr="000E26F2">
              <w:rPr>
                <w:spacing w:val="-5"/>
              </w:rPr>
              <w:t xml:space="preserve"> </w:t>
            </w:r>
            <w:r w:rsidRPr="000E26F2">
              <w:t>и</w:t>
            </w:r>
            <w:r w:rsidRPr="000E26F2">
              <w:rPr>
                <w:spacing w:val="-6"/>
              </w:rPr>
              <w:t xml:space="preserve"> </w:t>
            </w:r>
            <w:r w:rsidRPr="000E26F2">
              <w:t>культурного</w:t>
            </w:r>
            <w:r w:rsidRPr="000E26F2">
              <w:rPr>
                <w:spacing w:val="-1"/>
              </w:rPr>
              <w:t xml:space="preserve"> </w:t>
            </w:r>
            <w:r w:rsidRPr="000E26F2">
              <w:t>контекста.</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06.</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right="94"/>
              <w:jc w:val="both"/>
            </w:pPr>
            <w:r w:rsidRPr="000E26F2">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0E26F2">
              <w:rPr>
                <w:spacing w:val="1"/>
              </w:rPr>
              <w:t xml:space="preserve"> </w:t>
            </w:r>
            <w:r w:rsidRPr="000E26F2">
              <w:t>числе</w:t>
            </w:r>
            <w:r w:rsidRPr="000E26F2">
              <w:rPr>
                <w:spacing w:val="-4"/>
              </w:rPr>
              <w:t xml:space="preserve"> </w:t>
            </w:r>
            <w:r w:rsidRPr="000E26F2">
              <w:t>с</w:t>
            </w:r>
            <w:r w:rsidRPr="000E26F2">
              <w:rPr>
                <w:spacing w:val="-1"/>
              </w:rPr>
              <w:t xml:space="preserve"> </w:t>
            </w:r>
            <w:r w:rsidRPr="000E26F2">
              <w:t>учетом</w:t>
            </w:r>
            <w:r w:rsidRPr="000E26F2">
              <w:rPr>
                <w:spacing w:val="-2"/>
              </w:rPr>
              <w:t xml:space="preserve"> </w:t>
            </w:r>
            <w:r w:rsidRPr="000E26F2">
              <w:t>гармонизации</w:t>
            </w:r>
            <w:r w:rsidRPr="000E26F2">
              <w:rPr>
                <w:spacing w:val="-2"/>
              </w:rPr>
              <w:t xml:space="preserve"> </w:t>
            </w:r>
            <w:r w:rsidRPr="000E26F2">
              <w:t>межнациональных</w:t>
            </w:r>
            <w:r w:rsidRPr="000E26F2">
              <w:rPr>
                <w:spacing w:val="-2"/>
              </w:rPr>
              <w:t xml:space="preserve"> </w:t>
            </w:r>
            <w:r w:rsidRPr="000E26F2">
              <w:t>и</w:t>
            </w:r>
            <w:r w:rsidRPr="000E26F2">
              <w:rPr>
                <w:spacing w:val="-2"/>
              </w:rPr>
              <w:t xml:space="preserve"> </w:t>
            </w:r>
            <w:r w:rsidRPr="000E26F2">
              <w:t>межрелигиозных отношений,</w:t>
            </w:r>
            <w:r w:rsidRPr="000E26F2">
              <w:rPr>
                <w:spacing w:val="-8"/>
              </w:rPr>
              <w:t xml:space="preserve"> </w:t>
            </w:r>
            <w:r w:rsidRPr="000E26F2">
              <w:t>применять</w:t>
            </w:r>
            <w:r w:rsidRPr="000E26F2">
              <w:rPr>
                <w:spacing w:val="-4"/>
              </w:rPr>
              <w:t xml:space="preserve"> </w:t>
            </w:r>
            <w:r w:rsidRPr="000E26F2">
              <w:t>стандарты</w:t>
            </w:r>
            <w:r w:rsidRPr="000E26F2">
              <w:rPr>
                <w:spacing w:val="-4"/>
              </w:rPr>
              <w:t xml:space="preserve"> </w:t>
            </w:r>
            <w:r w:rsidRPr="000E26F2">
              <w:t>антикоррупционного</w:t>
            </w:r>
            <w:r w:rsidRPr="000E26F2">
              <w:rPr>
                <w:spacing w:val="-1"/>
              </w:rPr>
              <w:t xml:space="preserve"> </w:t>
            </w:r>
            <w:r w:rsidRPr="000E26F2">
              <w:t>поведения.</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07.</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right="110"/>
              <w:jc w:val="both"/>
            </w:pPr>
            <w:r w:rsidRPr="000E26F2">
              <w:t>Содействовать</w:t>
            </w:r>
            <w:r w:rsidRPr="000E26F2">
              <w:rPr>
                <w:spacing w:val="-6"/>
              </w:rPr>
              <w:t xml:space="preserve"> </w:t>
            </w:r>
            <w:r w:rsidRPr="000E26F2">
              <w:t>сохранению</w:t>
            </w:r>
            <w:r w:rsidRPr="000E26F2">
              <w:rPr>
                <w:spacing w:val="-6"/>
              </w:rPr>
              <w:t xml:space="preserve"> </w:t>
            </w:r>
            <w:r w:rsidRPr="000E26F2">
              <w:t>окружающей</w:t>
            </w:r>
            <w:r w:rsidRPr="000E26F2">
              <w:rPr>
                <w:spacing w:val="-6"/>
              </w:rPr>
              <w:t xml:space="preserve"> </w:t>
            </w:r>
            <w:r w:rsidRPr="000E26F2">
              <w:t>среды,</w:t>
            </w:r>
            <w:r w:rsidRPr="000E26F2">
              <w:rPr>
                <w:spacing w:val="-7"/>
              </w:rPr>
              <w:t xml:space="preserve"> </w:t>
            </w:r>
            <w:r w:rsidRPr="000E26F2">
              <w:t>ресурсосбережению,</w:t>
            </w:r>
            <w:r w:rsidRPr="000E26F2">
              <w:rPr>
                <w:spacing w:val="-7"/>
              </w:rPr>
              <w:t xml:space="preserve"> </w:t>
            </w:r>
            <w:r w:rsidRPr="000E26F2">
              <w:t>приме</w:t>
            </w:r>
            <w:r w:rsidRPr="000E26F2">
              <w:rPr>
                <w:spacing w:val="-1"/>
              </w:rPr>
              <w:t>нять</w:t>
            </w:r>
            <w:r w:rsidRPr="000E26F2">
              <w:rPr>
                <w:spacing w:val="-13"/>
              </w:rPr>
              <w:t xml:space="preserve"> </w:t>
            </w:r>
            <w:r w:rsidRPr="000E26F2">
              <w:rPr>
                <w:spacing w:val="-1"/>
              </w:rPr>
              <w:t>знания</w:t>
            </w:r>
            <w:r w:rsidRPr="000E26F2">
              <w:rPr>
                <w:spacing w:val="-11"/>
              </w:rPr>
              <w:t xml:space="preserve"> </w:t>
            </w:r>
            <w:r w:rsidRPr="000E26F2">
              <w:rPr>
                <w:spacing w:val="-1"/>
              </w:rPr>
              <w:t>об</w:t>
            </w:r>
            <w:r w:rsidRPr="000E26F2">
              <w:rPr>
                <w:spacing w:val="-14"/>
              </w:rPr>
              <w:t xml:space="preserve"> </w:t>
            </w:r>
            <w:r w:rsidRPr="000E26F2">
              <w:rPr>
                <w:spacing w:val="-1"/>
              </w:rPr>
              <w:t>изменении</w:t>
            </w:r>
            <w:r w:rsidRPr="000E26F2">
              <w:rPr>
                <w:spacing w:val="-13"/>
              </w:rPr>
              <w:t xml:space="preserve"> </w:t>
            </w:r>
            <w:r w:rsidRPr="000E26F2">
              <w:rPr>
                <w:spacing w:val="-1"/>
              </w:rPr>
              <w:t>климата,</w:t>
            </w:r>
            <w:r w:rsidRPr="000E26F2">
              <w:rPr>
                <w:spacing w:val="-12"/>
              </w:rPr>
              <w:t xml:space="preserve"> </w:t>
            </w:r>
            <w:r w:rsidRPr="000E26F2">
              <w:t>принципы</w:t>
            </w:r>
            <w:r w:rsidRPr="000E26F2">
              <w:rPr>
                <w:spacing w:val="-15"/>
              </w:rPr>
              <w:t xml:space="preserve"> </w:t>
            </w:r>
            <w:r w:rsidRPr="000E26F2">
              <w:t>бережливого</w:t>
            </w:r>
            <w:r w:rsidRPr="000E26F2">
              <w:rPr>
                <w:spacing w:val="-12"/>
              </w:rPr>
              <w:t xml:space="preserve"> </w:t>
            </w:r>
            <w:r w:rsidRPr="000E26F2">
              <w:t>производства,</w:t>
            </w:r>
            <w:r w:rsidRPr="000E26F2">
              <w:rPr>
                <w:spacing w:val="-11"/>
              </w:rPr>
              <w:t xml:space="preserve"> </w:t>
            </w:r>
            <w:r w:rsidRPr="000E26F2">
              <w:t>эффективно</w:t>
            </w:r>
            <w:r w:rsidRPr="000E26F2">
              <w:rPr>
                <w:spacing w:val="-3"/>
              </w:rPr>
              <w:t xml:space="preserve"> </w:t>
            </w:r>
            <w:r w:rsidRPr="000E26F2">
              <w:t>действовать</w:t>
            </w:r>
            <w:r w:rsidRPr="000E26F2">
              <w:rPr>
                <w:spacing w:val="-1"/>
              </w:rPr>
              <w:t xml:space="preserve"> </w:t>
            </w:r>
            <w:r w:rsidRPr="000E26F2">
              <w:t>в</w:t>
            </w:r>
            <w:r w:rsidRPr="000E26F2">
              <w:rPr>
                <w:spacing w:val="-5"/>
              </w:rPr>
              <w:t xml:space="preserve"> </w:t>
            </w:r>
            <w:r w:rsidRPr="000E26F2">
              <w:t>чрезвычайных</w:t>
            </w:r>
            <w:r w:rsidRPr="000E26F2">
              <w:rPr>
                <w:spacing w:val="-1"/>
              </w:rPr>
              <w:t xml:space="preserve"> </w:t>
            </w:r>
            <w:r w:rsidRPr="000E26F2">
              <w:t>ситуациях.</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08.</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jc w:val="both"/>
            </w:pPr>
            <w:r w:rsidRPr="000E26F2">
              <w:t>Использовать</w:t>
            </w:r>
            <w:r w:rsidRPr="000E26F2">
              <w:rPr>
                <w:spacing w:val="23"/>
              </w:rPr>
              <w:t xml:space="preserve"> </w:t>
            </w:r>
            <w:r w:rsidRPr="000E26F2">
              <w:t>средства</w:t>
            </w:r>
            <w:r w:rsidRPr="000E26F2">
              <w:rPr>
                <w:spacing w:val="24"/>
              </w:rPr>
              <w:t xml:space="preserve"> </w:t>
            </w:r>
            <w:r w:rsidRPr="000E26F2">
              <w:t>физической</w:t>
            </w:r>
            <w:r w:rsidRPr="000E26F2">
              <w:rPr>
                <w:spacing w:val="23"/>
              </w:rPr>
              <w:t xml:space="preserve"> </w:t>
            </w:r>
            <w:r w:rsidRPr="000E26F2">
              <w:t>культуры</w:t>
            </w:r>
            <w:r w:rsidRPr="000E26F2">
              <w:rPr>
                <w:spacing w:val="25"/>
              </w:rPr>
              <w:t xml:space="preserve"> </w:t>
            </w:r>
            <w:r w:rsidRPr="000E26F2">
              <w:t>для</w:t>
            </w:r>
            <w:r w:rsidRPr="000E26F2">
              <w:rPr>
                <w:spacing w:val="22"/>
              </w:rPr>
              <w:t xml:space="preserve"> </w:t>
            </w:r>
            <w:r w:rsidRPr="000E26F2">
              <w:t>сохранения</w:t>
            </w:r>
            <w:r w:rsidRPr="000E26F2">
              <w:rPr>
                <w:spacing w:val="20"/>
              </w:rPr>
              <w:t xml:space="preserve"> </w:t>
            </w:r>
            <w:r w:rsidRPr="000E26F2">
              <w:t>и</w:t>
            </w:r>
            <w:r w:rsidRPr="000E26F2">
              <w:rPr>
                <w:spacing w:val="26"/>
              </w:rPr>
              <w:t xml:space="preserve"> </w:t>
            </w:r>
            <w:r w:rsidRPr="000E26F2">
              <w:t>укрепления</w:t>
            </w:r>
          </w:p>
          <w:p w:rsidR="00573F72" w:rsidRPr="000E26F2" w:rsidRDefault="00573F72" w:rsidP="000E26F2">
            <w:pPr>
              <w:pStyle w:val="TableParagraph"/>
              <w:ind w:left="-28" w:right="110"/>
              <w:jc w:val="both"/>
            </w:pPr>
            <w:r w:rsidRPr="000E26F2">
              <w:t>здоровья</w:t>
            </w:r>
            <w:r w:rsidRPr="000E26F2">
              <w:rPr>
                <w:spacing w:val="-8"/>
              </w:rPr>
              <w:t xml:space="preserve"> </w:t>
            </w:r>
            <w:r w:rsidRPr="000E26F2">
              <w:t>в</w:t>
            </w:r>
            <w:r w:rsidRPr="000E26F2">
              <w:rPr>
                <w:spacing w:val="-8"/>
              </w:rPr>
              <w:t xml:space="preserve"> </w:t>
            </w:r>
            <w:r w:rsidRPr="000E26F2">
              <w:t>процессе</w:t>
            </w:r>
            <w:r w:rsidRPr="000E26F2">
              <w:rPr>
                <w:spacing w:val="-8"/>
              </w:rPr>
              <w:t xml:space="preserve"> </w:t>
            </w:r>
            <w:r w:rsidRPr="000E26F2">
              <w:t>профессиональной</w:t>
            </w:r>
            <w:r w:rsidRPr="000E26F2">
              <w:rPr>
                <w:spacing w:val="-6"/>
              </w:rPr>
              <w:t xml:space="preserve"> </w:t>
            </w:r>
            <w:r w:rsidRPr="000E26F2">
              <w:t>деятельности</w:t>
            </w:r>
            <w:r w:rsidRPr="000E26F2">
              <w:rPr>
                <w:spacing w:val="-8"/>
              </w:rPr>
              <w:t xml:space="preserve"> </w:t>
            </w:r>
            <w:r w:rsidRPr="000E26F2">
              <w:t>и</w:t>
            </w:r>
            <w:r w:rsidRPr="000E26F2">
              <w:rPr>
                <w:spacing w:val="-6"/>
              </w:rPr>
              <w:t xml:space="preserve"> </w:t>
            </w:r>
            <w:r w:rsidRPr="000E26F2">
              <w:t>поддержания</w:t>
            </w:r>
            <w:r w:rsidRPr="000E26F2">
              <w:rPr>
                <w:spacing w:val="-11"/>
              </w:rPr>
              <w:t xml:space="preserve"> </w:t>
            </w:r>
            <w:r w:rsidRPr="000E26F2">
              <w:t>необходимого</w:t>
            </w:r>
            <w:r w:rsidRPr="000E26F2">
              <w:rPr>
                <w:spacing w:val="1"/>
              </w:rPr>
              <w:t xml:space="preserve"> </w:t>
            </w:r>
            <w:r w:rsidRPr="000E26F2">
              <w:t>уровня физической подготовленности.</w:t>
            </w:r>
          </w:p>
        </w:tc>
      </w:tr>
      <w:tr w:rsidR="00573F72" w:rsidRPr="000E26F2" w:rsidTr="00573F72">
        <w:tc>
          <w:tcPr>
            <w:tcW w:w="1204"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spacing w:line="256" w:lineRule="auto"/>
              <w:ind w:left="107"/>
              <w:jc w:val="both"/>
            </w:pPr>
            <w:r w:rsidRPr="000E26F2">
              <w:t>ОК</w:t>
            </w:r>
            <w:r w:rsidRPr="000E26F2">
              <w:rPr>
                <w:spacing w:val="-2"/>
              </w:rPr>
              <w:t xml:space="preserve"> </w:t>
            </w:r>
            <w:r w:rsidRPr="000E26F2">
              <w:t>09.</w:t>
            </w:r>
          </w:p>
        </w:tc>
        <w:tc>
          <w:tcPr>
            <w:tcW w:w="8146" w:type="dxa"/>
            <w:tcBorders>
              <w:top w:val="single" w:sz="4" w:space="0" w:color="auto"/>
              <w:left w:val="single" w:sz="4" w:space="0" w:color="auto"/>
              <w:bottom w:val="single" w:sz="4" w:space="0" w:color="auto"/>
              <w:right w:val="single" w:sz="4" w:space="0" w:color="auto"/>
            </w:tcBorders>
            <w:hideMark/>
          </w:tcPr>
          <w:p w:rsidR="00573F72" w:rsidRPr="000E26F2" w:rsidRDefault="00573F72" w:rsidP="000E26F2">
            <w:pPr>
              <w:pStyle w:val="TableParagraph"/>
              <w:ind w:left="-28" w:right="110"/>
              <w:jc w:val="both"/>
            </w:pPr>
            <w:r w:rsidRPr="000E26F2">
              <w:t>Пользоваться</w:t>
            </w:r>
            <w:r w:rsidRPr="000E26F2">
              <w:rPr>
                <w:spacing w:val="11"/>
              </w:rPr>
              <w:t xml:space="preserve"> </w:t>
            </w:r>
            <w:r w:rsidRPr="000E26F2">
              <w:t>профессиональной</w:t>
            </w:r>
            <w:r w:rsidRPr="000E26F2">
              <w:rPr>
                <w:spacing w:val="12"/>
              </w:rPr>
              <w:t xml:space="preserve"> </w:t>
            </w:r>
            <w:r w:rsidRPr="000E26F2">
              <w:t>документацией</w:t>
            </w:r>
            <w:r w:rsidRPr="000E26F2">
              <w:rPr>
                <w:spacing w:val="12"/>
              </w:rPr>
              <w:t xml:space="preserve"> </w:t>
            </w:r>
            <w:r w:rsidRPr="000E26F2">
              <w:t>на</w:t>
            </w:r>
            <w:r w:rsidRPr="000E26F2">
              <w:rPr>
                <w:spacing w:val="10"/>
              </w:rPr>
              <w:t xml:space="preserve"> </w:t>
            </w:r>
            <w:r w:rsidRPr="000E26F2">
              <w:t>государственном</w:t>
            </w:r>
            <w:r w:rsidRPr="000E26F2">
              <w:rPr>
                <w:spacing w:val="10"/>
              </w:rPr>
              <w:t xml:space="preserve"> </w:t>
            </w:r>
            <w:r w:rsidRPr="000E26F2">
              <w:t>и</w:t>
            </w:r>
            <w:r w:rsidRPr="000E26F2">
              <w:rPr>
                <w:spacing w:val="12"/>
              </w:rPr>
              <w:t xml:space="preserve"> </w:t>
            </w:r>
            <w:r w:rsidRPr="000E26F2">
              <w:t>иностранном</w:t>
            </w:r>
            <w:r w:rsidRPr="000E26F2">
              <w:rPr>
                <w:spacing w:val="-2"/>
              </w:rPr>
              <w:t xml:space="preserve"> </w:t>
            </w:r>
            <w:r w:rsidRPr="000E26F2">
              <w:t>языках.</w:t>
            </w:r>
          </w:p>
        </w:tc>
      </w:tr>
    </w:tbl>
    <w:p w:rsidR="009E0696" w:rsidRPr="000E26F2" w:rsidRDefault="009E0696" w:rsidP="009E0696">
      <w:pPr>
        <w:spacing w:after="0" w:line="240" w:lineRule="auto"/>
        <w:rPr>
          <w:rFonts w:ascii="Times New Roman" w:eastAsia="Times New Roman" w:hAnsi="Times New Roman" w:cs="Times New Roman"/>
          <w:b/>
          <w:sz w:val="24"/>
          <w:szCs w:val="24"/>
          <w:lang w:eastAsia="ru-RU"/>
        </w:rPr>
      </w:pPr>
    </w:p>
    <w:p w:rsidR="009E0696" w:rsidRPr="000E26F2" w:rsidRDefault="009E0696" w:rsidP="00573F72">
      <w:pPr>
        <w:spacing w:after="0" w:line="240" w:lineRule="auto"/>
        <w:ind w:firstLine="709"/>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1.1.2</w:t>
      </w:r>
      <w:r w:rsidR="000E26F2">
        <w:rPr>
          <w:rFonts w:ascii="Times New Roman" w:eastAsia="Times New Roman" w:hAnsi="Times New Roman" w:cs="Times New Roman"/>
          <w:sz w:val="24"/>
          <w:szCs w:val="24"/>
          <w:lang w:eastAsia="ru-RU"/>
        </w:rPr>
        <w:t>.</w:t>
      </w:r>
      <w:r w:rsidRPr="000E26F2">
        <w:rPr>
          <w:rFonts w:ascii="Times New Roman" w:eastAsia="Times New Roman" w:hAnsi="Times New Roman" w:cs="Times New Roman"/>
          <w:sz w:val="24"/>
          <w:szCs w:val="24"/>
          <w:lang w:eastAsia="ru-RU"/>
        </w:rPr>
        <w:t xml:space="preserve"> Перечень профессиональных компетенций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250"/>
      </w:tblGrid>
      <w:tr w:rsidR="00573F72" w:rsidRPr="000E26F2" w:rsidTr="00E117F8">
        <w:trPr>
          <w:trHeight w:val="77"/>
        </w:trPr>
        <w:tc>
          <w:tcPr>
            <w:tcW w:w="1101" w:type="dxa"/>
          </w:tcPr>
          <w:p w:rsidR="00573F72" w:rsidRPr="000E26F2" w:rsidRDefault="00573F72" w:rsidP="00573F72">
            <w:pPr>
              <w:spacing w:after="0" w:line="240" w:lineRule="auto"/>
              <w:jc w:val="center"/>
              <w:rPr>
                <w:rFonts w:ascii="Times New Roman" w:eastAsia="Times New Roman" w:hAnsi="Times New Roman" w:cs="Times New Roman"/>
                <w:sz w:val="24"/>
                <w:szCs w:val="24"/>
                <w:lang w:eastAsia="ru-RU"/>
              </w:rPr>
            </w:pPr>
            <w:bookmarkStart w:id="1" w:name="_Hlk96361306"/>
            <w:r w:rsidRPr="000E26F2">
              <w:rPr>
                <w:rFonts w:ascii="Times New Roman" w:eastAsia="Times New Roman" w:hAnsi="Times New Roman" w:cs="Times New Roman"/>
                <w:sz w:val="24"/>
                <w:szCs w:val="24"/>
                <w:lang w:eastAsia="ru-RU"/>
              </w:rPr>
              <w:t>Код</w:t>
            </w:r>
          </w:p>
        </w:tc>
        <w:tc>
          <w:tcPr>
            <w:tcW w:w="8250" w:type="dxa"/>
          </w:tcPr>
          <w:p w:rsidR="00573F72" w:rsidRPr="000E26F2" w:rsidRDefault="00573F72" w:rsidP="00573F72">
            <w:pPr>
              <w:spacing w:after="0" w:line="240" w:lineRule="auto"/>
              <w:jc w:val="center"/>
              <w:rPr>
                <w:rFonts w:ascii="Times New Roman" w:eastAsia="Times New Roman" w:hAnsi="Times New Roman" w:cs="Times New Roman"/>
                <w:iCs/>
                <w:sz w:val="24"/>
                <w:szCs w:val="24"/>
                <w:lang w:eastAsia="ru-RU"/>
              </w:rPr>
            </w:pPr>
            <w:r w:rsidRPr="000E26F2">
              <w:rPr>
                <w:rFonts w:ascii="Times New Roman" w:eastAsia="Times New Roman" w:hAnsi="Times New Roman" w:cs="Times New Roman"/>
                <w:iCs/>
                <w:sz w:val="24"/>
                <w:szCs w:val="24"/>
                <w:lang w:eastAsia="ru-RU"/>
              </w:rPr>
              <w:t>Наименование вида деятельности и профессиональных компетенций</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ВД 1</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iCs/>
                <w:lang w:eastAsia="ru-RU"/>
              </w:rPr>
              <w:t>ПРОИЗВОДСТВО АВИАЦИОННОЙ ТЕХНИКИ</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bookmarkStart w:id="2" w:name="_Toc473484270"/>
            <w:bookmarkStart w:id="3" w:name="_Toc473484343"/>
            <w:r w:rsidRPr="000E26F2">
              <w:rPr>
                <w:rFonts w:ascii="Times New Roman" w:eastAsia="Times New Roman" w:hAnsi="Times New Roman" w:cs="Times New Roman"/>
                <w:lang w:eastAsia="ru-RU"/>
              </w:rPr>
              <w:t>ПК 1.1</w:t>
            </w:r>
            <w:bookmarkEnd w:id="2"/>
            <w:bookmarkEnd w:id="3"/>
            <w:r w:rsidRPr="000E26F2">
              <w:rPr>
                <w:rFonts w:ascii="Times New Roman" w:eastAsia="Times New Roman" w:hAnsi="Times New Roman" w:cs="Times New Roman"/>
                <w:lang w:eastAsia="ru-RU"/>
              </w:rPr>
              <w:t>.</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Проводить работы по технологической подготовке производства для реализации технологического процесса.</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ПК 1.2.</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Разрабатывать рабочий проект деталей, узлов, систем авиационной техники и выполнять необходимые типовые расчеты в соответствии с требованиями единой системы конструкторской документации.</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ПК 1.3.</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Выполнять работы по изготовлению деталей, сборки узлов, агрегатов, монтажа систем авиационной техники в соответствии с требованиями единой системы технологической подготовки производства.</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ПК 1.4.</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Проводить опытно-экспериментальные работы и вносить предложения по сокращению сроков изготовления, снижению себестоимости изготовления, повышению качества и ресурса изделия авиационной техники.</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ПК 1.5.</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Осуществлять техническое сопровождение производства авиационной техники и ведение технической и технологической документации.</w:t>
            </w:r>
          </w:p>
        </w:tc>
      </w:tr>
      <w:tr w:rsidR="00573F72" w:rsidRPr="000E26F2" w:rsidTr="00E117F8">
        <w:trPr>
          <w:trHeight w:val="77"/>
        </w:trPr>
        <w:tc>
          <w:tcPr>
            <w:tcW w:w="1101" w:type="dxa"/>
          </w:tcPr>
          <w:p w:rsidR="00573F72" w:rsidRPr="000E26F2" w:rsidRDefault="00573F72" w:rsidP="00573F72">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ПК 1.6.</w:t>
            </w:r>
          </w:p>
        </w:tc>
        <w:tc>
          <w:tcPr>
            <w:tcW w:w="8250" w:type="dxa"/>
          </w:tcPr>
          <w:p w:rsidR="00573F72" w:rsidRPr="000E26F2" w:rsidRDefault="00573F72" w:rsidP="00573F72">
            <w:pPr>
              <w:spacing w:after="0" w:line="240" w:lineRule="auto"/>
              <w:jc w:val="both"/>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Выполнять работы по контролю качества работ, по производству авиационной техники в соответствии с действующими нормативными документами.</w:t>
            </w:r>
          </w:p>
        </w:tc>
      </w:tr>
      <w:bookmarkEnd w:id="1"/>
    </w:tbl>
    <w:p w:rsidR="009E0696" w:rsidRPr="000E26F2" w:rsidRDefault="009E0696" w:rsidP="009E0696">
      <w:pPr>
        <w:spacing w:after="0" w:line="240" w:lineRule="auto"/>
        <w:rPr>
          <w:rFonts w:ascii="Times New Roman" w:eastAsia="Times New Roman" w:hAnsi="Times New Roman" w:cs="Times New Roman"/>
          <w:b/>
          <w:sz w:val="24"/>
          <w:szCs w:val="24"/>
          <w:lang w:eastAsia="ru-RU"/>
        </w:rPr>
      </w:pPr>
    </w:p>
    <w:p w:rsidR="009E0696" w:rsidRPr="000E26F2" w:rsidRDefault="009E0696" w:rsidP="00573F72">
      <w:pPr>
        <w:tabs>
          <w:tab w:val="left" w:pos="709"/>
          <w:tab w:val="left" w:pos="851"/>
          <w:tab w:val="left" w:pos="993"/>
        </w:tabs>
        <w:spacing w:after="0" w:line="240" w:lineRule="auto"/>
        <w:ind w:firstLine="709"/>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lastRenderedPageBreak/>
        <w:t>1.1.3</w:t>
      </w:r>
      <w:r w:rsidR="00CC705B">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 xml:space="preserve">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050"/>
        <w:gridCol w:w="7065"/>
      </w:tblGrid>
      <w:tr w:rsidR="006B3795" w:rsidRPr="000E26F2" w:rsidTr="006B3795">
        <w:trPr>
          <w:trHeight w:val="255"/>
        </w:trPr>
        <w:tc>
          <w:tcPr>
            <w:tcW w:w="1229" w:type="dxa"/>
            <w:vMerge w:val="restart"/>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Владеть навыками</w:t>
            </w: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1.1.01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конструирования деталей и несложных узлов</w:t>
            </w:r>
            <w:r>
              <w:rPr>
                <w:rFonts w:ascii="Times New Roman" w:hAnsi="Times New Roman"/>
                <w:sz w:val="24"/>
                <w:szCs w:val="24"/>
              </w:rPr>
              <w:t>;</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Н.</w:t>
            </w:r>
            <w:r w:rsidRPr="000E26F2">
              <w:rPr>
                <w:rFonts w:ascii="Times New Roman" w:hAnsi="Times New Roman"/>
                <w:sz w:val="24"/>
                <w:szCs w:val="24"/>
              </w:rPr>
              <w:t>1.1.02</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обеспечения уменьшения металлоемкости конструкции деталей;</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Н.</w:t>
            </w:r>
            <w:r w:rsidRPr="000E26F2">
              <w:rPr>
                <w:rFonts w:ascii="Times New Roman" w:hAnsi="Times New Roman"/>
                <w:sz w:val="24"/>
                <w:szCs w:val="24"/>
              </w:rPr>
              <w:t>1.1.03</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обеспечения преемств</w:t>
            </w:r>
            <w:r>
              <w:rPr>
                <w:rFonts w:ascii="Times New Roman" w:hAnsi="Times New Roman"/>
                <w:sz w:val="24"/>
                <w:szCs w:val="24"/>
              </w:rPr>
              <w:t>енности конструктивных решений;</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1.2.01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подготовки рабочих мест, оборудования, материалов для реализации технологического процесса в соответствии с инструкциями и регламентами;</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1.2.02</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технологические процессы</w:t>
            </w:r>
            <w:r>
              <w:rPr>
                <w:rFonts w:ascii="Times New Roman" w:hAnsi="Times New Roman"/>
                <w:sz w:val="24"/>
                <w:szCs w:val="24"/>
              </w:rPr>
              <w:t>;</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1.3.01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работы с технологической документацией на разрабатываемые выполнения анализа процесса обработки деталей, сборки узлов, агрегатов;</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Н</w:t>
            </w:r>
            <w:r>
              <w:rPr>
                <w:rFonts w:ascii="Times New Roman" w:hAnsi="Times New Roman"/>
                <w:sz w:val="24"/>
                <w:szCs w:val="24"/>
              </w:rPr>
              <w:t>.</w:t>
            </w:r>
            <w:r w:rsidRPr="000E26F2">
              <w:rPr>
                <w:rFonts w:ascii="Times New Roman" w:hAnsi="Times New Roman"/>
                <w:sz w:val="24"/>
                <w:szCs w:val="24"/>
              </w:rPr>
              <w:t>1.3.02</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применения технологической преемственности при разработке технологических процессов обработки и сборки деталей и узлов</w:t>
            </w:r>
            <w:r>
              <w:rPr>
                <w:rFonts w:ascii="Times New Roman" w:hAnsi="Times New Roman"/>
                <w:sz w:val="24"/>
                <w:szCs w:val="24"/>
              </w:rPr>
              <w:t>;</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hAnsi="Times New Roman"/>
                <w:sz w:val="24"/>
                <w:szCs w:val="24"/>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1.4.01</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изготовления деталей, сборки несложных узлов, монтажа систем авиационной техники</w:t>
            </w:r>
            <w:r>
              <w:rPr>
                <w:rFonts w:ascii="Times New Roman" w:hAnsi="Times New Roman"/>
                <w:sz w:val="24"/>
                <w:szCs w:val="24"/>
              </w:rPr>
              <w:t>;</w:t>
            </w:r>
          </w:p>
        </w:tc>
      </w:tr>
      <w:tr w:rsidR="006B3795" w:rsidRPr="000E26F2" w:rsidTr="006B3795">
        <w:trPr>
          <w:trHeight w:val="25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1.5.01</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анализа качества результатов реализации технологического процесса производства авиационной техники</w:t>
            </w:r>
            <w:r>
              <w:rPr>
                <w:rFonts w:ascii="Times New Roman" w:eastAsia="Times New Roman" w:hAnsi="Times New Roman" w:cs="Times New Roman"/>
                <w:color w:val="000000"/>
                <w:sz w:val="24"/>
                <w:szCs w:val="24"/>
                <w:lang w:eastAsia="ru-RU"/>
              </w:rPr>
              <w:t>;</w:t>
            </w:r>
          </w:p>
        </w:tc>
      </w:tr>
      <w:tr w:rsidR="006B3795" w:rsidRPr="000E26F2" w:rsidTr="006B3795">
        <w:trPr>
          <w:trHeight w:val="453"/>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1.6.01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внесения предложений по совершенствованию нормативной, технической и эксплуатационной документации</w:t>
            </w:r>
            <w:r>
              <w:rPr>
                <w:rFonts w:ascii="Times New Roman" w:eastAsia="Times New Roman" w:hAnsi="Times New Roman" w:cs="Times New Roman"/>
                <w:color w:val="000000"/>
                <w:sz w:val="24"/>
                <w:szCs w:val="24"/>
                <w:lang w:eastAsia="ru-RU"/>
              </w:rPr>
              <w:t>.</w:t>
            </w:r>
          </w:p>
        </w:tc>
      </w:tr>
      <w:tr w:rsidR="006B3795" w:rsidRPr="000E26F2" w:rsidTr="006B3795">
        <w:trPr>
          <w:trHeight w:val="178"/>
        </w:trPr>
        <w:tc>
          <w:tcPr>
            <w:tcW w:w="1229" w:type="dxa"/>
            <w:vMerge w:val="restart"/>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Уметь</w:t>
            </w: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1.1.01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читать чертежи деталей, узлов, схем и их электронных моделей;</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У.</w:t>
            </w:r>
            <w:r w:rsidRPr="000E26F2">
              <w:rPr>
                <w:rFonts w:ascii="Times New Roman" w:hAnsi="Times New Roman"/>
                <w:sz w:val="24"/>
                <w:szCs w:val="24"/>
              </w:rPr>
              <w:t>1.1.02</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участвовать в разработке электронного макета летательного а</w:t>
            </w:r>
            <w:r>
              <w:rPr>
                <w:rFonts w:ascii="Times New Roman" w:hAnsi="Times New Roman"/>
                <w:sz w:val="24"/>
                <w:szCs w:val="24"/>
              </w:rPr>
              <w:t>ппарата и его составных частей;</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У.</w:t>
            </w:r>
            <w:r w:rsidRPr="000E26F2">
              <w:rPr>
                <w:rFonts w:ascii="Times New Roman" w:hAnsi="Times New Roman"/>
                <w:sz w:val="24"/>
                <w:szCs w:val="24"/>
              </w:rPr>
              <w:t>1.1.03</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выпускать конструкторскую документацию на дета</w:t>
            </w:r>
            <w:r>
              <w:rPr>
                <w:rFonts w:ascii="Times New Roman" w:hAnsi="Times New Roman"/>
                <w:sz w:val="24"/>
                <w:szCs w:val="24"/>
              </w:rPr>
              <w:t>ли и узлы летательного аппарата;</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hAnsi="Times New Roman"/>
                <w:sz w:val="24"/>
                <w:szCs w:val="24"/>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1.2.01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обеспечивать техническую подготовку оборудования, материалов для реализации технологического процесса</w:t>
            </w:r>
            <w:r>
              <w:rPr>
                <w:rFonts w:ascii="Times New Roman" w:hAnsi="Times New Roman"/>
                <w:sz w:val="24"/>
                <w:szCs w:val="24"/>
              </w:rPr>
              <w:t>;</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hAnsi="Times New Roman"/>
                <w:sz w:val="24"/>
                <w:szCs w:val="24"/>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1.3.01</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разрабатывать технологические процессы при производстве летательных аппаратов с учетом выбора оптимальных технологических решений</w:t>
            </w:r>
            <w:r>
              <w:rPr>
                <w:rFonts w:ascii="Times New Roman" w:hAnsi="Times New Roman"/>
                <w:sz w:val="24"/>
                <w:szCs w:val="24"/>
              </w:rPr>
              <w:t>;</w:t>
            </w:r>
          </w:p>
        </w:tc>
      </w:tr>
      <w:tr w:rsidR="006B3795" w:rsidRPr="000E26F2" w:rsidTr="006B3795">
        <w:trPr>
          <w:trHeight w:val="7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1.4.01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определять способы получения заготовок;</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У.</w:t>
            </w:r>
            <w:r w:rsidRPr="000E26F2">
              <w:rPr>
                <w:rFonts w:ascii="Times New Roman" w:hAnsi="Times New Roman"/>
                <w:sz w:val="24"/>
                <w:szCs w:val="24"/>
              </w:rPr>
              <w:t>1.4.02</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рассчитывать режимы обработки деталей, нормы времени на изготовлении и сборку с использо</w:t>
            </w:r>
            <w:r>
              <w:rPr>
                <w:rFonts w:ascii="Times New Roman" w:hAnsi="Times New Roman"/>
                <w:sz w:val="24"/>
                <w:szCs w:val="24"/>
              </w:rPr>
              <w:t>ванием существующих нормативов;</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У.</w:t>
            </w:r>
            <w:r w:rsidRPr="000E26F2">
              <w:rPr>
                <w:rFonts w:ascii="Times New Roman" w:hAnsi="Times New Roman"/>
                <w:sz w:val="24"/>
                <w:szCs w:val="24"/>
              </w:rPr>
              <w:t>1.4.03</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осуществлять монтаж функционал</w:t>
            </w:r>
            <w:r>
              <w:rPr>
                <w:rFonts w:ascii="Times New Roman" w:hAnsi="Times New Roman"/>
                <w:sz w:val="24"/>
                <w:szCs w:val="24"/>
              </w:rPr>
              <w:t>ьных систем авиационной техники;</w:t>
            </w:r>
          </w:p>
        </w:tc>
      </w:tr>
      <w:tr w:rsidR="006B3795" w:rsidRPr="000E26F2" w:rsidTr="006B3795">
        <w:trPr>
          <w:trHeight w:val="420"/>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1.5.01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hAnsi="Times New Roman"/>
                <w:sz w:val="24"/>
                <w:szCs w:val="24"/>
              </w:rPr>
            </w:pPr>
            <w:r w:rsidRPr="000E26F2">
              <w:rPr>
                <w:rFonts w:ascii="Times New Roman" w:hAnsi="Times New Roman"/>
                <w:sz w:val="24"/>
                <w:szCs w:val="24"/>
              </w:rPr>
              <w:t>применять технические знания в участии опытно-экспериментальных работ;</w:t>
            </w:r>
          </w:p>
        </w:tc>
      </w:tr>
      <w:tr w:rsidR="006B3795" w:rsidRPr="000E26F2" w:rsidTr="006B3795">
        <w:trPr>
          <w:trHeight w:val="50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1.6.01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r>
              <w:rPr>
                <w:rFonts w:ascii="Times New Roman" w:hAnsi="Times New Roman"/>
                <w:sz w:val="24"/>
                <w:szCs w:val="24"/>
              </w:rPr>
              <w:t>.</w:t>
            </w:r>
          </w:p>
        </w:tc>
      </w:tr>
      <w:tr w:rsidR="006B3795" w:rsidRPr="000E26F2" w:rsidTr="006B3795">
        <w:trPr>
          <w:trHeight w:val="465"/>
        </w:trPr>
        <w:tc>
          <w:tcPr>
            <w:tcW w:w="1229" w:type="dxa"/>
            <w:vMerge w:val="restart"/>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Знать</w:t>
            </w:r>
          </w:p>
        </w:tc>
        <w:tc>
          <w:tcPr>
            <w:tcW w:w="1050" w:type="dxa"/>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1.1.01</w:t>
            </w:r>
          </w:p>
        </w:tc>
        <w:tc>
          <w:tcPr>
            <w:tcW w:w="7065" w:type="dxa"/>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основы выполнения анализа технического задания на разработку конструкции деталей и узлов;</w:t>
            </w:r>
          </w:p>
        </w:tc>
      </w:tr>
      <w:tr w:rsidR="006B3795" w:rsidRPr="000E26F2" w:rsidTr="006B3795">
        <w:trPr>
          <w:trHeight w:val="43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hAnsi="Times New Roman"/>
                <w:sz w:val="24"/>
                <w:szCs w:val="24"/>
              </w:rPr>
              <w:t>З.</w:t>
            </w:r>
            <w:r w:rsidRPr="000E26F2">
              <w:rPr>
                <w:rFonts w:ascii="Times New Roman" w:hAnsi="Times New Roman"/>
                <w:sz w:val="24"/>
                <w:szCs w:val="24"/>
              </w:rPr>
              <w:t>1.1.02</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rPr>
                <w:rFonts w:ascii="Times New Roman" w:hAnsi="Times New Roman"/>
                <w:sz w:val="24"/>
                <w:szCs w:val="24"/>
              </w:rPr>
            </w:pPr>
            <w:r w:rsidRPr="000E26F2">
              <w:rPr>
                <w:rFonts w:ascii="Times New Roman" w:hAnsi="Times New Roman"/>
                <w:sz w:val="24"/>
                <w:szCs w:val="24"/>
              </w:rPr>
              <w:t>принцип работы с чертежами, схемами сборки-разборки авиационной техники;</w:t>
            </w:r>
          </w:p>
        </w:tc>
      </w:tr>
      <w:tr w:rsidR="006B3795" w:rsidRPr="000E26F2" w:rsidTr="006B3795">
        <w:trPr>
          <w:trHeight w:val="94"/>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hAnsi="Times New Roman"/>
                <w:sz w:val="24"/>
                <w:szCs w:val="24"/>
              </w:rPr>
            </w:pPr>
            <w:r>
              <w:rPr>
                <w:rFonts w:ascii="Times New Roman" w:hAnsi="Times New Roman"/>
                <w:sz w:val="24"/>
                <w:szCs w:val="24"/>
              </w:rPr>
              <w:t>З.</w:t>
            </w:r>
            <w:r w:rsidRPr="000E26F2">
              <w:rPr>
                <w:rFonts w:ascii="Times New Roman" w:hAnsi="Times New Roman"/>
                <w:sz w:val="24"/>
                <w:szCs w:val="24"/>
              </w:rPr>
              <w:t>1.1.03</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rPr>
                <w:rFonts w:ascii="Times New Roman" w:hAnsi="Times New Roman"/>
                <w:sz w:val="24"/>
                <w:szCs w:val="24"/>
              </w:rPr>
            </w:pPr>
            <w:r w:rsidRPr="000E26F2">
              <w:rPr>
                <w:rFonts w:ascii="Times New Roman" w:hAnsi="Times New Roman"/>
                <w:sz w:val="24"/>
                <w:szCs w:val="24"/>
              </w:rPr>
              <w:t>основы построения 3</w:t>
            </w:r>
            <w:r w:rsidRPr="000E26F2">
              <w:rPr>
                <w:rFonts w:ascii="Times New Roman" w:hAnsi="Times New Roman"/>
                <w:sz w:val="24"/>
                <w:szCs w:val="24"/>
                <w:lang w:val="en-US"/>
              </w:rPr>
              <w:t>D</w:t>
            </w:r>
            <w:r>
              <w:rPr>
                <w:rFonts w:ascii="Times New Roman" w:hAnsi="Times New Roman"/>
                <w:sz w:val="24"/>
                <w:szCs w:val="24"/>
              </w:rPr>
              <w:t>-моделей, сборок;</w:t>
            </w:r>
          </w:p>
        </w:tc>
      </w:tr>
      <w:tr w:rsidR="006B3795" w:rsidRPr="000E26F2" w:rsidTr="006B3795">
        <w:trPr>
          <w:trHeight w:val="43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hAnsi="Times New Roman"/>
                <w:sz w:val="24"/>
                <w:szCs w:val="24"/>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1.2.01</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r>
              <w:rPr>
                <w:rFonts w:ascii="Times New Roman" w:eastAsia="Times New Roman" w:hAnsi="Times New Roman" w:cs="Times New Roman"/>
                <w:color w:val="000000"/>
                <w:sz w:val="24"/>
                <w:szCs w:val="24"/>
                <w:lang w:eastAsia="ru-RU"/>
              </w:rPr>
              <w:t>;</w:t>
            </w:r>
          </w:p>
        </w:tc>
      </w:tr>
      <w:tr w:rsidR="006B3795" w:rsidRPr="000E26F2" w:rsidTr="006B3795">
        <w:trPr>
          <w:trHeight w:val="43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6B3795" w:rsidP="009E0696">
            <w:pPr>
              <w:tabs>
                <w:tab w:val="left" w:pos="709"/>
                <w:tab w:val="left" w:pos="851"/>
                <w:tab w:val="left" w:pos="993"/>
              </w:tabs>
              <w:spacing w:after="0" w:line="240" w:lineRule="auto"/>
              <w:rPr>
                <w:rFonts w:ascii="Times New Roman" w:hAnsi="Times New Roman"/>
                <w:sz w:val="24"/>
                <w:szCs w:val="24"/>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1.3.01</w:t>
            </w:r>
          </w:p>
        </w:tc>
        <w:tc>
          <w:tcPr>
            <w:tcW w:w="7065" w:type="dxa"/>
            <w:shd w:val="clear" w:color="auto" w:fill="auto"/>
          </w:tcPr>
          <w:p w:rsidR="006B3795" w:rsidRPr="006B3795" w:rsidRDefault="006B3795" w:rsidP="006B3795">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 xml:space="preserve">основные принципы и порядок разработки технологических процессов изготовления деталей и сборки узлов авиационной </w:t>
            </w:r>
            <w:r w:rsidRPr="000E26F2">
              <w:rPr>
                <w:rFonts w:ascii="Times New Roman" w:hAnsi="Times New Roman"/>
                <w:sz w:val="24"/>
                <w:szCs w:val="24"/>
              </w:rPr>
              <w:lastRenderedPageBreak/>
              <w:t>техники в соответствии с требованиями единой системы технологической подготовки производства</w:t>
            </w:r>
            <w:r>
              <w:rPr>
                <w:rFonts w:ascii="Times New Roman" w:eastAsia="Times New Roman" w:hAnsi="Times New Roman" w:cs="Times New Roman"/>
                <w:color w:val="000000"/>
                <w:sz w:val="24"/>
                <w:szCs w:val="24"/>
                <w:lang w:eastAsia="ru-RU"/>
              </w:rPr>
              <w:t>;</w:t>
            </w:r>
          </w:p>
        </w:tc>
      </w:tr>
      <w:tr w:rsidR="006B3795" w:rsidRPr="000E26F2" w:rsidTr="006B3795">
        <w:trPr>
          <w:trHeight w:val="43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1.4.01</w:t>
            </w:r>
          </w:p>
        </w:tc>
        <w:tc>
          <w:tcPr>
            <w:tcW w:w="7065" w:type="dxa"/>
            <w:shd w:val="clear" w:color="auto" w:fill="auto"/>
          </w:tcPr>
          <w:p w:rsidR="006B3795" w:rsidRPr="007F3E7B" w:rsidRDefault="007F3E7B" w:rsidP="006B3795">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типовые технологические процессы производства деталей, сборки узлов и агрегатов;</w:t>
            </w:r>
          </w:p>
        </w:tc>
      </w:tr>
      <w:tr w:rsidR="006B3795" w:rsidRPr="000E26F2" w:rsidTr="006B3795">
        <w:trPr>
          <w:trHeight w:val="435"/>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1.4.02</w:t>
            </w:r>
          </w:p>
        </w:tc>
        <w:tc>
          <w:tcPr>
            <w:tcW w:w="7065" w:type="dxa"/>
            <w:shd w:val="clear" w:color="auto" w:fill="auto"/>
          </w:tcPr>
          <w:p w:rsidR="006B3795" w:rsidRPr="007F3E7B" w:rsidRDefault="007F3E7B" w:rsidP="006B3795">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порядок монтажа систем авиационной техники;</w:t>
            </w:r>
          </w:p>
        </w:tc>
      </w:tr>
      <w:tr w:rsidR="007F3E7B" w:rsidRPr="000E26F2" w:rsidTr="006B3795">
        <w:trPr>
          <w:trHeight w:val="435"/>
        </w:trPr>
        <w:tc>
          <w:tcPr>
            <w:tcW w:w="1229" w:type="dxa"/>
            <w:vMerge/>
            <w:shd w:val="clear" w:color="auto" w:fill="auto"/>
          </w:tcPr>
          <w:p w:rsidR="007F3E7B" w:rsidRPr="000E26F2"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7F3E7B"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1.4.03</w:t>
            </w:r>
          </w:p>
        </w:tc>
        <w:tc>
          <w:tcPr>
            <w:tcW w:w="7065" w:type="dxa"/>
            <w:shd w:val="clear" w:color="auto" w:fill="auto"/>
          </w:tcPr>
          <w:p w:rsidR="007F3E7B" w:rsidRPr="007F3E7B" w:rsidRDefault="007F3E7B" w:rsidP="006B3795">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основные виды технологической оснастки;</w:t>
            </w:r>
          </w:p>
        </w:tc>
      </w:tr>
      <w:tr w:rsidR="007F3E7B" w:rsidRPr="000E26F2" w:rsidTr="006B3795">
        <w:trPr>
          <w:trHeight w:val="435"/>
        </w:trPr>
        <w:tc>
          <w:tcPr>
            <w:tcW w:w="1229" w:type="dxa"/>
            <w:vMerge/>
            <w:shd w:val="clear" w:color="auto" w:fill="auto"/>
          </w:tcPr>
          <w:p w:rsidR="007F3E7B" w:rsidRPr="000E26F2"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7F3E7B"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1.4.04</w:t>
            </w:r>
          </w:p>
        </w:tc>
        <w:tc>
          <w:tcPr>
            <w:tcW w:w="7065" w:type="dxa"/>
            <w:shd w:val="clear" w:color="auto" w:fill="auto"/>
          </w:tcPr>
          <w:p w:rsidR="007F3E7B" w:rsidRPr="007F3E7B" w:rsidRDefault="007F3E7B" w:rsidP="006B3795">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hAnsi="Times New Roman"/>
                <w:sz w:val="24"/>
                <w:szCs w:val="24"/>
              </w:rPr>
              <w:t>особые методы контроля и способы наладки технических средств оснащения</w:t>
            </w:r>
            <w:r>
              <w:rPr>
                <w:rFonts w:ascii="Times New Roman" w:eastAsia="Times New Roman" w:hAnsi="Times New Roman" w:cs="Times New Roman"/>
                <w:color w:val="000000"/>
                <w:sz w:val="24"/>
                <w:szCs w:val="24"/>
                <w:lang w:eastAsia="ru-RU"/>
              </w:rPr>
              <w:t>;</w:t>
            </w:r>
          </w:p>
        </w:tc>
      </w:tr>
      <w:tr w:rsidR="007F3E7B" w:rsidRPr="000E26F2" w:rsidTr="006B3795">
        <w:trPr>
          <w:trHeight w:val="435"/>
        </w:trPr>
        <w:tc>
          <w:tcPr>
            <w:tcW w:w="1229" w:type="dxa"/>
            <w:vMerge/>
            <w:shd w:val="clear" w:color="auto" w:fill="auto"/>
          </w:tcPr>
          <w:p w:rsidR="007F3E7B" w:rsidRPr="000E26F2"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7F3E7B" w:rsidRDefault="007F3E7B"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1.5.01</w:t>
            </w:r>
          </w:p>
        </w:tc>
        <w:tc>
          <w:tcPr>
            <w:tcW w:w="7065" w:type="dxa"/>
            <w:shd w:val="clear" w:color="auto" w:fill="auto"/>
          </w:tcPr>
          <w:p w:rsidR="007F3E7B" w:rsidRPr="000E26F2" w:rsidRDefault="007F3E7B" w:rsidP="006B3795">
            <w:pPr>
              <w:tabs>
                <w:tab w:val="left" w:pos="709"/>
                <w:tab w:val="left" w:pos="851"/>
                <w:tab w:val="left" w:pos="993"/>
              </w:tabs>
              <w:spacing w:after="0" w:line="240" w:lineRule="auto"/>
              <w:rPr>
                <w:rFonts w:ascii="Times New Roman" w:hAnsi="Times New Roman"/>
                <w:sz w:val="24"/>
                <w:szCs w:val="24"/>
              </w:rPr>
            </w:pPr>
            <w:r w:rsidRPr="000E26F2">
              <w:rPr>
                <w:rFonts w:ascii="Times New Roman" w:hAnsi="Times New Roman"/>
                <w:sz w:val="24"/>
                <w:szCs w:val="24"/>
              </w:rPr>
              <w:t>порядок участия в опытно-экспериментальных работах</w:t>
            </w:r>
            <w:r>
              <w:rPr>
                <w:rFonts w:ascii="Times New Roman" w:hAnsi="Times New Roman"/>
                <w:sz w:val="24"/>
                <w:szCs w:val="24"/>
              </w:rPr>
              <w:t>;</w:t>
            </w:r>
          </w:p>
        </w:tc>
      </w:tr>
      <w:tr w:rsidR="006B3795" w:rsidRPr="000E26F2" w:rsidTr="007F3E7B">
        <w:trPr>
          <w:trHeight w:val="372"/>
        </w:trPr>
        <w:tc>
          <w:tcPr>
            <w:tcW w:w="1229" w:type="dxa"/>
            <w:vMerge/>
            <w:shd w:val="clear" w:color="auto" w:fill="auto"/>
          </w:tcPr>
          <w:p w:rsidR="006B3795" w:rsidRPr="000E26F2" w:rsidRDefault="006B3795" w:rsidP="009E0696">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6B3795" w:rsidRDefault="007F3E7B" w:rsidP="009E0696">
            <w:pPr>
              <w:tabs>
                <w:tab w:val="left" w:pos="709"/>
                <w:tab w:val="left" w:pos="851"/>
                <w:tab w:val="left" w:pos="993"/>
              </w:tabs>
              <w:spacing w:after="0" w:line="240" w:lineRule="auto"/>
              <w:rPr>
                <w:rFonts w:ascii="Times New Roman" w:hAnsi="Times New Roman"/>
                <w:sz w:val="24"/>
                <w:szCs w:val="24"/>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1.6.01</w:t>
            </w:r>
          </w:p>
        </w:tc>
        <w:tc>
          <w:tcPr>
            <w:tcW w:w="7065" w:type="dxa"/>
            <w:shd w:val="clear" w:color="auto" w:fill="auto"/>
          </w:tcPr>
          <w:p w:rsidR="006B3795" w:rsidRPr="000E26F2" w:rsidRDefault="006B3795" w:rsidP="006B3795">
            <w:pPr>
              <w:tabs>
                <w:tab w:val="left" w:pos="709"/>
                <w:tab w:val="left" w:pos="851"/>
                <w:tab w:val="left" w:pos="993"/>
              </w:tabs>
              <w:spacing w:after="0" w:line="240" w:lineRule="auto"/>
              <w:rPr>
                <w:rFonts w:ascii="Times New Roman" w:hAnsi="Times New Roman"/>
                <w:sz w:val="24"/>
                <w:szCs w:val="24"/>
              </w:rPr>
            </w:pPr>
            <w:r w:rsidRPr="000E26F2">
              <w:rPr>
                <w:rFonts w:ascii="Times New Roman" w:hAnsi="Times New Roman"/>
                <w:sz w:val="24"/>
                <w:szCs w:val="24"/>
              </w:rPr>
              <w:t>порядок ведения технической и конструкторской документации, требования ЕСТД и ЕСКД</w:t>
            </w:r>
            <w:r w:rsidR="007F3E7B">
              <w:rPr>
                <w:rFonts w:ascii="Times New Roman" w:hAnsi="Times New Roman"/>
                <w:sz w:val="24"/>
                <w:szCs w:val="24"/>
              </w:rPr>
              <w:t>.</w:t>
            </w:r>
          </w:p>
        </w:tc>
      </w:tr>
    </w:tbl>
    <w:p w:rsidR="009E0696" w:rsidRPr="000E26F2" w:rsidRDefault="009E0696" w:rsidP="009E0696">
      <w:pPr>
        <w:tabs>
          <w:tab w:val="left" w:pos="709"/>
          <w:tab w:val="left" w:pos="851"/>
          <w:tab w:val="left" w:pos="993"/>
        </w:tabs>
        <w:spacing w:after="0" w:line="240" w:lineRule="auto"/>
        <w:rPr>
          <w:rFonts w:ascii="Times New Roman" w:eastAsia="Times New Roman" w:hAnsi="Times New Roman" w:cs="Times New Roman"/>
          <w:b/>
          <w:color w:val="000000"/>
          <w:sz w:val="24"/>
          <w:szCs w:val="24"/>
          <w:lang w:eastAsia="ru-RU"/>
        </w:rPr>
      </w:pPr>
    </w:p>
    <w:p w:rsidR="009E0696" w:rsidRPr="004E4301" w:rsidRDefault="009E0696" w:rsidP="004E4301">
      <w:pPr>
        <w:widowControl w:val="0"/>
        <w:suppressAutoHyphens/>
        <w:spacing w:after="0" w:line="240" w:lineRule="auto"/>
        <w:ind w:firstLine="709"/>
        <w:rPr>
          <w:rFonts w:ascii="Times New Roman" w:eastAsia="Times New Roman" w:hAnsi="Times New Roman" w:cs="Times New Roman"/>
          <w:b/>
          <w:sz w:val="24"/>
          <w:szCs w:val="24"/>
          <w:lang w:eastAsia="zh-CN"/>
        </w:rPr>
      </w:pPr>
      <w:r w:rsidRPr="004E4301">
        <w:rPr>
          <w:rFonts w:ascii="Times New Roman" w:eastAsia="Times New Roman" w:hAnsi="Times New Roman" w:cs="Times New Roman"/>
          <w:b/>
          <w:sz w:val="24"/>
          <w:szCs w:val="24"/>
          <w:lang w:eastAsia="zh-CN"/>
        </w:rPr>
        <w:t>1.2</w:t>
      </w:r>
      <w:r w:rsidR="004E4301" w:rsidRPr="004E4301">
        <w:rPr>
          <w:rFonts w:ascii="Times New Roman" w:eastAsia="Times New Roman" w:hAnsi="Times New Roman" w:cs="Times New Roman"/>
          <w:b/>
          <w:sz w:val="24"/>
          <w:szCs w:val="24"/>
          <w:lang w:eastAsia="zh-CN"/>
        </w:rPr>
        <w:t>.</w:t>
      </w:r>
      <w:r w:rsidRPr="004E4301">
        <w:rPr>
          <w:rFonts w:ascii="Times New Roman" w:eastAsia="Times New Roman" w:hAnsi="Times New Roman" w:cs="Times New Roman"/>
          <w:b/>
          <w:sz w:val="24"/>
          <w:szCs w:val="24"/>
          <w:lang w:eastAsia="zh-CN"/>
        </w:rPr>
        <w:t xml:space="preserve"> Количество часов, отводимое на освоение профессионального модуля</w:t>
      </w:r>
    </w:p>
    <w:p w:rsidR="009E0696" w:rsidRPr="004E4301" w:rsidRDefault="009E0696" w:rsidP="009E0696">
      <w:pPr>
        <w:widowControl w:val="0"/>
        <w:suppressAutoHyphens/>
        <w:spacing w:after="0" w:line="240" w:lineRule="auto"/>
        <w:rPr>
          <w:rFonts w:ascii="Times New Roman" w:eastAsia="Times New Roman" w:hAnsi="Times New Roman" w:cs="Times New Roman"/>
          <w:sz w:val="24"/>
          <w:szCs w:val="24"/>
          <w:lang w:eastAsia="zh-CN"/>
        </w:rPr>
      </w:pPr>
    </w:p>
    <w:p w:rsidR="009E0696" w:rsidRPr="004E4301" w:rsidRDefault="004E4301" w:rsidP="009E0696">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Всего часов 826</w:t>
      </w:r>
      <w:r w:rsidR="009E0696" w:rsidRPr="004E4301">
        <w:rPr>
          <w:rFonts w:ascii="Times New Roman" w:eastAsia="Times New Roman" w:hAnsi="Times New Roman" w:cs="Times New Roman"/>
          <w:sz w:val="24"/>
          <w:szCs w:val="24"/>
          <w:lang w:eastAsia="zh-CN"/>
        </w:rPr>
        <w:t xml:space="preserve"> часов</w:t>
      </w:r>
    </w:p>
    <w:p w:rsidR="009E0696" w:rsidRPr="004E4301" w:rsidRDefault="009E0696" w:rsidP="009E0696">
      <w:pPr>
        <w:widowControl w:val="0"/>
        <w:suppressAutoHyphens/>
        <w:spacing w:after="0" w:line="240" w:lineRule="auto"/>
        <w:ind w:firstLine="708"/>
        <w:rPr>
          <w:rFonts w:ascii="Times New Roman" w:eastAsia="Times New Roman" w:hAnsi="Times New Roman" w:cs="Times New Roman"/>
          <w:sz w:val="24"/>
          <w:szCs w:val="24"/>
          <w:lang w:eastAsia="zh-CN"/>
        </w:rPr>
      </w:pPr>
      <w:r w:rsidRPr="004E4301">
        <w:rPr>
          <w:rFonts w:ascii="Times New Roman" w:eastAsia="Times New Roman" w:hAnsi="Times New Roman" w:cs="Times New Roman"/>
          <w:sz w:val="24"/>
          <w:szCs w:val="24"/>
          <w:lang w:eastAsia="zh-CN"/>
        </w:rPr>
        <w:t>в том числе в форме п</w:t>
      </w:r>
      <w:r w:rsidR="004E4301">
        <w:rPr>
          <w:rFonts w:ascii="Times New Roman" w:eastAsia="Times New Roman" w:hAnsi="Times New Roman" w:cs="Times New Roman"/>
          <w:sz w:val="24"/>
          <w:szCs w:val="24"/>
          <w:lang w:eastAsia="zh-CN"/>
        </w:rPr>
        <w:t>рактической подготовки 602 часа</w:t>
      </w:r>
    </w:p>
    <w:p w:rsidR="004E4301" w:rsidRPr="004E4301" w:rsidRDefault="004E4301" w:rsidP="009E0696">
      <w:pPr>
        <w:widowControl w:val="0"/>
        <w:suppressAutoHyphens/>
        <w:spacing w:after="0" w:line="240" w:lineRule="auto"/>
        <w:rPr>
          <w:rFonts w:ascii="Times New Roman" w:eastAsia="Times New Roman" w:hAnsi="Times New Roman" w:cs="Times New Roman"/>
          <w:sz w:val="24"/>
          <w:szCs w:val="24"/>
          <w:lang w:eastAsia="zh-CN"/>
        </w:rPr>
      </w:pPr>
    </w:p>
    <w:p w:rsidR="009E0696" w:rsidRPr="004E4301" w:rsidRDefault="004E4301" w:rsidP="009E0696">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Из них на освоение МДК 376</w:t>
      </w:r>
      <w:r w:rsidR="009E0696" w:rsidRPr="004E4301">
        <w:rPr>
          <w:rFonts w:ascii="Times New Roman" w:eastAsia="Times New Roman" w:hAnsi="Times New Roman" w:cs="Times New Roman"/>
          <w:sz w:val="24"/>
          <w:szCs w:val="24"/>
          <w:lang w:eastAsia="zh-CN"/>
        </w:rPr>
        <w:t xml:space="preserve"> часов</w:t>
      </w:r>
    </w:p>
    <w:p w:rsidR="009E0696" w:rsidRPr="004E4301" w:rsidRDefault="009E0696" w:rsidP="009E0696">
      <w:pPr>
        <w:widowControl w:val="0"/>
        <w:suppressAutoHyphens/>
        <w:spacing w:after="0" w:line="240" w:lineRule="auto"/>
        <w:ind w:firstLine="708"/>
        <w:rPr>
          <w:rFonts w:ascii="Times New Roman" w:eastAsia="Times New Roman" w:hAnsi="Times New Roman" w:cs="Times New Roman"/>
          <w:sz w:val="24"/>
          <w:szCs w:val="24"/>
          <w:lang w:eastAsia="zh-CN"/>
        </w:rPr>
      </w:pPr>
      <w:r w:rsidRPr="004E4301">
        <w:rPr>
          <w:rFonts w:ascii="Times New Roman" w:eastAsia="Times New Roman" w:hAnsi="Times New Roman" w:cs="Times New Roman"/>
          <w:sz w:val="24"/>
          <w:szCs w:val="24"/>
          <w:lang w:eastAsia="zh-CN"/>
        </w:rPr>
        <w:t xml:space="preserve">в том </w:t>
      </w:r>
      <w:r w:rsidR="00573F72" w:rsidRPr="004E4301">
        <w:rPr>
          <w:rFonts w:ascii="Times New Roman" w:eastAsia="Times New Roman" w:hAnsi="Times New Roman" w:cs="Times New Roman"/>
          <w:sz w:val="24"/>
          <w:szCs w:val="24"/>
          <w:lang w:eastAsia="zh-CN"/>
        </w:rPr>
        <w:t>числе самостоятельная работа 44</w:t>
      </w:r>
      <w:r w:rsidRPr="004E4301">
        <w:rPr>
          <w:rFonts w:ascii="Times New Roman" w:eastAsia="Times New Roman" w:hAnsi="Times New Roman" w:cs="Times New Roman"/>
          <w:sz w:val="24"/>
          <w:szCs w:val="24"/>
          <w:lang w:eastAsia="zh-CN"/>
        </w:rPr>
        <w:t xml:space="preserve"> часа</w:t>
      </w:r>
    </w:p>
    <w:p w:rsidR="009E0696" w:rsidRPr="004E4301" w:rsidRDefault="009E0696" w:rsidP="009E0696">
      <w:pPr>
        <w:widowControl w:val="0"/>
        <w:suppressAutoHyphens/>
        <w:spacing w:after="0" w:line="240" w:lineRule="auto"/>
        <w:rPr>
          <w:rFonts w:ascii="Times New Roman" w:eastAsia="Times New Roman" w:hAnsi="Times New Roman" w:cs="Times New Roman"/>
          <w:sz w:val="24"/>
          <w:szCs w:val="24"/>
          <w:lang w:eastAsia="zh-CN"/>
        </w:rPr>
      </w:pPr>
      <w:r w:rsidRPr="004E4301">
        <w:rPr>
          <w:rFonts w:ascii="Times New Roman" w:eastAsia="Times New Roman" w:hAnsi="Times New Roman" w:cs="Times New Roman"/>
          <w:sz w:val="24"/>
          <w:szCs w:val="24"/>
          <w:lang w:eastAsia="zh-CN"/>
        </w:rPr>
        <w:t>практики, в том числе учебная 216 часа</w:t>
      </w:r>
    </w:p>
    <w:p w:rsidR="009E0696" w:rsidRPr="004E4301" w:rsidRDefault="009E0696" w:rsidP="009E0696">
      <w:pPr>
        <w:widowControl w:val="0"/>
        <w:suppressAutoHyphens/>
        <w:spacing w:after="0" w:line="240" w:lineRule="auto"/>
        <w:ind w:left="1416" w:firstLine="708"/>
        <w:rPr>
          <w:rFonts w:ascii="Times New Roman" w:eastAsia="Times New Roman" w:hAnsi="Times New Roman" w:cs="Times New Roman"/>
          <w:sz w:val="24"/>
          <w:szCs w:val="24"/>
          <w:lang w:eastAsia="zh-CN"/>
        </w:rPr>
      </w:pPr>
      <w:r w:rsidRPr="004E4301">
        <w:rPr>
          <w:rFonts w:ascii="Times New Roman" w:eastAsia="Times New Roman" w:hAnsi="Times New Roman" w:cs="Times New Roman"/>
          <w:sz w:val="24"/>
          <w:szCs w:val="24"/>
          <w:lang w:eastAsia="zh-CN"/>
        </w:rPr>
        <w:t xml:space="preserve">   производственная 216 часов</w:t>
      </w:r>
    </w:p>
    <w:p w:rsidR="009E0696" w:rsidRPr="000E26F2" w:rsidRDefault="009E0696" w:rsidP="009E0696">
      <w:pPr>
        <w:widowControl w:val="0"/>
        <w:suppressAutoHyphens/>
        <w:spacing w:after="0" w:line="240" w:lineRule="auto"/>
        <w:rPr>
          <w:rFonts w:ascii="Times New Roman" w:eastAsia="Times New Roman" w:hAnsi="Times New Roman" w:cs="Times New Roman"/>
          <w:sz w:val="24"/>
          <w:szCs w:val="24"/>
          <w:lang w:eastAsia="zh-CN"/>
        </w:rPr>
      </w:pPr>
      <w:r w:rsidRPr="004E4301">
        <w:rPr>
          <w:rFonts w:ascii="Times New Roman" w:eastAsia="Times New Roman" w:hAnsi="Times New Roman" w:cs="Times New Roman"/>
          <w:iCs/>
          <w:sz w:val="24"/>
          <w:szCs w:val="24"/>
          <w:lang w:eastAsia="zh-CN"/>
        </w:rPr>
        <w:t>Промежуточная аттестация</w:t>
      </w:r>
      <w:r w:rsidRPr="004E4301">
        <w:rPr>
          <w:rFonts w:ascii="Times New Roman" w:eastAsia="Times New Roman" w:hAnsi="Times New Roman" w:cs="Times New Roman"/>
          <w:sz w:val="24"/>
          <w:szCs w:val="24"/>
          <w:lang w:eastAsia="zh-CN"/>
        </w:rPr>
        <w:t xml:space="preserve">   -18 часов</w:t>
      </w:r>
    </w:p>
    <w:p w:rsidR="009E0696" w:rsidRPr="000E26F2" w:rsidRDefault="009E0696" w:rsidP="009E0696">
      <w:pPr>
        <w:tabs>
          <w:tab w:val="left" w:pos="709"/>
          <w:tab w:val="left" w:pos="851"/>
          <w:tab w:val="left" w:pos="993"/>
        </w:tabs>
        <w:spacing w:after="0" w:line="240" w:lineRule="auto"/>
        <w:rPr>
          <w:rFonts w:ascii="Times New Roman" w:eastAsia="Times New Roman" w:hAnsi="Times New Roman" w:cs="Times New Roman"/>
          <w:bCs/>
          <w:iCs/>
          <w:color w:val="000000"/>
          <w:sz w:val="24"/>
          <w:szCs w:val="24"/>
          <w:lang w:eastAsia="ru-RU"/>
        </w:rPr>
      </w:pPr>
    </w:p>
    <w:p w:rsidR="009E0696" w:rsidRPr="000E26F2" w:rsidRDefault="009E0696" w:rsidP="009E0696">
      <w:pPr>
        <w:spacing w:after="200" w:line="276" w:lineRule="auto"/>
        <w:contextualSpacing/>
        <w:rPr>
          <w:rFonts w:ascii="Times New Roman" w:eastAsia="Calibri" w:hAnsi="Times New Roman" w:cs="Times New Roman"/>
          <w:b/>
          <w:sz w:val="24"/>
          <w:szCs w:val="24"/>
        </w:rPr>
        <w:sectPr w:rsidR="009E0696" w:rsidRPr="000E26F2" w:rsidSect="00DD6A03">
          <w:footerReference w:type="even" r:id="rId7"/>
          <w:footerReference w:type="default" r:id="rId8"/>
          <w:footerReference w:type="first" r:id="rId9"/>
          <w:pgSz w:w="11906" w:h="16838"/>
          <w:pgMar w:top="1134" w:right="851" w:bottom="1134" w:left="1701" w:header="709" w:footer="709" w:gutter="0"/>
          <w:pgNumType w:start="58"/>
          <w:cols w:space="708"/>
          <w:titlePg/>
          <w:docGrid w:linePitch="360"/>
        </w:sectPr>
      </w:pPr>
    </w:p>
    <w:p w:rsidR="009E0696" w:rsidRPr="000E26F2" w:rsidRDefault="009E0696" w:rsidP="009E06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0E26F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9E0696" w:rsidRDefault="009E0696" w:rsidP="004E43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2.1</w:t>
      </w:r>
      <w:r w:rsidR="004E4301">
        <w:rPr>
          <w:rFonts w:ascii="Times New Roman" w:eastAsia="Times New Roman" w:hAnsi="Times New Roman" w:cs="Times New Roman"/>
          <w:b/>
          <w:sz w:val="24"/>
          <w:szCs w:val="24"/>
          <w:lang w:eastAsia="ru-RU"/>
        </w:rPr>
        <w:t>.</w:t>
      </w:r>
      <w:r w:rsidRPr="000E26F2">
        <w:rPr>
          <w:rFonts w:ascii="Times New Roman" w:eastAsia="Times New Roman" w:hAnsi="Times New Roman" w:cs="Times New Roman"/>
          <w:b/>
          <w:sz w:val="24"/>
          <w:szCs w:val="24"/>
          <w:lang w:eastAsia="ru-RU"/>
        </w:rPr>
        <w:t xml:space="preserve"> Структура профессионального модуля </w:t>
      </w:r>
    </w:p>
    <w:p w:rsidR="004E4301" w:rsidRPr="000E26F2" w:rsidRDefault="004E4301" w:rsidP="004E43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1"/>
        <w:gridCol w:w="2874"/>
        <w:gridCol w:w="682"/>
        <w:gridCol w:w="548"/>
        <w:gridCol w:w="6"/>
        <w:gridCol w:w="824"/>
        <w:gridCol w:w="1505"/>
        <w:gridCol w:w="1233"/>
        <w:gridCol w:w="1781"/>
        <w:gridCol w:w="696"/>
        <w:gridCol w:w="971"/>
        <w:gridCol w:w="1611"/>
      </w:tblGrid>
      <w:tr w:rsidR="009E0696" w:rsidRPr="000E26F2" w:rsidTr="00E117F8">
        <w:trPr>
          <w:trHeight w:val="353"/>
        </w:trPr>
        <w:tc>
          <w:tcPr>
            <w:tcW w:w="518" w:type="pct"/>
            <w:vMerge w:val="restart"/>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Коды профессиональных и общих компетенций</w:t>
            </w:r>
          </w:p>
        </w:tc>
        <w:tc>
          <w:tcPr>
            <w:tcW w:w="1012" w:type="pct"/>
            <w:vMerge w:val="restart"/>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Наименования разделов профессионального модуля</w:t>
            </w:r>
          </w:p>
        </w:tc>
        <w:tc>
          <w:tcPr>
            <w:tcW w:w="240" w:type="pct"/>
            <w:vMerge w:val="restart"/>
            <w:vAlign w:val="center"/>
          </w:tcPr>
          <w:p w:rsidR="009E0696" w:rsidRPr="000E26F2" w:rsidRDefault="009E0696" w:rsidP="009E0696">
            <w:pPr>
              <w:suppressAutoHyphens/>
              <w:spacing w:after="0" w:line="240" w:lineRule="auto"/>
              <w:ind w:right="-108"/>
              <w:jc w:val="center"/>
              <w:rPr>
                <w:rFonts w:ascii="Times New Roman" w:eastAsia="Times New Roman" w:hAnsi="Times New Roman" w:cs="Times New Roman"/>
                <w:iCs/>
                <w:sz w:val="20"/>
                <w:szCs w:val="20"/>
                <w:lang w:eastAsia="ru-RU"/>
              </w:rPr>
            </w:pPr>
            <w:r w:rsidRPr="000E26F2">
              <w:rPr>
                <w:rFonts w:ascii="Times New Roman" w:eastAsia="Times New Roman" w:hAnsi="Times New Roman" w:cs="Times New Roman"/>
                <w:iCs/>
                <w:sz w:val="20"/>
                <w:szCs w:val="20"/>
                <w:lang w:eastAsia="ru-RU"/>
              </w:rPr>
              <w:t xml:space="preserve">Всего </w:t>
            </w:r>
          </w:p>
          <w:p w:rsidR="009E0696" w:rsidRPr="000E26F2" w:rsidRDefault="009E0696" w:rsidP="009E0696">
            <w:pPr>
              <w:suppressAutoHyphens/>
              <w:spacing w:after="0" w:line="240" w:lineRule="auto"/>
              <w:jc w:val="center"/>
              <w:rPr>
                <w:rFonts w:ascii="Times New Roman" w:eastAsia="Times New Roman" w:hAnsi="Times New Roman" w:cs="Times New Roman"/>
                <w:iCs/>
                <w:sz w:val="20"/>
                <w:szCs w:val="20"/>
                <w:lang w:eastAsia="ru-RU"/>
              </w:rPr>
            </w:pPr>
            <w:r w:rsidRPr="000E26F2">
              <w:rPr>
                <w:rFonts w:ascii="Times New Roman" w:eastAsia="Times New Roman" w:hAnsi="Times New Roman" w:cs="Times New Roman"/>
                <w:iCs/>
                <w:sz w:val="20"/>
                <w:szCs w:val="20"/>
                <w:lang w:eastAsia="ru-RU"/>
              </w:rPr>
              <w:t>час.</w:t>
            </w:r>
          </w:p>
        </w:tc>
        <w:tc>
          <w:tcPr>
            <w:tcW w:w="193" w:type="pct"/>
            <w:vMerge w:val="restart"/>
            <w:textDirection w:val="btLr"/>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В т.ч. в форме практической подготовки</w:t>
            </w:r>
          </w:p>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c>
          <w:tcPr>
            <w:tcW w:w="3037" w:type="pct"/>
            <w:gridSpan w:val="8"/>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Объем профессионального модуля, ак.час.</w:t>
            </w:r>
          </w:p>
        </w:tc>
      </w:tr>
      <w:tr w:rsidR="009E0696" w:rsidRPr="000E26F2" w:rsidTr="004E4301">
        <w:trPr>
          <w:trHeight w:val="135"/>
        </w:trPr>
        <w:tc>
          <w:tcPr>
            <w:tcW w:w="518" w:type="pct"/>
            <w:vMerge/>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1012" w:type="pct"/>
            <w:vMerge/>
            <w:vAlign w:val="center"/>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240" w:type="pct"/>
            <w:vMerge/>
            <w:vAlign w:val="center"/>
          </w:tcPr>
          <w:p w:rsidR="009E0696" w:rsidRPr="000E26F2" w:rsidRDefault="009E0696" w:rsidP="009E0696">
            <w:pPr>
              <w:spacing w:after="0" w:line="240" w:lineRule="auto"/>
              <w:rPr>
                <w:rFonts w:ascii="Times New Roman" w:eastAsia="Times New Roman" w:hAnsi="Times New Roman" w:cs="Times New Roman"/>
                <w:iCs/>
                <w:sz w:val="20"/>
                <w:szCs w:val="20"/>
                <w:lang w:eastAsia="ru-RU"/>
              </w:rPr>
            </w:pPr>
          </w:p>
        </w:tc>
        <w:tc>
          <w:tcPr>
            <w:tcW w:w="193" w:type="pct"/>
            <w:vMerge/>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c>
          <w:tcPr>
            <w:tcW w:w="2128" w:type="pct"/>
            <w:gridSpan w:val="6"/>
            <w:vAlign w:val="center"/>
          </w:tcPr>
          <w:p w:rsidR="009E0696" w:rsidRPr="000E26F2" w:rsidRDefault="009E0696" w:rsidP="009E0696">
            <w:pPr>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Обучение по МДК</w:t>
            </w:r>
          </w:p>
        </w:tc>
        <w:tc>
          <w:tcPr>
            <w:tcW w:w="909" w:type="pct"/>
            <w:gridSpan w:val="2"/>
            <w:vMerge w:val="restart"/>
            <w:vAlign w:val="center"/>
          </w:tcPr>
          <w:p w:rsidR="009E0696" w:rsidRPr="000E26F2" w:rsidRDefault="009E0696" w:rsidP="009E0696">
            <w:pPr>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Практика</w:t>
            </w:r>
          </w:p>
        </w:tc>
      </w:tr>
      <w:tr w:rsidR="009E0696" w:rsidRPr="000E26F2" w:rsidTr="004E4301">
        <w:trPr>
          <w:trHeight w:val="135"/>
        </w:trPr>
        <w:tc>
          <w:tcPr>
            <w:tcW w:w="518" w:type="pct"/>
            <w:vMerge/>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1012" w:type="pct"/>
            <w:vMerge/>
            <w:vAlign w:val="center"/>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240" w:type="pct"/>
            <w:vMerge/>
            <w:vAlign w:val="center"/>
          </w:tcPr>
          <w:p w:rsidR="009E0696" w:rsidRPr="000E26F2" w:rsidRDefault="009E0696" w:rsidP="009E0696">
            <w:pPr>
              <w:spacing w:after="0" w:line="240" w:lineRule="auto"/>
              <w:rPr>
                <w:rFonts w:ascii="Times New Roman" w:eastAsia="Times New Roman" w:hAnsi="Times New Roman" w:cs="Times New Roman"/>
                <w:iCs/>
                <w:sz w:val="20"/>
                <w:szCs w:val="20"/>
                <w:lang w:eastAsia="ru-RU"/>
              </w:rPr>
            </w:pPr>
          </w:p>
        </w:tc>
        <w:tc>
          <w:tcPr>
            <w:tcW w:w="193" w:type="pct"/>
            <w:vMerge/>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c>
          <w:tcPr>
            <w:tcW w:w="292" w:type="pct"/>
            <w:gridSpan w:val="2"/>
            <w:vMerge w:val="restart"/>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Всего</w:t>
            </w:r>
          </w:p>
        </w:tc>
        <w:tc>
          <w:tcPr>
            <w:tcW w:w="1835" w:type="pct"/>
            <w:gridSpan w:val="4"/>
            <w:vAlign w:val="center"/>
          </w:tcPr>
          <w:p w:rsidR="009E0696" w:rsidRPr="000E26F2" w:rsidRDefault="009E0696" w:rsidP="009E0696">
            <w:pPr>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В том числе</w:t>
            </w:r>
          </w:p>
        </w:tc>
        <w:tc>
          <w:tcPr>
            <w:tcW w:w="909" w:type="pct"/>
            <w:gridSpan w:val="2"/>
            <w:vMerge/>
            <w:vAlign w:val="center"/>
          </w:tcPr>
          <w:p w:rsidR="009E0696" w:rsidRPr="000E26F2" w:rsidRDefault="009E0696" w:rsidP="009E0696">
            <w:pPr>
              <w:spacing w:after="0" w:line="240" w:lineRule="auto"/>
              <w:jc w:val="center"/>
              <w:rPr>
                <w:rFonts w:ascii="Times New Roman" w:eastAsia="Times New Roman" w:hAnsi="Times New Roman" w:cs="Times New Roman"/>
                <w:sz w:val="20"/>
                <w:szCs w:val="20"/>
                <w:lang w:eastAsia="ru-RU"/>
              </w:rPr>
            </w:pPr>
          </w:p>
        </w:tc>
      </w:tr>
      <w:tr w:rsidR="009E0696" w:rsidRPr="000E26F2" w:rsidTr="004E4301">
        <w:trPr>
          <w:cantSplit/>
          <w:trHeight w:val="1816"/>
        </w:trPr>
        <w:tc>
          <w:tcPr>
            <w:tcW w:w="518" w:type="pct"/>
            <w:vMerge/>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1012" w:type="pct"/>
            <w:vMerge/>
            <w:vAlign w:val="center"/>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240" w:type="pct"/>
            <w:vMerge/>
            <w:vAlign w:val="center"/>
          </w:tcPr>
          <w:p w:rsidR="009E0696" w:rsidRPr="000E26F2" w:rsidRDefault="009E0696" w:rsidP="009E0696">
            <w:pPr>
              <w:spacing w:after="0" w:line="240" w:lineRule="auto"/>
              <w:rPr>
                <w:rFonts w:ascii="Times New Roman" w:eastAsia="Times New Roman" w:hAnsi="Times New Roman" w:cs="Times New Roman"/>
                <w:sz w:val="20"/>
                <w:szCs w:val="20"/>
                <w:lang w:eastAsia="ru-RU"/>
              </w:rPr>
            </w:pPr>
          </w:p>
        </w:tc>
        <w:tc>
          <w:tcPr>
            <w:tcW w:w="193" w:type="pct"/>
            <w:vMerge/>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c>
          <w:tcPr>
            <w:tcW w:w="292" w:type="pct"/>
            <w:gridSpan w:val="2"/>
            <w:vMerge/>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c>
          <w:tcPr>
            <w:tcW w:w="530" w:type="pct"/>
            <w:vAlign w:val="center"/>
          </w:tcPr>
          <w:p w:rsidR="009E0696" w:rsidRPr="000E26F2" w:rsidRDefault="009E0696" w:rsidP="009E0696">
            <w:pPr>
              <w:suppressAutoHyphens/>
              <w:spacing w:after="0" w:line="240" w:lineRule="auto"/>
              <w:ind w:right="-115"/>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Лабораторные и практические занятия</w:t>
            </w:r>
          </w:p>
        </w:tc>
        <w:tc>
          <w:tcPr>
            <w:tcW w:w="434" w:type="pct"/>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Курсовых работ (проектов)</w:t>
            </w:r>
          </w:p>
        </w:tc>
        <w:tc>
          <w:tcPr>
            <w:tcW w:w="627" w:type="pct"/>
            <w:vAlign w:val="center"/>
          </w:tcPr>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Самостоятельная работа</w:t>
            </w:r>
          </w:p>
        </w:tc>
        <w:tc>
          <w:tcPr>
            <w:tcW w:w="244" w:type="pct"/>
            <w:textDirection w:val="btLr"/>
          </w:tcPr>
          <w:p w:rsidR="009E0696" w:rsidRPr="000E26F2" w:rsidRDefault="009E0696" w:rsidP="009E0696">
            <w:pPr>
              <w:spacing w:after="0" w:line="240" w:lineRule="auto"/>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Промежуточная аттестация</w:t>
            </w:r>
          </w:p>
        </w:tc>
        <w:tc>
          <w:tcPr>
            <w:tcW w:w="342" w:type="pct"/>
            <w:vAlign w:val="center"/>
          </w:tcPr>
          <w:p w:rsidR="009E0696" w:rsidRPr="000E26F2" w:rsidRDefault="009E0696" w:rsidP="009E0696">
            <w:pPr>
              <w:suppressAutoHyphens/>
              <w:spacing w:after="0" w:line="240" w:lineRule="auto"/>
              <w:ind w:left="-108" w:right="-105"/>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Учебная</w:t>
            </w:r>
          </w:p>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c>
          <w:tcPr>
            <w:tcW w:w="568" w:type="pct"/>
            <w:vAlign w:val="center"/>
          </w:tcPr>
          <w:p w:rsidR="009E0696" w:rsidRPr="000E26F2" w:rsidRDefault="009E0696" w:rsidP="009E0696">
            <w:pPr>
              <w:suppressAutoHyphens/>
              <w:spacing w:after="0" w:line="240" w:lineRule="auto"/>
              <w:ind w:left="-388" w:right="-318"/>
              <w:jc w:val="center"/>
              <w:rPr>
                <w:rFonts w:ascii="Times New Roman" w:eastAsia="Times New Roman" w:hAnsi="Times New Roman" w:cs="Times New Roman"/>
                <w:sz w:val="20"/>
                <w:szCs w:val="20"/>
                <w:lang w:eastAsia="ru-RU"/>
              </w:rPr>
            </w:pPr>
            <w:r w:rsidRPr="000E26F2">
              <w:rPr>
                <w:rFonts w:ascii="Times New Roman" w:eastAsia="Times New Roman" w:hAnsi="Times New Roman" w:cs="Times New Roman"/>
                <w:sz w:val="20"/>
                <w:szCs w:val="20"/>
                <w:lang w:eastAsia="ru-RU"/>
              </w:rPr>
              <w:t>Производственная</w:t>
            </w:r>
          </w:p>
          <w:p w:rsidR="009E0696" w:rsidRPr="000E26F2" w:rsidRDefault="009E0696" w:rsidP="009E0696">
            <w:pPr>
              <w:suppressAutoHyphens/>
              <w:spacing w:after="0" w:line="240" w:lineRule="auto"/>
              <w:jc w:val="center"/>
              <w:rPr>
                <w:rFonts w:ascii="Times New Roman" w:eastAsia="Times New Roman" w:hAnsi="Times New Roman" w:cs="Times New Roman"/>
                <w:sz w:val="20"/>
                <w:szCs w:val="20"/>
                <w:lang w:eastAsia="ru-RU"/>
              </w:rPr>
            </w:pPr>
          </w:p>
        </w:tc>
      </w:tr>
      <w:tr w:rsidR="009E0696" w:rsidRPr="000E26F2" w:rsidTr="004E4301">
        <w:tc>
          <w:tcPr>
            <w:tcW w:w="518"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1</w:t>
            </w:r>
          </w:p>
        </w:tc>
        <w:tc>
          <w:tcPr>
            <w:tcW w:w="1012"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2</w:t>
            </w:r>
          </w:p>
        </w:tc>
        <w:tc>
          <w:tcPr>
            <w:tcW w:w="240"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3</w:t>
            </w:r>
          </w:p>
        </w:tc>
        <w:tc>
          <w:tcPr>
            <w:tcW w:w="193"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4</w:t>
            </w:r>
          </w:p>
        </w:tc>
        <w:tc>
          <w:tcPr>
            <w:tcW w:w="292" w:type="pct"/>
            <w:gridSpan w:val="2"/>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5</w:t>
            </w:r>
          </w:p>
        </w:tc>
        <w:tc>
          <w:tcPr>
            <w:tcW w:w="530"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6</w:t>
            </w:r>
          </w:p>
        </w:tc>
        <w:tc>
          <w:tcPr>
            <w:tcW w:w="434"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7</w:t>
            </w:r>
          </w:p>
        </w:tc>
        <w:tc>
          <w:tcPr>
            <w:tcW w:w="627"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8</w:t>
            </w:r>
          </w:p>
        </w:tc>
        <w:tc>
          <w:tcPr>
            <w:tcW w:w="244" w:type="pct"/>
            <w:vAlign w:val="center"/>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9</w:t>
            </w:r>
          </w:p>
        </w:tc>
        <w:tc>
          <w:tcPr>
            <w:tcW w:w="342" w:type="pct"/>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10</w:t>
            </w:r>
          </w:p>
        </w:tc>
        <w:tc>
          <w:tcPr>
            <w:tcW w:w="568" w:type="pct"/>
          </w:tcPr>
          <w:p w:rsidR="009E0696" w:rsidRPr="004E4301" w:rsidRDefault="009E0696" w:rsidP="009E0696">
            <w:pPr>
              <w:spacing w:after="0" w:line="240" w:lineRule="auto"/>
              <w:jc w:val="center"/>
              <w:rPr>
                <w:rFonts w:ascii="Times New Roman" w:eastAsia="Times New Roman" w:hAnsi="Times New Roman" w:cs="Times New Roman"/>
                <w:i/>
                <w:sz w:val="18"/>
                <w:szCs w:val="18"/>
                <w:lang w:eastAsia="ru-RU"/>
              </w:rPr>
            </w:pPr>
            <w:r w:rsidRPr="004E4301">
              <w:rPr>
                <w:rFonts w:ascii="Times New Roman" w:eastAsia="Times New Roman" w:hAnsi="Times New Roman" w:cs="Times New Roman"/>
                <w:i/>
                <w:sz w:val="18"/>
                <w:szCs w:val="18"/>
                <w:lang w:eastAsia="ru-RU"/>
              </w:rPr>
              <w:t>11</w:t>
            </w:r>
          </w:p>
        </w:tc>
      </w:tr>
      <w:tr w:rsidR="009E0696" w:rsidRPr="000E26F2" w:rsidTr="004E4301">
        <w:tc>
          <w:tcPr>
            <w:tcW w:w="518" w:type="pct"/>
          </w:tcPr>
          <w:p w:rsidR="009E0696" w:rsidRPr="004E4301" w:rsidRDefault="009E0696" w:rsidP="009E0696">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ПК 1.5</w:t>
            </w:r>
          </w:p>
          <w:p w:rsidR="009E0696" w:rsidRDefault="009E0696" w:rsidP="009E0696">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 xml:space="preserve">ОК </w:t>
            </w:r>
            <w:r w:rsidR="00AC6F78" w:rsidRPr="004E4301">
              <w:rPr>
                <w:rFonts w:ascii="Times New Roman" w:eastAsia="Times New Roman" w:hAnsi="Times New Roman" w:cs="Times New Roman"/>
                <w:b/>
                <w:sz w:val="18"/>
                <w:szCs w:val="18"/>
                <w:lang w:eastAsia="ru-RU"/>
              </w:rPr>
              <w:t>0</w:t>
            </w:r>
            <w:r w:rsidRPr="004E4301">
              <w:rPr>
                <w:rFonts w:ascii="Times New Roman" w:eastAsia="Times New Roman" w:hAnsi="Times New Roman" w:cs="Times New Roman"/>
                <w:b/>
                <w:sz w:val="18"/>
                <w:szCs w:val="18"/>
                <w:lang w:eastAsia="ru-RU"/>
              </w:rPr>
              <w:t>1</w:t>
            </w:r>
            <w:r w:rsidR="004E4301">
              <w:rPr>
                <w:rFonts w:ascii="Times New Roman" w:eastAsia="Times New Roman" w:hAnsi="Times New Roman" w:cs="Times New Roman"/>
                <w:b/>
                <w:sz w:val="18"/>
                <w:szCs w:val="18"/>
                <w:lang w:eastAsia="ru-RU"/>
              </w:rPr>
              <w:t xml:space="preserve">, </w:t>
            </w:r>
            <w:r w:rsidRPr="004E4301">
              <w:rPr>
                <w:rFonts w:ascii="Times New Roman" w:eastAsia="Times New Roman" w:hAnsi="Times New Roman" w:cs="Times New Roman"/>
                <w:b/>
                <w:sz w:val="18"/>
                <w:szCs w:val="18"/>
                <w:lang w:eastAsia="ru-RU"/>
              </w:rPr>
              <w:t xml:space="preserve">ОК </w:t>
            </w:r>
            <w:r w:rsidR="00573F72" w:rsidRPr="004E4301">
              <w:rPr>
                <w:rFonts w:ascii="Times New Roman" w:eastAsia="Times New Roman" w:hAnsi="Times New Roman" w:cs="Times New Roman"/>
                <w:b/>
                <w:sz w:val="18"/>
                <w:szCs w:val="18"/>
                <w:lang w:eastAsia="ru-RU"/>
              </w:rPr>
              <w:t>02</w:t>
            </w:r>
          </w:p>
          <w:p w:rsidR="00E47014" w:rsidRPr="004E4301" w:rsidRDefault="00E47014" w:rsidP="00E47014">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ОК 0</w:t>
            </w:r>
            <w:r>
              <w:rPr>
                <w:rFonts w:ascii="Times New Roman" w:eastAsia="Times New Roman" w:hAnsi="Times New Roman" w:cs="Times New Roman"/>
                <w:b/>
                <w:sz w:val="18"/>
                <w:szCs w:val="18"/>
                <w:lang w:eastAsia="ru-RU"/>
              </w:rPr>
              <w:t>3</w:t>
            </w:r>
            <w:r>
              <w:rPr>
                <w:rFonts w:ascii="Times New Roman" w:eastAsia="Times New Roman" w:hAnsi="Times New Roman" w:cs="Times New Roman"/>
                <w:b/>
                <w:sz w:val="18"/>
                <w:szCs w:val="18"/>
                <w:lang w:eastAsia="ru-RU"/>
              </w:rPr>
              <w:t xml:space="preserve">, </w:t>
            </w:r>
            <w:r w:rsidRPr="004E4301">
              <w:rPr>
                <w:rFonts w:ascii="Times New Roman" w:eastAsia="Times New Roman" w:hAnsi="Times New Roman" w:cs="Times New Roman"/>
                <w:b/>
                <w:sz w:val="18"/>
                <w:szCs w:val="18"/>
                <w:lang w:eastAsia="ru-RU"/>
              </w:rPr>
              <w:t xml:space="preserve">ОК </w:t>
            </w:r>
            <w:r>
              <w:rPr>
                <w:rFonts w:ascii="Times New Roman" w:eastAsia="Times New Roman" w:hAnsi="Times New Roman" w:cs="Times New Roman"/>
                <w:b/>
                <w:sz w:val="18"/>
                <w:szCs w:val="18"/>
                <w:lang w:eastAsia="ru-RU"/>
              </w:rPr>
              <w:t>04</w:t>
            </w:r>
          </w:p>
          <w:p w:rsidR="00573F72" w:rsidRPr="004E4301" w:rsidRDefault="00E47014" w:rsidP="009E0696">
            <w:pPr>
              <w:spacing w:after="0" w:line="240" w:lineRule="auto"/>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ОК 05, ОК 06</w:t>
            </w:r>
          </w:p>
          <w:p w:rsidR="00E47014" w:rsidRPr="004E4301" w:rsidRDefault="00E47014" w:rsidP="00E47014">
            <w:pPr>
              <w:spacing w:after="0" w:line="240" w:lineRule="auto"/>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ОК 07, ОК 08,</w:t>
            </w:r>
          </w:p>
          <w:p w:rsidR="009E0696" w:rsidRPr="004E4301" w:rsidRDefault="00E47014" w:rsidP="00E47014">
            <w:pPr>
              <w:spacing w:after="0" w:line="240" w:lineRule="auto"/>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ОК 09</w:t>
            </w:r>
          </w:p>
        </w:tc>
        <w:tc>
          <w:tcPr>
            <w:tcW w:w="1012" w:type="pct"/>
          </w:tcPr>
          <w:p w:rsidR="009E0696" w:rsidRPr="000E26F2" w:rsidRDefault="009E0696" w:rsidP="009E0696">
            <w:pPr>
              <w:spacing w:after="0" w:line="240" w:lineRule="auto"/>
              <w:rPr>
                <w:rFonts w:ascii="Times New Roman" w:eastAsia="Times New Roman" w:hAnsi="Times New Roman" w:cs="Times New Roman"/>
                <w:szCs w:val="24"/>
                <w:lang w:eastAsia="ru-RU"/>
              </w:rPr>
            </w:pPr>
            <w:r w:rsidRPr="000E26F2">
              <w:rPr>
                <w:rFonts w:ascii="Times New Roman" w:eastAsia="Times New Roman" w:hAnsi="Times New Roman" w:cs="Times New Roman"/>
                <w:szCs w:val="24"/>
                <w:lang w:eastAsia="ru-RU"/>
              </w:rPr>
              <w:t xml:space="preserve">Раздел 1. Конструкция и конструкторская документация летательных аппаратов (узлов, агрегатов, оборудования, систем) </w:t>
            </w:r>
          </w:p>
        </w:tc>
        <w:tc>
          <w:tcPr>
            <w:tcW w:w="240" w:type="pct"/>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193" w:type="pct"/>
          </w:tcPr>
          <w:p w:rsidR="009E0696" w:rsidRPr="000E26F2" w:rsidRDefault="004E4301" w:rsidP="009E06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92" w:type="pct"/>
            <w:gridSpan w:val="2"/>
          </w:tcPr>
          <w:p w:rsidR="009E0696" w:rsidRPr="000E26F2" w:rsidRDefault="004E4301" w:rsidP="009E06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132</w:t>
            </w:r>
          </w:p>
        </w:tc>
        <w:tc>
          <w:tcPr>
            <w:tcW w:w="530"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40</w:t>
            </w:r>
          </w:p>
        </w:tc>
        <w:tc>
          <w:tcPr>
            <w:tcW w:w="434"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20</w:t>
            </w:r>
          </w:p>
        </w:tc>
        <w:tc>
          <w:tcPr>
            <w:tcW w:w="627"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16</w:t>
            </w:r>
          </w:p>
        </w:tc>
        <w:tc>
          <w:tcPr>
            <w:tcW w:w="244" w:type="pct"/>
            <w:vMerge w:val="restart"/>
            <w:vAlign w:val="center"/>
          </w:tcPr>
          <w:p w:rsidR="009E0696" w:rsidRPr="000E26F2" w:rsidRDefault="004E4301" w:rsidP="004E430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2"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c>
          <w:tcPr>
            <w:tcW w:w="568"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r>
      <w:tr w:rsidR="009E0696" w:rsidRPr="000E26F2" w:rsidTr="004E4301">
        <w:tc>
          <w:tcPr>
            <w:tcW w:w="518" w:type="pct"/>
          </w:tcPr>
          <w:p w:rsidR="009E0696" w:rsidRPr="004E4301" w:rsidRDefault="009E0696" w:rsidP="009E0696">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ПК 1.1</w:t>
            </w:r>
            <w:r w:rsidR="004E4301" w:rsidRPr="004E4301">
              <w:rPr>
                <w:rFonts w:ascii="Times New Roman" w:eastAsia="Times New Roman" w:hAnsi="Times New Roman" w:cs="Times New Roman"/>
                <w:b/>
                <w:sz w:val="18"/>
                <w:szCs w:val="18"/>
                <w:lang w:eastAsia="ru-RU"/>
              </w:rPr>
              <w:t>, ПК</w:t>
            </w:r>
            <w:r w:rsidRPr="004E4301">
              <w:rPr>
                <w:rFonts w:ascii="Times New Roman" w:eastAsia="Times New Roman" w:hAnsi="Times New Roman" w:cs="Times New Roman"/>
                <w:b/>
                <w:sz w:val="18"/>
                <w:szCs w:val="18"/>
                <w:lang w:eastAsia="ru-RU"/>
              </w:rPr>
              <w:t xml:space="preserve"> 1.3</w:t>
            </w:r>
          </w:p>
          <w:p w:rsidR="00CB7E7D" w:rsidRPr="004E4301" w:rsidRDefault="009E0696" w:rsidP="009E0696">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 xml:space="preserve">ОК </w:t>
            </w:r>
            <w:r w:rsidR="00AC6F78" w:rsidRPr="004E4301">
              <w:rPr>
                <w:rFonts w:ascii="Times New Roman" w:eastAsia="Times New Roman" w:hAnsi="Times New Roman" w:cs="Times New Roman"/>
                <w:b/>
                <w:sz w:val="18"/>
                <w:szCs w:val="18"/>
                <w:lang w:eastAsia="ru-RU"/>
              </w:rPr>
              <w:t>0</w:t>
            </w:r>
            <w:r w:rsidR="00A51ACB">
              <w:rPr>
                <w:rFonts w:ascii="Times New Roman" w:eastAsia="Times New Roman" w:hAnsi="Times New Roman" w:cs="Times New Roman"/>
                <w:b/>
                <w:sz w:val="18"/>
                <w:szCs w:val="18"/>
                <w:lang w:eastAsia="ru-RU"/>
              </w:rPr>
              <w:t>4</w:t>
            </w:r>
            <w:r w:rsidR="004E4301">
              <w:rPr>
                <w:rFonts w:ascii="Times New Roman" w:eastAsia="Times New Roman" w:hAnsi="Times New Roman" w:cs="Times New Roman"/>
                <w:b/>
                <w:sz w:val="18"/>
                <w:szCs w:val="18"/>
                <w:lang w:eastAsia="ru-RU"/>
              </w:rPr>
              <w:t>,</w:t>
            </w:r>
            <w:r w:rsidRPr="004E4301">
              <w:rPr>
                <w:rFonts w:ascii="Times New Roman" w:eastAsia="Times New Roman" w:hAnsi="Times New Roman" w:cs="Times New Roman"/>
                <w:b/>
                <w:sz w:val="18"/>
                <w:szCs w:val="18"/>
                <w:lang w:eastAsia="ru-RU"/>
              </w:rPr>
              <w:t xml:space="preserve"> </w:t>
            </w:r>
            <w:r w:rsidR="00A51ACB">
              <w:rPr>
                <w:rFonts w:ascii="Times New Roman" w:eastAsia="Times New Roman" w:hAnsi="Times New Roman" w:cs="Times New Roman"/>
                <w:b/>
                <w:sz w:val="18"/>
                <w:szCs w:val="18"/>
                <w:lang w:eastAsia="ru-RU"/>
              </w:rPr>
              <w:t>ОК 05</w:t>
            </w:r>
          </w:p>
          <w:p w:rsidR="009E0696" w:rsidRPr="004E4301" w:rsidRDefault="009E0696" w:rsidP="00A51ACB">
            <w:pPr>
              <w:spacing w:after="0" w:line="240" w:lineRule="auto"/>
              <w:rPr>
                <w:rFonts w:ascii="Times New Roman" w:eastAsia="Times New Roman" w:hAnsi="Times New Roman" w:cs="Times New Roman"/>
                <w:b/>
                <w:sz w:val="18"/>
                <w:szCs w:val="18"/>
                <w:lang w:eastAsia="ru-RU"/>
              </w:rPr>
            </w:pPr>
          </w:p>
        </w:tc>
        <w:tc>
          <w:tcPr>
            <w:tcW w:w="1012" w:type="pct"/>
          </w:tcPr>
          <w:p w:rsidR="009E0696" w:rsidRPr="000E26F2" w:rsidRDefault="009E0696" w:rsidP="009E0696">
            <w:pPr>
              <w:spacing w:after="0" w:line="240" w:lineRule="auto"/>
              <w:rPr>
                <w:rFonts w:ascii="Times New Roman" w:eastAsia="Times New Roman" w:hAnsi="Times New Roman" w:cs="Times New Roman"/>
                <w:szCs w:val="24"/>
                <w:lang w:eastAsia="ru-RU"/>
              </w:rPr>
            </w:pPr>
            <w:r w:rsidRPr="000E26F2">
              <w:rPr>
                <w:rFonts w:ascii="Times New Roman" w:eastAsia="Times New Roman" w:hAnsi="Times New Roman" w:cs="Times New Roman"/>
                <w:szCs w:val="24"/>
                <w:lang w:eastAsia="ru-RU"/>
              </w:rPr>
              <w:t>Раздел 2. Технологии и техническое оснащение производства авиационной техники</w:t>
            </w:r>
          </w:p>
        </w:tc>
        <w:tc>
          <w:tcPr>
            <w:tcW w:w="240" w:type="pct"/>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r w:rsidR="009E0696" w:rsidRPr="000E26F2">
              <w:rPr>
                <w:rFonts w:ascii="Times New Roman" w:eastAsia="Times New Roman" w:hAnsi="Times New Roman" w:cs="Times New Roman"/>
                <w:b/>
                <w:lang w:eastAsia="ru-RU"/>
              </w:rPr>
              <w:t>8</w:t>
            </w:r>
          </w:p>
        </w:tc>
        <w:tc>
          <w:tcPr>
            <w:tcW w:w="193"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40</w:t>
            </w:r>
          </w:p>
        </w:tc>
        <w:tc>
          <w:tcPr>
            <w:tcW w:w="292" w:type="pct"/>
            <w:gridSpan w:val="2"/>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530"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20</w:t>
            </w:r>
          </w:p>
        </w:tc>
        <w:tc>
          <w:tcPr>
            <w:tcW w:w="434"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20</w:t>
            </w:r>
          </w:p>
        </w:tc>
        <w:tc>
          <w:tcPr>
            <w:tcW w:w="627"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10</w:t>
            </w:r>
          </w:p>
        </w:tc>
        <w:tc>
          <w:tcPr>
            <w:tcW w:w="244" w:type="pct"/>
            <w:vMerge/>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342"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c>
          <w:tcPr>
            <w:tcW w:w="568"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r>
      <w:tr w:rsidR="009E0696" w:rsidRPr="000E26F2" w:rsidTr="004E4301">
        <w:tc>
          <w:tcPr>
            <w:tcW w:w="518" w:type="pct"/>
          </w:tcPr>
          <w:p w:rsidR="009E0696" w:rsidRPr="004E4301" w:rsidRDefault="009E0696" w:rsidP="009E0696">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ПК 1.2</w:t>
            </w:r>
            <w:r w:rsidR="004E4301" w:rsidRPr="004E4301">
              <w:rPr>
                <w:rFonts w:ascii="Times New Roman" w:eastAsia="Times New Roman" w:hAnsi="Times New Roman" w:cs="Times New Roman"/>
                <w:b/>
                <w:sz w:val="18"/>
                <w:szCs w:val="18"/>
                <w:lang w:eastAsia="ru-RU"/>
              </w:rPr>
              <w:t>, ПК</w:t>
            </w:r>
            <w:r w:rsidRPr="004E4301">
              <w:rPr>
                <w:rFonts w:ascii="Times New Roman" w:eastAsia="Times New Roman" w:hAnsi="Times New Roman" w:cs="Times New Roman"/>
                <w:b/>
                <w:sz w:val="18"/>
                <w:szCs w:val="18"/>
                <w:lang w:eastAsia="ru-RU"/>
              </w:rPr>
              <w:t xml:space="preserve"> 1.4</w:t>
            </w:r>
            <w:r w:rsidR="00AC6F78" w:rsidRPr="004E4301">
              <w:rPr>
                <w:rFonts w:ascii="Times New Roman" w:eastAsia="Times New Roman" w:hAnsi="Times New Roman" w:cs="Times New Roman"/>
                <w:b/>
                <w:sz w:val="18"/>
                <w:szCs w:val="18"/>
                <w:lang w:eastAsia="ru-RU"/>
              </w:rPr>
              <w:t>.</w:t>
            </w:r>
          </w:p>
          <w:p w:rsidR="00A51ACB" w:rsidRPr="004E4301" w:rsidRDefault="00A51ACB" w:rsidP="004E4301">
            <w:pPr>
              <w:spacing w:after="0" w:line="240" w:lineRule="auto"/>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ОК 01, ОК 06, ОК 07, ОК 08</w:t>
            </w:r>
          </w:p>
        </w:tc>
        <w:tc>
          <w:tcPr>
            <w:tcW w:w="1012" w:type="pct"/>
          </w:tcPr>
          <w:p w:rsidR="009E0696" w:rsidRPr="000E26F2" w:rsidRDefault="009E0696" w:rsidP="009E0696">
            <w:pPr>
              <w:spacing w:after="0" w:line="240" w:lineRule="auto"/>
              <w:rPr>
                <w:rFonts w:ascii="Times New Roman" w:eastAsia="Times New Roman" w:hAnsi="Times New Roman" w:cs="Times New Roman"/>
                <w:szCs w:val="24"/>
                <w:lang w:eastAsia="ru-RU"/>
              </w:rPr>
            </w:pPr>
            <w:r w:rsidRPr="000E26F2">
              <w:rPr>
                <w:rFonts w:ascii="Times New Roman" w:eastAsia="Times New Roman" w:hAnsi="Times New Roman" w:cs="Times New Roman"/>
                <w:szCs w:val="24"/>
                <w:lang w:eastAsia="ru-RU"/>
              </w:rPr>
              <w:t>Раздел 3. Основные принципы конструирования изделий</w:t>
            </w:r>
          </w:p>
        </w:tc>
        <w:tc>
          <w:tcPr>
            <w:tcW w:w="240" w:type="pct"/>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193" w:type="pct"/>
          </w:tcPr>
          <w:p w:rsidR="009E0696" w:rsidRPr="000E26F2" w:rsidRDefault="004E4301" w:rsidP="009E06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92" w:type="pct"/>
            <w:gridSpan w:val="2"/>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530"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40</w:t>
            </w:r>
          </w:p>
        </w:tc>
        <w:tc>
          <w:tcPr>
            <w:tcW w:w="434"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w:t>
            </w:r>
          </w:p>
        </w:tc>
        <w:tc>
          <w:tcPr>
            <w:tcW w:w="627"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8</w:t>
            </w:r>
          </w:p>
        </w:tc>
        <w:tc>
          <w:tcPr>
            <w:tcW w:w="244" w:type="pct"/>
            <w:vMerge/>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342"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c>
          <w:tcPr>
            <w:tcW w:w="568"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r>
      <w:tr w:rsidR="009E0696" w:rsidRPr="000E26F2" w:rsidTr="004E4301">
        <w:tc>
          <w:tcPr>
            <w:tcW w:w="518" w:type="pct"/>
          </w:tcPr>
          <w:p w:rsidR="009E0696" w:rsidRPr="004E4301" w:rsidRDefault="009E0696" w:rsidP="009E0696">
            <w:pPr>
              <w:spacing w:after="0" w:line="240" w:lineRule="auto"/>
              <w:rPr>
                <w:rFonts w:ascii="Times New Roman" w:eastAsia="Times New Roman" w:hAnsi="Times New Roman" w:cs="Times New Roman"/>
                <w:b/>
                <w:sz w:val="18"/>
                <w:szCs w:val="18"/>
                <w:lang w:eastAsia="ru-RU"/>
              </w:rPr>
            </w:pPr>
            <w:r w:rsidRPr="004E4301">
              <w:rPr>
                <w:rFonts w:ascii="Times New Roman" w:eastAsia="Times New Roman" w:hAnsi="Times New Roman" w:cs="Times New Roman"/>
                <w:b/>
                <w:sz w:val="18"/>
                <w:szCs w:val="18"/>
                <w:lang w:eastAsia="ru-RU"/>
              </w:rPr>
              <w:t>ПК 1.6</w:t>
            </w:r>
            <w:r w:rsidR="00AC6F78" w:rsidRPr="004E4301">
              <w:rPr>
                <w:rFonts w:ascii="Times New Roman" w:eastAsia="Times New Roman" w:hAnsi="Times New Roman" w:cs="Times New Roman"/>
                <w:b/>
                <w:sz w:val="18"/>
                <w:szCs w:val="18"/>
                <w:lang w:eastAsia="ru-RU"/>
              </w:rPr>
              <w:t>.</w:t>
            </w:r>
          </w:p>
          <w:p w:rsidR="00573F72" w:rsidRPr="004E4301" w:rsidRDefault="00A51ACB" w:rsidP="009E0696">
            <w:pPr>
              <w:spacing w:after="0" w:line="240" w:lineRule="auto"/>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ОК 02, ОК 03, ОК 04, ОК 05, ОК 07</w:t>
            </w:r>
          </w:p>
        </w:tc>
        <w:tc>
          <w:tcPr>
            <w:tcW w:w="1012" w:type="pct"/>
          </w:tcPr>
          <w:p w:rsidR="009E0696" w:rsidRPr="000E26F2" w:rsidRDefault="009E0696" w:rsidP="009E0696">
            <w:pPr>
              <w:spacing w:after="0" w:line="240" w:lineRule="auto"/>
              <w:rPr>
                <w:rFonts w:ascii="Times New Roman" w:eastAsia="Times New Roman" w:hAnsi="Times New Roman" w:cs="Times New Roman"/>
                <w:szCs w:val="24"/>
                <w:lang w:eastAsia="ru-RU"/>
              </w:rPr>
            </w:pPr>
            <w:r w:rsidRPr="000E26F2">
              <w:rPr>
                <w:rFonts w:ascii="Times New Roman" w:eastAsia="Times New Roman" w:hAnsi="Times New Roman" w:cs="Times New Roman"/>
                <w:szCs w:val="24"/>
                <w:lang w:eastAsia="ru-RU"/>
              </w:rPr>
              <w:t>Раздел 4. Испытание и контроль качества изделий</w:t>
            </w:r>
          </w:p>
        </w:tc>
        <w:tc>
          <w:tcPr>
            <w:tcW w:w="240" w:type="pct"/>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r w:rsidR="009E0696" w:rsidRPr="000E26F2">
              <w:rPr>
                <w:rFonts w:ascii="Times New Roman" w:eastAsia="Times New Roman" w:hAnsi="Times New Roman" w:cs="Times New Roman"/>
                <w:b/>
                <w:lang w:eastAsia="ru-RU"/>
              </w:rPr>
              <w:t>8</w:t>
            </w:r>
          </w:p>
        </w:tc>
        <w:tc>
          <w:tcPr>
            <w:tcW w:w="193" w:type="pct"/>
          </w:tcPr>
          <w:p w:rsidR="009E0696" w:rsidRPr="000E26F2" w:rsidRDefault="004E4301" w:rsidP="009E06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92" w:type="pct"/>
            <w:gridSpan w:val="2"/>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530"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30</w:t>
            </w:r>
          </w:p>
        </w:tc>
        <w:tc>
          <w:tcPr>
            <w:tcW w:w="434"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w:t>
            </w:r>
          </w:p>
        </w:tc>
        <w:tc>
          <w:tcPr>
            <w:tcW w:w="627" w:type="pct"/>
          </w:tcPr>
          <w:p w:rsidR="009E0696" w:rsidRPr="000E26F2" w:rsidRDefault="009E0696" w:rsidP="009E0696">
            <w:pPr>
              <w:spacing w:after="0" w:line="240" w:lineRule="auto"/>
              <w:jc w:val="center"/>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10</w:t>
            </w:r>
          </w:p>
        </w:tc>
        <w:tc>
          <w:tcPr>
            <w:tcW w:w="244" w:type="pct"/>
            <w:vMerge/>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342"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c>
          <w:tcPr>
            <w:tcW w:w="568"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r w:rsidRPr="000E26F2">
              <w:rPr>
                <w:rFonts w:ascii="Times New Roman" w:eastAsia="Times New Roman" w:hAnsi="Times New Roman" w:cs="Times New Roman"/>
                <w:b/>
                <w:lang w:eastAsia="ru-RU"/>
              </w:rPr>
              <w:t>54</w:t>
            </w:r>
          </w:p>
        </w:tc>
      </w:tr>
      <w:tr w:rsidR="004E4301" w:rsidRPr="000E26F2" w:rsidTr="004E4301">
        <w:tc>
          <w:tcPr>
            <w:tcW w:w="518" w:type="pct"/>
          </w:tcPr>
          <w:p w:rsidR="004E4301" w:rsidRPr="000E26F2" w:rsidRDefault="004E4301" w:rsidP="007F3E7B">
            <w:pPr>
              <w:spacing w:after="0" w:line="240" w:lineRule="auto"/>
              <w:rPr>
                <w:rFonts w:ascii="Times New Roman" w:eastAsia="Times New Roman" w:hAnsi="Times New Roman" w:cs="Times New Roman"/>
                <w:sz w:val="24"/>
                <w:szCs w:val="24"/>
                <w:lang w:eastAsia="ru-RU"/>
              </w:rPr>
            </w:pPr>
          </w:p>
        </w:tc>
        <w:tc>
          <w:tcPr>
            <w:tcW w:w="1012" w:type="pct"/>
          </w:tcPr>
          <w:p w:rsidR="004E4301" w:rsidRPr="00CC006A" w:rsidRDefault="004E4301" w:rsidP="007F3E7B">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240" w:type="pct"/>
          </w:tcPr>
          <w:p w:rsidR="004E4301" w:rsidRPr="000E26F2" w:rsidRDefault="004E4301" w:rsidP="007F3E7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195" w:type="pct"/>
            <w:gridSpan w:val="2"/>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290"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530"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434"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627"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244"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342" w:type="pct"/>
            <w:shd w:val="clear" w:color="auto" w:fill="auto"/>
            <w:vAlign w:val="center"/>
          </w:tcPr>
          <w:p w:rsidR="004E4301" w:rsidRPr="000E26F2" w:rsidRDefault="004E4301" w:rsidP="004E430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568" w:type="pct"/>
            <w:vAlign w:val="center"/>
          </w:tcPr>
          <w:p w:rsidR="004E4301" w:rsidRPr="000E26F2" w:rsidRDefault="004E4301" w:rsidP="004E4301">
            <w:pPr>
              <w:spacing w:after="0" w:line="240" w:lineRule="auto"/>
              <w:jc w:val="center"/>
              <w:rPr>
                <w:rFonts w:ascii="Times New Roman" w:eastAsia="Times New Roman" w:hAnsi="Times New Roman" w:cs="Times New Roman"/>
                <w:lang w:eastAsia="ru-RU"/>
              </w:rPr>
            </w:pPr>
          </w:p>
        </w:tc>
      </w:tr>
      <w:tr w:rsidR="004E4301" w:rsidRPr="000E26F2" w:rsidTr="004E4301">
        <w:tc>
          <w:tcPr>
            <w:tcW w:w="518" w:type="pct"/>
          </w:tcPr>
          <w:p w:rsidR="004E4301" w:rsidRPr="000E26F2" w:rsidRDefault="004E4301" w:rsidP="007F3E7B">
            <w:pPr>
              <w:spacing w:after="0" w:line="240" w:lineRule="auto"/>
              <w:rPr>
                <w:rFonts w:ascii="Times New Roman" w:eastAsia="Times New Roman" w:hAnsi="Times New Roman" w:cs="Times New Roman"/>
                <w:sz w:val="24"/>
                <w:szCs w:val="24"/>
                <w:lang w:eastAsia="ru-RU"/>
              </w:rPr>
            </w:pPr>
          </w:p>
        </w:tc>
        <w:tc>
          <w:tcPr>
            <w:tcW w:w="1012" w:type="pct"/>
          </w:tcPr>
          <w:p w:rsidR="004E4301" w:rsidRDefault="004E4301" w:rsidP="007F3E7B">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c>
          <w:tcPr>
            <w:tcW w:w="240" w:type="pct"/>
          </w:tcPr>
          <w:p w:rsidR="004E4301" w:rsidRPr="000E26F2" w:rsidRDefault="004E4301" w:rsidP="007F3E7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195" w:type="pct"/>
            <w:gridSpan w:val="2"/>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290"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530"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434"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627"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244" w:type="pct"/>
            <w:shd w:val="clear" w:color="auto" w:fill="auto"/>
          </w:tcPr>
          <w:p w:rsidR="004E4301" w:rsidRPr="000E26F2" w:rsidRDefault="004E4301" w:rsidP="007F3E7B">
            <w:pPr>
              <w:spacing w:after="0" w:line="240" w:lineRule="auto"/>
              <w:rPr>
                <w:rFonts w:ascii="Times New Roman" w:eastAsia="Times New Roman" w:hAnsi="Times New Roman" w:cs="Times New Roman"/>
                <w:lang w:eastAsia="ru-RU"/>
              </w:rPr>
            </w:pPr>
          </w:p>
        </w:tc>
        <w:tc>
          <w:tcPr>
            <w:tcW w:w="342" w:type="pct"/>
            <w:shd w:val="clear" w:color="auto" w:fill="auto"/>
            <w:vAlign w:val="center"/>
          </w:tcPr>
          <w:p w:rsidR="004E4301" w:rsidRPr="000E26F2" w:rsidRDefault="004E4301" w:rsidP="004E4301">
            <w:pPr>
              <w:spacing w:after="0" w:line="240" w:lineRule="auto"/>
              <w:jc w:val="center"/>
              <w:rPr>
                <w:rFonts w:ascii="Times New Roman" w:eastAsia="Times New Roman" w:hAnsi="Times New Roman" w:cs="Times New Roman"/>
                <w:lang w:eastAsia="ru-RU"/>
              </w:rPr>
            </w:pPr>
          </w:p>
        </w:tc>
        <w:tc>
          <w:tcPr>
            <w:tcW w:w="568" w:type="pct"/>
            <w:vAlign w:val="center"/>
          </w:tcPr>
          <w:p w:rsidR="004E4301" w:rsidRPr="000E26F2" w:rsidRDefault="004E4301" w:rsidP="004E430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r>
      <w:tr w:rsidR="009E0696" w:rsidRPr="000E26F2" w:rsidTr="004E4301">
        <w:tc>
          <w:tcPr>
            <w:tcW w:w="518" w:type="pct"/>
          </w:tcPr>
          <w:p w:rsidR="009E0696" w:rsidRPr="000E26F2" w:rsidRDefault="009E0696" w:rsidP="009E0696">
            <w:pPr>
              <w:spacing w:after="0" w:line="240" w:lineRule="auto"/>
              <w:rPr>
                <w:rFonts w:ascii="Times New Roman" w:eastAsia="Times New Roman" w:hAnsi="Times New Roman" w:cs="Times New Roman"/>
                <w:b/>
                <w:sz w:val="24"/>
                <w:szCs w:val="24"/>
                <w:lang w:eastAsia="ru-RU"/>
              </w:rPr>
            </w:pPr>
          </w:p>
        </w:tc>
        <w:tc>
          <w:tcPr>
            <w:tcW w:w="1012" w:type="pct"/>
          </w:tcPr>
          <w:p w:rsidR="009E0696" w:rsidRPr="000E26F2" w:rsidRDefault="009E0696" w:rsidP="009E0696">
            <w:pPr>
              <w:spacing w:after="0" w:line="240" w:lineRule="auto"/>
              <w:rPr>
                <w:rFonts w:ascii="Times New Roman" w:eastAsia="Times New Roman" w:hAnsi="Times New Roman" w:cs="Times New Roman"/>
                <w:lang w:eastAsia="ru-RU"/>
              </w:rPr>
            </w:pPr>
            <w:r w:rsidRPr="000E26F2">
              <w:rPr>
                <w:rFonts w:ascii="Times New Roman" w:eastAsia="Times New Roman" w:hAnsi="Times New Roman" w:cs="Times New Roman"/>
                <w:lang w:eastAsia="ru-RU"/>
              </w:rPr>
              <w:t>Промежуточная аттестация</w:t>
            </w:r>
          </w:p>
        </w:tc>
        <w:tc>
          <w:tcPr>
            <w:tcW w:w="240" w:type="pct"/>
          </w:tcPr>
          <w:p w:rsidR="009E0696" w:rsidRPr="000E26F2" w:rsidRDefault="004E4301" w:rsidP="009E06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193" w:type="pct"/>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292" w:type="pct"/>
            <w:gridSpan w:val="2"/>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530" w:type="pct"/>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434" w:type="pct"/>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627" w:type="pct"/>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244" w:type="pct"/>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342" w:type="pct"/>
            <w:shd w:val="clear" w:color="auto" w:fill="DBDBDB" w:themeFill="accent3" w:themeFillTint="66"/>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c>
          <w:tcPr>
            <w:tcW w:w="568" w:type="pct"/>
          </w:tcPr>
          <w:p w:rsidR="009E0696" w:rsidRPr="000E26F2" w:rsidRDefault="009E0696" w:rsidP="009E0696">
            <w:pPr>
              <w:spacing w:after="0" w:line="240" w:lineRule="auto"/>
              <w:jc w:val="center"/>
              <w:rPr>
                <w:rFonts w:ascii="Times New Roman" w:eastAsia="Times New Roman" w:hAnsi="Times New Roman" w:cs="Times New Roman"/>
                <w:b/>
                <w:lang w:eastAsia="ru-RU"/>
              </w:rPr>
            </w:pPr>
          </w:p>
        </w:tc>
      </w:tr>
      <w:tr w:rsidR="009E0696" w:rsidRPr="000E26F2" w:rsidTr="004E4301">
        <w:tc>
          <w:tcPr>
            <w:tcW w:w="518" w:type="pct"/>
          </w:tcPr>
          <w:p w:rsidR="009E0696" w:rsidRPr="000E26F2" w:rsidRDefault="009E0696" w:rsidP="009E0696">
            <w:pPr>
              <w:spacing w:after="0" w:line="240" w:lineRule="auto"/>
              <w:rPr>
                <w:rFonts w:ascii="Times New Roman" w:eastAsia="Times New Roman" w:hAnsi="Times New Roman" w:cs="Times New Roman"/>
                <w:b/>
                <w:sz w:val="24"/>
                <w:szCs w:val="24"/>
                <w:lang w:eastAsia="ru-RU"/>
              </w:rPr>
            </w:pPr>
          </w:p>
        </w:tc>
        <w:tc>
          <w:tcPr>
            <w:tcW w:w="1012" w:type="pct"/>
          </w:tcPr>
          <w:p w:rsidR="009E0696" w:rsidRPr="007F3E7B" w:rsidRDefault="009E0696" w:rsidP="009E0696">
            <w:pPr>
              <w:spacing w:after="0" w:line="240" w:lineRule="auto"/>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Всего:</w:t>
            </w:r>
          </w:p>
        </w:tc>
        <w:tc>
          <w:tcPr>
            <w:tcW w:w="240" w:type="pct"/>
          </w:tcPr>
          <w:p w:rsidR="009E0696" w:rsidRPr="007F3E7B" w:rsidRDefault="009E0696" w:rsidP="004E4301">
            <w:pPr>
              <w:spacing w:after="0" w:line="240" w:lineRule="auto"/>
              <w:jc w:val="center"/>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8</w:t>
            </w:r>
            <w:r w:rsidR="004E4301">
              <w:rPr>
                <w:rFonts w:ascii="Times New Roman" w:eastAsia="Times New Roman" w:hAnsi="Times New Roman" w:cs="Times New Roman"/>
                <w:b/>
                <w:i/>
                <w:lang w:eastAsia="ru-RU"/>
              </w:rPr>
              <w:t>26</w:t>
            </w:r>
          </w:p>
        </w:tc>
        <w:tc>
          <w:tcPr>
            <w:tcW w:w="193" w:type="pct"/>
          </w:tcPr>
          <w:p w:rsidR="009E0696" w:rsidRPr="007F3E7B" w:rsidRDefault="004E4301" w:rsidP="009E069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170</w:t>
            </w:r>
          </w:p>
        </w:tc>
        <w:tc>
          <w:tcPr>
            <w:tcW w:w="292" w:type="pct"/>
            <w:gridSpan w:val="2"/>
          </w:tcPr>
          <w:p w:rsidR="009E0696" w:rsidRPr="007F3E7B" w:rsidRDefault="004E4301" w:rsidP="009E069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376</w:t>
            </w:r>
          </w:p>
        </w:tc>
        <w:tc>
          <w:tcPr>
            <w:tcW w:w="530" w:type="pct"/>
          </w:tcPr>
          <w:p w:rsidR="009E0696" w:rsidRPr="007F3E7B" w:rsidRDefault="009E0696" w:rsidP="009E0696">
            <w:pPr>
              <w:spacing w:after="0" w:line="240" w:lineRule="auto"/>
              <w:jc w:val="center"/>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130</w:t>
            </w:r>
          </w:p>
        </w:tc>
        <w:tc>
          <w:tcPr>
            <w:tcW w:w="434" w:type="pct"/>
          </w:tcPr>
          <w:p w:rsidR="009E0696" w:rsidRPr="007F3E7B" w:rsidRDefault="009E0696" w:rsidP="009E0696">
            <w:pPr>
              <w:spacing w:after="0" w:line="240" w:lineRule="auto"/>
              <w:jc w:val="center"/>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40</w:t>
            </w:r>
          </w:p>
        </w:tc>
        <w:tc>
          <w:tcPr>
            <w:tcW w:w="627" w:type="pct"/>
          </w:tcPr>
          <w:p w:rsidR="009E0696" w:rsidRPr="007F3E7B" w:rsidRDefault="009E0696" w:rsidP="009E0696">
            <w:pPr>
              <w:spacing w:after="0" w:line="240" w:lineRule="auto"/>
              <w:jc w:val="center"/>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44</w:t>
            </w:r>
          </w:p>
        </w:tc>
        <w:tc>
          <w:tcPr>
            <w:tcW w:w="244" w:type="pct"/>
          </w:tcPr>
          <w:p w:rsidR="009E0696" w:rsidRPr="007F3E7B" w:rsidRDefault="004E4301" w:rsidP="009E069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w:t>
            </w:r>
          </w:p>
        </w:tc>
        <w:tc>
          <w:tcPr>
            <w:tcW w:w="342" w:type="pct"/>
          </w:tcPr>
          <w:p w:rsidR="009E0696" w:rsidRPr="007F3E7B" w:rsidRDefault="009E0696" w:rsidP="009E0696">
            <w:pPr>
              <w:spacing w:after="0" w:line="240" w:lineRule="auto"/>
              <w:jc w:val="center"/>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216</w:t>
            </w:r>
          </w:p>
        </w:tc>
        <w:tc>
          <w:tcPr>
            <w:tcW w:w="568" w:type="pct"/>
          </w:tcPr>
          <w:p w:rsidR="009E0696" w:rsidRPr="007F3E7B" w:rsidRDefault="009E0696" w:rsidP="009E0696">
            <w:pPr>
              <w:spacing w:after="0" w:line="240" w:lineRule="auto"/>
              <w:jc w:val="center"/>
              <w:rPr>
                <w:rFonts w:ascii="Times New Roman" w:eastAsia="Times New Roman" w:hAnsi="Times New Roman" w:cs="Times New Roman"/>
                <w:b/>
                <w:i/>
                <w:lang w:eastAsia="ru-RU"/>
              </w:rPr>
            </w:pPr>
            <w:r w:rsidRPr="007F3E7B">
              <w:rPr>
                <w:rFonts w:ascii="Times New Roman" w:eastAsia="Times New Roman" w:hAnsi="Times New Roman" w:cs="Times New Roman"/>
                <w:b/>
                <w:i/>
                <w:lang w:eastAsia="ru-RU"/>
              </w:rPr>
              <w:t>216</w:t>
            </w:r>
          </w:p>
        </w:tc>
      </w:tr>
    </w:tbl>
    <w:p w:rsidR="009E0696" w:rsidRPr="000E26F2" w:rsidRDefault="009E0696" w:rsidP="009E0696">
      <w:pPr>
        <w:spacing w:after="0" w:line="240" w:lineRule="auto"/>
        <w:rPr>
          <w:rFonts w:ascii="Times New Roman" w:eastAsia="Times New Roman" w:hAnsi="Times New Roman" w:cs="Times New Roman"/>
          <w:sz w:val="24"/>
          <w:szCs w:val="24"/>
          <w:lang w:eastAsia="ru-RU"/>
        </w:rPr>
        <w:sectPr w:rsidR="009E0696" w:rsidRPr="000E26F2" w:rsidSect="00E117F8">
          <w:pgSz w:w="16838" w:h="11906" w:orient="landscape"/>
          <w:pgMar w:top="1134" w:right="851" w:bottom="1134" w:left="1701" w:header="709" w:footer="709" w:gutter="0"/>
          <w:cols w:space="708"/>
          <w:docGrid w:linePitch="360"/>
        </w:sectPr>
      </w:pPr>
    </w:p>
    <w:p w:rsidR="009E0696" w:rsidRPr="000E26F2" w:rsidRDefault="003807BA" w:rsidP="00DC3E4E">
      <w:pPr>
        <w:spacing w:after="0" w:line="240" w:lineRule="auto"/>
        <w:ind w:firstLine="709"/>
        <w:rPr>
          <w:rFonts w:ascii="Times New Roman" w:eastAsia="Times New Roman" w:hAnsi="Times New Roman" w:cs="Times New Roman"/>
          <w:b/>
          <w:sz w:val="24"/>
          <w:szCs w:val="24"/>
          <w:lang w:eastAsia="ru-RU"/>
        </w:rPr>
      </w:pPr>
      <w:r w:rsidRPr="000E26F2">
        <w:rPr>
          <w:rFonts w:ascii="Times New Roman" w:hAnsi="Times New Roman"/>
          <w:b/>
          <w:sz w:val="24"/>
          <w:szCs w:val="24"/>
        </w:rPr>
        <w:lastRenderedPageBreak/>
        <w:t>2.2</w:t>
      </w:r>
      <w:r w:rsidR="00DC3E4E">
        <w:rPr>
          <w:rFonts w:ascii="Times New Roman" w:hAnsi="Times New Roman"/>
          <w:b/>
          <w:sz w:val="24"/>
          <w:szCs w:val="24"/>
        </w:rPr>
        <w:t>.</w:t>
      </w:r>
      <w:r w:rsidRPr="000E26F2">
        <w:rPr>
          <w:rFonts w:ascii="Times New Roman" w:hAnsi="Times New Roman"/>
          <w:b/>
          <w:sz w:val="24"/>
          <w:szCs w:val="24"/>
        </w:rPr>
        <w:t xml:space="preserve"> Тематический план и содержание профессионального модуля ПМ.01</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937"/>
        <w:gridCol w:w="1801"/>
        <w:gridCol w:w="1083"/>
        <w:gridCol w:w="1226"/>
      </w:tblGrid>
      <w:tr w:rsidR="007F3E7B" w:rsidRPr="00020AC9" w:rsidTr="007F3E7B">
        <w:tc>
          <w:tcPr>
            <w:tcW w:w="873" w:type="pct"/>
            <w:tcBorders>
              <w:top w:val="single" w:sz="4" w:space="0" w:color="000000"/>
              <w:left w:val="single" w:sz="4" w:space="0" w:color="000000"/>
              <w:bottom w:val="single" w:sz="4" w:space="0" w:color="000000"/>
            </w:tcBorders>
            <w:shd w:val="clear" w:color="auto" w:fill="auto"/>
          </w:tcPr>
          <w:p w:rsidR="007F3E7B" w:rsidRPr="007F3C28" w:rsidRDefault="007F3E7B" w:rsidP="007F3E7B">
            <w:pPr>
              <w:spacing w:after="0" w:line="240" w:lineRule="auto"/>
              <w:jc w:val="center"/>
              <w:rPr>
                <w:rFonts w:ascii="Times New Roman" w:hAnsi="Times New Roman"/>
                <w:b/>
              </w:rPr>
            </w:pPr>
            <w:r w:rsidRPr="007F3C28">
              <w:rPr>
                <w:rFonts w:ascii="Times New Roman" w:hAnsi="Times New Roman"/>
                <w:b/>
                <w:bCs/>
              </w:rPr>
              <w:t>Наименование разделов и тем профессионального модуля (ПМ), междисциплинарных курсов (МДК)</w:t>
            </w:r>
          </w:p>
        </w:tc>
        <w:tc>
          <w:tcPr>
            <w:tcW w:w="2719" w:type="pct"/>
            <w:tcBorders>
              <w:top w:val="single" w:sz="4" w:space="0" w:color="000000"/>
              <w:left w:val="single" w:sz="4" w:space="0" w:color="000000"/>
              <w:bottom w:val="single" w:sz="4" w:space="0" w:color="000000"/>
            </w:tcBorders>
            <w:shd w:val="clear" w:color="auto" w:fill="auto"/>
            <w:vAlign w:val="center"/>
          </w:tcPr>
          <w:p w:rsidR="007F3E7B" w:rsidRPr="007F3C28" w:rsidRDefault="007F3E7B" w:rsidP="007F3E7B">
            <w:pPr>
              <w:suppressAutoHyphens/>
              <w:spacing w:after="0" w:line="240" w:lineRule="auto"/>
              <w:jc w:val="center"/>
              <w:rPr>
                <w:rFonts w:ascii="Times New Roman" w:hAnsi="Times New Roman"/>
                <w:b/>
                <w:bCs/>
              </w:rPr>
            </w:pPr>
            <w:r>
              <w:rPr>
                <w:rFonts w:ascii="Times New Roman" w:hAnsi="Times New Roman"/>
                <w:b/>
                <w:bCs/>
              </w:rPr>
              <w:t>Содержание</w:t>
            </w:r>
            <w:r w:rsidRPr="007F3C28">
              <w:rPr>
                <w:rFonts w:ascii="Times New Roman" w:hAnsi="Times New Roman"/>
                <w:b/>
                <w:bCs/>
              </w:rPr>
              <w:t>,</w:t>
            </w:r>
          </w:p>
          <w:p w:rsidR="007F3E7B" w:rsidRPr="007F3C28" w:rsidRDefault="007F3E7B" w:rsidP="007F3E7B">
            <w:pPr>
              <w:suppressAutoHyphens/>
              <w:spacing w:after="0" w:line="240" w:lineRule="auto"/>
              <w:jc w:val="center"/>
              <w:rPr>
                <w:rFonts w:ascii="Times New Roman" w:hAnsi="Times New Roman"/>
                <w:b/>
              </w:rPr>
            </w:pPr>
            <w:r w:rsidRPr="007F3C28">
              <w:rPr>
                <w:rFonts w:ascii="Times New Roman" w:hAnsi="Times New Roman"/>
                <w:b/>
                <w:bCs/>
              </w:rPr>
              <w:t xml:space="preserve">лабораторные работы и </w:t>
            </w:r>
            <w:r>
              <w:rPr>
                <w:rFonts w:ascii="Times New Roman" w:hAnsi="Times New Roman"/>
                <w:b/>
                <w:bCs/>
              </w:rPr>
              <w:t>В том числе практических занятий и лабораторных работ</w:t>
            </w:r>
            <w:r w:rsidRPr="007F3C28">
              <w:rPr>
                <w:rFonts w:ascii="Times New Roman" w:hAnsi="Times New Roman"/>
                <w:b/>
                <w:bCs/>
              </w:rPr>
              <w:t xml:space="preserve">, самостоятельная учебная работа обучающихся, курсовая работа (проект) </w:t>
            </w:r>
          </w:p>
        </w:tc>
        <w:tc>
          <w:tcPr>
            <w:tcW w:w="617" w:type="pct"/>
            <w:tcBorders>
              <w:top w:val="single" w:sz="4" w:space="0" w:color="000000"/>
              <w:left w:val="single" w:sz="4" w:space="0" w:color="000000"/>
              <w:bottom w:val="single" w:sz="4" w:space="0" w:color="000000"/>
            </w:tcBorders>
            <w:shd w:val="clear" w:color="auto" w:fill="auto"/>
            <w:vAlign w:val="center"/>
          </w:tcPr>
          <w:p w:rsidR="007F3E7B" w:rsidRPr="007F3C28" w:rsidRDefault="007F3E7B" w:rsidP="007F3E7B">
            <w:pPr>
              <w:spacing w:after="0" w:line="240" w:lineRule="auto"/>
              <w:ind w:right="-101"/>
              <w:jc w:val="center"/>
              <w:rPr>
                <w:rFonts w:ascii="Times New Roman" w:hAnsi="Times New Roman"/>
                <w:b/>
                <w:bCs/>
              </w:rPr>
            </w:pPr>
            <w:r w:rsidRPr="007F3C28">
              <w:rPr>
                <w:rFonts w:ascii="Times New Roman" w:hAnsi="Times New Roman"/>
                <w:b/>
                <w:bCs/>
              </w:rPr>
              <w:t>Объем, акад. ч / в том числе в форме практической подготовки, акад ч</w:t>
            </w:r>
          </w:p>
        </w:tc>
        <w:tc>
          <w:tcPr>
            <w:tcW w:w="371" w:type="pct"/>
            <w:tcBorders>
              <w:top w:val="single" w:sz="4" w:space="0" w:color="000000"/>
              <w:left w:val="single" w:sz="4" w:space="0" w:color="000000"/>
              <w:bottom w:val="single" w:sz="4" w:space="0" w:color="000000"/>
              <w:right w:val="single" w:sz="4" w:space="0" w:color="000000"/>
            </w:tcBorders>
            <w:shd w:val="clear" w:color="auto" w:fill="auto"/>
          </w:tcPr>
          <w:p w:rsidR="007F3E7B" w:rsidRPr="007F3C28" w:rsidRDefault="007F3E7B" w:rsidP="007F3E7B">
            <w:pPr>
              <w:spacing w:after="0" w:line="240" w:lineRule="auto"/>
              <w:jc w:val="center"/>
              <w:rPr>
                <w:rFonts w:ascii="Times New Roman" w:hAnsi="Times New Roman"/>
                <w:b/>
                <w:bCs/>
              </w:rPr>
            </w:pPr>
            <w:r w:rsidRPr="007F3C28">
              <w:rPr>
                <w:rFonts w:ascii="Times New Roman" w:eastAsia="Calibri" w:hAnsi="Times New Roman"/>
                <w:b/>
                <w:bCs/>
              </w:rPr>
              <w:t>Код ПК, ОК</w:t>
            </w:r>
          </w:p>
        </w:tc>
        <w:tc>
          <w:tcPr>
            <w:tcW w:w="420" w:type="pct"/>
            <w:tcBorders>
              <w:top w:val="single" w:sz="4" w:space="0" w:color="000000"/>
              <w:left w:val="single" w:sz="4" w:space="0" w:color="000000"/>
              <w:bottom w:val="single" w:sz="4" w:space="0" w:color="000000"/>
              <w:right w:val="single" w:sz="4" w:space="0" w:color="000000"/>
            </w:tcBorders>
          </w:tcPr>
          <w:p w:rsidR="007F3E7B" w:rsidRPr="007F3C28" w:rsidRDefault="007F3E7B" w:rsidP="007F3E7B">
            <w:pPr>
              <w:spacing w:after="0" w:line="240" w:lineRule="auto"/>
              <w:jc w:val="center"/>
              <w:rPr>
                <w:rFonts w:ascii="Times New Roman" w:hAnsi="Times New Roman"/>
                <w:b/>
                <w:bCs/>
              </w:rPr>
            </w:pPr>
            <w:r w:rsidRPr="007F3C28">
              <w:rPr>
                <w:rFonts w:ascii="Times New Roman" w:eastAsia="Calibri" w:hAnsi="Times New Roman"/>
                <w:b/>
                <w:bCs/>
              </w:rPr>
              <w:t>Код Н/У/З</w:t>
            </w:r>
          </w:p>
        </w:tc>
      </w:tr>
      <w:tr w:rsidR="009E0696" w:rsidRPr="00020AC9" w:rsidTr="007F3E7B">
        <w:tc>
          <w:tcPr>
            <w:tcW w:w="873" w:type="pct"/>
            <w:tcBorders>
              <w:top w:val="single" w:sz="4" w:space="0" w:color="000000"/>
              <w:left w:val="single" w:sz="4" w:space="0" w:color="000000"/>
              <w:bottom w:val="single" w:sz="4" w:space="0" w:color="000000"/>
            </w:tcBorders>
            <w:vAlign w:val="center"/>
          </w:tcPr>
          <w:p w:rsidR="009E0696" w:rsidRPr="00020AC9" w:rsidRDefault="009E0696" w:rsidP="00020AC9">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020AC9">
              <w:rPr>
                <w:rFonts w:ascii="Times New Roman" w:eastAsia="Times New Roman" w:hAnsi="Times New Roman" w:cs="Times New Roman"/>
                <w:b/>
                <w:kern w:val="3"/>
                <w:lang w:eastAsia="zh-CN"/>
              </w:rPr>
              <w:t>1</w:t>
            </w:r>
          </w:p>
        </w:tc>
        <w:tc>
          <w:tcPr>
            <w:tcW w:w="2719" w:type="pct"/>
            <w:tcBorders>
              <w:top w:val="single" w:sz="4" w:space="0" w:color="000000"/>
              <w:left w:val="single" w:sz="4" w:space="0" w:color="000000"/>
              <w:bottom w:val="single" w:sz="4" w:space="0" w:color="000000"/>
            </w:tcBorders>
            <w:vAlign w:val="center"/>
          </w:tcPr>
          <w:p w:rsidR="009E0696" w:rsidRPr="00020AC9" w:rsidRDefault="009E0696" w:rsidP="00020AC9">
            <w:pPr>
              <w:widowControl w:val="0"/>
              <w:suppressAutoHyphens/>
              <w:autoSpaceDN w:val="0"/>
              <w:snapToGrid w:val="0"/>
              <w:spacing w:after="0" w:line="240" w:lineRule="auto"/>
              <w:jc w:val="center"/>
              <w:textAlignment w:val="baseline"/>
              <w:rPr>
                <w:rFonts w:ascii="Times New Roman" w:eastAsia="Times New Roman" w:hAnsi="Times New Roman" w:cs="Times New Roman"/>
                <w:b/>
                <w:bCs/>
                <w:kern w:val="3"/>
                <w:lang w:eastAsia="zh-CN"/>
              </w:rPr>
            </w:pPr>
            <w:r w:rsidRPr="00020AC9">
              <w:rPr>
                <w:rFonts w:ascii="Times New Roman" w:eastAsia="Times New Roman" w:hAnsi="Times New Roman" w:cs="Times New Roman"/>
                <w:b/>
                <w:bCs/>
                <w:kern w:val="3"/>
                <w:lang w:eastAsia="zh-CN"/>
              </w:rPr>
              <w:t>2</w:t>
            </w:r>
          </w:p>
        </w:tc>
        <w:tc>
          <w:tcPr>
            <w:tcW w:w="617" w:type="pct"/>
            <w:tcBorders>
              <w:top w:val="single" w:sz="4" w:space="0" w:color="000000"/>
              <w:left w:val="single" w:sz="4" w:space="0" w:color="000000"/>
              <w:bottom w:val="single" w:sz="4" w:space="0" w:color="000000"/>
            </w:tcBorders>
            <w:vAlign w:val="center"/>
          </w:tcPr>
          <w:p w:rsidR="009E0696" w:rsidRPr="00020AC9" w:rsidRDefault="009E0696" w:rsidP="00020AC9">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sidRPr="00020AC9">
              <w:rPr>
                <w:rFonts w:ascii="Times New Roman" w:eastAsia="Calibri" w:hAnsi="Times New Roman" w:cs="Times New Roman"/>
                <w:b/>
                <w:bCs/>
                <w:kern w:val="3"/>
                <w:lang w:eastAsia="zh-CN"/>
              </w:rPr>
              <w:t>3</w:t>
            </w:r>
          </w:p>
        </w:tc>
        <w:tc>
          <w:tcPr>
            <w:tcW w:w="371" w:type="pct"/>
            <w:tcBorders>
              <w:top w:val="single" w:sz="4" w:space="0" w:color="000000"/>
              <w:left w:val="single" w:sz="4" w:space="0" w:color="000000"/>
              <w:bottom w:val="single" w:sz="4" w:space="0" w:color="000000"/>
              <w:right w:val="single" w:sz="4" w:space="0" w:color="000000"/>
            </w:tcBorders>
            <w:vAlign w:val="center"/>
          </w:tcPr>
          <w:p w:rsidR="009E0696" w:rsidRPr="00020AC9" w:rsidRDefault="009E0696" w:rsidP="00020AC9">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sidRPr="00020AC9">
              <w:rPr>
                <w:rFonts w:ascii="Times New Roman" w:eastAsia="Calibri" w:hAnsi="Times New Roman" w:cs="Times New Roman"/>
                <w:b/>
                <w:bCs/>
                <w:kern w:val="3"/>
                <w:lang w:eastAsia="zh-CN"/>
              </w:rPr>
              <w:t>4</w:t>
            </w:r>
          </w:p>
        </w:tc>
        <w:tc>
          <w:tcPr>
            <w:tcW w:w="420" w:type="pct"/>
            <w:tcBorders>
              <w:top w:val="single" w:sz="4" w:space="0" w:color="000000"/>
              <w:left w:val="single" w:sz="4" w:space="0" w:color="000000"/>
              <w:bottom w:val="single" w:sz="4" w:space="0" w:color="000000"/>
              <w:right w:val="single" w:sz="4" w:space="0" w:color="000000"/>
            </w:tcBorders>
          </w:tcPr>
          <w:p w:rsidR="009E0696" w:rsidRPr="00020AC9" w:rsidRDefault="009E0696" w:rsidP="00020AC9">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sidRPr="00020AC9">
              <w:rPr>
                <w:rFonts w:ascii="Times New Roman" w:eastAsia="Calibri" w:hAnsi="Times New Roman" w:cs="Times New Roman"/>
                <w:b/>
                <w:bCs/>
                <w:kern w:val="3"/>
                <w:lang w:eastAsia="zh-CN"/>
              </w:rPr>
              <w:t>5</w:t>
            </w:r>
          </w:p>
        </w:tc>
      </w:tr>
      <w:tr w:rsidR="000E26F2" w:rsidRPr="00020AC9" w:rsidTr="007F3E7B">
        <w:tc>
          <w:tcPr>
            <w:tcW w:w="3592" w:type="pct"/>
            <w:gridSpan w:val="2"/>
          </w:tcPr>
          <w:p w:rsidR="000E26F2" w:rsidRPr="00020AC9" w:rsidRDefault="000E26F2" w:rsidP="00020AC9">
            <w:pPr>
              <w:spacing w:after="0" w:line="240" w:lineRule="auto"/>
              <w:rPr>
                <w:rFonts w:ascii="Times New Roman" w:eastAsia="Times New Roman" w:hAnsi="Times New Roman" w:cs="Times New Roman"/>
                <w:b/>
                <w:bCs/>
                <w:lang w:eastAsia="ru-RU"/>
              </w:rPr>
            </w:pPr>
            <w:r w:rsidRPr="00020AC9">
              <w:rPr>
                <w:rFonts w:ascii="Times New Roman" w:eastAsia="Times New Roman" w:hAnsi="Times New Roman" w:cs="Times New Roman"/>
                <w:b/>
                <w:lang w:eastAsia="ru-RU"/>
              </w:rPr>
              <w:t>Раздел 1 Оформление конструкторской документации на изготовление и монтаж летательного аппарата, агрегатов, узлов, деталей, систем</w:t>
            </w:r>
          </w:p>
        </w:tc>
        <w:tc>
          <w:tcPr>
            <w:tcW w:w="617" w:type="pct"/>
            <w:vAlign w:val="center"/>
          </w:tcPr>
          <w:p w:rsidR="000E26F2" w:rsidRPr="00020AC9" w:rsidRDefault="000E26F2" w:rsidP="00020AC9">
            <w:pPr>
              <w:spacing w:after="0" w:line="240" w:lineRule="auto"/>
              <w:jc w:val="center"/>
              <w:rPr>
                <w:rFonts w:ascii="Times New Roman" w:eastAsia="Times New Roman" w:hAnsi="Times New Roman" w:cs="Times New Roman"/>
                <w:b/>
                <w:bCs/>
                <w:lang w:eastAsia="ru-RU"/>
              </w:rPr>
            </w:pPr>
          </w:p>
        </w:tc>
        <w:tc>
          <w:tcPr>
            <w:tcW w:w="371" w:type="pct"/>
            <w:vMerge w:val="restart"/>
          </w:tcPr>
          <w:p w:rsidR="000E26F2" w:rsidRPr="00020AC9" w:rsidRDefault="000E26F2" w:rsidP="00020AC9">
            <w:pPr>
              <w:spacing w:after="0" w:line="240" w:lineRule="auto"/>
              <w:jc w:val="center"/>
              <w:rPr>
                <w:rFonts w:ascii="Times New Roman" w:eastAsia="Times New Roman" w:hAnsi="Times New Roman" w:cs="Times New Roman"/>
                <w:b/>
                <w:bCs/>
                <w:lang w:eastAsia="ru-RU"/>
              </w:rPr>
            </w:pPr>
          </w:p>
        </w:tc>
        <w:tc>
          <w:tcPr>
            <w:tcW w:w="420" w:type="pct"/>
            <w:vMerge w:val="restart"/>
          </w:tcPr>
          <w:p w:rsidR="000E26F2" w:rsidRPr="00020AC9" w:rsidRDefault="000E26F2" w:rsidP="00020AC9">
            <w:pPr>
              <w:spacing w:after="0" w:line="240" w:lineRule="auto"/>
              <w:ind w:left="-101" w:right="-243"/>
              <w:jc w:val="both"/>
              <w:rPr>
                <w:rFonts w:ascii="Times New Roman" w:eastAsia="Times New Roman" w:hAnsi="Times New Roman" w:cs="Times New Roman"/>
                <w:bCs/>
                <w:lang w:eastAsia="ru-RU"/>
              </w:rPr>
            </w:pPr>
          </w:p>
        </w:tc>
      </w:tr>
      <w:tr w:rsidR="000E26F2" w:rsidRPr="00020AC9" w:rsidTr="007F3E7B">
        <w:tc>
          <w:tcPr>
            <w:tcW w:w="3592" w:type="pct"/>
            <w:gridSpan w:val="2"/>
          </w:tcPr>
          <w:p w:rsidR="000E26F2" w:rsidRPr="00020AC9" w:rsidRDefault="000E26F2" w:rsidP="00020AC9">
            <w:pPr>
              <w:spacing w:after="0" w:line="240" w:lineRule="auto"/>
              <w:rPr>
                <w:rFonts w:ascii="Times New Roman" w:eastAsia="Times New Roman" w:hAnsi="Times New Roman" w:cs="Times New Roman"/>
                <w:b/>
                <w:bCs/>
                <w:lang w:eastAsia="ru-RU"/>
              </w:rPr>
            </w:pPr>
            <w:r w:rsidRPr="00020AC9">
              <w:rPr>
                <w:rFonts w:ascii="Times New Roman" w:eastAsia="Times New Roman" w:hAnsi="Times New Roman" w:cs="Times New Roman"/>
                <w:b/>
                <w:lang w:eastAsia="ru-RU"/>
              </w:rPr>
              <w:t>МДК.01.01 Конструкция и конструкторская документация летательных аппаратов (узлов, агрегатов, оборудования, систем)</w:t>
            </w:r>
          </w:p>
        </w:tc>
        <w:tc>
          <w:tcPr>
            <w:tcW w:w="617" w:type="pct"/>
            <w:vAlign w:val="center"/>
          </w:tcPr>
          <w:p w:rsidR="000E26F2" w:rsidRPr="00020AC9" w:rsidRDefault="004E4301" w:rsidP="00020AC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132/60</w:t>
            </w:r>
          </w:p>
        </w:tc>
        <w:tc>
          <w:tcPr>
            <w:tcW w:w="371" w:type="pct"/>
            <w:vMerge/>
          </w:tcPr>
          <w:p w:rsidR="000E26F2" w:rsidRPr="00020AC9" w:rsidRDefault="000E26F2" w:rsidP="00020AC9">
            <w:pPr>
              <w:spacing w:after="0" w:line="240" w:lineRule="auto"/>
              <w:jc w:val="center"/>
              <w:rPr>
                <w:rFonts w:ascii="Times New Roman" w:eastAsia="Times New Roman" w:hAnsi="Times New Roman" w:cs="Times New Roman"/>
                <w:b/>
                <w:bCs/>
                <w:lang w:eastAsia="ru-RU"/>
              </w:rPr>
            </w:pPr>
          </w:p>
        </w:tc>
        <w:tc>
          <w:tcPr>
            <w:tcW w:w="420" w:type="pct"/>
            <w:vMerge/>
          </w:tcPr>
          <w:p w:rsidR="000E26F2" w:rsidRPr="00020AC9" w:rsidRDefault="000E26F2" w:rsidP="00020AC9">
            <w:pPr>
              <w:spacing w:after="0" w:line="240" w:lineRule="auto"/>
              <w:jc w:val="center"/>
              <w:rPr>
                <w:rFonts w:ascii="Times New Roman" w:eastAsia="Times New Roman" w:hAnsi="Times New Roman" w:cs="Times New Roman"/>
                <w:b/>
                <w:bCs/>
                <w:lang w:eastAsia="ru-RU"/>
              </w:rPr>
            </w:pPr>
          </w:p>
        </w:tc>
      </w:tr>
      <w:tr w:rsidR="009E0696" w:rsidRPr="00020AC9" w:rsidTr="00E915D8">
        <w:trPr>
          <w:trHeight w:val="156"/>
        </w:trPr>
        <w:tc>
          <w:tcPr>
            <w:tcW w:w="873" w:type="pct"/>
            <w:vMerge w:val="restart"/>
          </w:tcPr>
          <w:p w:rsidR="009E0696" w:rsidRPr="007F3E7B" w:rsidRDefault="007F3E7B"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lang w:eastAsia="ru-RU"/>
              </w:rPr>
              <w:t xml:space="preserve">Тема </w:t>
            </w:r>
            <w:r w:rsidR="009E0696" w:rsidRPr="007F3E7B">
              <w:rPr>
                <w:rFonts w:ascii="Times New Roman" w:eastAsia="Times New Roman" w:hAnsi="Times New Roman" w:cs="Times New Roman"/>
                <w:b/>
                <w:lang w:eastAsia="ru-RU"/>
              </w:rPr>
              <w:t>1.1</w:t>
            </w:r>
            <w:r w:rsidRPr="007F3E7B">
              <w:rPr>
                <w:rFonts w:ascii="Times New Roman" w:eastAsia="Times New Roman" w:hAnsi="Times New Roman" w:cs="Times New Roman"/>
                <w:b/>
                <w:lang w:eastAsia="ru-RU"/>
              </w:rPr>
              <w:t>.</w:t>
            </w:r>
            <w:r w:rsidR="009E0696" w:rsidRPr="007F3E7B">
              <w:rPr>
                <w:rFonts w:ascii="Times New Roman" w:eastAsia="Times New Roman" w:hAnsi="Times New Roman" w:cs="Times New Roman"/>
                <w:b/>
                <w:lang w:eastAsia="ru-RU"/>
              </w:rPr>
              <w:t xml:space="preserve"> </w:t>
            </w:r>
          </w:p>
          <w:p w:rsidR="009E0696" w:rsidRPr="007F3E7B" w:rsidRDefault="009E0696"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lang w:eastAsia="ru-RU"/>
              </w:rPr>
              <w:t>История развития ЛА</w:t>
            </w:r>
          </w:p>
        </w:tc>
        <w:tc>
          <w:tcPr>
            <w:tcW w:w="2719" w:type="pct"/>
          </w:tcPr>
          <w:p w:rsidR="009E0696" w:rsidRPr="00020AC9" w:rsidRDefault="00E915D8" w:rsidP="00020AC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2</w:t>
            </w:r>
          </w:p>
        </w:tc>
        <w:tc>
          <w:tcPr>
            <w:tcW w:w="371" w:type="pct"/>
            <w:vMerge w:val="restart"/>
          </w:tcPr>
          <w:p w:rsidR="009E0696" w:rsidRPr="00020AC9" w:rsidRDefault="009E0696"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ПК 1.5</w:t>
            </w:r>
          </w:p>
          <w:p w:rsidR="009E0696" w:rsidRPr="00020AC9" w:rsidRDefault="009E0696" w:rsidP="00020AC9">
            <w:pPr>
              <w:spacing w:after="0" w:line="240" w:lineRule="auto"/>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ОК </w:t>
            </w:r>
            <w:r w:rsidR="00CB7E7D" w:rsidRPr="00020AC9">
              <w:rPr>
                <w:rFonts w:ascii="Times New Roman" w:eastAsia="Times New Roman" w:hAnsi="Times New Roman" w:cs="Times New Roman"/>
                <w:color w:val="000000"/>
                <w:lang w:eastAsia="ru-RU"/>
              </w:rPr>
              <w:t>0</w:t>
            </w:r>
            <w:r w:rsidR="00B5216D">
              <w:rPr>
                <w:rFonts w:ascii="Times New Roman" w:eastAsia="Times New Roman" w:hAnsi="Times New Roman" w:cs="Times New Roman"/>
                <w:color w:val="000000"/>
                <w:lang w:eastAsia="ru-RU"/>
              </w:rPr>
              <w:t>1</w:t>
            </w:r>
          </w:p>
          <w:p w:rsidR="009E0696" w:rsidRPr="00B5216D" w:rsidRDefault="009E0696" w:rsidP="00020AC9">
            <w:pPr>
              <w:spacing w:after="0" w:line="240" w:lineRule="auto"/>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ОК </w:t>
            </w:r>
            <w:r w:rsidR="00CB7E7D" w:rsidRPr="00020AC9">
              <w:rPr>
                <w:rFonts w:ascii="Times New Roman" w:eastAsia="Times New Roman" w:hAnsi="Times New Roman" w:cs="Times New Roman"/>
                <w:color w:val="000000"/>
                <w:lang w:eastAsia="ru-RU"/>
              </w:rPr>
              <w:t>0</w:t>
            </w:r>
            <w:r w:rsidR="00B5216D">
              <w:rPr>
                <w:rFonts w:ascii="Times New Roman" w:eastAsia="Times New Roman" w:hAnsi="Times New Roman" w:cs="Times New Roman"/>
                <w:color w:val="000000"/>
                <w:lang w:eastAsia="ru-RU"/>
              </w:rPr>
              <w:t>2</w:t>
            </w:r>
          </w:p>
        </w:tc>
        <w:tc>
          <w:tcPr>
            <w:tcW w:w="420" w:type="pct"/>
            <w:vMerge w:val="restart"/>
          </w:tcPr>
          <w:p w:rsidR="00B5216D" w:rsidRPr="00B5216D" w:rsidRDefault="00B5216D" w:rsidP="00B5216D">
            <w:pPr>
              <w:spacing w:after="0" w:line="240" w:lineRule="auto"/>
              <w:jc w:val="center"/>
              <w:rPr>
                <w:rFonts w:ascii="Times New Roman" w:hAnsi="Times New Roman" w:cs="Times New Roman"/>
              </w:rPr>
            </w:pPr>
            <w:r w:rsidRPr="00B5216D">
              <w:rPr>
                <w:rFonts w:ascii="Times New Roman" w:hAnsi="Times New Roman" w:cs="Times New Roman"/>
              </w:rPr>
              <w:t>Н 1.5.01</w:t>
            </w:r>
          </w:p>
          <w:p w:rsidR="00B5216D" w:rsidRPr="00B5216D" w:rsidRDefault="00B5216D" w:rsidP="00B5216D">
            <w:pPr>
              <w:spacing w:after="0" w:line="240" w:lineRule="auto"/>
              <w:jc w:val="center"/>
              <w:rPr>
                <w:rFonts w:ascii="Times New Roman" w:hAnsi="Times New Roman" w:cs="Times New Roman"/>
              </w:rPr>
            </w:pPr>
            <w:r w:rsidRPr="00B5216D">
              <w:rPr>
                <w:rFonts w:ascii="Times New Roman" w:hAnsi="Times New Roman" w:cs="Times New Roman"/>
              </w:rPr>
              <w:t>У 1.5.01</w:t>
            </w:r>
          </w:p>
          <w:p w:rsidR="00B5216D" w:rsidRPr="00B5216D" w:rsidRDefault="00B5216D" w:rsidP="00B5216D">
            <w:pPr>
              <w:spacing w:after="0" w:line="240" w:lineRule="auto"/>
              <w:jc w:val="center"/>
              <w:rPr>
                <w:rFonts w:ascii="Times New Roman" w:hAnsi="Times New Roman" w:cs="Times New Roman"/>
              </w:rPr>
            </w:pPr>
            <w:r w:rsidRPr="00B5216D">
              <w:rPr>
                <w:rFonts w:ascii="Times New Roman" w:hAnsi="Times New Roman" w:cs="Times New Roman"/>
              </w:rPr>
              <w:t>З 1.5.01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Уо 01.01</w:t>
            </w:r>
          </w:p>
          <w:p w:rsidR="009E0696"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Уо 01.02</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Уо 02.01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Уо 02.02</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Зо 01.01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Зо 01.02</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Зо 02.01</w:t>
            </w:r>
          </w:p>
          <w:p w:rsidR="00B5216D" w:rsidRPr="00B5216D" w:rsidRDefault="00B5216D" w:rsidP="00B5216D">
            <w:pPr>
              <w:spacing w:after="0" w:line="240" w:lineRule="auto"/>
              <w:jc w:val="center"/>
              <w:rPr>
                <w:rFonts w:ascii="Arial" w:hAnsi="Arial" w:cs="Arial"/>
                <w:color w:val="000000"/>
              </w:rPr>
            </w:pPr>
            <w:r w:rsidRPr="00B5216D">
              <w:rPr>
                <w:rFonts w:ascii="Times New Roman" w:hAnsi="Times New Roman" w:cs="Times New Roman"/>
                <w:color w:val="000000"/>
              </w:rPr>
              <w:t>Зо 02.02</w:t>
            </w:r>
          </w:p>
        </w:tc>
      </w:tr>
      <w:tr w:rsidR="004E4301" w:rsidRPr="00020AC9" w:rsidTr="00E915D8">
        <w:trPr>
          <w:trHeight w:val="736"/>
        </w:trPr>
        <w:tc>
          <w:tcPr>
            <w:tcW w:w="873" w:type="pct"/>
            <w:vMerge/>
          </w:tcPr>
          <w:p w:rsidR="004E4301" w:rsidRPr="007F3E7B" w:rsidRDefault="004E4301" w:rsidP="00020AC9">
            <w:pPr>
              <w:spacing w:after="0" w:line="240" w:lineRule="auto"/>
              <w:rPr>
                <w:rFonts w:ascii="Times New Roman" w:eastAsia="Times New Roman" w:hAnsi="Times New Roman" w:cs="Times New Roman"/>
                <w:b/>
                <w:lang w:eastAsia="ru-RU"/>
              </w:rPr>
            </w:pPr>
          </w:p>
        </w:tc>
        <w:tc>
          <w:tcPr>
            <w:tcW w:w="2719" w:type="pct"/>
          </w:tcPr>
          <w:p w:rsidR="004E4301" w:rsidRPr="00020AC9" w:rsidRDefault="004E4301" w:rsidP="004E4301">
            <w:pPr>
              <w:spacing w:after="0" w:line="240" w:lineRule="auto"/>
              <w:jc w:val="both"/>
              <w:rPr>
                <w:rFonts w:ascii="Times New Roman" w:eastAsia="Times New Roman" w:hAnsi="Times New Roman" w:cs="Times New Roman"/>
                <w:b/>
                <w:bCs/>
                <w:lang w:eastAsia="ru-RU"/>
              </w:rPr>
            </w:pPr>
            <w:r w:rsidRPr="00020AC9">
              <w:rPr>
                <w:rFonts w:ascii="Times New Roman" w:eastAsia="Times New Roman" w:hAnsi="Times New Roman" w:cs="Times New Roman"/>
                <w:lang w:eastAsia="ru-RU"/>
              </w:rPr>
              <w:t>1. Связь с другими дисциплинами. Научно-технические проблемы и перспективы развития летательных аппаратов. Летательные аппараты с различными принципами создания подъёмной силы (легче и тяжелее воздуха)</w:t>
            </w:r>
          </w:p>
        </w:tc>
        <w:tc>
          <w:tcPr>
            <w:tcW w:w="617" w:type="pct"/>
            <w:vAlign w:val="center"/>
          </w:tcPr>
          <w:p w:rsidR="004E4301" w:rsidRPr="00020AC9" w:rsidRDefault="004E4301" w:rsidP="00020AC9">
            <w:pPr>
              <w:spacing w:after="0" w:line="240" w:lineRule="auto"/>
              <w:jc w:val="center"/>
              <w:rPr>
                <w:rFonts w:ascii="Times New Roman" w:eastAsia="Times New Roman" w:hAnsi="Times New Roman" w:cs="Times New Roman"/>
                <w:b/>
                <w:lang w:eastAsia="ru-RU"/>
              </w:rPr>
            </w:pPr>
          </w:p>
        </w:tc>
        <w:tc>
          <w:tcPr>
            <w:tcW w:w="371" w:type="pct"/>
            <w:vMerge/>
          </w:tcPr>
          <w:p w:rsidR="004E4301" w:rsidRPr="00020AC9" w:rsidRDefault="004E4301" w:rsidP="00020AC9">
            <w:pPr>
              <w:spacing w:after="0" w:line="240" w:lineRule="auto"/>
              <w:jc w:val="both"/>
              <w:rPr>
                <w:rFonts w:ascii="Times New Roman" w:eastAsia="Times New Roman" w:hAnsi="Times New Roman" w:cs="Times New Roman"/>
                <w:lang w:eastAsia="ru-RU"/>
              </w:rPr>
            </w:pPr>
          </w:p>
        </w:tc>
        <w:tc>
          <w:tcPr>
            <w:tcW w:w="420" w:type="pct"/>
            <w:vMerge/>
          </w:tcPr>
          <w:p w:rsidR="004E4301" w:rsidRPr="00020AC9" w:rsidRDefault="004E4301" w:rsidP="00E915D8">
            <w:pPr>
              <w:spacing w:after="0" w:line="240" w:lineRule="auto"/>
              <w:ind w:left="-17" w:right="32"/>
              <w:jc w:val="center"/>
              <w:rPr>
                <w:rFonts w:ascii="Times New Roman" w:hAnsi="Times New Roman"/>
              </w:rPr>
            </w:pPr>
          </w:p>
        </w:tc>
      </w:tr>
      <w:tr w:rsidR="009E0696" w:rsidRPr="00020AC9" w:rsidTr="00E915D8">
        <w:trPr>
          <w:trHeight w:val="271"/>
        </w:trPr>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0AC9" w:rsidRDefault="00E915D8" w:rsidP="00E915D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w:t>
            </w:r>
            <w:r w:rsidR="009E0696" w:rsidRPr="007F3E7B">
              <w:rPr>
                <w:rFonts w:ascii="Times New Roman" w:eastAsia="Times New Roman" w:hAnsi="Times New Roman" w:cs="Times New Roman"/>
                <w:b/>
                <w:lang w:eastAsia="ru-RU"/>
              </w:rPr>
              <w:t xml:space="preserve"> 1.2</w:t>
            </w:r>
            <w:r w:rsidRPr="007F3E7B">
              <w:rPr>
                <w:rFonts w:ascii="Times New Roman" w:eastAsia="Times New Roman" w:hAnsi="Times New Roman" w:cs="Times New Roman"/>
                <w:b/>
                <w:lang w:eastAsia="ru-RU"/>
              </w:rPr>
              <w:t>.</w:t>
            </w:r>
            <w:r w:rsidR="009E0696" w:rsidRPr="007F3E7B">
              <w:rPr>
                <w:rFonts w:ascii="Times New Roman" w:eastAsia="Times New Roman" w:hAnsi="Times New Roman" w:cs="Times New Roman"/>
                <w:b/>
                <w:lang w:eastAsia="ru-RU"/>
              </w:rPr>
              <w:t xml:space="preserve"> </w:t>
            </w:r>
          </w:p>
          <w:p w:rsidR="009E0696" w:rsidRPr="007F3E7B" w:rsidRDefault="009E0696"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lang w:eastAsia="ru-RU"/>
              </w:rPr>
              <w:t>Общие сведения о летательных аппаратах</w:t>
            </w:r>
          </w:p>
        </w:tc>
        <w:tc>
          <w:tcPr>
            <w:tcW w:w="2719" w:type="pct"/>
          </w:tcPr>
          <w:p w:rsidR="009E0696" w:rsidRPr="00020AC9" w:rsidRDefault="00E915D8"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c>
          <w:tcPr>
            <w:tcW w:w="617" w:type="pct"/>
          </w:tcPr>
          <w:p w:rsidR="009E0696" w:rsidRPr="00020AC9"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371" w:type="pct"/>
            <w:vMerge w:val="restart"/>
          </w:tcPr>
          <w:p w:rsidR="009E0696" w:rsidRPr="00020AC9" w:rsidRDefault="009E0696"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ПК 1.5</w:t>
            </w:r>
          </w:p>
          <w:p w:rsidR="00B5216D" w:rsidRPr="00020AC9" w:rsidRDefault="009E0696" w:rsidP="00B5216D">
            <w:pPr>
              <w:spacing w:after="0" w:line="240" w:lineRule="auto"/>
              <w:jc w:val="both"/>
              <w:rPr>
                <w:rFonts w:ascii="Times New Roman" w:eastAsia="Times New Roman" w:hAnsi="Times New Roman" w:cs="Times New Roman"/>
                <w:b/>
                <w:lang w:eastAsia="ru-RU"/>
              </w:rPr>
            </w:pPr>
            <w:r w:rsidRPr="00020AC9">
              <w:rPr>
                <w:rFonts w:ascii="Times New Roman" w:eastAsia="Times New Roman" w:hAnsi="Times New Roman" w:cs="Times New Roman"/>
                <w:color w:val="000000"/>
                <w:lang w:eastAsia="ru-RU"/>
              </w:rPr>
              <w:t xml:space="preserve">ОК </w:t>
            </w:r>
            <w:r w:rsidR="00CB7E7D" w:rsidRPr="00020AC9">
              <w:rPr>
                <w:rFonts w:ascii="Times New Roman" w:eastAsia="Times New Roman" w:hAnsi="Times New Roman" w:cs="Times New Roman"/>
                <w:color w:val="000000"/>
                <w:lang w:eastAsia="ru-RU"/>
              </w:rPr>
              <w:t>0</w:t>
            </w:r>
            <w:r w:rsidR="00B5216D">
              <w:rPr>
                <w:rFonts w:ascii="Times New Roman" w:eastAsia="Times New Roman" w:hAnsi="Times New Roman" w:cs="Times New Roman"/>
                <w:color w:val="000000"/>
                <w:lang w:eastAsia="ru-RU"/>
              </w:rPr>
              <w:t>3</w:t>
            </w:r>
          </w:p>
          <w:p w:rsidR="009E0696" w:rsidRPr="00020AC9" w:rsidRDefault="009E0696" w:rsidP="00020AC9">
            <w:pPr>
              <w:spacing w:after="0" w:line="240" w:lineRule="auto"/>
              <w:rPr>
                <w:rFonts w:ascii="Times New Roman" w:eastAsia="Times New Roman" w:hAnsi="Times New Roman" w:cs="Times New Roman"/>
                <w:b/>
                <w:lang w:eastAsia="ru-RU"/>
              </w:rPr>
            </w:pPr>
          </w:p>
        </w:tc>
        <w:tc>
          <w:tcPr>
            <w:tcW w:w="420" w:type="pct"/>
            <w:vMerge w:val="restart"/>
          </w:tcPr>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Уо 03.01</w:t>
            </w:r>
          </w:p>
          <w:p w:rsidR="009E0696"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Уо 03.02</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Зо 03.01</w:t>
            </w:r>
          </w:p>
          <w:p w:rsidR="00B5216D" w:rsidRPr="00B5216D" w:rsidRDefault="00B5216D" w:rsidP="00B5216D">
            <w:pPr>
              <w:spacing w:after="0" w:line="240" w:lineRule="auto"/>
              <w:jc w:val="center"/>
              <w:rPr>
                <w:rFonts w:ascii="Arial" w:hAnsi="Arial" w:cs="Arial"/>
                <w:color w:val="000000"/>
              </w:rPr>
            </w:pPr>
            <w:r w:rsidRPr="00B5216D">
              <w:rPr>
                <w:rFonts w:ascii="Times New Roman" w:hAnsi="Times New Roman" w:cs="Times New Roman"/>
                <w:color w:val="000000"/>
              </w:rPr>
              <w:t>Зо 03.02</w:t>
            </w: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4E4301" w:rsidRPr="00B5216D" w:rsidRDefault="004E4301" w:rsidP="004E4301">
            <w:pPr>
              <w:spacing w:after="0" w:line="240" w:lineRule="auto"/>
              <w:jc w:val="both"/>
              <w:rPr>
                <w:rFonts w:ascii="Times New Roman" w:eastAsia="Times New Roman" w:hAnsi="Times New Roman" w:cs="Times New Roman"/>
                <w:bCs/>
                <w:lang w:eastAsia="ru-RU"/>
              </w:rPr>
            </w:pPr>
            <w:r w:rsidRPr="00020AC9">
              <w:rPr>
                <w:rFonts w:ascii="Times New Roman" w:eastAsia="Times New Roman" w:hAnsi="Times New Roman" w:cs="Times New Roman"/>
                <w:bCs/>
                <w:lang w:eastAsia="ru-RU"/>
              </w:rPr>
              <w:t xml:space="preserve">1. Основные агрегаты и системы летательных аппаратов. </w:t>
            </w:r>
            <w:r w:rsidRPr="00020AC9">
              <w:rPr>
                <w:rFonts w:ascii="Times New Roman" w:eastAsia="Times New Roman" w:hAnsi="Times New Roman" w:cs="Times New Roman"/>
                <w:lang w:eastAsia="ru-RU"/>
              </w:rPr>
              <w:t xml:space="preserve">Основные части ЛА, их </w:t>
            </w:r>
            <w:r w:rsidRPr="00B5216D">
              <w:rPr>
                <w:rFonts w:ascii="Times New Roman" w:eastAsia="Times New Roman" w:hAnsi="Times New Roman" w:cs="Times New Roman"/>
                <w:lang w:eastAsia="ru-RU"/>
              </w:rPr>
              <w:t xml:space="preserve">назначение. Классификация ЛА. Основные требования, предъявляемые к ЛА. </w:t>
            </w:r>
          </w:p>
          <w:p w:rsidR="009E0696" w:rsidRPr="00B5216D" w:rsidRDefault="004E4301" w:rsidP="00B5216D">
            <w:pPr>
              <w:spacing w:after="0" w:line="240" w:lineRule="auto"/>
              <w:jc w:val="both"/>
              <w:rPr>
                <w:rFonts w:ascii="Times New Roman" w:eastAsia="Times New Roman" w:hAnsi="Times New Roman" w:cs="Times New Roman"/>
                <w:lang w:eastAsia="ru-RU"/>
              </w:rPr>
            </w:pPr>
            <w:r w:rsidRPr="00B5216D">
              <w:rPr>
                <w:rFonts w:ascii="Times New Roman" w:eastAsia="Times New Roman" w:hAnsi="Times New Roman" w:cs="Times New Roman"/>
                <w:lang w:eastAsia="ru-RU"/>
              </w:rPr>
              <w:t>2. Конструктивно – аэродинамические ос</w:t>
            </w:r>
            <w:r w:rsidR="00B5216D">
              <w:rPr>
                <w:rFonts w:ascii="Times New Roman" w:eastAsia="Times New Roman" w:hAnsi="Times New Roman" w:cs="Times New Roman"/>
                <w:lang w:eastAsia="ru-RU"/>
              </w:rPr>
              <w:t xml:space="preserve">обенности и характеристики ЛА. </w:t>
            </w:r>
            <w:r w:rsidRPr="00B5216D">
              <w:rPr>
                <w:rFonts w:ascii="Times New Roman" w:eastAsia="Times New Roman" w:hAnsi="Times New Roman" w:cs="Times New Roman"/>
                <w:lang w:eastAsia="ru-RU"/>
              </w:rPr>
              <w:t>Структурная схема летательных аппаратов. Назначение основных агрегатов и систем летательных аппаратов. Назначение бортовых энергетических систем, виды систем.</w:t>
            </w:r>
            <w:r w:rsidRPr="00020AC9">
              <w:rPr>
                <w:rFonts w:ascii="Times New Roman" w:eastAsia="Times New Roman" w:hAnsi="Times New Roman" w:cs="Times New Roman"/>
                <w:lang w:eastAsia="ru-RU"/>
              </w:rPr>
              <w:t xml:space="preserve"> </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020AC9">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b/>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b/>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9E0696" w:rsidP="00020AC9">
            <w:pPr>
              <w:spacing w:after="0" w:line="240" w:lineRule="auto"/>
              <w:jc w:val="both"/>
              <w:rPr>
                <w:rFonts w:ascii="Times New Roman" w:eastAsia="Times New Roman" w:hAnsi="Times New Roman" w:cs="Times New Roman"/>
                <w:b/>
                <w:bCs/>
                <w:lang w:eastAsia="ru-RU"/>
              </w:rPr>
            </w:pPr>
            <w:r w:rsidRPr="00110D4A">
              <w:rPr>
                <w:rFonts w:ascii="Times New Roman" w:eastAsia="Times New Roman" w:hAnsi="Times New Roman" w:cs="Times New Roman"/>
                <w:bCs/>
                <w:lang w:eastAsia="ru-RU"/>
              </w:rPr>
              <w:t>1</w:t>
            </w:r>
            <w:r w:rsidR="00110D4A">
              <w:rPr>
                <w:rFonts w:ascii="Times New Roman" w:eastAsia="Times New Roman" w:hAnsi="Times New Roman" w:cs="Times New Roman"/>
                <w:bCs/>
                <w:lang w:eastAsia="ru-RU"/>
              </w:rPr>
              <w:t>.</w:t>
            </w:r>
            <w:r w:rsidRPr="00110D4A">
              <w:rPr>
                <w:rFonts w:ascii="Times New Roman" w:eastAsia="Times New Roman" w:hAnsi="Times New Roman" w:cs="Times New Roman"/>
                <w:bCs/>
                <w:lang w:eastAsia="ru-RU"/>
              </w:rPr>
              <w:t xml:space="preserve"> Составление</w:t>
            </w:r>
            <w:r w:rsidRPr="00020AC9">
              <w:rPr>
                <w:rFonts w:ascii="Times New Roman" w:eastAsia="Times New Roman" w:hAnsi="Times New Roman" w:cs="Times New Roman"/>
                <w:bCs/>
                <w:lang w:eastAsia="ru-RU"/>
              </w:rPr>
              <w:t xml:space="preserve"> структурной схемы самолета</w:t>
            </w:r>
          </w:p>
        </w:tc>
        <w:tc>
          <w:tcPr>
            <w:tcW w:w="617" w:type="pct"/>
            <w:vAlign w:val="center"/>
          </w:tcPr>
          <w:p w:rsidR="009E0696" w:rsidRPr="00020AC9" w:rsidRDefault="00110D4A"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w:t>
            </w:r>
            <w:r w:rsidR="009E0696" w:rsidRPr="007F3E7B">
              <w:rPr>
                <w:rFonts w:ascii="Times New Roman" w:eastAsia="Times New Roman" w:hAnsi="Times New Roman" w:cs="Times New Roman"/>
                <w:b/>
                <w:lang w:eastAsia="ru-RU"/>
              </w:rPr>
              <w:t xml:space="preserve"> 1.3</w:t>
            </w:r>
            <w:r>
              <w:rPr>
                <w:rFonts w:ascii="Times New Roman" w:eastAsia="Times New Roman" w:hAnsi="Times New Roman" w:cs="Times New Roman"/>
                <w:b/>
                <w:lang w:eastAsia="ru-RU"/>
              </w:rPr>
              <w:t>.</w:t>
            </w:r>
            <w:r w:rsidR="009E0696" w:rsidRPr="007F3E7B">
              <w:rPr>
                <w:rFonts w:ascii="Times New Roman" w:eastAsia="Times New Roman" w:hAnsi="Times New Roman" w:cs="Times New Roman"/>
                <w:b/>
                <w:lang w:eastAsia="ru-RU"/>
              </w:rPr>
              <w:t xml:space="preserve"> </w:t>
            </w:r>
          </w:p>
          <w:p w:rsidR="009E0696" w:rsidRPr="00020AC9" w:rsidRDefault="009E0696" w:rsidP="00020AC9">
            <w:pPr>
              <w:spacing w:after="0" w:line="240" w:lineRule="auto"/>
              <w:rPr>
                <w:rFonts w:ascii="Times New Roman" w:eastAsia="Times New Roman" w:hAnsi="Times New Roman" w:cs="Times New Roman"/>
                <w:bCs/>
                <w:lang w:eastAsia="ru-RU"/>
              </w:rPr>
            </w:pPr>
            <w:r w:rsidRPr="007F3E7B">
              <w:rPr>
                <w:rFonts w:ascii="Times New Roman" w:eastAsia="Times New Roman" w:hAnsi="Times New Roman" w:cs="Times New Roman"/>
                <w:b/>
                <w:lang w:eastAsia="ru-RU"/>
              </w:rPr>
              <w:t xml:space="preserve">Силы, перегрузки, действующие на ЛА на </w:t>
            </w:r>
            <w:r w:rsidRPr="007F3E7B">
              <w:rPr>
                <w:rFonts w:ascii="Times New Roman" w:eastAsia="Times New Roman" w:hAnsi="Times New Roman" w:cs="Times New Roman"/>
                <w:b/>
                <w:lang w:eastAsia="ru-RU"/>
              </w:rPr>
              <w:lastRenderedPageBreak/>
              <w:t>различных этапах полёта</w:t>
            </w:r>
          </w:p>
        </w:tc>
        <w:tc>
          <w:tcPr>
            <w:tcW w:w="2719" w:type="pct"/>
          </w:tcPr>
          <w:p w:rsidR="009E0696" w:rsidRPr="00020AC9" w:rsidRDefault="00E915D8" w:rsidP="004E4301">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Содержание</w:t>
            </w:r>
          </w:p>
        </w:tc>
        <w:tc>
          <w:tcPr>
            <w:tcW w:w="617" w:type="pct"/>
          </w:tcPr>
          <w:p w:rsidR="009E0696" w:rsidRPr="00020AC9" w:rsidRDefault="00A42411"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6</w:t>
            </w:r>
          </w:p>
        </w:tc>
        <w:tc>
          <w:tcPr>
            <w:tcW w:w="371" w:type="pct"/>
            <w:vMerge w:val="restart"/>
          </w:tcPr>
          <w:p w:rsidR="00CB7E7D" w:rsidRPr="00020AC9" w:rsidRDefault="00B5216D"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1.5</w:t>
            </w:r>
          </w:p>
          <w:p w:rsidR="009E0696" w:rsidRPr="00020AC9" w:rsidRDefault="00B5216D" w:rsidP="00020AC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color w:val="000000"/>
                <w:lang w:eastAsia="ru-RU"/>
              </w:rPr>
              <w:t>ОК 05</w:t>
            </w:r>
          </w:p>
        </w:tc>
        <w:tc>
          <w:tcPr>
            <w:tcW w:w="420" w:type="pct"/>
            <w:vMerge w:val="restart"/>
          </w:tcPr>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B5216D" w:rsidRPr="00B5216D" w:rsidRDefault="00B5216D" w:rsidP="00B5216D">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9E0696" w:rsidRPr="00020AC9" w:rsidRDefault="009E0696" w:rsidP="00E915D8">
            <w:pPr>
              <w:spacing w:after="0" w:line="240" w:lineRule="auto"/>
              <w:ind w:left="-17" w:right="32"/>
              <w:jc w:val="center"/>
              <w:rPr>
                <w:rFonts w:ascii="Times New Roman" w:eastAsia="Times New Roman" w:hAnsi="Times New Roman" w:cs="Times New Roman"/>
                <w:bCs/>
                <w:iCs/>
                <w:lang w:eastAsia="ru-RU"/>
              </w:rPr>
            </w:pPr>
          </w:p>
        </w:tc>
      </w:tr>
      <w:tr w:rsidR="009E0696" w:rsidRPr="00020AC9" w:rsidTr="00E915D8">
        <w:trPr>
          <w:trHeight w:val="575"/>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4E4301" w:rsidRPr="00B5216D" w:rsidRDefault="004E4301" w:rsidP="00B5216D">
            <w:pPr>
              <w:tabs>
                <w:tab w:val="left" w:pos="308"/>
              </w:tabs>
              <w:spacing w:after="0" w:line="240" w:lineRule="auto"/>
              <w:jc w:val="both"/>
              <w:rPr>
                <w:rFonts w:ascii="Times New Roman" w:eastAsia="Times New Roman" w:hAnsi="Times New Roman" w:cs="Times New Roman"/>
                <w:lang w:eastAsia="ru-RU"/>
              </w:rPr>
            </w:pPr>
            <w:r w:rsidRPr="00B5216D">
              <w:rPr>
                <w:rFonts w:ascii="Times New Roman" w:eastAsia="Times New Roman" w:hAnsi="Times New Roman" w:cs="Times New Roman"/>
                <w:lang w:eastAsia="ru-RU"/>
              </w:rPr>
              <w:t>1</w:t>
            </w:r>
            <w:r w:rsidR="00E915D8" w:rsidRPr="00B5216D">
              <w:rPr>
                <w:rFonts w:ascii="Times New Roman" w:eastAsia="Times New Roman" w:hAnsi="Times New Roman" w:cs="Times New Roman"/>
                <w:lang w:eastAsia="ru-RU"/>
              </w:rPr>
              <w:t>.</w:t>
            </w:r>
            <w:r w:rsidRPr="00B5216D">
              <w:rPr>
                <w:rFonts w:ascii="Times New Roman" w:eastAsia="Times New Roman" w:hAnsi="Times New Roman" w:cs="Times New Roman"/>
                <w:lang w:eastAsia="ru-RU"/>
              </w:rPr>
              <w:t xml:space="preserve"> Силы, действующие на ЛА. Классификация сил, действующих на ЛА. Силы, действующие на ЛА при горизонтальном полете.</w:t>
            </w:r>
          </w:p>
          <w:p w:rsidR="004E4301" w:rsidRPr="00B5216D" w:rsidRDefault="004E4301" w:rsidP="00B5216D">
            <w:pPr>
              <w:tabs>
                <w:tab w:val="left" w:pos="308"/>
              </w:tabs>
              <w:spacing w:after="0" w:line="240" w:lineRule="auto"/>
              <w:jc w:val="both"/>
              <w:rPr>
                <w:rFonts w:ascii="Times New Roman" w:eastAsia="Times New Roman" w:hAnsi="Times New Roman" w:cs="Times New Roman"/>
                <w:lang w:eastAsia="ru-RU"/>
              </w:rPr>
            </w:pPr>
            <w:r w:rsidRPr="00B5216D">
              <w:rPr>
                <w:rFonts w:ascii="Times New Roman" w:eastAsia="Times New Roman" w:hAnsi="Times New Roman" w:cs="Times New Roman"/>
                <w:lang w:eastAsia="ru-RU"/>
              </w:rPr>
              <w:lastRenderedPageBreak/>
              <w:t>Силы, действующие на ЛА при наклонном старте и в криволинейном полете в вертикальной плоскости.</w:t>
            </w:r>
          </w:p>
          <w:p w:rsidR="004E4301" w:rsidRPr="00B5216D" w:rsidRDefault="004E4301" w:rsidP="00B5216D">
            <w:pPr>
              <w:tabs>
                <w:tab w:val="left" w:pos="308"/>
              </w:tabs>
              <w:spacing w:after="0" w:line="240" w:lineRule="auto"/>
              <w:jc w:val="both"/>
              <w:rPr>
                <w:rFonts w:ascii="Times New Roman" w:eastAsia="Times New Roman" w:hAnsi="Times New Roman" w:cs="Times New Roman"/>
                <w:lang w:eastAsia="ru-RU"/>
              </w:rPr>
            </w:pPr>
            <w:r w:rsidRPr="00B5216D">
              <w:rPr>
                <w:rFonts w:ascii="Times New Roman" w:eastAsia="Times New Roman" w:hAnsi="Times New Roman" w:cs="Times New Roman"/>
                <w:lang w:eastAsia="ru-RU"/>
              </w:rPr>
              <w:t>2</w:t>
            </w:r>
            <w:r w:rsidR="00E915D8" w:rsidRPr="00B5216D">
              <w:rPr>
                <w:rFonts w:ascii="Times New Roman" w:eastAsia="Times New Roman" w:hAnsi="Times New Roman" w:cs="Times New Roman"/>
                <w:lang w:eastAsia="ru-RU"/>
              </w:rPr>
              <w:t>.</w:t>
            </w:r>
            <w:r w:rsidRPr="00B5216D">
              <w:rPr>
                <w:rFonts w:ascii="Times New Roman" w:eastAsia="Times New Roman" w:hAnsi="Times New Roman" w:cs="Times New Roman"/>
                <w:lang w:eastAsia="ru-RU"/>
              </w:rPr>
              <w:t xml:space="preserve"> Перегрузка и расчетная нагрузка. Нормы прочности и лётной годности.</w:t>
            </w:r>
          </w:p>
          <w:p w:rsidR="004E4301" w:rsidRPr="00B5216D" w:rsidRDefault="004E4301" w:rsidP="00B5216D">
            <w:pPr>
              <w:tabs>
                <w:tab w:val="left" w:pos="308"/>
              </w:tabs>
              <w:spacing w:after="0" w:line="240" w:lineRule="auto"/>
              <w:jc w:val="both"/>
              <w:rPr>
                <w:rFonts w:ascii="Times New Roman" w:eastAsia="Times New Roman" w:hAnsi="Times New Roman" w:cs="Times New Roman"/>
                <w:b/>
                <w:lang w:eastAsia="ru-RU"/>
              </w:rPr>
            </w:pPr>
            <w:r w:rsidRPr="00B5216D">
              <w:rPr>
                <w:rFonts w:ascii="Times New Roman" w:eastAsia="Times New Roman" w:hAnsi="Times New Roman" w:cs="Times New Roman"/>
                <w:lang w:eastAsia="ru-RU"/>
              </w:rPr>
              <w:t>Понятие перегрузки. Перегрузка на разных этапах полёта.</w:t>
            </w:r>
          </w:p>
          <w:p w:rsidR="00E915D8" w:rsidRPr="00B5216D" w:rsidRDefault="004E4301" w:rsidP="00B5216D">
            <w:pPr>
              <w:tabs>
                <w:tab w:val="left" w:pos="308"/>
              </w:tabs>
              <w:spacing w:after="0" w:line="240" w:lineRule="auto"/>
              <w:jc w:val="both"/>
              <w:rPr>
                <w:rFonts w:ascii="Times New Roman" w:eastAsia="Times New Roman" w:hAnsi="Times New Roman" w:cs="Times New Roman"/>
                <w:lang w:eastAsia="ru-RU"/>
              </w:rPr>
            </w:pPr>
            <w:r w:rsidRPr="00B5216D">
              <w:rPr>
                <w:rFonts w:ascii="Times New Roman" w:eastAsia="Times New Roman" w:hAnsi="Times New Roman" w:cs="Times New Roman"/>
                <w:lang w:eastAsia="ru-RU"/>
              </w:rPr>
              <w:t>Коэффициент безопасности, массовые нагрузки. Нормы точности.</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110D4A">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b/>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9E0696" w:rsidP="00110D4A">
            <w:pPr>
              <w:tabs>
                <w:tab w:val="left" w:pos="308"/>
              </w:tabs>
              <w:spacing w:after="0" w:line="240" w:lineRule="auto"/>
              <w:contextualSpacing/>
              <w:jc w:val="both"/>
              <w:rPr>
                <w:rFonts w:ascii="Times New Roman" w:eastAsia="Calibri" w:hAnsi="Times New Roman" w:cs="Times New Roman"/>
                <w:bCs/>
              </w:rPr>
            </w:pPr>
            <w:r w:rsidRPr="00110D4A">
              <w:rPr>
                <w:rFonts w:ascii="Times New Roman" w:eastAsia="Calibri" w:hAnsi="Times New Roman" w:cs="Times New Roman"/>
                <w:bCs/>
              </w:rPr>
              <w:t>2</w:t>
            </w:r>
            <w:r w:rsidR="00110D4A">
              <w:rPr>
                <w:rFonts w:ascii="Times New Roman" w:eastAsia="Calibri" w:hAnsi="Times New Roman" w:cs="Times New Roman"/>
                <w:bCs/>
              </w:rPr>
              <w:t>.</w:t>
            </w:r>
            <w:r w:rsidRPr="00020AC9">
              <w:rPr>
                <w:rFonts w:ascii="Times New Roman" w:eastAsia="Calibri" w:hAnsi="Times New Roman" w:cs="Times New Roman"/>
                <w:bCs/>
              </w:rPr>
              <w:t xml:space="preserve"> </w:t>
            </w:r>
            <w:r w:rsidRPr="00020AC9">
              <w:rPr>
                <w:rFonts w:ascii="Times New Roman" w:eastAsia="Calibri" w:hAnsi="Times New Roman" w:cs="Times New Roman"/>
              </w:rPr>
              <w:t>Определение сил действующих на самолет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9E0696" w:rsidRPr="007F3E7B">
              <w:rPr>
                <w:rFonts w:ascii="Times New Roman" w:eastAsia="Times New Roman" w:hAnsi="Times New Roman" w:cs="Times New Roman"/>
                <w:b/>
                <w:bCs/>
                <w:lang w:eastAsia="ru-RU"/>
              </w:rPr>
              <w:t xml:space="preserve"> 1.4</w:t>
            </w:r>
            <w:r>
              <w:rPr>
                <w:rFonts w:ascii="Times New Roman" w:eastAsia="Times New Roman" w:hAnsi="Times New Roman" w:cs="Times New Roman"/>
                <w:b/>
                <w:bCs/>
                <w:lang w:eastAsia="ru-RU"/>
              </w:rPr>
              <w:t>.</w:t>
            </w:r>
            <w:r w:rsidR="009E0696" w:rsidRPr="007F3E7B">
              <w:rPr>
                <w:rFonts w:ascii="Times New Roman" w:eastAsia="Times New Roman" w:hAnsi="Times New Roman" w:cs="Times New Roman"/>
                <w:b/>
                <w:bCs/>
                <w:lang w:eastAsia="ru-RU"/>
              </w:rPr>
              <w:t xml:space="preserve"> </w:t>
            </w:r>
          </w:p>
          <w:p w:rsidR="009E0696" w:rsidRPr="007F3E7B" w:rsidRDefault="009E0696"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bCs/>
                <w:lang w:eastAsia="ru-RU"/>
              </w:rPr>
              <w:t>Крыло летательного аппарата</w:t>
            </w:r>
          </w:p>
        </w:tc>
        <w:tc>
          <w:tcPr>
            <w:tcW w:w="2719" w:type="pct"/>
          </w:tcPr>
          <w:p w:rsidR="009E0696" w:rsidRPr="00020AC9" w:rsidRDefault="00E915D8" w:rsidP="00110D4A">
            <w:pPr>
              <w:tabs>
                <w:tab w:val="left" w:pos="308"/>
              </w:tabs>
              <w:spacing w:after="0" w:line="240" w:lineRule="auto"/>
              <w:jc w:val="both"/>
              <w:rPr>
                <w:rFonts w:ascii="Times New Roman" w:eastAsia="Times New Roman" w:hAnsi="Times New Roman" w:cs="Times New Roman"/>
                <w:bCs/>
                <w:lang w:val="x-none" w:eastAsia="x-none"/>
              </w:rPr>
            </w:pPr>
            <w:r>
              <w:rPr>
                <w:rFonts w:ascii="Times New Roman" w:eastAsia="Times New Roman" w:hAnsi="Times New Roman" w:cs="Times New Roman"/>
                <w:b/>
                <w:bCs/>
                <w:lang w:eastAsia="ru-RU"/>
              </w:rPr>
              <w:t>Содержание</w:t>
            </w:r>
          </w:p>
        </w:tc>
        <w:tc>
          <w:tcPr>
            <w:tcW w:w="617" w:type="pct"/>
            <w:vAlign w:val="center"/>
          </w:tcPr>
          <w:p w:rsidR="009E0696" w:rsidRPr="00020AC9"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371" w:type="pct"/>
            <w:vMerge w:val="restart"/>
          </w:tcPr>
          <w:p w:rsidR="00CB7E7D" w:rsidRPr="00020AC9" w:rsidRDefault="00E00B84"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1.5</w:t>
            </w:r>
          </w:p>
          <w:p w:rsidR="009E0696" w:rsidRPr="00E00B84" w:rsidRDefault="00E00B84" w:rsidP="00E00B84">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 04</w:t>
            </w:r>
          </w:p>
        </w:tc>
        <w:tc>
          <w:tcPr>
            <w:tcW w:w="420" w:type="pct"/>
            <w:vMerge w:val="restart"/>
          </w:tcPr>
          <w:p w:rsidR="00E00B84" w:rsidRPr="00B5216D" w:rsidRDefault="00E00B84" w:rsidP="00E00B84">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E00B84" w:rsidRPr="00B5216D" w:rsidRDefault="00E00B84" w:rsidP="00E00B84">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E00B84" w:rsidRPr="00B5216D" w:rsidRDefault="00E00B84" w:rsidP="00E00B84">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E00B84" w:rsidRPr="00B5216D" w:rsidRDefault="00E00B84" w:rsidP="00E00B84">
            <w:pPr>
              <w:spacing w:after="0" w:line="240" w:lineRule="auto"/>
              <w:jc w:val="center"/>
              <w:rPr>
                <w:rFonts w:ascii="Times New Roman" w:hAnsi="Times New Roman" w:cs="Times New Roman"/>
                <w:color w:val="000000"/>
              </w:rPr>
            </w:pPr>
            <w:r>
              <w:rPr>
                <w:rFonts w:ascii="Times New Roman" w:hAnsi="Times New Roman" w:cs="Times New Roman"/>
                <w:color w:val="000000"/>
              </w:rPr>
              <w:t>Уо 04</w:t>
            </w:r>
            <w:r w:rsidRPr="00B5216D">
              <w:rPr>
                <w:rFonts w:ascii="Times New Roman" w:hAnsi="Times New Roman" w:cs="Times New Roman"/>
                <w:color w:val="000000"/>
              </w:rPr>
              <w:t>.01</w:t>
            </w:r>
          </w:p>
          <w:p w:rsidR="00E00B84" w:rsidRPr="00B5216D" w:rsidRDefault="00E00B84" w:rsidP="00E00B84">
            <w:pPr>
              <w:spacing w:after="0" w:line="240" w:lineRule="auto"/>
              <w:jc w:val="center"/>
              <w:rPr>
                <w:rFonts w:ascii="Times New Roman" w:hAnsi="Times New Roman" w:cs="Times New Roman"/>
                <w:color w:val="000000"/>
              </w:rPr>
            </w:pPr>
            <w:r>
              <w:rPr>
                <w:rFonts w:ascii="Times New Roman" w:hAnsi="Times New Roman" w:cs="Times New Roman"/>
                <w:color w:val="000000"/>
              </w:rPr>
              <w:t>Уо 04</w:t>
            </w:r>
            <w:r w:rsidRPr="00B5216D">
              <w:rPr>
                <w:rFonts w:ascii="Times New Roman" w:hAnsi="Times New Roman" w:cs="Times New Roman"/>
                <w:color w:val="000000"/>
              </w:rPr>
              <w:t>.02</w:t>
            </w:r>
          </w:p>
          <w:p w:rsidR="00E00B84" w:rsidRPr="00B5216D" w:rsidRDefault="00E00B84" w:rsidP="00E00B84">
            <w:pPr>
              <w:spacing w:after="0" w:line="240" w:lineRule="auto"/>
              <w:jc w:val="center"/>
              <w:rPr>
                <w:rFonts w:ascii="Times New Roman" w:hAnsi="Times New Roman" w:cs="Times New Roman"/>
                <w:color w:val="000000"/>
              </w:rPr>
            </w:pPr>
            <w:r>
              <w:rPr>
                <w:rFonts w:ascii="Times New Roman" w:hAnsi="Times New Roman" w:cs="Times New Roman"/>
                <w:color w:val="000000"/>
              </w:rPr>
              <w:t>Зо 04</w:t>
            </w:r>
            <w:r w:rsidRPr="00B5216D">
              <w:rPr>
                <w:rFonts w:ascii="Times New Roman" w:hAnsi="Times New Roman" w:cs="Times New Roman"/>
                <w:color w:val="000000"/>
              </w:rPr>
              <w:t>.01</w:t>
            </w:r>
          </w:p>
          <w:p w:rsidR="009E0696" w:rsidRPr="00020AC9" w:rsidRDefault="00E00B84" w:rsidP="00E00B84">
            <w:pPr>
              <w:spacing w:after="0" w:line="240" w:lineRule="auto"/>
              <w:ind w:right="32"/>
              <w:jc w:val="center"/>
              <w:rPr>
                <w:rFonts w:ascii="Times New Roman" w:eastAsia="Times New Roman" w:hAnsi="Times New Roman" w:cs="Times New Roman"/>
                <w:bCs/>
                <w:iCs/>
                <w:lang w:eastAsia="ru-RU"/>
              </w:rPr>
            </w:pPr>
            <w:r>
              <w:rPr>
                <w:rFonts w:ascii="Times New Roman" w:hAnsi="Times New Roman" w:cs="Times New Roman"/>
                <w:color w:val="000000"/>
              </w:rPr>
              <w:t>Зо 04</w:t>
            </w:r>
            <w:r w:rsidRPr="00B5216D">
              <w:rPr>
                <w:rFonts w:ascii="Times New Roman" w:hAnsi="Times New Roman" w:cs="Times New Roman"/>
                <w:color w:val="000000"/>
              </w:rPr>
              <w:t>.02</w:t>
            </w:r>
          </w:p>
        </w:tc>
      </w:tr>
      <w:tr w:rsidR="009E0696" w:rsidRPr="00020AC9" w:rsidTr="00E915D8">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4E4301" w:rsidRPr="00020AC9" w:rsidRDefault="004E4301" w:rsidP="00110D4A">
            <w:pPr>
              <w:tabs>
                <w:tab w:val="left" w:pos="308"/>
              </w:tabs>
              <w:suppressAutoHyphens/>
              <w:spacing w:after="0" w:line="240" w:lineRule="auto"/>
              <w:jc w:val="both"/>
              <w:rPr>
                <w:rFonts w:ascii="Times New Roman" w:eastAsia="Times New Roman" w:hAnsi="Times New Roman" w:cs="Times New Roman"/>
                <w:kern w:val="1"/>
                <w:lang w:eastAsia="ar-SA"/>
              </w:rPr>
            </w:pPr>
            <w:r w:rsidRPr="00020AC9">
              <w:rPr>
                <w:rFonts w:ascii="Times New Roman" w:eastAsia="Times New Roman" w:hAnsi="Times New Roman" w:cs="Times New Roman"/>
                <w:kern w:val="1"/>
                <w:lang w:eastAsia="ar-SA"/>
              </w:rPr>
              <w:t xml:space="preserve">1. Крыло самолета: Назначение, требования, конструкция. </w:t>
            </w:r>
          </w:p>
          <w:p w:rsidR="004E4301" w:rsidRPr="00020AC9" w:rsidRDefault="004E4301" w:rsidP="00110D4A">
            <w:pPr>
              <w:spacing w:after="0" w:line="240" w:lineRule="auto"/>
              <w:jc w:val="both"/>
              <w:rPr>
                <w:rFonts w:ascii="Times New Roman" w:eastAsia="Times New Roman" w:hAnsi="Times New Roman" w:cs="Times New Roman"/>
                <w:color w:val="000000"/>
                <w:lang w:val="x-none" w:eastAsia="x-none"/>
              </w:rPr>
            </w:pPr>
            <w:r w:rsidRPr="00020AC9">
              <w:rPr>
                <w:rFonts w:ascii="Times New Roman" w:eastAsia="Times New Roman" w:hAnsi="Times New Roman" w:cs="Times New Roman"/>
                <w:color w:val="000000"/>
                <w:lang w:eastAsia="x-none"/>
              </w:rPr>
              <w:t xml:space="preserve">2. </w:t>
            </w:r>
            <w:r w:rsidRPr="00020AC9">
              <w:rPr>
                <w:rFonts w:ascii="Times New Roman" w:eastAsia="Times New Roman" w:hAnsi="Times New Roman" w:cs="Times New Roman"/>
                <w:color w:val="000000"/>
                <w:lang w:val="x-none" w:eastAsia="x-none"/>
              </w:rPr>
              <w:t>Внешние формы крыла</w:t>
            </w:r>
          </w:p>
          <w:p w:rsidR="004E4301" w:rsidRPr="00020AC9" w:rsidRDefault="004E4301" w:rsidP="00110D4A">
            <w:pPr>
              <w:spacing w:after="0" w:line="240" w:lineRule="auto"/>
              <w:jc w:val="both"/>
              <w:rPr>
                <w:rFonts w:ascii="Times New Roman" w:eastAsia="Times New Roman" w:hAnsi="Times New Roman" w:cs="Times New Roman"/>
                <w:lang w:val="x-none" w:eastAsia="x-none"/>
              </w:rPr>
            </w:pPr>
            <w:r w:rsidRPr="00020AC9">
              <w:rPr>
                <w:rFonts w:ascii="Times New Roman" w:eastAsia="Times New Roman" w:hAnsi="Times New Roman" w:cs="Times New Roman"/>
                <w:color w:val="000000"/>
                <w:lang w:eastAsia="x-none"/>
              </w:rPr>
              <w:t xml:space="preserve">3. </w:t>
            </w:r>
            <w:r w:rsidRPr="00020AC9">
              <w:rPr>
                <w:rFonts w:ascii="Times New Roman" w:eastAsia="Times New Roman" w:hAnsi="Times New Roman" w:cs="Times New Roman"/>
                <w:lang w:val="x-none" w:eastAsia="x-none"/>
              </w:rPr>
              <w:t>Нагрузки, действующие на крыло. Работа силовых элементов крыла.</w:t>
            </w:r>
          </w:p>
          <w:p w:rsidR="004E4301" w:rsidRPr="00020AC9" w:rsidRDefault="004E4301" w:rsidP="00110D4A">
            <w:pPr>
              <w:spacing w:after="0" w:line="240" w:lineRule="auto"/>
              <w:jc w:val="both"/>
              <w:rPr>
                <w:rFonts w:ascii="Times New Roman" w:eastAsia="Times New Roman" w:hAnsi="Times New Roman" w:cs="Times New Roman"/>
                <w:lang w:val="x-none" w:eastAsia="x-none"/>
              </w:rPr>
            </w:pPr>
            <w:r w:rsidRPr="00020AC9">
              <w:rPr>
                <w:rFonts w:ascii="Times New Roman" w:eastAsia="Times New Roman" w:hAnsi="Times New Roman" w:cs="Times New Roman"/>
                <w:lang w:eastAsia="x-none"/>
              </w:rPr>
              <w:t xml:space="preserve">4. </w:t>
            </w:r>
            <w:r w:rsidRPr="00020AC9">
              <w:rPr>
                <w:rFonts w:ascii="Times New Roman" w:eastAsia="Times New Roman" w:hAnsi="Times New Roman" w:cs="Times New Roman"/>
                <w:lang w:val="x-none" w:eastAsia="x-none"/>
              </w:rPr>
              <w:t>Конструктивно-силовые схемы крыла</w:t>
            </w:r>
          </w:p>
          <w:p w:rsidR="004E4301" w:rsidRPr="00020AC9" w:rsidRDefault="004E4301" w:rsidP="00110D4A">
            <w:pPr>
              <w:spacing w:after="0" w:line="240" w:lineRule="auto"/>
              <w:jc w:val="both"/>
              <w:rPr>
                <w:rFonts w:ascii="Times New Roman" w:eastAsia="Times New Roman" w:hAnsi="Times New Roman" w:cs="Times New Roman"/>
                <w:lang w:val="x-none" w:eastAsia="x-none"/>
              </w:rPr>
            </w:pPr>
            <w:r w:rsidRPr="00020AC9">
              <w:rPr>
                <w:rFonts w:ascii="Times New Roman" w:eastAsia="Times New Roman" w:hAnsi="Times New Roman" w:cs="Times New Roman"/>
                <w:lang w:eastAsia="x-none"/>
              </w:rPr>
              <w:t xml:space="preserve">5. </w:t>
            </w:r>
            <w:r w:rsidRPr="00020AC9">
              <w:rPr>
                <w:rFonts w:ascii="Times New Roman" w:eastAsia="Times New Roman" w:hAnsi="Times New Roman" w:cs="Times New Roman"/>
                <w:lang w:val="x-none" w:eastAsia="x-none"/>
              </w:rPr>
              <w:t>Работа силовых элементов крыла</w:t>
            </w:r>
          </w:p>
          <w:p w:rsidR="004E4301" w:rsidRPr="00020AC9" w:rsidRDefault="004E4301" w:rsidP="00110D4A">
            <w:pPr>
              <w:spacing w:after="0" w:line="240" w:lineRule="auto"/>
              <w:jc w:val="both"/>
              <w:rPr>
                <w:rFonts w:ascii="Times New Roman" w:eastAsia="Times New Roman" w:hAnsi="Times New Roman" w:cs="Times New Roman"/>
                <w:lang w:eastAsia="x-none"/>
              </w:rPr>
            </w:pPr>
            <w:r w:rsidRPr="00020AC9">
              <w:rPr>
                <w:rFonts w:ascii="Times New Roman" w:eastAsia="Times New Roman" w:hAnsi="Times New Roman" w:cs="Times New Roman"/>
                <w:lang w:eastAsia="x-none"/>
              </w:rPr>
              <w:t xml:space="preserve">6. </w:t>
            </w:r>
            <w:r w:rsidRPr="00020AC9">
              <w:rPr>
                <w:rFonts w:ascii="Times New Roman" w:eastAsia="Times New Roman" w:hAnsi="Times New Roman" w:cs="Times New Roman"/>
                <w:lang w:val="x-none" w:eastAsia="x-none"/>
              </w:rPr>
              <w:t>Центроплан. Конструкция (основные силовые элементы)</w:t>
            </w:r>
          </w:p>
          <w:p w:rsidR="009E0696" w:rsidRPr="00020AC9" w:rsidRDefault="004E4301" w:rsidP="00110D4A">
            <w:pPr>
              <w:spacing w:after="0" w:line="240" w:lineRule="auto"/>
              <w:jc w:val="both"/>
              <w:rPr>
                <w:rFonts w:ascii="Times New Roman" w:eastAsia="Times New Roman" w:hAnsi="Times New Roman" w:cs="Times New Roman"/>
                <w:u w:val="single"/>
                <w:lang w:eastAsia="x-none"/>
              </w:rPr>
            </w:pPr>
            <w:r w:rsidRPr="00020AC9">
              <w:rPr>
                <w:rFonts w:ascii="Times New Roman" w:eastAsia="Times New Roman" w:hAnsi="Times New Roman" w:cs="Times New Roman"/>
                <w:lang w:eastAsia="x-none"/>
              </w:rPr>
              <w:t xml:space="preserve">7. </w:t>
            </w:r>
            <w:r w:rsidRPr="00020AC9">
              <w:rPr>
                <w:rFonts w:ascii="Times New Roman" w:eastAsia="Times New Roman" w:hAnsi="Times New Roman" w:cs="Times New Roman"/>
                <w:lang w:val="x-none" w:eastAsia="x-none"/>
              </w:rPr>
              <w:t>Соединение крыла с центропланом.</w:t>
            </w:r>
            <w:r w:rsidRPr="00020AC9">
              <w:rPr>
                <w:rFonts w:ascii="Times New Roman" w:eastAsia="Times New Roman" w:hAnsi="Times New Roman" w:cs="Times New Roman"/>
                <w:bCs/>
                <w:lang w:val="x-none" w:eastAsia="x-none"/>
              </w:rPr>
              <w:t xml:space="preserve"> Стыковые соединения крыльев различных КСС</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0AC9" w:rsidRDefault="00E915D8" w:rsidP="00110D4A">
            <w:pPr>
              <w:tabs>
                <w:tab w:val="left" w:pos="308"/>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b/>
                <w:lang w:eastAsia="ru-RU"/>
              </w:rPr>
            </w:pPr>
          </w:p>
        </w:tc>
      </w:tr>
      <w:tr w:rsidR="009E0696" w:rsidRPr="00020AC9" w:rsidTr="00E915D8">
        <w:trPr>
          <w:trHeight w:val="272"/>
        </w:trPr>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4E74" w:rsidRDefault="009E0696" w:rsidP="00110D4A">
            <w:pPr>
              <w:spacing w:after="0" w:line="240" w:lineRule="auto"/>
              <w:contextualSpacing/>
              <w:jc w:val="both"/>
              <w:rPr>
                <w:rFonts w:ascii="Times New Roman" w:eastAsia="Calibri" w:hAnsi="Times New Roman" w:cs="Times New Roman"/>
              </w:rPr>
            </w:pPr>
            <w:r w:rsidRPr="00024E74">
              <w:rPr>
                <w:rFonts w:ascii="Times New Roman" w:eastAsia="Calibri" w:hAnsi="Times New Roman" w:cs="Times New Roman"/>
                <w:bCs/>
              </w:rPr>
              <w:t>3</w:t>
            </w:r>
            <w:r w:rsidR="00024E74">
              <w:rPr>
                <w:rFonts w:ascii="Times New Roman" w:eastAsia="Calibri" w:hAnsi="Times New Roman" w:cs="Times New Roman"/>
                <w:bCs/>
              </w:rPr>
              <w:t>.</w:t>
            </w:r>
            <w:r w:rsidRPr="00024E74">
              <w:rPr>
                <w:rFonts w:ascii="Times New Roman" w:eastAsia="Calibri" w:hAnsi="Times New Roman" w:cs="Times New Roman"/>
                <w:bCs/>
              </w:rPr>
              <w:t xml:space="preserve"> </w:t>
            </w:r>
            <w:r w:rsidRPr="00024E74">
              <w:rPr>
                <w:rFonts w:ascii="Times New Roman" w:eastAsia="Calibri" w:hAnsi="Times New Roman" w:cs="Times New Roman"/>
              </w:rPr>
              <w:t>Исследование конструкции крыла самолета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rPr>
          <w:trHeight w:val="270"/>
        </w:trPr>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4E74" w:rsidRDefault="009E0696" w:rsidP="00110D4A">
            <w:pPr>
              <w:spacing w:after="0" w:line="240" w:lineRule="auto"/>
              <w:contextualSpacing/>
              <w:jc w:val="both"/>
              <w:rPr>
                <w:rFonts w:ascii="Times New Roman" w:eastAsia="Calibri" w:hAnsi="Times New Roman" w:cs="Times New Roman"/>
                <w:bCs/>
              </w:rPr>
            </w:pPr>
            <w:r w:rsidRPr="00024E74">
              <w:rPr>
                <w:rFonts w:ascii="Times New Roman" w:eastAsia="Calibri" w:hAnsi="Times New Roman" w:cs="Times New Roman"/>
                <w:bCs/>
              </w:rPr>
              <w:t>4</w:t>
            </w:r>
            <w:r w:rsidR="00024E74">
              <w:rPr>
                <w:rFonts w:ascii="Times New Roman" w:eastAsia="Calibri" w:hAnsi="Times New Roman" w:cs="Times New Roman"/>
                <w:bCs/>
              </w:rPr>
              <w:t>.</w:t>
            </w:r>
            <w:r w:rsidRPr="00024E74">
              <w:rPr>
                <w:rFonts w:ascii="Times New Roman" w:eastAsia="Calibri" w:hAnsi="Times New Roman" w:cs="Times New Roman"/>
                <w:bCs/>
              </w:rPr>
              <w:t xml:space="preserve"> </w:t>
            </w:r>
            <w:r w:rsidRPr="00024E74">
              <w:rPr>
                <w:rFonts w:ascii="Times New Roman" w:eastAsia="Calibri" w:hAnsi="Times New Roman" w:cs="Times New Roman"/>
              </w:rPr>
              <w:t>Исследование КСС крыла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rPr>
          <w:trHeight w:val="225"/>
        </w:trPr>
        <w:tc>
          <w:tcPr>
            <w:tcW w:w="873" w:type="pct"/>
            <w:vMerge w:val="restart"/>
          </w:tcPr>
          <w:p w:rsidR="009E0696" w:rsidRPr="007F3E7B" w:rsidRDefault="007F3E7B"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9E0696" w:rsidRPr="007F3E7B">
              <w:rPr>
                <w:rFonts w:ascii="Times New Roman" w:eastAsia="Times New Roman" w:hAnsi="Times New Roman" w:cs="Times New Roman"/>
                <w:b/>
                <w:bCs/>
                <w:lang w:eastAsia="ru-RU"/>
              </w:rPr>
              <w:t xml:space="preserve"> 1.5</w:t>
            </w:r>
            <w:r>
              <w:rPr>
                <w:rFonts w:ascii="Times New Roman" w:eastAsia="Times New Roman" w:hAnsi="Times New Roman" w:cs="Times New Roman"/>
                <w:b/>
                <w:bCs/>
                <w:lang w:eastAsia="ru-RU"/>
              </w:rPr>
              <w:t>.</w:t>
            </w:r>
          </w:p>
          <w:p w:rsidR="009E0696" w:rsidRPr="007F3E7B" w:rsidRDefault="009E0696"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lang w:eastAsia="ru-RU"/>
              </w:rPr>
              <w:t xml:space="preserve">Конструкция хвостового оперения </w:t>
            </w:r>
          </w:p>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0AC9" w:rsidRDefault="00E915D8" w:rsidP="00110D4A">
            <w:pPr>
              <w:spacing w:after="0" w:line="240" w:lineRule="auto"/>
              <w:jc w:val="both"/>
              <w:rPr>
                <w:rFonts w:ascii="Calibri" w:eastAsia="Calibri" w:hAnsi="Calibri" w:cs="Times New Roman"/>
                <w:b/>
                <w:bCs/>
              </w:rPr>
            </w:pPr>
            <w:r>
              <w:rPr>
                <w:rFonts w:ascii="Times New Roman" w:eastAsia="Times New Roman" w:hAnsi="Times New Roman" w:cs="Times New Roman"/>
                <w:b/>
                <w:bCs/>
                <w:lang w:val="x-none" w:eastAsia="x-none"/>
              </w:rPr>
              <w:t>Содержание</w:t>
            </w:r>
          </w:p>
        </w:tc>
        <w:tc>
          <w:tcPr>
            <w:tcW w:w="617" w:type="pct"/>
          </w:tcPr>
          <w:p w:rsidR="009E0696" w:rsidRPr="00020AC9" w:rsidRDefault="00024E74"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8</w:t>
            </w:r>
          </w:p>
        </w:tc>
        <w:tc>
          <w:tcPr>
            <w:tcW w:w="371" w:type="pct"/>
            <w:vMerge w:val="restart"/>
          </w:tcPr>
          <w:p w:rsidR="00CB7E7D" w:rsidRPr="00020AC9" w:rsidRDefault="008D3888"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1.5</w:t>
            </w:r>
          </w:p>
          <w:p w:rsidR="00CB7E7D" w:rsidRPr="00020AC9" w:rsidRDefault="00CB7E7D" w:rsidP="00020AC9">
            <w:pPr>
              <w:spacing w:after="0" w:line="240" w:lineRule="auto"/>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ОК </w:t>
            </w:r>
            <w:r w:rsidR="008D3888">
              <w:rPr>
                <w:rFonts w:ascii="Times New Roman" w:eastAsia="Times New Roman" w:hAnsi="Times New Roman" w:cs="Times New Roman"/>
                <w:color w:val="000000"/>
                <w:lang w:eastAsia="ru-RU"/>
              </w:rPr>
              <w:t>06</w:t>
            </w:r>
          </w:p>
          <w:p w:rsidR="009E0696" w:rsidRPr="008D3888" w:rsidRDefault="008D3888" w:rsidP="008D3888">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 07</w:t>
            </w:r>
          </w:p>
        </w:tc>
        <w:tc>
          <w:tcPr>
            <w:tcW w:w="420" w:type="pct"/>
            <w:vMerge w:val="restart"/>
          </w:tcPr>
          <w:p w:rsidR="008D3888" w:rsidRPr="00B5216D" w:rsidRDefault="008D3888" w:rsidP="008D388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8D3888" w:rsidRPr="00B5216D" w:rsidRDefault="008D3888" w:rsidP="008D388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8D3888" w:rsidRPr="00B5216D" w:rsidRDefault="008D3888" w:rsidP="008D388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8D3888" w:rsidRPr="008D3888" w:rsidRDefault="008D3888" w:rsidP="008D3888">
            <w:pPr>
              <w:spacing w:after="0" w:line="240" w:lineRule="auto"/>
              <w:jc w:val="center"/>
              <w:rPr>
                <w:rFonts w:ascii="Times New Roman" w:hAnsi="Times New Roman" w:cs="Times New Roman"/>
                <w:color w:val="000000"/>
              </w:rPr>
            </w:pPr>
            <w:r w:rsidRPr="008D3888">
              <w:rPr>
                <w:rFonts w:ascii="Times New Roman" w:hAnsi="Times New Roman" w:cs="Times New Roman"/>
                <w:color w:val="000000"/>
              </w:rPr>
              <w:t>Уо 06.01</w:t>
            </w:r>
          </w:p>
          <w:p w:rsidR="008D3888" w:rsidRPr="008D3888" w:rsidRDefault="008D3888" w:rsidP="008D3888">
            <w:pPr>
              <w:spacing w:after="0" w:line="240" w:lineRule="auto"/>
              <w:jc w:val="center"/>
              <w:rPr>
                <w:rFonts w:ascii="Times New Roman" w:hAnsi="Times New Roman" w:cs="Times New Roman"/>
                <w:color w:val="000000"/>
              </w:rPr>
            </w:pPr>
            <w:r w:rsidRPr="008D3888">
              <w:rPr>
                <w:rFonts w:ascii="Times New Roman" w:hAnsi="Times New Roman" w:cs="Times New Roman"/>
                <w:color w:val="000000"/>
              </w:rPr>
              <w:t>Уо 07.01</w:t>
            </w:r>
          </w:p>
          <w:p w:rsidR="009E0696" w:rsidRPr="008D3888" w:rsidRDefault="008D3888" w:rsidP="008D3888">
            <w:pPr>
              <w:spacing w:after="0" w:line="240" w:lineRule="auto"/>
              <w:jc w:val="center"/>
              <w:rPr>
                <w:rFonts w:ascii="Times New Roman" w:hAnsi="Times New Roman" w:cs="Times New Roman"/>
                <w:color w:val="000000"/>
              </w:rPr>
            </w:pPr>
            <w:r w:rsidRPr="008D3888">
              <w:rPr>
                <w:rFonts w:ascii="Times New Roman" w:hAnsi="Times New Roman" w:cs="Times New Roman"/>
                <w:color w:val="000000"/>
              </w:rPr>
              <w:t>Уо 07.02</w:t>
            </w:r>
          </w:p>
          <w:p w:rsidR="008D3888" w:rsidRPr="008D3888" w:rsidRDefault="008D3888" w:rsidP="008D3888">
            <w:pPr>
              <w:spacing w:after="0" w:line="240" w:lineRule="auto"/>
              <w:jc w:val="center"/>
              <w:rPr>
                <w:rFonts w:ascii="Times New Roman" w:hAnsi="Times New Roman" w:cs="Times New Roman"/>
                <w:color w:val="000000"/>
              </w:rPr>
            </w:pPr>
            <w:r w:rsidRPr="008D3888">
              <w:rPr>
                <w:rFonts w:ascii="Times New Roman" w:hAnsi="Times New Roman" w:cs="Times New Roman"/>
                <w:color w:val="000000"/>
              </w:rPr>
              <w:t>Зо 06.01</w:t>
            </w:r>
          </w:p>
          <w:p w:rsidR="008D3888" w:rsidRDefault="008D3888" w:rsidP="008D3888">
            <w:pPr>
              <w:spacing w:after="0" w:line="240" w:lineRule="auto"/>
              <w:jc w:val="center"/>
              <w:rPr>
                <w:rFonts w:ascii="Times New Roman" w:hAnsi="Times New Roman" w:cs="Times New Roman"/>
                <w:color w:val="000000"/>
              </w:rPr>
            </w:pPr>
            <w:r w:rsidRPr="008D3888">
              <w:rPr>
                <w:rFonts w:ascii="Times New Roman" w:hAnsi="Times New Roman" w:cs="Times New Roman"/>
                <w:color w:val="000000"/>
              </w:rPr>
              <w:t>Зо 06.02</w:t>
            </w:r>
          </w:p>
          <w:p w:rsidR="00E05208" w:rsidRPr="008D3888" w:rsidRDefault="00E05208" w:rsidP="00E05208">
            <w:pPr>
              <w:spacing w:after="0" w:line="240" w:lineRule="auto"/>
              <w:jc w:val="center"/>
              <w:rPr>
                <w:rFonts w:ascii="Times New Roman" w:hAnsi="Times New Roman" w:cs="Times New Roman"/>
                <w:color w:val="000000"/>
              </w:rPr>
            </w:pPr>
            <w:r>
              <w:rPr>
                <w:rFonts w:ascii="Times New Roman" w:hAnsi="Times New Roman" w:cs="Times New Roman"/>
                <w:color w:val="000000"/>
              </w:rPr>
              <w:t>Зо 07</w:t>
            </w:r>
            <w:r w:rsidRPr="008D3888">
              <w:rPr>
                <w:rFonts w:ascii="Times New Roman" w:hAnsi="Times New Roman" w:cs="Times New Roman"/>
                <w:color w:val="000000"/>
              </w:rPr>
              <w:t>.01</w:t>
            </w:r>
          </w:p>
          <w:p w:rsidR="00E05208" w:rsidRPr="008D3888" w:rsidRDefault="00E05208" w:rsidP="00E05208">
            <w:pPr>
              <w:spacing w:after="0" w:line="240" w:lineRule="auto"/>
              <w:jc w:val="center"/>
              <w:rPr>
                <w:rFonts w:ascii="Arial" w:hAnsi="Arial" w:cs="Arial"/>
                <w:color w:val="000000"/>
              </w:rPr>
            </w:pPr>
            <w:r>
              <w:rPr>
                <w:rFonts w:ascii="Times New Roman" w:hAnsi="Times New Roman" w:cs="Times New Roman"/>
                <w:color w:val="000000"/>
              </w:rPr>
              <w:t>Зо 07</w:t>
            </w:r>
            <w:r w:rsidRPr="008D3888">
              <w:rPr>
                <w:rFonts w:ascii="Times New Roman" w:hAnsi="Times New Roman" w:cs="Times New Roman"/>
                <w:color w:val="000000"/>
              </w:rPr>
              <w:t>.02</w:t>
            </w:r>
          </w:p>
        </w:tc>
      </w:tr>
      <w:tr w:rsidR="009E0696" w:rsidRPr="00020AC9" w:rsidTr="00E05208">
        <w:trPr>
          <w:trHeight w:val="763"/>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4E4301" w:rsidRPr="00020AC9" w:rsidRDefault="004E4301" w:rsidP="008E48BB">
            <w:pPr>
              <w:spacing w:after="0" w:line="240" w:lineRule="auto"/>
              <w:jc w:val="both"/>
              <w:rPr>
                <w:rFonts w:ascii="Times New Roman" w:eastAsia="Times New Roman" w:hAnsi="Times New Roman" w:cs="Times New Roman"/>
                <w:lang w:eastAsia="x-none"/>
              </w:rPr>
            </w:pPr>
            <w:r w:rsidRPr="00020AC9">
              <w:rPr>
                <w:rFonts w:ascii="Times New Roman" w:eastAsia="Times New Roman" w:hAnsi="Times New Roman" w:cs="Times New Roman"/>
                <w:lang w:eastAsia="x-none"/>
              </w:rPr>
              <w:t xml:space="preserve">1. Назначение </w:t>
            </w:r>
            <w:r w:rsidRPr="00020AC9">
              <w:rPr>
                <w:rFonts w:ascii="Times New Roman" w:eastAsia="Times New Roman" w:hAnsi="Times New Roman" w:cs="Times New Roman"/>
                <w:lang w:val="x-none" w:eastAsia="x-none"/>
              </w:rPr>
              <w:t>хвостового оперения</w:t>
            </w:r>
            <w:r w:rsidRPr="00020AC9">
              <w:rPr>
                <w:rFonts w:ascii="Times New Roman" w:eastAsia="Times New Roman" w:hAnsi="Times New Roman" w:cs="Times New Roman"/>
                <w:lang w:eastAsia="x-none"/>
              </w:rPr>
              <w:t>. Требования, предъявляемые к нему.</w:t>
            </w:r>
          </w:p>
          <w:p w:rsidR="004E4301" w:rsidRPr="00020AC9" w:rsidRDefault="004E4301" w:rsidP="008E48BB">
            <w:pPr>
              <w:tabs>
                <w:tab w:val="left" w:pos="309"/>
              </w:tabs>
              <w:spacing w:after="0" w:line="240" w:lineRule="auto"/>
              <w:contextualSpacing/>
              <w:jc w:val="both"/>
              <w:rPr>
                <w:rFonts w:ascii="Calibri" w:eastAsia="Calibri" w:hAnsi="Calibri" w:cs="Times New Roman"/>
              </w:rPr>
            </w:pPr>
            <w:r w:rsidRPr="00020AC9">
              <w:rPr>
                <w:rFonts w:ascii="Times New Roman" w:eastAsia="Calibri" w:hAnsi="Times New Roman" w:cs="Times New Roman"/>
              </w:rPr>
              <w:t>2. Внешние формы оперения. Расположение оперения на самолёте.</w:t>
            </w:r>
            <w:r w:rsidRPr="00020AC9">
              <w:rPr>
                <w:rFonts w:ascii="Calibri" w:eastAsia="Calibri" w:hAnsi="Calibri" w:cs="Times New Roman"/>
              </w:rPr>
              <w:t xml:space="preserve"> </w:t>
            </w:r>
          </w:p>
          <w:p w:rsidR="009E0696" w:rsidRPr="00020AC9" w:rsidRDefault="004E4301" w:rsidP="008E48BB">
            <w:pPr>
              <w:tabs>
                <w:tab w:val="left" w:pos="309"/>
              </w:tabs>
              <w:spacing w:after="0" w:line="240" w:lineRule="auto"/>
              <w:contextualSpacing/>
              <w:jc w:val="both"/>
              <w:rPr>
                <w:rFonts w:ascii="Calibri" w:eastAsia="Calibri" w:hAnsi="Calibri" w:cs="Times New Roman"/>
                <w:b/>
                <w:bCs/>
              </w:rPr>
            </w:pPr>
            <w:r w:rsidRPr="00020AC9">
              <w:rPr>
                <w:rFonts w:ascii="Times New Roman" w:eastAsia="Calibri" w:hAnsi="Times New Roman" w:cs="Times New Roman"/>
              </w:rPr>
              <w:t>3. Конструктивно-силовые схемы оперения. Стабилизатор и киль.</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rPr>
          <w:trHeight w:val="70"/>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8E48BB">
            <w:pPr>
              <w:tabs>
                <w:tab w:val="left" w:pos="308"/>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05208">
        <w:trPr>
          <w:trHeight w:val="360"/>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9E0696" w:rsidP="00E05208">
            <w:pPr>
              <w:spacing w:after="0" w:line="240" w:lineRule="auto"/>
              <w:rPr>
                <w:rFonts w:ascii="Times New Roman" w:eastAsia="Times New Roman" w:hAnsi="Times New Roman" w:cs="Times New Roman"/>
                <w:lang w:eastAsia="ru-RU"/>
              </w:rPr>
            </w:pPr>
            <w:r w:rsidRPr="00024E74">
              <w:rPr>
                <w:rFonts w:ascii="Times New Roman" w:eastAsia="Times New Roman" w:hAnsi="Times New Roman" w:cs="Times New Roman"/>
                <w:bCs/>
                <w:lang w:eastAsia="ru-RU"/>
              </w:rPr>
              <w:t>5</w:t>
            </w:r>
            <w:r w:rsidR="00024E74" w:rsidRPr="00024E74">
              <w:rPr>
                <w:rFonts w:ascii="Times New Roman" w:eastAsia="Times New Roman" w:hAnsi="Times New Roman" w:cs="Times New Roman"/>
                <w:bCs/>
                <w:lang w:eastAsia="ru-RU"/>
              </w:rPr>
              <w:t>.</w:t>
            </w:r>
            <w:r w:rsidRPr="00020AC9">
              <w:rPr>
                <w:rFonts w:ascii="Times New Roman" w:eastAsia="Times New Roman" w:hAnsi="Times New Roman" w:cs="Times New Roman"/>
                <w:bCs/>
                <w:lang w:eastAsia="ru-RU"/>
              </w:rPr>
              <w:t xml:space="preserve"> </w:t>
            </w:r>
            <w:r w:rsidRPr="00020AC9">
              <w:rPr>
                <w:rFonts w:ascii="Times New Roman" w:eastAsia="Times New Roman" w:hAnsi="Times New Roman" w:cs="Times New Roman"/>
                <w:lang w:eastAsia="ru-RU"/>
              </w:rPr>
              <w:t>Исследование конструкции вертикального оперения (ВО) самолёта и горизонтального оперения (ГО) самолёта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bCs/>
                <w:lang w:eastAsia="ru-RU"/>
              </w:rPr>
              <w:t>Тема</w:t>
            </w:r>
            <w:r w:rsidR="009E0696" w:rsidRPr="007F3E7B">
              <w:rPr>
                <w:rFonts w:ascii="Times New Roman" w:eastAsia="Times New Roman" w:hAnsi="Times New Roman" w:cs="Times New Roman"/>
                <w:b/>
                <w:bCs/>
                <w:lang w:eastAsia="ru-RU"/>
              </w:rPr>
              <w:t xml:space="preserve"> 1.6</w:t>
            </w:r>
            <w:r w:rsidRPr="007F3E7B">
              <w:rPr>
                <w:rFonts w:ascii="Times New Roman" w:eastAsia="Times New Roman" w:hAnsi="Times New Roman" w:cs="Times New Roman"/>
                <w:b/>
                <w:bCs/>
                <w:lang w:eastAsia="ru-RU"/>
              </w:rPr>
              <w:t>.</w:t>
            </w:r>
          </w:p>
          <w:p w:rsidR="009E0696" w:rsidRPr="00020AC9" w:rsidRDefault="009E0696" w:rsidP="00020AC9">
            <w:pPr>
              <w:spacing w:after="0" w:line="240" w:lineRule="auto"/>
              <w:rPr>
                <w:rFonts w:ascii="Times New Roman" w:eastAsia="Times New Roman" w:hAnsi="Times New Roman" w:cs="Times New Roman"/>
                <w:bCs/>
                <w:lang w:eastAsia="ru-RU"/>
              </w:rPr>
            </w:pPr>
            <w:r w:rsidRPr="007F3E7B">
              <w:rPr>
                <w:rFonts w:ascii="Times New Roman" w:eastAsia="Times New Roman" w:hAnsi="Times New Roman" w:cs="Times New Roman"/>
                <w:b/>
                <w:bCs/>
                <w:lang w:eastAsia="ru-RU"/>
              </w:rPr>
              <w:t>Корпус летательного аппарата</w:t>
            </w:r>
          </w:p>
        </w:tc>
        <w:tc>
          <w:tcPr>
            <w:tcW w:w="2719" w:type="pct"/>
          </w:tcPr>
          <w:p w:rsidR="009E0696" w:rsidRPr="00020AC9" w:rsidRDefault="00E915D8" w:rsidP="008E48BB">
            <w:pPr>
              <w:tabs>
                <w:tab w:val="left" w:pos="309"/>
              </w:tabs>
              <w:spacing w:after="0" w:line="240" w:lineRule="auto"/>
              <w:contextualSpacing/>
              <w:jc w:val="both"/>
              <w:rPr>
                <w:rFonts w:ascii="Times New Roman" w:eastAsia="Times New Roman" w:hAnsi="Times New Roman" w:cs="Times New Roman"/>
                <w:lang w:eastAsia="ru-RU"/>
              </w:rPr>
            </w:pPr>
            <w:r>
              <w:rPr>
                <w:rFonts w:ascii="Times New Roman" w:eastAsia="Calibri" w:hAnsi="Times New Roman" w:cs="Times New Roman"/>
                <w:b/>
                <w:bCs/>
              </w:rPr>
              <w:t>Содержание</w:t>
            </w:r>
          </w:p>
        </w:tc>
        <w:tc>
          <w:tcPr>
            <w:tcW w:w="617" w:type="pct"/>
            <w:vAlign w:val="center"/>
          </w:tcPr>
          <w:p w:rsidR="009E0696" w:rsidRPr="00024E74"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371" w:type="pct"/>
            <w:vMerge w:val="restart"/>
          </w:tcPr>
          <w:p w:rsidR="009E0696" w:rsidRPr="00020AC9" w:rsidRDefault="009E0696"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ПК 1.5</w:t>
            </w:r>
          </w:p>
          <w:p w:rsidR="009E0696" w:rsidRPr="00020AC9" w:rsidRDefault="009E0696" w:rsidP="00020AC9">
            <w:pPr>
              <w:spacing w:after="0" w:line="240" w:lineRule="auto"/>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ОК </w:t>
            </w:r>
            <w:r w:rsidR="00CB7E7D" w:rsidRPr="00020AC9">
              <w:rPr>
                <w:rFonts w:ascii="Times New Roman" w:eastAsia="Times New Roman" w:hAnsi="Times New Roman" w:cs="Times New Roman"/>
                <w:color w:val="000000"/>
                <w:lang w:eastAsia="ru-RU"/>
              </w:rPr>
              <w:t>0</w:t>
            </w:r>
            <w:r w:rsidR="008D3888">
              <w:rPr>
                <w:rFonts w:ascii="Times New Roman" w:eastAsia="Times New Roman" w:hAnsi="Times New Roman" w:cs="Times New Roman"/>
                <w:color w:val="000000"/>
                <w:lang w:eastAsia="ru-RU"/>
              </w:rPr>
              <w:t>8</w:t>
            </w:r>
          </w:p>
          <w:p w:rsidR="00CB7E7D" w:rsidRPr="00020AC9" w:rsidRDefault="009E0696" w:rsidP="00020AC9">
            <w:pPr>
              <w:spacing w:after="0" w:line="240" w:lineRule="auto"/>
              <w:ind w:right="-108"/>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ОК </w:t>
            </w:r>
            <w:r w:rsidR="00CB7E7D" w:rsidRPr="00020AC9">
              <w:rPr>
                <w:rFonts w:ascii="Times New Roman" w:eastAsia="Times New Roman" w:hAnsi="Times New Roman" w:cs="Times New Roman"/>
                <w:color w:val="000000"/>
                <w:lang w:eastAsia="ru-RU"/>
              </w:rPr>
              <w:t>0</w:t>
            </w:r>
            <w:r w:rsidRPr="00020AC9">
              <w:rPr>
                <w:rFonts w:ascii="Times New Roman" w:eastAsia="Times New Roman" w:hAnsi="Times New Roman" w:cs="Times New Roman"/>
                <w:color w:val="000000"/>
                <w:lang w:eastAsia="ru-RU"/>
              </w:rPr>
              <w:t>9</w:t>
            </w:r>
          </w:p>
          <w:p w:rsidR="009E0696" w:rsidRPr="00020AC9" w:rsidRDefault="009E0696" w:rsidP="00020AC9">
            <w:pPr>
              <w:spacing w:after="0" w:line="240" w:lineRule="auto"/>
              <w:ind w:right="-108"/>
              <w:rPr>
                <w:rFonts w:ascii="Times New Roman" w:eastAsia="Times New Roman" w:hAnsi="Times New Roman" w:cs="Times New Roman"/>
                <w:b/>
                <w:lang w:eastAsia="ru-RU"/>
              </w:rPr>
            </w:pPr>
          </w:p>
        </w:tc>
        <w:tc>
          <w:tcPr>
            <w:tcW w:w="420" w:type="pct"/>
            <w:vMerge w:val="restart"/>
          </w:tcPr>
          <w:p w:rsidR="008D3888" w:rsidRPr="00B5216D" w:rsidRDefault="008D3888" w:rsidP="008D388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8D3888" w:rsidRPr="00B5216D" w:rsidRDefault="008D3888" w:rsidP="008D388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8D3888" w:rsidRPr="00B5216D" w:rsidRDefault="008D3888" w:rsidP="008D388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8D3888" w:rsidRPr="00E05208" w:rsidRDefault="008D388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Уо 08.01</w:t>
            </w:r>
          </w:p>
          <w:p w:rsidR="009E0696" w:rsidRPr="00E05208" w:rsidRDefault="008D388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Уо 08.02</w:t>
            </w:r>
          </w:p>
          <w:p w:rsidR="008D3888" w:rsidRPr="00E05208" w:rsidRDefault="008D388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Уо 09.01</w:t>
            </w:r>
          </w:p>
          <w:p w:rsidR="00E0520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lastRenderedPageBreak/>
              <w:t>Зо 08.01</w:t>
            </w:r>
          </w:p>
          <w:p w:rsidR="008D388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Зо 08.02</w:t>
            </w:r>
          </w:p>
          <w:p w:rsidR="00E05208" w:rsidRPr="008D3888" w:rsidRDefault="00E05208" w:rsidP="00E05208">
            <w:pPr>
              <w:spacing w:after="0" w:line="240" w:lineRule="auto"/>
              <w:jc w:val="center"/>
              <w:rPr>
                <w:rFonts w:ascii="Arial" w:hAnsi="Arial" w:cs="Arial"/>
                <w:color w:val="000000"/>
              </w:rPr>
            </w:pPr>
            <w:r w:rsidRPr="00E05208">
              <w:rPr>
                <w:rFonts w:ascii="Times New Roman" w:hAnsi="Times New Roman" w:cs="Times New Roman"/>
                <w:color w:val="000000"/>
              </w:rPr>
              <w:t>Зо 09.01</w:t>
            </w: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4E4301" w:rsidRPr="00020AC9" w:rsidRDefault="004E4301" w:rsidP="008E48BB">
            <w:pPr>
              <w:numPr>
                <w:ilvl w:val="1"/>
                <w:numId w:val="9"/>
              </w:numPr>
              <w:spacing w:after="0" w:line="240" w:lineRule="auto"/>
              <w:ind w:left="455" w:hanging="425"/>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Фюзеляж</w:t>
            </w:r>
          </w:p>
          <w:p w:rsidR="004E4301" w:rsidRPr="00020AC9" w:rsidRDefault="004E4301" w:rsidP="008E48BB">
            <w:pPr>
              <w:numPr>
                <w:ilvl w:val="1"/>
                <w:numId w:val="9"/>
              </w:numPr>
              <w:spacing w:after="0" w:line="240" w:lineRule="auto"/>
              <w:ind w:left="455" w:hanging="425"/>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Конструктивно-силовые схемы фюзеляжа (КСС)</w:t>
            </w:r>
          </w:p>
          <w:p w:rsidR="009E0696" w:rsidRPr="00020AC9" w:rsidRDefault="004E4301" w:rsidP="008E48BB">
            <w:pPr>
              <w:numPr>
                <w:ilvl w:val="1"/>
                <w:numId w:val="9"/>
              </w:numPr>
              <w:spacing w:after="0" w:line="240" w:lineRule="auto"/>
              <w:ind w:left="455" w:hanging="425"/>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Соединение элементов каркаса и обшивки</w:t>
            </w:r>
            <w:r w:rsidRPr="00020AC9">
              <w:rPr>
                <w:rFonts w:ascii="Times New Roman" w:eastAsia="Times New Roman" w:hAnsi="Times New Roman" w:cs="Times New Roman"/>
                <w:lang w:val="x-none" w:eastAsia="x-none"/>
              </w:rPr>
              <w:t xml:space="preserve">. Стыки отсеков корпуса. </w:t>
            </w:r>
            <w:r w:rsidRPr="00020AC9">
              <w:rPr>
                <w:rFonts w:ascii="Times New Roman" w:eastAsia="Times New Roman" w:hAnsi="Times New Roman" w:cs="Times New Roman"/>
                <w:lang w:eastAsia="ru-RU"/>
              </w:rPr>
              <w:t>Технологические и эксплуатационные разъёма фюзеляжа.</w:t>
            </w:r>
          </w:p>
        </w:tc>
        <w:tc>
          <w:tcPr>
            <w:tcW w:w="617" w:type="pct"/>
          </w:tcPr>
          <w:p w:rsidR="009E0696" w:rsidRPr="00020AC9" w:rsidRDefault="009E0696" w:rsidP="00024E74">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lang w:eastAsia="ru-RU"/>
              </w:rPr>
            </w:pPr>
          </w:p>
        </w:tc>
      </w:tr>
      <w:tr w:rsidR="009E0696" w:rsidRPr="00020AC9" w:rsidTr="00E915D8">
        <w:trPr>
          <w:trHeight w:val="327"/>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8E48BB">
            <w:pPr>
              <w:tabs>
                <w:tab w:val="left" w:pos="309"/>
              </w:tabs>
              <w:spacing w:after="0" w:line="240" w:lineRule="auto"/>
              <w:contextualSpacing/>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b/>
                <w:lang w:eastAsia="ru-RU"/>
              </w:rPr>
              <w:t>8</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lang w:eastAsia="ru-RU"/>
              </w:rPr>
            </w:pPr>
          </w:p>
        </w:tc>
      </w:tr>
      <w:tr w:rsidR="009E0696" w:rsidRPr="00020AC9" w:rsidTr="00E915D8">
        <w:trPr>
          <w:trHeight w:val="337"/>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8E48BB">
            <w:pPr>
              <w:tabs>
                <w:tab w:val="left" w:pos="309"/>
              </w:tabs>
              <w:spacing w:after="0" w:line="240" w:lineRule="auto"/>
              <w:ind w:left="25"/>
              <w:contextualSpacing/>
              <w:jc w:val="both"/>
              <w:rPr>
                <w:rFonts w:ascii="Times New Roman" w:eastAsia="Calibri" w:hAnsi="Times New Roman" w:cs="Times New Roman"/>
              </w:rPr>
            </w:pPr>
            <w:r w:rsidRPr="00024E74">
              <w:rPr>
                <w:rFonts w:ascii="Times New Roman" w:eastAsia="Calibri" w:hAnsi="Times New Roman" w:cs="Times New Roman"/>
                <w:bCs/>
              </w:rPr>
              <w:t>6</w:t>
            </w:r>
            <w:r w:rsidR="00024E74">
              <w:rPr>
                <w:rFonts w:ascii="Times New Roman" w:eastAsia="Calibri" w:hAnsi="Times New Roman" w:cs="Times New Roman"/>
                <w:bCs/>
              </w:rPr>
              <w:t>.</w:t>
            </w:r>
            <w:r w:rsidRPr="00024E74">
              <w:rPr>
                <w:rFonts w:ascii="Times New Roman" w:eastAsia="Calibri" w:hAnsi="Times New Roman" w:cs="Times New Roman"/>
                <w:bCs/>
              </w:rPr>
              <w:t xml:space="preserve"> </w:t>
            </w:r>
            <w:r w:rsidRPr="00024E74">
              <w:rPr>
                <w:rFonts w:ascii="Times New Roman" w:eastAsia="Calibri" w:hAnsi="Times New Roman" w:cs="Times New Roman"/>
              </w:rPr>
              <w:t>Анализ внешних форм и параметров фюзеляжа, конструкции и работы силовых элементов стрингерного фюзеляжа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b/>
                <w:lang w:eastAsia="ru-RU"/>
              </w:rPr>
            </w:pPr>
          </w:p>
        </w:tc>
      </w:tr>
      <w:tr w:rsidR="009E0696" w:rsidRPr="00020AC9" w:rsidTr="00E05208">
        <w:trPr>
          <w:trHeight w:val="70"/>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8E48BB">
            <w:pPr>
              <w:spacing w:after="0" w:line="240" w:lineRule="auto"/>
              <w:jc w:val="both"/>
              <w:rPr>
                <w:rFonts w:ascii="Times New Roman" w:eastAsia="Times New Roman" w:hAnsi="Times New Roman" w:cs="Times New Roman"/>
                <w:lang w:eastAsia="ru-RU"/>
              </w:rPr>
            </w:pPr>
            <w:r w:rsidRPr="00024E74">
              <w:rPr>
                <w:rFonts w:ascii="Times New Roman" w:eastAsia="Times New Roman" w:hAnsi="Times New Roman" w:cs="Times New Roman"/>
                <w:bCs/>
                <w:lang w:eastAsia="ru-RU"/>
              </w:rPr>
              <w:t>7</w:t>
            </w:r>
            <w:r w:rsidR="00024E74">
              <w:rPr>
                <w:rFonts w:ascii="Times New Roman" w:eastAsia="Times New Roman" w:hAnsi="Times New Roman" w:cs="Times New Roman"/>
                <w:bCs/>
                <w:lang w:eastAsia="ru-RU"/>
              </w:rPr>
              <w:t>.</w:t>
            </w:r>
            <w:r w:rsidRPr="00024E74">
              <w:rPr>
                <w:rFonts w:ascii="Times New Roman" w:eastAsia="Times New Roman" w:hAnsi="Times New Roman" w:cs="Times New Roman"/>
                <w:bCs/>
                <w:lang w:eastAsia="ru-RU"/>
              </w:rPr>
              <w:t xml:space="preserve"> </w:t>
            </w:r>
            <w:r w:rsidRPr="00024E74">
              <w:rPr>
                <w:rFonts w:ascii="Times New Roman" w:eastAsia="Times New Roman" w:hAnsi="Times New Roman" w:cs="Times New Roman"/>
                <w:lang w:eastAsia="ru-RU"/>
              </w:rPr>
              <w:t>Анализ конструкции соединений фюзеляжа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Cs/>
                <w:lang w:eastAsia="ru-RU"/>
              </w:rPr>
            </w:pPr>
            <w:r w:rsidRPr="00020AC9">
              <w:rPr>
                <w:rFonts w:ascii="Times New Roman" w:eastAsia="Times New Roman" w:hAnsi="Times New Roman" w:cs="Times New Roman"/>
                <w:bCs/>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lang w:eastAsia="ru-RU"/>
              </w:rPr>
            </w:pPr>
          </w:p>
        </w:tc>
      </w:tr>
      <w:tr w:rsidR="009E0696" w:rsidRPr="00020AC9" w:rsidTr="00E05208">
        <w:trPr>
          <w:trHeight w:val="70"/>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8E48BB">
            <w:pPr>
              <w:spacing w:after="0" w:line="240" w:lineRule="auto"/>
              <w:jc w:val="both"/>
              <w:rPr>
                <w:rFonts w:ascii="Times New Roman" w:eastAsia="Times New Roman" w:hAnsi="Times New Roman" w:cs="Times New Roman"/>
                <w:bCs/>
                <w:highlight w:val="yellow"/>
                <w:lang w:eastAsia="ru-RU"/>
              </w:rPr>
            </w:pPr>
            <w:r w:rsidRPr="00024E74">
              <w:rPr>
                <w:rFonts w:ascii="Times New Roman" w:eastAsia="Times New Roman" w:hAnsi="Times New Roman" w:cs="Times New Roman"/>
                <w:bCs/>
                <w:lang w:eastAsia="ru-RU"/>
              </w:rPr>
              <w:t>8</w:t>
            </w:r>
            <w:r w:rsidR="00024E74">
              <w:rPr>
                <w:rFonts w:ascii="Times New Roman" w:eastAsia="Times New Roman" w:hAnsi="Times New Roman" w:cs="Times New Roman"/>
                <w:bCs/>
                <w:lang w:eastAsia="ru-RU"/>
              </w:rPr>
              <w:t>.</w:t>
            </w:r>
            <w:r w:rsidRPr="00024E74">
              <w:rPr>
                <w:rFonts w:ascii="Times New Roman" w:eastAsia="Times New Roman" w:hAnsi="Times New Roman" w:cs="Times New Roman"/>
                <w:bCs/>
                <w:lang w:eastAsia="ru-RU"/>
              </w:rPr>
              <w:t xml:space="preserve"> </w:t>
            </w:r>
            <w:r w:rsidRPr="00024E74">
              <w:rPr>
                <w:rFonts w:ascii="Times New Roman" w:eastAsia="Times New Roman" w:hAnsi="Times New Roman" w:cs="Times New Roman"/>
                <w:lang w:eastAsia="ru-RU"/>
              </w:rPr>
              <w:t>Анализ стыковых соединений крыльев различных КСС</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Cs/>
                <w:lang w:eastAsia="ru-RU"/>
              </w:rPr>
            </w:pPr>
            <w:r w:rsidRPr="00020AC9">
              <w:rPr>
                <w:rFonts w:ascii="Times New Roman" w:eastAsia="Times New Roman" w:hAnsi="Times New Roman" w:cs="Times New Roman"/>
                <w:bCs/>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Cs/>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bCs/>
                <w:lang w:eastAsia="ru-RU"/>
              </w:rPr>
            </w:pPr>
          </w:p>
        </w:tc>
      </w:tr>
      <w:tr w:rsidR="009E0696" w:rsidRPr="00020AC9" w:rsidTr="00E05208">
        <w:trPr>
          <w:trHeight w:val="197"/>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8E48BB">
            <w:pPr>
              <w:spacing w:after="0" w:line="240" w:lineRule="auto"/>
              <w:jc w:val="both"/>
              <w:rPr>
                <w:rFonts w:ascii="Times New Roman" w:eastAsia="Times New Roman" w:hAnsi="Times New Roman" w:cs="Times New Roman"/>
                <w:bCs/>
                <w:highlight w:val="yellow"/>
                <w:lang w:eastAsia="ru-RU"/>
              </w:rPr>
            </w:pPr>
            <w:r w:rsidRPr="00024E74">
              <w:rPr>
                <w:rFonts w:ascii="Times New Roman" w:eastAsia="Times New Roman" w:hAnsi="Times New Roman" w:cs="Times New Roman"/>
                <w:bCs/>
                <w:lang w:eastAsia="ru-RU"/>
              </w:rPr>
              <w:t>9</w:t>
            </w:r>
            <w:r w:rsidR="00024E74">
              <w:rPr>
                <w:rFonts w:ascii="Times New Roman" w:eastAsia="Times New Roman" w:hAnsi="Times New Roman" w:cs="Times New Roman"/>
                <w:bCs/>
                <w:lang w:eastAsia="ru-RU"/>
              </w:rPr>
              <w:t>.</w:t>
            </w:r>
            <w:r w:rsidRPr="00024E74">
              <w:rPr>
                <w:rFonts w:ascii="Times New Roman" w:eastAsia="Times New Roman" w:hAnsi="Times New Roman" w:cs="Times New Roman"/>
                <w:bCs/>
                <w:lang w:eastAsia="ru-RU"/>
              </w:rPr>
              <w:t xml:space="preserve"> </w:t>
            </w:r>
            <w:r w:rsidRPr="00024E74">
              <w:rPr>
                <w:rFonts w:ascii="Times New Roman" w:eastAsia="Times New Roman" w:hAnsi="Times New Roman" w:cs="Times New Roman"/>
                <w:lang w:eastAsia="ru-RU"/>
              </w:rPr>
              <w:t>Исследование герметизации кабин (поверхностная и внутришовная)</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Cs/>
                <w:lang w:eastAsia="ru-RU"/>
              </w:rPr>
            </w:pPr>
            <w:r w:rsidRPr="00020AC9">
              <w:rPr>
                <w:rFonts w:ascii="Times New Roman" w:eastAsia="Times New Roman" w:hAnsi="Times New Roman" w:cs="Times New Roman"/>
                <w:bCs/>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Cs/>
                <w:lang w:eastAsia="ru-RU"/>
              </w:rPr>
            </w:pPr>
          </w:p>
        </w:tc>
        <w:tc>
          <w:tcPr>
            <w:tcW w:w="420" w:type="pct"/>
            <w:vMerge/>
          </w:tcPr>
          <w:p w:rsidR="009E0696" w:rsidRPr="00020AC9" w:rsidRDefault="009E0696" w:rsidP="00E915D8">
            <w:pPr>
              <w:spacing w:after="0" w:line="240" w:lineRule="auto"/>
              <w:ind w:left="-17" w:right="32"/>
              <w:jc w:val="center"/>
              <w:rPr>
                <w:rFonts w:ascii="Times New Roman" w:eastAsia="Times New Roman" w:hAnsi="Times New Roman" w:cs="Times New Roman"/>
                <w:bCs/>
                <w:lang w:eastAsia="ru-RU"/>
              </w:rPr>
            </w:pPr>
          </w:p>
        </w:tc>
      </w:tr>
      <w:tr w:rsidR="004E4301" w:rsidRPr="00020AC9" w:rsidTr="008D3888">
        <w:trPr>
          <w:trHeight w:val="236"/>
        </w:trPr>
        <w:tc>
          <w:tcPr>
            <w:tcW w:w="873" w:type="pct"/>
            <w:vMerge w:val="restart"/>
          </w:tcPr>
          <w:p w:rsidR="004E4301" w:rsidRPr="007F3E7B" w:rsidRDefault="004E4301"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bCs/>
                <w:lang w:eastAsia="ru-RU"/>
              </w:rPr>
              <w:t>Тема 1.7.</w:t>
            </w:r>
          </w:p>
          <w:p w:rsidR="004E4301" w:rsidRPr="00020AC9" w:rsidRDefault="004E4301" w:rsidP="00020AC9">
            <w:pPr>
              <w:spacing w:after="0" w:line="240" w:lineRule="auto"/>
              <w:rPr>
                <w:rFonts w:ascii="Times New Roman" w:eastAsia="Times New Roman" w:hAnsi="Times New Roman" w:cs="Times New Roman"/>
                <w:bCs/>
                <w:lang w:eastAsia="ru-RU"/>
              </w:rPr>
            </w:pPr>
            <w:r w:rsidRPr="007F3E7B">
              <w:rPr>
                <w:rFonts w:ascii="Times New Roman" w:eastAsia="Times New Roman" w:hAnsi="Times New Roman" w:cs="Times New Roman"/>
                <w:b/>
                <w:bCs/>
                <w:lang w:eastAsia="ru-RU"/>
              </w:rPr>
              <w:t>Органы управления летательным аппаратом</w:t>
            </w:r>
          </w:p>
        </w:tc>
        <w:tc>
          <w:tcPr>
            <w:tcW w:w="2719" w:type="pct"/>
          </w:tcPr>
          <w:p w:rsidR="004E4301" w:rsidRPr="00020AC9" w:rsidRDefault="00E915D8" w:rsidP="008E48BB">
            <w:pPr>
              <w:tabs>
                <w:tab w:val="left" w:pos="309"/>
              </w:tabs>
              <w:spacing w:after="0" w:line="240" w:lineRule="auto"/>
              <w:contextualSpacing/>
              <w:jc w:val="both"/>
              <w:rPr>
                <w:rFonts w:ascii="Times New Roman" w:eastAsia="Times New Roman" w:hAnsi="Times New Roman" w:cs="Times New Roman"/>
                <w:b/>
                <w:bCs/>
                <w:lang w:eastAsia="ru-RU"/>
              </w:rPr>
            </w:pPr>
            <w:r>
              <w:rPr>
                <w:rFonts w:ascii="Times New Roman" w:eastAsia="Calibri" w:hAnsi="Times New Roman" w:cs="Times New Roman"/>
                <w:b/>
                <w:bCs/>
              </w:rPr>
              <w:t>Содержание</w:t>
            </w:r>
          </w:p>
        </w:tc>
        <w:tc>
          <w:tcPr>
            <w:tcW w:w="617" w:type="pct"/>
            <w:vAlign w:val="center"/>
          </w:tcPr>
          <w:p w:rsidR="004E4301" w:rsidRPr="00020AC9" w:rsidRDefault="004E4301"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6</w:t>
            </w:r>
          </w:p>
        </w:tc>
        <w:tc>
          <w:tcPr>
            <w:tcW w:w="371" w:type="pct"/>
            <w:vMerge w:val="restart"/>
          </w:tcPr>
          <w:p w:rsidR="004E4301" w:rsidRPr="00020AC9" w:rsidRDefault="004E4301"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ПК 1.5.</w:t>
            </w:r>
          </w:p>
          <w:p w:rsidR="004E4301" w:rsidRPr="00020AC9" w:rsidRDefault="00E05208" w:rsidP="00E05208">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color w:val="000000"/>
                <w:lang w:eastAsia="ru-RU"/>
              </w:rPr>
              <w:t>ОК 01</w:t>
            </w:r>
            <w:r w:rsidRPr="00020AC9">
              <w:rPr>
                <w:rFonts w:ascii="Times New Roman" w:eastAsia="Times New Roman" w:hAnsi="Times New Roman" w:cs="Times New Roman"/>
                <w:b/>
                <w:lang w:eastAsia="ru-RU"/>
              </w:rPr>
              <w:t xml:space="preserve"> </w:t>
            </w:r>
          </w:p>
        </w:tc>
        <w:tc>
          <w:tcPr>
            <w:tcW w:w="420" w:type="pct"/>
            <w:vMerge w:val="restart"/>
          </w:tcPr>
          <w:p w:rsidR="00E05208" w:rsidRPr="00B5216D" w:rsidRDefault="00E05208" w:rsidP="00E0520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E05208" w:rsidRPr="00B5216D" w:rsidRDefault="00E05208" w:rsidP="00E0520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E05208" w:rsidRPr="00B5216D" w:rsidRDefault="00E05208" w:rsidP="00E0520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E0520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Уо 01.06</w:t>
            </w:r>
          </w:p>
          <w:p w:rsidR="004E4301"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Уо 01.07</w:t>
            </w:r>
          </w:p>
          <w:p w:rsidR="00E0520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Зо 01.04</w:t>
            </w:r>
          </w:p>
          <w:p w:rsidR="00E05208" w:rsidRPr="00E05208" w:rsidRDefault="00E05208" w:rsidP="00E05208">
            <w:pPr>
              <w:spacing w:after="0" w:line="240" w:lineRule="auto"/>
              <w:jc w:val="center"/>
              <w:rPr>
                <w:rFonts w:ascii="Arial" w:hAnsi="Arial" w:cs="Arial"/>
                <w:color w:val="000000"/>
              </w:rPr>
            </w:pPr>
            <w:r w:rsidRPr="00E05208">
              <w:rPr>
                <w:rFonts w:ascii="Times New Roman" w:hAnsi="Times New Roman" w:cs="Times New Roman"/>
                <w:color w:val="000000"/>
              </w:rPr>
              <w:t>Зо 01.05</w:t>
            </w:r>
          </w:p>
        </w:tc>
      </w:tr>
      <w:tr w:rsidR="00AD038D" w:rsidRPr="00020AC9" w:rsidTr="00110D4A">
        <w:trPr>
          <w:trHeight w:val="1550"/>
        </w:trPr>
        <w:tc>
          <w:tcPr>
            <w:tcW w:w="873" w:type="pct"/>
            <w:vMerge/>
          </w:tcPr>
          <w:p w:rsidR="00AD038D" w:rsidRPr="007F3E7B" w:rsidRDefault="00AD038D" w:rsidP="00020AC9">
            <w:pPr>
              <w:spacing w:after="0" w:line="240" w:lineRule="auto"/>
              <w:rPr>
                <w:rFonts w:ascii="Times New Roman" w:eastAsia="Times New Roman" w:hAnsi="Times New Roman" w:cs="Times New Roman"/>
                <w:b/>
                <w:bCs/>
                <w:lang w:eastAsia="ru-RU"/>
              </w:rPr>
            </w:pPr>
          </w:p>
        </w:tc>
        <w:tc>
          <w:tcPr>
            <w:tcW w:w="2719" w:type="pct"/>
          </w:tcPr>
          <w:p w:rsidR="00AD038D" w:rsidRPr="00020AC9" w:rsidRDefault="00AD038D" w:rsidP="008E48BB">
            <w:pPr>
              <w:tabs>
                <w:tab w:val="left" w:pos="309"/>
              </w:tabs>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1. Назначение, требования, общая характеристика органов управления (ОУ).</w:t>
            </w:r>
          </w:p>
          <w:p w:rsidR="00AD038D" w:rsidRPr="00020AC9" w:rsidRDefault="00AD038D" w:rsidP="008E48BB">
            <w:pPr>
              <w:tabs>
                <w:tab w:val="left" w:pos="309"/>
              </w:tabs>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rPr>
              <w:t>Аэродинамическая механизация крыла: Предкрылки, закрылки, интерцепторы, щитки, конструкция, назначение, принцип действия, внешние нагрузки.</w:t>
            </w:r>
          </w:p>
          <w:p w:rsidR="00AD038D" w:rsidRPr="00020AC9" w:rsidRDefault="00AD038D" w:rsidP="008E48BB">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 Элероны. Конструкция. Назначение и требования к ним. Аэродинамическая компенсация элеронов (осевая и роговая). Сервокомпенсация. Реверс элерона.</w:t>
            </w:r>
          </w:p>
          <w:p w:rsidR="00AD038D" w:rsidRPr="00020AC9" w:rsidRDefault="00AD038D" w:rsidP="008E48BB">
            <w:pPr>
              <w:spacing w:after="0" w:line="240" w:lineRule="auto"/>
              <w:jc w:val="both"/>
              <w:rPr>
                <w:rFonts w:ascii="Times New Roman" w:eastAsia="Calibri" w:hAnsi="Times New Roman" w:cs="Times New Roman"/>
                <w:b/>
                <w:bCs/>
              </w:rPr>
            </w:pPr>
            <w:r w:rsidRPr="00020AC9">
              <w:rPr>
                <w:rFonts w:ascii="Times New Roman" w:eastAsia="Times New Roman" w:hAnsi="Times New Roman" w:cs="Times New Roman"/>
                <w:lang w:eastAsia="ru-RU"/>
              </w:rPr>
              <w:t xml:space="preserve">3. Рули. Аэродинамическая компенсация и весовая балансировка рулей. </w:t>
            </w:r>
            <w:r w:rsidRPr="00020AC9">
              <w:rPr>
                <w:rFonts w:ascii="Times New Roman" w:eastAsia="Times New Roman" w:hAnsi="Times New Roman" w:cs="Times New Roman"/>
                <w:bCs/>
                <w:kern w:val="36"/>
                <w:lang w:eastAsia="ru-RU"/>
              </w:rPr>
              <w:t>Бафтинг хвостового оперения самолета</w:t>
            </w:r>
          </w:p>
        </w:tc>
        <w:tc>
          <w:tcPr>
            <w:tcW w:w="617" w:type="pct"/>
            <w:vAlign w:val="center"/>
          </w:tcPr>
          <w:p w:rsidR="00AD038D" w:rsidRPr="00020AC9" w:rsidRDefault="00AD038D" w:rsidP="00E915D8">
            <w:pPr>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lang w:eastAsia="ru-RU"/>
              </w:rPr>
              <w:t xml:space="preserve">      </w:t>
            </w:r>
          </w:p>
        </w:tc>
        <w:tc>
          <w:tcPr>
            <w:tcW w:w="371" w:type="pct"/>
            <w:vMerge/>
          </w:tcPr>
          <w:p w:rsidR="00AD038D" w:rsidRPr="00020AC9" w:rsidRDefault="00AD038D" w:rsidP="00020AC9">
            <w:pPr>
              <w:spacing w:after="0" w:line="240" w:lineRule="auto"/>
              <w:jc w:val="both"/>
              <w:rPr>
                <w:rFonts w:ascii="Times New Roman" w:eastAsia="Times New Roman" w:hAnsi="Times New Roman" w:cs="Times New Roman"/>
                <w:lang w:eastAsia="ru-RU"/>
              </w:rPr>
            </w:pPr>
          </w:p>
        </w:tc>
        <w:tc>
          <w:tcPr>
            <w:tcW w:w="420" w:type="pct"/>
            <w:vMerge/>
          </w:tcPr>
          <w:p w:rsidR="00AD038D" w:rsidRPr="00020AC9" w:rsidRDefault="00AD038D" w:rsidP="00E915D8">
            <w:pPr>
              <w:spacing w:after="0" w:line="240" w:lineRule="auto"/>
              <w:ind w:left="-1218" w:right="32"/>
              <w:jc w:val="center"/>
              <w:rPr>
                <w:rFonts w:ascii="Times New Roman" w:hAnsi="Times New Roman"/>
              </w:rPr>
            </w:pPr>
          </w:p>
        </w:tc>
      </w:tr>
      <w:tr w:rsidR="009E0696" w:rsidRPr="00020AC9" w:rsidTr="00E915D8">
        <w:trPr>
          <w:trHeight w:val="144"/>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110D4A">
            <w:pPr>
              <w:tabs>
                <w:tab w:val="left" w:pos="309"/>
              </w:tabs>
              <w:spacing w:after="0" w:line="240" w:lineRule="auto"/>
              <w:contextualSpacing/>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4E74" w:rsidRDefault="009E0696" w:rsidP="00020AC9">
            <w:pPr>
              <w:spacing w:after="0" w:line="240" w:lineRule="auto"/>
              <w:jc w:val="center"/>
              <w:rPr>
                <w:rFonts w:ascii="Times New Roman" w:eastAsia="Times New Roman" w:hAnsi="Times New Roman" w:cs="Times New Roman"/>
                <w:b/>
                <w:lang w:eastAsia="ru-RU"/>
              </w:rPr>
            </w:pPr>
            <w:r w:rsidRPr="00024E74">
              <w:rPr>
                <w:rFonts w:ascii="Times New Roman" w:eastAsia="Times New Roman" w:hAnsi="Times New Roman" w:cs="Times New Roman"/>
                <w:b/>
                <w:lang w:eastAsia="ru-RU"/>
              </w:rPr>
              <w:t>6</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rPr>
          <w:trHeight w:val="144"/>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110D4A">
            <w:pPr>
              <w:tabs>
                <w:tab w:val="left" w:pos="309"/>
              </w:tabs>
              <w:spacing w:after="0" w:line="240" w:lineRule="auto"/>
              <w:ind w:left="25"/>
              <w:contextualSpacing/>
              <w:jc w:val="both"/>
              <w:rPr>
                <w:rFonts w:ascii="Times New Roman" w:eastAsia="Calibri" w:hAnsi="Times New Roman" w:cs="Times New Roman"/>
              </w:rPr>
            </w:pPr>
            <w:r w:rsidRPr="00024E74">
              <w:rPr>
                <w:rFonts w:ascii="Times New Roman" w:eastAsia="Calibri" w:hAnsi="Times New Roman" w:cs="Times New Roman"/>
                <w:bCs/>
              </w:rPr>
              <w:t>10</w:t>
            </w:r>
            <w:r w:rsidR="00024E74">
              <w:rPr>
                <w:rFonts w:ascii="Times New Roman" w:eastAsia="Calibri" w:hAnsi="Times New Roman" w:cs="Times New Roman"/>
                <w:bCs/>
              </w:rPr>
              <w:t>.</w:t>
            </w:r>
            <w:r w:rsidRPr="00024E74">
              <w:rPr>
                <w:rFonts w:ascii="Times New Roman" w:eastAsia="Calibri" w:hAnsi="Times New Roman" w:cs="Times New Roman"/>
              </w:rPr>
              <w:t xml:space="preserve"> Составление схем с основными характеристиками механизации ЛА</w:t>
            </w:r>
          </w:p>
        </w:tc>
        <w:tc>
          <w:tcPr>
            <w:tcW w:w="617" w:type="pct"/>
            <w:vAlign w:val="center"/>
          </w:tcPr>
          <w:p w:rsidR="009E0696" w:rsidRPr="00024E74" w:rsidRDefault="00024E74" w:rsidP="00020AC9">
            <w:pPr>
              <w:spacing w:after="0" w:line="240" w:lineRule="auto"/>
              <w:jc w:val="center"/>
              <w:rPr>
                <w:rFonts w:ascii="Times New Roman" w:eastAsia="Times New Roman" w:hAnsi="Times New Roman" w:cs="Times New Roman"/>
                <w:lang w:eastAsia="ru-RU"/>
              </w:rPr>
            </w:pPr>
            <w:r w:rsidRPr="00024E74">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rPr>
          <w:trHeight w:val="144"/>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110D4A">
            <w:pPr>
              <w:tabs>
                <w:tab w:val="left" w:pos="309"/>
              </w:tabs>
              <w:spacing w:after="0" w:line="240" w:lineRule="auto"/>
              <w:ind w:left="25"/>
              <w:contextualSpacing/>
              <w:jc w:val="both"/>
              <w:rPr>
                <w:rFonts w:ascii="Times New Roman" w:eastAsia="Calibri" w:hAnsi="Times New Roman" w:cs="Times New Roman"/>
                <w:bCs/>
              </w:rPr>
            </w:pPr>
            <w:r w:rsidRPr="00024E74">
              <w:rPr>
                <w:rFonts w:ascii="Times New Roman" w:eastAsia="Calibri" w:hAnsi="Times New Roman" w:cs="Times New Roman"/>
                <w:bCs/>
              </w:rPr>
              <w:t>11</w:t>
            </w:r>
            <w:r w:rsidR="00024E74">
              <w:rPr>
                <w:rFonts w:ascii="Times New Roman" w:eastAsia="Calibri" w:hAnsi="Times New Roman" w:cs="Times New Roman"/>
                <w:bCs/>
              </w:rPr>
              <w:t>.</w:t>
            </w:r>
            <w:r w:rsidRPr="00024E74">
              <w:rPr>
                <w:rFonts w:ascii="Times New Roman" w:eastAsia="Calibri" w:hAnsi="Times New Roman" w:cs="Times New Roman"/>
                <w:bCs/>
              </w:rPr>
              <w:t xml:space="preserve"> </w:t>
            </w:r>
            <w:r w:rsidRPr="00024E74">
              <w:rPr>
                <w:rFonts w:ascii="Times New Roman" w:eastAsia="Calibri" w:hAnsi="Times New Roman" w:cs="Times New Roman"/>
              </w:rPr>
              <w:t>Анализ аэродинамической механизации крыла</w:t>
            </w:r>
          </w:p>
        </w:tc>
        <w:tc>
          <w:tcPr>
            <w:tcW w:w="617" w:type="pct"/>
            <w:vAlign w:val="center"/>
          </w:tcPr>
          <w:p w:rsidR="009E0696" w:rsidRPr="00024E74" w:rsidRDefault="00024E74" w:rsidP="00020AC9">
            <w:pPr>
              <w:spacing w:after="0" w:line="240" w:lineRule="auto"/>
              <w:jc w:val="center"/>
              <w:rPr>
                <w:rFonts w:ascii="Times New Roman" w:eastAsia="Times New Roman" w:hAnsi="Times New Roman" w:cs="Times New Roman"/>
                <w:lang w:eastAsia="ru-RU"/>
              </w:rPr>
            </w:pPr>
            <w:r w:rsidRPr="00024E74">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Cs/>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Cs/>
                <w:lang w:eastAsia="ru-RU"/>
              </w:rPr>
            </w:pPr>
          </w:p>
        </w:tc>
      </w:tr>
      <w:tr w:rsidR="009E0696" w:rsidRPr="00020AC9" w:rsidTr="00E915D8">
        <w:trPr>
          <w:trHeight w:val="144"/>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4E74" w:rsidRDefault="009E0696" w:rsidP="00110D4A">
            <w:pPr>
              <w:tabs>
                <w:tab w:val="left" w:pos="309"/>
              </w:tabs>
              <w:spacing w:after="0" w:line="240" w:lineRule="auto"/>
              <w:ind w:left="25"/>
              <w:contextualSpacing/>
              <w:jc w:val="both"/>
              <w:rPr>
                <w:rFonts w:ascii="Times New Roman" w:eastAsia="Calibri" w:hAnsi="Times New Roman" w:cs="Times New Roman"/>
                <w:bCs/>
              </w:rPr>
            </w:pPr>
            <w:r w:rsidRPr="00024E74">
              <w:rPr>
                <w:rFonts w:ascii="Times New Roman" w:eastAsia="Calibri" w:hAnsi="Times New Roman" w:cs="Times New Roman"/>
                <w:bCs/>
              </w:rPr>
              <w:t>12</w:t>
            </w:r>
            <w:r w:rsidR="00024E74">
              <w:rPr>
                <w:rFonts w:ascii="Times New Roman" w:eastAsia="Calibri" w:hAnsi="Times New Roman" w:cs="Times New Roman"/>
                <w:bCs/>
              </w:rPr>
              <w:t>.</w:t>
            </w:r>
            <w:r w:rsidRPr="00024E74">
              <w:rPr>
                <w:rFonts w:ascii="Times New Roman" w:eastAsia="Calibri" w:hAnsi="Times New Roman" w:cs="Times New Roman"/>
              </w:rPr>
              <w:t xml:space="preserve"> Анализ управляемых органов управления ЛА</w:t>
            </w:r>
          </w:p>
        </w:tc>
        <w:tc>
          <w:tcPr>
            <w:tcW w:w="617" w:type="pct"/>
            <w:vAlign w:val="center"/>
          </w:tcPr>
          <w:p w:rsidR="009E0696" w:rsidRPr="00024E74" w:rsidRDefault="00024E74" w:rsidP="00020AC9">
            <w:pPr>
              <w:spacing w:after="0" w:line="240" w:lineRule="auto"/>
              <w:jc w:val="center"/>
              <w:rPr>
                <w:rFonts w:ascii="Times New Roman" w:eastAsia="Times New Roman" w:hAnsi="Times New Roman" w:cs="Times New Roman"/>
                <w:lang w:eastAsia="ru-RU"/>
              </w:rPr>
            </w:pPr>
            <w:r w:rsidRPr="00024E74">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Cs/>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Cs/>
                <w:lang w:eastAsia="ru-RU"/>
              </w:rPr>
            </w:pPr>
          </w:p>
        </w:tc>
      </w:tr>
      <w:tr w:rsidR="009E0696" w:rsidRPr="00020AC9" w:rsidTr="00E915D8">
        <w:tc>
          <w:tcPr>
            <w:tcW w:w="873" w:type="pct"/>
            <w:vMerge w:val="restart"/>
          </w:tcPr>
          <w:p w:rsidR="009E0696" w:rsidRPr="007F3E7B" w:rsidRDefault="009E0696"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bCs/>
                <w:lang w:eastAsia="ru-RU"/>
              </w:rPr>
              <w:t>Т</w:t>
            </w:r>
            <w:r w:rsidR="007F3E7B" w:rsidRPr="007F3E7B">
              <w:rPr>
                <w:rFonts w:ascii="Times New Roman" w:eastAsia="Times New Roman" w:hAnsi="Times New Roman" w:cs="Times New Roman"/>
                <w:b/>
                <w:bCs/>
                <w:lang w:eastAsia="ru-RU"/>
              </w:rPr>
              <w:t>ема</w:t>
            </w:r>
            <w:r w:rsidRPr="007F3E7B">
              <w:rPr>
                <w:rFonts w:ascii="Times New Roman" w:eastAsia="Times New Roman" w:hAnsi="Times New Roman" w:cs="Times New Roman"/>
                <w:b/>
                <w:bCs/>
                <w:lang w:eastAsia="ru-RU"/>
              </w:rPr>
              <w:t xml:space="preserve"> 1.8 </w:t>
            </w:r>
          </w:p>
          <w:p w:rsidR="009E0696" w:rsidRPr="007F3E7B" w:rsidRDefault="009E0696"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lang w:eastAsia="ru-RU"/>
              </w:rPr>
              <w:t>Конструкция шасси самолёта</w:t>
            </w:r>
          </w:p>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110D4A">
            <w:pPr>
              <w:tabs>
                <w:tab w:val="left" w:pos="309"/>
              </w:tabs>
              <w:spacing w:after="0" w:line="240" w:lineRule="auto"/>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vAlign w:val="center"/>
          </w:tcPr>
          <w:p w:rsidR="009E0696" w:rsidRPr="00020AC9"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371" w:type="pct"/>
            <w:vMerge w:val="restart"/>
          </w:tcPr>
          <w:p w:rsidR="00CB7E7D" w:rsidRPr="00020AC9" w:rsidRDefault="00CB7E7D"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ПК 1.5.</w:t>
            </w:r>
          </w:p>
          <w:p w:rsidR="009E0696" w:rsidRPr="00020AC9" w:rsidRDefault="00E05208" w:rsidP="00E05208">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color w:val="000000"/>
                <w:lang w:eastAsia="ru-RU"/>
              </w:rPr>
              <w:t>ОК 02</w:t>
            </w:r>
            <w:r w:rsidRPr="00020AC9">
              <w:rPr>
                <w:rFonts w:ascii="Times New Roman" w:eastAsia="Times New Roman" w:hAnsi="Times New Roman" w:cs="Times New Roman"/>
                <w:b/>
                <w:lang w:eastAsia="ru-RU"/>
              </w:rPr>
              <w:t xml:space="preserve"> </w:t>
            </w:r>
          </w:p>
        </w:tc>
        <w:tc>
          <w:tcPr>
            <w:tcW w:w="420" w:type="pct"/>
            <w:vMerge w:val="restart"/>
          </w:tcPr>
          <w:p w:rsidR="00E05208" w:rsidRPr="00B5216D" w:rsidRDefault="00E05208" w:rsidP="00E0520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E05208" w:rsidRPr="00B5216D" w:rsidRDefault="00E05208" w:rsidP="00E0520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E05208" w:rsidRPr="00B5216D" w:rsidRDefault="00E05208" w:rsidP="00E05208">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E0520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Уо 02.06</w:t>
            </w:r>
          </w:p>
          <w:p w:rsidR="00E0520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Зо 02.01</w:t>
            </w:r>
          </w:p>
          <w:p w:rsidR="00E05208" w:rsidRPr="00E05208" w:rsidRDefault="00E05208" w:rsidP="00E05208">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Зо 02.02</w:t>
            </w:r>
          </w:p>
          <w:p w:rsidR="009E0696" w:rsidRPr="00E05208" w:rsidRDefault="00E05208" w:rsidP="00E05208">
            <w:pPr>
              <w:spacing w:after="0" w:line="240" w:lineRule="auto"/>
              <w:jc w:val="center"/>
              <w:rPr>
                <w:rFonts w:ascii="Arial" w:hAnsi="Arial" w:cs="Arial"/>
                <w:color w:val="000000"/>
              </w:rPr>
            </w:pPr>
            <w:r w:rsidRPr="00E05208">
              <w:rPr>
                <w:rFonts w:ascii="Times New Roman" w:hAnsi="Times New Roman" w:cs="Times New Roman"/>
                <w:color w:val="000000"/>
              </w:rPr>
              <w:t>Зо 02.03</w:t>
            </w: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AD038D" w:rsidRPr="000D6A0A" w:rsidRDefault="00AD038D" w:rsidP="00110D4A">
            <w:pPr>
              <w:tabs>
                <w:tab w:val="left" w:pos="309"/>
              </w:tabs>
              <w:spacing w:after="0" w:line="240" w:lineRule="auto"/>
              <w:ind w:left="25"/>
              <w:contextualSpacing/>
              <w:jc w:val="both"/>
              <w:rPr>
                <w:rFonts w:ascii="Times New Roman" w:eastAsia="Calibri" w:hAnsi="Times New Roman" w:cs="Times New Roman"/>
                <w:bCs/>
              </w:rPr>
            </w:pPr>
            <w:r w:rsidRPr="000D6A0A">
              <w:rPr>
                <w:rFonts w:ascii="Times New Roman" w:eastAsia="Calibri" w:hAnsi="Times New Roman" w:cs="Times New Roman"/>
                <w:bCs/>
              </w:rPr>
              <w:t>1. Шасси: назначение, основные требования, компоновочные схемы, деление по типу опор. Компоновочные схемы шасси. Сравнительные характеристики компоновочных схем шасси.</w:t>
            </w:r>
          </w:p>
          <w:p w:rsidR="00AD038D" w:rsidRPr="000D6A0A" w:rsidRDefault="00AD038D" w:rsidP="00110D4A">
            <w:pPr>
              <w:spacing w:after="0" w:line="240" w:lineRule="auto"/>
              <w:jc w:val="both"/>
              <w:rPr>
                <w:rFonts w:ascii="Times New Roman" w:eastAsia="Times New Roman" w:hAnsi="Times New Roman" w:cs="Times New Roman"/>
                <w:bCs/>
                <w:lang w:eastAsia="x-none"/>
              </w:rPr>
            </w:pPr>
            <w:r w:rsidRPr="000D6A0A">
              <w:rPr>
                <w:rFonts w:ascii="Times New Roman" w:eastAsia="Times New Roman" w:hAnsi="Times New Roman" w:cs="Times New Roman"/>
                <w:bCs/>
                <w:lang w:eastAsia="x-none"/>
              </w:rPr>
              <w:t>2. Конструктивно силовые схемы опор шасси</w:t>
            </w:r>
            <w:r w:rsidRPr="000D6A0A">
              <w:rPr>
                <w:rFonts w:ascii="Times New Roman" w:eastAsia="Times New Roman" w:hAnsi="Times New Roman" w:cs="Times New Roman"/>
                <w:b/>
                <w:bCs/>
                <w:lang w:eastAsia="x-none"/>
              </w:rPr>
              <w:t>:</w:t>
            </w:r>
            <w:r w:rsidRPr="000D6A0A">
              <w:rPr>
                <w:rFonts w:ascii="Times New Roman" w:eastAsia="Times New Roman" w:hAnsi="Times New Roman" w:cs="Times New Roman"/>
                <w:bCs/>
                <w:lang w:eastAsia="x-none"/>
              </w:rPr>
              <w:t xml:space="preserve"> силовые схемы (схемы опор по способу крепления стойки к самолёту, схемы опор по способу размещение амортизаторов).</w:t>
            </w:r>
          </w:p>
          <w:p w:rsidR="009E0696" w:rsidRPr="000D6A0A" w:rsidRDefault="00AD038D" w:rsidP="00110D4A">
            <w:pPr>
              <w:tabs>
                <w:tab w:val="left" w:pos="309"/>
              </w:tabs>
              <w:spacing w:after="0" w:line="240" w:lineRule="auto"/>
              <w:ind w:left="25"/>
              <w:contextualSpacing/>
              <w:jc w:val="both"/>
              <w:rPr>
                <w:rFonts w:ascii="Times New Roman" w:eastAsia="Calibri" w:hAnsi="Times New Roman" w:cs="Times New Roman"/>
                <w:bCs/>
              </w:rPr>
            </w:pPr>
            <w:r w:rsidRPr="000D6A0A">
              <w:rPr>
                <w:rFonts w:ascii="Times New Roman" w:eastAsia="Calibri" w:hAnsi="Times New Roman" w:cs="Times New Roman"/>
                <w:bCs/>
              </w:rPr>
              <w:t xml:space="preserve">Схемы опор шасси по способу крепления колёс. </w:t>
            </w:r>
            <w:r w:rsidRPr="000D6A0A">
              <w:rPr>
                <w:rFonts w:ascii="Times New Roman" w:eastAsia="Calibri" w:hAnsi="Times New Roman" w:cs="Times New Roman"/>
              </w:rPr>
              <w:t>Система уборки и выпуска шасси.</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lang w:eastAsia="ru-RU"/>
              </w:rPr>
            </w:pPr>
          </w:p>
          <w:p w:rsidR="009E0696" w:rsidRPr="00020AC9" w:rsidRDefault="009E0696" w:rsidP="00020AC9">
            <w:pPr>
              <w:spacing w:after="0" w:line="240" w:lineRule="auto"/>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D6A0A" w:rsidRDefault="00E915D8" w:rsidP="00110D4A">
            <w:pPr>
              <w:tabs>
                <w:tab w:val="left" w:pos="309"/>
              </w:tabs>
              <w:spacing w:after="0" w:line="240" w:lineRule="auto"/>
              <w:ind w:left="25"/>
              <w:contextualSpacing/>
              <w:jc w:val="both"/>
              <w:rPr>
                <w:rFonts w:ascii="Times New Roman" w:eastAsia="Calibri" w:hAnsi="Times New Roman" w:cs="Times New Roman"/>
                <w:b/>
                <w:bCs/>
              </w:rPr>
            </w:pPr>
            <w:r w:rsidRPr="000D6A0A">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D6A0A" w:rsidRDefault="009E0696" w:rsidP="00110D4A">
            <w:pPr>
              <w:tabs>
                <w:tab w:val="left" w:pos="309"/>
              </w:tabs>
              <w:spacing w:after="0" w:line="240" w:lineRule="auto"/>
              <w:ind w:left="25"/>
              <w:contextualSpacing/>
              <w:jc w:val="both"/>
              <w:rPr>
                <w:rFonts w:ascii="Times New Roman" w:eastAsia="Calibri" w:hAnsi="Times New Roman" w:cs="Times New Roman"/>
                <w:b/>
                <w:bCs/>
              </w:rPr>
            </w:pPr>
            <w:r w:rsidRPr="000D6A0A">
              <w:rPr>
                <w:rFonts w:ascii="Times New Roman" w:eastAsia="Calibri" w:hAnsi="Times New Roman" w:cs="Times New Roman"/>
                <w:bCs/>
              </w:rPr>
              <w:t>13</w:t>
            </w:r>
            <w:r w:rsidR="00024E74" w:rsidRPr="000D6A0A">
              <w:rPr>
                <w:rFonts w:ascii="Times New Roman" w:eastAsia="Calibri" w:hAnsi="Times New Roman" w:cs="Times New Roman"/>
                <w:bCs/>
              </w:rPr>
              <w:t>.</w:t>
            </w:r>
            <w:r w:rsidRPr="000D6A0A">
              <w:rPr>
                <w:rFonts w:ascii="Times New Roman" w:eastAsia="Calibri" w:hAnsi="Times New Roman" w:cs="Times New Roman"/>
              </w:rPr>
              <w:t xml:space="preserve"> </w:t>
            </w:r>
            <w:r w:rsidRPr="000D6A0A">
              <w:rPr>
                <w:rFonts w:ascii="Times New Roman" w:eastAsia="Calibri" w:hAnsi="Times New Roman" w:cs="Times New Roman"/>
                <w:bCs/>
              </w:rPr>
              <w:t xml:space="preserve">Анализ основных схем шасси, </w:t>
            </w:r>
            <w:r w:rsidRPr="000D6A0A">
              <w:rPr>
                <w:rFonts w:ascii="Times New Roman" w:eastAsia="Calibri" w:hAnsi="Times New Roman" w:cs="Times New Roman"/>
              </w:rPr>
              <w:t>конструкции опор самолета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b/>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bCs/>
                <w:lang w:eastAsia="ru-RU"/>
              </w:rPr>
            </w:pPr>
            <w:r w:rsidRPr="007F3E7B">
              <w:rPr>
                <w:rFonts w:ascii="Times New Roman" w:eastAsia="Times New Roman" w:hAnsi="Times New Roman" w:cs="Times New Roman"/>
                <w:b/>
                <w:bCs/>
                <w:lang w:eastAsia="ru-RU"/>
              </w:rPr>
              <w:t>Тема</w:t>
            </w:r>
            <w:r w:rsidR="009E0696" w:rsidRPr="007F3E7B">
              <w:rPr>
                <w:rFonts w:ascii="Times New Roman" w:eastAsia="Times New Roman" w:hAnsi="Times New Roman" w:cs="Times New Roman"/>
                <w:b/>
                <w:bCs/>
                <w:lang w:eastAsia="ru-RU"/>
              </w:rPr>
              <w:t xml:space="preserve"> 1.9</w:t>
            </w:r>
            <w:r w:rsidRPr="007F3E7B">
              <w:rPr>
                <w:rFonts w:ascii="Times New Roman" w:eastAsia="Times New Roman" w:hAnsi="Times New Roman" w:cs="Times New Roman"/>
                <w:b/>
                <w:bCs/>
                <w:lang w:eastAsia="ru-RU"/>
              </w:rPr>
              <w:t>.</w:t>
            </w:r>
          </w:p>
          <w:p w:rsidR="009E0696" w:rsidRPr="007F3E7B" w:rsidRDefault="009E0696"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lang w:eastAsia="ru-RU"/>
              </w:rPr>
              <w:t>Основные системы самолёта</w:t>
            </w:r>
          </w:p>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D6A0A" w:rsidRDefault="00E915D8" w:rsidP="00110D4A">
            <w:pPr>
              <w:tabs>
                <w:tab w:val="left" w:pos="309"/>
              </w:tabs>
              <w:spacing w:after="0" w:line="240" w:lineRule="auto"/>
              <w:ind w:left="25"/>
              <w:contextualSpacing/>
              <w:jc w:val="both"/>
              <w:rPr>
                <w:rFonts w:ascii="Times New Roman" w:eastAsia="Times New Roman" w:hAnsi="Times New Roman" w:cs="Times New Roman"/>
                <w:b/>
                <w:bCs/>
                <w:lang w:eastAsia="ru-RU"/>
              </w:rPr>
            </w:pPr>
            <w:r w:rsidRPr="000D6A0A">
              <w:rPr>
                <w:rFonts w:ascii="Times New Roman" w:eastAsia="Calibri" w:hAnsi="Times New Roman" w:cs="Times New Roman"/>
                <w:b/>
                <w:bCs/>
              </w:rPr>
              <w:t>Содержание</w:t>
            </w:r>
          </w:p>
        </w:tc>
        <w:tc>
          <w:tcPr>
            <w:tcW w:w="617" w:type="pct"/>
            <w:vAlign w:val="center"/>
          </w:tcPr>
          <w:p w:rsidR="009E0696" w:rsidRPr="00020AC9"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371" w:type="pct"/>
            <w:vMerge w:val="restart"/>
          </w:tcPr>
          <w:p w:rsidR="00CB7E7D" w:rsidRPr="00020AC9" w:rsidRDefault="000D6A0A"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1.5</w:t>
            </w:r>
          </w:p>
          <w:p w:rsidR="00CB7E7D" w:rsidRPr="00020AC9" w:rsidRDefault="000D6A0A" w:rsidP="00020AC9">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 04</w:t>
            </w:r>
          </w:p>
          <w:p w:rsidR="009E0696" w:rsidRPr="00020AC9" w:rsidRDefault="009E0696" w:rsidP="000D6A0A">
            <w:pPr>
              <w:spacing w:after="0" w:line="240" w:lineRule="auto"/>
              <w:ind w:right="-108"/>
              <w:rPr>
                <w:rFonts w:ascii="Times New Roman" w:eastAsia="Times New Roman" w:hAnsi="Times New Roman" w:cs="Times New Roman"/>
                <w:b/>
                <w:lang w:eastAsia="ru-RU"/>
              </w:rPr>
            </w:pPr>
          </w:p>
        </w:tc>
        <w:tc>
          <w:tcPr>
            <w:tcW w:w="420" w:type="pct"/>
            <w:vMerge w:val="restart"/>
          </w:tcPr>
          <w:p w:rsidR="000D6A0A" w:rsidRPr="00B5216D" w:rsidRDefault="000D6A0A" w:rsidP="000D6A0A">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0D6A0A" w:rsidRPr="00B5216D" w:rsidRDefault="000D6A0A" w:rsidP="000D6A0A">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0D6A0A" w:rsidRPr="00B5216D" w:rsidRDefault="000D6A0A" w:rsidP="000D6A0A">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0D6A0A" w:rsidRPr="00B5216D" w:rsidRDefault="000D6A0A" w:rsidP="000D6A0A">
            <w:pPr>
              <w:spacing w:after="0" w:line="240" w:lineRule="auto"/>
              <w:jc w:val="center"/>
              <w:rPr>
                <w:rFonts w:ascii="Times New Roman" w:hAnsi="Times New Roman" w:cs="Times New Roman"/>
                <w:color w:val="000000"/>
              </w:rPr>
            </w:pPr>
            <w:r>
              <w:rPr>
                <w:rFonts w:ascii="Times New Roman" w:hAnsi="Times New Roman" w:cs="Times New Roman"/>
                <w:color w:val="000000"/>
              </w:rPr>
              <w:t>Уо 04</w:t>
            </w:r>
            <w:r w:rsidRPr="00B5216D">
              <w:rPr>
                <w:rFonts w:ascii="Times New Roman" w:hAnsi="Times New Roman" w:cs="Times New Roman"/>
                <w:color w:val="000000"/>
              </w:rPr>
              <w:t>.01</w:t>
            </w:r>
          </w:p>
          <w:p w:rsidR="000D6A0A" w:rsidRPr="00B5216D" w:rsidRDefault="000D6A0A" w:rsidP="000D6A0A">
            <w:pPr>
              <w:spacing w:after="0" w:line="240" w:lineRule="auto"/>
              <w:jc w:val="center"/>
              <w:rPr>
                <w:rFonts w:ascii="Times New Roman" w:hAnsi="Times New Roman" w:cs="Times New Roman"/>
                <w:color w:val="000000"/>
              </w:rPr>
            </w:pPr>
            <w:r>
              <w:rPr>
                <w:rFonts w:ascii="Times New Roman" w:hAnsi="Times New Roman" w:cs="Times New Roman"/>
                <w:color w:val="000000"/>
              </w:rPr>
              <w:t>Уо 04</w:t>
            </w:r>
            <w:r w:rsidRPr="00B5216D">
              <w:rPr>
                <w:rFonts w:ascii="Times New Roman" w:hAnsi="Times New Roman" w:cs="Times New Roman"/>
                <w:color w:val="000000"/>
              </w:rPr>
              <w:t>.02</w:t>
            </w:r>
          </w:p>
          <w:p w:rsidR="009E0696" w:rsidRPr="00020AC9" w:rsidRDefault="000D6A0A" w:rsidP="000D6A0A">
            <w:pPr>
              <w:spacing w:after="0" w:line="240" w:lineRule="auto"/>
              <w:ind w:right="32"/>
              <w:jc w:val="center"/>
              <w:rPr>
                <w:rFonts w:ascii="Times New Roman" w:eastAsia="Times New Roman" w:hAnsi="Times New Roman" w:cs="Times New Roman"/>
                <w:bCs/>
                <w:iCs/>
                <w:lang w:eastAsia="ru-RU"/>
              </w:rPr>
            </w:pPr>
            <w:r>
              <w:rPr>
                <w:rFonts w:ascii="Times New Roman" w:hAnsi="Times New Roman" w:cs="Times New Roman"/>
                <w:color w:val="000000"/>
              </w:rPr>
              <w:t>Зо 04</w:t>
            </w:r>
            <w:r w:rsidRPr="00B5216D">
              <w:rPr>
                <w:rFonts w:ascii="Times New Roman" w:hAnsi="Times New Roman" w:cs="Times New Roman"/>
                <w:color w:val="000000"/>
              </w:rPr>
              <w:t>.02</w:t>
            </w: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E915D8" w:rsidRPr="000D6A0A" w:rsidRDefault="00E915D8" w:rsidP="00110D4A">
            <w:pPr>
              <w:tabs>
                <w:tab w:val="left" w:pos="309"/>
              </w:tabs>
              <w:spacing w:after="0" w:line="240" w:lineRule="auto"/>
              <w:ind w:left="25"/>
              <w:contextualSpacing/>
              <w:jc w:val="both"/>
              <w:rPr>
                <w:rFonts w:ascii="Times New Roman" w:eastAsia="Calibri" w:hAnsi="Times New Roman" w:cs="Times New Roman"/>
              </w:rPr>
            </w:pPr>
            <w:r w:rsidRPr="000D6A0A">
              <w:rPr>
                <w:rFonts w:ascii="Times New Roman" w:eastAsia="Calibri" w:hAnsi="Times New Roman" w:cs="Times New Roman"/>
              </w:rPr>
              <w:t>1. Система управления самолетом: назначение, требования. Органы управления и принципиальные схемы систем управления</w:t>
            </w:r>
          </w:p>
          <w:p w:rsidR="009E0696" w:rsidRPr="000D6A0A" w:rsidRDefault="00E915D8" w:rsidP="00110D4A">
            <w:pPr>
              <w:spacing w:after="0" w:line="240" w:lineRule="auto"/>
              <w:jc w:val="both"/>
              <w:rPr>
                <w:rFonts w:ascii="Times New Roman" w:eastAsia="Times New Roman" w:hAnsi="Times New Roman" w:cs="Times New Roman"/>
                <w:lang w:eastAsia="ru-RU"/>
              </w:rPr>
            </w:pPr>
            <w:r w:rsidRPr="000D6A0A">
              <w:rPr>
                <w:rFonts w:ascii="Times New Roman" w:eastAsia="Times New Roman" w:hAnsi="Times New Roman" w:cs="Times New Roman"/>
                <w:lang w:eastAsia="ru-RU"/>
              </w:rPr>
              <w:t>2. Конструкция бортовых систем:</w:t>
            </w:r>
            <w:r w:rsidRPr="000D6A0A">
              <w:rPr>
                <w:rFonts w:ascii="Times New Roman" w:eastAsia="Calibri" w:hAnsi="Times New Roman" w:cs="Times New Roman"/>
                <w:bCs/>
                <w:lang w:eastAsia="ru-RU"/>
              </w:rPr>
              <w:t xml:space="preserve"> гидросистема самолета;</w:t>
            </w:r>
            <w:r w:rsidRPr="000D6A0A">
              <w:rPr>
                <w:rFonts w:ascii="Times New Roman" w:eastAsia="Times New Roman" w:hAnsi="Times New Roman" w:cs="Times New Roman"/>
                <w:lang w:eastAsia="ru-RU"/>
              </w:rPr>
              <w:t xml:space="preserve"> пожарное оборудование; противообледенительная система (ПОС); система кондиционирования воздуха.</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E915D8" w:rsidP="00020AC9">
            <w:pPr>
              <w:tabs>
                <w:tab w:val="left" w:pos="309"/>
              </w:tabs>
              <w:spacing w:after="0" w:line="240" w:lineRule="auto"/>
              <w:ind w:left="25"/>
              <w:contextualSpacing/>
              <w:jc w:val="both"/>
              <w:rPr>
                <w:rFonts w:ascii="Times New Roman" w:eastAsia="Calibri" w:hAnsi="Times New Roman" w:cs="Times New Roman"/>
                <w:b/>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b/>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b/>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9E0696" w:rsidRPr="00020AC9" w:rsidRDefault="009E0696" w:rsidP="00020AC9">
            <w:pPr>
              <w:tabs>
                <w:tab w:val="left" w:pos="309"/>
              </w:tabs>
              <w:spacing w:after="0" w:line="240" w:lineRule="auto"/>
              <w:ind w:left="25"/>
              <w:contextualSpacing/>
              <w:jc w:val="both"/>
              <w:rPr>
                <w:rFonts w:ascii="Times New Roman" w:eastAsia="Calibri" w:hAnsi="Times New Roman" w:cs="Times New Roman"/>
                <w:b/>
              </w:rPr>
            </w:pPr>
            <w:r w:rsidRPr="00024E74">
              <w:rPr>
                <w:rFonts w:ascii="Times New Roman" w:eastAsia="Calibri" w:hAnsi="Times New Roman" w:cs="Times New Roman"/>
                <w:bCs/>
              </w:rPr>
              <w:t>14</w:t>
            </w:r>
            <w:r w:rsidR="00024E74">
              <w:rPr>
                <w:rFonts w:ascii="Times New Roman" w:eastAsia="Calibri" w:hAnsi="Times New Roman" w:cs="Times New Roman"/>
                <w:bCs/>
              </w:rPr>
              <w:t>.</w:t>
            </w:r>
            <w:r w:rsidRPr="00020AC9">
              <w:rPr>
                <w:rFonts w:ascii="Times New Roman" w:eastAsia="Calibri" w:hAnsi="Times New Roman" w:cs="Times New Roman"/>
                <w:b/>
                <w:bCs/>
              </w:rPr>
              <w:t xml:space="preserve"> </w:t>
            </w:r>
            <w:r w:rsidRPr="00020AC9">
              <w:rPr>
                <w:rFonts w:ascii="Times New Roman" w:eastAsia="Calibri" w:hAnsi="Times New Roman" w:cs="Times New Roman"/>
              </w:rPr>
              <w:t>Анализ конструкции постов управления и составление схем</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right="32"/>
              <w:jc w:val="center"/>
              <w:rPr>
                <w:rFonts w:ascii="Times New Roman" w:eastAsia="Times New Roman" w:hAnsi="Times New Roman" w:cs="Times New Roman"/>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w:t>
            </w:r>
            <w:r w:rsidR="009E0696" w:rsidRPr="007F3E7B">
              <w:rPr>
                <w:rFonts w:ascii="Times New Roman" w:eastAsia="Times New Roman" w:hAnsi="Times New Roman" w:cs="Times New Roman"/>
                <w:b/>
                <w:bCs/>
                <w:lang w:eastAsia="ru-RU"/>
              </w:rPr>
              <w:t xml:space="preserve"> 1.10</w:t>
            </w:r>
            <w:r>
              <w:rPr>
                <w:rFonts w:ascii="Times New Roman" w:eastAsia="Times New Roman" w:hAnsi="Times New Roman" w:cs="Times New Roman"/>
                <w:b/>
                <w:bCs/>
                <w:lang w:eastAsia="ru-RU"/>
              </w:rPr>
              <w:t>.</w:t>
            </w:r>
          </w:p>
          <w:p w:rsidR="009E0696" w:rsidRPr="007F3E7B" w:rsidRDefault="009E0696"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lang w:eastAsia="ru-RU"/>
              </w:rPr>
              <w:t xml:space="preserve">Силовые установки </w:t>
            </w:r>
            <w:r w:rsidRPr="007F3E7B">
              <w:rPr>
                <w:rFonts w:ascii="Times New Roman" w:eastAsia="Times New Roman" w:hAnsi="Times New Roman" w:cs="Times New Roman"/>
                <w:b/>
                <w:bCs/>
                <w:lang w:eastAsia="ru-RU"/>
              </w:rPr>
              <w:t>летательных аппаратов</w:t>
            </w:r>
          </w:p>
        </w:tc>
        <w:tc>
          <w:tcPr>
            <w:tcW w:w="2719" w:type="pct"/>
          </w:tcPr>
          <w:p w:rsidR="009E0696" w:rsidRPr="00020AC9" w:rsidRDefault="00E915D8" w:rsidP="00020AC9">
            <w:pPr>
              <w:tabs>
                <w:tab w:val="left" w:pos="309"/>
              </w:tabs>
              <w:spacing w:after="0" w:line="240" w:lineRule="auto"/>
              <w:ind w:left="25"/>
              <w:contextualSpacing/>
              <w:rPr>
                <w:rFonts w:ascii="Times New Roman" w:eastAsia="Times New Roman" w:hAnsi="Times New Roman" w:cs="Times New Roman"/>
                <w:b/>
                <w:bCs/>
                <w:lang w:eastAsia="ru-RU"/>
              </w:rPr>
            </w:pPr>
            <w:r>
              <w:rPr>
                <w:rFonts w:ascii="Times New Roman" w:eastAsia="Calibri" w:hAnsi="Times New Roman" w:cs="Times New Roman"/>
                <w:b/>
                <w:bCs/>
              </w:rPr>
              <w:t>Содержание</w:t>
            </w:r>
          </w:p>
        </w:tc>
        <w:tc>
          <w:tcPr>
            <w:tcW w:w="617" w:type="pct"/>
            <w:vAlign w:val="center"/>
          </w:tcPr>
          <w:p w:rsidR="009E0696" w:rsidRPr="00020AC9"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371" w:type="pct"/>
            <w:vMerge w:val="restart"/>
          </w:tcPr>
          <w:p w:rsidR="00CB7E7D" w:rsidRPr="00020AC9" w:rsidRDefault="000D6A0A"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1.5</w:t>
            </w:r>
          </w:p>
          <w:p w:rsidR="009E0696" w:rsidRPr="00020AC9" w:rsidRDefault="00E47014" w:rsidP="00020AC9">
            <w:pPr>
              <w:spacing w:after="0" w:line="240" w:lineRule="auto"/>
              <w:ind w:right="-108"/>
              <w:rPr>
                <w:rFonts w:ascii="Times New Roman" w:eastAsia="Times New Roman" w:hAnsi="Times New Roman" w:cs="Times New Roman"/>
                <w:b/>
                <w:lang w:eastAsia="ru-RU"/>
              </w:rPr>
            </w:pPr>
            <w:r>
              <w:rPr>
                <w:rFonts w:ascii="Times New Roman" w:eastAsia="Times New Roman" w:hAnsi="Times New Roman" w:cs="Times New Roman"/>
                <w:color w:val="000000"/>
                <w:lang w:eastAsia="ru-RU"/>
              </w:rPr>
              <w:t>ОК 02</w:t>
            </w:r>
            <w:r w:rsidR="000D6A0A" w:rsidRPr="00020AC9">
              <w:rPr>
                <w:rFonts w:ascii="Times New Roman" w:eastAsia="Times New Roman" w:hAnsi="Times New Roman" w:cs="Times New Roman"/>
                <w:b/>
                <w:lang w:eastAsia="ru-RU"/>
              </w:rPr>
              <w:t xml:space="preserve"> </w:t>
            </w:r>
          </w:p>
        </w:tc>
        <w:tc>
          <w:tcPr>
            <w:tcW w:w="420" w:type="pct"/>
            <w:vMerge w:val="restart"/>
          </w:tcPr>
          <w:p w:rsidR="000D6A0A" w:rsidRPr="00B5216D" w:rsidRDefault="000D6A0A" w:rsidP="000D6A0A">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0D6A0A" w:rsidRPr="00B5216D" w:rsidRDefault="000D6A0A" w:rsidP="000D6A0A">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0D6A0A" w:rsidRPr="00B5216D" w:rsidRDefault="000D6A0A" w:rsidP="000D6A0A">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0D6A0A" w:rsidRPr="00E05208" w:rsidRDefault="00E47014" w:rsidP="000D6A0A">
            <w:pPr>
              <w:spacing w:after="0" w:line="240" w:lineRule="auto"/>
              <w:jc w:val="center"/>
              <w:rPr>
                <w:rFonts w:ascii="Times New Roman" w:hAnsi="Times New Roman" w:cs="Times New Roman"/>
                <w:color w:val="000000"/>
              </w:rPr>
            </w:pPr>
            <w:r>
              <w:rPr>
                <w:rFonts w:ascii="Times New Roman" w:hAnsi="Times New Roman" w:cs="Times New Roman"/>
                <w:color w:val="000000"/>
              </w:rPr>
              <w:t>Уо 02.07</w:t>
            </w:r>
          </w:p>
          <w:p w:rsidR="000D6A0A" w:rsidRPr="00E05208" w:rsidRDefault="000D6A0A" w:rsidP="000D6A0A">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Зо 02.01</w:t>
            </w:r>
          </w:p>
          <w:p w:rsidR="000D6A0A" w:rsidRPr="00E05208" w:rsidRDefault="000D6A0A" w:rsidP="000D6A0A">
            <w:pPr>
              <w:spacing w:after="0" w:line="240" w:lineRule="auto"/>
              <w:jc w:val="center"/>
              <w:rPr>
                <w:rFonts w:ascii="Times New Roman" w:hAnsi="Times New Roman" w:cs="Times New Roman"/>
                <w:color w:val="000000"/>
              </w:rPr>
            </w:pPr>
            <w:r w:rsidRPr="00E05208">
              <w:rPr>
                <w:rFonts w:ascii="Times New Roman" w:hAnsi="Times New Roman" w:cs="Times New Roman"/>
                <w:color w:val="000000"/>
              </w:rPr>
              <w:t>Зо 02.02</w:t>
            </w:r>
          </w:p>
          <w:p w:rsidR="009E0696" w:rsidRPr="000D6A0A" w:rsidRDefault="009E0696" w:rsidP="000D6A0A">
            <w:pPr>
              <w:spacing w:after="0" w:line="240" w:lineRule="auto"/>
              <w:ind w:right="32"/>
              <w:jc w:val="center"/>
              <w:rPr>
                <w:rFonts w:ascii="Times New Roman" w:eastAsia="Times New Roman" w:hAnsi="Times New Roman" w:cs="Times New Roman"/>
                <w:bCs/>
                <w:iCs/>
                <w:lang w:val="en-US" w:eastAsia="ru-RU"/>
              </w:rPr>
            </w:pPr>
          </w:p>
        </w:tc>
      </w:tr>
      <w:tr w:rsidR="009E0696" w:rsidRPr="00020AC9" w:rsidTr="00E915D8">
        <w:trPr>
          <w:trHeight w:val="1821"/>
        </w:trPr>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E915D8" w:rsidRPr="00020AC9" w:rsidRDefault="00E915D8" w:rsidP="00E915D8">
            <w:pPr>
              <w:numPr>
                <w:ilvl w:val="0"/>
                <w:numId w:val="10"/>
              </w:numPr>
              <w:spacing w:after="0" w:line="240" w:lineRule="auto"/>
              <w:ind w:left="427" w:hanging="427"/>
              <w:rPr>
                <w:rFonts w:ascii="Times New Roman" w:eastAsia="Times New Roman" w:hAnsi="Times New Roman" w:cs="Times New Roman"/>
                <w:lang w:eastAsia="x-none"/>
              </w:rPr>
            </w:pPr>
            <w:r w:rsidRPr="00020AC9">
              <w:rPr>
                <w:rFonts w:ascii="Times New Roman" w:eastAsia="Times New Roman" w:hAnsi="Times New Roman" w:cs="Times New Roman"/>
                <w:lang w:val="x-none" w:eastAsia="x-none"/>
              </w:rPr>
              <w:t>Силовая установка: назначение требования, виды, принципы работы</w:t>
            </w:r>
            <w:r w:rsidRPr="00020AC9">
              <w:rPr>
                <w:rFonts w:ascii="Times New Roman" w:eastAsia="Times New Roman" w:hAnsi="Times New Roman" w:cs="Times New Roman"/>
                <w:lang w:eastAsia="x-none"/>
              </w:rPr>
              <w:t>.</w:t>
            </w:r>
          </w:p>
          <w:p w:rsidR="00E915D8" w:rsidRPr="00020AC9" w:rsidRDefault="00E915D8" w:rsidP="00E915D8">
            <w:pPr>
              <w:numPr>
                <w:ilvl w:val="0"/>
                <w:numId w:val="10"/>
              </w:numPr>
              <w:spacing w:after="0" w:line="240" w:lineRule="auto"/>
              <w:ind w:left="427" w:hanging="427"/>
              <w:contextualSpacing/>
              <w:jc w:val="both"/>
              <w:rPr>
                <w:rFonts w:ascii="Times New Roman" w:eastAsia="Calibri" w:hAnsi="Times New Roman" w:cs="Times New Roman"/>
              </w:rPr>
            </w:pPr>
            <w:r w:rsidRPr="00020AC9">
              <w:rPr>
                <w:rFonts w:ascii="Times New Roman" w:eastAsia="Calibri" w:hAnsi="Times New Roman" w:cs="Times New Roman"/>
              </w:rPr>
              <w:t xml:space="preserve">Размещение двигательных установок на самолёте </w:t>
            </w:r>
          </w:p>
          <w:p w:rsidR="00E915D8" w:rsidRPr="00020AC9" w:rsidRDefault="00E915D8" w:rsidP="00E915D8">
            <w:pPr>
              <w:numPr>
                <w:ilvl w:val="0"/>
                <w:numId w:val="10"/>
              </w:numPr>
              <w:spacing w:after="0" w:line="240" w:lineRule="auto"/>
              <w:ind w:left="427" w:hanging="427"/>
              <w:contextualSpacing/>
              <w:jc w:val="both"/>
              <w:rPr>
                <w:rFonts w:ascii="Times New Roman" w:eastAsia="Calibri" w:hAnsi="Times New Roman" w:cs="Times New Roman"/>
              </w:rPr>
            </w:pPr>
            <w:r w:rsidRPr="00020AC9">
              <w:rPr>
                <w:rFonts w:ascii="Times New Roman" w:eastAsia="Calibri" w:hAnsi="Times New Roman" w:cs="Times New Roman"/>
              </w:rPr>
              <w:t>Конструкция крепления двигательной установки: назначение и требования к конструкции, крепления двигательной установки</w:t>
            </w:r>
          </w:p>
          <w:p w:rsidR="00E915D8" w:rsidRPr="00020AC9" w:rsidRDefault="00E915D8" w:rsidP="00E915D8">
            <w:pPr>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7" w:hanging="42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Топливная система самолета, назначение и основные требования к ней. Топливные баки.</w:t>
            </w:r>
          </w:p>
          <w:p w:rsidR="009E0696" w:rsidRPr="00020AC9" w:rsidRDefault="00E915D8" w:rsidP="00E915D8">
            <w:pPr>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7" w:hanging="42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Система маслопитания, основные требования к ней</w:t>
            </w:r>
          </w:p>
        </w:tc>
        <w:tc>
          <w:tcPr>
            <w:tcW w:w="617" w:type="pct"/>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0AC9" w:rsidRDefault="00E915D8" w:rsidP="00020AC9">
            <w:pPr>
              <w:spacing w:after="0" w:line="240" w:lineRule="auto"/>
              <w:jc w:val="both"/>
              <w:rPr>
                <w:rFonts w:ascii="Times New Roman" w:eastAsia="Times New Roman" w:hAnsi="Times New Roman" w:cs="Times New Roman"/>
                <w:b/>
                <w:lang w:val="x-none" w:eastAsia="x-none"/>
              </w:rPr>
            </w:pPr>
            <w:r>
              <w:rPr>
                <w:rFonts w:ascii="Times New Roman" w:eastAsia="Times New Roman" w:hAnsi="Times New Roman" w:cs="Times New Roman"/>
                <w:b/>
                <w:bCs/>
                <w:lang w:val="x-none" w:eastAsia="x-none"/>
              </w:rPr>
              <w:t>В том числе практических занятий и лабораторных работ</w:t>
            </w:r>
          </w:p>
        </w:tc>
        <w:tc>
          <w:tcPr>
            <w:tcW w:w="617" w:type="pct"/>
            <w:vAlign w:val="center"/>
          </w:tcPr>
          <w:p w:rsidR="009E0696" w:rsidRPr="00024E74"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Cs/>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Cs/>
                <w:lang w:eastAsia="ru-RU"/>
              </w:rPr>
            </w:pPr>
          </w:p>
        </w:tc>
      </w:tr>
      <w:tr w:rsidR="009E0696" w:rsidRPr="00020AC9" w:rsidTr="00E915D8">
        <w:tc>
          <w:tcPr>
            <w:tcW w:w="873" w:type="pct"/>
            <w:vMerge/>
          </w:tcPr>
          <w:p w:rsidR="009E0696" w:rsidRPr="007F3E7B"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0AC9" w:rsidRDefault="009E0696" w:rsidP="00020AC9">
            <w:pPr>
              <w:spacing w:after="0" w:line="240" w:lineRule="auto"/>
              <w:jc w:val="both"/>
              <w:rPr>
                <w:rFonts w:ascii="Times New Roman" w:eastAsia="Times New Roman" w:hAnsi="Times New Roman" w:cs="Times New Roman"/>
                <w:b/>
                <w:bCs/>
                <w:lang w:val="x-none" w:eastAsia="x-none"/>
              </w:rPr>
            </w:pPr>
            <w:r w:rsidRPr="00024E74">
              <w:rPr>
                <w:rFonts w:ascii="Times New Roman" w:eastAsia="Times New Roman" w:hAnsi="Times New Roman" w:cs="Times New Roman"/>
                <w:bCs/>
                <w:lang w:val="x-none" w:eastAsia="x-none"/>
              </w:rPr>
              <w:t>1</w:t>
            </w:r>
            <w:r w:rsidRPr="00024E74">
              <w:rPr>
                <w:rFonts w:ascii="Times New Roman" w:eastAsia="Times New Roman" w:hAnsi="Times New Roman" w:cs="Times New Roman"/>
                <w:bCs/>
                <w:lang w:eastAsia="x-none"/>
              </w:rPr>
              <w:t>5</w:t>
            </w:r>
            <w:r w:rsidR="00024E74" w:rsidRPr="00024E74">
              <w:rPr>
                <w:rFonts w:ascii="Times New Roman" w:eastAsia="Times New Roman" w:hAnsi="Times New Roman" w:cs="Times New Roman"/>
                <w:bCs/>
                <w:lang w:eastAsia="x-none"/>
              </w:rPr>
              <w:t>.</w:t>
            </w:r>
            <w:r w:rsidRPr="00020AC9">
              <w:rPr>
                <w:rFonts w:ascii="Times New Roman" w:eastAsia="Times New Roman" w:hAnsi="Times New Roman" w:cs="Times New Roman"/>
                <w:b/>
                <w:bCs/>
                <w:lang w:eastAsia="x-none"/>
              </w:rPr>
              <w:t xml:space="preserve"> </w:t>
            </w:r>
            <w:r w:rsidRPr="00020AC9">
              <w:rPr>
                <w:rFonts w:ascii="Times New Roman" w:eastAsia="Times New Roman" w:hAnsi="Times New Roman" w:cs="Times New Roman"/>
                <w:lang w:val="x-none" w:eastAsia="x-none"/>
              </w:rPr>
              <w:t>Исследование топливной системы самолета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9E0696" w:rsidRPr="007F3E7B">
              <w:rPr>
                <w:rFonts w:ascii="Times New Roman" w:eastAsia="Times New Roman" w:hAnsi="Times New Roman" w:cs="Times New Roman"/>
                <w:b/>
                <w:bCs/>
                <w:lang w:eastAsia="ru-RU"/>
              </w:rPr>
              <w:t xml:space="preserve"> 1.11</w:t>
            </w:r>
            <w:r>
              <w:rPr>
                <w:rFonts w:ascii="Times New Roman" w:eastAsia="Times New Roman" w:hAnsi="Times New Roman" w:cs="Times New Roman"/>
                <w:b/>
                <w:bCs/>
                <w:lang w:eastAsia="ru-RU"/>
              </w:rPr>
              <w:t>.</w:t>
            </w:r>
          </w:p>
          <w:p w:rsidR="009E0696" w:rsidRPr="007F3E7B" w:rsidRDefault="009E0696"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lang w:eastAsia="ru-RU"/>
              </w:rPr>
              <w:t>Конструкторская документация летательных аппаратов</w:t>
            </w:r>
          </w:p>
        </w:tc>
        <w:tc>
          <w:tcPr>
            <w:tcW w:w="2719" w:type="pct"/>
          </w:tcPr>
          <w:p w:rsidR="009E0696" w:rsidRPr="00020AC9" w:rsidRDefault="00E915D8" w:rsidP="00020AC9">
            <w:pPr>
              <w:tabs>
                <w:tab w:val="left" w:pos="309"/>
              </w:tabs>
              <w:spacing w:after="0" w:line="240" w:lineRule="auto"/>
              <w:contextualSpacing/>
              <w:jc w:val="both"/>
              <w:rPr>
                <w:rFonts w:ascii="Times New Roman" w:eastAsia="Times New Roman" w:hAnsi="Times New Roman" w:cs="Times New Roman"/>
                <w:b/>
                <w:bCs/>
                <w:lang w:eastAsia="ru-RU"/>
              </w:rPr>
            </w:pPr>
            <w:r>
              <w:rPr>
                <w:rFonts w:ascii="Times New Roman" w:eastAsia="Calibri" w:hAnsi="Times New Roman" w:cs="Times New Roman"/>
                <w:b/>
                <w:bCs/>
              </w:rPr>
              <w:t>Содержание</w:t>
            </w:r>
          </w:p>
        </w:tc>
        <w:tc>
          <w:tcPr>
            <w:tcW w:w="617" w:type="pct"/>
            <w:vAlign w:val="center"/>
          </w:tcPr>
          <w:p w:rsidR="009E0696" w:rsidRPr="00020AC9" w:rsidRDefault="00024E74"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71" w:type="pct"/>
            <w:vMerge w:val="restart"/>
          </w:tcPr>
          <w:p w:rsidR="00CB7E7D" w:rsidRPr="00020AC9" w:rsidRDefault="000D6A0A"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1.5</w:t>
            </w:r>
          </w:p>
          <w:p w:rsidR="00CB7E7D" w:rsidRPr="00E47014" w:rsidRDefault="00CB7E7D" w:rsidP="00E47014">
            <w:pPr>
              <w:spacing w:after="0" w:line="240" w:lineRule="auto"/>
              <w:jc w:val="both"/>
              <w:rPr>
                <w:rFonts w:ascii="Times New Roman" w:eastAsia="Times New Roman" w:hAnsi="Times New Roman" w:cs="Times New Roman"/>
                <w:color w:val="000000"/>
                <w:lang w:val="en-US" w:eastAsia="ru-RU"/>
              </w:rPr>
            </w:pPr>
            <w:r w:rsidRPr="00020AC9">
              <w:rPr>
                <w:rFonts w:ascii="Times New Roman" w:eastAsia="Times New Roman" w:hAnsi="Times New Roman" w:cs="Times New Roman"/>
                <w:color w:val="000000"/>
                <w:lang w:eastAsia="ru-RU"/>
              </w:rPr>
              <w:t xml:space="preserve">ОК </w:t>
            </w:r>
            <w:r w:rsidR="00E47014">
              <w:rPr>
                <w:rFonts w:ascii="Times New Roman" w:eastAsia="Times New Roman" w:hAnsi="Times New Roman" w:cs="Times New Roman"/>
                <w:color w:val="000000"/>
                <w:lang w:val="en-US" w:eastAsia="ru-RU"/>
              </w:rPr>
              <w:t>05</w:t>
            </w:r>
          </w:p>
          <w:p w:rsidR="009E0696" w:rsidRPr="00020AC9" w:rsidRDefault="009E0696" w:rsidP="00020AC9">
            <w:pPr>
              <w:spacing w:after="0" w:line="240" w:lineRule="auto"/>
              <w:ind w:right="-108"/>
              <w:rPr>
                <w:rFonts w:ascii="Times New Roman" w:eastAsia="Times New Roman" w:hAnsi="Times New Roman" w:cs="Times New Roman"/>
                <w:b/>
                <w:lang w:eastAsia="ru-RU"/>
              </w:rPr>
            </w:pPr>
          </w:p>
        </w:tc>
        <w:tc>
          <w:tcPr>
            <w:tcW w:w="420" w:type="pct"/>
            <w:vMerge w:val="restart"/>
          </w:tcPr>
          <w:p w:rsidR="000D6A0A" w:rsidRPr="00B5216D" w:rsidRDefault="000D6A0A" w:rsidP="00E47014">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Н 1.5.01</w:t>
            </w:r>
          </w:p>
          <w:p w:rsidR="000D6A0A" w:rsidRPr="00B5216D" w:rsidRDefault="000D6A0A" w:rsidP="00E47014">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У 1.5.01</w:t>
            </w:r>
          </w:p>
          <w:p w:rsidR="000D6A0A" w:rsidRPr="00B5216D" w:rsidRDefault="000D6A0A" w:rsidP="00E47014">
            <w:pPr>
              <w:spacing w:after="0" w:line="240" w:lineRule="auto"/>
              <w:jc w:val="center"/>
              <w:rPr>
                <w:rFonts w:ascii="Times New Roman" w:hAnsi="Times New Roman" w:cs="Times New Roman"/>
                <w:color w:val="000000"/>
              </w:rPr>
            </w:pPr>
            <w:r w:rsidRPr="00B5216D">
              <w:rPr>
                <w:rFonts w:ascii="Times New Roman" w:hAnsi="Times New Roman" w:cs="Times New Roman"/>
                <w:color w:val="000000"/>
              </w:rPr>
              <w:t>З 1.5.01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Уо 05.01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Зо 05.01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Зо 05.02</w:t>
            </w:r>
          </w:p>
          <w:p w:rsidR="009E0696" w:rsidRPr="00020AC9" w:rsidRDefault="009E0696" w:rsidP="00E915D8">
            <w:pPr>
              <w:spacing w:after="0" w:line="240" w:lineRule="auto"/>
              <w:ind w:left="-17" w:right="32"/>
              <w:jc w:val="center"/>
              <w:rPr>
                <w:rFonts w:ascii="Times New Roman" w:eastAsia="Times New Roman" w:hAnsi="Times New Roman" w:cs="Times New Roman"/>
                <w:bCs/>
                <w:iCs/>
                <w:lang w:eastAsia="ru-RU"/>
              </w:rPr>
            </w:pPr>
          </w:p>
        </w:tc>
      </w:tr>
      <w:tr w:rsidR="009E0696" w:rsidRPr="00020AC9" w:rsidTr="00E915D8">
        <w:trPr>
          <w:trHeight w:val="1420"/>
        </w:trPr>
        <w:tc>
          <w:tcPr>
            <w:tcW w:w="873" w:type="pct"/>
            <w:vMerge/>
          </w:tcPr>
          <w:p w:rsidR="009E0696" w:rsidRPr="00020AC9" w:rsidRDefault="009E0696" w:rsidP="00020AC9">
            <w:pPr>
              <w:spacing w:after="0" w:line="240" w:lineRule="auto"/>
              <w:rPr>
                <w:rFonts w:ascii="Times New Roman" w:eastAsia="Times New Roman" w:hAnsi="Times New Roman" w:cs="Times New Roman"/>
                <w:bCs/>
                <w:lang w:eastAsia="ru-RU"/>
              </w:rPr>
            </w:pPr>
          </w:p>
        </w:tc>
        <w:tc>
          <w:tcPr>
            <w:tcW w:w="2719" w:type="pct"/>
          </w:tcPr>
          <w:p w:rsidR="00E915D8" w:rsidRPr="00020AC9" w:rsidRDefault="00E915D8" w:rsidP="00E915D8">
            <w:pPr>
              <w:numPr>
                <w:ilvl w:val="0"/>
                <w:numId w:val="11"/>
              </w:numPr>
              <w:spacing w:after="0" w:line="240" w:lineRule="auto"/>
              <w:ind w:left="285"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Состав и классификация стандартов ЕСКД. Общие положения ЕСКД</w:t>
            </w:r>
          </w:p>
          <w:p w:rsidR="00E915D8" w:rsidRPr="00020AC9" w:rsidRDefault="00E915D8" w:rsidP="00E915D8">
            <w:pPr>
              <w:numPr>
                <w:ilvl w:val="0"/>
                <w:numId w:val="11"/>
              </w:numPr>
              <w:spacing w:after="0" w:line="240" w:lineRule="auto"/>
              <w:ind w:left="285" w:hanging="284"/>
              <w:contextualSpacing/>
              <w:jc w:val="both"/>
              <w:rPr>
                <w:rFonts w:ascii="Times New Roman" w:eastAsia="Calibri" w:hAnsi="Times New Roman" w:cs="Times New Roman"/>
              </w:rPr>
            </w:pPr>
            <w:r w:rsidRPr="00020AC9">
              <w:rPr>
                <w:rFonts w:ascii="Times New Roman" w:eastAsia="Calibri" w:hAnsi="Times New Roman" w:cs="Times New Roman"/>
              </w:rPr>
              <w:t xml:space="preserve">Виды и комплектность конструкторских документов. Технические условия, техническое предложение, технический проект. Графические и текстовые документы. </w:t>
            </w:r>
          </w:p>
          <w:p w:rsidR="00E915D8" w:rsidRPr="00020AC9" w:rsidRDefault="00E915D8" w:rsidP="00E915D8">
            <w:pPr>
              <w:numPr>
                <w:ilvl w:val="0"/>
                <w:numId w:val="11"/>
              </w:numPr>
              <w:spacing w:after="0" w:line="240" w:lineRule="auto"/>
              <w:ind w:left="285" w:hanging="284"/>
              <w:contextualSpacing/>
              <w:jc w:val="both"/>
              <w:rPr>
                <w:rFonts w:ascii="Times New Roman" w:eastAsia="Calibri" w:hAnsi="Times New Roman" w:cs="Times New Roman"/>
              </w:rPr>
            </w:pPr>
            <w:r w:rsidRPr="00020AC9">
              <w:rPr>
                <w:rFonts w:ascii="Times New Roman" w:eastAsia="Calibri" w:hAnsi="Times New Roman" w:cs="Times New Roman"/>
              </w:rPr>
              <w:t>Работа с конструкторской документацией базового предприятия</w:t>
            </w:r>
          </w:p>
          <w:p w:rsidR="00E915D8" w:rsidRPr="00020AC9" w:rsidRDefault="00E915D8" w:rsidP="00E915D8">
            <w:pPr>
              <w:numPr>
                <w:ilvl w:val="0"/>
                <w:numId w:val="11"/>
              </w:numPr>
              <w:spacing w:after="0" w:line="240" w:lineRule="auto"/>
              <w:ind w:left="285"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 xml:space="preserve">Изучение конструкции сборочных единиц ЛА и ее анализ по сборочным чертежам. </w:t>
            </w:r>
          </w:p>
          <w:p w:rsidR="009E0696" w:rsidRPr="00020AC9" w:rsidRDefault="00E915D8" w:rsidP="00E915D8">
            <w:pPr>
              <w:numPr>
                <w:ilvl w:val="0"/>
                <w:numId w:val="11"/>
              </w:numPr>
              <w:spacing w:after="0" w:line="240" w:lineRule="auto"/>
              <w:ind w:left="285"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Составление технического описания сборочных единиц. Составление схем членения сборочной единицы на детали.</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Borders>
              <w:top w:val="single" w:sz="4" w:space="0" w:color="auto"/>
              <w:bottom w:val="single" w:sz="4" w:space="0" w:color="auto"/>
            </w:tcBorders>
          </w:tcPr>
          <w:p w:rsidR="009E0696" w:rsidRPr="00020AC9" w:rsidRDefault="00E915D8" w:rsidP="00020A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10</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Borders>
              <w:top w:val="single" w:sz="4" w:space="0" w:color="auto"/>
            </w:tcBorders>
          </w:tcPr>
          <w:p w:rsidR="009E0696" w:rsidRPr="00024E74" w:rsidRDefault="009E0696" w:rsidP="00024E74">
            <w:pPr>
              <w:spacing w:after="0" w:line="240" w:lineRule="auto"/>
              <w:jc w:val="both"/>
              <w:rPr>
                <w:rFonts w:ascii="Times New Roman" w:eastAsia="Times New Roman" w:hAnsi="Times New Roman" w:cs="Times New Roman"/>
                <w:lang w:eastAsia="ru-RU"/>
              </w:rPr>
            </w:pPr>
            <w:r w:rsidRPr="00024E74">
              <w:rPr>
                <w:rFonts w:ascii="Times New Roman" w:eastAsia="Times New Roman" w:hAnsi="Times New Roman" w:cs="Times New Roman"/>
                <w:bCs/>
                <w:lang w:eastAsia="ru-RU"/>
              </w:rPr>
              <w:t>16</w:t>
            </w:r>
            <w:r w:rsidR="00024E74">
              <w:rPr>
                <w:rFonts w:ascii="Times New Roman" w:eastAsia="Times New Roman" w:hAnsi="Times New Roman" w:cs="Times New Roman"/>
                <w:bCs/>
                <w:lang w:eastAsia="ru-RU"/>
              </w:rPr>
              <w:t>.</w:t>
            </w:r>
            <w:r w:rsidRPr="00024E74">
              <w:rPr>
                <w:rFonts w:ascii="Times New Roman" w:eastAsia="Times New Roman" w:hAnsi="Times New Roman" w:cs="Times New Roman"/>
                <w:lang w:eastAsia="ru-RU"/>
              </w:rPr>
              <w:t xml:space="preserve"> Работа с чертежами на сборку узла ЛА. Чтение сборочного чертежа на сборочную единицу (с чего начинается знакомство с чертежом, деление на зоны, нахождение, выносной элемент, описание выносного элемента и т.д.)</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Borders>
              <w:top w:val="nil"/>
            </w:tcBorders>
          </w:tcPr>
          <w:p w:rsidR="009E0696" w:rsidRPr="00024E74" w:rsidRDefault="009E0696" w:rsidP="00024E74">
            <w:pPr>
              <w:spacing w:after="0" w:line="240" w:lineRule="auto"/>
              <w:jc w:val="both"/>
              <w:rPr>
                <w:rFonts w:ascii="Times New Roman" w:eastAsia="Times New Roman" w:hAnsi="Times New Roman" w:cs="Times New Roman"/>
                <w:lang w:eastAsia="ru-RU"/>
              </w:rPr>
            </w:pPr>
            <w:r w:rsidRPr="00024E74">
              <w:rPr>
                <w:rFonts w:ascii="Times New Roman" w:eastAsia="Times New Roman" w:hAnsi="Times New Roman" w:cs="Times New Roman"/>
                <w:bCs/>
                <w:lang w:eastAsia="ru-RU"/>
              </w:rPr>
              <w:t>17</w:t>
            </w:r>
            <w:r w:rsidR="00024E74">
              <w:rPr>
                <w:rFonts w:ascii="Times New Roman" w:eastAsia="Times New Roman" w:hAnsi="Times New Roman" w:cs="Times New Roman"/>
                <w:bCs/>
                <w:lang w:eastAsia="ru-RU"/>
              </w:rPr>
              <w:t>.</w:t>
            </w:r>
            <w:r w:rsidRPr="00024E74">
              <w:rPr>
                <w:rFonts w:ascii="Times New Roman" w:eastAsia="Times New Roman" w:hAnsi="Times New Roman" w:cs="Times New Roman"/>
                <w:bCs/>
                <w:lang w:eastAsia="ru-RU"/>
              </w:rPr>
              <w:t xml:space="preserve"> Разработка схемы членения на небольшую сборку, составление спецификации</w:t>
            </w:r>
            <w:r w:rsidRPr="00024E74">
              <w:rPr>
                <w:rFonts w:ascii="Times New Roman" w:eastAsia="Times New Roman" w:hAnsi="Times New Roman" w:cs="Times New Roman"/>
                <w:lang w:eastAsia="ru-RU"/>
              </w:rPr>
              <w:t xml:space="preserve"> технических требований к сборочным чертежам</w:t>
            </w:r>
            <w:r w:rsidRPr="00024E74">
              <w:rPr>
                <w:rFonts w:ascii="Times New Roman" w:eastAsia="Times New Roman" w:hAnsi="Times New Roman" w:cs="Times New Roman"/>
                <w:bCs/>
                <w:lang w:eastAsia="ru-RU"/>
              </w:rPr>
              <w:t xml:space="preserve"> </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Borders>
              <w:top w:val="nil"/>
            </w:tcBorders>
          </w:tcPr>
          <w:p w:rsidR="009E0696" w:rsidRPr="00024E74" w:rsidRDefault="009E0696" w:rsidP="00024E74">
            <w:pPr>
              <w:spacing w:after="0" w:line="240" w:lineRule="auto"/>
              <w:jc w:val="both"/>
              <w:rPr>
                <w:rFonts w:ascii="Times New Roman" w:eastAsia="Times New Roman" w:hAnsi="Times New Roman" w:cs="Times New Roman"/>
                <w:lang w:eastAsia="ru-RU"/>
              </w:rPr>
            </w:pPr>
            <w:r w:rsidRPr="00024E74">
              <w:rPr>
                <w:rFonts w:ascii="Times New Roman" w:eastAsia="Times New Roman" w:hAnsi="Times New Roman" w:cs="Times New Roman"/>
                <w:bCs/>
                <w:lang w:eastAsia="ru-RU"/>
              </w:rPr>
              <w:t>18</w:t>
            </w:r>
            <w:r w:rsidR="00024E74">
              <w:rPr>
                <w:rFonts w:ascii="Times New Roman" w:eastAsia="Times New Roman" w:hAnsi="Times New Roman" w:cs="Times New Roman"/>
                <w:bCs/>
                <w:lang w:eastAsia="ru-RU"/>
              </w:rPr>
              <w:t>.</w:t>
            </w:r>
            <w:r w:rsidRPr="00024E74">
              <w:rPr>
                <w:rFonts w:ascii="Times New Roman" w:eastAsia="Times New Roman" w:hAnsi="Times New Roman" w:cs="Times New Roman"/>
                <w:bCs/>
                <w:lang w:eastAsia="ru-RU"/>
              </w:rPr>
              <w:t xml:space="preserve"> Работа с конструкторской документацией базового предприятия, правила заполнения.</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7F3E7B" w:rsidRPr="00020AC9" w:rsidTr="00E915D8">
        <w:tc>
          <w:tcPr>
            <w:tcW w:w="3592" w:type="pct"/>
            <w:gridSpan w:val="2"/>
          </w:tcPr>
          <w:p w:rsidR="007F3E7B" w:rsidRPr="00454EA2" w:rsidRDefault="007F3E7B" w:rsidP="007F3E7B">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bCs/>
                <w:lang w:eastAsia="ru-RU"/>
              </w:rPr>
            </w:pPr>
            <w:r w:rsidRPr="00E915D8">
              <w:rPr>
                <w:rFonts w:ascii="Times New Roman" w:eastAsia="Times New Roman" w:hAnsi="Times New Roman"/>
                <w:bCs/>
                <w:lang w:eastAsia="ru-RU"/>
              </w:rPr>
              <w:t>Подготовка сообщения по теме: «Пионеры авиации»</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lang w:eastAsia="ru-RU"/>
              </w:rPr>
            </w:pPr>
            <w:r w:rsidRPr="00E915D8">
              <w:rPr>
                <w:rFonts w:ascii="Times New Roman" w:eastAsia="Times New Roman" w:hAnsi="Times New Roman"/>
                <w:lang w:eastAsia="ru-RU"/>
              </w:rPr>
              <w:t>Составление схемы классификации самолетов по назначению</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bCs/>
                <w:lang w:eastAsia="ru-RU"/>
              </w:rPr>
            </w:pPr>
            <w:r w:rsidRPr="00E915D8">
              <w:rPr>
                <w:rFonts w:ascii="Times New Roman" w:eastAsia="Times New Roman" w:hAnsi="Times New Roman"/>
                <w:bCs/>
                <w:lang w:eastAsia="ru-RU"/>
              </w:rPr>
              <w:t>Составление схемы по навеске двигателей на ЛА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rPr>
            </w:pPr>
            <w:r w:rsidRPr="00E915D8">
              <w:rPr>
                <w:rFonts w:ascii="Times New Roman" w:hAnsi="Times New Roman"/>
              </w:rPr>
              <w:t>Определение сил, действующих на самолёт на разных этапах манёвра (взлёт, посадка, прямолинейный полёт и т.д.)</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rPr>
            </w:pPr>
            <w:r w:rsidRPr="00E915D8">
              <w:rPr>
                <w:rFonts w:ascii="Times New Roman" w:hAnsi="Times New Roman"/>
              </w:rPr>
              <w:t>Составление таблиц с характеристикой основных элементов крыла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lastRenderedPageBreak/>
              <w:t>Зарисовка эскиза профиля крыла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t>Составление схемы «Нагрузки на крыло»</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t>Зарисовка эскиза кесонного крыла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t>Составление схемы центроплана различных конструкций</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rPr>
            </w:pPr>
            <w:r w:rsidRPr="00E915D8">
              <w:rPr>
                <w:rFonts w:ascii="Times New Roman" w:hAnsi="Times New Roman"/>
              </w:rPr>
              <w:t>Работа с конспектами лекций для подготовки к контрольной работе</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rPr>
            </w:pPr>
            <w:r w:rsidRPr="00E915D8">
              <w:rPr>
                <w:rFonts w:ascii="Times New Roman" w:hAnsi="Times New Roman"/>
              </w:rPr>
              <w:t>Подготовка сообщения по теме: «Самолеты с хвостовым оперением «утка»»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t>Составление схемы расположения хвостового оперения относительно фюзеляжа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t>Составление конструктивной схемы стабилизатора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lang w:eastAsia="x-none"/>
              </w:rPr>
            </w:pPr>
            <w:r w:rsidRPr="00E915D8">
              <w:rPr>
                <w:rFonts w:ascii="Times New Roman" w:eastAsia="Times New Roman" w:hAnsi="Times New Roman"/>
                <w:lang w:eastAsia="x-none"/>
              </w:rPr>
              <w:t>Составление таблицы внешних форм фюзеляжа</w:t>
            </w:r>
          </w:p>
          <w:p w:rsidR="00E915D8" w:rsidRPr="00E915D8" w:rsidRDefault="00E915D8" w:rsidP="00E915D8">
            <w:pPr>
              <w:pStyle w:val="af8"/>
              <w:numPr>
                <w:ilvl w:val="0"/>
                <w:numId w:val="35"/>
              </w:numPr>
              <w:tabs>
                <w:tab w:val="left" w:pos="447"/>
              </w:tabs>
              <w:spacing w:after="0" w:line="240" w:lineRule="auto"/>
              <w:ind w:left="447" w:hanging="425"/>
              <w:rPr>
                <w:rFonts w:ascii="Times New Roman" w:eastAsia="Times New Roman" w:hAnsi="Times New Roman"/>
                <w:bCs/>
                <w:lang w:eastAsia="ru-RU"/>
              </w:rPr>
            </w:pPr>
            <w:r w:rsidRPr="00E915D8">
              <w:rPr>
                <w:rFonts w:ascii="Times New Roman" w:eastAsia="Times New Roman" w:hAnsi="Times New Roman"/>
                <w:lang w:eastAsia="ru-RU"/>
              </w:rPr>
              <w:t xml:space="preserve">Подготовка сообщения по теме: </w:t>
            </w:r>
            <w:r w:rsidRPr="00E915D8">
              <w:rPr>
                <w:rFonts w:ascii="Times New Roman" w:eastAsia="Times New Roman" w:hAnsi="Times New Roman"/>
                <w:bCs/>
                <w:lang w:eastAsia="ru-RU"/>
              </w:rPr>
              <w:t>Конструкция постов ножного управления с качающимися педалями</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bCs/>
              </w:rPr>
              <w:t>Составление компановочной схемы расположения шасси на разные типы самолетов</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hAnsi="Times New Roman"/>
                <w:bCs/>
              </w:rPr>
            </w:pPr>
            <w:r w:rsidRPr="00E915D8">
              <w:rPr>
                <w:rFonts w:ascii="Times New Roman" w:hAnsi="Times New Roman"/>
              </w:rPr>
              <w:t>Подготовка сообщения по теме</w:t>
            </w:r>
            <w:r w:rsidRPr="00E915D8">
              <w:rPr>
                <w:rFonts w:ascii="Times New Roman" w:hAnsi="Times New Roman"/>
                <w:bCs/>
              </w:rPr>
              <w:t>: «Конструкция постов ножного. управления с качающимися педалями»</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lang w:val="x-none" w:eastAsia="x-none"/>
              </w:rPr>
            </w:pPr>
            <w:r w:rsidRPr="00E915D8">
              <w:rPr>
                <w:rFonts w:ascii="Times New Roman" w:eastAsia="Times New Roman" w:hAnsi="Times New Roman"/>
                <w:lang w:val="x-none" w:eastAsia="x-none"/>
              </w:rPr>
              <w:t>Составление таблицы типов силовых установок</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lang w:val="x-none" w:eastAsia="x-none"/>
              </w:rPr>
            </w:pPr>
            <w:r w:rsidRPr="00E915D8">
              <w:rPr>
                <w:rFonts w:ascii="Times New Roman" w:eastAsia="Times New Roman" w:hAnsi="Times New Roman"/>
                <w:lang w:val="x-none" w:eastAsia="x-none"/>
              </w:rPr>
              <w:t>Составление схем размещения двигателей на самолёте ( на фюзеляже, на крыле с привязкой к типу самолёта)</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lang w:val="x-none" w:eastAsia="x-none"/>
              </w:rPr>
            </w:pPr>
            <w:r w:rsidRPr="00E915D8">
              <w:rPr>
                <w:rFonts w:ascii="Times New Roman" w:eastAsia="Times New Roman" w:hAnsi="Times New Roman"/>
                <w:lang w:val="x-none" w:eastAsia="x-none"/>
              </w:rPr>
              <w:t>Подготовка сообщений по теме: «Конструкция топливных баков»</w:t>
            </w:r>
          </w:p>
          <w:p w:rsidR="00E915D8" w:rsidRPr="00E915D8" w:rsidRDefault="00E915D8" w:rsidP="00E915D8">
            <w:pPr>
              <w:pStyle w:val="af8"/>
              <w:keepNext/>
              <w:numPr>
                <w:ilvl w:val="0"/>
                <w:numId w:val="35"/>
              </w:numPr>
              <w:tabs>
                <w:tab w:val="left" w:pos="447"/>
              </w:tabs>
              <w:autoSpaceDE w:val="0"/>
              <w:autoSpaceDN w:val="0"/>
              <w:spacing w:after="0" w:line="240" w:lineRule="auto"/>
              <w:ind w:left="447" w:hanging="425"/>
              <w:outlineLvl w:val="0"/>
              <w:rPr>
                <w:rFonts w:ascii="Times New Roman" w:eastAsia="Times New Roman" w:hAnsi="Times New Roman"/>
                <w:lang w:eastAsia="ru-RU"/>
              </w:rPr>
            </w:pPr>
            <w:r w:rsidRPr="00E915D8">
              <w:rPr>
                <w:rFonts w:ascii="Times New Roman" w:eastAsia="Times New Roman" w:hAnsi="Times New Roman"/>
                <w:lang w:eastAsia="ru-RU"/>
              </w:rPr>
              <w:t>Изучение нормативной документации: ЕСКД ГОСТ 2.001-93</w:t>
            </w:r>
          </w:p>
          <w:p w:rsidR="00E915D8" w:rsidRPr="00E915D8" w:rsidRDefault="00E915D8" w:rsidP="00E915D8">
            <w:pPr>
              <w:pStyle w:val="af8"/>
              <w:keepNext/>
              <w:numPr>
                <w:ilvl w:val="0"/>
                <w:numId w:val="35"/>
              </w:numPr>
              <w:tabs>
                <w:tab w:val="left" w:pos="447"/>
              </w:tabs>
              <w:autoSpaceDE w:val="0"/>
              <w:autoSpaceDN w:val="0"/>
              <w:spacing w:after="0" w:line="240" w:lineRule="auto"/>
              <w:ind w:left="447" w:hanging="425"/>
              <w:outlineLvl w:val="0"/>
              <w:rPr>
                <w:rFonts w:ascii="Times New Roman" w:eastAsia="Times New Roman" w:hAnsi="Times New Roman"/>
                <w:lang w:eastAsia="ru-RU"/>
              </w:rPr>
            </w:pPr>
            <w:r w:rsidRPr="00E915D8">
              <w:rPr>
                <w:rFonts w:ascii="Times New Roman" w:eastAsia="Times New Roman" w:hAnsi="Times New Roman"/>
                <w:lang w:eastAsia="ru-RU"/>
              </w:rPr>
              <w:t>Изучение нормативной документации ГОСТ 2.102-2013 ЕСКД. Виды и комплектность конструкторских документов </w:t>
            </w:r>
          </w:p>
          <w:p w:rsidR="00E915D8" w:rsidRPr="00E915D8" w:rsidRDefault="00E915D8" w:rsidP="00E915D8">
            <w:pPr>
              <w:pStyle w:val="af8"/>
              <w:numPr>
                <w:ilvl w:val="0"/>
                <w:numId w:val="35"/>
              </w:numPr>
              <w:tabs>
                <w:tab w:val="left" w:pos="447"/>
              </w:tabs>
              <w:spacing w:after="0" w:line="240" w:lineRule="auto"/>
              <w:ind w:left="447" w:hanging="425"/>
              <w:rPr>
                <w:rFonts w:ascii="Times New Roman" w:eastAsia="Times New Roman" w:hAnsi="Times New Roman"/>
                <w:bCs/>
                <w:lang w:eastAsia="ru-RU"/>
              </w:rPr>
            </w:pPr>
            <w:r w:rsidRPr="00E915D8">
              <w:rPr>
                <w:rFonts w:ascii="Times New Roman" w:eastAsia="Times New Roman" w:hAnsi="Times New Roman"/>
                <w:bCs/>
                <w:lang w:eastAsia="ru-RU"/>
              </w:rPr>
              <w:t>Оформление документации в соответствии с нормативной базой</w:t>
            </w:r>
          </w:p>
          <w:p w:rsidR="00E915D8" w:rsidRPr="00E915D8" w:rsidRDefault="00E915D8" w:rsidP="00E915D8">
            <w:pPr>
              <w:pStyle w:val="af8"/>
              <w:numPr>
                <w:ilvl w:val="0"/>
                <w:numId w:val="35"/>
              </w:numPr>
              <w:tabs>
                <w:tab w:val="left" w:pos="447"/>
              </w:tabs>
              <w:spacing w:after="0" w:line="240" w:lineRule="auto"/>
              <w:ind w:left="447" w:hanging="425"/>
              <w:jc w:val="both"/>
              <w:rPr>
                <w:rFonts w:ascii="Times New Roman" w:eastAsia="Times New Roman" w:hAnsi="Times New Roman"/>
                <w:lang w:eastAsia="ru-RU"/>
              </w:rPr>
            </w:pPr>
            <w:r w:rsidRPr="00E915D8">
              <w:rPr>
                <w:rFonts w:ascii="Times New Roman" w:eastAsia="Times New Roman" w:hAnsi="Times New Roman"/>
                <w:lang w:eastAsia="ru-RU"/>
              </w:rPr>
              <w:t>Работа с конспектами лекций для подготовки к контрольной работе</w:t>
            </w:r>
          </w:p>
        </w:tc>
        <w:tc>
          <w:tcPr>
            <w:tcW w:w="617" w:type="pct"/>
            <w:vAlign w:val="center"/>
          </w:tcPr>
          <w:p w:rsidR="007F3E7B" w:rsidRPr="00A81C2A" w:rsidRDefault="00A81C2A" w:rsidP="00020AC9">
            <w:pPr>
              <w:spacing w:after="0" w:line="240" w:lineRule="auto"/>
              <w:jc w:val="center"/>
              <w:rPr>
                <w:rFonts w:ascii="Times New Roman" w:eastAsia="Times New Roman" w:hAnsi="Times New Roman" w:cs="Times New Roman"/>
                <w:b/>
                <w:lang w:eastAsia="ru-RU"/>
              </w:rPr>
            </w:pPr>
            <w:r w:rsidRPr="00A81C2A">
              <w:rPr>
                <w:rFonts w:ascii="Times New Roman" w:eastAsia="Times New Roman" w:hAnsi="Times New Roman" w:cs="Times New Roman"/>
                <w:b/>
                <w:lang w:eastAsia="ru-RU"/>
              </w:rPr>
              <w:lastRenderedPageBreak/>
              <w:t>16</w:t>
            </w:r>
          </w:p>
        </w:tc>
        <w:tc>
          <w:tcPr>
            <w:tcW w:w="371" w:type="pct"/>
          </w:tcPr>
          <w:p w:rsidR="007F3E7B" w:rsidRPr="00020AC9" w:rsidRDefault="007F3E7B" w:rsidP="00020AC9">
            <w:pPr>
              <w:spacing w:after="0" w:line="240" w:lineRule="auto"/>
              <w:jc w:val="center"/>
              <w:rPr>
                <w:rFonts w:ascii="Times New Roman" w:eastAsia="Times New Roman" w:hAnsi="Times New Roman" w:cs="Times New Roman"/>
                <w:lang w:eastAsia="ru-RU"/>
              </w:rPr>
            </w:pPr>
          </w:p>
        </w:tc>
        <w:tc>
          <w:tcPr>
            <w:tcW w:w="420" w:type="pct"/>
          </w:tcPr>
          <w:p w:rsidR="007F3E7B" w:rsidRPr="00020AC9" w:rsidRDefault="007F3E7B" w:rsidP="00E915D8">
            <w:pPr>
              <w:spacing w:after="0" w:line="240" w:lineRule="auto"/>
              <w:ind w:left="-1218" w:right="32"/>
              <w:jc w:val="center"/>
              <w:rPr>
                <w:rFonts w:ascii="Times New Roman" w:eastAsia="Times New Roman" w:hAnsi="Times New Roman" w:cs="Times New Roman"/>
                <w:lang w:eastAsia="ru-RU"/>
              </w:rPr>
            </w:pPr>
          </w:p>
        </w:tc>
      </w:tr>
      <w:tr w:rsidR="007F3E7B" w:rsidRPr="00020AC9" w:rsidTr="00E915D8">
        <w:tc>
          <w:tcPr>
            <w:tcW w:w="3592" w:type="pct"/>
            <w:gridSpan w:val="2"/>
          </w:tcPr>
          <w:p w:rsidR="007F3E7B" w:rsidRPr="00CA446D" w:rsidRDefault="007F3E7B" w:rsidP="00110D4A">
            <w:pPr>
              <w:spacing w:after="0" w:line="240" w:lineRule="auto"/>
              <w:rPr>
                <w:rFonts w:ascii="Times New Roman" w:hAnsi="Times New Roman"/>
                <w:b/>
                <w:bCs/>
              </w:rPr>
            </w:pPr>
            <w:r w:rsidRPr="00CA446D">
              <w:rPr>
                <w:rFonts w:ascii="Times New Roman" w:hAnsi="Times New Roman"/>
                <w:b/>
                <w:bCs/>
              </w:rPr>
              <w:lastRenderedPageBreak/>
              <w:t xml:space="preserve">Учебная практика раздела 1 </w:t>
            </w:r>
          </w:p>
          <w:p w:rsidR="007F3E7B" w:rsidRPr="00CA446D" w:rsidRDefault="007F3E7B" w:rsidP="00110D4A">
            <w:pPr>
              <w:spacing w:after="0" w:line="240" w:lineRule="auto"/>
              <w:rPr>
                <w:rFonts w:ascii="Times New Roman" w:hAnsi="Times New Roman"/>
                <w:b/>
                <w:bCs/>
              </w:rPr>
            </w:pPr>
            <w:r w:rsidRPr="00CA446D">
              <w:rPr>
                <w:rFonts w:ascii="Times New Roman" w:hAnsi="Times New Roman"/>
                <w:b/>
                <w:bCs/>
              </w:rPr>
              <w:t xml:space="preserve">Виды работ </w:t>
            </w:r>
          </w:p>
          <w:p w:rsidR="00110D4A" w:rsidRPr="00110D4A" w:rsidRDefault="00110D4A" w:rsidP="00110D4A">
            <w:pPr>
              <w:pStyle w:val="af8"/>
              <w:numPr>
                <w:ilvl w:val="0"/>
                <w:numId w:val="38"/>
              </w:numPr>
              <w:spacing w:after="0" w:line="240" w:lineRule="auto"/>
              <w:ind w:left="306" w:hanging="284"/>
              <w:jc w:val="both"/>
              <w:rPr>
                <w:rFonts w:ascii="Times New Roman" w:eastAsia="Times New Roman" w:hAnsi="Times New Roman"/>
              </w:rPr>
            </w:pPr>
            <w:r w:rsidRPr="00110D4A">
              <w:rPr>
                <w:rFonts w:ascii="Times New Roman" w:eastAsia="Times New Roman" w:hAnsi="Times New Roman"/>
              </w:rPr>
              <w:t>Оценка производственной технологичности конструкции объекта: на уровне основных деталей, на уровне сборочной единицы (СЕ);</w:t>
            </w:r>
          </w:p>
          <w:p w:rsidR="007F3E7B" w:rsidRPr="00110D4A" w:rsidRDefault="00110D4A" w:rsidP="00110D4A">
            <w:pPr>
              <w:pStyle w:val="af8"/>
              <w:numPr>
                <w:ilvl w:val="0"/>
                <w:numId w:val="38"/>
              </w:numPr>
              <w:spacing w:after="0" w:line="240" w:lineRule="auto"/>
              <w:ind w:left="306" w:hanging="284"/>
              <w:jc w:val="both"/>
              <w:rPr>
                <w:rFonts w:ascii="Times New Roman" w:hAnsi="Times New Roman"/>
                <w:b/>
                <w:bCs/>
              </w:rPr>
            </w:pPr>
            <w:r w:rsidRPr="00110D4A">
              <w:rPr>
                <w:rFonts w:ascii="Times New Roman" w:eastAsia="Times New Roman" w:hAnsi="Times New Roman"/>
              </w:rPr>
              <w:t>Обоснование схемы конструктивно-технологического членения СЕ.</w:t>
            </w:r>
          </w:p>
        </w:tc>
        <w:tc>
          <w:tcPr>
            <w:tcW w:w="617" w:type="pct"/>
            <w:vAlign w:val="center"/>
          </w:tcPr>
          <w:p w:rsidR="007F3E7B" w:rsidRPr="00A81C2A" w:rsidRDefault="00A81C2A" w:rsidP="00020AC9">
            <w:pPr>
              <w:spacing w:after="0" w:line="240" w:lineRule="auto"/>
              <w:jc w:val="center"/>
              <w:rPr>
                <w:rFonts w:ascii="Times New Roman" w:eastAsia="Times New Roman" w:hAnsi="Times New Roman" w:cs="Times New Roman"/>
                <w:b/>
                <w:lang w:eastAsia="ru-RU"/>
              </w:rPr>
            </w:pPr>
            <w:r w:rsidRPr="00A81C2A">
              <w:rPr>
                <w:rFonts w:ascii="Times New Roman" w:eastAsia="Times New Roman" w:hAnsi="Times New Roman" w:cs="Times New Roman"/>
                <w:b/>
                <w:lang w:eastAsia="ru-RU"/>
              </w:rPr>
              <w:t>54</w:t>
            </w:r>
          </w:p>
        </w:tc>
        <w:tc>
          <w:tcPr>
            <w:tcW w:w="371" w:type="pct"/>
          </w:tcPr>
          <w:p w:rsidR="007F3E7B" w:rsidRPr="00020AC9" w:rsidRDefault="007F3E7B" w:rsidP="00020AC9">
            <w:pPr>
              <w:spacing w:after="0" w:line="240" w:lineRule="auto"/>
              <w:jc w:val="center"/>
              <w:rPr>
                <w:rFonts w:ascii="Times New Roman" w:eastAsia="Times New Roman" w:hAnsi="Times New Roman" w:cs="Times New Roman"/>
                <w:lang w:eastAsia="ru-RU"/>
              </w:rPr>
            </w:pPr>
          </w:p>
        </w:tc>
        <w:tc>
          <w:tcPr>
            <w:tcW w:w="420" w:type="pct"/>
          </w:tcPr>
          <w:p w:rsidR="007F3E7B" w:rsidRPr="00020AC9" w:rsidRDefault="007F3E7B" w:rsidP="00E915D8">
            <w:pPr>
              <w:spacing w:after="0" w:line="240" w:lineRule="auto"/>
              <w:ind w:left="-1218" w:right="32"/>
              <w:jc w:val="center"/>
              <w:rPr>
                <w:rFonts w:ascii="Times New Roman" w:eastAsia="Times New Roman" w:hAnsi="Times New Roman" w:cs="Times New Roman"/>
                <w:lang w:eastAsia="ru-RU"/>
              </w:rPr>
            </w:pPr>
          </w:p>
        </w:tc>
      </w:tr>
      <w:tr w:rsidR="007F3E7B" w:rsidRPr="00020AC9" w:rsidTr="00E915D8">
        <w:tc>
          <w:tcPr>
            <w:tcW w:w="3592" w:type="pct"/>
            <w:gridSpan w:val="2"/>
          </w:tcPr>
          <w:p w:rsidR="007F3E7B" w:rsidRPr="00CA446D" w:rsidRDefault="007F3E7B" w:rsidP="00A81C2A">
            <w:pPr>
              <w:spacing w:after="0" w:line="240" w:lineRule="auto"/>
              <w:rPr>
                <w:rFonts w:ascii="Times New Roman" w:hAnsi="Times New Roman"/>
                <w:b/>
                <w:bCs/>
              </w:rPr>
            </w:pPr>
            <w:r>
              <w:rPr>
                <w:rFonts w:ascii="Times New Roman" w:hAnsi="Times New Roman"/>
                <w:b/>
                <w:bCs/>
              </w:rPr>
              <w:t>Производственная практика раздела 1</w:t>
            </w:r>
          </w:p>
          <w:p w:rsidR="007F3E7B" w:rsidRPr="00CA446D" w:rsidRDefault="007F3E7B" w:rsidP="00A81C2A">
            <w:pPr>
              <w:spacing w:after="0" w:line="240" w:lineRule="auto"/>
              <w:rPr>
                <w:rFonts w:ascii="Times New Roman" w:hAnsi="Times New Roman"/>
                <w:b/>
                <w:bCs/>
              </w:rPr>
            </w:pPr>
            <w:r w:rsidRPr="00CA446D">
              <w:rPr>
                <w:rFonts w:ascii="Times New Roman" w:hAnsi="Times New Roman"/>
                <w:b/>
                <w:bCs/>
              </w:rPr>
              <w:t xml:space="preserve">Виды работ </w:t>
            </w:r>
          </w:p>
          <w:p w:rsidR="00A81C2A" w:rsidRPr="00020AC9" w:rsidRDefault="00A81C2A" w:rsidP="00A81C2A">
            <w:pPr>
              <w:numPr>
                <w:ilvl w:val="0"/>
                <w:numId w:val="36"/>
              </w:numPr>
              <w:spacing w:after="0" w:line="240" w:lineRule="auto"/>
              <w:ind w:left="306" w:hanging="284"/>
              <w:jc w:val="both"/>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020AC9">
              <w:rPr>
                <w:rFonts w:ascii="Times New Roman" w:eastAsia="Times New Roman" w:hAnsi="Times New Roman" w:cs="Times New Roman"/>
                <w:lang w:eastAsia="ru-RU"/>
              </w:rPr>
              <w:t>формление технологической документации с использованием систем автоматизированного проектирования;</w:t>
            </w:r>
          </w:p>
          <w:p w:rsidR="007F3E7B" w:rsidRDefault="00A81C2A" w:rsidP="00A81C2A">
            <w:pPr>
              <w:numPr>
                <w:ilvl w:val="0"/>
                <w:numId w:val="36"/>
              </w:numPr>
              <w:spacing w:after="0" w:line="240" w:lineRule="auto"/>
              <w:ind w:left="306" w:hanging="284"/>
              <w:jc w:val="both"/>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020AC9">
              <w:rPr>
                <w:rFonts w:ascii="Times New Roman" w:eastAsia="Times New Roman" w:hAnsi="Times New Roman" w:cs="Times New Roman"/>
                <w:lang w:eastAsia="ru-RU"/>
              </w:rPr>
              <w:t>формление изменений в технической документации в связи с корректировкой технологических процессов и режимов производства и согласование и</w:t>
            </w:r>
            <w:r>
              <w:rPr>
                <w:rFonts w:ascii="Times New Roman" w:eastAsia="Times New Roman" w:hAnsi="Times New Roman" w:cs="Times New Roman"/>
                <w:lang w:eastAsia="ru-RU"/>
              </w:rPr>
              <w:t>х с подразделениями предприятия</w:t>
            </w:r>
          </w:p>
          <w:p w:rsidR="008E48BB" w:rsidRDefault="008E48BB" w:rsidP="008E48BB">
            <w:pPr>
              <w:spacing w:after="0" w:line="240" w:lineRule="auto"/>
              <w:ind w:left="306"/>
              <w:jc w:val="both"/>
              <w:rPr>
                <w:rFonts w:ascii="Times New Roman" w:eastAsia="Times New Roman" w:hAnsi="Times New Roman" w:cs="Times New Roman"/>
                <w:lang w:eastAsia="ru-RU"/>
              </w:rPr>
            </w:pPr>
          </w:p>
          <w:p w:rsidR="008E48BB" w:rsidRDefault="008E48BB" w:rsidP="008E48BB">
            <w:pPr>
              <w:spacing w:after="0" w:line="240" w:lineRule="auto"/>
              <w:ind w:left="306"/>
              <w:jc w:val="both"/>
              <w:rPr>
                <w:rFonts w:ascii="Times New Roman" w:eastAsia="Times New Roman" w:hAnsi="Times New Roman" w:cs="Times New Roman"/>
                <w:lang w:eastAsia="ru-RU"/>
              </w:rPr>
            </w:pPr>
          </w:p>
          <w:p w:rsidR="008E48BB" w:rsidRDefault="008E48BB" w:rsidP="00E47014">
            <w:pPr>
              <w:spacing w:after="0" w:line="240" w:lineRule="auto"/>
              <w:jc w:val="both"/>
              <w:rPr>
                <w:rFonts w:ascii="Times New Roman" w:eastAsia="Times New Roman" w:hAnsi="Times New Roman" w:cs="Times New Roman"/>
                <w:lang w:eastAsia="ru-RU"/>
              </w:rPr>
            </w:pPr>
          </w:p>
          <w:p w:rsidR="008E48BB" w:rsidRPr="00A81C2A" w:rsidRDefault="008E48BB" w:rsidP="008E48BB">
            <w:pPr>
              <w:spacing w:after="0" w:line="240" w:lineRule="auto"/>
              <w:ind w:left="306"/>
              <w:jc w:val="both"/>
              <w:rPr>
                <w:rFonts w:ascii="Times New Roman" w:eastAsia="Times New Roman" w:hAnsi="Times New Roman" w:cs="Times New Roman"/>
                <w:lang w:eastAsia="ru-RU"/>
              </w:rPr>
            </w:pPr>
          </w:p>
        </w:tc>
        <w:tc>
          <w:tcPr>
            <w:tcW w:w="617" w:type="pct"/>
            <w:vAlign w:val="center"/>
          </w:tcPr>
          <w:p w:rsidR="007F3E7B" w:rsidRPr="00A81C2A" w:rsidRDefault="00A81C2A" w:rsidP="00020AC9">
            <w:pPr>
              <w:spacing w:after="0" w:line="240" w:lineRule="auto"/>
              <w:jc w:val="center"/>
              <w:rPr>
                <w:rFonts w:ascii="Times New Roman" w:eastAsia="Times New Roman" w:hAnsi="Times New Roman" w:cs="Times New Roman"/>
                <w:b/>
                <w:lang w:eastAsia="ru-RU"/>
              </w:rPr>
            </w:pPr>
            <w:r w:rsidRPr="00A81C2A">
              <w:rPr>
                <w:rFonts w:ascii="Times New Roman" w:eastAsia="Times New Roman" w:hAnsi="Times New Roman" w:cs="Times New Roman"/>
                <w:b/>
                <w:lang w:eastAsia="ru-RU"/>
              </w:rPr>
              <w:t>54</w:t>
            </w:r>
          </w:p>
        </w:tc>
        <w:tc>
          <w:tcPr>
            <w:tcW w:w="371" w:type="pct"/>
          </w:tcPr>
          <w:p w:rsidR="007F3E7B" w:rsidRPr="00020AC9" w:rsidRDefault="007F3E7B" w:rsidP="00020AC9">
            <w:pPr>
              <w:spacing w:after="0" w:line="240" w:lineRule="auto"/>
              <w:jc w:val="center"/>
              <w:rPr>
                <w:rFonts w:ascii="Times New Roman" w:eastAsia="Times New Roman" w:hAnsi="Times New Roman" w:cs="Times New Roman"/>
                <w:lang w:eastAsia="ru-RU"/>
              </w:rPr>
            </w:pPr>
          </w:p>
        </w:tc>
        <w:tc>
          <w:tcPr>
            <w:tcW w:w="420" w:type="pct"/>
          </w:tcPr>
          <w:p w:rsidR="007F3E7B" w:rsidRPr="00020AC9" w:rsidRDefault="007F3E7B" w:rsidP="00E915D8">
            <w:pPr>
              <w:spacing w:after="0" w:line="240" w:lineRule="auto"/>
              <w:ind w:left="-1218" w:right="32"/>
              <w:jc w:val="center"/>
              <w:rPr>
                <w:rFonts w:ascii="Times New Roman" w:eastAsia="Times New Roman" w:hAnsi="Times New Roman" w:cs="Times New Roman"/>
                <w:lang w:eastAsia="ru-RU"/>
              </w:rPr>
            </w:pPr>
          </w:p>
        </w:tc>
      </w:tr>
      <w:tr w:rsidR="00DC3E4E" w:rsidRPr="00020AC9" w:rsidTr="00E915D8">
        <w:tc>
          <w:tcPr>
            <w:tcW w:w="3592" w:type="pct"/>
            <w:gridSpan w:val="2"/>
          </w:tcPr>
          <w:p w:rsidR="00DC3E4E" w:rsidRPr="00020AC9" w:rsidRDefault="00DC3E4E" w:rsidP="00020AC9">
            <w:pPr>
              <w:tabs>
                <w:tab w:val="left" w:pos="309"/>
              </w:tabs>
              <w:spacing w:after="0" w:line="240" w:lineRule="auto"/>
              <w:contextualSpacing/>
              <w:rPr>
                <w:rFonts w:ascii="Times New Roman" w:eastAsia="Calibri" w:hAnsi="Times New Roman" w:cs="Times New Roman"/>
              </w:rPr>
            </w:pPr>
            <w:r w:rsidRPr="00020AC9">
              <w:rPr>
                <w:rFonts w:ascii="Times New Roman" w:eastAsia="Calibri" w:hAnsi="Times New Roman" w:cs="Times New Roman"/>
                <w:b/>
              </w:rPr>
              <w:lastRenderedPageBreak/>
              <w:t>Раздел 2 Техническое оснащение производства авиационных изделий</w:t>
            </w:r>
          </w:p>
        </w:tc>
        <w:tc>
          <w:tcPr>
            <w:tcW w:w="617" w:type="pct"/>
            <w:vAlign w:val="center"/>
          </w:tcPr>
          <w:p w:rsidR="00DC3E4E" w:rsidRPr="00020AC9" w:rsidRDefault="00DC3E4E" w:rsidP="00020AC9">
            <w:pPr>
              <w:spacing w:after="0" w:line="240" w:lineRule="auto"/>
              <w:ind w:left="720"/>
              <w:contextualSpacing/>
              <w:rPr>
                <w:rFonts w:ascii="Calibri" w:eastAsia="Calibri" w:hAnsi="Calibri" w:cs="Times New Roman"/>
                <w:b/>
              </w:rPr>
            </w:pPr>
          </w:p>
        </w:tc>
        <w:tc>
          <w:tcPr>
            <w:tcW w:w="371" w:type="pct"/>
            <w:vMerge w:val="restart"/>
          </w:tcPr>
          <w:p w:rsidR="00DC3E4E" w:rsidRPr="00020AC9" w:rsidRDefault="00DC3E4E" w:rsidP="00020AC9">
            <w:pPr>
              <w:spacing w:after="0" w:line="240" w:lineRule="auto"/>
              <w:rPr>
                <w:rFonts w:ascii="Times New Roman" w:eastAsia="Times New Roman" w:hAnsi="Times New Roman" w:cs="Times New Roman"/>
                <w:lang w:eastAsia="ru-RU"/>
              </w:rPr>
            </w:pPr>
          </w:p>
        </w:tc>
        <w:tc>
          <w:tcPr>
            <w:tcW w:w="420" w:type="pct"/>
            <w:vMerge w:val="restart"/>
          </w:tcPr>
          <w:p w:rsidR="00DC3E4E" w:rsidRPr="00020AC9" w:rsidRDefault="00DC3E4E" w:rsidP="00E915D8">
            <w:pPr>
              <w:spacing w:after="0" w:line="240" w:lineRule="auto"/>
              <w:ind w:left="-1218" w:right="32"/>
              <w:jc w:val="center"/>
              <w:rPr>
                <w:rFonts w:ascii="Times New Roman" w:eastAsia="Times New Roman" w:hAnsi="Times New Roman" w:cs="Times New Roman"/>
                <w:bCs/>
                <w:iCs/>
                <w:lang w:eastAsia="ru-RU"/>
              </w:rPr>
            </w:pPr>
          </w:p>
        </w:tc>
      </w:tr>
      <w:tr w:rsidR="00DC3E4E" w:rsidRPr="00020AC9" w:rsidTr="00E915D8">
        <w:tc>
          <w:tcPr>
            <w:tcW w:w="3592" w:type="pct"/>
            <w:gridSpan w:val="2"/>
          </w:tcPr>
          <w:p w:rsidR="00DC3E4E" w:rsidRPr="00020AC9" w:rsidRDefault="00DC3E4E" w:rsidP="00020AC9">
            <w:pPr>
              <w:tabs>
                <w:tab w:val="left" w:pos="309"/>
              </w:tabs>
              <w:spacing w:after="0" w:line="240" w:lineRule="auto"/>
              <w:ind w:left="25"/>
              <w:contextualSpacing/>
              <w:jc w:val="both"/>
              <w:rPr>
                <w:rFonts w:ascii="Times New Roman" w:eastAsia="Calibri" w:hAnsi="Times New Roman" w:cs="Times New Roman"/>
              </w:rPr>
            </w:pPr>
            <w:r w:rsidRPr="00020AC9">
              <w:rPr>
                <w:rFonts w:ascii="Times New Roman" w:eastAsia="Calibri" w:hAnsi="Times New Roman" w:cs="Times New Roman"/>
                <w:b/>
              </w:rPr>
              <w:t>МДК.01.02 Технологии и технологическое оснащение производства авиационной техники</w:t>
            </w:r>
          </w:p>
        </w:tc>
        <w:tc>
          <w:tcPr>
            <w:tcW w:w="617" w:type="pct"/>
            <w:vAlign w:val="center"/>
          </w:tcPr>
          <w:p w:rsidR="00DC3E4E" w:rsidRPr="00020AC9" w:rsidRDefault="008E48BB" w:rsidP="00020AC9">
            <w:pPr>
              <w:spacing w:after="0" w:line="240" w:lineRule="auto"/>
              <w:contextualSpacing/>
              <w:jc w:val="center"/>
              <w:rPr>
                <w:rFonts w:ascii="Calibri" w:eastAsia="Calibri" w:hAnsi="Calibri" w:cs="Times New Roman"/>
                <w:b/>
              </w:rPr>
            </w:pPr>
            <w:r>
              <w:rPr>
                <w:rFonts w:ascii="Times New Roman" w:eastAsia="Times New Roman" w:hAnsi="Times New Roman" w:cs="Times New Roman"/>
                <w:b/>
                <w:lang w:eastAsia="ru-RU"/>
              </w:rPr>
              <w:t>80/40</w:t>
            </w:r>
          </w:p>
        </w:tc>
        <w:tc>
          <w:tcPr>
            <w:tcW w:w="371" w:type="pct"/>
            <w:vMerge/>
          </w:tcPr>
          <w:p w:rsidR="00DC3E4E" w:rsidRPr="00020AC9" w:rsidRDefault="00DC3E4E" w:rsidP="00020AC9">
            <w:pPr>
              <w:spacing w:after="0" w:line="240" w:lineRule="auto"/>
              <w:contextualSpacing/>
              <w:jc w:val="center"/>
              <w:rPr>
                <w:rFonts w:ascii="Times New Roman" w:eastAsia="Calibri" w:hAnsi="Times New Roman" w:cs="Times New Roman"/>
                <w:b/>
              </w:rPr>
            </w:pPr>
          </w:p>
        </w:tc>
        <w:tc>
          <w:tcPr>
            <w:tcW w:w="420" w:type="pct"/>
            <w:vMerge/>
          </w:tcPr>
          <w:p w:rsidR="00DC3E4E" w:rsidRPr="00020AC9" w:rsidRDefault="00DC3E4E" w:rsidP="00E915D8">
            <w:pPr>
              <w:spacing w:after="0" w:line="240" w:lineRule="auto"/>
              <w:ind w:left="-1218" w:right="32"/>
              <w:contextualSpacing/>
              <w:jc w:val="center"/>
              <w:rPr>
                <w:rFonts w:ascii="Times New Roman" w:eastAsia="Calibri" w:hAnsi="Times New Roman" w:cs="Times New Roman"/>
                <w:b/>
              </w:rPr>
            </w:pPr>
          </w:p>
        </w:tc>
      </w:tr>
      <w:tr w:rsidR="009E0696" w:rsidRPr="00020AC9" w:rsidTr="00E915D8">
        <w:tc>
          <w:tcPr>
            <w:tcW w:w="873" w:type="pct"/>
            <w:vMerge w:val="restart"/>
          </w:tcPr>
          <w:p w:rsidR="009E0696" w:rsidRPr="007F3E7B" w:rsidRDefault="007F3E7B" w:rsidP="00020AC9">
            <w:pPr>
              <w:spacing w:after="0" w:line="240" w:lineRule="auto"/>
              <w:rPr>
                <w:rFonts w:ascii="Times New Roman" w:eastAsia="Times New Roman" w:hAnsi="Times New Roman" w:cs="Times New Roman"/>
                <w:b/>
                <w:lang w:eastAsia="ru-RU"/>
              </w:rPr>
            </w:pPr>
            <w:r w:rsidRPr="007F3E7B">
              <w:rPr>
                <w:rFonts w:ascii="Times New Roman" w:eastAsia="Times New Roman" w:hAnsi="Times New Roman" w:cs="Times New Roman"/>
                <w:b/>
                <w:bCs/>
                <w:lang w:eastAsia="ru-RU"/>
              </w:rPr>
              <w:t>Тема</w:t>
            </w:r>
            <w:r w:rsidR="009E0696" w:rsidRPr="007F3E7B">
              <w:rPr>
                <w:rFonts w:ascii="Times New Roman" w:eastAsia="Times New Roman" w:hAnsi="Times New Roman" w:cs="Times New Roman"/>
                <w:b/>
                <w:bCs/>
                <w:lang w:eastAsia="ru-RU"/>
              </w:rPr>
              <w:t xml:space="preserve"> </w:t>
            </w:r>
            <w:r w:rsidRPr="007F3E7B">
              <w:rPr>
                <w:rFonts w:ascii="Times New Roman" w:eastAsia="Times New Roman" w:hAnsi="Times New Roman" w:cs="Times New Roman"/>
                <w:b/>
                <w:lang w:eastAsia="ru-RU"/>
              </w:rPr>
              <w:t>2.1.</w:t>
            </w:r>
          </w:p>
          <w:p w:rsidR="009E0696" w:rsidRPr="00020AC9" w:rsidRDefault="009E0696" w:rsidP="00020AC9">
            <w:pPr>
              <w:spacing w:after="0" w:line="240" w:lineRule="auto"/>
              <w:rPr>
                <w:rFonts w:ascii="Times New Roman" w:eastAsia="Times New Roman" w:hAnsi="Times New Roman" w:cs="Times New Roman"/>
                <w:lang w:eastAsia="ru-RU"/>
              </w:rPr>
            </w:pPr>
            <w:r w:rsidRPr="007F3E7B">
              <w:rPr>
                <w:rFonts w:ascii="Times New Roman" w:eastAsia="Times New Roman" w:hAnsi="Times New Roman" w:cs="Times New Roman"/>
                <w:b/>
                <w:lang w:eastAsia="ru-RU"/>
              </w:rPr>
              <w:t>Производство деталей летательных аппаратов</w:t>
            </w:r>
          </w:p>
        </w:tc>
        <w:tc>
          <w:tcPr>
            <w:tcW w:w="2719" w:type="pct"/>
          </w:tcPr>
          <w:p w:rsidR="009E0696" w:rsidRPr="00020AC9" w:rsidRDefault="00E915D8" w:rsidP="00020AC9">
            <w:pPr>
              <w:tabs>
                <w:tab w:val="left" w:pos="442"/>
              </w:tabs>
              <w:spacing w:after="0" w:line="240" w:lineRule="auto"/>
              <w:ind w:left="442" w:hanging="417"/>
              <w:contextualSpacing/>
              <w:jc w:val="both"/>
              <w:rPr>
                <w:rFonts w:ascii="Times New Roman" w:eastAsia="Times New Roman" w:hAnsi="Times New Roman" w:cs="Times New Roman"/>
                <w:lang w:eastAsia="ru-RU"/>
              </w:rPr>
            </w:pPr>
            <w:r>
              <w:rPr>
                <w:rFonts w:ascii="Times New Roman" w:eastAsia="Calibri" w:hAnsi="Times New Roman" w:cs="Times New Roman"/>
                <w:b/>
                <w:bCs/>
              </w:rPr>
              <w:t>Содержание</w:t>
            </w:r>
          </w:p>
        </w:tc>
        <w:tc>
          <w:tcPr>
            <w:tcW w:w="617" w:type="pct"/>
            <w:vAlign w:val="center"/>
          </w:tcPr>
          <w:p w:rsidR="009E0696" w:rsidRPr="00020AC9" w:rsidRDefault="00EE5820"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71" w:type="pct"/>
            <w:vMerge w:val="restart"/>
          </w:tcPr>
          <w:p w:rsidR="00E47014" w:rsidRDefault="009E0696" w:rsidP="00020AC9">
            <w:pPr>
              <w:spacing w:after="0" w:line="240" w:lineRule="auto"/>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ПК 1.1</w:t>
            </w:r>
          </w:p>
          <w:p w:rsidR="009E0696" w:rsidRPr="00020AC9" w:rsidRDefault="00CB7E7D" w:rsidP="00020AC9">
            <w:pPr>
              <w:spacing w:after="0" w:line="240" w:lineRule="auto"/>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 xml:space="preserve">ПК </w:t>
            </w:r>
            <w:r w:rsidR="009E0696" w:rsidRPr="00020AC9">
              <w:rPr>
                <w:rFonts w:ascii="Times New Roman" w:eastAsia="Times New Roman" w:hAnsi="Times New Roman" w:cs="Times New Roman"/>
                <w:lang w:eastAsia="ru-RU"/>
              </w:rPr>
              <w:t>1.3</w:t>
            </w:r>
          </w:p>
          <w:p w:rsidR="009E0696" w:rsidRDefault="009E0696" w:rsidP="00020AC9">
            <w:pPr>
              <w:spacing w:after="0" w:line="240" w:lineRule="auto"/>
              <w:rPr>
                <w:rFonts w:ascii="Times New Roman" w:eastAsia="Times New Roman" w:hAnsi="Times New Roman" w:cs="Times New Roman"/>
                <w:lang w:val="en-US" w:eastAsia="ru-RU"/>
              </w:rPr>
            </w:pPr>
            <w:r w:rsidRPr="00020AC9">
              <w:rPr>
                <w:rFonts w:ascii="Times New Roman" w:eastAsia="Times New Roman" w:hAnsi="Times New Roman" w:cs="Times New Roman"/>
                <w:lang w:eastAsia="ru-RU"/>
              </w:rPr>
              <w:t xml:space="preserve">ОК </w:t>
            </w:r>
            <w:r w:rsidR="00CB7E7D" w:rsidRPr="00020AC9">
              <w:rPr>
                <w:rFonts w:ascii="Times New Roman" w:eastAsia="Times New Roman" w:hAnsi="Times New Roman" w:cs="Times New Roman"/>
                <w:lang w:eastAsia="ru-RU"/>
              </w:rPr>
              <w:t>0</w:t>
            </w:r>
            <w:r w:rsidR="00E47014">
              <w:rPr>
                <w:rFonts w:ascii="Times New Roman" w:eastAsia="Times New Roman" w:hAnsi="Times New Roman" w:cs="Times New Roman"/>
                <w:lang w:val="en-US" w:eastAsia="ru-RU"/>
              </w:rPr>
              <w:t>4</w:t>
            </w:r>
          </w:p>
          <w:p w:rsidR="00E47014" w:rsidRPr="00E47014" w:rsidRDefault="00E47014" w:rsidP="00020AC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05</w:t>
            </w:r>
          </w:p>
          <w:p w:rsidR="009E0696" w:rsidRPr="00020AC9" w:rsidRDefault="009E0696" w:rsidP="00020AC9">
            <w:pPr>
              <w:spacing w:after="0" w:line="240" w:lineRule="auto"/>
              <w:rPr>
                <w:rFonts w:ascii="Times New Roman" w:eastAsia="Times New Roman" w:hAnsi="Times New Roman" w:cs="Times New Roman"/>
                <w:lang w:eastAsia="ru-RU"/>
              </w:rPr>
            </w:pPr>
          </w:p>
        </w:tc>
        <w:tc>
          <w:tcPr>
            <w:tcW w:w="420" w:type="pct"/>
            <w:vMerge w:val="restart"/>
          </w:tcPr>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Н 1.1.01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Н 1.1.02</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Н 1.1.03</w:t>
            </w:r>
          </w:p>
          <w:p w:rsidR="00E47014" w:rsidRPr="00E47014" w:rsidRDefault="00E47014" w:rsidP="00E47014">
            <w:pPr>
              <w:spacing w:after="0" w:line="240" w:lineRule="auto"/>
              <w:jc w:val="center"/>
              <w:rPr>
                <w:rFonts w:ascii="Times New Roman" w:hAnsi="Times New Roman" w:cs="Times New Roman"/>
              </w:rPr>
            </w:pPr>
            <w:r w:rsidRPr="00E47014">
              <w:rPr>
                <w:rFonts w:ascii="Times New Roman" w:hAnsi="Times New Roman" w:cs="Times New Roman"/>
              </w:rPr>
              <w:t>Н 1.3.01</w:t>
            </w:r>
          </w:p>
          <w:p w:rsidR="009E0696" w:rsidRPr="00E47014" w:rsidRDefault="00E47014" w:rsidP="00E47014">
            <w:pPr>
              <w:spacing w:after="0" w:line="240" w:lineRule="auto"/>
              <w:jc w:val="center"/>
              <w:rPr>
                <w:rFonts w:ascii="Times New Roman" w:hAnsi="Times New Roman" w:cs="Times New Roman"/>
              </w:rPr>
            </w:pPr>
            <w:r w:rsidRPr="00E47014">
              <w:rPr>
                <w:rFonts w:ascii="Times New Roman" w:hAnsi="Times New Roman" w:cs="Times New Roman"/>
              </w:rPr>
              <w:t>Н 1.3.02</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 1.1.01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 1.1.02</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 1.1.03</w:t>
            </w:r>
          </w:p>
          <w:p w:rsidR="00E47014" w:rsidRPr="00E47014" w:rsidRDefault="00E47014" w:rsidP="00E47014">
            <w:pPr>
              <w:spacing w:after="0" w:line="240" w:lineRule="auto"/>
              <w:jc w:val="center"/>
              <w:rPr>
                <w:rFonts w:ascii="Times New Roman" w:hAnsi="Times New Roman" w:cs="Times New Roman"/>
              </w:rPr>
            </w:pPr>
            <w:r w:rsidRPr="00E47014">
              <w:rPr>
                <w:rFonts w:ascii="Times New Roman" w:hAnsi="Times New Roman" w:cs="Times New Roman"/>
              </w:rPr>
              <w:t>У 1.3.01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З 1.1.02</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З 1.1.03</w:t>
            </w:r>
          </w:p>
          <w:p w:rsidR="00E47014" w:rsidRPr="00E47014" w:rsidRDefault="00E47014" w:rsidP="00E47014">
            <w:pPr>
              <w:spacing w:after="0" w:line="240" w:lineRule="auto"/>
              <w:jc w:val="center"/>
              <w:rPr>
                <w:rFonts w:ascii="Times New Roman" w:hAnsi="Times New Roman" w:cs="Times New Roman"/>
              </w:rPr>
            </w:pPr>
            <w:r w:rsidRPr="00E47014">
              <w:rPr>
                <w:rFonts w:ascii="Times New Roman" w:hAnsi="Times New Roman" w:cs="Times New Roman"/>
              </w:rPr>
              <w:t>З 1.3.01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Уо 04.01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Уо 04.02</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Уо 05.01</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Зо 04.02</w:t>
            </w:r>
          </w:p>
          <w:p w:rsidR="00E47014" w:rsidRPr="00E47014" w:rsidRDefault="00E47014" w:rsidP="00E47014">
            <w:pPr>
              <w:spacing w:after="0" w:line="240" w:lineRule="auto"/>
              <w:jc w:val="center"/>
              <w:rPr>
                <w:rFonts w:ascii="Times New Roman" w:hAnsi="Times New Roman" w:cs="Times New Roman"/>
                <w:color w:val="000000"/>
              </w:rPr>
            </w:pPr>
            <w:r w:rsidRPr="00E47014">
              <w:rPr>
                <w:rFonts w:ascii="Times New Roman" w:hAnsi="Times New Roman" w:cs="Times New Roman"/>
                <w:color w:val="000000"/>
              </w:rPr>
              <w:t>Зо 05.01</w:t>
            </w:r>
          </w:p>
          <w:p w:rsidR="00E47014" w:rsidRPr="00E47014" w:rsidRDefault="00E47014" w:rsidP="00E47014">
            <w:pPr>
              <w:spacing w:after="0" w:line="240" w:lineRule="auto"/>
              <w:jc w:val="center"/>
              <w:rPr>
                <w:rFonts w:ascii="Arial" w:hAnsi="Arial" w:cs="Arial"/>
                <w:color w:val="000000"/>
              </w:rPr>
            </w:pPr>
            <w:r w:rsidRPr="00E47014">
              <w:rPr>
                <w:rFonts w:ascii="Times New Roman" w:hAnsi="Times New Roman" w:cs="Times New Roman"/>
                <w:color w:val="000000"/>
              </w:rPr>
              <w:t>Зо 05.02</w:t>
            </w: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lang w:eastAsia="ru-RU"/>
              </w:rPr>
            </w:pPr>
          </w:p>
        </w:tc>
        <w:tc>
          <w:tcPr>
            <w:tcW w:w="2719" w:type="pct"/>
          </w:tcPr>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hAnsi="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hAnsi="Times New Roman"/>
                <w:bCs/>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020AC9">
              <w:rPr>
                <w:rFonts w:ascii="Times New Roman" w:hAnsi="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Понятие об изделии, виды изделий.</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 xml:space="preserve">Общие сведения о производственном процессе авиационного изделия. Технологическая подготовка производства. Особенности технологии производства авиационных изделий. Этапы жизненного цикла изделия. </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Производственный процесс и принципы его организации. Технологический процесс и его составляющие. Классификация технологических процессов.</w:t>
            </w:r>
          </w:p>
          <w:p w:rsidR="008E48BB" w:rsidRPr="00020AC9" w:rsidRDefault="008E48BB" w:rsidP="008E48BB">
            <w:pPr>
              <w:numPr>
                <w:ilvl w:val="0"/>
                <w:numId w:val="12"/>
              </w:numPr>
              <w:tabs>
                <w:tab w:val="left" w:pos="442"/>
              </w:tabs>
              <w:suppressAutoHyphens/>
              <w:spacing w:after="0" w:line="240" w:lineRule="auto"/>
              <w:ind w:left="442" w:hanging="417"/>
              <w:jc w:val="both"/>
              <w:rPr>
                <w:rFonts w:ascii="Times New Roman" w:eastAsia="Times New Roman" w:hAnsi="Times New Roman" w:cs="Times New Roman"/>
                <w:kern w:val="1"/>
                <w:lang w:eastAsia="ar-SA"/>
              </w:rPr>
            </w:pPr>
            <w:r w:rsidRPr="00020AC9">
              <w:rPr>
                <w:rFonts w:ascii="Times New Roman" w:eastAsia="Times New Roman" w:hAnsi="Times New Roman" w:cs="Times New Roman"/>
                <w:kern w:val="1"/>
                <w:lang w:eastAsia="ar-SA"/>
              </w:rPr>
              <w:t>Взаимозаменяемость в производстве авиационных изделий, методы и средства ее обеспечения</w:t>
            </w:r>
          </w:p>
          <w:p w:rsidR="008E48BB" w:rsidRPr="00020AC9" w:rsidRDefault="008E48BB" w:rsidP="008E48BB">
            <w:pPr>
              <w:numPr>
                <w:ilvl w:val="0"/>
                <w:numId w:val="12"/>
              </w:numPr>
              <w:tabs>
                <w:tab w:val="left" w:pos="442"/>
              </w:tabs>
              <w:suppressAutoHyphens/>
              <w:spacing w:after="0" w:line="240" w:lineRule="auto"/>
              <w:ind w:left="442" w:hanging="417"/>
              <w:jc w:val="both"/>
              <w:rPr>
                <w:rFonts w:ascii="Times New Roman" w:eastAsia="Times New Roman" w:hAnsi="Times New Roman" w:cs="Times New Roman"/>
                <w:kern w:val="1"/>
                <w:lang w:eastAsia="ar-SA"/>
              </w:rPr>
            </w:pPr>
            <w:r w:rsidRPr="00020AC9">
              <w:rPr>
                <w:rFonts w:ascii="Times New Roman" w:eastAsia="Times New Roman" w:hAnsi="Times New Roman" w:cs="Times New Roman"/>
                <w:kern w:val="1"/>
                <w:lang w:eastAsia="ar-SA"/>
              </w:rPr>
              <w:t>Общие принципы обеспечения взаимозаменяемости изделий.</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 xml:space="preserve">Припуски на механическую обработку. Качество обработанной поверхности. </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Точность механической обработки. Базы и принципы базирования</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Общая классификация технологических процессов изготовления деталей летательных аппаратов</w:t>
            </w:r>
          </w:p>
          <w:p w:rsidR="008E48BB" w:rsidRPr="00020AC9" w:rsidRDefault="008E48BB" w:rsidP="008E48BB">
            <w:pPr>
              <w:numPr>
                <w:ilvl w:val="0"/>
                <w:numId w:val="12"/>
              </w:numPr>
              <w:tabs>
                <w:tab w:val="left" w:pos="4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Изготовление плоско-каркасных деталей и заготовок из листа. Получение заготовок из листа с прямолинейными контурами.</w:t>
            </w:r>
          </w:p>
          <w:p w:rsidR="008E48BB" w:rsidRPr="00020AC9" w:rsidRDefault="008E48BB" w:rsidP="008E48BB">
            <w:pPr>
              <w:numPr>
                <w:ilvl w:val="0"/>
                <w:numId w:val="12"/>
              </w:numPr>
              <w:tabs>
                <w:tab w:val="left" w:pos="442"/>
                <w:tab w:val="left" w:pos="916"/>
                <w:tab w:val="left" w:pos="13740"/>
                <w:tab w:val="left" w:pos="14656"/>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Получение заготовок из листа с криволинейными контурами. Классификация разделительных штампов.</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Изготовление деталей авиационной техники гибкой из листа</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Изготовление деталей вытяжкой из листа.</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t>Технологические процессы изготовления обшивок</w:t>
            </w:r>
            <w:r w:rsidRPr="00020AC9">
              <w:rPr>
                <w:rFonts w:ascii="Times New Roman" w:eastAsia="Times New Roman" w:hAnsi="Times New Roman" w:cs="Times New Roman"/>
                <w:lang w:eastAsia="ru-RU"/>
              </w:rPr>
              <w:t xml:space="preserve">. </w:t>
            </w:r>
            <w:r w:rsidRPr="00020AC9">
              <w:rPr>
                <w:rFonts w:ascii="Times New Roman" w:eastAsia="Times New Roman" w:hAnsi="Times New Roman" w:cs="Times New Roman"/>
                <w:bCs/>
                <w:lang w:eastAsia="ru-RU"/>
              </w:rPr>
              <w:t>Изготовление обшивок одинарной кривизны.</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lastRenderedPageBreak/>
              <w:t>Изготовление монолитных панелей.</w:t>
            </w:r>
            <w:r w:rsidRPr="00020AC9">
              <w:rPr>
                <w:rFonts w:ascii="Times New Roman" w:eastAsia="Times New Roman" w:hAnsi="Times New Roman" w:cs="Times New Roman"/>
                <w:lang w:eastAsia="ru-RU"/>
              </w:rPr>
              <w:t xml:space="preserve"> </w:t>
            </w:r>
            <w:r w:rsidRPr="00020AC9">
              <w:rPr>
                <w:rFonts w:ascii="Times New Roman" w:eastAsia="Times New Roman" w:hAnsi="Times New Roman" w:cs="Times New Roman"/>
                <w:bCs/>
                <w:lang w:eastAsia="ru-RU"/>
              </w:rPr>
              <w:t>Изготовление обшивок двойной кривизны.</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t>Изготовление деталей сложных форм.</w:t>
            </w:r>
            <w:r w:rsidRPr="00020AC9">
              <w:rPr>
                <w:rFonts w:ascii="Times New Roman" w:eastAsia="Times New Roman" w:hAnsi="Times New Roman" w:cs="Times New Roman"/>
                <w:lang w:eastAsia="ru-RU"/>
              </w:rPr>
              <w:t xml:space="preserve"> Изготовление деталей на листоштамповочных (падающих) молотах.</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t>Доводочные и вспомогательные работы по изготовлению деталей авиационных изделий</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Изготовление деталей из профилей</w:t>
            </w:r>
          </w:p>
          <w:p w:rsidR="008E48BB"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Гибка профилей</w:t>
            </w:r>
          </w:p>
          <w:p w:rsidR="008E48BB" w:rsidRPr="00020AC9" w:rsidRDefault="008E48BB" w:rsidP="008E48BB">
            <w:pPr>
              <w:numPr>
                <w:ilvl w:val="0"/>
                <w:numId w:val="12"/>
              </w:numPr>
              <w:tabs>
                <w:tab w:val="left" w:pos="4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Изготовление деталей из труб. Гибка деталей из труб.</w:t>
            </w:r>
          </w:p>
          <w:p w:rsidR="009E0696" w:rsidRPr="00020AC9" w:rsidRDefault="008E48BB" w:rsidP="008E48BB">
            <w:pPr>
              <w:numPr>
                <w:ilvl w:val="0"/>
                <w:numId w:val="12"/>
              </w:numPr>
              <w:tabs>
                <w:tab w:val="left" w:pos="442"/>
              </w:tabs>
              <w:spacing w:after="0" w:line="240" w:lineRule="auto"/>
              <w:ind w:left="442" w:hanging="417"/>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Проектирование технологических процессов изготовления деталей авиационных изделий. Основы технологического нормирования.</w:t>
            </w:r>
          </w:p>
        </w:tc>
        <w:tc>
          <w:tcPr>
            <w:tcW w:w="617" w:type="pct"/>
          </w:tcPr>
          <w:p w:rsidR="009073B9" w:rsidRPr="00020AC9" w:rsidRDefault="009073B9"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contextualSpacing/>
              <w:jc w:val="center"/>
              <w:rPr>
                <w:rFonts w:ascii="Times New Roman" w:eastAsia="Calibri" w:hAnsi="Times New Roman" w:cs="Times New Roman"/>
                <w:b/>
              </w:rPr>
            </w:pPr>
          </w:p>
        </w:tc>
        <w:tc>
          <w:tcPr>
            <w:tcW w:w="420" w:type="pct"/>
            <w:vMerge/>
          </w:tcPr>
          <w:p w:rsidR="009E0696" w:rsidRPr="00020AC9" w:rsidRDefault="009E0696" w:rsidP="00E915D8">
            <w:pPr>
              <w:spacing w:after="0" w:line="240" w:lineRule="auto"/>
              <w:ind w:left="-1218" w:right="32"/>
              <w:contextualSpacing/>
              <w:jc w:val="center"/>
              <w:rPr>
                <w:rFonts w:ascii="Times New Roman" w:eastAsia="Calibri" w:hAnsi="Times New Roman" w:cs="Times New Roman"/>
                <w:b/>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020AC9" w:rsidRDefault="00E915D8" w:rsidP="00020AC9">
            <w:pPr>
              <w:tabs>
                <w:tab w:val="left" w:pos="309"/>
              </w:tabs>
              <w:spacing w:after="0" w:line="240" w:lineRule="auto"/>
              <w:ind w:left="25"/>
              <w:contextualSpacing/>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r w:rsidR="009E0696" w:rsidRPr="00020AC9">
              <w:rPr>
                <w:rFonts w:ascii="Times New Roman" w:eastAsia="Calibri" w:hAnsi="Times New Roman" w:cs="Times New Roman"/>
                <w:b/>
                <w:bCs/>
              </w:rPr>
              <w:t>:</w:t>
            </w:r>
          </w:p>
        </w:tc>
        <w:tc>
          <w:tcPr>
            <w:tcW w:w="617" w:type="pct"/>
            <w:vAlign w:val="center"/>
          </w:tcPr>
          <w:p w:rsidR="009E0696" w:rsidRPr="00020AC9" w:rsidRDefault="00EE5820"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073B9" w:rsidRPr="00020AC9" w:rsidTr="00E915D8">
        <w:tc>
          <w:tcPr>
            <w:tcW w:w="873" w:type="pct"/>
            <w:vMerge/>
          </w:tcPr>
          <w:p w:rsidR="009073B9" w:rsidRPr="00020AC9" w:rsidRDefault="009073B9" w:rsidP="00020AC9">
            <w:pPr>
              <w:spacing w:after="0" w:line="240" w:lineRule="auto"/>
              <w:rPr>
                <w:rFonts w:ascii="Times New Roman" w:eastAsia="Times New Roman" w:hAnsi="Times New Roman" w:cs="Times New Roman"/>
                <w:b/>
                <w:bCs/>
                <w:lang w:eastAsia="ru-RU"/>
              </w:rPr>
            </w:pPr>
          </w:p>
        </w:tc>
        <w:tc>
          <w:tcPr>
            <w:tcW w:w="2719" w:type="pct"/>
          </w:tcPr>
          <w:p w:rsidR="009073B9" w:rsidRPr="00465292" w:rsidRDefault="009073B9" w:rsidP="00020AC9">
            <w:pPr>
              <w:spacing w:after="0" w:line="240" w:lineRule="auto"/>
              <w:rPr>
                <w:rFonts w:ascii="Times New Roman" w:hAnsi="Times New Roman"/>
              </w:rPr>
            </w:pPr>
            <w:r w:rsidRPr="00465292">
              <w:rPr>
                <w:rFonts w:ascii="Times New Roman" w:hAnsi="Times New Roman"/>
                <w:bCs/>
              </w:rPr>
              <w:t>19</w:t>
            </w:r>
            <w:r w:rsidR="00EE5820">
              <w:rPr>
                <w:rFonts w:ascii="Times New Roman" w:hAnsi="Times New Roman"/>
                <w:bCs/>
              </w:rPr>
              <w:t>.</w:t>
            </w:r>
            <w:r w:rsidRPr="00465292">
              <w:rPr>
                <w:rFonts w:ascii="Times New Roman" w:hAnsi="Times New Roman"/>
                <w:bCs/>
              </w:rPr>
              <w:t xml:space="preserve"> Анализ и оценка цифровой безопасности и цифровых рисков</w:t>
            </w:r>
          </w:p>
        </w:tc>
        <w:tc>
          <w:tcPr>
            <w:tcW w:w="617" w:type="pct"/>
            <w:vAlign w:val="center"/>
          </w:tcPr>
          <w:p w:rsidR="009073B9" w:rsidRPr="00EE5820" w:rsidRDefault="009073B9" w:rsidP="00020AC9">
            <w:pPr>
              <w:spacing w:after="0" w:line="240" w:lineRule="auto"/>
              <w:jc w:val="center"/>
              <w:rPr>
                <w:rFonts w:ascii="Times New Roman" w:eastAsia="Times New Roman" w:hAnsi="Times New Roman" w:cs="Times New Roman"/>
                <w:lang w:eastAsia="ru-RU"/>
              </w:rPr>
            </w:pPr>
            <w:r w:rsidRPr="00EE5820">
              <w:rPr>
                <w:rFonts w:ascii="Times New Roman" w:eastAsia="Times New Roman" w:hAnsi="Times New Roman" w:cs="Times New Roman"/>
                <w:lang w:eastAsia="ru-RU"/>
              </w:rPr>
              <w:t>2</w:t>
            </w:r>
          </w:p>
        </w:tc>
        <w:tc>
          <w:tcPr>
            <w:tcW w:w="371" w:type="pct"/>
            <w:vMerge/>
          </w:tcPr>
          <w:p w:rsidR="009073B9" w:rsidRPr="00020AC9" w:rsidRDefault="009073B9" w:rsidP="00020AC9">
            <w:pPr>
              <w:spacing w:after="0" w:line="240" w:lineRule="auto"/>
              <w:jc w:val="center"/>
              <w:rPr>
                <w:rFonts w:ascii="Times New Roman" w:eastAsia="Times New Roman" w:hAnsi="Times New Roman" w:cs="Times New Roman"/>
                <w:b/>
                <w:lang w:eastAsia="ru-RU"/>
              </w:rPr>
            </w:pPr>
          </w:p>
        </w:tc>
        <w:tc>
          <w:tcPr>
            <w:tcW w:w="420" w:type="pct"/>
            <w:vMerge/>
          </w:tcPr>
          <w:p w:rsidR="009073B9" w:rsidRPr="00020AC9" w:rsidRDefault="009073B9" w:rsidP="00E915D8">
            <w:pPr>
              <w:spacing w:after="0" w:line="240" w:lineRule="auto"/>
              <w:ind w:left="-1218" w:right="32"/>
              <w:jc w:val="center"/>
              <w:rPr>
                <w:rFonts w:ascii="Times New Roman" w:eastAsia="Times New Roman" w:hAnsi="Times New Roman" w:cs="Times New Roman"/>
                <w:b/>
                <w:lang w:eastAsia="ru-RU"/>
              </w:rPr>
            </w:pPr>
          </w:p>
        </w:tc>
      </w:tr>
      <w:tr w:rsidR="009073B9" w:rsidRPr="00020AC9" w:rsidTr="00E915D8">
        <w:tc>
          <w:tcPr>
            <w:tcW w:w="873" w:type="pct"/>
            <w:vMerge/>
          </w:tcPr>
          <w:p w:rsidR="009073B9" w:rsidRPr="00020AC9" w:rsidRDefault="009073B9" w:rsidP="00020AC9">
            <w:pPr>
              <w:spacing w:after="0" w:line="240" w:lineRule="auto"/>
              <w:rPr>
                <w:rFonts w:ascii="Times New Roman" w:eastAsia="Times New Roman" w:hAnsi="Times New Roman" w:cs="Times New Roman"/>
                <w:b/>
                <w:bCs/>
                <w:lang w:eastAsia="ru-RU"/>
              </w:rPr>
            </w:pPr>
          </w:p>
        </w:tc>
        <w:tc>
          <w:tcPr>
            <w:tcW w:w="2719" w:type="pct"/>
          </w:tcPr>
          <w:p w:rsidR="009073B9" w:rsidRPr="00465292" w:rsidRDefault="009073B9" w:rsidP="00020AC9">
            <w:pPr>
              <w:tabs>
                <w:tab w:val="left" w:pos="309"/>
              </w:tabs>
              <w:spacing w:after="0" w:line="240" w:lineRule="auto"/>
              <w:ind w:left="25"/>
              <w:contextualSpacing/>
              <w:jc w:val="both"/>
              <w:rPr>
                <w:rFonts w:ascii="Times New Roman" w:eastAsia="Calibri" w:hAnsi="Times New Roman" w:cs="Times New Roman"/>
                <w:bCs/>
              </w:rPr>
            </w:pPr>
            <w:r w:rsidRPr="00465292">
              <w:rPr>
                <w:rFonts w:ascii="Times New Roman" w:hAnsi="Times New Roman"/>
                <w:bCs/>
              </w:rPr>
              <w:t>20</w:t>
            </w:r>
            <w:r w:rsidR="00EE5820">
              <w:rPr>
                <w:rFonts w:ascii="Times New Roman" w:hAnsi="Times New Roman"/>
                <w:bCs/>
              </w:rPr>
              <w:t>.</w:t>
            </w:r>
            <w:r w:rsidRPr="00465292">
              <w:rPr>
                <w:rFonts w:ascii="Times New Roman" w:hAnsi="Times New Roman"/>
                <w:bCs/>
              </w:rPr>
              <w:t xml:space="preserve"> </w:t>
            </w:r>
            <w:r w:rsidRPr="00465292">
              <w:rPr>
                <w:rFonts w:ascii="Times New Roman" w:hAnsi="Times New Roman"/>
              </w:rPr>
              <w:t>Обзор, характеристики, особенности и преимущества использования планшетов/смартфонов</w:t>
            </w:r>
          </w:p>
        </w:tc>
        <w:tc>
          <w:tcPr>
            <w:tcW w:w="617" w:type="pct"/>
            <w:vAlign w:val="center"/>
          </w:tcPr>
          <w:p w:rsidR="009073B9" w:rsidRPr="00EE5820" w:rsidRDefault="009073B9" w:rsidP="00020AC9">
            <w:pPr>
              <w:spacing w:after="0" w:line="240" w:lineRule="auto"/>
              <w:jc w:val="center"/>
              <w:rPr>
                <w:rFonts w:ascii="Times New Roman" w:eastAsia="Times New Roman" w:hAnsi="Times New Roman" w:cs="Times New Roman"/>
                <w:lang w:eastAsia="ru-RU"/>
              </w:rPr>
            </w:pPr>
            <w:r w:rsidRPr="00EE5820">
              <w:rPr>
                <w:rFonts w:ascii="Times New Roman" w:eastAsia="Times New Roman" w:hAnsi="Times New Roman" w:cs="Times New Roman"/>
                <w:lang w:eastAsia="ru-RU"/>
              </w:rPr>
              <w:t>2</w:t>
            </w:r>
          </w:p>
        </w:tc>
        <w:tc>
          <w:tcPr>
            <w:tcW w:w="371" w:type="pct"/>
            <w:vMerge/>
          </w:tcPr>
          <w:p w:rsidR="009073B9" w:rsidRPr="00020AC9" w:rsidRDefault="009073B9" w:rsidP="00020AC9">
            <w:pPr>
              <w:spacing w:after="0" w:line="240" w:lineRule="auto"/>
              <w:jc w:val="center"/>
              <w:rPr>
                <w:rFonts w:ascii="Times New Roman" w:eastAsia="Times New Roman" w:hAnsi="Times New Roman" w:cs="Times New Roman"/>
                <w:b/>
                <w:lang w:eastAsia="ru-RU"/>
              </w:rPr>
            </w:pPr>
          </w:p>
        </w:tc>
        <w:tc>
          <w:tcPr>
            <w:tcW w:w="420" w:type="pct"/>
            <w:vMerge/>
          </w:tcPr>
          <w:p w:rsidR="009073B9" w:rsidRPr="00020AC9" w:rsidRDefault="009073B9"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465292" w:rsidRDefault="009073B9" w:rsidP="00020AC9">
            <w:pPr>
              <w:spacing w:after="0" w:line="240" w:lineRule="auto"/>
              <w:jc w:val="both"/>
              <w:rPr>
                <w:rFonts w:ascii="Times New Roman" w:eastAsia="Times New Roman" w:hAnsi="Times New Roman" w:cs="Times New Roman"/>
                <w:bCs/>
                <w:kern w:val="1"/>
                <w:lang w:eastAsia="ar-SA"/>
              </w:rPr>
            </w:pPr>
            <w:r w:rsidRPr="00465292">
              <w:rPr>
                <w:rFonts w:ascii="Times New Roman" w:eastAsia="Times New Roman" w:hAnsi="Times New Roman" w:cs="Times New Roman"/>
                <w:bCs/>
                <w:kern w:val="1"/>
                <w:lang w:eastAsia="ar-SA"/>
              </w:rPr>
              <w:t>21</w:t>
            </w:r>
            <w:r w:rsidR="00EE5820">
              <w:rPr>
                <w:rFonts w:ascii="Times New Roman" w:eastAsia="Times New Roman" w:hAnsi="Times New Roman" w:cs="Times New Roman"/>
                <w:bCs/>
                <w:kern w:val="1"/>
                <w:lang w:eastAsia="ar-SA"/>
              </w:rPr>
              <w:t>.</w:t>
            </w:r>
            <w:r w:rsidR="009E0696" w:rsidRPr="00465292">
              <w:rPr>
                <w:rFonts w:ascii="Times New Roman" w:eastAsia="Times New Roman" w:hAnsi="Times New Roman" w:cs="Times New Roman"/>
                <w:kern w:val="1"/>
                <w:lang w:eastAsia="ar-SA"/>
              </w:rPr>
              <w:t xml:space="preserve"> Расчет параметров гибки, гибка эластичной средой</w:t>
            </w:r>
          </w:p>
        </w:tc>
        <w:tc>
          <w:tcPr>
            <w:tcW w:w="617" w:type="pct"/>
            <w:vAlign w:val="center"/>
          </w:tcPr>
          <w:p w:rsidR="009E0696" w:rsidRPr="00020AC9" w:rsidRDefault="00EE5820"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465292" w:rsidRDefault="009073B9" w:rsidP="00020AC9">
            <w:pPr>
              <w:tabs>
                <w:tab w:val="left" w:pos="309"/>
              </w:tabs>
              <w:spacing w:after="0" w:line="240" w:lineRule="auto"/>
              <w:ind w:left="25"/>
              <w:contextualSpacing/>
              <w:jc w:val="both"/>
              <w:rPr>
                <w:rFonts w:ascii="Times New Roman" w:eastAsia="Calibri" w:hAnsi="Times New Roman" w:cs="Times New Roman"/>
              </w:rPr>
            </w:pPr>
            <w:r w:rsidRPr="00465292">
              <w:rPr>
                <w:rFonts w:ascii="Times New Roman" w:eastAsia="Calibri" w:hAnsi="Times New Roman" w:cs="Times New Roman"/>
              </w:rPr>
              <w:t>22</w:t>
            </w:r>
            <w:r w:rsidR="00EE5820">
              <w:rPr>
                <w:rFonts w:ascii="Times New Roman" w:eastAsia="Calibri" w:hAnsi="Times New Roman" w:cs="Times New Roman"/>
              </w:rPr>
              <w:t>.</w:t>
            </w:r>
            <w:r w:rsidR="009E0696" w:rsidRPr="00465292">
              <w:rPr>
                <w:rFonts w:ascii="Times New Roman" w:eastAsia="Calibri" w:hAnsi="Times New Roman" w:cs="Times New Roman"/>
              </w:rPr>
              <w:t xml:space="preserve"> Вытяжка жестким штампующим инструментом, разработка конструкции вытяжного штампа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lang w:eastAsia="ru-RU"/>
              </w:rPr>
            </w:pPr>
          </w:p>
        </w:tc>
        <w:tc>
          <w:tcPr>
            <w:tcW w:w="2719" w:type="pct"/>
          </w:tcPr>
          <w:p w:rsidR="009E0696" w:rsidRPr="00465292" w:rsidRDefault="009073B9" w:rsidP="00020AC9">
            <w:pPr>
              <w:tabs>
                <w:tab w:val="left" w:pos="309"/>
              </w:tabs>
              <w:spacing w:after="0" w:line="240" w:lineRule="auto"/>
              <w:ind w:left="25"/>
              <w:contextualSpacing/>
              <w:rPr>
                <w:rFonts w:ascii="Times New Roman" w:eastAsia="Calibri" w:hAnsi="Times New Roman" w:cs="Times New Roman"/>
                <w:bCs/>
              </w:rPr>
            </w:pPr>
            <w:r w:rsidRPr="00465292">
              <w:rPr>
                <w:rFonts w:ascii="Times New Roman" w:eastAsia="Calibri" w:hAnsi="Times New Roman" w:cs="Times New Roman"/>
                <w:bCs/>
              </w:rPr>
              <w:t>23</w:t>
            </w:r>
            <w:r w:rsidR="00EE5820">
              <w:rPr>
                <w:rFonts w:ascii="Times New Roman" w:eastAsia="Calibri" w:hAnsi="Times New Roman" w:cs="Times New Roman"/>
                <w:bCs/>
              </w:rPr>
              <w:t>.</w:t>
            </w:r>
            <w:r w:rsidR="009E0696" w:rsidRPr="00465292">
              <w:rPr>
                <w:rFonts w:ascii="Times New Roman" w:eastAsia="Calibri" w:hAnsi="Times New Roman" w:cs="Times New Roman"/>
                <w:bCs/>
              </w:rPr>
              <w:t xml:space="preserve"> </w:t>
            </w:r>
            <w:r w:rsidR="009E0696" w:rsidRPr="00465292">
              <w:rPr>
                <w:rFonts w:ascii="Times New Roman" w:eastAsia="Calibri" w:hAnsi="Times New Roman" w:cs="Times New Roman"/>
              </w:rPr>
              <w:t>Расчет силовых и геометрических параметров поперечной обтяжки</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465292" w:rsidRDefault="009073B9" w:rsidP="00020AC9">
            <w:pPr>
              <w:tabs>
                <w:tab w:val="left" w:pos="309"/>
              </w:tabs>
              <w:spacing w:after="0" w:line="240" w:lineRule="auto"/>
              <w:ind w:left="25"/>
              <w:contextualSpacing/>
              <w:jc w:val="both"/>
              <w:rPr>
                <w:rFonts w:ascii="Times New Roman" w:eastAsia="Calibri" w:hAnsi="Times New Roman" w:cs="Times New Roman"/>
              </w:rPr>
            </w:pPr>
            <w:r w:rsidRPr="00465292">
              <w:rPr>
                <w:rFonts w:ascii="Times New Roman" w:eastAsia="Calibri" w:hAnsi="Times New Roman" w:cs="Times New Roman"/>
                <w:bCs/>
              </w:rPr>
              <w:t>24</w:t>
            </w:r>
            <w:r w:rsidR="00EE5820">
              <w:rPr>
                <w:rFonts w:ascii="Times New Roman" w:eastAsia="Calibri" w:hAnsi="Times New Roman" w:cs="Times New Roman"/>
                <w:bCs/>
              </w:rPr>
              <w:t>.</w:t>
            </w:r>
            <w:r w:rsidR="009E0696" w:rsidRPr="00465292">
              <w:rPr>
                <w:rFonts w:ascii="Times New Roman" w:eastAsia="Calibri" w:hAnsi="Times New Roman" w:cs="Times New Roman"/>
                <w:bCs/>
              </w:rPr>
              <w:t xml:space="preserve"> Разработка технологических процессов изготовления деталей планера авиационного изделия в соответствии с требованиями ЕСТПП</w:t>
            </w:r>
          </w:p>
        </w:tc>
        <w:tc>
          <w:tcPr>
            <w:tcW w:w="617" w:type="pct"/>
            <w:vAlign w:val="center"/>
          </w:tcPr>
          <w:p w:rsidR="009E0696" w:rsidRPr="00020AC9" w:rsidRDefault="00EE5820"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tcPr>
          <w:p w:rsidR="009E0696" w:rsidRPr="00020AC9" w:rsidRDefault="009E0696" w:rsidP="00020AC9">
            <w:pPr>
              <w:spacing w:after="0" w:line="240" w:lineRule="auto"/>
              <w:rPr>
                <w:rFonts w:ascii="Times New Roman" w:eastAsia="Times New Roman" w:hAnsi="Times New Roman" w:cs="Times New Roman"/>
                <w:b/>
                <w:bCs/>
                <w:lang w:eastAsia="ru-RU"/>
              </w:rPr>
            </w:pPr>
          </w:p>
        </w:tc>
        <w:tc>
          <w:tcPr>
            <w:tcW w:w="2719" w:type="pct"/>
          </w:tcPr>
          <w:p w:rsidR="009E0696" w:rsidRPr="00465292" w:rsidRDefault="009073B9" w:rsidP="00020AC9">
            <w:pPr>
              <w:spacing w:after="0" w:line="240" w:lineRule="auto"/>
              <w:contextualSpacing/>
              <w:jc w:val="both"/>
              <w:rPr>
                <w:rFonts w:ascii="Times New Roman" w:eastAsia="Calibri" w:hAnsi="Times New Roman" w:cs="Times New Roman"/>
              </w:rPr>
            </w:pPr>
            <w:r w:rsidRPr="00465292">
              <w:rPr>
                <w:rFonts w:ascii="Times New Roman" w:eastAsia="Calibri" w:hAnsi="Times New Roman" w:cs="Times New Roman"/>
                <w:bCs/>
              </w:rPr>
              <w:t>25</w:t>
            </w:r>
            <w:r w:rsidR="00EE5820">
              <w:rPr>
                <w:rFonts w:ascii="Times New Roman" w:eastAsia="Calibri" w:hAnsi="Times New Roman" w:cs="Times New Roman"/>
                <w:bCs/>
              </w:rPr>
              <w:t>.</w:t>
            </w:r>
            <w:r w:rsidR="009E0696" w:rsidRPr="00465292">
              <w:rPr>
                <w:rFonts w:ascii="Times New Roman" w:eastAsia="Calibri" w:hAnsi="Times New Roman" w:cs="Times New Roman"/>
                <w:bCs/>
              </w:rPr>
              <w:t xml:space="preserve"> Расчет норм времени на выполнение раскройных и формообразующих операций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7F3E7B" w:rsidRPr="00020AC9" w:rsidTr="00E915D8">
        <w:tc>
          <w:tcPr>
            <w:tcW w:w="3592" w:type="pct"/>
            <w:gridSpan w:val="2"/>
          </w:tcPr>
          <w:p w:rsidR="007F3E7B" w:rsidRPr="00454EA2" w:rsidRDefault="007F3E7B" w:rsidP="007F3E7B">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rsidR="00110D4A" w:rsidRPr="00110D4A" w:rsidRDefault="00110D4A" w:rsidP="00110D4A">
            <w:pPr>
              <w:pStyle w:val="af8"/>
              <w:numPr>
                <w:ilvl w:val="0"/>
                <w:numId w:val="39"/>
              </w:numPr>
              <w:spacing w:after="0" w:line="240" w:lineRule="auto"/>
              <w:ind w:left="447" w:hanging="447"/>
              <w:jc w:val="both"/>
              <w:rPr>
                <w:rFonts w:ascii="Times New Roman" w:hAnsi="Times New Roman"/>
                <w:bCs/>
              </w:rPr>
            </w:pPr>
            <w:r w:rsidRPr="00110D4A">
              <w:rPr>
                <w:rFonts w:ascii="Times New Roman" w:hAnsi="Times New Roman"/>
                <w:bCs/>
              </w:rPr>
              <w:t>Подготовка сообщения по темам «</w:t>
            </w:r>
            <w:r w:rsidRPr="00110D4A">
              <w:rPr>
                <w:rFonts w:ascii="Times New Roman" w:hAnsi="Times New Roman"/>
              </w:rPr>
              <w:t>Программа развития цифровой экономики», «Восприимчивость экономических систем к процессам цифровизации</w:t>
            </w:r>
            <w:r w:rsidRPr="00110D4A">
              <w:rPr>
                <w:rFonts w:ascii="Times New Roman" w:hAnsi="Times New Roman"/>
                <w:bCs/>
              </w:rPr>
              <w:t>», «</w:t>
            </w:r>
            <w:r w:rsidRPr="00110D4A">
              <w:rPr>
                <w:rFonts w:ascii="Times New Roman" w:hAnsi="Times New Roman"/>
              </w:rPr>
              <w:t>Измерения воздействия цифровой экономики</w:t>
            </w:r>
            <w:r w:rsidRPr="00110D4A">
              <w:rPr>
                <w:rFonts w:ascii="Times New Roman" w:hAnsi="Times New Roman"/>
                <w:bCs/>
              </w:rPr>
              <w:t>».</w:t>
            </w:r>
          </w:p>
          <w:p w:rsidR="00110D4A" w:rsidRPr="00110D4A" w:rsidRDefault="00110D4A" w:rsidP="00110D4A">
            <w:pPr>
              <w:pStyle w:val="af8"/>
              <w:widowControl w:val="0"/>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47" w:hanging="447"/>
              <w:jc w:val="both"/>
              <w:rPr>
                <w:rFonts w:ascii="Times New Roman" w:hAnsi="Times New Roman"/>
              </w:rPr>
            </w:pPr>
            <w:r w:rsidRPr="00110D4A">
              <w:rPr>
                <w:rFonts w:ascii="Times New Roman" w:hAnsi="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rsidR="00110D4A" w:rsidRPr="00110D4A" w:rsidRDefault="00110D4A" w:rsidP="00110D4A">
            <w:pPr>
              <w:pStyle w:val="af8"/>
              <w:numPr>
                <w:ilvl w:val="0"/>
                <w:numId w:val="39"/>
              </w:numPr>
              <w:spacing w:after="0" w:line="240" w:lineRule="auto"/>
              <w:ind w:left="447" w:hanging="447"/>
              <w:jc w:val="both"/>
              <w:rPr>
                <w:rFonts w:ascii="Times New Roman" w:eastAsia="Times New Roman" w:hAnsi="Times New Roman"/>
                <w:b/>
                <w:bCs/>
                <w:lang w:eastAsia="ru-RU"/>
              </w:rPr>
            </w:pPr>
            <w:r w:rsidRPr="00110D4A">
              <w:rPr>
                <w:rFonts w:ascii="Times New Roman" w:hAnsi="Times New Roman"/>
                <w:bCs/>
              </w:rPr>
              <w:t>Подготовка презентации по теме «</w:t>
            </w:r>
            <w:r w:rsidRPr="00110D4A">
              <w:rPr>
                <w:rFonts w:ascii="Times New Roman" w:hAnsi="Times New Roman"/>
              </w:rPr>
              <w:t>Экосистема и структура цифровой экономики</w:t>
            </w:r>
            <w:r w:rsidRPr="00110D4A">
              <w:rPr>
                <w:rFonts w:ascii="Times New Roman" w:hAnsi="Times New Roman"/>
                <w:bCs/>
              </w:rPr>
              <w:t xml:space="preserve">»: </w:t>
            </w:r>
            <w:r w:rsidRPr="00110D4A">
              <w:rPr>
                <w:rFonts w:ascii="Times New Roman" w:hAnsi="Times New Roman"/>
              </w:rPr>
              <w:t>Дата-центры, технопарки и исследовательские центры; Города и регионы как центры инновационных сетей.</w:t>
            </w:r>
          </w:p>
          <w:p w:rsidR="00110D4A" w:rsidRPr="00110D4A" w:rsidRDefault="00110D4A" w:rsidP="00110D4A">
            <w:pPr>
              <w:pStyle w:val="af8"/>
              <w:numPr>
                <w:ilvl w:val="0"/>
                <w:numId w:val="39"/>
              </w:numPr>
              <w:spacing w:after="0" w:line="240" w:lineRule="auto"/>
              <w:ind w:left="447" w:hanging="447"/>
              <w:jc w:val="both"/>
              <w:rPr>
                <w:rFonts w:ascii="Times New Roman" w:hAnsi="Times New Roman"/>
                <w:lang w:val="x-none" w:eastAsia="x-none"/>
              </w:rPr>
            </w:pPr>
            <w:r w:rsidRPr="00110D4A">
              <w:rPr>
                <w:rFonts w:ascii="Times New Roman" w:hAnsi="Times New Roman"/>
                <w:lang w:val="x-none" w:eastAsia="x-none"/>
              </w:rPr>
              <w:t>Подготовка сообщения на тему «Исторические сведения о развитии самолетостроения»</w:t>
            </w:r>
          </w:p>
          <w:p w:rsidR="00110D4A" w:rsidRPr="00110D4A" w:rsidRDefault="00110D4A" w:rsidP="00110D4A">
            <w:pPr>
              <w:pStyle w:val="af8"/>
              <w:numPr>
                <w:ilvl w:val="0"/>
                <w:numId w:val="39"/>
              </w:numPr>
              <w:spacing w:after="0" w:line="240" w:lineRule="auto"/>
              <w:ind w:left="447" w:hanging="447"/>
              <w:jc w:val="both"/>
              <w:rPr>
                <w:rFonts w:ascii="Times New Roman" w:hAnsi="Times New Roman"/>
                <w:lang w:val="x-none" w:eastAsia="x-none"/>
              </w:rPr>
            </w:pPr>
            <w:r w:rsidRPr="00110D4A">
              <w:rPr>
                <w:rFonts w:ascii="Times New Roman" w:hAnsi="Times New Roman"/>
                <w:lang w:val="x-none" w:eastAsia="x-none"/>
              </w:rPr>
              <w:t>Составление конспекта на тему: «Порядок проектирования технологического процесса»</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t>Подготовка сообщения на тему «Методы обеспечения взаимозаменяемости изделий»</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t>Подготовка устного сообщения о применении металлических сплавов в изготовлении деталей</w:t>
            </w:r>
          </w:p>
          <w:p w:rsidR="00110D4A" w:rsidRPr="00110D4A" w:rsidRDefault="00110D4A" w:rsidP="00110D4A">
            <w:pPr>
              <w:pStyle w:val="af8"/>
              <w:numPr>
                <w:ilvl w:val="0"/>
                <w:numId w:val="39"/>
              </w:numPr>
              <w:spacing w:after="0" w:line="240" w:lineRule="auto"/>
              <w:ind w:left="447" w:hanging="447"/>
              <w:jc w:val="both"/>
              <w:rPr>
                <w:rFonts w:ascii="Times New Roman" w:hAnsi="Times New Roman"/>
                <w:kern w:val="36"/>
              </w:rPr>
            </w:pPr>
            <w:r w:rsidRPr="00110D4A">
              <w:rPr>
                <w:rFonts w:ascii="Times New Roman" w:hAnsi="Times New Roman"/>
              </w:rPr>
              <w:t>Изучение нормативной документации</w:t>
            </w:r>
            <w:r w:rsidRPr="00110D4A">
              <w:rPr>
                <w:rFonts w:ascii="Times New Roman" w:hAnsi="Times New Roman"/>
                <w:kern w:val="36"/>
              </w:rPr>
              <w:t xml:space="preserve"> по проектированию штамповой оснастки</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lastRenderedPageBreak/>
              <w:t>Оформление маршрутной карты: «Выбор оборудования для изготовления детали операцией вытяжка»</w:t>
            </w:r>
          </w:p>
          <w:p w:rsidR="00110D4A" w:rsidRPr="00110D4A" w:rsidRDefault="00110D4A" w:rsidP="00110D4A">
            <w:pPr>
              <w:pStyle w:val="af8"/>
              <w:numPr>
                <w:ilvl w:val="0"/>
                <w:numId w:val="39"/>
              </w:numPr>
              <w:spacing w:after="0" w:line="240" w:lineRule="auto"/>
              <w:ind w:left="447" w:hanging="447"/>
              <w:jc w:val="both"/>
              <w:rPr>
                <w:rFonts w:ascii="Times New Roman" w:hAnsi="Times New Roman"/>
                <w:bCs/>
              </w:rPr>
            </w:pPr>
            <w:r w:rsidRPr="00110D4A">
              <w:rPr>
                <w:rFonts w:ascii="Times New Roman" w:hAnsi="Times New Roman"/>
                <w:bCs/>
              </w:rPr>
              <w:t>Оформление документации в соответствии с нормативной базой</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t>Разработка ТП на изготовление пуансона и матрицы литьем в землю</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t>Анализ принципа работы оборудования для доводочных операций</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t>Разработка ТП на изготовление деталей из профилей</w:t>
            </w:r>
          </w:p>
          <w:p w:rsidR="00110D4A" w:rsidRPr="00110D4A" w:rsidRDefault="00110D4A" w:rsidP="00110D4A">
            <w:pPr>
              <w:pStyle w:val="af8"/>
              <w:numPr>
                <w:ilvl w:val="0"/>
                <w:numId w:val="39"/>
              </w:numPr>
              <w:spacing w:after="0" w:line="240" w:lineRule="auto"/>
              <w:ind w:left="447" w:hanging="447"/>
              <w:jc w:val="both"/>
              <w:rPr>
                <w:rFonts w:ascii="Times New Roman" w:eastAsia="Times New Roman" w:hAnsi="Times New Roman"/>
                <w:lang w:val="x-none" w:eastAsia="x-none"/>
              </w:rPr>
            </w:pPr>
            <w:r w:rsidRPr="00110D4A">
              <w:rPr>
                <w:rFonts w:ascii="Times New Roman" w:eastAsia="Times New Roman" w:hAnsi="Times New Roman"/>
                <w:lang w:val="x-none" w:eastAsia="x-none"/>
              </w:rPr>
              <w:t>Разработка технологического процесса на деталь, изготовленной листовой штамповкой</w:t>
            </w:r>
          </w:p>
          <w:p w:rsidR="00110D4A" w:rsidRPr="00110D4A" w:rsidRDefault="00110D4A" w:rsidP="00110D4A">
            <w:pPr>
              <w:pStyle w:val="af8"/>
              <w:numPr>
                <w:ilvl w:val="0"/>
                <w:numId w:val="39"/>
              </w:numPr>
              <w:spacing w:after="0" w:line="240" w:lineRule="auto"/>
              <w:ind w:left="447" w:hanging="447"/>
              <w:jc w:val="both"/>
              <w:rPr>
                <w:rFonts w:ascii="Times New Roman" w:hAnsi="Times New Roman"/>
              </w:rPr>
            </w:pPr>
            <w:r w:rsidRPr="00110D4A">
              <w:rPr>
                <w:rFonts w:ascii="Times New Roman" w:hAnsi="Times New Roman"/>
              </w:rPr>
              <w:t>Расчет нормы времени на изготовление детали</w:t>
            </w:r>
          </w:p>
          <w:p w:rsidR="007F3E7B" w:rsidRPr="00110D4A" w:rsidRDefault="00110D4A" w:rsidP="00110D4A">
            <w:pPr>
              <w:pStyle w:val="af8"/>
              <w:numPr>
                <w:ilvl w:val="0"/>
                <w:numId w:val="39"/>
              </w:numPr>
              <w:spacing w:after="0" w:line="240" w:lineRule="auto"/>
              <w:ind w:left="447" w:hanging="447"/>
              <w:jc w:val="both"/>
              <w:rPr>
                <w:rFonts w:ascii="Times New Roman" w:eastAsia="Times New Roman" w:hAnsi="Times New Roman"/>
                <w:b/>
                <w:bCs/>
                <w:lang w:eastAsia="ru-RU"/>
              </w:rPr>
            </w:pPr>
            <w:r w:rsidRPr="00110D4A">
              <w:rPr>
                <w:rFonts w:ascii="Times New Roman" w:hAnsi="Times New Roman"/>
              </w:rPr>
              <w:t>Работа с конспектами лекций для подготовки к контрольной работе</w:t>
            </w:r>
          </w:p>
        </w:tc>
        <w:tc>
          <w:tcPr>
            <w:tcW w:w="617" w:type="pct"/>
            <w:vAlign w:val="center"/>
          </w:tcPr>
          <w:p w:rsidR="007F3E7B" w:rsidRPr="00110D4A" w:rsidRDefault="00110D4A" w:rsidP="00020AC9">
            <w:pPr>
              <w:spacing w:after="0" w:line="240" w:lineRule="auto"/>
              <w:jc w:val="center"/>
              <w:rPr>
                <w:rFonts w:ascii="Times New Roman" w:eastAsia="Times New Roman" w:hAnsi="Times New Roman" w:cs="Times New Roman"/>
                <w:b/>
                <w:lang w:eastAsia="ru-RU"/>
              </w:rPr>
            </w:pPr>
            <w:r w:rsidRPr="00110D4A">
              <w:rPr>
                <w:rFonts w:ascii="Times New Roman" w:eastAsia="Times New Roman" w:hAnsi="Times New Roman" w:cs="Times New Roman"/>
                <w:b/>
                <w:lang w:eastAsia="ru-RU"/>
              </w:rPr>
              <w:lastRenderedPageBreak/>
              <w:t>10</w:t>
            </w:r>
          </w:p>
        </w:tc>
        <w:tc>
          <w:tcPr>
            <w:tcW w:w="371" w:type="pct"/>
          </w:tcPr>
          <w:p w:rsidR="007F3E7B" w:rsidRPr="00020AC9" w:rsidRDefault="007F3E7B" w:rsidP="00020AC9">
            <w:pPr>
              <w:spacing w:after="0" w:line="240" w:lineRule="auto"/>
              <w:jc w:val="center"/>
              <w:rPr>
                <w:rFonts w:ascii="Times New Roman" w:eastAsia="Times New Roman" w:hAnsi="Times New Roman" w:cs="Times New Roman"/>
                <w:lang w:eastAsia="ru-RU"/>
              </w:rPr>
            </w:pPr>
          </w:p>
        </w:tc>
        <w:tc>
          <w:tcPr>
            <w:tcW w:w="420" w:type="pct"/>
          </w:tcPr>
          <w:p w:rsidR="007F3E7B" w:rsidRPr="00020AC9" w:rsidRDefault="007F3E7B" w:rsidP="00E915D8">
            <w:pPr>
              <w:spacing w:after="0" w:line="240" w:lineRule="auto"/>
              <w:ind w:left="-1218" w:right="32"/>
              <w:jc w:val="center"/>
              <w:rPr>
                <w:rFonts w:ascii="Times New Roman" w:eastAsia="Times New Roman" w:hAnsi="Times New Roman" w:cs="Times New Roman"/>
                <w:lang w:eastAsia="ru-RU"/>
              </w:rPr>
            </w:pPr>
          </w:p>
        </w:tc>
      </w:tr>
      <w:tr w:rsidR="007F3E7B" w:rsidRPr="00020AC9" w:rsidTr="00E915D8">
        <w:tc>
          <w:tcPr>
            <w:tcW w:w="3592" w:type="pct"/>
            <w:gridSpan w:val="2"/>
          </w:tcPr>
          <w:p w:rsidR="007F3E7B" w:rsidRPr="00EE5820" w:rsidRDefault="007F3E7B" w:rsidP="00EE5820">
            <w:pPr>
              <w:spacing w:after="0" w:line="240" w:lineRule="auto"/>
              <w:rPr>
                <w:rFonts w:ascii="Times New Roman" w:hAnsi="Times New Roman"/>
                <w:b/>
                <w:bCs/>
              </w:rPr>
            </w:pPr>
            <w:r w:rsidRPr="00EE5820">
              <w:rPr>
                <w:rFonts w:ascii="Times New Roman" w:hAnsi="Times New Roman"/>
                <w:b/>
                <w:bCs/>
              </w:rPr>
              <w:lastRenderedPageBreak/>
              <w:t>Учебная практика раздела 2</w:t>
            </w:r>
          </w:p>
          <w:p w:rsidR="007F3E7B" w:rsidRPr="00EE5820" w:rsidRDefault="007F3E7B" w:rsidP="00EE5820">
            <w:pPr>
              <w:spacing w:after="0" w:line="240" w:lineRule="auto"/>
              <w:rPr>
                <w:rFonts w:ascii="Times New Roman" w:hAnsi="Times New Roman"/>
                <w:b/>
                <w:bCs/>
              </w:rPr>
            </w:pPr>
            <w:r w:rsidRPr="00EE5820">
              <w:rPr>
                <w:rFonts w:ascii="Times New Roman" w:hAnsi="Times New Roman"/>
                <w:b/>
                <w:bCs/>
              </w:rPr>
              <w:t xml:space="preserve">Виды работ </w:t>
            </w:r>
          </w:p>
          <w:p w:rsidR="00110D4A" w:rsidRPr="00EE5820" w:rsidRDefault="00110D4A" w:rsidP="00EE5820">
            <w:pPr>
              <w:pStyle w:val="af8"/>
              <w:numPr>
                <w:ilvl w:val="0"/>
                <w:numId w:val="41"/>
              </w:numPr>
              <w:spacing w:after="0" w:line="240" w:lineRule="auto"/>
              <w:ind w:left="306" w:hanging="306"/>
              <w:rPr>
                <w:rFonts w:ascii="Times New Roman" w:eastAsia="Times New Roman" w:hAnsi="Times New Roman"/>
              </w:rPr>
            </w:pPr>
            <w:r w:rsidRPr="00EE5820">
              <w:rPr>
                <w:rFonts w:ascii="Times New Roman" w:eastAsia="Times New Roman" w:hAnsi="Times New Roman"/>
              </w:rPr>
              <w:t>Оценка основных геометрических элементов СЕ в качестве технологических сборочных баз.</w:t>
            </w:r>
          </w:p>
          <w:p w:rsidR="00110D4A" w:rsidRPr="00EE5820" w:rsidRDefault="00110D4A" w:rsidP="00EE5820">
            <w:pPr>
              <w:pStyle w:val="af8"/>
              <w:numPr>
                <w:ilvl w:val="0"/>
                <w:numId w:val="41"/>
              </w:numPr>
              <w:spacing w:after="0" w:line="240" w:lineRule="auto"/>
              <w:ind w:left="306" w:hanging="306"/>
              <w:rPr>
                <w:rFonts w:ascii="Times New Roman" w:eastAsia="Times New Roman" w:hAnsi="Times New Roman"/>
              </w:rPr>
            </w:pPr>
            <w:r w:rsidRPr="00EE5820">
              <w:rPr>
                <w:rFonts w:ascii="Times New Roman" w:eastAsia="Times New Roman" w:hAnsi="Times New Roman"/>
              </w:rPr>
              <w:t>Разработка и обоснование условий поставки деталей на сборку. Определение необходимой степени завершенности,</w:t>
            </w:r>
            <w:r w:rsidRPr="00EE5820">
              <w:t xml:space="preserve"> </w:t>
            </w:r>
            <w:r w:rsidRPr="00EE5820">
              <w:rPr>
                <w:rFonts w:ascii="Times New Roman" w:eastAsia="Times New Roman" w:hAnsi="Times New Roman"/>
              </w:rPr>
              <w:t>оформления ВПШО.</w:t>
            </w:r>
          </w:p>
          <w:p w:rsidR="007F3E7B" w:rsidRPr="00EE5820" w:rsidRDefault="00110D4A" w:rsidP="00EE5820">
            <w:pPr>
              <w:pStyle w:val="af8"/>
              <w:numPr>
                <w:ilvl w:val="0"/>
                <w:numId w:val="41"/>
              </w:numPr>
              <w:spacing w:after="0" w:line="240" w:lineRule="auto"/>
              <w:ind w:left="306" w:hanging="306"/>
              <w:rPr>
                <w:rFonts w:ascii="Times New Roman" w:eastAsia="Times New Roman" w:hAnsi="Times New Roman"/>
                <w:sz w:val="24"/>
                <w:szCs w:val="24"/>
              </w:rPr>
            </w:pPr>
            <w:r w:rsidRPr="00EE5820">
              <w:rPr>
                <w:rFonts w:ascii="Times New Roman" w:eastAsia="Times New Roman" w:hAnsi="Times New Roman"/>
              </w:rPr>
              <w:t xml:space="preserve">Анализ возможных методов сборки, оценка технико-экономических показателей </w:t>
            </w:r>
            <w:r w:rsidR="00EE5820" w:rsidRPr="00EE5820">
              <w:rPr>
                <w:rFonts w:ascii="Times New Roman" w:eastAsia="Times New Roman" w:hAnsi="Times New Roman"/>
              </w:rPr>
              <w:t xml:space="preserve">методов сборки Разработка схем </w:t>
            </w:r>
            <w:r w:rsidRPr="00EE5820">
              <w:rPr>
                <w:rFonts w:ascii="Times New Roman" w:eastAsia="Times New Roman" w:hAnsi="Times New Roman"/>
              </w:rPr>
              <w:t>сборки и их организационные формы.</w:t>
            </w:r>
          </w:p>
        </w:tc>
        <w:tc>
          <w:tcPr>
            <w:tcW w:w="617" w:type="pct"/>
            <w:vAlign w:val="center"/>
          </w:tcPr>
          <w:p w:rsidR="007F3E7B" w:rsidRPr="00110D4A" w:rsidRDefault="00110D4A" w:rsidP="00020AC9">
            <w:pPr>
              <w:spacing w:after="0" w:line="240" w:lineRule="auto"/>
              <w:jc w:val="center"/>
              <w:rPr>
                <w:rFonts w:ascii="Times New Roman" w:eastAsia="Times New Roman" w:hAnsi="Times New Roman" w:cs="Times New Roman"/>
                <w:b/>
                <w:lang w:eastAsia="ru-RU"/>
              </w:rPr>
            </w:pPr>
            <w:r w:rsidRPr="00110D4A">
              <w:rPr>
                <w:rFonts w:ascii="Times New Roman" w:eastAsia="Times New Roman" w:hAnsi="Times New Roman" w:cs="Times New Roman"/>
                <w:b/>
                <w:lang w:eastAsia="ru-RU"/>
              </w:rPr>
              <w:t>54</w:t>
            </w:r>
          </w:p>
        </w:tc>
        <w:tc>
          <w:tcPr>
            <w:tcW w:w="371" w:type="pct"/>
          </w:tcPr>
          <w:p w:rsidR="007F3E7B" w:rsidRPr="00020AC9" w:rsidRDefault="007F3E7B" w:rsidP="00020AC9">
            <w:pPr>
              <w:spacing w:after="0" w:line="240" w:lineRule="auto"/>
              <w:jc w:val="center"/>
              <w:rPr>
                <w:rFonts w:ascii="Times New Roman" w:eastAsia="Times New Roman" w:hAnsi="Times New Roman" w:cs="Times New Roman"/>
                <w:lang w:eastAsia="ru-RU"/>
              </w:rPr>
            </w:pPr>
          </w:p>
        </w:tc>
        <w:tc>
          <w:tcPr>
            <w:tcW w:w="420" w:type="pct"/>
          </w:tcPr>
          <w:p w:rsidR="007F3E7B" w:rsidRPr="00020AC9" w:rsidRDefault="007F3E7B" w:rsidP="00E915D8">
            <w:pPr>
              <w:spacing w:after="0" w:line="240" w:lineRule="auto"/>
              <w:ind w:left="-1218" w:right="32"/>
              <w:jc w:val="center"/>
              <w:rPr>
                <w:rFonts w:ascii="Times New Roman" w:eastAsia="Times New Roman" w:hAnsi="Times New Roman" w:cs="Times New Roman"/>
                <w:lang w:eastAsia="ru-RU"/>
              </w:rPr>
            </w:pPr>
          </w:p>
        </w:tc>
      </w:tr>
      <w:tr w:rsidR="007F3E7B" w:rsidRPr="00020AC9" w:rsidTr="00E915D8">
        <w:tc>
          <w:tcPr>
            <w:tcW w:w="3592" w:type="pct"/>
            <w:gridSpan w:val="2"/>
          </w:tcPr>
          <w:p w:rsidR="007F3E7B" w:rsidRPr="00CA446D" w:rsidRDefault="007F3E7B" w:rsidP="00EE5820">
            <w:pPr>
              <w:spacing w:after="0" w:line="240" w:lineRule="auto"/>
              <w:rPr>
                <w:rFonts w:ascii="Times New Roman" w:hAnsi="Times New Roman"/>
                <w:b/>
                <w:bCs/>
              </w:rPr>
            </w:pPr>
            <w:r>
              <w:rPr>
                <w:rFonts w:ascii="Times New Roman" w:hAnsi="Times New Roman"/>
                <w:b/>
                <w:bCs/>
              </w:rPr>
              <w:t>Производственная практика раздела 2</w:t>
            </w:r>
          </w:p>
          <w:p w:rsidR="007F3E7B" w:rsidRPr="00CA446D" w:rsidRDefault="007F3E7B" w:rsidP="00EE5820">
            <w:pPr>
              <w:spacing w:after="0" w:line="240" w:lineRule="auto"/>
              <w:rPr>
                <w:rFonts w:ascii="Times New Roman" w:hAnsi="Times New Roman"/>
                <w:b/>
                <w:bCs/>
              </w:rPr>
            </w:pPr>
            <w:r w:rsidRPr="00CA446D">
              <w:rPr>
                <w:rFonts w:ascii="Times New Roman" w:hAnsi="Times New Roman"/>
                <w:b/>
                <w:bCs/>
              </w:rPr>
              <w:t xml:space="preserve">Виды работ </w:t>
            </w:r>
          </w:p>
          <w:p w:rsidR="007F3E7B" w:rsidRPr="00EE5820" w:rsidRDefault="00EE5820" w:rsidP="00EE5820">
            <w:pPr>
              <w:pStyle w:val="af8"/>
              <w:numPr>
                <w:ilvl w:val="0"/>
                <w:numId w:val="43"/>
              </w:numPr>
              <w:spacing w:after="0" w:line="240" w:lineRule="auto"/>
              <w:ind w:left="306" w:hanging="284"/>
              <w:jc w:val="both"/>
              <w:rPr>
                <w:rFonts w:ascii="Times New Roman" w:eastAsia="Times New Roman" w:hAnsi="Times New Roman"/>
                <w:lang w:eastAsia="ru-RU"/>
              </w:rPr>
            </w:pPr>
            <w:r>
              <w:rPr>
                <w:rFonts w:ascii="Times New Roman" w:eastAsia="Times New Roman" w:hAnsi="Times New Roman"/>
                <w:lang w:eastAsia="ru-RU"/>
              </w:rPr>
              <w:t>У</w:t>
            </w:r>
            <w:r w:rsidR="00110D4A" w:rsidRPr="00EE5820">
              <w:rPr>
                <w:rFonts w:ascii="Times New Roman" w:eastAsia="Times New Roman" w:hAnsi="Times New Roman"/>
                <w:lang w:eastAsia="ru-RU"/>
              </w:rPr>
              <w:t>частие в ведении основных этапов проектирования технологических процессов изготовления деталей, сбор</w:t>
            </w:r>
            <w:r>
              <w:rPr>
                <w:rFonts w:ascii="Times New Roman" w:eastAsia="Times New Roman" w:hAnsi="Times New Roman"/>
                <w:lang w:eastAsia="ru-RU"/>
              </w:rPr>
              <w:t>ки сборочной единицы каркаса ЛА</w:t>
            </w:r>
          </w:p>
        </w:tc>
        <w:tc>
          <w:tcPr>
            <w:tcW w:w="617" w:type="pct"/>
            <w:vAlign w:val="center"/>
          </w:tcPr>
          <w:p w:rsidR="007F3E7B" w:rsidRPr="00110D4A" w:rsidRDefault="00110D4A" w:rsidP="00020AC9">
            <w:pPr>
              <w:spacing w:after="0" w:line="240" w:lineRule="auto"/>
              <w:jc w:val="center"/>
              <w:rPr>
                <w:rFonts w:ascii="Times New Roman" w:eastAsia="Times New Roman" w:hAnsi="Times New Roman" w:cs="Times New Roman"/>
                <w:b/>
                <w:lang w:eastAsia="ru-RU"/>
              </w:rPr>
            </w:pPr>
            <w:r w:rsidRPr="00110D4A">
              <w:rPr>
                <w:rFonts w:ascii="Times New Roman" w:eastAsia="Times New Roman" w:hAnsi="Times New Roman" w:cs="Times New Roman"/>
                <w:b/>
                <w:lang w:eastAsia="ru-RU"/>
              </w:rPr>
              <w:t>54</w:t>
            </w:r>
          </w:p>
        </w:tc>
        <w:tc>
          <w:tcPr>
            <w:tcW w:w="371" w:type="pct"/>
          </w:tcPr>
          <w:p w:rsidR="007F3E7B" w:rsidRPr="00020AC9" w:rsidRDefault="007F3E7B" w:rsidP="00020AC9">
            <w:pPr>
              <w:spacing w:after="0" w:line="240" w:lineRule="auto"/>
              <w:jc w:val="center"/>
              <w:rPr>
                <w:rFonts w:ascii="Times New Roman" w:eastAsia="Times New Roman" w:hAnsi="Times New Roman" w:cs="Times New Roman"/>
                <w:lang w:eastAsia="ru-RU"/>
              </w:rPr>
            </w:pPr>
          </w:p>
        </w:tc>
        <w:tc>
          <w:tcPr>
            <w:tcW w:w="420" w:type="pct"/>
          </w:tcPr>
          <w:p w:rsidR="007F3E7B" w:rsidRPr="00020AC9" w:rsidRDefault="007F3E7B" w:rsidP="00E915D8">
            <w:pPr>
              <w:spacing w:after="0" w:line="240" w:lineRule="auto"/>
              <w:ind w:left="-1218" w:right="32"/>
              <w:jc w:val="center"/>
              <w:rPr>
                <w:rFonts w:ascii="Times New Roman" w:eastAsia="Times New Roman" w:hAnsi="Times New Roman" w:cs="Times New Roman"/>
                <w:lang w:eastAsia="ru-RU"/>
              </w:rPr>
            </w:pPr>
          </w:p>
        </w:tc>
      </w:tr>
      <w:tr w:rsidR="00DC3E4E" w:rsidRPr="00020AC9" w:rsidTr="00E915D8">
        <w:tc>
          <w:tcPr>
            <w:tcW w:w="3592" w:type="pct"/>
            <w:gridSpan w:val="2"/>
          </w:tcPr>
          <w:p w:rsidR="00DC3E4E" w:rsidRPr="00020AC9" w:rsidRDefault="00DC3E4E" w:rsidP="00020AC9">
            <w:pPr>
              <w:spacing w:after="0" w:line="240" w:lineRule="auto"/>
              <w:ind w:right="-112"/>
              <w:contextualSpacing/>
              <w:rPr>
                <w:rFonts w:ascii="Times New Roman" w:eastAsia="Calibri" w:hAnsi="Times New Roman" w:cs="Times New Roman"/>
                <w:b/>
              </w:rPr>
            </w:pPr>
            <w:r w:rsidRPr="00020AC9">
              <w:rPr>
                <w:rFonts w:ascii="Times New Roman" w:eastAsia="Calibri" w:hAnsi="Times New Roman" w:cs="Times New Roman"/>
                <w:b/>
              </w:rPr>
              <w:t>Раздел 3 Разработка технологических процессов и внедрение в производство</w:t>
            </w:r>
          </w:p>
        </w:tc>
        <w:tc>
          <w:tcPr>
            <w:tcW w:w="617" w:type="pct"/>
            <w:vAlign w:val="center"/>
          </w:tcPr>
          <w:p w:rsidR="00DC3E4E" w:rsidRPr="00020AC9" w:rsidRDefault="00DC3E4E" w:rsidP="00020AC9">
            <w:pPr>
              <w:spacing w:after="0" w:line="240" w:lineRule="auto"/>
              <w:ind w:left="720"/>
              <w:contextualSpacing/>
              <w:rPr>
                <w:rFonts w:ascii="Calibri" w:eastAsia="Calibri" w:hAnsi="Calibri" w:cs="Times New Roman"/>
                <w:b/>
              </w:rPr>
            </w:pPr>
          </w:p>
        </w:tc>
        <w:tc>
          <w:tcPr>
            <w:tcW w:w="371" w:type="pct"/>
          </w:tcPr>
          <w:p w:rsidR="00DC3E4E" w:rsidRPr="00020AC9" w:rsidRDefault="00DC3E4E" w:rsidP="00020AC9">
            <w:pPr>
              <w:spacing w:after="0" w:line="240" w:lineRule="auto"/>
              <w:jc w:val="center"/>
              <w:rPr>
                <w:rFonts w:ascii="Times New Roman" w:hAnsi="Times New Roman" w:cs="Times New Roman"/>
                <w:b/>
              </w:rPr>
            </w:pPr>
          </w:p>
        </w:tc>
        <w:tc>
          <w:tcPr>
            <w:tcW w:w="420" w:type="pct"/>
          </w:tcPr>
          <w:p w:rsidR="00DC3E4E" w:rsidRPr="00020AC9" w:rsidRDefault="00DC3E4E" w:rsidP="00E915D8">
            <w:pPr>
              <w:spacing w:after="0" w:line="240" w:lineRule="auto"/>
              <w:ind w:left="-1218" w:right="32"/>
              <w:jc w:val="center"/>
              <w:rPr>
                <w:rFonts w:ascii="Times New Roman" w:hAnsi="Times New Roman" w:cs="Times New Roman"/>
                <w:b/>
              </w:rPr>
            </w:pPr>
          </w:p>
        </w:tc>
      </w:tr>
      <w:tr w:rsidR="00DC3E4E" w:rsidRPr="00020AC9" w:rsidTr="00E915D8">
        <w:tc>
          <w:tcPr>
            <w:tcW w:w="3592" w:type="pct"/>
            <w:gridSpan w:val="2"/>
          </w:tcPr>
          <w:p w:rsidR="00DC3E4E" w:rsidRPr="00020AC9" w:rsidRDefault="00DC3E4E" w:rsidP="00020AC9">
            <w:pPr>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b/>
              </w:rPr>
              <w:t>МДК.01.03 Основные принципы конструирования изделий</w:t>
            </w:r>
          </w:p>
        </w:tc>
        <w:tc>
          <w:tcPr>
            <w:tcW w:w="617" w:type="pct"/>
            <w:vAlign w:val="center"/>
          </w:tcPr>
          <w:p w:rsidR="00DC3E4E" w:rsidRPr="00020AC9" w:rsidRDefault="00DC3E4E" w:rsidP="00020AC9">
            <w:pPr>
              <w:spacing w:after="0" w:line="240" w:lineRule="auto"/>
              <w:contextualSpacing/>
              <w:jc w:val="center"/>
              <w:rPr>
                <w:rFonts w:ascii="Times New Roman" w:eastAsia="Calibri" w:hAnsi="Times New Roman" w:cs="Times New Roman"/>
                <w:b/>
              </w:rPr>
            </w:pPr>
            <w:r w:rsidRPr="00020AC9">
              <w:rPr>
                <w:rFonts w:ascii="Times New Roman" w:eastAsia="Calibri" w:hAnsi="Times New Roman" w:cs="Times New Roman"/>
                <w:b/>
              </w:rPr>
              <w:t>80</w:t>
            </w:r>
          </w:p>
        </w:tc>
        <w:tc>
          <w:tcPr>
            <w:tcW w:w="371" w:type="pct"/>
          </w:tcPr>
          <w:p w:rsidR="00DC3E4E" w:rsidRPr="00020AC9" w:rsidRDefault="00DC3E4E" w:rsidP="00020AC9">
            <w:pPr>
              <w:spacing w:after="0" w:line="240" w:lineRule="auto"/>
              <w:jc w:val="center"/>
              <w:rPr>
                <w:rFonts w:ascii="Times New Roman" w:hAnsi="Times New Roman" w:cs="Times New Roman"/>
                <w:b/>
              </w:rPr>
            </w:pPr>
          </w:p>
        </w:tc>
        <w:tc>
          <w:tcPr>
            <w:tcW w:w="420" w:type="pct"/>
          </w:tcPr>
          <w:p w:rsidR="00DC3E4E" w:rsidRPr="00020AC9" w:rsidRDefault="00DC3E4E" w:rsidP="00E915D8">
            <w:pPr>
              <w:spacing w:after="0" w:line="240" w:lineRule="auto"/>
              <w:ind w:left="-1218" w:right="32"/>
              <w:jc w:val="center"/>
              <w:rPr>
                <w:rFonts w:ascii="Times New Roman" w:hAnsi="Times New Roman" w:cs="Times New Roman"/>
                <w:b/>
              </w:rPr>
            </w:pPr>
          </w:p>
        </w:tc>
      </w:tr>
      <w:tr w:rsidR="004A35F6" w:rsidRPr="00020AC9" w:rsidTr="00E915D8">
        <w:trPr>
          <w:trHeight w:val="70"/>
        </w:trPr>
        <w:tc>
          <w:tcPr>
            <w:tcW w:w="873" w:type="pct"/>
            <w:vMerge w:val="restart"/>
          </w:tcPr>
          <w:p w:rsidR="004A35F6" w:rsidRPr="007F3E7B" w:rsidRDefault="004A35F6" w:rsidP="00020AC9">
            <w:pPr>
              <w:spacing w:after="0" w:line="240" w:lineRule="auto"/>
              <w:rPr>
                <w:rFonts w:ascii="Times New Roman" w:eastAsia="Calibri" w:hAnsi="Times New Roman" w:cs="Times New Roman"/>
                <w:b/>
                <w:bCs/>
              </w:rPr>
            </w:pPr>
            <w:r w:rsidRPr="007F3E7B">
              <w:rPr>
                <w:rFonts w:ascii="Times New Roman" w:eastAsia="Calibri" w:hAnsi="Times New Roman" w:cs="Times New Roman"/>
                <w:b/>
                <w:bCs/>
              </w:rPr>
              <w:t>Тема 3.1</w:t>
            </w:r>
            <w:r w:rsidR="007F3E7B">
              <w:rPr>
                <w:rFonts w:ascii="Times New Roman" w:eastAsia="Calibri" w:hAnsi="Times New Roman" w:cs="Times New Roman"/>
                <w:b/>
                <w:bCs/>
              </w:rPr>
              <w:t>.</w:t>
            </w:r>
            <w:r w:rsidRPr="007F3E7B">
              <w:rPr>
                <w:rFonts w:ascii="Times New Roman" w:eastAsia="Calibri" w:hAnsi="Times New Roman" w:cs="Times New Roman"/>
                <w:b/>
                <w:bCs/>
              </w:rPr>
              <w:t xml:space="preserve"> </w:t>
            </w:r>
          </w:p>
          <w:p w:rsidR="004A35F6" w:rsidRPr="00020AC9" w:rsidRDefault="004A35F6" w:rsidP="00020AC9">
            <w:pPr>
              <w:spacing w:after="0" w:line="240" w:lineRule="auto"/>
              <w:rPr>
                <w:rFonts w:ascii="Times New Roman" w:eastAsia="Calibri" w:hAnsi="Times New Roman" w:cs="Times New Roman"/>
                <w:bCs/>
              </w:rPr>
            </w:pPr>
            <w:r w:rsidRPr="007F3E7B">
              <w:rPr>
                <w:rFonts w:ascii="Times New Roman" w:hAnsi="Times New Roman" w:cs="Times New Roman"/>
                <w:b/>
              </w:rPr>
              <w:t>Принципы и методы конструирования</w:t>
            </w:r>
          </w:p>
        </w:tc>
        <w:tc>
          <w:tcPr>
            <w:tcW w:w="2719" w:type="pct"/>
          </w:tcPr>
          <w:p w:rsidR="004A35F6" w:rsidRPr="00020AC9" w:rsidRDefault="00E915D8" w:rsidP="00020AC9">
            <w:pPr>
              <w:tabs>
                <w:tab w:val="left" w:pos="442"/>
              </w:tabs>
              <w:spacing w:after="0" w:line="240" w:lineRule="auto"/>
              <w:ind w:left="442" w:hanging="417"/>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tcPr>
          <w:p w:rsidR="004A35F6" w:rsidRPr="00020AC9" w:rsidRDefault="004A35F6" w:rsidP="00020AC9">
            <w:pPr>
              <w:spacing w:after="0" w:line="240" w:lineRule="auto"/>
              <w:jc w:val="center"/>
              <w:rPr>
                <w:rFonts w:ascii="Times New Roman" w:hAnsi="Times New Roman" w:cs="Times New Roman"/>
                <w:b/>
              </w:rPr>
            </w:pPr>
            <w:r w:rsidRPr="00020AC9">
              <w:rPr>
                <w:rFonts w:ascii="Times New Roman" w:hAnsi="Times New Roman" w:cs="Times New Roman"/>
                <w:b/>
              </w:rPr>
              <w:t>4</w:t>
            </w:r>
          </w:p>
        </w:tc>
        <w:tc>
          <w:tcPr>
            <w:tcW w:w="371" w:type="pct"/>
            <w:vMerge w:val="restart"/>
          </w:tcPr>
          <w:p w:rsidR="004A35F6" w:rsidRPr="00020AC9" w:rsidRDefault="00E47014"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ПК 1.2</w:t>
            </w:r>
          </w:p>
          <w:p w:rsidR="00E47014" w:rsidRPr="00020AC9" w:rsidRDefault="00E47014" w:rsidP="00E47014">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ОК 06</w:t>
            </w:r>
          </w:p>
          <w:p w:rsidR="004A35F6" w:rsidRPr="00020AC9" w:rsidRDefault="004A35F6" w:rsidP="00020AC9">
            <w:pPr>
              <w:spacing w:after="0" w:line="240" w:lineRule="auto"/>
              <w:rPr>
                <w:rFonts w:ascii="Times New Roman" w:eastAsia="Times New Roman" w:hAnsi="Times New Roman" w:cs="Times New Roman"/>
                <w:b/>
                <w:lang w:eastAsia="ru-RU"/>
              </w:rPr>
            </w:pPr>
          </w:p>
        </w:tc>
        <w:tc>
          <w:tcPr>
            <w:tcW w:w="420" w:type="pct"/>
            <w:vMerge w:val="restart"/>
          </w:tcPr>
          <w:p w:rsidR="00E47014"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Н 1.2.01</w:t>
            </w:r>
          </w:p>
          <w:p w:rsidR="00E47014"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Н 1.2.02</w:t>
            </w:r>
          </w:p>
          <w:p w:rsidR="00E47014"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 1.2.01</w:t>
            </w:r>
          </w:p>
          <w:p w:rsidR="00E47014"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w:t>
            </w:r>
            <w:r w:rsidRPr="00BA778B">
              <w:rPr>
                <w:rFonts w:ascii="Times New Roman" w:hAnsi="Times New Roman" w:cs="Times New Roman"/>
                <w:color w:val="000000"/>
              </w:rPr>
              <w:t xml:space="preserve"> 1.2.01</w:t>
            </w:r>
          </w:p>
          <w:p w:rsidR="00E47014"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Уо 06.01</w:t>
            </w:r>
          </w:p>
          <w:p w:rsidR="00E47014"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Зо 06.01</w:t>
            </w:r>
          </w:p>
          <w:p w:rsidR="004A35F6" w:rsidRPr="00BA778B" w:rsidRDefault="00E47014"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Зо 06.02</w:t>
            </w:r>
          </w:p>
        </w:tc>
      </w:tr>
      <w:tr w:rsidR="004A35F6" w:rsidRPr="00020AC9" w:rsidTr="00E915D8">
        <w:tc>
          <w:tcPr>
            <w:tcW w:w="873" w:type="pct"/>
            <w:vMerge/>
          </w:tcPr>
          <w:p w:rsidR="004A35F6" w:rsidRPr="00020AC9" w:rsidRDefault="004A35F6" w:rsidP="00020AC9">
            <w:pPr>
              <w:spacing w:after="0" w:line="240" w:lineRule="auto"/>
              <w:jc w:val="center"/>
              <w:rPr>
                <w:rFonts w:ascii="Times New Roman" w:eastAsia="Calibri" w:hAnsi="Times New Roman" w:cs="Times New Roman"/>
                <w:bCs/>
              </w:rPr>
            </w:pPr>
          </w:p>
        </w:tc>
        <w:tc>
          <w:tcPr>
            <w:tcW w:w="2719" w:type="pct"/>
            <w:shd w:val="clear" w:color="auto" w:fill="auto"/>
          </w:tcPr>
          <w:p w:rsidR="004A35F6" w:rsidRPr="00020AC9" w:rsidRDefault="00CC0946" w:rsidP="00020AC9">
            <w:pPr>
              <w:spacing w:after="0" w:line="240" w:lineRule="auto"/>
              <w:jc w:val="both"/>
              <w:rPr>
                <w:rFonts w:ascii="Times New Roman" w:hAnsi="Times New Roman" w:cs="Times New Roman"/>
              </w:rPr>
            </w:pPr>
            <w:r>
              <w:rPr>
                <w:rFonts w:ascii="Times New Roman" w:hAnsi="Times New Roman" w:cs="Times New Roman"/>
              </w:rPr>
              <w:t xml:space="preserve">1. </w:t>
            </w:r>
            <w:r w:rsidR="004A35F6" w:rsidRPr="00020AC9">
              <w:rPr>
                <w:rFonts w:ascii="Times New Roman" w:hAnsi="Times New Roman" w:cs="Times New Roman"/>
              </w:rPr>
              <w:t>Этапы проектирования конструкции. Задачи и методы конструирования. Экономические, эргономические и экологические аспекты проектирования. Формальные и неформальные аспекты проектирования</w:t>
            </w:r>
          </w:p>
        </w:tc>
        <w:tc>
          <w:tcPr>
            <w:tcW w:w="617" w:type="pct"/>
            <w:vMerge w:val="restart"/>
          </w:tcPr>
          <w:p w:rsidR="004A35F6" w:rsidRPr="00020AC9" w:rsidRDefault="004A35F6" w:rsidP="00020AC9">
            <w:pPr>
              <w:spacing w:after="0" w:line="240" w:lineRule="auto"/>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BA778B"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020AC9" w:rsidRDefault="004A35F6" w:rsidP="00020AC9">
            <w:pPr>
              <w:spacing w:after="0" w:line="240" w:lineRule="auto"/>
              <w:jc w:val="center"/>
              <w:rPr>
                <w:rFonts w:ascii="Times New Roman" w:eastAsia="Calibri" w:hAnsi="Times New Roman" w:cs="Times New Roman"/>
                <w:bCs/>
              </w:rPr>
            </w:pPr>
          </w:p>
        </w:tc>
        <w:tc>
          <w:tcPr>
            <w:tcW w:w="2719" w:type="pct"/>
            <w:shd w:val="clear" w:color="auto" w:fill="auto"/>
          </w:tcPr>
          <w:p w:rsidR="004A35F6" w:rsidRPr="00020AC9" w:rsidRDefault="00CC0946" w:rsidP="00020AC9">
            <w:pPr>
              <w:spacing w:after="0" w:line="240" w:lineRule="auto"/>
              <w:jc w:val="both"/>
              <w:rPr>
                <w:rFonts w:ascii="Times New Roman" w:hAnsi="Times New Roman" w:cs="Times New Roman"/>
              </w:rPr>
            </w:pPr>
            <w:r>
              <w:rPr>
                <w:rFonts w:ascii="Times New Roman" w:hAnsi="Times New Roman" w:cs="Times New Roman"/>
              </w:rPr>
              <w:t xml:space="preserve">2. </w:t>
            </w:r>
            <w:r w:rsidR="004A35F6" w:rsidRPr="00020AC9">
              <w:rPr>
                <w:rFonts w:ascii="Times New Roman" w:hAnsi="Times New Roman" w:cs="Times New Roman"/>
              </w:rPr>
              <w:t xml:space="preserve">Основные принципы рационального конструирования, обеспечение </w:t>
            </w:r>
            <w:r w:rsidR="004A35F6" w:rsidRPr="00020AC9">
              <w:rPr>
                <w:rFonts w:ascii="Times New Roman" w:hAnsi="Times New Roman" w:cs="Times New Roman"/>
                <w:lang w:val="en-US"/>
              </w:rPr>
              <w:t>min</w:t>
            </w:r>
            <w:r w:rsidR="004A35F6" w:rsidRPr="00020AC9">
              <w:rPr>
                <w:rFonts w:ascii="Times New Roman" w:hAnsi="Times New Roman" w:cs="Times New Roman"/>
              </w:rPr>
              <w:t xml:space="preserve"> массы</w:t>
            </w:r>
          </w:p>
        </w:tc>
        <w:tc>
          <w:tcPr>
            <w:tcW w:w="617" w:type="pct"/>
            <w:vMerge/>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BA778B"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020AC9" w:rsidRDefault="004A35F6" w:rsidP="00020AC9">
            <w:pPr>
              <w:spacing w:after="0" w:line="240" w:lineRule="auto"/>
              <w:jc w:val="center"/>
              <w:rPr>
                <w:rFonts w:ascii="Times New Roman" w:eastAsia="Calibri" w:hAnsi="Times New Roman" w:cs="Times New Roman"/>
                <w:bCs/>
              </w:rPr>
            </w:pPr>
          </w:p>
        </w:tc>
        <w:tc>
          <w:tcPr>
            <w:tcW w:w="2719" w:type="pct"/>
          </w:tcPr>
          <w:p w:rsidR="004A35F6" w:rsidRPr="00020AC9" w:rsidRDefault="00E915D8" w:rsidP="00EE5820">
            <w:pPr>
              <w:spacing w:after="0" w:line="240" w:lineRule="auto"/>
              <w:jc w:val="both"/>
              <w:rPr>
                <w:rFonts w:ascii="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BA778B"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val="restart"/>
          </w:tcPr>
          <w:p w:rsidR="004A35F6" w:rsidRPr="007F3E7B" w:rsidRDefault="004A35F6" w:rsidP="00020AC9">
            <w:pPr>
              <w:spacing w:after="0" w:line="240" w:lineRule="auto"/>
              <w:rPr>
                <w:rFonts w:ascii="Times New Roman" w:eastAsia="Calibri" w:hAnsi="Times New Roman" w:cs="Times New Roman"/>
                <w:b/>
                <w:bCs/>
              </w:rPr>
            </w:pPr>
            <w:r w:rsidRPr="007F3E7B">
              <w:rPr>
                <w:rFonts w:ascii="Times New Roman" w:eastAsia="Calibri" w:hAnsi="Times New Roman" w:cs="Times New Roman"/>
                <w:b/>
                <w:bCs/>
              </w:rPr>
              <w:t>Тема 3.2</w:t>
            </w:r>
            <w:r w:rsidR="007F3E7B">
              <w:rPr>
                <w:rFonts w:ascii="Times New Roman" w:eastAsia="Calibri" w:hAnsi="Times New Roman" w:cs="Times New Roman"/>
                <w:b/>
                <w:bCs/>
              </w:rPr>
              <w:t>.</w:t>
            </w:r>
          </w:p>
          <w:p w:rsidR="004A35F6" w:rsidRPr="007F3E7B" w:rsidRDefault="004A35F6" w:rsidP="00020AC9">
            <w:pPr>
              <w:spacing w:after="0" w:line="240" w:lineRule="auto"/>
              <w:rPr>
                <w:rFonts w:ascii="Times New Roman" w:eastAsia="Calibri" w:hAnsi="Times New Roman" w:cs="Times New Roman"/>
                <w:b/>
                <w:bCs/>
              </w:rPr>
            </w:pPr>
            <w:r w:rsidRPr="007F3E7B">
              <w:rPr>
                <w:rFonts w:ascii="Times New Roman" w:hAnsi="Times New Roman" w:cs="Times New Roman"/>
                <w:b/>
              </w:rPr>
              <w:t>Конструирование деталей</w:t>
            </w:r>
          </w:p>
        </w:tc>
        <w:tc>
          <w:tcPr>
            <w:tcW w:w="2719" w:type="pct"/>
          </w:tcPr>
          <w:p w:rsidR="004A35F6" w:rsidRPr="00020AC9" w:rsidRDefault="00E915D8" w:rsidP="00020AC9">
            <w:pPr>
              <w:tabs>
                <w:tab w:val="left" w:pos="442"/>
              </w:tabs>
              <w:spacing w:after="0" w:line="240" w:lineRule="auto"/>
              <w:ind w:left="442" w:hanging="417"/>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tcPr>
          <w:p w:rsidR="004A35F6" w:rsidRPr="00020AC9" w:rsidRDefault="00CC0946" w:rsidP="00020AC9">
            <w:pPr>
              <w:spacing w:after="0" w:line="240" w:lineRule="auto"/>
              <w:jc w:val="center"/>
              <w:rPr>
                <w:rFonts w:ascii="Times New Roman" w:hAnsi="Times New Roman" w:cs="Times New Roman"/>
                <w:b/>
              </w:rPr>
            </w:pPr>
            <w:r>
              <w:rPr>
                <w:rFonts w:ascii="Times New Roman" w:hAnsi="Times New Roman" w:cs="Times New Roman"/>
                <w:b/>
              </w:rPr>
              <w:t>20</w:t>
            </w:r>
          </w:p>
        </w:tc>
        <w:tc>
          <w:tcPr>
            <w:tcW w:w="371" w:type="pct"/>
            <w:vMerge w:val="restart"/>
          </w:tcPr>
          <w:p w:rsidR="004A35F6" w:rsidRPr="00020AC9" w:rsidRDefault="004A35F6" w:rsidP="00020AC9">
            <w:pPr>
              <w:spacing w:after="0" w:line="240" w:lineRule="auto"/>
              <w:contextualSpacing/>
              <w:rPr>
                <w:rFonts w:ascii="Times New Roman" w:eastAsia="Calibri" w:hAnsi="Times New Roman" w:cs="Times New Roman"/>
              </w:rPr>
            </w:pPr>
            <w:r w:rsidRPr="00020AC9">
              <w:rPr>
                <w:rFonts w:ascii="Times New Roman" w:eastAsia="Calibri" w:hAnsi="Times New Roman" w:cs="Times New Roman"/>
              </w:rPr>
              <w:t>ПК 1.4.</w:t>
            </w:r>
          </w:p>
          <w:p w:rsidR="00BA778B" w:rsidRPr="00020AC9" w:rsidRDefault="00BA778B" w:rsidP="00BA778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ОК 07</w:t>
            </w:r>
          </w:p>
          <w:p w:rsidR="004A35F6" w:rsidRPr="00020AC9" w:rsidRDefault="004A35F6" w:rsidP="00020AC9">
            <w:pPr>
              <w:spacing w:after="0" w:line="240" w:lineRule="auto"/>
              <w:rPr>
                <w:rFonts w:ascii="Times New Roman" w:eastAsia="Times New Roman" w:hAnsi="Times New Roman" w:cs="Times New Roman"/>
                <w:b/>
                <w:lang w:eastAsia="ru-RU"/>
              </w:rPr>
            </w:pPr>
          </w:p>
        </w:tc>
        <w:tc>
          <w:tcPr>
            <w:tcW w:w="420" w:type="pct"/>
            <w:vMerge w:val="restart"/>
          </w:tcPr>
          <w:p w:rsidR="00E47014" w:rsidRPr="00BA778B" w:rsidRDefault="00E47014" w:rsidP="00BA778B">
            <w:pPr>
              <w:spacing w:after="0" w:line="240" w:lineRule="auto"/>
              <w:jc w:val="center"/>
              <w:rPr>
                <w:rFonts w:ascii="Times New Roman" w:hAnsi="Times New Roman" w:cs="Times New Roman"/>
              </w:rPr>
            </w:pPr>
            <w:r w:rsidRPr="00BA778B">
              <w:rPr>
                <w:rFonts w:ascii="Times New Roman" w:hAnsi="Times New Roman" w:cs="Times New Roman"/>
              </w:rPr>
              <w:t>Н 1.4.01</w:t>
            </w:r>
          </w:p>
          <w:p w:rsidR="00E47014" w:rsidRPr="00BA778B" w:rsidRDefault="00E47014" w:rsidP="00BA778B">
            <w:pPr>
              <w:spacing w:after="0" w:line="240" w:lineRule="auto"/>
              <w:jc w:val="center"/>
              <w:rPr>
                <w:rFonts w:ascii="Times New Roman" w:hAnsi="Times New Roman" w:cs="Times New Roman"/>
              </w:rPr>
            </w:pPr>
            <w:r w:rsidRPr="00BA778B">
              <w:rPr>
                <w:rFonts w:ascii="Times New Roman" w:hAnsi="Times New Roman" w:cs="Times New Roman"/>
              </w:rPr>
              <w:t>У 1.4.01</w:t>
            </w:r>
          </w:p>
          <w:p w:rsidR="00E47014" w:rsidRPr="00BA778B" w:rsidRDefault="00E47014" w:rsidP="00BA778B">
            <w:pPr>
              <w:spacing w:after="0" w:line="240" w:lineRule="auto"/>
              <w:jc w:val="center"/>
              <w:rPr>
                <w:rFonts w:ascii="Times New Roman" w:hAnsi="Times New Roman" w:cs="Times New Roman"/>
              </w:rPr>
            </w:pPr>
            <w:r w:rsidRPr="00BA778B">
              <w:rPr>
                <w:rFonts w:ascii="Times New Roman" w:hAnsi="Times New Roman" w:cs="Times New Roman"/>
              </w:rPr>
              <w:t>З 1.4.01</w:t>
            </w:r>
          </w:p>
          <w:p w:rsidR="004A35F6" w:rsidRPr="00BA778B" w:rsidRDefault="00E47014" w:rsidP="00BA778B">
            <w:pPr>
              <w:spacing w:after="0" w:line="240" w:lineRule="auto"/>
              <w:jc w:val="center"/>
              <w:rPr>
                <w:rFonts w:ascii="Times New Roman" w:hAnsi="Times New Roman" w:cs="Times New Roman"/>
              </w:rPr>
            </w:pPr>
            <w:r w:rsidRPr="00BA778B">
              <w:rPr>
                <w:rFonts w:ascii="Times New Roman" w:hAnsi="Times New Roman" w:cs="Times New Roman"/>
              </w:rPr>
              <w:t>З 1.4.0</w:t>
            </w:r>
            <w:r w:rsidR="00BA778B" w:rsidRPr="00BA778B">
              <w:rPr>
                <w:rFonts w:ascii="Times New Roman" w:hAnsi="Times New Roman" w:cs="Times New Roman"/>
              </w:rPr>
              <w:t>2</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Уо 07.01</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Уо 07.02</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Зо 07.01</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lastRenderedPageBreak/>
              <w:t>Зо 07.02</w:t>
            </w: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shd w:val="clear" w:color="auto" w:fill="auto"/>
          </w:tcPr>
          <w:p w:rsidR="004A35F6" w:rsidRPr="00020AC9" w:rsidRDefault="000E6599" w:rsidP="000E6599">
            <w:pPr>
              <w:spacing w:after="0" w:line="240" w:lineRule="auto"/>
              <w:jc w:val="both"/>
              <w:rPr>
                <w:rFonts w:ascii="Times New Roman" w:hAnsi="Times New Roman" w:cs="Times New Roman"/>
              </w:rPr>
            </w:pPr>
            <w:r>
              <w:rPr>
                <w:rFonts w:ascii="Times New Roman" w:hAnsi="Times New Roman" w:cs="Times New Roman"/>
              </w:rPr>
              <w:t xml:space="preserve">1. </w:t>
            </w:r>
            <w:r w:rsidR="004A35F6" w:rsidRPr="00020AC9">
              <w:rPr>
                <w:rFonts w:ascii="Times New Roman" w:hAnsi="Times New Roman" w:cs="Times New Roman"/>
              </w:rPr>
              <w:t>Основные критерии выбора. Металлы. Композиционные и неметаллические материалы</w:t>
            </w:r>
          </w:p>
        </w:tc>
        <w:tc>
          <w:tcPr>
            <w:tcW w:w="617" w:type="pct"/>
            <w:vMerge w:val="restart"/>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shd w:val="clear" w:color="auto" w:fill="auto"/>
          </w:tcPr>
          <w:p w:rsidR="004A35F6" w:rsidRPr="00020AC9" w:rsidRDefault="000E6599" w:rsidP="000E6599">
            <w:pPr>
              <w:spacing w:after="0" w:line="240" w:lineRule="auto"/>
              <w:ind w:right="-213"/>
              <w:jc w:val="both"/>
              <w:rPr>
                <w:rFonts w:ascii="Times New Roman" w:hAnsi="Times New Roman" w:cs="Times New Roman"/>
              </w:rPr>
            </w:pPr>
            <w:r>
              <w:rPr>
                <w:rFonts w:ascii="Times New Roman" w:hAnsi="Times New Roman" w:cs="Times New Roman"/>
              </w:rPr>
              <w:t xml:space="preserve">2. </w:t>
            </w:r>
            <w:r w:rsidR="004A35F6" w:rsidRPr="00020AC9">
              <w:rPr>
                <w:rFonts w:ascii="Times New Roman" w:hAnsi="Times New Roman" w:cs="Times New Roman"/>
              </w:rPr>
              <w:t>Формы сечений при работе на растяжение, сжатие, изгиб, кручение и комбинированное нагружение.</w:t>
            </w:r>
          </w:p>
        </w:tc>
        <w:tc>
          <w:tcPr>
            <w:tcW w:w="617" w:type="pct"/>
            <w:vMerge/>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shd w:val="clear" w:color="auto" w:fill="auto"/>
          </w:tcPr>
          <w:p w:rsidR="004A35F6" w:rsidRPr="00020AC9" w:rsidRDefault="000E6599" w:rsidP="000E6599">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3. </w:t>
            </w:r>
            <w:r w:rsidR="004A35F6" w:rsidRPr="00020AC9">
              <w:rPr>
                <w:rFonts w:ascii="Times New Roman" w:hAnsi="Times New Roman" w:cs="Times New Roman"/>
              </w:rPr>
              <w:t>Конструирование деталей, изготовленных холодной и горячей штамповкой Конструирование деталей, изготовленных литьём и механической обработкой.</w:t>
            </w:r>
          </w:p>
        </w:tc>
        <w:tc>
          <w:tcPr>
            <w:tcW w:w="617" w:type="pct"/>
            <w:vMerge/>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shd w:val="clear" w:color="auto" w:fill="auto"/>
          </w:tcPr>
          <w:p w:rsidR="004A35F6" w:rsidRPr="00020AC9" w:rsidRDefault="000E6599" w:rsidP="000E6599">
            <w:pPr>
              <w:spacing w:after="0" w:line="240" w:lineRule="auto"/>
              <w:jc w:val="both"/>
              <w:rPr>
                <w:rFonts w:ascii="Times New Roman" w:hAnsi="Times New Roman" w:cs="Times New Roman"/>
              </w:rPr>
            </w:pPr>
            <w:r>
              <w:rPr>
                <w:rFonts w:ascii="Times New Roman" w:hAnsi="Times New Roman" w:cs="Times New Roman"/>
              </w:rPr>
              <w:t xml:space="preserve">4. </w:t>
            </w:r>
            <w:r w:rsidR="004A35F6" w:rsidRPr="00020AC9">
              <w:rPr>
                <w:rFonts w:ascii="Times New Roman" w:hAnsi="Times New Roman" w:cs="Times New Roman"/>
              </w:rPr>
              <w:t>Конструирование деталей из полимеров и композиционных материалов Покрытие деталей</w:t>
            </w:r>
          </w:p>
        </w:tc>
        <w:tc>
          <w:tcPr>
            <w:tcW w:w="617" w:type="pct"/>
            <w:vMerge/>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shd w:val="clear" w:color="auto" w:fill="auto"/>
          </w:tcPr>
          <w:p w:rsidR="004A35F6" w:rsidRPr="00020AC9" w:rsidRDefault="000E6599" w:rsidP="000E6599">
            <w:pPr>
              <w:spacing w:after="0" w:line="240" w:lineRule="auto"/>
              <w:jc w:val="both"/>
              <w:rPr>
                <w:rFonts w:ascii="Times New Roman" w:hAnsi="Times New Roman" w:cs="Times New Roman"/>
              </w:rPr>
            </w:pPr>
            <w:r>
              <w:rPr>
                <w:rFonts w:ascii="Times New Roman" w:hAnsi="Times New Roman" w:cs="Times New Roman"/>
              </w:rPr>
              <w:t xml:space="preserve">5. </w:t>
            </w:r>
            <w:r w:rsidR="004A35F6" w:rsidRPr="00020AC9">
              <w:rPr>
                <w:rFonts w:ascii="Times New Roman" w:hAnsi="Times New Roman" w:cs="Times New Roman"/>
              </w:rPr>
              <w:t>Профили гнутые и прессованные. Образование формы. Работа.</w:t>
            </w:r>
          </w:p>
        </w:tc>
        <w:tc>
          <w:tcPr>
            <w:tcW w:w="617" w:type="pct"/>
            <w:vMerge/>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shd w:val="clear" w:color="auto" w:fill="auto"/>
          </w:tcPr>
          <w:p w:rsidR="004A35F6" w:rsidRPr="00020AC9" w:rsidRDefault="000E6599" w:rsidP="000E6599">
            <w:pPr>
              <w:spacing w:after="0" w:line="240" w:lineRule="auto"/>
              <w:jc w:val="both"/>
              <w:rPr>
                <w:rFonts w:ascii="Times New Roman" w:hAnsi="Times New Roman" w:cs="Times New Roman"/>
              </w:rPr>
            </w:pPr>
            <w:r>
              <w:rPr>
                <w:rFonts w:ascii="Times New Roman" w:hAnsi="Times New Roman" w:cs="Times New Roman"/>
              </w:rPr>
              <w:t xml:space="preserve">6. </w:t>
            </w:r>
            <w:r w:rsidR="004A35F6" w:rsidRPr="00020AC9">
              <w:rPr>
                <w:rFonts w:ascii="Times New Roman" w:hAnsi="Times New Roman" w:cs="Times New Roman"/>
              </w:rPr>
              <w:t>Двухпоясные балки в конструкции самолета. Типы. Работа. Расчет и конструирование.</w:t>
            </w:r>
          </w:p>
        </w:tc>
        <w:tc>
          <w:tcPr>
            <w:tcW w:w="617" w:type="pct"/>
            <w:vMerge/>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020AC9" w:rsidRDefault="00E915D8" w:rsidP="00020AC9">
            <w:pPr>
              <w:spacing w:after="0" w:line="240" w:lineRule="auto"/>
              <w:rPr>
                <w:rFonts w:ascii="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tcPr>
          <w:p w:rsidR="004A35F6" w:rsidRPr="00CC0946" w:rsidRDefault="004A35F6" w:rsidP="00020AC9">
            <w:pPr>
              <w:spacing w:after="0" w:line="240" w:lineRule="auto"/>
              <w:jc w:val="center"/>
              <w:rPr>
                <w:rFonts w:ascii="Times New Roman" w:hAnsi="Times New Roman" w:cs="Times New Roman"/>
                <w:b/>
              </w:rPr>
            </w:pPr>
            <w:r w:rsidRPr="00CC0946">
              <w:rPr>
                <w:rFonts w:ascii="Times New Roman" w:hAnsi="Times New Roman" w:cs="Times New Roman"/>
                <w:b/>
              </w:rPr>
              <w:t>12</w:t>
            </w: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CC0946" w:rsidRDefault="00157515" w:rsidP="00020AC9">
            <w:pPr>
              <w:spacing w:after="0" w:line="240" w:lineRule="auto"/>
              <w:jc w:val="both"/>
              <w:rPr>
                <w:rFonts w:ascii="Times New Roman" w:eastAsia="Calibri" w:hAnsi="Times New Roman" w:cs="Times New Roman"/>
                <w:bCs/>
              </w:rPr>
            </w:pPr>
            <w:r w:rsidRPr="00CC0946">
              <w:rPr>
                <w:rFonts w:ascii="Times New Roman" w:eastAsia="Calibri" w:hAnsi="Times New Roman" w:cs="Times New Roman"/>
              </w:rPr>
              <w:t>26</w:t>
            </w:r>
            <w:r w:rsidR="000E6599"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004A35F6" w:rsidRPr="00CC0946">
              <w:rPr>
                <w:rFonts w:ascii="Times New Roman" w:hAnsi="Times New Roman" w:cs="Times New Roman"/>
              </w:rPr>
              <w:t>Проектирование конструкции профиля.</w:t>
            </w:r>
          </w:p>
        </w:tc>
        <w:tc>
          <w:tcPr>
            <w:tcW w:w="617" w:type="pct"/>
          </w:tcPr>
          <w:p w:rsidR="004A35F6" w:rsidRPr="00020AC9" w:rsidRDefault="00CC0946" w:rsidP="00020AC9">
            <w:pPr>
              <w:spacing w:after="0" w:line="240" w:lineRule="auto"/>
              <w:jc w:val="center"/>
              <w:rPr>
                <w:rFonts w:ascii="Times New Roman" w:hAnsi="Times New Roman" w:cs="Times New Roman"/>
              </w:rPr>
            </w:pPr>
            <w:r w:rsidRPr="00020AC9">
              <w:rPr>
                <w:rFonts w:ascii="Times New Roman" w:hAnsi="Times New Roman" w:cs="Times New Roman"/>
              </w:rPr>
              <w:t>4</w:t>
            </w: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CC0946" w:rsidRDefault="00157515" w:rsidP="00020AC9">
            <w:pPr>
              <w:spacing w:after="0" w:line="240" w:lineRule="auto"/>
              <w:jc w:val="both"/>
              <w:rPr>
                <w:rFonts w:ascii="Times New Roman" w:eastAsia="Calibri" w:hAnsi="Times New Roman" w:cs="Times New Roman"/>
                <w:bCs/>
              </w:rPr>
            </w:pPr>
            <w:r w:rsidRPr="00CC0946">
              <w:rPr>
                <w:rFonts w:ascii="Times New Roman" w:eastAsia="Calibri" w:hAnsi="Times New Roman" w:cs="Times New Roman"/>
              </w:rPr>
              <w:t>27</w:t>
            </w:r>
            <w:r w:rsidR="000E6599" w:rsidRPr="00CC0946">
              <w:rPr>
                <w:rFonts w:ascii="Times New Roman" w:eastAsia="Calibri" w:hAnsi="Times New Roman" w:cs="Times New Roman"/>
              </w:rPr>
              <w:t>.</w:t>
            </w:r>
            <w:r w:rsidRPr="00CC0946">
              <w:rPr>
                <w:rFonts w:ascii="Times New Roman" w:eastAsia="Calibri" w:hAnsi="Times New Roman" w:cs="Times New Roman"/>
              </w:rPr>
              <w:t xml:space="preserve"> </w:t>
            </w:r>
            <w:r w:rsidR="004A35F6" w:rsidRPr="00CC0946">
              <w:rPr>
                <w:rFonts w:ascii="Times New Roman" w:hAnsi="Times New Roman" w:cs="Times New Roman"/>
              </w:rPr>
              <w:t>Соединения профилей.</w:t>
            </w:r>
          </w:p>
        </w:tc>
        <w:tc>
          <w:tcPr>
            <w:tcW w:w="617" w:type="pct"/>
          </w:tcPr>
          <w:p w:rsidR="004A35F6" w:rsidRPr="00020AC9" w:rsidRDefault="00CC0946" w:rsidP="00020AC9">
            <w:pPr>
              <w:spacing w:after="0" w:line="240" w:lineRule="auto"/>
              <w:jc w:val="center"/>
              <w:rPr>
                <w:rFonts w:ascii="Times New Roman" w:hAnsi="Times New Roman" w:cs="Times New Roman"/>
              </w:rPr>
            </w:pPr>
            <w:r w:rsidRPr="00020AC9">
              <w:rPr>
                <w:rFonts w:ascii="Times New Roman" w:hAnsi="Times New Roman" w:cs="Times New Roman"/>
              </w:rPr>
              <w:t>4</w:t>
            </w: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7F3E7B"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28</w:t>
            </w:r>
            <w:r w:rsidR="000E6599" w:rsidRPr="00CC0946">
              <w:rPr>
                <w:rFonts w:ascii="Times New Roman" w:eastAsia="Calibri" w:hAnsi="Times New Roman" w:cs="Times New Roman"/>
              </w:rPr>
              <w:t>.</w:t>
            </w:r>
            <w:r w:rsidRPr="00CC0946">
              <w:rPr>
                <w:rFonts w:ascii="Times New Roman" w:eastAsia="Calibri" w:hAnsi="Times New Roman" w:cs="Times New Roman"/>
              </w:rPr>
              <w:t xml:space="preserve"> </w:t>
            </w:r>
            <w:r w:rsidR="004A35F6" w:rsidRPr="00CC0946">
              <w:rPr>
                <w:rFonts w:ascii="Times New Roman" w:hAnsi="Times New Roman" w:cs="Times New Roman"/>
              </w:rPr>
              <w:t>Конструирование двухпоясной балки.</w:t>
            </w:r>
          </w:p>
        </w:tc>
        <w:tc>
          <w:tcPr>
            <w:tcW w:w="617" w:type="pct"/>
          </w:tcPr>
          <w:p w:rsidR="004A35F6" w:rsidRPr="00020AC9" w:rsidRDefault="00CC0946" w:rsidP="00020AC9">
            <w:pPr>
              <w:spacing w:after="0" w:line="240" w:lineRule="auto"/>
              <w:jc w:val="center"/>
              <w:rPr>
                <w:rFonts w:ascii="Times New Roman" w:hAnsi="Times New Roman" w:cs="Times New Roman"/>
              </w:rPr>
            </w:pPr>
            <w:r w:rsidRPr="00020AC9">
              <w:rPr>
                <w:rFonts w:ascii="Times New Roman" w:hAnsi="Times New Roman" w:cs="Times New Roman"/>
              </w:rPr>
              <w:t>4</w:t>
            </w: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val="restart"/>
          </w:tcPr>
          <w:p w:rsidR="00157515" w:rsidRPr="007F3E7B" w:rsidRDefault="00157515" w:rsidP="00020AC9">
            <w:pPr>
              <w:spacing w:after="0" w:line="240" w:lineRule="auto"/>
              <w:rPr>
                <w:rFonts w:ascii="Times New Roman" w:eastAsia="Calibri" w:hAnsi="Times New Roman" w:cs="Times New Roman"/>
                <w:b/>
                <w:bCs/>
              </w:rPr>
            </w:pPr>
            <w:r w:rsidRPr="007F3E7B">
              <w:rPr>
                <w:rFonts w:ascii="Times New Roman" w:eastAsia="Calibri" w:hAnsi="Times New Roman" w:cs="Times New Roman"/>
                <w:b/>
                <w:bCs/>
              </w:rPr>
              <w:t>Тема 3.3</w:t>
            </w:r>
            <w:r w:rsidR="007F3E7B">
              <w:rPr>
                <w:rFonts w:ascii="Times New Roman" w:eastAsia="Calibri" w:hAnsi="Times New Roman" w:cs="Times New Roman"/>
                <w:b/>
                <w:bCs/>
              </w:rPr>
              <w:t>.</w:t>
            </w:r>
          </w:p>
          <w:p w:rsidR="00157515" w:rsidRPr="007F3E7B" w:rsidRDefault="00157515" w:rsidP="00020AC9">
            <w:pPr>
              <w:spacing w:after="0" w:line="240" w:lineRule="auto"/>
              <w:rPr>
                <w:rFonts w:ascii="Times New Roman" w:eastAsia="Calibri" w:hAnsi="Times New Roman" w:cs="Times New Roman"/>
                <w:b/>
                <w:bCs/>
              </w:rPr>
            </w:pPr>
            <w:r w:rsidRPr="007F3E7B">
              <w:rPr>
                <w:rFonts w:ascii="Times New Roman" w:hAnsi="Times New Roman" w:cs="Times New Roman"/>
                <w:b/>
              </w:rPr>
              <w:t>Конструирование узлов</w:t>
            </w:r>
          </w:p>
        </w:tc>
        <w:tc>
          <w:tcPr>
            <w:tcW w:w="2719" w:type="pct"/>
          </w:tcPr>
          <w:p w:rsidR="00157515" w:rsidRPr="00020AC9" w:rsidRDefault="00E915D8" w:rsidP="00020AC9">
            <w:pPr>
              <w:tabs>
                <w:tab w:val="left" w:pos="442"/>
              </w:tabs>
              <w:spacing w:after="0" w:line="240" w:lineRule="auto"/>
              <w:ind w:left="442" w:hanging="417"/>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tcPr>
          <w:p w:rsidR="00157515" w:rsidRPr="00020AC9" w:rsidRDefault="00CC0946" w:rsidP="00020AC9">
            <w:pPr>
              <w:spacing w:after="0" w:line="240" w:lineRule="auto"/>
              <w:jc w:val="center"/>
              <w:rPr>
                <w:rFonts w:ascii="Times New Roman" w:hAnsi="Times New Roman" w:cs="Times New Roman"/>
                <w:b/>
              </w:rPr>
            </w:pPr>
            <w:r>
              <w:rPr>
                <w:rFonts w:ascii="Times New Roman" w:hAnsi="Times New Roman" w:cs="Times New Roman"/>
                <w:b/>
              </w:rPr>
              <w:t>8</w:t>
            </w:r>
          </w:p>
        </w:tc>
        <w:tc>
          <w:tcPr>
            <w:tcW w:w="371" w:type="pct"/>
            <w:vMerge w:val="restart"/>
          </w:tcPr>
          <w:p w:rsidR="00157515" w:rsidRPr="00020AC9" w:rsidRDefault="00BA778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ПК 1.4</w:t>
            </w:r>
          </w:p>
          <w:p w:rsidR="00BA778B" w:rsidRPr="00020AC9" w:rsidRDefault="00BA778B" w:rsidP="00BA778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ОК 08</w:t>
            </w:r>
          </w:p>
          <w:p w:rsidR="00157515" w:rsidRPr="00020AC9" w:rsidRDefault="00157515" w:rsidP="00020AC9">
            <w:pPr>
              <w:spacing w:after="0" w:line="240" w:lineRule="auto"/>
              <w:rPr>
                <w:rFonts w:ascii="Times New Roman" w:eastAsia="Times New Roman" w:hAnsi="Times New Roman" w:cs="Times New Roman"/>
                <w:b/>
                <w:lang w:eastAsia="ru-RU"/>
              </w:rPr>
            </w:pPr>
          </w:p>
        </w:tc>
        <w:tc>
          <w:tcPr>
            <w:tcW w:w="420" w:type="pct"/>
            <w:vMerge w:val="restart"/>
          </w:tcPr>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Н 1.4.01</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 1.4.03</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 1.4.03</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 1.4.04</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Уо 08.01</w:t>
            </w:r>
          </w:p>
          <w:p w:rsidR="00157515"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Уо 08.02</w:t>
            </w:r>
          </w:p>
          <w:p w:rsidR="00BA778B" w:rsidRPr="00BA778B" w:rsidRDefault="00BA778B" w:rsidP="00BA778B">
            <w:pPr>
              <w:spacing w:after="0" w:line="240" w:lineRule="auto"/>
              <w:jc w:val="center"/>
              <w:rPr>
                <w:rFonts w:ascii="Times New Roman" w:hAnsi="Times New Roman" w:cs="Times New Roman"/>
                <w:color w:val="000000"/>
              </w:rPr>
            </w:pPr>
            <w:r w:rsidRPr="00BA778B">
              <w:rPr>
                <w:rFonts w:ascii="Times New Roman" w:hAnsi="Times New Roman" w:cs="Times New Roman"/>
                <w:color w:val="000000"/>
              </w:rPr>
              <w:t>Зо 08.01</w:t>
            </w:r>
          </w:p>
          <w:p w:rsidR="00BA778B" w:rsidRPr="00BA778B" w:rsidRDefault="00BA778B" w:rsidP="00BA778B">
            <w:pPr>
              <w:spacing w:after="0" w:line="240" w:lineRule="auto"/>
              <w:jc w:val="center"/>
              <w:rPr>
                <w:rFonts w:ascii="Arial" w:hAnsi="Arial" w:cs="Arial"/>
                <w:color w:val="000000"/>
              </w:rPr>
            </w:pPr>
            <w:r w:rsidRPr="00BA778B">
              <w:rPr>
                <w:rFonts w:ascii="Times New Roman" w:hAnsi="Times New Roman" w:cs="Times New Roman"/>
                <w:color w:val="000000"/>
              </w:rPr>
              <w:t>Зо 08.02</w:t>
            </w: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020AC9" w:rsidRDefault="000E6599" w:rsidP="00020AC9">
            <w:pPr>
              <w:spacing w:after="0" w:line="240" w:lineRule="auto"/>
              <w:jc w:val="both"/>
              <w:rPr>
                <w:rFonts w:ascii="Times New Roman" w:hAnsi="Times New Roman" w:cs="Times New Roman"/>
              </w:rPr>
            </w:pPr>
            <w:r>
              <w:rPr>
                <w:rFonts w:ascii="Times New Roman" w:hAnsi="Times New Roman" w:cs="Times New Roman"/>
              </w:rPr>
              <w:t xml:space="preserve">1. </w:t>
            </w:r>
            <w:r w:rsidR="00157515" w:rsidRPr="00020AC9">
              <w:rPr>
                <w:rFonts w:ascii="Times New Roman" w:hAnsi="Times New Roman" w:cs="Times New Roman"/>
              </w:rPr>
              <w:t>Основные требования. Типы соединений</w:t>
            </w:r>
          </w:p>
        </w:tc>
        <w:tc>
          <w:tcPr>
            <w:tcW w:w="617" w:type="pct"/>
          </w:tcPr>
          <w:p w:rsidR="00157515" w:rsidRPr="00020AC9" w:rsidRDefault="00157515" w:rsidP="00020AC9">
            <w:pPr>
              <w:spacing w:after="0" w:line="240" w:lineRule="auto"/>
              <w:jc w:val="center"/>
              <w:rPr>
                <w:rFonts w:ascii="Times New Roman" w:hAnsi="Times New Roman" w:cs="Times New Roman"/>
              </w:rPr>
            </w:pP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020AC9" w:rsidRDefault="000E6599" w:rsidP="00020AC9">
            <w:pPr>
              <w:spacing w:after="0" w:line="240" w:lineRule="auto"/>
              <w:jc w:val="both"/>
              <w:rPr>
                <w:rFonts w:ascii="Times New Roman" w:hAnsi="Times New Roman" w:cs="Times New Roman"/>
              </w:rPr>
            </w:pPr>
            <w:r>
              <w:rPr>
                <w:rFonts w:ascii="Times New Roman" w:hAnsi="Times New Roman" w:cs="Times New Roman"/>
              </w:rPr>
              <w:t xml:space="preserve">2. </w:t>
            </w:r>
            <w:r w:rsidR="00157515" w:rsidRPr="00020AC9">
              <w:rPr>
                <w:rFonts w:ascii="Times New Roman" w:hAnsi="Times New Roman" w:cs="Times New Roman"/>
              </w:rPr>
              <w:t>Заклёпочные соединения. Болтовое соединение. Расчет при внецентренной нагрузке. Клеевое и сварочное соединения. Проектирование проушины подвижного и неподвижного соединения. Конструирование шарнирного и моментного узлов.</w:t>
            </w:r>
          </w:p>
        </w:tc>
        <w:tc>
          <w:tcPr>
            <w:tcW w:w="617" w:type="pct"/>
          </w:tcPr>
          <w:p w:rsidR="00157515" w:rsidRPr="00020AC9" w:rsidRDefault="00157515" w:rsidP="00020AC9">
            <w:pPr>
              <w:spacing w:after="0" w:line="240" w:lineRule="auto"/>
              <w:jc w:val="center"/>
              <w:rPr>
                <w:rFonts w:ascii="Times New Roman" w:hAnsi="Times New Roman" w:cs="Times New Roman"/>
              </w:rPr>
            </w:pP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020AC9" w:rsidRDefault="00E915D8" w:rsidP="00020AC9">
            <w:pPr>
              <w:spacing w:after="0" w:line="240" w:lineRule="auto"/>
              <w:jc w:val="both"/>
              <w:rPr>
                <w:rFonts w:ascii="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tcPr>
          <w:p w:rsidR="00157515" w:rsidRPr="00CC0946" w:rsidRDefault="00CC0946" w:rsidP="00020AC9">
            <w:pPr>
              <w:spacing w:after="0" w:line="240" w:lineRule="auto"/>
              <w:jc w:val="center"/>
              <w:rPr>
                <w:rFonts w:ascii="Times New Roman" w:hAnsi="Times New Roman" w:cs="Times New Roman"/>
                <w:b/>
              </w:rPr>
            </w:pPr>
            <w:r>
              <w:rPr>
                <w:rFonts w:ascii="Times New Roman" w:hAnsi="Times New Roman" w:cs="Times New Roman"/>
                <w:b/>
              </w:rPr>
              <w:t>24</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eastAsia="Calibri" w:hAnsi="Times New Roman" w:cs="Times New Roman"/>
                <w:bCs/>
              </w:rPr>
            </w:pPr>
            <w:r w:rsidRPr="00CC0946">
              <w:rPr>
                <w:rFonts w:ascii="Times New Roman" w:eastAsia="Calibri" w:hAnsi="Times New Roman" w:cs="Times New Roman"/>
              </w:rPr>
              <w:t>29</w:t>
            </w:r>
            <w:r w:rsidR="00CC0946"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Pr="00CC0946">
              <w:rPr>
                <w:rFonts w:ascii="Times New Roman" w:hAnsi="Times New Roman" w:cs="Times New Roman"/>
              </w:rPr>
              <w:t>Конструирование заклёпочного соединения</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4</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30</w:t>
            </w:r>
            <w:r w:rsidR="00CC0946" w:rsidRPr="00CC0946">
              <w:rPr>
                <w:rFonts w:ascii="Times New Roman" w:eastAsia="Calibri" w:hAnsi="Times New Roman" w:cs="Times New Roman"/>
              </w:rPr>
              <w:t>.</w:t>
            </w:r>
            <w:r w:rsidRPr="00CC0946">
              <w:rPr>
                <w:rFonts w:ascii="Times New Roman" w:eastAsia="Calibri" w:hAnsi="Times New Roman" w:cs="Times New Roman"/>
              </w:rPr>
              <w:t xml:space="preserve"> </w:t>
            </w:r>
            <w:r w:rsidRPr="00CC0946">
              <w:rPr>
                <w:rFonts w:ascii="Times New Roman" w:hAnsi="Times New Roman" w:cs="Times New Roman"/>
              </w:rPr>
              <w:t>Конструирование болтового соединения при внецентренной нагрузке</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4</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31</w:t>
            </w:r>
            <w:r w:rsidR="00CC0946"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Pr="00CC0946">
              <w:rPr>
                <w:rFonts w:ascii="Times New Roman" w:hAnsi="Times New Roman" w:cs="Times New Roman"/>
              </w:rPr>
              <w:t xml:space="preserve">Конструирование </w:t>
            </w:r>
            <w:r w:rsidRPr="00CC0946">
              <w:rPr>
                <w:rFonts w:ascii="Times New Roman" w:hAnsi="Times New Roman" w:cs="Times New Roman"/>
                <w:lang w:val="en-US"/>
              </w:rPr>
              <w:t>c</w:t>
            </w:r>
            <w:r w:rsidRPr="00CC0946">
              <w:rPr>
                <w:rFonts w:ascii="Times New Roman" w:hAnsi="Times New Roman" w:cs="Times New Roman"/>
              </w:rPr>
              <w:t>варочного соединения</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2</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32</w:t>
            </w:r>
            <w:r w:rsidR="00CC0946"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Pr="00CC0946">
              <w:rPr>
                <w:rFonts w:ascii="Times New Roman" w:hAnsi="Times New Roman" w:cs="Times New Roman"/>
              </w:rPr>
              <w:t>Конструирование клеевого соединения.</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4</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33</w:t>
            </w:r>
            <w:r w:rsidR="00CC0946"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Pr="00CC0946">
              <w:rPr>
                <w:rFonts w:ascii="Times New Roman" w:hAnsi="Times New Roman" w:cs="Times New Roman"/>
              </w:rPr>
              <w:t>Конструирование проушины неподвижного соединения</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4</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34</w:t>
            </w:r>
            <w:r w:rsidR="00CC0946"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Pr="00CC0946">
              <w:rPr>
                <w:rFonts w:ascii="Times New Roman" w:hAnsi="Times New Roman" w:cs="Times New Roman"/>
              </w:rPr>
              <w:t>Конструирование плоского хвостовика кронштейнов.</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2</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tcPr>
          <w:p w:rsidR="00157515" w:rsidRPr="00020AC9" w:rsidRDefault="00157515" w:rsidP="00020AC9">
            <w:pPr>
              <w:spacing w:after="0" w:line="240" w:lineRule="auto"/>
              <w:jc w:val="center"/>
              <w:rPr>
                <w:rFonts w:ascii="Times New Roman" w:eastAsia="Calibri" w:hAnsi="Times New Roman" w:cs="Times New Roman"/>
                <w:bCs/>
              </w:rPr>
            </w:pPr>
          </w:p>
        </w:tc>
        <w:tc>
          <w:tcPr>
            <w:tcW w:w="2719" w:type="pct"/>
          </w:tcPr>
          <w:p w:rsidR="00157515" w:rsidRPr="00CC0946"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35</w:t>
            </w:r>
            <w:r w:rsidR="00CC0946" w:rsidRPr="00CC0946">
              <w:rPr>
                <w:rFonts w:ascii="Times New Roman" w:eastAsia="Calibri" w:hAnsi="Times New Roman" w:cs="Times New Roman"/>
              </w:rPr>
              <w:t>.</w:t>
            </w:r>
            <w:r w:rsidRPr="00CC0946">
              <w:rPr>
                <w:rFonts w:ascii="Times New Roman" w:eastAsia="Calibri" w:hAnsi="Times New Roman" w:cs="Times New Roman"/>
                <w:bCs/>
              </w:rPr>
              <w:t xml:space="preserve"> </w:t>
            </w:r>
            <w:r w:rsidRPr="00CC0946">
              <w:rPr>
                <w:rFonts w:ascii="Times New Roman" w:hAnsi="Times New Roman" w:cs="Times New Roman"/>
              </w:rPr>
              <w:t>Конструирование многоушкового узла.</w:t>
            </w:r>
          </w:p>
        </w:tc>
        <w:tc>
          <w:tcPr>
            <w:tcW w:w="617" w:type="pct"/>
          </w:tcPr>
          <w:p w:rsidR="00157515"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rPr>
              <w:t>2</w:t>
            </w:r>
          </w:p>
        </w:tc>
        <w:tc>
          <w:tcPr>
            <w:tcW w:w="371" w:type="pct"/>
            <w:vMerge/>
          </w:tcPr>
          <w:p w:rsidR="00157515" w:rsidRPr="00020AC9" w:rsidRDefault="00157515" w:rsidP="00020AC9">
            <w:pPr>
              <w:spacing w:after="0" w:line="240" w:lineRule="auto"/>
              <w:jc w:val="center"/>
              <w:rPr>
                <w:rFonts w:ascii="Times New Roman" w:hAnsi="Times New Roman" w:cs="Times New Roman"/>
              </w:rPr>
            </w:pPr>
          </w:p>
        </w:tc>
        <w:tc>
          <w:tcPr>
            <w:tcW w:w="420" w:type="pct"/>
            <w:vMerge/>
          </w:tcPr>
          <w:p w:rsidR="00157515" w:rsidRPr="00020AC9" w:rsidRDefault="00157515" w:rsidP="00E915D8">
            <w:pPr>
              <w:spacing w:after="0" w:line="240" w:lineRule="auto"/>
              <w:ind w:left="-1218" w:right="32"/>
              <w:jc w:val="center"/>
              <w:rPr>
                <w:rFonts w:ascii="Times New Roman" w:hAnsi="Times New Roman" w:cs="Times New Roman"/>
              </w:rPr>
            </w:pPr>
          </w:p>
        </w:tc>
      </w:tr>
      <w:tr w:rsidR="00157515" w:rsidRPr="00020AC9" w:rsidTr="00E915D8">
        <w:tc>
          <w:tcPr>
            <w:tcW w:w="873" w:type="pct"/>
            <w:vMerge w:val="restart"/>
          </w:tcPr>
          <w:p w:rsidR="00157515" w:rsidRPr="007F3E7B" w:rsidRDefault="00157515" w:rsidP="00020AC9">
            <w:pPr>
              <w:spacing w:after="0" w:line="240" w:lineRule="auto"/>
              <w:rPr>
                <w:rFonts w:ascii="Times New Roman" w:eastAsia="Calibri" w:hAnsi="Times New Roman" w:cs="Times New Roman"/>
                <w:b/>
                <w:bCs/>
              </w:rPr>
            </w:pPr>
            <w:r w:rsidRPr="007F3E7B">
              <w:rPr>
                <w:rFonts w:ascii="Times New Roman" w:eastAsia="Calibri" w:hAnsi="Times New Roman" w:cs="Times New Roman"/>
                <w:b/>
                <w:bCs/>
              </w:rPr>
              <w:t>Тема 3.4</w:t>
            </w:r>
            <w:r w:rsidR="007F3E7B">
              <w:rPr>
                <w:rFonts w:ascii="Times New Roman" w:eastAsia="Calibri" w:hAnsi="Times New Roman" w:cs="Times New Roman"/>
                <w:b/>
                <w:bCs/>
              </w:rPr>
              <w:t>.</w:t>
            </w:r>
          </w:p>
          <w:p w:rsidR="00157515" w:rsidRPr="00020AC9" w:rsidRDefault="00157515" w:rsidP="00020AC9">
            <w:pPr>
              <w:spacing w:after="0" w:line="240" w:lineRule="auto"/>
              <w:rPr>
                <w:rFonts w:ascii="Times New Roman" w:eastAsia="Calibri" w:hAnsi="Times New Roman" w:cs="Times New Roman"/>
                <w:bCs/>
              </w:rPr>
            </w:pPr>
            <w:r w:rsidRPr="007F3E7B">
              <w:rPr>
                <w:rFonts w:ascii="Times New Roman" w:hAnsi="Times New Roman" w:cs="Times New Roman"/>
                <w:b/>
              </w:rPr>
              <w:t>Конструирование панелей</w:t>
            </w:r>
          </w:p>
        </w:tc>
        <w:tc>
          <w:tcPr>
            <w:tcW w:w="2719" w:type="pct"/>
          </w:tcPr>
          <w:p w:rsidR="00157515" w:rsidRPr="00020AC9" w:rsidRDefault="00E915D8" w:rsidP="00020AC9">
            <w:pPr>
              <w:tabs>
                <w:tab w:val="left" w:pos="442"/>
              </w:tabs>
              <w:spacing w:after="0" w:line="240" w:lineRule="auto"/>
              <w:ind w:left="442" w:hanging="417"/>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tcPr>
          <w:p w:rsidR="00157515" w:rsidRPr="00020AC9" w:rsidRDefault="00CC0946" w:rsidP="00020AC9">
            <w:pPr>
              <w:spacing w:after="0" w:line="240" w:lineRule="auto"/>
              <w:jc w:val="center"/>
              <w:rPr>
                <w:rFonts w:ascii="Times New Roman" w:hAnsi="Times New Roman" w:cs="Times New Roman"/>
                <w:b/>
              </w:rPr>
            </w:pPr>
            <w:r>
              <w:rPr>
                <w:rFonts w:ascii="Times New Roman" w:hAnsi="Times New Roman" w:cs="Times New Roman"/>
                <w:b/>
              </w:rPr>
              <w:t>4</w:t>
            </w:r>
          </w:p>
        </w:tc>
        <w:tc>
          <w:tcPr>
            <w:tcW w:w="371" w:type="pct"/>
            <w:vMerge w:val="restart"/>
          </w:tcPr>
          <w:p w:rsidR="00157515" w:rsidRPr="00020AC9" w:rsidRDefault="00157515" w:rsidP="00020AC9">
            <w:pPr>
              <w:spacing w:after="0" w:line="240" w:lineRule="auto"/>
              <w:contextualSpacing/>
              <w:rPr>
                <w:rFonts w:ascii="Times New Roman" w:eastAsia="Calibri" w:hAnsi="Times New Roman" w:cs="Times New Roman"/>
              </w:rPr>
            </w:pPr>
            <w:r w:rsidRPr="00020AC9">
              <w:rPr>
                <w:rFonts w:ascii="Times New Roman" w:eastAsia="Calibri" w:hAnsi="Times New Roman" w:cs="Times New Roman"/>
              </w:rPr>
              <w:t>ПК 1.2.</w:t>
            </w:r>
          </w:p>
          <w:p w:rsidR="00157515" w:rsidRPr="00BA778B" w:rsidRDefault="00BA778B" w:rsidP="00020AC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tc>
        <w:tc>
          <w:tcPr>
            <w:tcW w:w="420" w:type="pct"/>
            <w:vMerge w:val="restart"/>
          </w:tcPr>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Н 1.4.01</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У 1.4.03</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З 1.4.04</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Уо 08.01</w:t>
            </w:r>
          </w:p>
          <w:p w:rsidR="00157515"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Уо 08.02</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Зо 08.02</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Уо 01.01</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Уо 01.02</w:t>
            </w:r>
          </w:p>
          <w:p w:rsidR="00BA778B" w:rsidRPr="00BA778B" w:rsidRDefault="00BA778B" w:rsidP="00BA778B">
            <w:pPr>
              <w:spacing w:after="0" w:line="240" w:lineRule="auto"/>
              <w:jc w:val="center"/>
              <w:rPr>
                <w:rFonts w:ascii="Times New Roman" w:hAnsi="Times New Roman" w:cs="Times New Roman"/>
              </w:rPr>
            </w:pPr>
            <w:r w:rsidRPr="00BA778B">
              <w:rPr>
                <w:rFonts w:ascii="Times New Roman" w:hAnsi="Times New Roman" w:cs="Times New Roman"/>
              </w:rPr>
              <w:t>Зо 01.01</w:t>
            </w:r>
          </w:p>
          <w:p w:rsidR="00BA778B" w:rsidRPr="00BA778B" w:rsidRDefault="00BA778B" w:rsidP="00BA778B">
            <w:pPr>
              <w:spacing w:after="0" w:line="240" w:lineRule="auto"/>
              <w:jc w:val="center"/>
              <w:rPr>
                <w:rFonts w:ascii="Arial" w:hAnsi="Arial" w:cs="Arial"/>
                <w:color w:val="000000"/>
              </w:rPr>
            </w:pPr>
            <w:r w:rsidRPr="00BA778B">
              <w:rPr>
                <w:rFonts w:ascii="Times New Roman" w:hAnsi="Times New Roman" w:cs="Times New Roman"/>
              </w:rPr>
              <w:t>Зо 01.02</w:t>
            </w:r>
          </w:p>
        </w:tc>
      </w:tr>
      <w:tr w:rsidR="004A35F6" w:rsidRPr="00020AC9" w:rsidTr="00E915D8">
        <w:tc>
          <w:tcPr>
            <w:tcW w:w="873" w:type="pct"/>
            <w:vMerge/>
          </w:tcPr>
          <w:p w:rsidR="004A35F6" w:rsidRPr="00020AC9"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020AC9" w:rsidRDefault="00CC0946" w:rsidP="00020AC9">
            <w:pPr>
              <w:spacing w:after="0" w:line="240" w:lineRule="auto"/>
              <w:jc w:val="both"/>
              <w:rPr>
                <w:rFonts w:ascii="Times New Roman" w:hAnsi="Times New Roman" w:cs="Times New Roman"/>
              </w:rPr>
            </w:pPr>
            <w:r>
              <w:rPr>
                <w:rFonts w:ascii="Times New Roman" w:hAnsi="Times New Roman" w:cs="Times New Roman"/>
              </w:rPr>
              <w:t xml:space="preserve">1. </w:t>
            </w:r>
            <w:r w:rsidR="004A35F6" w:rsidRPr="00020AC9">
              <w:rPr>
                <w:rFonts w:ascii="Times New Roman" w:hAnsi="Times New Roman" w:cs="Times New Roman"/>
              </w:rPr>
              <w:t>Типы панелей. Области применения. Соединения панелей. Алгоритм расчёта.</w:t>
            </w:r>
          </w:p>
        </w:tc>
        <w:tc>
          <w:tcPr>
            <w:tcW w:w="617" w:type="pct"/>
          </w:tcPr>
          <w:p w:rsidR="004A35F6" w:rsidRPr="00020AC9" w:rsidRDefault="004A35F6" w:rsidP="00020AC9">
            <w:pPr>
              <w:spacing w:after="0" w:line="240" w:lineRule="auto"/>
              <w:jc w:val="center"/>
              <w:rPr>
                <w:rFonts w:ascii="Times New Roman" w:hAnsi="Times New Roman" w:cs="Times New Roman"/>
              </w:rPr>
            </w:pP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020AC9"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020AC9" w:rsidRDefault="00E915D8" w:rsidP="00020AC9">
            <w:pPr>
              <w:spacing w:after="0" w:line="240" w:lineRule="auto"/>
              <w:jc w:val="both"/>
              <w:rPr>
                <w:rFonts w:ascii="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17" w:type="pct"/>
          </w:tcPr>
          <w:p w:rsidR="004A35F6" w:rsidRPr="00020AC9" w:rsidRDefault="00CC0946" w:rsidP="00020AC9">
            <w:pPr>
              <w:spacing w:after="0" w:line="240" w:lineRule="auto"/>
              <w:jc w:val="center"/>
              <w:rPr>
                <w:rFonts w:ascii="Times New Roman" w:hAnsi="Times New Roman" w:cs="Times New Roman"/>
              </w:rPr>
            </w:pPr>
            <w:r>
              <w:rPr>
                <w:rFonts w:ascii="Times New Roman" w:hAnsi="Times New Roman" w:cs="Times New Roman"/>
                <w:b/>
              </w:rPr>
              <w:t>4</w:t>
            </w: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4A35F6" w:rsidRPr="00020AC9" w:rsidTr="00E915D8">
        <w:tc>
          <w:tcPr>
            <w:tcW w:w="873" w:type="pct"/>
            <w:vMerge/>
          </w:tcPr>
          <w:p w:rsidR="004A35F6" w:rsidRPr="00020AC9" w:rsidRDefault="004A35F6" w:rsidP="00020AC9">
            <w:pPr>
              <w:spacing w:after="0" w:line="240" w:lineRule="auto"/>
              <w:jc w:val="center"/>
              <w:rPr>
                <w:rFonts w:ascii="Times New Roman" w:eastAsia="Calibri" w:hAnsi="Times New Roman" w:cs="Times New Roman"/>
                <w:b/>
                <w:bCs/>
              </w:rPr>
            </w:pPr>
          </w:p>
        </w:tc>
        <w:tc>
          <w:tcPr>
            <w:tcW w:w="2719" w:type="pct"/>
          </w:tcPr>
          <w:p w:rsidR="004A35F6" w:rsidRPr="00020AC9" w:rsidRDefault="00157515" w:rsidP="00020AC9">
            <w:pPr>
              <w:spacing w:after="0" w:line="240" w:lineRule="auto"/>
              <w:jc w:val="both"/>
              <w:rPr>
                <w:rFonts w:ascii="Times New Roman" w:hAnsi="Times New Roman" w:cs="Times New Roman"/>
              </w:rPr>
            </w:pPr>
            <w:r w:rsidRPr="00CC0946">
              <w:rPr>
                <w:rFonts w:ascii="Times New Roman" w:eastAsia="Calibri" w:hAnsi="Times New Roman" w:cs="Times New Roman"/>
              </w:rPr>
              <w:t>36</w:t>
            </w:r>
            <w:r w:rsidR="00CC0946" w:rsidRPr="00CC0946">
              <w:rPr>
                <w:rFonts w:ascii="Times New Roman" w:eastAsia="Calibri" w:hAnsi="Times New Roman" w:cs="Times New Roman"/>
              </w:rPr>
              <w:t>.</w:t>
            </w:r>
            <w:r w:rsidR="004A35F6" w:rsidRPr="00020AC9">
              <w:rPr>
                <w:rFonts w:ascii="Times New Roman" w:eastAsia="Calibri" w:hAnsi="Times New Roman" w:cs="Times New Roman"/>
                <w:bCs/>
              </w:rPr>
              <w:t xml:space="preserve"> </w:t>
            </w:r>
            <w:r w:rsidR="004A35F6" w:rsidRPr="00020AC9">
              <w:rPr>
                <w:rFonts w:ascii="Times New Roman" w:hAnsi="Times New Roman" w:cs="Times New Roman"/>
              </w:rPr>
              <w:t>Стыковые соединения панелей.</w:t>
            </w:r>
          </w:p>
        </w:tc>
        <w:tc>
          <w:tcPr>
            <w:tcW w:w="617" w:type="pct"/>
          </w:tcPr>
          <w:p w:rsidR="004A35F6" w:rsidRPr="00020AC9" w:rsidRDefault="004A35F6" w:rsidP="00020AC9">
            <w:pPr>
              <w:spacing w:after="0" w:line="240" w:lineRule="auto"/>
              <w:jc w:val="center"/>
              <w:rPr>
                <w:rFonts w:ascii="Times New Roman" w:hAnsi="Times New Roman" w:cs="Times New Roman"/>
              </w:rPr>
            </w:pPr>
            <w:r w:rsidRPr="00020AC9">
              <w:rPr>
                <w:rFonts w:ascii="Times New Roman" w:hAnsi="Times New Roman" w:cs="Times New Roman"/>
              </w:rPr>
              <w:t>4</w:t>
            </w:r>
          </w:p>
        </w:tc>
        <w:tc>
          <w:tcPr>
            <w:tcW w:w="371" w:type="pct"/>
            <w:vMerge/>
          </w:tcPr>
          <w:p w:rsidR="004A35F6" w:rsidRPr="00020AC9" w:rsidRDefault="004A35F6" w:rsidP="00020AC9">
            <w:pPr>
              <w:spacing w:after="0" w:line="240" w:lineRule="auto"/>
              <w:jc w:val="center"/>
              <w:rPr>
                <w:rFonts w:ascii="Times New Roman" w:hAnsi="Times New Roman" w:cs="Times New Roman"/>
              </w:rPr>
            </w:pPr>
          </w:p>
        </w:tc>
        <w:tc>
          <w:tcPr>
            <w:tcW w:w="420" w:type="pct"/>
            <w:vMerge/>
          </w:tcPr>
          <w:p w:rsidR="004A35F6" w:rsidRPr="00020AC9" w:rsidRDefault="004A35F6" w:rsidP="00E915D8">
            <w:pPr>
              <w:spacing w:after="0" w:line="240" w:lineRule="auto"/>
              <w:ind w:left="-1218" w:right="32"/>
              <w:jc w:val="center"/>
              <w:rPr>
                <w:rFonts w:ascii="Times New Roman" w:hAnsi="Times New Roman" w:cs="Times New Roman"/>
              </w:rPr>
            </w:pPr>
          </w:p>
        </w:tc>
      </w:tr>
      <w:tr w:rsidR="007F3E7B" w:rsidRPr="00020AC9" w:rsidTr="00110D4A">
        <w:tc>
          <w:tcPr>
            <w:tcW w:w="3592" w:type="pct"/>
            <w:gridSpan w:val="2"/>
          </w:tcPr>
          <w:p w:rsidR="007F3E7B" w:rsidRPr="00454EA2" w:rsidRDefault="007F3E7B" w:rsidP="007F3E7B">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p w:rsidR="007F3E7B" w:rsidRPr="000E6599" w:rsidRDefault="000E6599" w:rsidP="000E6599">
            <w:pPr>
              <w:pStyle w:val="af8"/>
              <w:numPr>
                <w:ilvl w:val="0"/>
                <w:numId w:val="46"/>
              </w:numPr>
              <w:spacing w:after="0" w:line="240" w:lineRule="auto"/>
              <w:ind w:left="306" w:hanging="284"/>
              <w:jc w:val="both"/>
              <w:rPr>
                <w:rFonts w:ascii="Times New Roman" w:eastAsia="Times New Roman" w:hAnsi="Times New Roman"/>
                <w:lang w:eastAsia="ru-RU"/>
              </w:rPr>
            </w:pPr>
            <w:r w:rsidRPr="000E6599">
              <w:rPr>
                <w:rFonts w:ascii="Times New Roman" w:eastAsia="Times New Roman" w:hAnsi="Times New Roman"/>
                <w:lang w:eastAsia="ru-RU"/>
              </w:rPr>
              <w:t>Зарисовка принципиальной блок-схемы процесса поиска нового технического решения</w:t>
            </w:r>
          </w:p>
          <w:p w:rsidR="000E6599" w:rsidRPr="000E6599" w:rsidRDefault="000E6599" w:rsidP="000E6599">
            <w:pPr>
              <w:pStyle w:val="af8"/>
              <w:numPr>
                <w:ilvl w:val="0"/>
                <w:numId w:val="46"/>
              </w:numPr>
              <w:spacing w:after="0" w:line="240" w:lineRule="auto"/>
              <w:ind w:left="306" w:hanging="284"/>
              <w:jc w:val="both"/>
              <w:rPr>
                <w:rFonts w:ascii="Times New Roman" w:hAnsi="Times New Roman"/>
              </w:rPr>
            </w:pPr>
            <w:r w:rsidRPr="000E6599">
              <w:rPr>
                <w:rFonts w:ascii="Times New Roman" w:hAnsi="Times New Roman"/>
              </w:rPr>
              <w:lastRenderedPageBreak/>
              <w:t>Составление таблицы «Типы балок»</w:t>
            </w:r>
          </w:p>
          <w:p w:rsidR="000E6599" w:rsidRPr="000E6599" w:rsidRDefault="000E6599" w:rsidP="000E6599">
            <w:pPr>
              <w:pStyle w:val="af8"/>
              <w:numPr>
                <w:ilvl w:val="0"/>
                <w:numId w:val="46"/>
              </w:numPr>
              <w:spacing w:after="0" w:line="240" w:lineRule="auto"/>
              <w:ind w:left="306" w:hanging="284"/>
              <w:jc w:val="both"/>
              <w:rPr>
                <w:rFonts w:ascii="Times New Roman" w:hAnsi="Times New Roman"/>
              </w:rPr>
            </w:pPr>
            <w:r w:rsidRPr="000E6599">
              <w:rPr>
                <w:rFonts w:ascii="Times New Roman" w:hAnsi="Times New Roman"/>
              </w:rPr>
              <w:t>Поиск информации по теме: «Особенности авиационных конструкций»</w:t>
            </w:r>
          </w:p>
          <w:p w:rsidR="00BA778B" w:rsidRPr="00BA778B" w:rsidRDefault="000E6599" w:rsidP="00BA778B">
            <w:pPr>
              <w:pStyle w:val="af8"/>
              <w:numPr>
                <w:ilvl w:val="0"/>
                <w:numId w:val="46"/>
              </w:numPr>
              <w:spacing w:after="0" w:line="240" w:lineRule="auto"/>
              <w:ind w:left="306" w:hanging="284"/>
              <w:jc w:val="both"/>
              <w:rPr>
                <w:rFonts w:ascii="Times New Roman" w:hAnsi="Times New Roman"/>
              </w:rPr>
            </w:pPr>
            <w:r w:rsidRPr="000E6599">
              <w:rPr>
                <w:rFonts w:ascii="Times New Roman" w:hAnsi="Times New Roman"/>
              </w:rPr>
              <w:t>Работа с конспектами лекций для подготовки к контрольной работе</w:t>
            </w:r>
          </w:p>
        </w:tc>
        <w:tc>
          <w:tcPr>
            <w:tcW w:w="617" w:type="pct"/>
            <w:vAlign w:val="center"/>
          </w:tcPr>
          <w:p w:rsidR="007F3E7B" w:rsidRPr="00110D4A" w:rsidRDefault="00110D4A" w:rsidP="00110D4A">
            <w:pPr>
              <w:spacing w:after="0" w:line="240" w:lineRule="auto"/>
              <w:jc w:val="center"/>
              <w:rPr>
                <w:rFonts w:ascii="Times New Roman" w:hAnsi="Times New Roman" w:cs="Times New Roman"/>
                <w:b/>
              </w:rPr>
            </w:pPr>
            <w:r>
              <w:rPr>
                <w:rFonts w:ascii="Times New Roman" w:hAnsi="Times New Roman" w:cs="Times New Roman"/>
                <w:b/>
              </w:rPr>
              <w:lastRenderedPageBreak/>
              <w:t>8</w:t>
            </w:r>
          </w:p>
        </w:tc>
        <w:tc>
          <w:tcPr>
            <w:tcW w:w="371" w:type="pct"/>
          </w:tcPr>
          <w:p w:rsidR="007F3E7B" w:rsidRPr="00020AC9" w:rsidRDefault="007F3E7B" w:rsidP="00020AC9">
            <w:pPr>
              <w:spacing w:after="0" w:line="240" w:lineRule="auto"/>
              <w:jc w:val="center"/>
              <w:rPr>
                <w:rFonts w:ascii="Times New Roman" w:hAnsi="Times New Roman" w:cs="Times New Roman"/>
              </w:rPr>
            </w:pPr>
          </w:p>
        </w:tc>
        <w:tc>
          <w:tcPr>
            <w:tcW w:w="420" w:type="pct"/>
          </w:tcPr>
          <w:p w:rsidR="007F3E7B" w:rsidRPr="00020AC9" w:rsidRDefault="007F3E7B" w:rsidP="00E915D8">
            <w:pPr>
              <w:spacing w:after="0" w:line="240" w:lineRule="auto"/>
              <w:ind w:left="-1218" w:right="32"/>
              <w:jc w:val="center"/>
              <w:rPr>
                <w:rFonts w:ascii="Times New Roman" w:hAnsi="Times New Roman" w:cs="Times New Roman"/>
              </w:rPr>
            </w:pPr>
          </w:p>
        </w:tc>
      </w:tr>
      <w:tr w:rsidR="007F3E7B" w:rsidRPr="00020AC9" w:rsidTr="00110D4A">
        <w:tc>
          <w:tcPr>
            <w:tcW w:w="3592" w:type="pct"/>
            <w:gridSpan w:val="2"/>
          </w:tcPr>
          <w:p w:rsidR="007F3E7B" w:rsidRPr="00CA446D" w:rsidRDefault="007F3E7B" w:rsidP="000E6599">
            <w:pPr>
              <w:spacing w:after="0" w:line="240" w:lineRule="auto"/>
              <w:rPr>
                <w:rFonts w:ascii="Times New Roman" w:hAnsi="Times New Roman"/>
                <w:b/>
                <w:bCs/>
              </w:rPr>
            </w:pPr>
            <w:r>
              <w:rPr>
                <w:rFonts w:ascii="Times New Roman" w:hAnsi="Times New Roman"/>
                <w:b/>
                <w:bCs/>
              </w:rPr>
              <w:lastRenderedPageBreak/>
              <w:t>Учебная практика раздела 3</w:t>
            </w:r>
          </w:p>
          <w:p w:rsidR="007F3E7B" w:rsidRPr="00CA446D" w:rsidRDefault="007F3E7B" w:rsidP="000E6599">
            <w:pPr>
              <w:spacing w:after="0" w:line="240" w:lineRule="auto"/>
              <w:rPr>
                <w:rFonts w:ascii="Times New Roman" w:hAnsi="Times New Roman"/>
                <w:b/>
                <w:bCs/>
              </w:rPr>
            </w:pPr>
            <w:r w:rsidRPr="00CA446D">
              <w:rPr>
                <w:rFonts w:ascii="Times New Roman" w:hAnsi="Times New Roman"/>
                <w:b/>
                <w:bCs/>
              </w:rPr>
              <w:t xml:space="preserve">Виды работ </w:t>
            </w:r>
          </w:p>
          <w:p w:rsidR="00110D4A" w:rsidRPr="000E6599" w:rsidRDefault="00110D4A" w:rsidP="000E6599">
            <w:pPr>
              <w:pStyle w:val="af8"/>
              <w:numPr>
                <w:ilvl w:val="0"/>
                <w:numId w:val="45"/>
              </w:numPr>
              <w:spacing w:after="0" w:line="240" w:lineRule="auto"/>
              <w:ind w:left="306" w:hanging="306"/>
              <w:rPr>
                <w:rFonts w:ascii="Times New Roman" w:hAnsi="Times New Roman"/>
              </w:rPr>
            </w:pPr>
            <w:r w:rsidRPr="000E6599">
              <w:rPr>
                <w:rFonts w:ascii="Times New Roman" w:hAnsi="Times New Roman"/>
              </w:rPr>
              <w:t>Выбор варианта технологического процесса сборки</w:t>
            </w:r>
          </w:p>
          <w:p w:rsidR="00110D4A" w:rsidRPr="000E6599" w:rsidRDefault="00110D4A" w:rsidP="000E6599">
            <w:pPr>
              <w:pStyle w:val="af8"/>
              <w:numPr>
                <w:ilvl w:val="0"/>
                <w:numId w:val="45"/>
              </w:numPr>
              <w:spacing w:after="0" w:line="240" w:lineRule="auto"/>
              <w:ind w:left="306" w:hanging="306"/>
              <w:rPr>
                <w:rFonts w:ascii="Times New Roman" w:hAnsi="Times New Roman"/>
              </w:rPr>
            </w:pPr>
            <w:r w:rsidRPr="000E6599">
              <w:rPr>
                <w:rFonts w:ascii="Times New Roman" w:hAnsi="Times New Roman"/>
              </w:rPr>
              <w:t>Разработка и обоснование последовательности выполнения операций сборки объекта (СЕ).</w:t>
            </w:r>
          </w:p>
          <w:p w:rsidR="00110D4A" w:rsidRPr="000E6599" w:rsidRDefault="00110D4A" w:rsidP="000E6599">
            <w:pPr>
              <w:pStyle w:val="af8"/>
              <w:numPr>
                <w:ilvl w:val="0"/>
                <w:numId w:val="45"/>
              </w:numPr>
              <w:spacing w:after="0" w:line="240" w:lineRule="auto"/>
              <w:ind w:left="306" w:hanging="306"/>
              <w:jc w:val="both"/>
              <w:rPr>
                <w:rFonts w:ascii="Times New Roman" w:hAnsi="Times New Roman"/>
              </w:rPr>
            </w:pPr>
            <w:r w:rsidRPr="000E6599">
              <w:rPr>
                <w:rFonts w:ascii="Times New Roman" w:hAnsi="Times New Roman"/>
              </w:rPr>
              <w:t>Разработки рабочих технологических процессов (ТП) на несложные конструкции узловой сборки с использованием системы автоматизированного проектирования САПР ТП «ТЭМП»:</w:t>
            </w:r>
          </w:p>
          <w:p w:rsidR="00110D4A" w:rsidRPr="000E6599" w:rsidRDefault="00110D4A" w:rsidP="000E6599">
            <w:pPr>
              <w:spacing w:after="0" w:line="240" w:lineRule="auto"/>
              <w:rPr>
                <w:rFonts w:ascii="Times New Roman" w:hAnsi="Times New Roman" w:cs="Times New Roman"/>
              </w:rPr>
            </w:pPr>
            <w:r w:rsidRPr="000E6599">
              <w:rPr>
                <w:rFonts w:ascii="Times New Roman" w:hAnsi="Times New Roman" w:cs="Times New Roman"/>
              </w:rPr>
              <w:t xml:space="preserve">         -разработки тех. операций на клепальные и болтовые соединения;</w:t>
            </w:r>
          </w:p>
          <w:p w:rsidR="007F3E7B" w:rsidRPr="00CA446D" w:rsidRDefault="00110D4A" w:rsidP="000E6599">
            <w:pPr>
              <w:spacing w:after="0" w:line="240" w:lineRule="auto"/>
              <w:rPr>
                <w:rFonts w:ascii="Times New Roman" w:hAnsi="Times New Roman"/>
                <w:b/>
                <w:bCs/>
              </w:rPr>
            </w:pPr>
            <w:r w:rsidRPr="000E6599">
              <w:rPr>
                <w:rFonts w:ascii="Times New Roman" w:hAnsi="Times New Roman" w:cs="Times New Roman"/>
              </w:rPr>
              <w:t xml:space="preserve">         -разработки тех. операций на герметичные клепальные и болтовые соединения.</w:t>
            </w:r>
          </w:p>
        </w:tc>
        <w:tc>
          <w:tcPr>
            <w:tcW w:w="617" w:type="pct"/>
            <w:vAlign w:val="center"/>
          </w:tcPr>
          <w:p w:rsidR="007F3E7B" w:rsidRPr="00110D4A" w:rsidRDefault="00110D4A" w:rsidP="00110D4A">
            <w:pPr>
              <w:spacing w:after="0" w:line="240" w:lineRule="auto"/>
              <w:jc w:val="center"/>
              <w:rPr>
                <w:rFonts w:ascii="Times New Roman" w:hAnsi="Times New Roman" w:cs="Times New Roman"/>
                <w:b/>
              </w:rPr>
            </w:pPr>
            <w:r>
              <w:rPr>
                <w:rFonts w:ascii="Times New Roman" w:hAnsi="Times New Roman" w:cs="Times New Roman"/>
                <w:b/>
              </w:rPr>
              <w:t>54</w:t>
            </w:r>
          </w:p>
        </w:tc>
        <w:tc>
          <w:tcPr>
            <w:tcW w:w="371" w:type="pct"/>
          </w:tcPr>
          <w:p w:rsidR="007F3E7B" w:rsidRPr="00020AC9" w:rsidRDefault="007F3E7B" w:rsidP="00020AC9">
            <w:pPr>
              <w:spacing w:after="0" w:line="240" w:lineRule="auto"/>
              <w:jc w:val="center"/>
              <w:rPr>
                <w:rFonts w:ascii="Times New Roman" w:hAnsi="Times New Roman" w:cs="Times New Roman"/>
              </w:rPr>
            </w:pPr>
          </w:p>
        </w:tc>
        <w:tc>
          <w:tcPr>
            <w:tcW w:w="420" w:type="pct"/>
          </w:tcPr>
          <w:p w:rsidR="007F3E7B" w:rsidRPr="00020AC9" w:rsidRDefault="007F3E7B" w:rsidP="00E915D8">
            <w:pPr>
              <w:spacing w:after="0" w:line="240" w:lineRule="auto"/>
              <w:ind w:left="-1218" w:right="32"/>
              <w:jc w:val="center"/>
              <w:rPr>
                <w:rFonts w:ascii="Times New Roman" w:hAnsi="Times New Roman" w:cs="Times New Roman"/>
              </w:rPr>
            </w:pPr>
          </w:p>
        </w:tc>
      </w:tr>
      <w:tr w:rsidR="007F3E7B" w:rsidRPr="00020AC9" w:rsidTr="00110D4A">
        <w:tc>
          <w:tcPr>
            <w:tcW w:w="3592" w:type="pct"/>
            <w:gridSpan w:val="2"/>
          </w:tcPr>
          <w:p w:rsidR="007F3E7B" w:rsidRPr="00CA446D" w:rsidRDefault="007F3E7B" w:rsidP="00EE5820">
            <w:pPr>
              <w:spacing w:after="0" w:line="240" w:lineRule="auto"/>
              <w:rPr>
                <w:rFonts w:ascii="Times New Roman" w:hAnsi="Times New Roman"/>
                <w:b/>
                <w:bCs/>
              </w:rPr>
            </w:pPr>
            <w:r>
              <w:rPr>
                <w:rFonts w:ascii="Times New Roman" w:hAnsi="Times New Roman"/>
                <w:b/>
                <w:bCs/>
              </w:rPr>
              <w:t>Производственная практика раздела 3</w:t>
            </w:r>
          </w:p>
          <w:p w:rsidR="007F3E7B" w:rsidRPr="00CA446D" w:rsidRDefault="007F3E7B" w:rsidP="00EE5820">
            <w:pPr>
              <w:spacing w:after="0" w:line="240" w:lineRule="auto"/>
              <w:rPr>
                <w:rFonts w:ascii="Times New Roman" w:hAnsi="Times New Roman"/>
                <w:b/>
                <w:bCs/>
              </w:rPr>
            </w:pPr>
            <w:r w:rsidRPr="00CA446D">
              <w:rPr>
                <w:rFonts w:ascii="Times New Roman" w:hAnsi="Times New Roman"/>
                <w:b/>
                <w:bCs/>
              </w:rPr>
              <w:t xml:space="preserve">Виды работ </w:t>
            </w:r>
          </w:p>
          <w:p w:rsidR="00110D4A" w:rsidRPr="00020AC9" w:rsidRDefault="00EE5820" w:rsidP="00EE5820">
            <w:pPr>
              <w:numPr>
                <w:ilvl w:val="0"/>
                <w:numId w:val="44"/>
              </w:numPr>
              <w:spacing w:after="0" w:line="240" w:lineRule="auto"/>
              <w:ind w:left="306" w:hanging="306"/>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00110D4A" w:rsidRPr="00020AC9">
              <w:rPr>
                <w:rFonts w:ascii="Times New Roman" w:eastAsia="Times New Roman" w:hAnsi="Times New Roman" w:cs="Times New Roman"/>
                <w:lang w:eastAsia="ru-RU"/>
              </w:rPr>
              <w:t>становление маршрута изготовления деталей, узлов каркаса авиационного изделия;</w:t>
            </w:r>
          </w:p>
          <w:p w:rsidR="007F3E7B" w:rsidRPr="00EE5820" w:rsidRDefault="00EE5820" w:rsidP="00EE5820">
            <w:pPr>
              <w:numPr>
                <w:ilvl w:val="0"/>
                <w:numId w:val="44"/>
              </w:numPr>
              <w:spacing w:after="0" w:line="240" w:lineRule="auto"/>
              <w:ind w:left="306" w:hanging="306"/>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110D4A" w:rsidRPr="00020AC9">
              <w:rPr>
                <w:rFonts w:ascii="Times New Roman" w:eastAsia="Times New Roman" w:hAnsi="Times New Roman" w:cs="Times New Roman"/>
                <w:lang w:eastAsia="ru-RU"/>
              </w:rPr>
              <w:t>роектирование технологического процесса изготовления детали, узла каркаса авиационного изделия</w:t>
            </w:r>
          </w:p>
        </w:tc>
        <w:tc>
          <w:tcPr>
            <w:tcW w:w="617" w:type="pct"/>
            <w:vAlign w:val="center"/>
          </w:tcPr>
          <w:p w:rsidR="007F3E7B" w:rsidRPr="00110D4A" w:rsidRDefault="00110D4A" w:rsidP="00110D4A">
            <w:pPr>
              <w:spacing w:after="0" w:line="240" w:lineRule="auto"/>
              <w:jc w:val="center"/>
              <w:rPr>
                <w:rFonts w:ascii="Times New Roman" w:hAnsi="Times New Roman" w:cs="Times New Roman"/>
                <w:b/>
              </w:rPr>
            </w:pPr>
            <w:r>
              <w:rPr>
                <w:rFonts w:ascii="Times New Roman" w:hAnsi="Times New Roman" w:cs="Times New Roman"/>
                <w:b/>
              </w:rPr>
              <w:t>54</w:t>
            </w:r>
          </w:p>
        </w:tc>
        <w:tc>
          <w:tcPr>
            <w:tcW w:w="371" w:type="pct"/>
          </w:tcPr>
          <w:p w:rsidR="007F3E7B" w:rsidRPr="00020AC9" w:rsidRDefault="007F3E7B" w:rsidP="00020AC9">
            <w:pPr>
              <w:spacing w:after="0" w:line="240" w:lineRule="auto"/>
              <w:jc w:val="center"/>
              <w:rPr>
                <w:rFonts w:ascii="Times New Roman" w:hAnsi="Times New Roman" w:cs="Times New Roman"/>
              </w:rPr>
            </w:pPr>
          </w:p>
        </w:tc>
        <w:tc>
          <w:tcPr>
            <w:tcW w:w="420" w:type="pct"/>
          </w:tcPr>
          <w:p w:rsidR="007F3E7B" w:rsidRPr="00020AC9" w:rsidRDefault="007F3E7B" w:rsidP="00E915D8">
            <w:pPr>
              <w:spacing w:after="0" w:line="240" w:lineRule="auto"/>
              <w:ind w:left="-1218" w:right="32"/>
              <w:jc w:val="center"/>
              <w:rPr>
                <w:rFonts w:ascii="Times New Roman" w:hAnsi="Times New Roman" w:cs="Times New Roman"/>
              </w:rPr>
            </w:pPr>
          </w:p>
        </w:tc>
      </w:tr>
      <w:tr w:rsidR="00DC3E4E" w:rsidRPr="00020AC9" w:rsidTr="00E915D8">
        <w:tc>
          <w:tcPr>
            <w:tcW w:w="3592" w:type="pct"/>
            <w:gridSpan w:val="2"/>
          </w:tcPr>
          <w:p w:rsidR="00DC3E4E" w:rsidRPr="00020AC9" w:rsidRDefault="00DC3E4E" w:rsidP="00020AC9">
            <w:pPr>
              <w:tabs>
                <w:tab w:val="left" w:pos="309"/>
              </w:tabs>
              <w:spacing w:after="0" w:line="240" w:lineRule="auto"/>
              <w:contextualSpacing/>
              <w:rPr>
                <w:rFonts w:ascii="Times New Roman" w:eastAsia="Calibri" w:hAnsi="Times New Roman" w:cs="Times New Roman"/>
                <w:b/>
              </w:rPr>
            </w:pPr>
            <w:r w:rsidRPr="00020AC9">
              <w:rPr>
                <w:rFonts w:ascii="Times New Roman" w:eastAsia="Calibri" w:hAnsi="Times New Roman" w:cs="Times New Roman"/>
                <w:b/>
              </w:rPr>
              <w:t>Раздел 4 Особенности испытаний изделий при контроле качества продукции авиационного машиностроения</w:t>
            </w:r>
          </w:p>
        </w:tc>
        <w:tc>
          <w:tcPr>
            <w:tcW w:w="617" w:type="pct"/>
            <w:vAlign w:val="center"/>
          </w:tcPr>
          <w:p w:rsidR="00DC3E4E" w:rsidRPr="00020AC9" w:rsidRDefault="00DC3E4E" w:rsidP="00020AC9">
            <w:pPr>
              <w:spacing w:after="0" w:line="240" w:lineRule="auto"/>
              <w:ind w:left="720"/>
              <w:contextualSpacing/>
              <w:rPr>
                <w:rFonts w:ascii="Calibri" w:eastAsia="Calibri" w:hAnsi="Calibri" w:cs="Times New Roman"/>
                <w:b/>
              </w:rPr>
            </w:pPr>
          </w:p>
        </w:tc>
        <w:tc>
          <w:tcPr>
            <w:tcW w:w="371" w:type="pct"/>
            <w:vMerge w:val="restart"/>
          </w:tcPr>
          <w:p w:rsidR="00DC3E4E" w:rsidRPr="00020AC9" w:rsidRDefault="00DC3E4E" w:rsidP="00020AC9">
            <w:pPr>
              <w:spacing w:after="0" w:line="240" w:lineRule="auto"/>
              <w:contextualSpacing/>
              <w:rPr>
                <w:rFonts w:ascii="Calibri" w:eastAsia="Calibri" w:hAnsi="Calibri" w:cs="Times New Roman"/>
                <w:b/>
              </w:rPr>
            </w:pPr>
          </w:p>
        </w:tc>
        <w:tc>
          <w:tcPr>
            <w:tcW w:w="420" w:type="pct"/>
            <w:vMerge w:val="restart"/>
          </w:tcPr>
          <w:p w:rsidR="00DC3E4E" w:rsidRPr="00020AC9" w:rsidRDefault="00DC3E4E" w:rsidP="00E915D8">
            <w:pPr>
              <w:spacing w:after="0" w:line="240" w:lineRule="auto"/>
              <w:ind w:left="-1218" w:right="32"/>
              <w:jc w:val="center"/>
              <w:rPr>
                <w:rFonts w:ascii="Times New Roman" w:eastAsia="Times New Roman" w:hAnsi="Times New Roman" w:cs="Times New Roman"/>
                <w:bCs/>
                <w:iCs/>
                <w:lang w:eastAsia="ru-RU"/>
              </w:rPr>
            </w:pPr>
          </w:p>
        </w:tc>
      </w:tr>
      <w:tr w:rsidR="00DC3E4E" w:rsidRPr="00020AC9" w:rsidTr="00E915D8">
        <w:tc>
          <w:tcPr>
            <w:tcW w:w="3592" w:type="pct"/>
            <w:gridSpan w:val="2"/>
          </w:tcPr>
          <w:p w:rsidR="00DC3E4E" w:rsidRPr="00020AC9" w:rsidRDefault="00DC3E4E" w:rsidP="00020AC9">
            <w:pPr>
              <w:tabs>
                <w:tab w:val="left" w:pos="309"/>
              </w:tabs>
              <w:spacing w:after="0" w:line="240" w:lineRule="auto"/>
              <w:ind w:left="25"/>
              <w:contextualSpacing/>
              <w:jc w:val="both"/>
              <w:rPr>
                <w:rFonts w:ascii="Times New Roman" w:eastAsia="Calibri" w:hAnsi="Times New Roman" w:cs="Times New Roman"/>
              </w:rPr>
            </w:pPr>
            <w:r w:rsidRPr="00020AC9">
              <w:rPr>
                <w:rFonts w:ascii="Times New Roman" w:eastAsia="Calibri" w:hAnsi="Times New Roman" w:cs="Times New Roman"/>
                <w:b/>
              </w:rPr>
              <w:t>МДК.01.04 Испытания и контроль качества изделий</w:t>
            </w:r>
          </w:p>
        </w:tc>
        <w:tc>
          <w:tcPr>
            <w:tcW w:w="617" w:type="pct"/>
            <w:vAlign w:val="center"/>
          </w:tcPr>
          <w:p w:rsidR="00DC3E4E" w:rsidRPr="00020AC9" w:rsidRDefault="00CC0946"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80/30</w:t>
            </w:r>
          </w:p>
        </w:tc>
        <w:tc>
          <w:tcPr>
            <w:tcW w:w="371" w:type="pct"/>
            <w:vMerge/>
          </w:tcPr>
          <w:p w:rsidR="00DC3E4E" w:rsidRPr="00020AC9" w:rsidRDefault="00DC3E4E" w:rsidP="00020AC9">
            <w:pPr>
              <w:spacing w:after="0" w:line="240" w:lineRule="auto"/>
              <w:jc w:val="center"/>
              <w:rPr>
                <w:rFonts w:ascii="Times New Roman" w:eastAsia="Times New Roman" w:hAnsi="Times New Roman" w:cs="Times New Roman"/>
                <w:b/>
                <w:lang w:eastAsia="ru-RU"/>
              </w:rPr>
            </w:pPr>
          </w:p>
        </w:tc>
        <w:tc>
          <w:tcPr>
            <w:tcW w:w="420" w:type="pct"/>
            <w:vMerge/>
          </w:tcPr>
          <w:p w:rsidR="00DC3E4E" w:rsidRPr="00020AC9" w:rsidRDefault="00DC3E4E"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val="restart"/>
          </w:tcPr>
          <w:p w:rsidR="009E0696" w:rsidRPr="007F3E7B" w:rsidRDefault="007F3E7B" w:rsidP="00020AC9">
            <w:pPr>
              <w:tabs>
                <w:tab w:val="left" w:pos="309"/>
              </w:tabs>
              <w:spacing w:after="0" w:line="240" w:lineRule="auto"/>
              <w:ind w:left="25"/>
              <w:contextualSpacing/>
              <w:rPr>
                <w:rFonts w:ascii="Times New Roman" w:eastAsia="Calibri" w:hAnsi="Times New Roman" w:cs="Times New Roman"/>
                <w:b/>
              </w:rPr>
            </w:pPr>
            <w:r>
              <w:rPr>
                <w:rFonts w:ascii="Times New Roman" w:eastAsia="Calibri" w:hAnsi="Times New Roman" w:cs="Times New Roman"/>
                <w:b/>
                <w:bCs/>
              </w:rPr>
              <w:t>Тема</w:t>
            </w:r>
            <w:r>
              <w:rPr>
                <w:rFonts w:ascii="Times New Roman" w:eastAsia="Calibri" w:hAnsi="Times New Roman" w:cs="Times New Roman"/>
                <w:b/>
              </w:rPr>
              <w:t xml:space="preserve"> 4.1.</w:t>
            </w:r>
          </w:p>
          <w:p w:rsidR="009E0696" w:rsidRPr="007F3E7B" w:rsidRDefault="009E0696" w:rsidP="00020AC9">
            <w:pPr>
              <w:tabs>
                <w:tab w:val="left" w:pos="309"/>
              </w:tabs>
              <w:spacing w:after="0" w:line="240" w:lineRule="auto"/>
              <w:ind w:left="25"/>
              <w:contextualSpacing/>
              <w:rPr>
                <w:rFonts w:ascii="Times New Roman" w:eastAsia="Calibri" w:hAnsi="Times New Roman" w:cs="Times New Roman"/>
                <w:b/>
              </w:rPr>
            </w:pPr>
            <w:r w:rsidRPr="007F3E7B">
              <w:rPr>
                <w:rFonts w:ascii="Times New Roman" w:eastAsia="Calibri" w:hAnsi="Times New Roman" w:cs="Times New Roman"/>
                <w:b/>
              </w:rPr>
              <w:t>Испытания как средство повышения надёжности и качества авиационной техники</w:t>
            </w:r>
          </w:p>
        </w:tc>
        <w:tc>
          <w:tcPr>
            <w:tcW w:w="2719" w:type="pct"/>
          </w:tcPr>
          <w:p w:rsidR="009E0696" w:rsidRPr="00020AC9" w:rsidRDefault="00E915D8" w:rsidP="00020AC9">
            <w:pPr>
              <w:tabs>
                <w:tab w:val="left" w:pos="309"/>
              </w:tabs>
              <w:spacing w:after="0" w:line="240" w:lineRule="auto"/>
              <w:ind w:left="25"/>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8</w:t>
            </w:r>
          </w:p>
        </w:tc>
        <w:tc>
          <w:tcPr>
            <w:tcW w:w="371" w:type="pct"/>
            <w:vMerge w:val="restart"/>
          </w:tcPr>
          <w:p w:rsidR="009E0696" w:rsidRPr="00020AC9" w:rsidRDefault="009E0696" w:rsidP="00020AC9">
            <w:pPr>
              <w:spacing w:after="0" w:line="240" w:lineRule="auto"/>
              <w:contextualSpacing/>
              <w:rPr>
                <w:rFonts w:ascii="Times New Roman" w:eastAsia="Calibri" w:hAnsi="Times New Roman" w:cs="Times New Roman"/>
              </w:rPr>
            </w:pPr>
            <w:r w:rsidRPr="00020AC9">
              <w:rPr>
                <w:rFonts w:ascii="Times New Roman" w:eastAsia="Calibri" w:hAnsi="Times New Roman" w:cs="Times New Roman"/>
              </w:rPr>
              <w:t>ПК 1.6</w:t>
            </w:r>
          </w:p>
          <w:p w:rsidR="00573F72" w:rsidRPr="00A51ACB"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ОК 02</w:t>
            </w:r>
          </w:p>
        </w:tc>
        <w:tc>
          <w:tcPr>
            <w:tcW w:w="420" w:type="pct"/>
            <w:vMerge w:val="restart"/>
          </w:tcPr>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Н 1.6.01</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У 1.6.01</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З 1.6.01</w:t>
            </w:r>
          </w:p>
          <w:p w:rsidR="00A51ACB" w:rsidRPr="00A51ACB" w:rsidRDefault="00A51ACB" w:rsidP="00A51ACB">
            <w:pPr>
              <w:spacing w:after="0" w:line="240" w:lineRule="auto"/>
              <w:jc w:val="center"/>
              <w:rPr>
                <w:rFonts w:ascii="Times New Roman" w:hAnsi="Times New Roman" w:cs="Times New Roman"/>
                <w:color w:val="000000"/>
              </w:rPr>
            </w:pPr>
            <w:r w:rsidRPr="00A51ACB">
              <w:rPr>
                <w:rFonts w:ascii="Times New Roman" w:hAnsi="Times New Roman" w:cs="Times New Roman"/>
                <w:color w:val="000000"/>
              </w:rPr>
              <w:t>Уо 02.01</w:t>
            </w:r>
          </w:p>
          <w:p w:rsidR="009E0696" w:rsidRPr="00A51ACB" w:rsidRDefault="00A51ACB" w:rsidP="00A51ACB">
            <w:pPr>
              <w:spacing w:after="0" w:line="240" w:lineRule="auto"/>
              <w:jc w:val="center"/>
              <w:rPr>
                <w:rFonts w:ascii="Times New Roman" w:hAnsi="Times New Roman" w:cs="Times New Roman"/>
                <w:color w:val="000000"/>
              </w:rPr>
            </w:pPr>
            <w:r w:rsidRPr="00A51ACB">
              <w:rPr>
                <w:rFonts w:ascii="Times New Roman" w:hAnsi="Times New Roman" w:cs="Times New Roman"/>
                <w:color w:val="000000"/>
              </w:rPr>
              <w:t>Уо 02.02</w:t>
            </w:r>
          </w:p>
          <w:p w:rsidR="00A51ACB" w:rsidRPr="00A51ACB" w:rsidRDefault="00A51ACB" w:rsidP="00A51ACB">
            <w:pPr>
              <w:spacing w:after="0" w:line="240" w:lineRule="auto"/>
              <w:jc w:val="center"/>
              <w:rPr>
                <w:rFonts w:ascii="Arial" w:hAnsi="Arial" w:cs="Arial"/>
                <w:color w:val="000000"/>
              </w:rPr>
            </w:pPr>
            <w:r w:rsidRPr="00A51ACB">
              <w:rPr>
                <w:rFonts w:ascii="Times New Roman" w:hAnsi="Times New Roman" w:cs="Times New Roman"/>
                <w:color w:val="000000"/>
              </w:rPr>
              <w:t>Зо 02.01</w:t>
            </w:r>
          </w:p>
        </w:tc>
      </w:tr>
      <w:tr w:rsidR="009E0696" w:rsidRPr="00020AC9" w:rsidTr="006676D9">
        <w:trPr>
          <w:trHeight w:val="1331"/>
        </w:trPr>
        <w:tc>
          <w:tcPr>
            <w:tcW w:w="873" w:type="pct"/>
            <w:vMerge/>
          </w:tcPr>
          <w:p w:rsidR="009E0696" w:rsidRPr="007F3E7B" w:rsidRDefault="009E0696" w:rsidP="00020AC9">
            <w:pPr>
              <w:tabs>
                <w:tab w:val="left" w:pos="309"/>
              </w:tabs>
              <w:spacing w:after="0" w:line="240" w:lineRule="auto"/>
              <w:ind w:left="25"/>
              <w:contextualSpacing/>
              <w:jc w:val="both"/>
              <w:rPr>
                <w:rFonts w:ascii="Times New Roman" w:eastAsia="Calibri" w:hAnsi="Times New Roman" w:cs="Times New Roman"/>
                <w:b/>
              </w:rPr>
            </w:pPr>
          </w:p>
        </w:tc>
        <w:tc>
          <w:tcPr>
            <w:tcW w:w="2719" w:type="pct"/>
          </w:tcPr>
          <w:p w:rsidR="003E4560" w:rsidRPr="00020AC9" w:rsidRDefault="003E4560" w:rsidP="003E4560">
            <w:pPr>
              <w:tabs>
                <w:tab w:val="left" w:pos="270"/>
              </w:tabs>
              <w:spacing w:after="0" w:line="240" w:lineRule="auto"/>
              <w:ind w:left="25"/>
              <w:contextualSpacing/>
              <w:jc w:val="both"/>
              <w:rPr>
                <w:rFonts w:ascii="Times New Roman" w:eastAsia="Calibri" w:hAnsi="Times New Roman" w:cs="Times New Roman"/>
                <w:b/>
              </w:rPr>
            </w:pPr>
            <w:r w:rsidRPr="00020AC9">
              <w:rPr>
                <w:rFonts w:ascii="Times New Roman" w:eastAsia="Calibri" w:hAnsi="Times New Roman" w:cs="Times New Roman"/>
              </w:rPr>
              <w:t>1. Краткое содержание и задачи</w:t>
            </w:r>
          </w:p>
          <w:p w:rsidR="003E4560" w:rsidRPr="00020AC9" w:rsidRDefault="003E4560" w:rsidP="003E4560">
            <w:pPr>
              <w:tabs>
                <w:tab w:val="left" w:pos="270"/>
              </w:tabs>
              <w:spacing w:after="0" w:line="240" w:lineRule="auto"/>
              <w:ind w:left="25"/>
              <w:contextualSpacing/>
              <w:jc w:val="both"/>
              <w:rPr>
                <w:rFonts w:ascii="Times New Roman" w:eastAsia="Calibri" w:hAnsi="Times New Roman" w:cs="Times New Roman"/>
              </w:rPr>
            </w:pPr>
            <w:r w:rsidRPr="00020AC9">
              <w:rPr>
                <w:rFonts w:ascii="Times New Roman" w:eastAsia="Calibri" w:hAnsi="Times New Roman" w:cs="Times New Roman"/>
              </w:rPr>
              <w:t xml:space="preserve">2. Главные причины, породившие проблему надёжности авиационной техники. </w:t>
            </w:r>
          </w:p>
          <w:p w:rsidR="003E4560" w:rsidRPr="00020AC9" w:rsidRDefault="003E4560" w:rsidP="003E4560">
            <w:pPr>
              <w:tabs>
                <w:tab w:val="left" w:pos="270"/>
              </w:tabs>
              <w:spacing w:after="0" w:line="240" w:lineRule="auto"/>
              <w:ind w:left="25"/>
              <w:contextualSpacing/>
              <w:jc w:val="both"/>
              <w:rPr>
                <w:rFonts w:ascii="Times New Roman" w:eastAsia="Calibri" w:hAnsi="Times New Roman" w:cs="Times New Roman"/>
              </w:rPr>
            </w:pPr>
            <w:r w:rsidRPr="00020AC9">
              <w:rPr>
                <w:rFonts w:ascii="Times New Roman" w:eastAsia="Calibri" w:hAnsi="Times New Roman" w:cs="Times New Roman"/>
              </w:rPr>
              <w:t>3. Постановка задачи об экспериментальном подтверждении показателей надёжности. Основные положения по испытаниям на надёжность.</w:t>
            </w:r>
          </w:p>
          <w:p w:rsidR="009E0696" w:rsidRPr="00020AC9" w:rsidRDefault="003E4560" w:rsidP="003E4560">
            <w:pPr>
              <w:tabs>
                <w:tab w:val="left" w:pos="309"/>
              </w:tabs>
              <w:spacing w:after="0" w:line="240" w:lineRule="auto"/>
              <w:ind w:left="25"/>
              <w:contextualSpacing/>
              <w:rPr>
                <w:rFonts w:ascii="Times New Roman" w:eastAsia="Calibri" w:hAnsi="Times New Roman" w:cs="Times New Roman"/>
                <w:b/>
              </w:rPr>
            </w:pPr>
            <w:r w:rsidRPr="00020AC9">
              <w:rPr>
                <w:rFonts w:ascii="Times New Roman" w:eastAsia="Calibri" w:hAnsi="Times New Roman" w:cs="Times New Roman"/>
              </w:rPr>
              <w:t>4. Классификация испытаний в зависимости от типа производства, по назначению и месту проведения. Техника безопасности при испытаниях</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tcPr>
          <w:p w:rsidR="009E0696" w:rsidRPr="007F3E7B" w:rsidRDefault="009E0696" w:rsidP="00020AC9">
            <w:pPr>
              <w:tabs>
                <w:tab w:val="left" w:pos="309"/>
              </w:tabs>
              <w:spacing w:after="0" w:line="240" w:lineRule="auto"/>
              <w:ind w:left="25"/>
              <w:contextualSpacing/>
              <w:rPr>
                <w:rFonts w:ascii="Times New Roman" w:eastAsia="Calibri" w:hAnsi="Times New Roman" w:cs="Times New Roman"/>
                <w:b/>
                <w:bCs/>
              </w:rPr>
            </w:pPr>
          </w:p>
        </w:tc>
        <w:tc>
          <w:tcPr>
            <w:tcW w:w="2719" w:type="pct"/>
          </w:tcPr>
          <w:p w:rsidR="009E0696" w:rsidRPr="00020AC9" w:rsidRDefault="00E915D8" w:rsidP="006676D9">
            <w:pPr>
              <w:tabs>
                <w:tab w:val="left" w:pos="309"/>
              </w:tabs>
              <w:spacing w:after="0" w:line="240" w:lineRule="auto"/>
              <w:ind w:left="25"/>
              <w:contextualSpacing/>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DD6A03" w:rsidRPr="00020AC9" w:rsidTr="003E4560">
        <w:trPr>
          <w:trHeight w:val="240"/>
        </w:trPr>
        <w:tc>
          <w:tcPr>
            <w:tcW w:w="873" w:type="pct"/>
            <w:vMerge w:val="restart"/>
          </w:tcPr>
          <w:p w:rsidR="00DD6A03" w:rsidRPr="007F3E7B" w:rsidRDefault="007F3E7B" w:rsidP="00020AC9">
            <w:pPr>
              <w:tabs>
                <w:tab w:val="left" w:pos="309"/>
              </w:tabs>
              <w:spacing w:after="0" w:line="240" w:lineRule="auto"/>
              <w:ind w:left="25"/>
              <w:contextualSpacing/>
              <w:rPr>
                <w:rFonts w:ascii="Times New Roman" w:eastAsia="Calibri" w:hAnsi="Times New Roman" w:cs="Times New Roman"/>
                <w:b/>
              </w:rPr>
            </w:pPr>
            <w:r>
              <w:rPr>
                <w:rFonts w:ascii="Times New Roman" w:eastAsia="Calibri" w:hAnsi="Times New Roman" w:cs="Times New Roman"/>
                <w:b/>
                <w:bCs/>
              </w:rPr>
              <w:t>Тема</w:t>
            </w:r>
            <w:r w:rsidR="00DD6A03" w:rsidRPr="007F3E7B">
              <w:rPr>
                <w:rFonts w:ascii="Times New Roman" w:eastAsia="Calibri" w:hAnsi="Times New Roman" w:cs="Times New Roman"/>
                <w:b/>
              </w:rPr>
              <w:t xml:space="preserve"> 4.2</w:t>
            </w:r>
            <w:r>
              <w:rPr>
                <w:rFonts w:ascii="Times New Roman" w:eastAsia="Calibri" w:hAnsi="Times New Roman" w:cs="Times New Roman"/>
                <w:b/>
              </w:rPr>
              <w:t>.</w:t>
            </w:r>
            <w:r w:rsidR="00DD6A03" w:rsidRPr="007F3E7B">
              <w:rPr>
                <w:rFonts w:ascii="Times New Roman" w:eastAsia="Calibri" w:hAnsi="Times New Roman" w:cs="Times New Roman"/>
                <w:b/>
              </w:rPr>
              <w:t xml:space="preserve"> </w:t>
            </w:r>
          </w:p>
          <w:p w:rsidR="00DD6A03" w:rsidRPr="007F3E7B" w:rsidRDefault="00DD6A03" w:rsidP="00020AC9">
            <w:pPr>
              <w:tabs>
                <w:tab w:val="left" w:pos="309"/>
              </w:tabs>
              <w:spacing w:after="0" w:line="240" w:lineRule="auto"/>
              <w:ind w:left="25"/>
              <w:contextualSpacing/>
              <w:rPr>
                <w:rFonts w:ascii="Times New Roman" w:eastAsia="Calibri" w:hAnsi="Times New Roman" w:cs="Times New Roman"/>
                <w:b/>
                <w:bCs/>
              </w:rPr>
            </w:pPr>
            <w:r w:rsidRPr="007F3E7B">
              <w:rPr>
                <w:rFonts w:ascii="Times New Roman" w:eastAsia="Calibri" w:hAnsi="Times New Roman" w:cs="Times New Roman"/>
                <w:b/>
              </w:rPr>
              <w:t>Надёжность авиационной техники с учётом условий эксплуатации</w:t>
            </w:r>
          </w:p>
        </w:tc>
        <w:tc>
          <w:tcPr>
            <w:tcW w:w="2719" w:type="pct"/>
          </w:tcPr>
          <w:p w:rsidR="00DD6A03" w:rsidRPr="00020AC9" w:rsidRDefault="00E915D8" w:rsidP="00020AC9">
            <w:pPr>
              <w:tabs>
                <w:tab w:val="left" w:pos="309"/>
              </w:tabs>
              <w:spacing w:after="0" w:line="240" w:lineRule="auto"/>
              <w:ind w:left="25"/>
              <w:contextualSpacing/>
              <w:rPr>
                <w:rFonts w:ascii="Times New Roman" w:eastAsia="Calibri" w:hAnsi="Times New Roman" w:cs="Times New Roman"/>
                <w:b/>
                <w:bCs/>
              </w:rPr>
            </w:pPr>
            <w:r>
              <w:rPr>
                <w:rFonts w:ascii="Times New Roman" w:eastAsia="Calibri" w:hAnsi="Times New Roman" w:cs="Times New Roman"/>
                <w:b/>
                <w:bCs/>
              </w:rPr>
              <w:t>Содержание</w:t>
            </w:r>
          </w:p>
        </w:tc>
        <w:tc>
          <w:tcPr>
            <w:tcW w:w="617" w:type="pct"/>
            <w:vAlign w:val="center"/>
          </w:tcPr>
          <w:p w:rsidR="00DD6A03" w:rsidRPr="00020AC9" w:rsidRDefault="00DD6A03"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10</w:t>
            </w:r>
          </w:p>
        </w:tc>
        <w:tc>
          <w:tcPr>
            <w:tcW w:w="371" w:type="pct"/>
            <w:vMerge w:val="restart"/>
          </w:tcPr>
          <w:p w:rsidR="00DD6A03" w:rsidRPr="00020AC9" w:rsidRDefault="00DD6A03" w:rsidP="00020AC9">
            <w:pPr>
              <w:spacing w:after="0" w:line="240" w:lineRule="auto"/>
              <w:contextualSpacing/>
              <w:rPr>
                <w:rFonts w:ascii="Times New Roman" w:eastAsia="Calibri" w:hAnsi="Times New Roman" w:cs="Times New Roman"/>
              </w:rPr>
            </w:pPr>
            <w:r w:rsidRPr="00020AC9">
              <w:rPr>
                <w:rFonts w:ascii="Times New Roman" w:eastAsia="Calibri" w:hAnsi="Times New Roman" w:cs="Times New Roman"/>
              </w:rPr>
              <w:t>ПК 1.6.</w:t>
            </w:r>
          </w:p>
          <w:p w:rsidR="00DD6A03" w:rsidRPr="00020AC9"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ОК 07</w:t>
            </w:r>
          </w:p>
          <w:p w:rsidR="00DD6A03" w:rsidRPr="00020AC9" w:rsidRDefault="00DD6A03" w:rsidP="00020AC9">
            <w:pPr>
              <w:spacing w:after="0" w:line="240" w:lineRule="auto"/>
              <w:contextualSpacing/>
              <w:rPr>
                <w:rFonts w:ascii="Calibri" w:eastAsia="Calibri" w:hAnsi="Calibri" w:cs="Times New Roman"/>
                <w:b/>
              </w:rPr>
            </w:pPr>
          </w:p>
        </w:tc>
        <w:tc>
          <w:tcPr>
            <w:tcW w:w="420" w:type="pct"/>
            <w:vMerge w:val="restart"/>
          </w:tcPr>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Н 1.6.01</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У 1.6.01</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З 1.6.01</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Уо 06.01</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Уо 07.01</w:t>
            </w:r>
          </w:p>
          <w:p w:rsidR="00DD6A03"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Уо 07.02</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Зо 06.02</w:t>
            </w:r>
          </w:p>
          <w:p w:rsidR="00A51ACB" w:rsidRPr="00A51ACB" w:rsidRDefault="00A51ACB" w:rsidP="00A51ACB">
            <w:pPr>
              <w:spacing w:after="0" w:line="240" w:lineRule="auto"/>
              <w:jc w:val="center"/>
              <w:rPr>
                <w:rFonts w:ascii="Times New Roman" w:hAnsi="Times New Roman" w:cs="Times New Roman"/>
              </w:rPr>
            </w:pPr>
            <w:r w:rsidRPr="00A51ACB">
              <w:rPr>
                <w:rFonts w:ascii="Times New Roman" w:hAnsi="Times New Roman" w:cs="Times New Roman"/>
              </w:rPr>
              <w:t>Зо 07.01</w:t>
            </w:r>
          </w:p>
          <w:p w:rsidR="00A51ACB" w:rsidRPr="00A51ACB" w:rsidRDefault="00A51ACB" w:rsidP="00A51ACB">
            <w:pPr>
              <w:spacing w:after="0" w:line="240" w:lineRule="auto"/>
              <w:jc w:val="center"/>
              <w:rPr>
                <w:rFonts w:ascii="Arial" w:hAnsi="Arial" w:cs="Arial"/>
                <w:color w:val="000000"/>
              </w:rPr>
            </w:pPr>
            <w:r w:rsidRPr="00A51ACB">
              <w:rPr>
                <w:rFonts w:ascii="Times New Roman" w:hAnsi="Times New Roman" w:cs="Times New Roman"/>
              </w:rPr>
              <w:t>Зо 07.02</w:t>
            </w:r>
          </w:p>
        </w:tc>
      </w:tr>
      <w:tr w:rsidR="003E4560" w:rsidRPr="00020AC9" w:rsidTr="00E915D8">
        <w:trPr>
          <w:trHeight w:val="1530"/>
        </w:trPr>
        <w:tc>
          <w:tcPr>
            <w:tcW w:w="873" w:type="pct"/>
            <w:vMerge/>
          </w:tcPr>
          <w:p w:rsidR="003E4560" w:rsidRDefault="003E4560" w:rsidP="00020AC9">
            <w:pPr>
              <w:tabs>
                <w:tab w:val="left" w:pos="309"/>
              </w:tabs>
              <w:spacing w:after="0" w:line="240" w:lineRule="auto"/>
              <w:ind w:left="25"/>
              <w:contextualSpacing/>
              <w:rPr>
                <w:rFonts w:ascii="Times New Roman" w:eastAsia="Calibri" w:hAnsi="Times New Roman" w:cs="Times New Roman"/>
                <w:b/>
                <w:bCs/>
              </w:rPr>
            </w:pPr>
          </w:p>
        </w:tc>
        <w:tc>
          <w:tcPr>
            <w:tcW w:w="2719" w:type="pct"/>
          </w:tcPr>
          <w:p w:rsidR="003E4560"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1. Условия эксплуатации авиационной техники. Дестабилизирующие объективные и субъективные факторы. Их влияние на процессы изнашивания.</w:t>
            </w:r>
          </w:p>
          <w:p w:rsidR="003E4560"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2. Состояния авиационной техники в период эксплуатации: исправное, не исправное, работоспособное, не работоспособное, предельное.</w:t>
            </w:r>
          </w:p>
          <w:p w:rsidR="003E4560"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 xml:space="preserve">3. Виды отказов, вероятность безотказной работы, вероятность отказов. </w:t>
            </w:r>
          </w:p>
          <w:p w:rsidR="003E4560" w:rsidRDefault="003E4560" w:rsidP="003E4560">
            <w:pPr>
              <w:spacing w:after="0" w:line="240" w:lineRule="auto"/>
              <w:contextualSpacing/>
              <w:jc w:val="both"/>
              <w:rPr>
                <w:rFonts w:ascii="Times New Roman" w:eastAsia="Calibri" w:hAnsi="Times New Roman" w:cs="Times New Roman"/>
                <w:b/>
                <w:bCs/>
              </w:rPr>
            </w:pPr>
            <w:r w:rsidRPr="00020AC9">
              <w:rPr>
                <w:rFonts w:ascii="Times New Roman" w:eastAsia="Calibri" w:hAnsi="Times New Roman" w:cs="Times New Roman"/>
              </w:rPr>
              <w:t>4. Плотность вероятности отказов, ее зависимость от времени эксплуатации</w:t>
            </w:r>
          </w:p>
        </w:tc>
        <w:tc>
          <w:tcPr>
            <w:tcW w:w="617" w:type="pct"/>
            <w:vAlign w:val="center"/>
          </w:tcPr>
          <w:p w:rsidR="003E4560" w:rsidRPr="00020AC9" w:rsidRDefault="003E4560" w:rsidP="00020AC9">
            <w:pPr>
              <w:spacing w:after="0" w:line="240" w:lineRule="auto"/>
              <w:jc w:val="center"/>
              <w:rPr>
                <w:rFonts w:ascii="Times New Roman" w:eastAsia="Times New Roman" w:hAnsi="Times New Roman" w:cs="Times New Roman"/>
                <w:b/>
                <w:lang w:eastAsia="ru-RU"/>
              </w:rPr>
            </w:pPr>
          </w:p>
        </w:tc>
        <w:tc>
          <w:tcPr>
            <w:tcW w:w="371" w:type="pct"/>
            <w:vMerge/>
          </w:tcPr>
          <w:p w:rsidR="003E4560" w:rsidRPr="00020AC9" w:rsidRDefault="003E4560" w:rsidP="00020AC9">
            <w:pPr>
              <w:spacing w:after="0" w:line="240" w:lineRule="auto"/>
              <w:contextualSpacing/>
              <w:rPr>
                <w:rFonts w:ascii="Times New Roman" w:eastAsia="Calibri" w:hAnsi="Times New Roman" w:cs="Times New Roman"/>
              </w:rPr>
            </w:pPr>
          </w:p>
        </w:tc>
        <w:tc>
          <w:tcPr>
            <w:tcW w:w="420" w:type="pct"/>
            <w:vMerge/>
          </w:tcPr>
          <w:p w:rsidR="003E4560" w:rsidRPr="00020AC9" w:rsidRDefault="003E4560" w:rsidP="00E915D8">
            <w:pPr>
              <w:spacing w:after="0" w:line="240" w:lineRule="auto"/>
              <w:ind w:left="-1218" w:right="32"/>
              <w:jc w:val="center"/>
              <w:rPr>
                <w:rFonts w:ascii="Times New Roman" w:eastAsia="Times New Roman" w:hAnsi="Times New Roman" w:cs="Times New Roman"/>
                <w:iCs/>
                <w:lang w:eastAsia="ru-RU"/>
              </w:rPr>
            </w:pPr>
          </w:p>
        </w:tc>
      </w:tr>
      <w:tr w:rsidR="00DD6A03" w:rsidRPr="00020AC9" w:rsidTr="00E915D8">
        <w:tc>
          <w:tcPr>
            <w:tcW w:w="873" w:type="pct"/>
            <w:vMerge/>
          </w:tcPr>
          <w:p w:rsidR="00DD6A03" w:rsidRPr="00020AC9" w:rsidRDefault="00DD6A03"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DD6A03" w:rsidRPr="00020AC9" w:rsidRDefault="00E915D8" w:rsidP="00020AC9">
            <w:pPr>
              <w:tabs>
                <w:tab w:val="left" w:pos="309"/>
              </w:tabs>
              <w:spacing w:after="0" w:line="240" w:lineRule="auto"/>
              <w:ind w:left="25"/>
              <w:contextualSpacing/>
              <w:rPr>
                <w:rFonts w:ascii="Times New Roman" w:eastAsia="Calibri" w:hAnsi="Times New Roman" w:cs="Times New Roman"/>
                <w:b/>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DD6A03" w:rsidRPr="00020AC9" w:rsidRDefault="00DD6A03"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12</w:t>
            </w:r>
          </w:p>
        </w:tc>
        <w:tc>
          <w:tcPr>
            <w:tcW w:w="371" w:type="pct"/>
            <w:vMerge/>
          </w:tcPr>
          <w:p w:rsidR="00DD6A03" w:rsidRPr="00020AC9" w:rsidRDefault="00DD6A03" w:rsidP="00020AC9">
            <w:pPr>
              <w:spacing w:after="0" w:line="240" w:lineRule="auto"/>
              <w:jc w:val="center"/>
              <w:rPr>
                <w:rFonts w:ascii="Times New Roman" w:eastAsia="Times New Roman" w:hAnsi="Times New Roman" w:cs="Times New Roman"/>
                <w:b/>
                <w:lang w:eastAsia="ru-RU"/>
              </w:rPr>
            </w:pPr>
          </w:p>
        </w:tc>
        <w:tc>
          <w:tcPr>
            <w:tcW w:w="420" w:type="pct"/>
            <w:vMerge/>
          </w:tcPr>
          <w:p w:rsidR="00DD6A03" w:rsidRPr="00020AC9" w:rsidRDefault="00DD6A03" w:rsidP="00E915D8">
            <w:pPr>
              <w:spacing w:after="0" w:line="240" w:lineRule="auto"/>
              <w:ind w:left="-1218" w:right="32"/>
              <w:jc w:val="center"/>
              <w:rPr>
                <w:rFonts w:ascii="Times New Roman" w:eastAsia="Times New Roman" w:hAnsi="Times New Roman" w:cs="Times New Roman"/>
                <w:b/>
                <w:lang w:eastAsia="ru-RU"/>
              </w:rPr>
            </w:pPr>
          </w:p>
        </w:tc>
      </w:tr>
      <w:tr w:rsidR="00DD6A03" w:rsidRPr="00020AC9" w:rsidTr="00E915D8">
        <w:trPr>
          <w:trHeight w:val="300"/>
        </w:trPr>
        <w:tc>
          <w:tcPr>
            <w:tcW w:w="873" w:type="pct"/>
            <w:vMerge/>
          </w:tcPr>
          <w:p w:rsidR="00DD6A03" w:rsidRPr="00020AC9" w:rsidRDefault="00DD6A03"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DD6A03" w:rsidRPr="00003831" w:rsidRDefault="003E4560" w:rsidP="00020AC9">
            <w:pPr>
              <w:tabs>
                <w:tab w:val="left" w:pos="270"/>
              </w:tabs>
              <w:spacing w:after="0" w:line="240" w:lineRule="auto"/>
              <w:ind w:left="34"/>
              <w:contextualSpacing/>
              <w:jc w:val="both"/>
              <w:rPr>
                <w:rFonts w:ascii="Times New Roman" w:eastAsia="Calibri" w:hAnsi="Times New Roman" w:cs="Times New Roman"/>
              </w:rPr>
            </w:pPr>
            <w:r w:rsidRPr="00003831">
              <w:rPr>
                <w:rFonts w:ascii="Times New Roman" w:eastAsia="Calibri" w:hAnsi="Times New Roman" w:cs="Times New Roman"/>
              </w:rPr>
              <w:t>37.</w:t>
            </w:r>
            <w:r w:rsidR="00DD6A03" w:rsidRPr="00003831">
              <w:rPr>
                <w:rFonts w:ascii="Times New Roman" w:eastAsia="Calibri" w:hAnsi="Times New Roman" w:cs="Times New Roman"/>
              </w:rPr>
              <w:t xml:space="preserve"> Анализ состояния авиационных конструкций</w:t>
            </w:r>
          </w:p>
        </w:tc>
        <w:tc>
          <w:tcPr>
            <w:tcW w:w="617" w:type="pct"/>
            <w:vAlign w:val="center"/>
          </w:tcPr>
          <w:p w:rsidR="00DD6A03" w:rsidRPr="00020AC9" w:rsidRDefault="00DD6A03"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DD6A03" w:rsidRPr="00020AC9" w:rsidRDefault="00DD6A03" w:rsidP="00020AC9">
            <w:pPr>
              <w:spacing w:after="0" w:line="240" w:lineRule="auto"/>
              <w:jc w:val="center"/>
              <w:rPr>
                <w:rFonts w:ascii="Times New Roman" w:eastAsia="Times New Roman" w:hAnsi="Times New Roman" w:cs="Times New Roman"/>
                <w:lang w:eastAsia="ru-RU"/>
              </w:rPr>
            </w:pPr>
          </w:p>
        </w:tc>
        <w:tc>
          <w:tcPr>
            <w:tcW w:w="420" w:type="pct"/>
            <w:vMerge/>
          </w:tcPr>
          <w:p w:rsidR="00DD6A03" w:rsidRPr="00020AC9" w:rsidRDefault="00DD6A03" w:rsidP="00E915D8">
            <w:pPr>
              <w:spacing w:after="0" w:line="240" w:lineRule="auto"/>
              <w:ind w:left="-1218" w:right="32"/>
              <w:jc w:val="center"/>
              <w:rPr>
                <w:rFonts w:ascii="Times New Roman" w:eastAsia="Times New Roman" w:hAnsi="Times New Roman" w:cs="Times New Roman"/>
                <w:lang w:eastAsia="ru-RU"/>
              </w:rPr>
            </w:pPr>
          </w:p>
        </w:tc>
      </w:tr>
      <w:tr w:rsidR="00DD6A03" w:rsidRPr="00020AC9" w:rsidTr="00E915D8">
        <w:trPr>
          <w:trHeight w:val="200"/>
        </w:trPr>
        <w:tc>
          <w:tcPr>
            <w:tcW w:w="873" w:type="pct"/>
            <w:vMerge/>
          </w:tcPr>
          <w:p w:rsidR="00DD6A03" w:rsidRPr="00020AC9" w:rsidRDefault="00DD6A03"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DD6A03" w:rsidRPr="00003831" w:rsidRDefault="003E4560" w:rsidP="00020AC9">
            <w:pPr>
              <w:tabs>
                <w:tab w:val="left" w:pos="270"/>
              </w:tabs>
              <w:spacing w:after="0" w:line="240" w:lineRule="auto"/>
              <w:ind w:left="34"/>
              <w:contextualSpacing/>
              <w:jc w:val="both"/>
              <w:rPr>
                <w:rFonts w:ascii="Times New Roman" w:eastAsia="Calibri" w:hAnsi="Times New Roman" w:cs="Times New Roman"/>
              </w:rPr>
            </w:pPr>
            <w:r w:rsidRPr="00003831">
              <w:rPr>
                <w:rFonts w:ascii="Times New Roman" w:eastAsia="Calibri" w:hAnsi="Times New Roman" w:cs="Times New Roman"/>
              </w:rPr>
              <w:t>38.</w:t>
            </w:r>
            <w:r w:rsidR="00DD6A03" w:rsidRPr="00003831">
              <w:rPr>
                <w:rFonts w:ascii="Times New Roman" w:eastAsia="Calibri" w:hAnsi="Times New Roman" w:cs="Times New Roman"/>
                <w:lang w:eastAsia="ru-RU"/>
              </w:rPr>
              <w:t xml:space="preserve"> </w:t>
            </w:r>
            <w:r w:rsidR="00DD6A03" w:rsidRPr="00003831">
              <w:rPr>
                <w:rFonts w:ascii="Times New Roman" w:eastAsia="Calibri" w:hAnsi="Times New Roman" w:cs="Times New Roman"/>
              </w:rPr>
              <w:t>Оценка показателей надежности по выборкам отказов ЛА</w:t>
            </w:r>
          </w:p>
        </w:tc>
        <w:tc>
          <w:tcPr>
            <w:tcW w:w="617" w:type="pct"/>
            <w:vAlign w:val="center"/>
          </w:tcPr>
          <w:p w:rsidR="00DD6A03" w:rsidRPr="00020AC9" w:rsidRDefault="00DD6A03"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DD6A03" w:rsidRPr="00020AC9" w:rsidRDefault="00DD6A03" w:rsidP="00020AC9">
            <w:pPr>
              <w:spacing w:after="0" w:line="240" w:lineRule="auto"/>
              <w:jc w:val="center"/>
              <w:rPr>
                <w:rFonts w:ascii="Times New Roman" w:eastAsia="Times New Roman" w:hAnsi="Times New Roman" w:cs="Times New Roman"/>
                <w:lang w:eastAsia="ru-RU"/>
              </w:rPr>
            </w:pPr>
          </w:p>
        </w:tc>
        <w:tc>
          <w:tcPr>
            <w:tcW w:w="420" w:type="pct"/>
            <w:vMerge/>
          </w:tcPr>
          <w:p w:rsidR="00DD6A03" w:rsidRPr="00020AC9" w:rsidRDefault="00DD6A03" w:rsidP="00E915D8">
            <w:pPr>
              <w:spacing w:after="0" w:line="240" w:lineRule="auto"/>
              <w:ind w:left="-1218" w:right="32"/>
              <w:jc w:val="center"/>
              <w:rPr>
                <w:rFonts w:ascii="Times New Roman" w:eastAsia="Times New Roman" w:hAnsi="Times New Roman" w:cs="Times New Roman"/>
                <w:lang w:eastAsia="ru-RU"/>
              </w:rPr>
            </w:pPr>
          </w:p>
        </w:tc>
      </w:tr>
      <w:tr w:rsidR="00DD6A03" w:rsidRPr="00020AC9" w:rsidTr="00E915D8">
        <w:trPr>
          <w:trHeight w:val="250"/>
        </w:trPr>
        <w:tc>
          <w:tcPr>
            <w:tcW w:w="873" w:type="pct"/>
            <w:vMerge/>
          </w:tcPr>
          <w:p w:rsidR="00DD6A03" w:rsidRPr="00020AC9" w:rsidRDefault="00DD6A03"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BA778B" w:rsidRPr="00003831" w:rsidRDefault="003E4560" w:rsidP="00A51ACB">
            <w:pPr>
              <w:tabs>
                <w:tab w:val="left" w:pos="270"/>
              </w:tabs>
              <w:spacing w:after="0" w:line="240" w:lineRule="auto"/>
              <w:ind w:left="23"/>
              <w:contextualSpacing/>
              <w:rPr>
                <w:rFonts w:ascii="Times New Roman" w:eastAsia="Calibri" w:hAnsi="Times New Roman" w:cs="Times New Roman"/>
              </w:rPr>
            </w:pPr>
            <w:r w:rsidRPr="00003831">
              <w:rPr>
                <w:rFonts w:ascii="Times New Roman" w:eastAsia="Calibri" w:hAnsi="Times New Roman" w:cs="Times New Roman"/>
              </w:rPr>
              <w:t>39.</w:t>
            </w:r>
            <w:r w:rsidR="00DD6A03" w:rsidRPr="00003831">
              <w:rPr>
                <w:rFonts w:ascii="Times New Roman" w:eastAsia="Calibri" w:hAnsi="Times New Roman" w:cs="Times New Roman"/>
              </w:rPr>
              <w:t xml:space="preserve"> Расчет вероятности безотказной</w:t>
            </w:r>
            <w:r w:rsidR="00BA778B">
              <w:rPr>
                <w:rFonts w:ascii="Times New Roman" w:eastAsia="Calibri" w:hAnsi="Times New Roman" w:cs="Times New Roman"/>
              </w:rPr>
              <w:t xml:space="preserve"> работы авиационных конструкций</w:t>
            </w:r>
          </w:p>
        </w:tc>
        <w:tc>
          <w:tcPr>
            <w:tcW w:w="617" w:type="pct"/>
            <w:vAlign w:val="center"/>
          </w:tcPr>
          <w:p w:rsidR="00DD6A03" w:rsidRPr="00020AC9" w:rsidRDefault="00DD6A03"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DD6A03" w:rsidRPr="00020AC9" w:rsidRDefault="00DD6A03" w:rsidP="00020AC9">
            <w:pPr>
              <w:spacing w:after="0" w:line="240" w:lineRule="auto"/>
              <w:jc w:val="center"/>
              <w:rPr>
                <w:rFonts w:ascii="Times New Roman" w:eastAsia="Times New Roman" w:hAnsi="Times New Roman" w:cs="Times New Roman"/>
                <w:lang w:eastAsia="ru-RU"/>
              </w:rPr>
            </w:pPr>
          </w:p>
        </w:tc>
        <w:tc>
          <w:tcPr>
            <w:tcW w:w="420" w:type="pct"/>
            <w:vMerge/>
          </w:tcPr>
          <w:p w:rsidR="00DD6A03" w:rsidRPr="00020AC9" w:rsidRDefault="00DD6A03"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A51ACB">
        <w:tc>
          <w:tcPr>
            <w:tcW w:w="873" w:type="pct"/>
            <w:vMerge w:val="restart"/>
            <w:shd w:val="clear" w:color="auto" w:fill="auto"/>
          </w:tcPr>
          <w:p w:rsidR="009E0696" w:rsidRPr="007F3E7B" w:rsidRDefault="007F3E7B" w:rsidP="00020AC9">
            <w:pPr>
              <w:tabs>
                <w:tab w:val="left" w:pos="309"/>
              </w:tabs>
              <w:spacing w:after="0" w:line="240" w:lineRule="auto"/>
              <w:ind w:left="25"/>
              <w:contextualSpacing/>
              <w:rPr>
                <w:rFonts w:ascii="Times New Roman" w:eastAsia="Calibri" w:hAnsi="Times New Roman" w:cs="Times New Roman"/>
                <w:b/>
                <w:bCs/>
              </w:rPr>
            </w:pPr>
            <w:r>
              <w:rPr>
                <w:rFonts w:ascii="Times New Roman" w:eastAsia="Calibri" w:hAnsi="Times New Roman" w:cs="Times New Roman"/>
                <w:b/>
                <w:bCs/>
              </w:rPr>
              <w:t>Тема</w:t>
            </w:r>
            <w:r w:rsidR="009E0696" w:rsidRPr="007F3E7B">
              <w:rPr>
                <w:rFonts w:ascii="Times New Roman" w:eastAsia="Calibri" w:hAnsi="Times New Roman" w:cs="Times New Roman"/>
                <w:b/>
                <w:bCs/>
              </w:rPr>
              <w:t xml:space="preserve"> 4.3</w:t>
            </w:r>
            <w:r>
              <w:rPr>
                <w:rFonts w:ascii="Times New Roman" w:eastAsia="Calibri" w:hAnsi="Times New Roman" w:cs="Times New Roman"/>
                <w:b/>
                <w:bCs/>
              </w:rPr>
              <w:t>.</w:t>
            </w:r>
            <w:r w:rsidR="009E0696" w:rsidRPr="007F3E7B">
              <w:rPr>
                <w:rFonts w:ascii="Times New Roman" w:eastAsia="Calibri" w:hAnsi="Times New Roman" w:cs="Times New Roman"/>
                <w:b/>
                <w:bCs/>
              </w:rPr>
              <w:t xml:space="preserve"> </w:t>
            </w:r>
          </w:p>
          <w:p w:rsidR="009E0696" w:rsidRPr="007F3E7B" w:rsidRDefault="009E0696" w:rsidP="00020AC9">
            <w:pPr>
              <w:tabs>
                <w:tab w:val="left" w:pos="309"/>
              </w:tabs>
              <w:spacing w:after="0" w:line="240" w:lineRule="auto"/>
              <w:ind w:left="25"/>
              <w:contextualSpacing/>
              <w:rPr>
                <w:rFonts w:ascii="Times New Roman" w:eastAsia="Calibri" w:hAnsi="Times New Roman" w:cs="Times New Roman"/>
                <w:b/>
              </w:rPr>
            </w:pPr>
            <w:r w:rsidRPr="007F3E7B">
              <w:rPr>
                <w:rFonts w:ascii="Times New Roman" w:eastAsia="Calibri" w:hAnsi="Times New Roman" w:cs="Times New Roman"/>
                <w:b/>
                <w:bCs/>
              </w:rPr>
              <w:t>Общие сведения об испытательном процессе и оборудовании. Виды испытаний</w:t>
            </w:r>
          </w:p>
        </w:tc>
        <w:tc>
          <w:tcPr>
            <w:tcW w:w="2719" w:type="pct"/>
          </w:tcPr>
          <w:p w:rsidR="009E0696" w:rsidRPr="00020AC9" w:rsidRDefault="00E915D8" w:rsidP="00020AC9">
            <w:pPr>
              <w:tabs>
                <w:tab w:val="left" w:pos="309"/>
              </w:tabs>
              <w:spacing w:after="0" w:line="240" w:lineRule="auto"/>
              <w:ind w:left="25"/>
              <w:contextualSpacing/>
              <w:jc w:val="both"/>
              <w:rPr>
                <w:rFonts w:ascii="Times New Roman" w:eastAsia="Calibri" w:hAnsi="Times New Roman" w:cs="Times New Roman"/>
              </w:rPr>
            </w:pPr>
            <w:r>
              <w:rPr>
                <w:rFonts w:ascii="Times New Roman" w:eastAsia="Calibri" w:hAnsi="Times New Roman" w:cs="Times New Roman"/>
                <w:b/>
                <w:bCs/>
              </w:rPr>
              <w:t>Содержание</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10</w:t>
            </w:r>
          </w:p>
        </w:tc>
        <w:tc>
          <w:tcPr>
            <w:tcW w:w="371" w:type="pct"/>
            <w:vMerge w:val="restart"/>
          </w:tcPr>
          <w:p w:rsidR="003355D1" w:rsidRPr="00020AC9"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ПК 1.6</w:t>
            </w:r>
          </w:p>
          <w:p w:rsidR="00573F72"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ОК 04</w:t>
            </w:r>
          </w:p>
          <w:p w:rsidR="00A51ACB" w:rsidRPr="00020AC9"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ОК 05</w:t>
            </w:r>
          </w:p>
          <w:p w:rsidR="009E0696" w:rsidRPr="00020AC9" w:rsidRDefault="009E0696" w:rsidP="00020AC9">
            <w:pPr>
              <w:spacing w:after="0" w:line="240" w:lineRule="auto"/>
              <w:contextualSpacing/>
              <w:rPr>
                <w:rFonts w:ascii="Calibri" w:eastAsia="Calibri" w:hAnsi="Calibri" w:cs="Times New Roman"/>
                <w:b/>
              </w:rPr>
            </w:pPr>
          </w:p>
        </w:tc>
        <w:tc>
          <w:tcPr>
            <w:tcW w:w="420" w:type="pct"/>
            <w:vMerge w:val="restart"/>
          </w:tcPr>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Н 1.6.01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У 1.6.01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З 1.6.01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Уо 04.02</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Уо 05.01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Зо 04.02</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Зо 05.01</w:t>
            </w:r>
          </w:p>
          <w:p w:rsidR="009E0696" w:rsidRPr="00020AC9" w:rsidRDefault="009E0696" w:rsidP="00A51ACB">
            <w:pPr>
              <w:spacing w:after="0" w:line="240" w:lineRule="auto"/>
              <w:ind w:left="-1218" w:right="32"/>
              <w:jc w:val="center"/>
              <w:rPr>
                <w:rFonts w:ascii="Times New Roman" w:eastAsia="Times New Roman" w:hAnsi="Times New Roman" w:cs="Times New Roman"/>
                <w:bCs/>
                <w:iCs/>
                <w:lang w:eastAsia="ru-RU"/>
              </w:rPr>
            </w:pPr>
          </w:p>
        </w:tc>
      </w:tr>
      <w:tr w:rsidR="009E0696" w:rsidRPr="00020AC9" w:rsidTr="00E915D8">
        <w:trPr>
          <w:trHeight w:val="1689"/>
        </w:trPr>
        <w:tc>
          <w:tcPr>
            <w:tcW w:w="873" w:type="pct"/>
            <w:vMerge/>
          </w:tcPr>
          <w:p w:rsidR="009E0696" w:rsidRPr="007F3E7B" w:rsidRDefault="009E0696" w:rsidP="00020AC9">
            <w:pPr>
              <w:tabs>
                <w:tab w:val="left" w:pos="309"/>
              </w:tabs>
              <w:spacing w:after="0" w:line="240" w:lineRule="auto"/>
              <w:ind w:left="25"/>
              <w:contextualSpacing/>
              <w:jc w:val="both"/>
              <w:rPr>
                <w:rFonts w:ascii="Times New Roman" w:eastAsia="Calibri" w:hAnsi="Times New Roman" w:cs="Times New Roman"/>
                <w:b/>
              </w:rPr>
            </w:pPr>
          </w:p>
        </w:tc>
        <w:tc>
          <w:tcPr>
            <w:tcW w:w="2719" w:type="pct"/>
          </w:tcPr>
          <w:p w:rsidR="003E4560" w:rsidRPr="00020AC9" w:rsidRDefault="003E4560" w:rsidP="003E4560">
            <w:pPr>
              <w:tabs>
                <w:tab w:val="left" w:pos="270"/>
              </w:tabs>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bCs/>
                <w:iCs/>
              </w:rPr>
              <w:t xml:space="preserve">1. Классификация испытаний по назначению: </w:t>
            </w:r>
            <w:r w:rsidRPr="00020AC9">
              <w:rPr>
                <w:rFonts w:ascii="Times New Roman" w:eastAsia="Calibri" w:hAnsi="Times New Roman" w:cs="Times New Roman"/>
                <w:bCs/>
                <w:iCs/>
                <w:color w:val="000000"/>
              </w:rPr>
              <w:t>статические, тепловые, ресурсные</w:t>
            </w:r>
            <w:r w:rsidRPr="00020AC9">
              <w:rPr>
                <w:rFonts w:ascii="Times New Roman" w:eastAsia="Calibri" w:hAnsi="Times New Roman" w:cs="Times New Roman"/>
                <w:bCs/>
                <w:iCs/>
              </w:rPr>
              <w:t xml:space="preserve">. </w:t>
            </w:r>
            <w:r w:rsidRPr="00020AC9">
              <w:rPr>
                <w:rFonts w:ascii="Times New Roman" w:eastAsia="Calibri" w:hAnsi="Times New Roman" w:cs="Times New Roman"/>
              </w:rPr>
              <w:t>Планы испытаний</w:t>
            </w:r>
          </w:p>
          <w:p w:rsidR="003E4560" w:rsidRPr="00020AC9" w:rsidRDefault="003E4560" w:rsidP="003E4560">
            <w:pPr>
              <w:tabs>
                <w:tab w:val="left" w:pos="270"/>
              </w:tabs>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rPr>
              <w:t xml:space="preserve">2. Разработка технологии испытаний, выбор средств и методов испытаний. </w:t>
            </w:r>
          </w:p>
          <w:p w:rsidR="003E4560" w:rsidRPr="00020AC9" w:rsidRDefault="003E4560" w:rsidP="003E4560">
            <w:pPr>
              <w:tabs>
                <w:tab w:val="left" w:pos="270"/>
              </w:tabs>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rPr>
              <w:t>3. Автоматизация процессов контроля нагружения, измерения напряженно-деформированного состояния конструкции.</w:t>
            </w:r>
          </w:p>
          <w:p w:rsidR="003E4560" w:rsidRPr="00020AC9" w:rsidRDefault="003E4560" w:rsidP="003E4560">
            <w:pPr>
              <w:tabs>
                <w:tab w:val="left" w:pos="270"/>
              </w:tabs>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rPr>
              <w:t xml:space="preserve">4. Лётные испытания, цели, задачи. </w:t>
            </w:r>
          </w:p>
          <w:p w:rsidR="009E0696" w:rsidRPr="00020AC9" w:rsidRDefault="003E4560" w:rsidP="003E4560">
            <w:pPr>
              <w:tabs>
                <w:tab w:val="left" w:pos="270"/>
              </w:tabs>
              <w:spacing w:after="0" w:line="240" w:lineRule="auto"/>
              <w:contextualSpacing/>
              <w:jc w:val="both"/>
              <w:rPr>
                <w:rFonts w:ascii="Times New Roman" w:eastAsia="Calibri" w:hAnsi="Times New Roman" w:cs="Times New Roman"/>
              </w:rPr>
            </w:pPr>
            <w:r w:rsidRPr="00020AC9">
              <w:rPr>
                <w:rFonts w:ascii="Times New Roman" w:eastAsia="Calibri" w:hAnsi="Times New Roman" w:cs="Times New Roman"/>
              </w:rPr>
              <w:t>5. Документация и анализ результатов испытаний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shd w:val="clear" w:color="auto" w:fill="auto"/>
          </w:tcPr>
          <w:p w:rsidR="009E0696" w:rsidRPr="007F3E7B" w:rsidRDefault="009E0696" w:rsidP="00020AC9">
            <w:pPr>
              <w:tabs>
                <w:tab w:val="left" w:pos="309"/>
              </w:tabs>
              <w:spacing w:after="0" w:line="240" w:lineRule="auto"/>
              <w:ind w:left="25"/>
              <w:contextualSpacing/>
              <w:jc w:val="both"/>
              <w:rPr>
                <w:rFonts w:ascii="Times New Roman" w:eastAsia="Calibri" w:hAnsi="Times New Roman" w:cs="Times New Roman"/>
                <w:b/>
              </w:rPr>
            </w:pPr>
          </w:p>
        </w:tc>
        <w:tc>
          <w:tcPr>
            <w:tcW w:w="2719" w:type="pct"/>
          </w:tcPr>
          <w:p w:rsidR="009E0696" w:rsidRPr="00020AC9" w:rsidRDefault="00E915D8" w:rsidP="00020AC9">
            <w:pPr>
              <w:tabs>
                <w:tab w:val="left" w:pos="309"/>
              </w:tabs>
              <w:spacing w:after="0" w:line="240" w:lineRule="auto"/>
              <w:ind w:left="25"/>
              <w:contextualSpacing/>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shd w:val="clear" w:color="auto" w:fill="auto"/>
          </w:tcPr>
          <w:p w:rsidR="009E0696" w:rsidRPr="007F3E7B" w:rsidRDefault="009E0696" w:rsidP="00020AC9">
            <w:pPr>
              <w:tabs>
                <w:tab w:val="left" w:pos="309"/>
              </w:tabs>
              <w:spacing w:after="0" w:line="240" w:lineRule="auto"/>
              <w:ind w:left="25"/>
              <w:contextualSpacing/>
              <w:jc w:val="both"/>
              <w:rPr>
                <w:rFonts w:ascii="Times New Roman" w:eastAsia="Calibri" w:hAnsi="Times New Roman" w:cs="Times New Roman"/>
                <w:b/>
              </w:rPr>
            </w:pPr>
          </w:p>
        </w:tc>
        <w:tc>
          <w:tcPr>
            <w:tcW w:w="2719" w:type="pct"/>
          </w:tcPr>
          <w:p w:rsidR="009E0696" w:rsidRPr="00003831" w:rsidRDefault="003E4560" w:rsidP="00020AC9">
            <w:pPr>
              <w:tabs>
                <w:tab w:val="left" w:pos="270"/>
                <w:tab w:val="left" w:pos="708"/>
                <w:tab w:val="left" w:pos="1416"/>
                <w:tab w:val="left" w:pos="2124"/>
                <w:tab w:val="left" w:pos="2832"/>
                <w:tab w:val="left" w:pos="3540"/>
                <w:tab w:val="left" w:pos="4248"/>
                <w:tab w:val="left" w:pos="4956"/>
                <w:tab w:val="left" w:pos="5664"/>
                <w:tab w:val="left" w:pos="6372"/>
                <w:tab w:val="left" w:pos="7080"/>
                <w:tab w:val="left" w:pos="8005"/>
              </w:tabs>
              <w:spacing w:after="0" w:line="240" w:lineRule="auto"/>
              <w:ind w:left="25"/>
              <w:contextualSpacing/>
              <w:jc w:val="both"/>
              <w:rPr>
                <w:rFonts w:ascii="Times New Roman" w:eastAsia="Calibri" w:hAnsi="Times New Roman" w:cs="Times New Roman"/>
              </w:rPr>
            </w:pPr>
            <w:r w:rsidRPr="00003831">
              <w:rPr>
                <w:rFonts w:ascii="Times New Roman" w:eastAsia="Calibri" w:hAnsi="Times New Roman" w:cs="Times New Roman"/>
              </w:rPr>
              <w:t>40.</w:t>
            </w:r>
            <w:r w:rsidR="009E0696" w:rsidRPr="00003831">
              <w:rPr>
                <w:rFonts w:ascii="Times New Roman" w:eastAsia="Calibri" w:hAnsi="Times New Roman" w:cs="Times New Roman"/>
              </w:rPr>
              <w:t xml:space="preserve"> Разработка технологии приемо-сдаточных испытаний авиационных конструкций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c>
          <w:tcPr>
            <w:tcW w:w="873" w:type="pct"/>
            <w:vMerge/>
            <w:shd w:val="clear" w:color="auto" w:fill="auto"/>
          </w:tcPr>
          <w:p w:rsidR="009E0696" w:rsidRPr="007F3E7B" w:rsidRDefault="009E0696" w:rsidP="00020AC9">
            <w:pPr>
              <w:tabs>
                <w:tab w:val="left" w:pos="309"/>
              </w:tabs>
              <w:spacing w:after="0" w:line="240" w:lineRule="auto"/>
              <w:ind w:left="25"/>
              <w:contextualSpacing/>
              <w:rPr>
                <w:rFonts w:ascii="Times New Roman" w:eastAsia="Calibri" w:hAnsi="Times New Roman" w:cs="Times New Roman"/>
                <w:b/>
                <w:bCs/>
              </w:rPr>
            </w:pPr>
          </w:p>
        </w:tc>
        <w:tc>
          <w:tcPr>
            <w:tcW w:w="2719" w:type="pct"/>
          </w:tcPr>
          <w:p w:rsidR="009E0696" w:rsidRPr="00003831" w:rsidRDefault="003E4560" w:rsidP="00020AC9">
            <w:pPr>
              <w:tabs>
                <w:tab w:val="left" w:pos="309"/>
              </w:tabs>
              <w:spacing w:after="0" w:line="240" w:lineRule="auto"/>
              <w:ind w:left="25"/>
              <w:contextualSpacing/>
              <w:rPr>
                <w:rFonts w:ascii="Times New Roman" w:eastAsia="Calibri" w:hAnsi="Times New Roman" w:cs="Times New Roman"/>
                <w:bCs/>
              </w:rPr>
            </w:pPr>
            <w:r w:rsidRPr="00003831">
              <w:rPr>
                <w:rFonts w:ascii="Times New Roman" w:eastAsia="Calibri" w:hAnsi="Times New Roman" w:cs="Times New Roman"/>
              </w:rPr>
              <w:t>41.</w:t>
            </w:r>
            <w:r w:rsidR="00157515" w:rsidRPr="00003831">
              <w:rPr>
                <w:rFonts w:ascii="Times New Roman" w:eastAsia="Calibri" w:hAnsi="Times New Roman" w:cs="Times New Roman"/>
              </w:rPr>
              <w:t xml:space="preserve"> </w:t>
            </w:r>
            <w:r w:rsidR="009E0696" w:rsidRPr="00003831">
              <w:rPr>
                <w:rFonts w:ascii="Times New Roman" w:eastAsia="Calibri" w:hAnsi="Times New Roman" w:cs="Times New Roman"/>
              </w:rPr>
              <w:t>Разработка технологии периодических испытаний авиационных конструкций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003831">
        <w:trPr>
          <w:trHeight w:val="70"/>
        </w:trPr>
        <w:tc>
          <w:tcPr>
            <w:tcW w:w="873" w:type="pct"/>
            <w:vMerge/>
            <w:shd w:val="clear" w:color="auto" w:fill="auto"/>
          </w:tcPr>
          <w:p w:rsidR="009E0696" w:rsidRPr="007F3E7B" w:rsidRDefault="009E0696" w:rsidP="00020AC9">
            <w:pPr>
              <w:tabs>
                <w:tab w:val="left" w:pos="309"/>
              </w:tabs>
              <w:spacing w:after="0" w:line="240" w:lineRule="auto"/>
              <w:ind w:left="25"/>
              <w:contextualSpacing/>
              <w:rPr>
                <w:rFonts w:ascii="Times New Roman" w:eastAsia="Calibri" w:hAnsi="Times New Roman" w:cs="Times New Roman"/>
                <w:b/>
                <w:bCs/>
              </w:rPr>
            </w:pPr>
          </w:p>
        </w:tc>
        <w:tc>
          <w:tcPr>
            <w:tcW w:w="2719" w:type="pct"/>
          </w:tcPr>
          <w:p w:rsidR="009E0696" w:rsidRPr="00003831" w:rsidRDefault="003E4560" w:rsidP="00020AC9">
            <w:pPr>
              <w:tabs>
                <w:tab w:val="left" w:pos="309"/>
              </w:tabs>
              <w:spacing w:after="0" w:line="240" w:lineRule="auto"/>
              <w:ind w:left="25"/>
              <w:contextualSpacing/>
              <w:rPr>
                <w:rFonts w:ascii="Times New Roman" w:eastAsia="Calibri" w:hAnsi="Times New Roman" w:cs="Times New Roman"/>
                <w:bCs/>
              </w:rPr>
            </w:pPr>
            <w:r w:rsidRPr="00003831">
              <w:rPr>
                <w:rFonts w:ascii="Times New Roman" w:eastAsia="Calibri" w:hAnsi="Times New Roman" w:cs="Times New Roman"/>
              </w:rPr>
              <w:t>42.</w:t>
            </w:r>
            <w:r w:rsidR="009E0696" w:rsidRPr="00003831">
              <w:rPr>
                <w:rFonts w:ascii="Times New Roman" w:eastAsia="Calibri" w:hAnsi="Times New Roman" w:cs="Times New Roman"/>
              </w:rPr>
              <w:t xml:space="preserve"> Разработка технологии ресурсных испытаний авиационных конструкций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573F72" w:rsidRPr="00020AC9" w:rsidTr="00E915D8">
        <w:tc>
          <w:tcPr>
            <w:tcW w:w="873" w:type="pct"/>
            <w:vMerge w:val="restart"/>
          </w:tcPr>
          <w:p w:rsidR="00573F72" w:rsidRPr="007F3E7B" w:rsidRDefault="007F3E7B" w:rsidP="00020AC9">
            <w:pPr>
              <w:tabs>
                <w:tab w:val="left" w:pos="309"/>
              </w:tabs>
              <w:spacing w:after="0" w:line="240" w:lineRule="auto"/>
              <w:ind w:left="25"/>
              <w:contextualSpacing/>
              <w:rPr>
                <w:rFonts w:ascii="Times New Roman" w:eastAsia="Calibri" w:hAnsi="Times New Roman" w:cs="Times New Roman"/>
                <w:b/>
              </w:rPr>
            </w:pPr>
            <w:r>
              <w:rPr>
                <w:rFonts w:ascii="Times New Roman" w:eastAsia="Calibri" w:hAnsi="Times New Roman" w:cs="Times New Roman"/>
                <w:b/>
                <w:bCs/>
              </w:rPr>
              <w:t>Тема</w:t>
            </w:r>
            <w:r w:rsidR="00573F72" w:rsidRPr="007F3E7B">
              <w:rPr>
                <w:rFonts w:ascii="Times New Roman" w:eastAsia="Calibri" w:hAnsi="Times New Roman" w:cs="Times New Roman"/>
                <w:b/>
              </w:rPr>
              <w:t xml:space="preserve"> 4.4</w:t>
            </w:r>
            <w:r>
              <w:rPr>
                <w:rFonts w:ascii="Times New Roman" w:eastAsia="Calibri" w:hAnsi="Times New Roman" w:cs="Times New Roman"/>
                <w:b/>
              </w:rPr>
              <w:t>.</w:t>
            </w:r>
          </w:p>
          <w:p w:rsidR="00573F72" w:rsidRPr="007F3E7B" w:rsidRDefault="00573F72" w:rsidP="00020AC9">
            <w:pPr>
              <w:tabs>
                <w:tab w:val="left" w:pos="309"/>
              </w:tabs>
              <w:spacing w:after="0" w:line="240" w:lineRule="auto"/>
              <w:ind w:left="25"/>
              <w:contextualSpacing/>
              <w:rPr>
                <w:rFonts w:ascii="Times New Roman" w:eastAsia="Calibri" w:hAnsi="Times New Roman" w:cs="Times New Roman"/>
                <w:b/>
              </w:rPr>
            </w:pPr>
            <w:r w:rsidRPr="007F3E7B">
              <w:rPr>
                <w:rFonts w:ascii="Times New Roman" w:eastAsia="Calibri" w:hAnsi="Times New Roman" w:cs="Times New Roman"/>
                <w:b/>
              </w:rPr>
              <w:t>Испытания новых и эксплуатируемых авиационных конструкций.</w:t>
            </w:r>
          </w:p>
        </w:tc>
        <w:tc>
          <w:tcPr>
            <w:tcW w:w="2719" w:type="pct"/>
          </w:tcPr>
          <w:p w:rsidR="00573F72" w:rsidRPr="00020AC9" w:rsidRDefault="00E915D8" w:rsidP="00020AC9">
            <w:pPr>
              <w:tabs>
                <w:tab w:val="left" w:pos="309"/>
              </w:tabs>
              <w:spacing w:after="0" w:line="240" w:lineRule="auto"/>
              <w:ind w:left="25"/>
              <w:contextualSpacing/>
              <w:rPr>
                <w:rFonts w:ascii="Times New Roman" w:eastAsia="Calibri" w:hAnsi="Times New Roman" w:cs="Times New Roman"/>
              </w:rPr>
            </w:pPr>
            <w:r>
              <w:rPr>
                <w:rFonts w:ascii="Times New Roman" w:eastAsia="Calibri" w:hAnsi="Times New Roman" w:cs="Times New Roman"/>
                <w:b/>
                <w:bCs/>
              </w:rPr>
              <w:t>Содержание</w:t>
            </w:r>
          </w:p>
        </w:tc>
        <w:tc>
          <w:tcPr>
            <w:tcW w:w="617" w:type="pct"/>
            <w:vAlign w:val="center"/>
          </w:tcPr>
          <w:p w:rsidR="00573F72" w:rsidRPr="00020AC9" w:rsidRDefault="00573F72"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12</w:t>
            </w:r>
          </w:p>
        </w:tc>
        <w:tc>
          <w:tcPr>
            <w:tcW w:w="371" w:type="pct"/>
            <w:vMerge w:val="restart"/>
          </w:tcPr>
          <w:p w:rsidR="00573F72" w:rsidRPr="00020AC9"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ПК 1.6</w:t>
            </w:r>
          </w:p>
          <w:p w:rsidR="00573F72" w:rsidRPr="00020AC9" w:rsidRDefault="00A51ACB" w:rsidP="00020AC9">
            <w:pPr>
              <w:spacing w:after="0" w:line="240" w:lineRule="auto"/>
              <w:contextualSpacing/>
              <w:rPr>
                <w:rFonts w:ascii="Times New Roman" w:eastAsia="Calibri" w:hAnsi="Times New Roman" w:cs="Times New Roman"/>
              </w:rPr>
            </w:pPr>
            <w:r>
              <w:rPr>
                <w:rFonts w:ascii="Times New Roman" w:eastAsia="Calibri" w:hAnsi="Times New Roman" w:cs="Times New Roman"/>
              </w:rPr>
              <w:t>ОК 03</w:t>
            </w:r>
          </w:p>
          <w:p w:rsidR="00573F72" w:rsidRPr="00020AC9" w:rsidRDefault="00573F72" w:rsidP="00020AC9">
            <w:pPr>
              <w:spacing w:after="0" w:line="240" w:lineRule="auto"/>
              <w:contextualSpacing/>
              <w:rPr>
                <w:rFonts w:ascii="Calibri" w:eastAsia="Calibri" w:hAnsi="Calibri" w:cs="Times New Roman"/>
                <w:b/>
              </w:rPr>
            </w:pPr>
          </w:p>
        </w:tc>
        <w:tc>
          <w:tcPr>
            <w:tcW w:w="420" w:type="pct"/>
            <w:vMerge w:val="restart"/>
          </w:tcPr>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Н 1.6.01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У 1.6.01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З 1.6.01</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Уо 03.01</w:t>
            </w:r>
          </w:p>
          <w:p w:rsidR="00573F72"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Уо 03.02</w:t>
            </w:r>
          </w:p>
          <w:p w:rsidR="00A51ACB" w:rsidRPr="00A51ACB" w:rsidRDefault="00A51ACB" w:rsidP="00A51ACB">
            <w:pPr>
              <w:spacing w:after="0" w:line="240" w:lineRule="auto"/>
              <w:contextualSpacing/>
              <w:jc w:val="center"/>
              <w:rPr>
                <w:rFonts w:ascii="Times New Roman" w:eastAsia="Calibri" w:hAnsi="Times New Roman" w:cs="Times New Roman"/>
              </w:rPr>
            </w:pPr>
            <w:r w:rsidRPr="00A51ACB">
              <w:rPr>
                <w:rFonts w:ascii="Times New Roman" w:eastAsia="Calibri" w:hAnsi="Times New Roman" w:cs="Times New Roman"/>
              </w:rPr>
              <w:t>Зо 03.01</w:t>
            </w:r>
          </w:p>
          <w:p w:rsidR="00A51ACB" w:rsidRPr="00A51ACB" w:rsidRDefault="00A51ACB" w:rsidP="00A51ACB">
            <w:pPr>
              <w:spacing w:after="0" w:line="240" w:lineRule="auto"/>
              <w:contextualSpacing/>
              <w:jc w:val="center"/>
              <w:rPr>
                <w:rFonts w:ascii="Arial" w:hAnsi="Arial" w:cs="Arial"/>
                <w:color w:val="000000"/>
              </w:rPr>
            </w:pPr>
            <w:r w:rsidRPr="00A51ACB">
              <w:rPr>
                <w:rFonts w:ascii="Times New Roman" w:eastAsia="Calibri" w:hAnsi="Times New Roman" w:cs="Times New Roman"/>
              </w:rPr>
              <w:t>Зо 03.02</w:t>
            </w:r>
          </w:p>
        </w:tc>
      </w:tr>
      <w:tr w:rsidR="009E0696" w:rsidRPr="00020AC9" w:rsidTr="00E915D8">
        <w:trPr>
          <w:trHeight w:val="1534"/>
        </w:trPr>
        <w:tc>
          <w:tcPr>
            <w:tcW w:w="873" w:type="pct"/>
            <w:vMerge/>
          </w:tcPr>
          <w:p w:rsidR="009E0696" w:rsidRPr="00020AC9" w:rsidRDefault="009E0696"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3E4560"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1. Определение фактической прочности конструкции, оценки снижения надёжности конструкции из-за проектно-конструкторских и производственно-технологических ошибок.</w:t>
            </w:r>
          </w:p>
          <w:p w:rsidR="003E4560"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 xml:space="preserve">2. Формирование карт критических мест конструкции. Эксплуатационная живучесть. </w:t>
            </w:r>
          </w:p>
          <w:p w:rsidR="003E4560"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3. Факторы, влияющие на рост трещин.</w:t>
            </w:r>
          </w:p>
          <w:p w:rsidR="009E0696" w:rsidRPr="00020AC9" w:rsidRDefault="003E4560" w:rsidP="003E4560">
            <w:pPr>
              <w:tabs>
                <w:tab w:val="left" w:pos="270"/>
              </w:tabs>
              <w:spacing w:after="0" w:line="240" w:lineRule="auto"/>
              <w:ind w:left="33"/>
              <w:contextualSpacing/>
              <w:jc w:val="both"/>
              <w:rPr>
                <w:rFonts w:ascii="Times New Roman" w:eastAsia="Calibri" w:hAnsi="Times New Roman" w:cs="Times New Roman"/>
              </w:rPr>
            </w:pPr>
            <w:r w:rsidRPr="00020AC9">
              <w:rPr>
                <w:rFonts w:ascii="Times New Roman" w:eastAsia="Calibri" w:hAnsi="Times New Roman" w:cs="Times New Roman"/>
              </w:rPr>
              <w:t>4. Неразрушающий контроль элементов авиационных конструкций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c>
          <w:tcPr>
            <w:tcW w:w="873" w:type="pct"/>
            <w:vMerge/>
          </w:tcPr>
          <w:p w:rsidR="009E0696" w:rsidRPr="00020AC9" w:rsidRDefault="009E0696"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9E0696" w:rsidRPr="00020AC9" w:rsidRDefault="00E915D8" w:rsidP="00020AC9">
            <w:pPr>
              <w:tabs>
                <w:tab w:val="left" w:pos="316"/>
              </w:tabs>
              <w:spacing w:after="0" w:line="240" w:lineRule="auto"/>
              <w:ind w:left="33"/>
              <w:contextualSpacing/>
              <w:jc w:val="both"/>
              <w:rPr>
                <w:rFonts w:ascii="Times New Roman" w:eastAsia="Calibri" w:hAnsi="Times New Roman" w:cs="Times New Roman"/>
                <w:b/>
              </w:rPr>
            </w:pPr>
            <w:r>
              <w:rPr>
                <w:rFonts w:ascii="Times New Roman" w:eastAsia="Calibri" w:hAnsi="Times New Roman" w:cs="Times New Roman"/>
                <w:b/>
                <w:bCs/>
              </w:rPr>
              <w:t>В том числе практических занятий и лабораторных работ</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6</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b/>
                <w:lang w:eastAsia="ru-RU"/>
              </w:rPr>
            </w:pPr>
          </w:p>
        </w:tc>
      </w:tr>
      <w:tr w:rsidR="009E0696" w:rsidRPr="00020AC9" w:rsidTr="00E915D8">
        <w:trPr>
          <w:trHeight w:val="176"/>
        </w:trPr>
        <w:tc>
          <w:tcPr>
            <w:tcW w:w="873" w:type="pct"/>
            <w:vMerge/>
          </w:tcPr>
          <w:p w:rsidR="009E0696" w:rsidRPr="00020AC9" w:rsidRDefault="009E0696"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9E0696" w:rsidRPr="00003831" w:rsidRDefault="003E4560" w:rsidP="00020AC9">
            <w:pPr>
              <w:spacing w:after="0" w:line="240" w:lineRule="auto"/>
              <w:ind w:left="33"/>
              <w:rPr>
                <w:rFonts w:ascii="Times New Roman" w:eastAsia="Times New Roman" w:hAnsi="Times New Roman" w:cs="Times New Roman"/>
                <w:lang w:eastAsia="ru-RU"/>
              </w:rPr>
            </w:pPr>
            <w:r w:rsidRPr="00003831">
              <w:rPr>
                <w:rFonts w:ascii="Times New Roman" w:eastAsia="Times New Roman" w:hAnsi="Times New Roman" w:cs="Times New Roman"/>
                <w:lang w:eastAsia="ru-RU"/>
              </w:rPr>
              <w:t>43.</w:t>
            </w:r>
            <w:r w:rsidR="009E0696" w:rsidRPr="00003831">
              <w:rPr>
                <w:rFonts w:ascii="Times New Roman" w:eastAsia="Times New Roman" w:hAnsi="Times New Roman" w:cs="Times New Roman"/>
                <w:lang w:eastAsia="ru-RU"/>
              </w:rPr>
              <w:t xml:space="preserve"> Разработка плана статических испытаний элементов авиационных конструкций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9E0696" w:rsidRPr="00020AC9" w:rsidTr="00E915D8">
        <w:trPr>
          <w:trHeight w:val="225"/>
        </w:trPr>
        <w:tc>
          <w:tcPr>
            <w:tcW w:w="873" w:type="pct"/>
            <w:vMerge/>
          </w:tcPr>
          <w:p w:rsidR="009E0696" w:rsidRPr="00020AC9" w:rsidRDefault="009E0696" w:rsidP="00020AC9">
            <w:pPr>
              <w:tabs>
                <w:tab w:val="left" w:pos="309"/>
              </w:tabs>
              <w:spacing w:after="0" w:line="240" w:lineRule="auto"/>
              <w:ind w:left="25"/>
              <w:contextualSpacing/>
              <w:jc w:val="both"/>
              <w:rPr>
                <w:rFonts w:ascii="Times New Roman" w:eastAsia="Calibri" w:hAnsi="Times New Roman" w:cs="Times New Roman"/>
              </w:rPr>
            </w:pPr>
          </w:p>
        </w:tc>
        <w:tc>
          <w:tcPr>
            <w:tcW w:w="2719" w:type="pct"/>
          </w:tcPr>
          <w:p w:rsidR="009E0696" w:rsidRPr="00003831" w:rsidRDefault="003E4560" w:rsidP="00020AC9">
            <w:pPr>
              <w:spacing w:after="0" w:line="240" w:lineRule="auto"/>
              <w:ind w:left="33"/>
              <w:rPr>
                <w:rFonts w:ascii="Times New Roman" w:eastAsia="Times New Roman" w:hAnsi="Times New Roman" w:cs="Times New Roman"/>
                <w:lang w:eastAsia="ru-RU"/>
              </w:rPr>
            </w:pPr>
            <w:r w:rsidRPr="00003831">
              <w:rPr>
                <w:rFonts w:ascii="Times New Roman" w:eastAsia="Times New Roman" w:hAnsi="Times New Roman" w:cs="Times New Roman"/>
                <w:lang w:eastAsia="ru-RU"/>
              </w:rPr>
              <w:t>44.</w:t>
            </w:r>
            <w:r w:rsidR="009E0696" w:rsidRPr="00003831">
              <w:rPr>
                <w:rFonts w:ascii="Times New Roman" w:eastAsia="Times New Roman" w:hAnsi="Times New Roman" w:cs="Times New Roman"/>
                <w:lang w:eastAsia="ru-RU"/>
              </w:rPr>
              <w:t xml:space="preserve"> Разработка плана тепловых испытаний элементов авиационных конструкций</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371" w:type="pct"/>
            <w:vMerge/>
          </w:tcPr>
          <w:p w:rsidR="009E0696" w:rsidRPr="00020AC9" w:rsidRDefault="009E0696" w:rsidP="00020AC9">
            <w:pPr>
              <w:spacing w:after="0" w:line="240" w:lineRule="auto"/>
              <w:jc w:val="center"/>
              <w:rPr>
                <w:rFonts w:ascii="Times New Roman" w:eastAsia="Times New Roman" w:hAnsi="Times New Roman" w:cs="Times New Roman"/>
                <w:lang w:eastAsia="ru-RU"/>
              </w:rPr>
            </w:pPr>
          </w:p>
        </w:tc>
        <w:tc>
          <w:tcPr>
            <w:tcW w:w="420" w:type="pct"/>
            <w:vMerge/>
          </w:tcPr>
          <w:p w:rsidR="009E0696" w:rsidRPr="00020AC9" w:rsidRDefault="009E0696" w:rsidP="00E915D8">
            <w:pPr>
              <w:spacing w:after="0" w:line="240" w:lineRule="auto"/>
              <w:ind w:left="-1218" w:right="32"/>
              <w:jc w:val="center"/>
              <w:rPr>
                <w:rFonts w:ascii="Times New Roman" w:eastAsia="Times New Roman" w:hAnsi="Times New Roman" w:cs="Times New Roman"/>
                <w:lang w:eastAsia="ru-RU"/>
              </w:rPr>
            </w:pPr>
          </w:p>
        </w:tc>
      </w:tr>
      <w:tr w:rsidR="00110D4A" w:rsidRPr="00020AC9" w:rsidTr="00E915D8">
        <w:trPr>
          <w:trHeight w:val="225"/>
        </w:trPr>
        <w:tc>
          <w:tcPr>
            <w:tcW w:w="3592" w:type="pct"/>
            <w:gridSpan w:val="2"/>
          </w:tcPr>
          <w:p w:rsidR="00110D4A" w:rsidRPr="00454EA2" w:rsidRDefault="00110D4A" w:rsidP="00110D4A">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4</w:t>
            </w:r>
          </w:p>
          <w:p w:rsidR="006676D9" w:rsidRPr="006676D9" w:rsidRDefault="006676D9" w:rsidP="006676D9">
            <w:pPr>
              <w:pStyle w:val="af8"/>
              <w:numPr>
                <w:ilvl w:val="0"/>
                <w:numId w:val="47"/>
              </w:numPr>
              <w:spacing w:after="0" w:line="240" w:lineRule="auto"/>
              <w:ind w:left="447" w:hanging="425"/>
              <w:jc w:val="both"/>
              <w:rPr>
                <w:rFonts w:ascii="Times New Roman" w:hAnsi="Times New Roman"/>
                <w:bCs/>
              </w:rPr>
            </w:pPr>
            <w:r w:rsidRPr="006676D9">
              <w:rPr>
                <w:rFonts w:ascii="Times New Roman" w:hAnsi="Times New Roman"/>
                <w:bCs/>
              </w:rPr>
              <w:t>Составление перечня основных задач дисциплины</w:t>
            </w:r>
          </w:p>
          <w:p w:rsidR="006676D9" w:rsidRPr="006676D9" w:rsidRDefault="006676D9" w:rsidP="006676D9">
            <w:pPr>
              <w:pStyle w:val="af8"/>
              <w:numPr>
                <w:ilvl w:val="0"/>
                <w:numId w:val="47"/>
              </w:numPr>
              <w:spacing w:after="0" w:line="240" w:lineRule="auto"/>
              <w:ind w:left="447" w:hanging="425"/>
              <w:jc w:val="both"/>
              <w:rPr>
                <w:rFonts w:ascii="Times New Roman" w:hAnsi="Times New Roman"/>
                <w:bCs/>
              </w:rPr>
            </w:pPr>
            <w:r w:rsidRPr="006676D9">
              <w:rPr>
                <w:rFonts w:ascii="Times New Roman" w:hAnsi="Times New Roman"/>
                <w:bCs/>
              </w:rPr>
              <w:t>Составление списка основных вопросов по надежности;</w:t>
            </w:r>
          </w:p>
          <w:p w:rsidR="006676D9" w:rsidRPr="006676D9" w:rsidRDefault="006676D9" w:rsidP="006676D9">
            <w:pPr>
              <w:pStyle w:val="af8"/>
              <w:numPr>
                <w:ilvl w:val="0"/>
                <w:numId w:val="47"/>
              </w:numPr>
              <w:spacing w:after="0" w:line="240" w:lineRule="auto"/>
              <w:ind w:left="447" w:hanging="425"/>
              <w:jc w:val="both"/>
              <w:rPr>
                <w:rFonts w:ascii="Times New Roman" w:hAnsi="Times New Roman"/>
                <w:b/>
                <w:bCs/>
              </w:rPr>
            </w:pPr>
            <w:r w:rsidRPr="006676D9">
              <w:rPr>
                <w:rFonts w:ascii="Times New Roman" w:hAnsi="Times New Roman"/>
                <w:bCs/>
              </w:rPr>
              <w:t>Составление таблицы основных положений по надежности;</w:t>
            </w:r>
          </w:p>
          <w:p w:rsidR="00110D4A" w:rsidRPr="006676D9" w:rsidRDefault="006676D9" w:rsidP="006676D9">
            <w:pPr>
              <w:pStyle w:val="af8"/>
              <w:numPr>
                <w:ilvl w:val="0"/>
                <w:numId w:val="47"/>
              </w:numPr>
              <w:spacing w:after="0" w:line="240" w:lineRule="auto"/>
              <w:ind w:left="447" w:hanging="425"/>
              <w:jc w:val="both"/>
              <w:rPr>
                <w:rFonts w:ascii="Times New Roman" w:hAnsi="Times New Roman"/>
              </w:rPr>
            </w:pPr>
            <w:r w:rsidRPr="006676D9">
              <w:rPr>
                <w:rFonts w:ascii="Times New Roman" w:hAnsi="Times New Roman"/>
              </w:rPr>
              <w:t>Составление схемы классификации испытаний</w:t>
            </w:r>
          </w:p>
          <w:p w:rsidR="006676D9" w:rsidRPr="006676D9" w:rsidRDefault="006676D9" w:rsidP="006676D9">
            <w:pPr>
              <w:pStyle w:val="af8"/>
              <w:numPr>
                <w:ilvl w:val="0"/>
                <w:numId w:val="47"/>
              </w:numPr>
              <w:spacing w:after="0" w:line="240" w:lineRule="auto"/>
              <w:ind w:left="447" w:hanging="425"/>
              <w:jc w:val="both"/>
              <w:rPr>
                <w:rFonts w:ascii="Times New Roman" w:hAnsi="Times New Roman"/>
              </w:rPr>
            </w:pPr>
            <w:r w:rsidRPr="006676D9">
              <w:rPr>
                <w:rFonts w:ascii="Times New Roman" w:hAnsi="Times New Roman"/>
              </w:rPr>
              <w:t>Составление таблицы условий эксплуатации АТ</w:t>
            </w:r>
          </w:p>
          <w:p w:rsidR="006676D9" w:rsidRPr="006676D9" w:rsidRDefault="006676D9" w:rsidP="006676D9">
            <w:pPr>
              <w:pStyle w:val="af8"/>
              <w:numPr>
                <w:ilvl w:val="0"/>
                <w:numId w:val="47"/>
              </w:numPr>
              <w:spacing w:after="0" w:line="240" w:lineRule="auto"/>
              <w:ind w:left="447" w:hanging="425"/>
              <w:jc w:val="both"/>
              <w:rPr>
                <w:rFonts w:ascii="Times New Roman" w:hAnsi="Times New Roman"/>
              </w:rPr>
            </w:pPr>
            <w:r w:rsidRPr="006676D9">
              <w:rPr>
                <w:rFonts w:ascii="Times New Roman" w:hAnsi="Times New Roman"/>
              </w:rPr>
              <w:t>Составление схемы классификации процессов изнашивания</w:t>
            </w:r>
          </w:p>
          <w:p w:rsidR="006676D9" w:rsidRPr="006676D9" w:rsidRDefault="006676D9" w:rsidP="006676D9">
            <w:pPr>
              <w:pStyle w:val="af8"/>
              <w:numPr>
                <w:ilvl w:val="0"/>
                <w:numId w:val="47"/>
              </w:numPr>
              <w:spacing w:after="0" w:line="240" w:lineRule="auto"/>
              <w:ind w:left="447" w:hanging="425"/>
              <w:jc w:val="both"/>
              <w:rPr>
                <w:rFonts w:ascii="Times New Roman" w:hAnsi="Times New Roman"/>
                <w:bCs/>
              </w:rPr>
            </w:pPr>
            <w:r w:rsidRPr="006676D9">
              <w:rPr>
                <w:rFonts w:ascii="Times New Roman" w:hAnsi="Times New Roman"/>
                <w:bCs/>
              </w:rPr>
              <w:t>Составление перечня состояний авиационной техники</w:t>
            </w:r>
          </w:p>
          <w:p w:rsidR="006676D9" w:rsidRPr="006676D9" w:rsidRDefault="006676D9" w:rsidP="006676D9">
            <w:pPr>
              <w:pStyle w:val="af8"/>
              <w:numPr>
                <w:ilvl w:val="0"/>
                <w:numId w:val="47"/>
              </w:numPr>
              <w:spacing w:after="0" w:line="240" w:lineRule="auto"/>
              <w:ind w:left="447" w:hanging="425"/>
              <w:jc w:val="both"/>
              <w:rPr>
                <w:rFonts w:ascii="Times New Roman" w:hAnsi="Times New Roman"/>
                <w:bCs/>
              </w:rPr>
            </w:pPr>
            <w:r w:rsidRPr="006676D9">
              <w:rPr>
                <w:rFonts w:ascii="Times New Roman" w:hAnsi="Times New Roman"/>
                <w:bCs/>
              </w:rPr>
              <w:lastRenderedPageBreak/>
              <w:t>Составления перечня видов отказов авиационной техники</w:t>
            </w:r>
          </w:p>
          <w:p w:rsidR="006676D9" w:rsidRPr="006676D9" w:rsidRDefault="006676D9" w:rsidP="006676D9">
            <w:pPr>
              <w:pStyle w:val="af8"/>
              <w:numPr>
                <w:ilvl w:val="0"/>
                <w:numId w:val="47"/>
              </w:numPr>
              <w:tabs>
                <w:tab w:val="left" w:pos="0"/>
              </w:tabs>
              <w:spacing w:after="0" w:line="240" w:lineRule="auto"/>
              <w:ind w:left="447" w:hanging="425"/>
              <w:rPr>
                <w:rFonts w:ascii="Times New Roman" w:hAnsi="Times New Roman"/>
              </w:rPr>
            </w:pPr>
            <w:r w:rsidRPr="006676D9">
              <w:rPr>
                <w:rFonts w:ascii="Times New Roman" w:hAnsi="Times New Roman"/>
              </w:rPr>
              <w:t>Составление таблицы основных понятий испытаний</w:t>
            </w:r>
          </w:p>
          <w:p w:rsidR="006676D9" w:rsidRPr="006676D9" w:rsidRDefault="006676D9" w:rsidP="006676D9">
            <w:pPr>
              <w:pStyle w:val="af8"/>
              <w:numPr>
                <w:ilvl w:val="0"/>
                <w:numId w:val="47"/>
              </w:numPr>
              <w:tabs>
                <w:tab w:val="left" w:pos="0"/>
              </w:tabs>
              <w:spacing w:after="0" w:line="240" w:lineRule="auto"/>
              <w:ind w:left="447" w:hanging="425"/>
              <w:rPr>
                <w:rFonts w:ascii="Times New Roman" w:hAnsi="Times New Roman"/>
              </w:rPr>
            </w:pPr>
            <w:r w:rsidRPr="006676D9">
              <w:rPr>
                <w:rFonts w:ascii="Times New Roman" w:hAnsi="Times New Roman"/>
              </w:rPr>
              <w:t>Составление схемы планов испытаний</w:t>
            </w:r>
          </w:p>
          <w:p w:rsidR="006676D9" w:rsidRPr="006676D9" w:rsidRDefault="006676D9" w:rsidP="006676D9">
            <w:pPr>
              <w:pStyle w:val="af8"/>
              <w:numPr>
                <w:ilvl w:val="0"/>
                <w:numId w:val="47"/>
              </w:numPr>
              <w:tabs>
                <w:tab w:val="left" w:pos="0"/>
              </w:tabs>
              <w:spacing w:after="0" w:line="240" w:lineRule="auto"/>
              <w:ind w:left="447" w:hanging="425"/>
              <w:rPr>
                <w:rFonts w:ascii="Times New Roman" w:hAnsi="Times New Roman"/>
              </w:rPr>
            </w:pPr>
            <w:r w:rsidRPr="006676D9">
              <w:rPr>
                <w:rFonts w:ascii="Times New Roman" w:hAnsi="Times New Roman"/>
              </w:rPr>
              <w:t>Составление алгоритма испытаний</w:t>
            </w:r>
          </w:p>
          <w:p w:rsidR="006676D9" w:rsidRPr="006676D9" w:rsidRDefault="006676D9" w:rsidP="006676D9">
            <w:pPr>
              <w:pStyle w:val="af8"/>
              <w:numPr>
                <w:ilvl w:val="0"/>
                <w:numId w:val="47"/>
              </w:numPr>
              <w:tabs>
                <w:tab w:val="left" w:pos="0"/>
              </w:tabs>
              <w:spacing w:after="0" w:line="240" w:lineRule="auto"/>
              <w:ind w:left="447" w:hanging="425"/>
              <w:rPr>
                <w:rFonts w:ascii="Times New Roman" w:hAnsi="Times New Roman"/>
              </w:rPr>
            </w:pPr>
            <w:r w:rsidRPr="006676D9">
              <w:rPr>
                <w:rFonts w:ascii="Times New Roman" w:hAnsi="Times New Roman"/>
              </w:rPr>
              <w:t>Составление перечня элементов автоматизации процессов контроля</w:t>
            </w:r>
          </w:p>
          <w:p w:rsidR="006676D9" w:rsidRPr="006676D9" w:rsidRDefault="006676D9" w:rsidP="006676D9">
            <w:pPr>
              <w:pStyle w:val="af8"/>
              <w:numPr>
                <w:ilvl w:val="0"/>
                <w:numId w:val="47"/>
              </w:numPr>
              <w:tabs>
                <w:tab w:val="left" w:pos="0"/>
              </w:tabs>
              <w:spacing w:after="0" w:line="240" w:lineRule="auto"/>
              <w:ind w:left="447" w:hanging="425"/>
              <w:rPr>
                <w:rFonts w:ascii="Times New Roman" w:hAnsi="Times New Roman"/>
              </w:rPr>
            </w:pPr>
            <w:r w:rsidRPr="006676D9">
              <w:rPr>
                <w:rFonts w:ascii="Times New Roman" w:hAnsi="Times New Roman"/>
              </w:rPr>
              <w:t>Составление перечня целей и задач летных испытаний</w:t>
            </w:r>
          </w:p>
          <w:p w:rsidR="006676D9" w:rsidRPr="006676D9" w:rsidRDefault="006676D9" w:rsidP="006676D9">
            <w:pPr>
              <w:pStyle w:val="af8"/>
              <w:numPr>
                <w:ilvl w:val="0"/>
                <w:numId w:val="47"/>
              </w:numPr>
              <w:spacing w:after="0" w:line="240" w:lineRule="auto"/>
              <w:ind w:left="447" w:hanging="425"/>
              <w:rPr>
                <w:rFonts w:ascii="Times New Roman" w:eastAsia="Times New Roman" w:hAnsi="Times New Roman"/>
                <w:lang w:eastAsia="ru-RU"/>
              </w:rPr>
            </w:pPr>
            <w:r w:rsidRPr="006676D9">
              <w:rPr>
                <w:rFonts w:ascii="Times New Roman" w:eastAsia="Times New Roman" w:hAnsi="Times New Roman"/>
                <w:lang w:eastAsia="ru-RU"/>
              </w:rPr>
              <w:t>Определение перечня коэффициента запаса прочности по видам конструкций</w:t>
            </w:r>
          </w:p>
          <w:p w:rsidR="006676D9" w:rsidRPr="006676D9" w:rsidRDefault="006676D9" w:rsidP="006676D9">
            <w:pPr>
              <w:pStyle w:val="af8"/>
              <w:numPr>
                <w:ilvl w:val="0"/>
                <w:numId w:val="47"/>
              </w:numPr>
              <w:spacing w:after="0" w:line="240" w:lineRule="auto"/>
              <w:ind w:left="447" w:hanging="425"/>
              <w:rPr>
                <w:rFonts w:ascii="Times New Roman" w:eastAsia="Times New Roman" w:hAnsi="Times New Roman"/>
                <w:lang w:eastAsia="ru-RU"/>
              </w:rPr>
            </w:pPr>
            <w:r w:rsidRPr="006676D9">
              <w:rPr>
                <w:rFonts w:ascii="Times New Roman" w:eastAsia="Times New Roman" w:hAnsi="Times New Roman"/>
                <w:lang w:eastAsia="ru-RU"/>
              </w:rPr>
              <w:t>Составление перечня параметров эксплуатационной живучести</w:t>
            </w:r>
          </w:p>
          <w:p w:rsidR="006676D9" w:rsidRPr="006676D9" w:rsidRDefault="006676D9" w:rsidP="006676D9">
            <w:pPr>
              <w:pStyle w:val="af8"/>
              <w:numPr>
                <w:ilvl w:val="0"/>
                <w:numId w:val="47"/>
              </w:numPr>
              <w:spacing w:after="0" w:line="240" w:lineRule="auto"/>
              <w:ind w:left="447" w:hanging="425"/>
              <w:rPr>
                <w:rFonts w:ascii="Times New Roman" w:eastAsia="Times New Roman" w:hAnsi="Times New Roman"/>
                <w:lang w:eastAsia="ru-RU"/>
              </w:rPr>
            </w:pPr>
            <w:r w:rsidRPr="006676D9">
              <w:rPr>
                <w:rFonts w:ascii="Times New Roman" w:eastAsia="Times New Roman" w:hAnsi="Times New Roman"/>
                <w:lang w:eastAsia="ru-RU"/>
              </w:rPr>
              <w:t>Составление схемы факторов, влияющих на рост трещин конструкции</w:t>
            </w:r>
          </w:p>
          <w:p w:rsidR="006676D9" w:rsidRPr="006676D9" w:rsidRDefault="006676D9" w:rsidP="006676D9">
            <w:pPr>
              <w:pStyle w:val="af8"/>
              <w:numPr>
                <w:ilvl w:val="0"/>
                <w:numId w:val="47"/>
              </w:numPr>
              <w:spacing w:after="0" w:line="240" w:lineRule="auto"/>
              <w:ind w:left="447" w:hanging="425"/>
              <w:rPr>
                <w:rFonts w:ascii="Times New Roman" w:eastAsia="Times New Roman" w:hAnsi="Times New Roman"/>
                <w:lang w:eastAsia="ru-RU"/>
              </w:rPr>
            </w:pPr>
            <w:r w:rsidRPr="006676D9">
              <w:rPr>
                <w:rFonts w:ascii="Times New Roman" w:eastAsia="Times New Roman" w:hAnsi="Times New Roman"/>
                <w:lang w:eastAsia="ru-RU"/>
              </w:rPr>
              <w:t>Составление перечня видов неразрушающего контроля элементов авиационных конструкций</w:t>
            </w:r>
          </w:p>
          <w:p w:rsidR="006676D9" w:rsidRPr="006676D9" w:rsidRDefault="006676D9" w:rsidP="006676D9">
            <w:pPr>
              <w:pStyle w:val="af8"/>
              <w:numPr>
                <w:ilvl w:val="0"/>
                <w:numId w:val="47"/>
              </w:numPr>
              <w:spacing w:after="0" w:line="240" w:lineRule="auto"/>
              <w:ind w:left="447" w:hanging="425"/>
              <w:rPr>
                <w:rFonts w:ascii="Times New Roman" w:eastAsia="Times New Roman" w:hAnsi="Times New Roman"/>
                <w:lang w:eastAsia="ru-RU"/>
              </w:rPr>
            </w:pPr>
            <w:r w:rsidRPr="006676D9">
              <w:rPr>
                <w:rFonts w:ascii="Times New Roman" w:eastAsia="Times New Roman" w:hAnsi="Times New Roman"/>
                <w:lang w:eastAsia="ru-RU"/>
              </w:rPr>
              <w:t>Работа с конспектами при подготовке к к/р</w:t>
            </w:r>
          </w:p>
        </w:tc>
        <w:tc>
          <w:tcPr>
            <w:tcW w:w="617" w:type="pct"/>
            <w:vAlign w:val="center"/>
          </w:tcPr>
          <w:p w:rsidR="00110D4A" w:rsidRPr="00110D4A" w:rsidRDefault="00110D4A" w:rsidP="00110D4A">
            <w:pPr>
              <w:spacing w:after="0" w:line="240" w:lineRule="auto"/>
              <w:jc w:val="center"/>
              <w:rPr>
                <w:rFonts w:ascii="Times New Roman" w:hAnsi="Times New Roman" w:cs="Times New Roman"/>
                <w:b/>
              </w:rPr>
            </w:pPr>
            <w:r>
              <w:rPr>
                <w:rFonts w:ascii="Times New Roman" w:hAnsi="Times New Roman" w:cs="Times New Roman"/>
                <w:b/>
              </w:rPr>
              <w:lastRenderedPageBreak/>
              <w:t>10</w:t>
            </w:r>
          </w:p>
        </w:tc>
        <w:tc>
          <w:tcPr>
            <w:tcW w:w="371" w:type="pct"/>
          </w:tcPr>
          <w:p w:rsidR="00110D4A" w:rsidRPr="00020AC9" w:rsidRDefault="00110D4A" w:rsidP="00110D4A">
            <w:pPr>
              <w:spacing w:after="0" w:line="240" w:lineRule="auto"/>
              <w:jc w:val="center"/>
              <w:rPr>
                <w:rFonts w:ascii="Times New Roman" w:eastAsia="Times New Roman" w:hAnsi="Times New Roman" w:cs="Times New Roman"/>
                <w:b/>
                <w:lang w:eastAsia="ru-RU"/>
              </w:rPr>
            </w:pPr>
          </w:p>
        </w:tc>
        <w:tc>
          <w:tcPr>
            <w:tcW w:w="420" w:type="pct"/>
          </w:tcPr>
          <w:p w:rsidR="00110D4A" w:rsidRPr="00020AC9" w:rsidRDefault="00110D4A" w:rsidP="00110D4A">
            <w:pPr>
              <w:spacing w:after="0" w:line="240" w:lineRule="auto"/>
              <w:ind w:left="-1218" w:right="32"/>
              <w:jc w:val="center"/>
              <w:rPr>
                <w:rFonts w:ascii="Times New Roman" w:eastAsia="Times New Roman" w:hAnsi="Times New Roman" w:cs="Times New Roman"/>
                <w:b/>
                <w:lang w:eastAsia="ru-RU"/>
              </w:rPr>
            </w:pPr>
          </w:p>
        </w:tc>
      </w:tr>
      <w:tr w:rsidR="00110D4A" w:rsidRPr="00020AC9" w:rsidTr="00E915D8">
        <w:trPr>
          <w:trHeight w:val="225"/>
        </w:trPr>
        <w:tc>
          <w:tcPr>
            <w:tcW w:w="3592" w:type="pct"/>
            <w:gridSpan w:val="2"/>
          </w:tcPr>
          <w:p w:rsidR="00110D4A" w:rsidRPr="006676D9" w:rsidRDefault="00110D4A" w:rsidP="006676D9">
            <w:pPr>
              <w:spacing w:after="0" w:line="240" w:lineRule="auto"/>
              <w:rPr>
                <w:rFonts w:ascii="Times New Roman" w:hAnsi="Times New Roman" w:cs="Times New Roman"/>
                <w:b/>
                <w:bCs/>
              </w:rPr>
            </w:pPr>
            <w:r w:rsidRPr="006676D9">
              <w:rPr>
                <w:rFonts w:ascii="Times New Roman" w:hAnsi="Times New Roman" w:cs="Times New Roman"/>
                <w:b/>
                <w:bCs/>
              </w:rPr>
              <w:lastRenderedPageBreak/>
              <w:t>Учебная практика раздела 4</w:t>
            </w:r>
          </w:p>
          <w:p w:rsidR="00110D4A" w:rsidRPr="006676D9" w:rsidRDefault="00110D4A" w:rsidP="006676D9">
            <w:pPr>
              <w:spacing w:after="0" w:line="240" w:lineRule="auto"/>
              <w:rPr>
                <w:rFonts w:ascii="Times New Roman" w:hAnsi="Times New Roman" w:cs="Times New Roman"/>
                <w:b/>
                <w:bCs/>
              </w:rPr>
            </w:pPr>
            <w:r w:rsidRPr="006676D9">
              <w:rPr>
                <w:rFonts w:ascii="Times New Roman" w:hAnsi="Times New Roman" w:cs="Times New Roman"/>
                <w:b/>
                <w:bCs/>
              </w:rPr>
              <w:t xml:space="preserve">Виды работ </w:t>
            </w:r>
          </w:p>
          <w:p w:rsidR="00110D4A" w:rsidRPr="006676D9" w:rsidRDefault="00110D4A" w:rsidP="00061D19">
            <w:pPr>
              <w:pStyle w:val="af8"/>
              <w:numPr>
                <w:ilvl w:val="0"/>
                <w:numId w:val="48"/>
              </w:numPr>
              <w:spacing w:after="0" w:line="240" w:lineRule="auto"/>
              <w:ind w:left="306" w:hanging="306"/>
              <w:jc w:val="both"/>
              <w:outlineLvl w:val="1"/>
              <w:rPr>
                <w:rFonts w:ascii="Times New Roman" w:eastAsia="Times New Roman" w:hAnsi="Times New Roman"/>
                <w:lang w:val="x-none" w:eastAsia="x-none"/>
              </w:rPr>
            </w:pPr>
            <w:r w:rsidRPr="006676D9">
              <w:rPr>
                <w:rFonts w:ascii="Times New Roman" w:eastAsia="Times New Roman" w:hAnsi="Times New Roman"/>
                <w:bCs/>
                <w:lang w:eastAsia="x-none"/>
              </w:rPr>
              <w:t>Р</w:t>
            </w:r>
            <w:r w:rsidR="006676D9">
              <w:rPr>
                <w:rFonts w:ascii="Times New Roman" w:eastAsia="Times New Roman" w:hAnsi="Times New Roman"/>
                <w:bCs/>
                <w:lang w:val="x-none" w:eastAsia="x-none"/>
              </w:rPr>
              <w:t>азработка</w:t>
            </w:r>
            <w:r w:rsidRPr="006676D9">
              <w:rPr>
                <w:rFonts w:ascii="Times New Roman" w:eastAsia="Times New Roman" w:hAnsi="Times New Roman"/>
                <w:lang w:val="x-none" w:eastAsia="x-none"/>
              </w:rPr>
              <w:t xml:space="preserve"> рабочих технологических процессов (ТП) на несложные конструкции узловой сборки с использованием системы автоматизированного проектирования «ТЭМП»:</w:t>
            </w:r>
          </w:p>
          <w:p w:rsidR="00110D4A" w:rsidRPr="00061D19" w:rsidRDefault="00110D4A" w:rsidP="00061D19">
            <w:pPr>
              <w:pStyle w:val="af8"/>
              <w:numPr>
                <w:ilvl w:val="0"/>
                <w:numId w:val="48"/>
              </w:numPr>
              <w:spacing w:after="0" w:line="240" w:lineRule="auto"/>
              <w:ind w:left="306" w:hanging="306"/>
              <w:jc w:val="both"/>
              <w:outlineLvl w:val="1"/>
              <w:rPr>
                <w:rFonts w:ascii="Times New Roman" w:hAnsi="Times New Roman"/>
                <w:bCs/>
                <w:lang w:val="x-none" w:eastAsia="x-none"/>
              </w:rPr>
            </w:pPr>
            <w:r w:rsidRPr="00061D19">
              <w:rPr>
                <w:rFonts w:ascii="Times New Roman" w:hAnsi="Times New Roman"/>
                <w:bCs/>
                <w:lang w:eastAsia="x-none"/>
              </w:rPr>
              <w:t>В</w:t>
            </w:r>
            <w:r w:rsidRPr="00061D19">
              <w:rPr>
                <w:rFonts w:ascii="Times New Roman" w:hAnsi="Times New Roman"/>
                <w:bCs/>
                <w:lang w:val="x-none" w:eastAsia="x-none"/>
              </w:rPr>
              <w:t>недрени</w:t>
            </w:r>
            <w:r w:rsidR="00061D19" w:rsidRPr="00061D19">
              <w:rPr>
                <w:rFonts w:ascii="Times New Roman" w:hAnsi="Times New Roman"/>
                <w:bCs/>
                <w:lang w:eastAsia="x-none"/>
              </w:rPr>
              <w:t>е</w:t>
            </w:r>
            <w:r w:rsidRPr="00061D19">
              <w:rPr>
                <w:rFonts w:ascii="Times New Roman" w:hAnsi="Times New Roman"/>
                <w:bCs/>
                <w:lang w:val="x-none" w:eastAsia="x-none"/>
              </w:rPr>
              <w:t xml:space="preserve"> разработан</w:t>
            </w:r>
            <w:r w:rsidR="00061D19" w:rsidRPr="00061D19">
              <w:rPr>
                <w:rFonts w:ascii="Times New Roman" w:hAnsi="Times New Roman"/>
                <w:bCs/>
                <w:lang w:val="x-none" w:eastAsia="x-none"/>
              </w:rPr>
              <w:t xml:space="preserve">ного технологического процесса </w:t>
            </w:r>
            <w:r w:rsidRPr="00061D19">
              <w:rPr>
                <w:rFonts w:ascii="Times New Roman" w:hAnsi="Times New Roman"/>
                <w:bCs/>
                <w:lang w:val="x-none" w:eastAsia="x-none"/>
              </w:rPr>
              <w:t>в производство летательных аппаратов;</w:t>
            </w:r>
          </w:p>
          <w:p w:rsidR="00110D4A" w:rsidRPr="00061D19" w:rsidRDefault="00110D4A" w:rsidP="00061D19">
            <w:pPr>
              <w:pStyle w:val="af8"/>
              <w:numPr>
                <w:ilvl w:val="0"/>
                <w:numId w:val="48"/>
              </w:numPr>
              <w:spacing w:after="0" w:line="240" w:lineRule="auto"/>
              <w:ind w:left="306" w:hanging="306"/>
              <w:jc w:val="both"/>
              <w:rPr>
                <w:rFonts w:ascii="Times New Roman" w:hAnsi="Times New Roman"/>
              </w:rPr>
            </w:pPr>
            <w:r w:rsidRPr="00061D19">
              <w:rPr>
                <w:rFonts w:ascii="Times New Roman" w:hAnsi="Times New Roman"/>
              </w:rPr>
              <w:t>А</w:t>
            </w:r>
            <w:r w:rsidR="00061D19" w:rsidRPr="00061D19">
              <w:rPr>
                <w:rFonts w:ascii="Times New Roman" w:hAnsi="Times New Roman"/>
              </w:rPr>
              <w:t>нализ результатов</w:t>
            </w:r>
            <w:r w:rsidRPr="00061D19">
              <w:rPr>
                <w:rFonts w:ascii="Times New Roman" w:hAnsi="Times New Roman"/>
              </w:rPr>
              <w:t xml:space="preserve"> реализации технологического процесса для определения направлений его совершенствов</w:t>
            </w:r>
            <w:r w:rsidR="00061D19" w:rsidRPr="00061D19">
              <w:rPr>
                <w:rFonts w:ascii="Times New Roman" w:hAnsi="Times New Roman"/>
              </w:rPr>
              <w:t xml:space="preserve">ания          </w:t>
            </w:r>
          </w:p>
        </w:tc>
        <w:tc>
          <w:tcPr>
            <w:tcW w:w="617" w:type="pct"/>
            <w:vAlign w:val="center"/>
          </w:tcPr>
          <w:p w:rsidR="00110D4A" w:rsidRPr="00110D4A" w:rsidRDefault="00110D4A" w:rsidP="00110D4A">
            <w:pPr>
              <w:spacing w:after="0" w:line="240" w:lineRule="auto"/>
              <w:jc w:val="center"/>
              <w:rPr>
                <w:rFonts w:ascii="Times New Roman" w:hAnsi="Times New Roman" w:cs="Times New Roman"/>
                <w:b/>
              </w:rPr>
            </w:pPr>
            <w:r>
              <w:rPr>
                <w:rFonts w:ascii="Times New Roman" w:hAnsi="Times New Roman" w:cs="Times New Roman"/>
                <w:b/>
              </w:rPr>
              <w:t>54</w:t>
            </w:r>
          </w:p>
        </w:tc>
        <w:tc>
          <w:tcPr>
            <w:tcW w:w="371" w:type="pct"/>
          </w:tcPr>
          <w:p w:rsidR="00110D4A" w:rsidRPr="00020AC9" w:rsidRDefault="00110D4A" w:rsidP="00110D4A">
            <w:pPr>
              <w:spacing w:after="0" w:line="240" w:lineRule="auto"/>
              <w:jc w:val="center"/>
              <w:rPr>
                <w:rFonts w:ascii="Times New Roman" w:eastAsia="Times New Roman" w:hAnsi="Times New Roman" w:cs="Times New Roman"/>
                <w:b/>
                <w:lang w:eastAsia="ru-RU"/>
              </w:rPr>
            </w:pPr>
          </w:p>
        </w:tc>
        <w:tc>
          <w:tcPr>
            <w:tcW w:w="420" w:type="pct"/>
          </w:tcPr>
          <w:p w:rsidR="00110D4A" w:rsidRPr="00020AC9" w:rsidRDefault="00110D4A" w:rsidP="00110D4A">
            <w:pPr>
              <w:spacing w:after="0" w:line="240" w:lineRule="auto"/>
              <w:ind w:left="-1218" w:right="32"/>
              <w:jc w:val="center"/>
              <w:rPr>
                <w:rFonts w:ascii="Times New Roman" w:eastAsia="Times New Roman" w:hAnsi="Times New Roman" w:cs="Times New Roman"/>
                <w:b/>
                <w:lang w:eastAsia="ru-RU"/>
              </w:rPr>
            </w:pPr>
          </w:p>
        </w:tc>
      </w:tr>
      <w:tr w:rsidR="00110D4A" w:rsidRPr="00020AC9" w:rsidTr="007F3E7B">
        <w:trPr>
          <w:trHeight w:val="225"/>
        </w:trPr>
        <w:tc>
          <w:tcPr>
            <w:tcW w:w="3592" w:type="pct"/>
            <w:gridSpan w:val="2"/>
          </w:tcPr>
          <w:p w:rsidR="00110D4A" w:rsidRPr="00CA446D" w:rsidRDefault="00110D4A" w:rsidP="00110D4A">
            <w:pPr>
              <w:spacing w:after="0" w:line="240" w:lineRule="auto"/>
              <w:rPr>
                <w:rFonts w:ascii="Times New Roman" w:hAnsi="Times New Roman"/>
                <w:b/>
                <w:bCs/>
              </w:rPr>
            </w:pPr>
            <w:r>
              <w:rPr>
                <w:rFonts w:ascii="Times New Roman" w:hAnsi="Times New Roman"/>
                <w:b/>
                <w:bCs/>
              </w:rPr>
              <w:t>Производственная практика раздела 4</w:t>
            </w:r>
          </w:p>
          <w:p w:rsidR="00110D4A" w:rsidRPr="00CA446D" w:rsidRDefault="00110D4A" w:rsidP="00110D4A">
            <w:pPr>
              <w:spacing w:after="0" w:line="240" w:lineRule="auto"/>
              <w:rPr>
                <w:rFonts w:ascii="Times New Roman" w:hAnsi="Times New Roman"/>
                <w:b/>
                <w:bCs/>
              </w:rPr>
            </w:pPr>
            <w:r w:rsidRPr="00CA446D">
              <w:rPr>
                <w:rFonts w:ascii="Times New Roman" w:hAnsi="Times New Roman"/>
                <w:b/>
                <w:bCs/>
              </w:rPr>
              <w:t xml:space="preserve">Виды работ </w:t>
            </w:r>
          </w:p>
          <w:p w:rsidR="00110D4A" w:rsidRPr="00020AC9" w:rsidRDefault="00110D4A" w:rsidP="00110D4A">
            <w:pPr>
              <w:numPr>
                <w:ilvl w:val="0"/>
                <w:numId w:val="40"/>
              </w:numPr>
              <w:spacing w:after="0" w:line="240" w:lineRule="auto"/>
              <w:ind w:left="306" w:hanging="306"/>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020AC9">
              <w:rPr>
                <w:rFonts w:ascii="Times New Roman" w:eastAsia="Times New Roman" w:hAnsi="Times New Roman" w:cs="Times New Roman"/>
                <w:lang w:eastAsia="ru-RU"/>
              </w:rPr>
              <w:t>частие в выполнении работ по контролю качества при производстве авиационных изделий;</w:t>
            </w:r>
          </w:p>
          <w:p w:rsidR="00110D4A" w:rsidRPr="00110D4A" w:rsidRDefault="00110D4A" w:rsidP="00110D4A">
            <w:pPr>
              <w:pStyle w:val="af8"/>
              <w:numPr>
                <w:ilvl w:val="0"/>
                <w:numId w:val="40"/>
              </w:numPr>
              <w:spacing w:after="0" w:line="240" w:lineRule="auto"/>
              <w:ind w:left="306" w:hanging="306"/>
              <w:rPr>
                <w:rFonts w:ascii="Times New Roman" w:hAnsi="Times New Roman"/>
                <w:b/>
                <w:bCs/>
              </w:rPr>
            </w:pPr>
            <w:r>
              <w:rPr>
                <w:rFonts w:ascii="Times New Roman" w:eastAsia="Times New Roman" w:hAnsi="Times New Roman"/>
                <w:lang w:eastAsia="ru-RU"/>
              </w:rPr>
              <w:t>У</w:t>
            </w:r>
            <w:r w:rsidRPr="00110D4A">
              <w:rPr>
                <w:rFonts w:ascii="Times New Roman" w:eastAsia="Times New Roman" w:hAnsi="Times New Roman"/>
                <w:lang w:eastAsia="ru-RU"/>
              </w:rPr>
              <w:t>частие в анализе результатов реализации технологического процесса для определения направлений его совершенствования</w:t>
            </w:r>
          </w:p>
        </w:tc>
        <w:tc>
          <w:tcPr>
            <w:tcW w:w="617" w:type="pct"/>
            <w:vAlign w:val="center"/>
          </w:tcPr>
          <w:p w:rsidR="00110D4A" w:rsidRPr="00110D4A" w:rsidRDefault="00110D4A" w:rsidP="00110D4A">
            <w:pPr>
              <w:spacing w:after="0" w:line="240" w:lineRule="auto"/>
              <w:jc w:val="center"/>
              <w:rPr>
                <w:rFonts w:ascii="Times New Roman" w:hAnsi="Times New Roman" w:cs="Times New Roman"/>
                <w:b/>
              </w:rPr>
            </w:pPr>
            <w:r>
              <w:rPr>
                <w:rFonts w:ascii="Times New Roman" w:hAnsi="Times New Roman" w:cs="Times New Roman"/>
                <w:b/>
              </w:rPr>
              <w:t>54</w:t>
            </w:r>
          </w:p>
        </w:tc>
        <w:tc>
          <w:tcPr>
            <w:tcW w:w="371" w:type="pct"/>
          </w:tcPr>
          <w:p w:rsidR="00110D4A" w:rsidRPr="00020AC9" w:rsidRDefault="00110D4A" w:rsidP="00110D4A">
            <w:pPr>
              <w:spacing w:after="0" w:line="240" w:lineRule="auto"/>
              <w:jc w:val="center"/>
              <w:rPr>
                <w:rFonts w:ascii="Times New Roman" w:eastAsia="Times New Roman" w:hAnsi="Times New Roman" w:cs="Times New Roman"/>
                <w:b/>
                <w:lang w:eastAsia="ru-RU"/>
              </w:rPr>
            </w:pPr>
          </w:p>
        </w:tc>
        <w:tc>
          <w:tcPr>
            <w:tcW w:w="420" w:type="pct"/>
          </w:tcPr>
          <w:p w:rsidR="00110D4A" w:rsidRPr="00020AC9" w:rsidRDefault="00110D4A" w:rsidP="00110D4A">
            <w:pPr>
              <w:spacing w:after="0" w:line="240" w:lineRule="auto"/>
              <w:jc w:val="center"/>
              <w:rPr>
                <w:rFonts w:ascii="Times New Roman" w:eastAsia="Times New Roman" w:hAnsi="Times New Roman" w:cs="Times New Roman"/>
                <w:b/>
                <w:lang w:eastAsia="ru-RU"/>
              </w:rPr>
            </w:pPr>
          </w:p>
        </w:tc>
      </w:tr>
      <w:tr w:rsidR="009E0696" w:rsidRPr="00020AC9" w:rsidTr="007F3E7B">
        <w:tc>
          <w:tcPr>
            <w:tcW w:w="3592" w:type="pct"/>
            <w:gridSpan w:val="2"/>
          </w:tcPr>
          <w:p w:rsidR="00003831" w:rsidRPr="000C6BF6" w:rsidRDefault="00003831" w:rsidP="00003831">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rsidR="00003831" w:rsidRPr="000C6BF6" w:rsidRDefault="00003831" w:rsidP="00003831">
            <w:pPr>
              <w:suppressAutoHyphens/>
              <w:spacing w:after="0" w:line="240" w:lineRule="auto"/>
              <w:jc w:val="both"/>
              <w:rPr>
                <w:rFonts w:ascii="Times New Roman" w:hAnsi="Times New Roman"/>
                <w:b/>
                <w:bCs/>
              </w:rPr>
            </w:pPr>
            <w:r w:rsidRPr="000C6BF6">
              <w:rPr>
                <w:rFonts w:ascii="Times New Roman" w:hAnsi="Times New Roman"/>
                <w:b/>
                <w:bCs/>
              </w:rPr>
              <w:t>Тематика курсовых проектов (работ)</w:t>
            </w:r>
          </w:p>
          <w:p w:rsidR="009E0696" w:rsidRPr="00020AC9" w:rsidRDefault="009E0696" w:rsidP="00020AC9">
            <w:pPr>
              <w:spacing w:after="0" w:line="240" w:lineRule="auto"/>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Проектирование, изготовление и  сборка сборочной единицы конструкции планера ЛА</w:t>
            </w:r>
          </w:p>
        </w:tc>
        <w:tc>
          <w:tcPr>
            <w:tcW w:w="617" w:type="pct"/>
            <w:vAlign w:val="center"/>
          </w:tcPr>
          <w:p w:rsidR="009E0696" w:rsidRPr="00020AC9" w:rsidRDefault="009E0696"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40</w:t>
            </w:r>
          </w:p>
        </w:tc>
        <w:tc>
          <w:tcPr>
            <w:tcW w:w="371"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r>
      <w:tr w:rsidR="009E0696" w:rsidRPr="00020AC9" w:rsidTr="007F3E7B">
        <w:tc>
          <w:tcPr>
            <w:tcW w:w="3592" w:type="pct"/>
            <w:gridSpan w:val="2"/>
          </w:tcPr>
          <w:p w:rsidR="009E0696" w:rsidRPr="00003831" w:rsidRDefault="00003831" w:rsidP="00003831">
            <w:pPr>
              <w:suppressAutoHyphens/>
              <w:spacing w:after="0" w:line="240" w:lineRule="auto"/>
              <w:jc w:val="both"/>
              <w:rPr>
                <w:rFonts w:ascii="Times New Roman" w:hAnsi="Times New Roman"/>
                <w:bCs/>
                <w:i/>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w:t>
            </w:r>
            <w:r w:rsidRPr="00003831">
              <w:rPr>
                <w:rFonts w:ascii="Times New Roman" w:hAnsi="Times New Roman"/>
                <w:b/>
                <w:bCs/>
              </w:rPr>
              <w:t>работе)</w:t>
            </w:r>
            <w:r w:rsidR="009E0696" w:rsidRPr="00020AC9">
              <w:rPr>
                <w:rFonts w:ascii="Times New Roman" w:eastAsia="Calibri" w:hAnsi="Times New Roman" w:cs="Times New Roman"/>
                <w:b/>
                <w:bCs/>
                <w:lang w:eastAsia="ru-RU"/>
              </w:rPr>
              <w:t xml:space="preserve"> </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Ознакомление с требованиями при выполнении</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Анализ плана поэтапного выполнения</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Описание конструкции объекта сборки СЕ, конструктивной характеристики агрегата (отсека), в составе которого заданная СЕ входит</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Разработка и описание схемы членения СЕ</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Определение технологичности детали</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Определение размеров плоских заготовок, подвергаемых гибке</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Выбор оборудования для основных операций технологического процесса.</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Определение схемы раскроя детали ЗШП</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lastRenderedPageBreak/>
              <w:t>Разработка технологического процесса производства детали сборочной единицы</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t>Разработка конструкции штампа</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Проектирование ТП сборки СЕ в программе ТЕМП</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Нормирование ТП сборки СЕ в программе ТЕМП, вывод на печать, печать технологического процесса на СЕ</w:t>
            </w:r>
          </w:p>
          <w:p w:rsidR="009E0696" w:rsidRPr="00020AC9" w:rsidRDefault="009E0696" w:rsidP="00020AC9">
            <w:pPr>
              <w:numPr>
                <w:ilvl w:val="0"/>
                <w:numId w:val="7"/>
              </w:numPr>
              <w:spacing w:after="0" w:line="240" w:lineRule="auto"/>
              <w:ind w:left="284" w:hanging="284"/>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Разработка и построение циклового графика.</w:t>
            </w:r>
          </w:p>
        </w:tc>
        <w:tc>
          <w:tcPr>
            <w:tcW w:w="617" w:type="pct"/>
            <w:vAlign w:val="center"/>
          </w:tcPr>
          <w:p w:rsidR="009E0696" w:rsidRPr="00020AC9" w:rsidRDefault="00003831"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40</w:t>
            </w:r>
          </w:p>
        </w:tc>
        <w:tc>
          <w:tcPr>
            <w:tcW w:w="371"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r>
      <w:tr w:rsidR="00003831" w:rsidRPr="00020AC9" w:rsidTr="007F3E7B">
        <w:tc>
          <w:tcPr>
            <w:tcW w:w="3592" w:type="pct"/>
            <w:gridSpan w:val="2"/>
          </w:tcPr>
          <w:p w:rsidR="00003831" w:rsidRPr="000C6BF6" w:rsidRDefault="00003831" w:rsidP="00003831">
            <w:pPr>
              <w:suppressAutoHyphens/>
              <w:spacing w:after="0" w:line="240" w:lineRule="auto"/>
              <w:jc w:val="both"/>
              <w:rPr>
                <w:rFonts w:ascii="Times New Roman" w:hAnsi="Times New Roman"/>
                <w:b/>
                <w:bCs/>
              </w:rPr>
            </w:pPr>
            <w:r w:rsidRPr="000C6BF6">
              <w:rPr>
                <w:rFonts w:ascii="Times New Roman" w:hAnsi="Times New Roman"/>
                <w:b/>
              </w:rPr>
              <w:lastRenderedPageBreak/>
              <w:t xml:space="preserve">Самостоятельная учебная работа обучающегося над курсовым проектом (работой) </w:t>
            </w:r>
          </w:p>
          <w:p w:rsidR="00003831" w:rsidRPr="00003831" w:rsidRDefault="00003831" w:rsidP="00003831">
            <w:pPr>
              <w:pStyle w:val="af8"/>
              <w:numPr>
                <w:ilvl w:val="0"/>
                <w:numId w:val="49"/>
              </w:numPr>
              <w:suppressAutoHyphens/>
              <w:spacing w:after="0" w:line="240" w:lineRule="auto"/>
              <w:ind w:left="306" w:hanging="306"/>
              <w:jc w:val="both"/>
              <w:rPr>
                <w:rFonts w:ascii="Times New Roman" w:hAnsi="Times New Roman"/>
                <w:bCs/>
              </w:rPr>
            </w:pPr>
            <w:r w:rsidRPr="00003831">
              <w:rPr>
                <w:rFonts w:ascii="Times New Roman" w:hAnsi="Times New Roman"/>
                <w:bCs/>
              </w:rPr>
              <w:t>Составление плана выполнения КП</w:t>
            </w:r>
          </w:p>
          <w:p w:rsidR="00003831" w:rsidRPr="00003831" w:rsidRDefault="00003831" w:rsidP="00003831">
            <w:pPr>
              <w:pStyle w:val="af8"/>
              <w:numPr>
                <w:ilvl w:val="0"/>
                <w:numId w:val="49"/>
              </w:numPr>
              <w:suppressAutoHyphens/>
              <w:spacing w:after="0" w:line="240" w:lineRule="auto"/>
              <w:ind w:left="306" w:hanging="306"/>
              <w:jc w:val="both"/>
              <w:rPr>
                <w:rFonts w:ascii="Times New Roman" w:hAnsi="Times New Roman"/>
                <w:b/>
              </w:rPr>
            </w:pPr>
            <w:r w:rsidRPr="00003831">
              <w:rPr>
                <w:rFonts w:ascii="Times New Roman" w:hAnsi="Times New Roman"/>
              </w:rPr>
              <w:t>Оформление пояснительной записки</w:t>
            </w:r>
          </w:p>
        </w:tc>
        <w:tc>
          <w:tcPr>
            <w:tcW w:w="617" w:type="pct"/>
            <w:vAlign w:val="center"/>
          </w:tcPr>
          <w:p w:rsidR="00003831" w:rsidRDefault="00003831"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71" w:type="pct"/>
          </w:tcPr>
          <w:p w:rsidR="00003831" w:rsidRPr="00020AC9" w:rsidRDefault="00003831" w:rsidP="00020AC9">
            <w:pPr>
              <w:spacing w:after="0" w:line="240" w:lineRule="auto"/>
              <w:jc w:val="center"/>
              <w:rPr>
                <w:rFonts w:ascii="Times New Roman" w:eastAsia="Times New Roman" w:hAnsi="Times New Roman" w:cs="Times New Roman"/>
                <w:b/>
                <w:lang w:eastAsia="ru-RU"/>
              </w:rPr>
            </w:pPr>
          </w:p>
        </w:tc>
        <w:tc>
          <w:tcPr>
            <w:tcW w:w="420" w:type="pct"/>
          </w:tcPr>
          <w:p w:rsidR="00003831" w:rsidRPr="00020AC9" w:rsidRDefault="00003831" w:rsidP="00020AC9">
            <w:pPr>
              <w:spacing w:after="0" w:line="240" w:lineRule="auto"/>
              <w:jc w:val="center"/>
              <w:rPr>
                <w:rFonts w:ascii="Times New Roman" w:eastAsia="Times New Roman" w:hAnsi="Times New Roman" w:cs="Times New Roman"/>
                <w:b/>
                <w:lang w:eastAsia="ru-RU"/>
              </w:rPr>
            </w:pPr>
          </w:p>
        </w:tc>
      </w:tr>
      <w:tr w:rsidR="009E0696" w:rsidRPr="00020AC9" w:rsidTr="007F3E7B">
        <w:tc>
          <w:tcPr>
            <w:tcW w:w="3592" w:type="pct"/>
            <w:gridSpan w:val="2"/>
          </w:tcPr>
          <w:p w:rsidR="009E0696" w:rsidRPr="00020AC9" w:rsidRDefault="007F3E7B" w:rsidP="007F3E7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617" w:type="pct"/>
            <w:vAlign w:val="center"/>
          </w:tcPr>
          <w:p w:rsidR="009E0696" w:rsidRPr="00020AC9" w:rsidRDefault="00110D4A"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826</w:t>
            </w:r>
          </w:p>
        </w:tc>
        <w:tc>
          <w:tcPr>
            <w:tcW w:w="371"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c>
          <w:tcPr>
            <w:tcW w:w="420" w:type="pct"/>
          </w:tcPr>
          <w:p w:rsidR="009E0696" w:rsidRPr="00020AC9" w:rsidRDefault="009E0696" w:rsidP="00020AC9">
            <w:pPr>
              <w:spacing w:after="0" w:line="240" w:lineRule="auto"/>
              <w:jc w:val="center"/>
              <w:rPr>
                <w:rFonts w:ascii="Times New Roman" w:eastAsia="Times New Roman" w:hAnsi="Times New Roman" w:cs="Times New Roman"/>
                <w:b/>
                <w:lang w:eastAsia="ru-RU"/>
              </w:rPr>
            </w:pPr>
          </w:p>
        </w:tc>
      </w:tr>
    </w:tbl>
    <w:p w:rsidR="009E0696" w:rsidRPr="000E26F2" w:rsidRDefault="009E0696" w:rsidP="009E0696">
      <w:pPr>
        <w:spacing w:after="0" w:line="240" w:lineRule="auto"/>
        <w:rPr>
          <w:rFonts w:ascii="Times New Roman" w:eastAsia="Times New Roman" w:hAnsi="Times New Roman" w:cs="Times New Roman"/>
          <w:sz w:val="24"/>
          <w:szCs w:val="24"/>
          <w:lang w:eastAsia="ru-RU"/>
        </w:rPr>
        <w:sectPr w:rsidR="009E0696" w:rsidRPr="000E26F2" w:rsidSect="00E117F8">
          <w:pgSz w:w="16838" w:h="11906" w:orient="landscape"/>
          <w:pgMar w:top="1701" w:right="1134" w:bottom="851" w:left="1134" w:header="709" w:footer="709" w:gutter="0"/>
          <w:cols w:space="708"/>
          <w:docGrid w:linePitch="360"/>
        </w:sectPr>
      </w:pPr>
    </w:p>
    <w:p w:rsidR="009E0696" w:rsidRPr="000E26F2" w:rsidRDefault="009E0696" w:rsidP="009E0696">
      <w:pPr>
        <w:keepNext/>
        <w:tabs>
          <w:tab w:val="left" w:pos="284"/>
        </w:tabs>
        <w:autoSpaceDE w:val="0"/>
        <w:autoSpaceDN w:val="0"/>
        <w:spacing w:after="0" w:line="240" w:lineRule="auto"/>
        <w:ind w:left="50" w:firstLine="284"/>
        <w:jc w:val="center"/>
        <w:outlineLvl w:val="0"/>
        <w:rPr>
          <w:rFonts w:ascii="Times New Roman" w:eastAsia="Times New Roman" w:hAnsi="Times New Roman" w:cs="Times New Roman"/>
          <w:b/>
          <w:caps/>
          <w:sz w:val="24"/>
          <w:szCs w:val="24"/>
          <w:lang w:eastAsia="x-none"/>
        </w:rPr>
      </w:pPr>
      <w:r w:rsidRPr="000E26F2">
        <w:rPr>
          <w:rFonts w:ascii="Times New Roman" w:eastAsia="Times New Roman" w:hAnsi="Times New Roman" w:cs="Times New Roman"/>
          <w:b/>
          <w:caps/>
          <w:sz w:val="24"/>
          <w:szCs w:val="24"/>
          <w:lang w:eastAsia="x-none"/>
        </w:rPr>
        <w:lastRenderedPageBreak/>
        <w:t xml:space="preserve">3. </w:t>
      </w:r>
      <w:r w:rsidR="00003831">
        <w:rPr>
          <w:rFonts w:ascii="Times New Roman" w:eastAsia="Times New Roman" w:hAnsi="Times New Roman" w:cs="Times New Roman"/>
          <w:b/>
          <w:caps/>
          <w:sz w:val="24"/>
          <w:szCs w:val="24"/>
          <w:lang w:eastAsia="ru-RU"/>
        </w:rPr>
        <w:t xml:space="preserve">условия реализации </w:t>
      </w:r>
      <w:r w:rsidRPr="000E26F2">
        <w:rPr>
          <w:rFonts w:ascii="Times New Roman" w:eastAsia="Times New Roman" w:hAnsi="Times New Roman" w:cs="Times New Roman"/>
          <w:b/>
          <w:caps/>
          <w:sz w:val="24"/>
          <w:szCs w:val="24"/>
          <w:lang w:eastAsia="ru-RU"/>
        </w:rPr>
        <w:t>ПРОФЕССИОНАЛЬНОГО МОДУЛЯ</w:t>
      </w:r>
    </w:p>
    <w:p w:rsidR="009E0696" w:rsidRPr="000E26F2" w:rsidRDefault="009E0696" w:rsidP="002137D9">
      <w:pPr>
        <w:spacing w:after="0" w:line="240" w:lineRule="auto"/>
        <w:rPr>
          <w:rFonts w:ascii="Times New Roman" w:eastAsia="Times New Roman" w:hAnsi="Times New Roman" w:cs="Times New Roman"/>
          <w:sz w:val="24"/>
          <w:szCs w:val="24"/>
          <w:lang w:eastAsia="x-none"/>
        </w:rPr>
      </w:pPr>
    </w:p>
    <w:p w:rsidR="00E117F8" w:rsidRPr="000E26F2" w:rsidRDefault="00573F72" w:rsidP="00003831">
      <w:pPr>
        <w:tabs>
          <w:tab w:val="left" w:pos="1134"/>
        </w:tabs>
        <w:spacing w:after="0" w:line="240" w:lineRule="auto"/>
        <w:ind w:firstLine="709"/>
        <w:jc w:val="both"/>
        <w:rPr>
          <w:rFonts w:ascii="Times New Roman" w:hAnsi="Times New Roman"/>
          <w:b/>
          <w:bCs/>
          <w:sz w:val="24"/>
          <w:szCs w:val="24"/>
        </w:rPr>
      </w:pPr>
      <w:r w:rsidRPr="000E26F2">
        <w:rPr>
          <w:rFonts w:ascii="Times New Roman" w:hAnsi="Times New Roman"/>
          <w:b/>
          <w:bCs/>
          <w:sz w:val="24"/>
          <w:szCs w:val="24"/>
        </w:rPr>
        <w:t>3.1</w:t>
      </w:r>
      <w:r w:rsidR="00003831">
        <w:rPr>
          <w:rFonts w:ascii="Times New Roman" w:hAnsi="Times New Roman"/>
          <w:b/>
          <w:bCs/>
          <w:sz w:val="24"/>
          <w:szCs w:val="24"/>
        </w:rPr>
        <w:t>.</w:t>
      </w:r>
      <w:r w:rsidRPr="000E26F2">
        <w:rPr>
          <w:rFonts w:ascii="Times New Roman" w:hAnsi="Times New Roman"/>
          <w:b/>
          <w:bCs/>
          <w:sz w:val="24"/>
          <w:szCs w:val="24"/>
        </w:rPr>
        <w:t xml:space="preserve"> </w:t>
      </w:r>
      <w:r w:rsidR="00E117F8" w:rsidRPr="000E26F2">
        <w:rPr>
          <w:rFonts w:ascii="Times New Roman" w:hAnsi="Times New Roman"/>
          <w:b/>
          <w:bCs/>
          <w:sz w:val="24"/>
          <w:szCs w:val="24"/>
        </w:rPr>
        <w:t>Для реализации программы профессионального модуля должны быть предусмотрены с</w:t>
      </w:r>
      <w:r w:rsidR="002137D9" w:rsidRPr="000E26F2">
        <w:rPr>
          <w:rFonts w:ascii="Times New Roman" w:hAnsi="Times New Roman"/>
          <w:b/>
          <w:bCs/>
          <w:sz w:val="24"/>
          <w:szCs w:val="24"/>
        </w:rPr>
        <w:t>ледующие специальные помещения:</w:t>
      </w:r>
    </w:p>
    <w:p w:rsidR="00E117F8" w:rsidRPr="000E26F2" w:rsidRDefault="00E117F8" w:rsidP="00003831">
      <w:pPr>
        <w:tabs>
          <w:tab w:val="left" w:pos="1134"/>
        </w:tabs>
        <w:suppressAutoHyphens/>
        <w:spacing w:after="0" w:line="240" w:lineRule="auto"/>
        <w:ind w:firstLine="709"/>
        <w:jc w:val="both"/>
        <w:rPr>
          <w:rFonts w:ascii="Times New Roman" w:hAnsi="Times New Roman"/>
          <w:bCs/>
          <w:sz w:val="24"/>
          <w:szCs w:val="24"/>
        </w:rPr>
      </w:pPr>
      <w:r w:rsidRPr="000E26F2">
        <w:rPr>
          <w:rFonts w:ascii="Times New Roman" w:hAnsi="Times New Roman"/>
          <w:bCs/>
          <w:sz w:val="24"/>
          <w:szCs w:val="24"/>
        </w:rPr>
        <w:t xml:space="preserve">Кабинет – лаборатория </w:t>
      </w:r>
      <w:r w:rsidR="00003831">
        <w:rPr>
          <w:rFonts w:ascii="Times New Roman" w:hAnsi="Times New Roman"/>
          <w:bCs/>
          <w:sz w:val="24"/>
          <w:szCs w:val="24"/>
        </w:rPr>
        <w:t>«А</w:t>
      </w:r>
      <w:r w:rsidRPr="000E26F2">
        <w:rPr>
          <w:rFonts w:ascii="Times New Roman" w:hAnsi="Times New Roman"/>
          <w:bCs/>
          <w:sz w:val="24"/>
          <w:szCs w:val="24"/>
        </w:rPr>
        <w:t>эромеханики и аэродинамики</w:t>
      </w:r>
      <w:r w:rsidR="00003831">
        <w:rPr>
          <w:rFonts w:ascii="Times New Roman" w:hAnsi="Times New Roman"/>
          <w:bCs/>
          <w:sz w:val="24"/>
          <w:szCs w:val="24"/>
        </w:rPr>
        <w:t xml:space="preserve">», </w:t>
      </w:r>
      <w:r w:rsidRPr="000E26F2">
        <w:rPr>
          <w:rFonts w:ascii="Times New Roman" w:hAnsi="Times New Roman"/>
          <w:bCs/>
          <w:sz w:val="24"/>
          <w:szCs w:val="24"/>
        </w:rPr>
        <w:t>Лаборатория</w:t>
      </w:r>
      <w:r w:rsidR="00003831">
        <w:rPr>
          <w:rFonts w:ascii="Times New Roman" w:hAnsi="Times New Roman"/>
          <w:bCs/>
          <w:sz w:val="24"/>
          <w:szCs w:val="24"/>
        </w:rPr>
        <w:t xml:space="preserve"> «С</w:t>
      </w:r>
      <w:r w:rsidRPr="000E26F2">
        <w:rPr>
          <w:rFonts w:ascii="Times New Roman" w:hAnsi="Times New Roman"/>
          <w:bCs/>
          <w:sz w:val="24"/>
          <w:szCs w:val="24"/>
        </w:rPr>
        <w:t>борки авиационной техники</w:t>
      </w:r>
      <w:r w:rsidR="00003831">
        <w:rPr>
          <w:rFonts w:ascii="Times New Roman" w:hAnsi="Times New Roman"/>
          <w:bCs/>
          <w:sz w:val="24"/>
          <w:szCs w:val="24"/>
        </w:rPr>
        <w:t>»</w:t>
      </w:r>
      <w:r w:rsidRPr="000E26F2">
        <w:rPr>
          <w:rFonts w:ascii="Times New Roman" w:hAnsi="Times New Roman"/>
          <w:bCs/>
          <w:sz w:val="24"/>
          <w:szCs w:val="24"/>
        </w:rPr>
        <w:t xml:space="preserve">, лаборатория </w:t>
      </w:r>
      <w:r w:rsidR="00003831">
        <w:rPr>
          <w:rFonts w:ascii="Times New Roman" w:hAnsi="Times New Roman"/>
          <w:bCs/>
          <w:sz w:val="24"/>
          <w:szCs w:val="24"/>
        </w:rPr>
        <w:t>«Т</w:t>
      </w:r>
      <w:r w:rsidRPr="000E26F2">
        <w:rPr>
          <w:rFonts w:ascii="Times New Roman" w:hAnsi="Times New Roman"/>
          <w:bCs/>
          <w:sz w:val="24"/>
          <w:szCs w:val="24"/>
        </w:rPr>
        <w:t>ехнического обслуживания авиационной техники</w:t>
      </w:r>
      <w:r w:rsidR="00003831">
        <w:rPr>
          <w:rFonts w:ascii="Times New Roman" w:hAnsi="Times New Roman"/>
          <w:bCs/>
          <w:sz w:val="24"/>
          <w:szCs w:val="24"/>
        </w:rPr>
        <w:t>», лаборатория «А</w:t>
      </w:r>
      <w:r w:rsidRPr="000E26F2">
        <w:rPr>
          <w:rFonts w:ascii="Times New Roman" w:hAnsi="Times New Roman"/>
          <w:bCs/>
          <w:sz w:val="24"/>
          <w:szCs w:val="24"/>
        </w:rPr>
        <w:t>втоматизированного проектирования технологических процессов в производстве летательных аппаратов и программирования систем ЧПУ</w:t>
      </w:r>
      <w:r w:rsidR="00003831">
        <w:rPr>
          <w:rFonts w:ascii="Times New Roman" w:hAnsi="Times New Roman"/>
          <w:bCs/>
          <w:sz w:val="24"/>
          <w:szCs w:val="24"/>
        </w:rPr>
        <w:t>»</w:t>
      </w:r>
      <w:r w:rsidR="002137D9" w:rsidRPr="000E26F2">
        <w:rPr>
          <w:rFonts w:ascii="Times New Roman" w:hAnsi="Times New Roman"/>
          <w:bCs/>
          <w:sz w:val="24"/>
          <w:szCs w:val="24"/>
        </w:rPr>
        <w:t>, оснащенные в соответствии с п. 6.1.2.3 образовательной программы по специальности.</w:t>
      </w:r>
    </w:p>
    <w:p w:rsidR="009E0696" w:rsidRPr="000E26F2" w:rsidRDefault="009E0696" w:rsidP="00003831">
      <w:pPr>
        <w:tabs>
          <w:tab w:val="left" w:pos="1134"/>
        </w:tabs>
        <w:spacing w:after="0" w:line="240" w:lineRule="auto"/>
        <w:ind w:firstLine="709"/>
        <w:jc w:val="both"/>
        <w:rPr>
          <w:rFonts w:ascii="Times New Roman" w:eastAsia="Times New Roman" w:hAnsi="Times New Roman" w:cs="Times New Roman"/>
          <w:sz w:val="24"/>
          <w:szCs w:val="24"/>
          <w:lang w:eastAsia="ru-RU"/>
        </w:rPr>
      </w:pPr>
    </w:p>
    <w:p w:rsidR="009E0696" w:rsidRPr="00003831" w:rsidRDefault="009E0696" w:rsidP="00003831">
      <w:pPr>
        <w:pStyle w:val="af8"/>
        <w:numPr>
          <w:ilvl w:val="1"/>
          <w:numId w:val="48"/>
        </w:numPr>
        <w:tabs>
          <w:tab w:val="left" w:pos="1134"/>
        </w:tabs>
        <w:spacing w:after="0" w:line="240" w:lineRule="auto"/>
        <w:jc w:val="both"/>
        <w:rPr>
          <w:rFonts w:ascii="Times New Roman" w:eastAsia="Times New Roman" w:hAnsi="Times New Roman"/>
          <w:b/>
          <w:bCs/>
          <w:sz w:val="24"/>
          <w:szCs w:val="24"/>
          <w:lang w:eastAsia="ru-RU"/>
        </w:rPr>
      </w:pPr>
      <w:r w:rsidRPr="00003831">
        <w:rPr>
          <w:rFonts w:ascii="Times New Roman" w:eastAsia="Times New Roman" w:hAnsi="Times New Roman"/>
          <w:b/>
          <w:bCs/>
          <w:sz w:val="24"/>
          <w:szCs w:val="24"/>
          <w:lang w:eastAsia="ru-RU"/>
        </w:rPr>
        <w:t>Информационное обес</w:t>
      </w:r>
      <w:r w:rsidR="002137D9" w:rsidRPr="00003831">
        <w:rPr>
          <w:rFonts w:ascii="Times New Roman" w:eastAsia="Times New Roman" w:hAnsi="Times New Roman"/>
          <w:b/>
          <w:bCs/>
          <w:sz w:val="24"/>
          <w:szCs w:val="24"/>
          <w:lang w:eastAsia="ru-RU"/>
        </w:rPr>
        <w:t>печение реализации программы</w:t>
      </w:r>
    </w:p>
    <w:p w:rsidR="00003831" w:rsidRPr="00003831" w:rsidRDefault="00003831" w:rsidP="00003831">
      <w:pPr>
        <w:suppressAutoHyphens/>
        <w:spacing w:after="0"/>
        <w:ind w:firstLine="709"/>
        <w:jc w:val="both"/>
        <w:rPr>
          <w:rFonts w:ascii="Times New Roman" w:hAnsi="Times New Roman"/>
          <w:sz w:val="24"/>
          <w:szCs w:val="24"/>
        </w:rPr>
      </w:pPr>
      <w:r w:rsidRPr="00003831">
        <w:rPr>
          <w:rFonts w:ascii="Times New Roman" w:hAnsi="Times New Roman"/>
          <w:bCs/>
          <w:sz w:val="24"/>
          <w:szCs w:val="24"/>
        </w:rPr>
        <w:t>Для реализации программы библиотечный фонд образовательной организации должен иметь п</w:t>
      </w:r>
      <w:r w:rsidRPr="0000383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383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3831" w:rsidRPr="00003831" w:rsidRDefault="00003831" w:rsidP="00003831">
      <w:pPr>
        <w:pStyle w:val="af8"/>
        <w:tabs>
          <w:tab w:val="left" w:pos="1134"/>
        </w:tabs>
        <w:spacing w:after="0" w:line="240" w:lineRule="auto"/>
        <w:ind w:left="1129"/>
        <w:jc w:val="both"/>
        <w:rPr>
          <w:rFonts w:ascii="Times New Roman" w:eastAsia="Times New Roman" w:hAnsi="Times New Roman"/>
          <w:b/>
          <w:bCs/>
          <w:sz w:val="24"/>
          <w:szCs w:val="24"/>
          <w:lang w:eastAsia="ru-RU"/>
        </w:rPr>
      </w:pPr>
    </w:p>
    <w:p w:rsidR="003355D1" w:rsidRPr="000E26F2" w:rsidRDefault="009E0696" w:rsidP="00003831">
      <w:pPr>
        <w:tabs>
          <w:tab w:val="left" w:pos="1134"/>
        </w:tabs>
        <w:spacing w:after="0" w:line="240" w:lineRule="auto"/>
        <w:ind w:firstLine="709"/>
        <w:jc w:val="both"/>
        <w:rPr>
          <w:rFonts w:ascii="Times New Roman" w:eastAsia="Times New Roman" w:hAnsi="Times New Roman" w:cs="Times New Roman"/>
          <w:b/>
          <w:kern w:val="1"/>
          <w:sz w:val="24"/>
          <w:szCs w:val="20"/>
          <w:lang w:eastAsia="ar-SA"/>
        </w:rPr>
      </w:pPr>
      <w:r w:rsidRPr="000E26F2">
        <w:rPr>
          <w:rFonts w:ascii="Times New Roman" w:eastAsia="Times New Roman" w:hAnsi="Times New Roman" w:cs="Times New Roman"/>
          <w:b/>
          <w:kern w:val="1"/>
          <w:sz w:val="24"/>
          <w:szCs w:val="20"/>
          <w:lang w:eastAsia="ar-SA"/>
        </w:rPr>
        <w:t>3.2.1</w:t>
      </w:r>
      <w:r w:rsidR="00003831">
        <w:rPr>
          <w:rFonts w:ascii="Times New Roman" w:eastAsia="Times New Roman" w:hAnsi="Times New Roman" w:cs="Times New Roman"/>
          <w:b/>
          <w:kern w:val="1"/>
          <w:sz w:val="24"/>
          <w:szCs w:val="20"/>
          <w:lang w:eastAsia="ar-SA"/>
        </w:rPr>
        <w:t>.</w:t>
      </w:r>
      <w:r w:rsidRPr="000E26F2">
        <w:rPr>
          <w:rFonts w:ascii="Times New Roman" w:eastAsia="Times New Roman" w:hAnsi="Times New Roman" w:cs="Times New Roman"/>
          <w:b/>
          <w:kern w:val="1"/>
          <w:sz w:val="24"/>
          <w:szCs w:val="20"/>
          <w:lang w:eastAsia="ar-SA"/>
        </w:rPr>
        <w:t xml:space="preserve"> Основные печатные издания:</w:t>
      </w:r>
    </w:p>
    <w:p w:rsidR="003355D1" w:rsidRPr="000E26F2" w:rsidRDefault="003355D1" w:rsidP="00003831">
      <w:pPr>
        <w:pStyle w:val="TableContents"/>
        <w:numPr>
          <w:ilvl w:val="0"/>
          <w:numId w:val="29"/>
        </w:numPr>
        <w:tabs>
          <w:tab w:val="left" w:pos="993"/>
          <w:tab w:val="left" w:pos="1134"/>
        </w:tabs>
        <w:ind w:left="0" w:firstLine="709"/>
        <w:jc w:val="both"/>
        <w:rPr>
          <w:lang w:val="ru-RU"/>
        </w:rPr>
      </w:pPr>
      <w:r w:rsidRPr="000E26F2">
        <w:rPr>
          <w:lang w:val="ru-RU"/>
        </w:rPr>
        <w:t>Двигатели летательных аппаратов : учебник для авиационных техникумов / Гарькавый А. А., Чайковский А. В., Ловинский С. И. - Стер. изд. - М. : Альянс, 2018. - 286 с. : ил. - Библиогр.: с. 281. - ISBN 978-5-00106-213-4.</w:t>
      </w:r>
    </w:p>
    <w:p w:rsidR="003355D1" w:rsidRPr="000E26F2" w:rsidRDefault="003355D1" w:rsidP="00003831">
      <w:pPr>
        <w:pStyle w:val="TableContents"/>
        <w:numPr>
          <w:ilvl w:val="0"/>
          <w:numId w:val="29"/>
        </w:numPr>
        <w:tabs>
          <w:tab w:val="left" w:pos="993"/>
          <w:tab w:val="left" w:pos="1134"/>
        </w:tabs>
        <w:ind w:left="0" w:firstLine="709"/>
        <w:jc w:val="both"/>
        <w:rPr>
          <w:lang w:val="ru-RU" w:eastAsia="en-US"/>
        </w:rPr>
      </w:pPr>
      <w:r w:rsidRPr="000E26F2">
        <w:rPr>
          <w:lang w:eastAsia="en-US"/>
        </w:rPr>
        <w:t>Испытания авиационных двигателей : учебник / В. А. Григорьев, С. П. Кузнецов, А. С. Гишваров [и др.] ; под общей редакцией В. А. Григорьева, А. С. Гишварова. — 2-е изд. — Москва : Машиностроение, 2016. — 542 с. — ISBN 978-5-9907639-3-7. — Текст : электронный // Лань : электронно-библиотечная система. — URL: https://e.lanbook.com/book/107147 (дата обращения: 26.11.2021). — Режим доступа: для авториз. пользователей.</w:t>
      </w:r>
    </w:p>
    <w:p w:rsidR="003355D1" w:rsidRPr="000E26F2" w:rsidRDefault="003355D1" w:rsidP="00003831">
      <w:pPr>
        <w:pStyle w:val="af8"/>
        <w:numPr>
          <w:ilvl w:val="0"/>
          <w:numId w:val="29"/>
        </w:numPr>
        <w:tabs>
          <w:tab w:val="left" w:pos="993"/>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Житомирский, Г.И. Конструкция самолетов : учебное пособие / Г.И. Житомирский. — 4-е изд. — Москва : Машиностроение, 2018. — 416 с. — ISBN 978-5-9500364-8-4. — Текст : электронный // Электронно-библиотечная система «Лань» : [сайт]. — URL:   </w:t>
      </w:r>
      <w:hyperlink r:id="rId10" w:history="1">
        <w:r w:rsidRPr="000E26F2">
          <w:rPr>
            <w:rFonts w:ascii="Times New Roman" w:hAnsi="Times New Roman"/>
            <w:sz w:val="24"/>
            <w:szCs w:val="24"/>
          </w:rPr>
          <w:t>https://e.lanbook.com/book/107148</w:t>
        </w:r>
      </w:hyperlink>
      <w:r w:rsidRPr="000E26F2">
        <w:rPr>
          <w:rFonts w:ascii="Times New Roman" w:hAnsi="Times New Roman"/>
          <w:sz w:val="24"/>
          <w:szCs w:val="24"/>
        </w:rPr>
        <w:t xml:space="preserve">    — Режим доступа: для авториз. пользователей.</w:t>
      </w:r>
    </w:p>
    <w:p w:rsidR="009E0696" w:rsidRPr="000E26F2" w:rsidRDefault="009E0696" w:rsidP="00003831">
      <w:pPr>
        <w:tabs>
          <w:tab w:val="left" w:pos="426"/>
          <w:tab w:val="left" w:pos="1134"/>
        </w:tabs>
        <w:spacing w:after="0" w:line="240" w:lineRule="auto"/>
        <w:ind w:firstLine="709"/>
        <w:rPr>
          <w:rFonts w:ascii="Times New Roman" w:eastAsia="Times New Roman" w:hAnsi="Times New Roman" w:cs="Times New Roman"/>
          <w:bCs/>
          <w:kern w:val="1"/>
          <w:sz w:val="24"/>
          <w:szCs w:val="20"/>
          <w:lang w:eastAsia="ar-SA"/>
        </w:rPr>
      </w:pPr>
    </w:p>
    <w:p w:rsidR="009E0696" w:rsidRPr="000E26F2" w:rsidRDefault="009E0696" w:rsidP="0000383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0E26F2">
        <w:rPr>
          <w:rFonts w:ascii="Times New Roman" w:eastAsia="Times New Roman" w:hAnsi="Times New Roman" w:cs="Times New Roman"/>
          <w:b/>
          <w:bCs/>
          <w:sz w:val="24"/>
          <w:szCs w:val="24"/>
          <w:lang w:eastAsia="ru-RU"/>
        </w:rPr>
        <w:t>3.2.2</w:t>
      </w:r>
      <w:r w:rsidR="00003831">
        <w:rPr>
          <w:rFonts w:ascii="Times New Roman" w:eastAsia="Times New Roman" w:hAnsi="Times New Roman" w:cs="Times New Roman"/>
          <w:b/>
          <w:bCs/>
          <w:sz w:val="24"/>
          <w:szCs w:val="24"/>
          <w:lang w:eastAsia="ru-RU"/>
        </w:rPr>
        <w:t>.</w:t>
      </w:r>
      <w:r w:rsidRPr="000E26F2">
        <w:rPr>
          <w:rFonts w:ascii="Times New Roman" w:eastAsia="Times New Roman" w:hAnsi="Times New Roman" w:cs="Times New Roman"/>
          <w:b/>
          <w:bCs/>
          <w:sz w:val="24"/>
          <w:szCs w:val="24"/>
          <w:lang w:eastAsia="ru-RU"/>
        </w:rPr>
        <w:t xml:space="preserve"> Дополнительные источники:</w:t>
      </w:r>
    </w:p>
    <w:p w:rsidR="003355D1" w:rsidRPr="000E26F2" w:rsidRDefault="003355D1" w:rsidP="00003831">
      <w:pPr>
        <w:pStyle w:val="aff0"/>
        <w:numPr>
          <w:ilvl w:val="0"/>
          <w:numId w:val="30"/>
        </w:numPr>
        <w:tabs>
          <w:tab w:val="left" w:pos="426"/>
          <w:tab w:val="left" w:pos="851"/>
          <w:tab w:val="left" w:pos="1134"/>
        </w:tabs>
        <w:ind w:left="0" w:firstLine="709"/>
        <w:jc w:val="both"/>
      </w:pPr>
      <w:r w:rsidRPr="000E26F2">
        <w:t>AutoCAD 2020. Полное руководство / Жарков Н., Финков М., Прокди Р. – Санкт-Петербург: Наука и техника, 2020. – 640 с.</w:t>
      </w:r>
    </w:p>
    <w:p w:rsidR="003355D1" w:rsidRPr="000E26F2" w:rsidRDefault="003355D1" w:rsidP="00003831">
      <w:pPr>
        <w:pStyle w:val="af8"/>
        <w:numPr>
          <w:ilvl w:val="0"/>
          <w:numId w:val="30"/>
        </w:numPr>
        <w:tabs>
          <w:tab w:val="left" w:pos="1134"/>
        </w:tab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Вооружение и экономика: электронный научный журнал [Электронный ресурс]. </w:t>
      </w:r>
      <w:r w:rsidRPr="000E26F2">
        <w:rPr>
          <w:rFonts w:ascii="Times New Roman" w:hAnsi="Times New Roman"/>
          <w:sz w:val="24"/>
          <w:szCs w:val="24"/>
          <w:lang w:val="en-US"/>
        </w:rPr>
        <w:t>URL</w:t>
      </w:r>
      <w:r w:rsidRPr="000E26F2">
        <w:rPr>
          <w:rFonts w:ascii="Times New Roman" w:hAnsi="Times New Roman"/>
          <w:sz w:val="24"/>
          <w:szCs w:val="24"/>
        </w:rPr>
        <w:t xml:space="preserve">:  </w:t>
      </w:r>
      <w:hyperlink r:id="rId11" w:history="1">
        <w:r w:rsidRPr="000E26F2">
          <w:rPr>
            <w:rFonts w:ascii="Times New Roman" w:hAnsi="Times New Roman"/>
            <w:sz w:val="24"/>
            <w:szCs w:val="24"/>
          </w:rPr>
          <w:t>www.viek.ru</w:t>
        </w:r>
      </w:hyperlink>
      <w:r w:rsidRPr="000E26F2">
        <w:rPr>
          <w:rFonts w:ascii="Times New Roman" w:hAnsi="Times New Roman"/>
          <w:sz w:val="24"/>
          <w:szCs w:val="24"/>
        </w:rPr>
        <w:t xml:space="preserve">  </w:t>
      </w:r>
    </w:p>
    <w:p w:rsidR="003355D1" w:rsidRPr="000E26F2" w:rsidRDefault="003355D1" w:rsidP="00003831">
      <w:pPr>
        <w:pStyle w:val="af8"/>
        <w:numPr>
          <w:ilvl w:val="0"/>
          <w:numId w:val="30"/>
        </w:numPr>
        <w:tabs>
          <w:tab w:val="left" w:pos="993"/>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Григорьев, В.А. Основы доводки авиационных ГТД : учебное пособие / В.А. Григорьев, С.П. Кузнецов, В.Т. Шепель. — 2-е изд. — Москва : Машиностроение, 2017. — 191 с. — ISBN 978-5-9909601-3-8. — Текст : электронный // Лань : электронно-библиотечная система. — URL:   </w:t>
      </w:r>
      <w:hyperlink r:id="rId12" w:history="1">
        <w:r w:rsidRPr="000E26F2">
          <w:rPr>
            <w:rFonts w:ascii="Times New Roman" w:hAnsi="Times New Roman"/>
            <w:sz w:val="24"/>
            <w:szCs w:val="24"/>
          </w:rPr>
          <w:t>https://e.lanbook.com/book/107151</w:t>
        </w:r>
      </w:hyperlink>
      <w:r w:rsidRPr="000E26F2">
        <w:rPr>
          <w:rFonts w:ascii="Times New Roman" w:hAnsi="Times New Roman"/>
          <w:sz w:val="24"/>
          <w:szCs w:val="24"/>
        </w:rPr>
        <w:t xml:space="preserve">  — Режим доступа: для авториз. пользователей.</w:t>
      </w:r>
    </w:p>
    <w:p w:rsidR="003355D1" w:rsidRPr="000E26F2" w:rsidRDefault="003355D1" w:rsidP="00003831">
      <w:pPr>
        <w:pStyle w:val="af8"/>
        <w:numPr>
          <w:ilvl w:val="0"/>
          <w:numId w:val="30"/>
        </w:numPr>
        <w:tabs>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Крылья Родины: национальный авиационный журнал [Электронный ресурс] . </w:t>
      </w:r>
      <w:r w:rsidRPr="000E26F2">
        <w:rPr>
          <w:rFonts w:ascii="Times New Roman" w:hAnsi="Times New Roman"/>
          <w:sz w:val="24"/>
          <w:szCs w:val="24"/>
          <w:lang w:val="en-US"/>
        </w:rPr>
        <w:t>URL</w:t>
      </w:r>
      <w:r w:rsidRPr="000E26F2">
        <w:rPr>
          <w:rFonts w:ascii="Times New Roman" w:hAnsi="Times New Roman"/>
          <w:sz w:val="24"/>
          <w:szCs w:val="24"/>
        </w:rPr>
        <w:t xml:space="preserve">:   </w:t>
      </w:r>
      <w:hyperlink r:id="rId13" w:history="1">
        <w:r w:rsidRPr="000E26F2">
          <w:rPr>
            <w:rFonts w:ascii="Times New Roman" w:hAnsi="Times New Roman"/>
            <w:sz w:val="24"/>
            <w:szCs w:val="24"/>
            <w:lang w:val="en-US"/>
          </w:rPr>
          <w:t>www</w:t>
        </w:r>
        <w:r w:rsidRPr="000E26F2">
          <w:rPr>
            <w:rFonts w:ascii="Times New Roman" w:hAnsi="Times New Roman"/>
            <w:sz w:val="24"/>
            <w:szCs w:val="24"/>
          </w:rPr>
          <w:t>.</w:t>
        </w:r>
        <w:r w:rsidRPr="000E26F2">
          <w:rPr>
            <w:rFonts w:ascii="Times New Roman" w:hAnsi="Times New Roman"/>
            <w:sz w:val="24"/>
            <w:szCs w:val="24"/>
            <w:lang w:val="en-US"/>
          </w:rPr>
          <w:t>kr</w:t>
        </w:r>
        <w:r w:rsidRPr="000E26F2">
          <w:rPr>
            <w:rFonts w:ascii="Times New Roman" w:hAnsi="Times New Roman"/>
            <w:sz w:val="24"/>
            <w:szCs w:val="24"/>
          </w:rPr>
          <w:t>-</w:t>
        </w:r>
        <w:r w:rsidRPr="000E26F2">
          <w:rPr>
            <w:rFonts w:ascii="Times New Roman" w:hAnsi="Times New Roman"/>
            <w:sz w:val="24"/>
            <w:szCs w:val="24"/>
            <w:lang w:val="en-US"/>
          </w:rPr>
          <w:t>magazine</w:t>
        </w:r>
        <w:r w:rsidRPr="000E26F2">
          <w:rPr>
            <w:rFonts w:ascii="Times New Roman" w:hAnsi="Times New Roman"/>
            <w:sz w:val="24"/>
            <w:szCs w:val="24"/>
          </w:rPr>
          <w:t>.</w:t>
        </w:r>
        <w:r w:rsidRPr="000E26F2">
          <w:rPr>
            <w:rFonts w:ascii="Times New Roman" w:hAnsi="Times New Roman"/>
            <w:sz w:val="24"/>
            <w:szCs w:val="24"/>
            <w:lang w:val="en-US"/>
          </w:rPr>
          <w:t>ru</w:t>
        </w:r>
      </w:hyperlink>
      <w:r w:rsidRPr="000E26F2">
        <w:rPr>
          <w:rFonts w:ascii="Times New Roman" w:hAnsi="Times New Roman"/>
          <w:sz w:val="24"/>
          <w:szCs w:val="24"/>
        </w:rPr>
        <w:t xml:space="preserve">  </w:t>
      </w:r>
    </w:p>
    <w:p w:rsidR="003355D1" w:rsidRPr="000E26F2" w:rsidRDefault="003355D1" w:rsidP="00003831">
      <w:pPr>
        <w:pStyle w:val="aff0"/>
        <w:numPr>
          <w:ilvl w:val="0"/>
          <w:numId w:val="30"/>
        </w:numPr>
        <w:tabs>
          <w:tab w:val="left" w:pos="426"/>
          <w:tab w:val="left" w:pos="851"/>
          <w:tab w:val="left" w:pos="1134"/>
        </w:tabs>
        <w:suppressAutoHyphens w:val="0"/>
        <w:ind w:left="0" w:firstLine="709"/>
        <w:jc w:val="both"/>
      </w:pPr>
      <w:r w:rsidRPr="000E26F2">
        <w:t>Норенков И.П., Кузьмик П.К. Информационная поддержка наукоемких изделий (CALS-технологии). – М.: Из-во МГТУ им. Баумана, 2002.</w:t>
      </w:r>
    </w:p>
    <w:p w:rsidR="003355D1" w:rsidRPr="000E26F2" w:rsidRDefault="003355D1" w:rsidP="00003831">
      <w:pPr>
        <w:pStyle w:val="af8"/>
        <w:numPr>
          <w:ilvl w:val="0"/>
          <w:numId w:val="30"/>
        </w:numPr>
        <w:tabs>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Объединенная авиастроительная компания [сайт]. </w:t>
      </w:r>
      <w:r w:rsidRPr="000E26F2">
        <w:rPr>
          <w:rFonts w:ascii="Times New Roman" w:hAnsi="Times New Roman"/>
          <w:sz w:val="24"/>
          <w:szCs w:val="24"/>
          <w:lang w:val="en-US"/>
        </w:rPr>
        <w:t>URL</w:t>
      </w:r>
      <w:r w:rsidRPr="000E26F2">
        <w:rPr>
          <w:rFonts w:ascii="Times New Roman" w:hAnsi="Times New Roman"/>
          <w:sz w:val="24"/>
          <w:szCs w:val="24"/>
        </w:rPr>
        <w:t xml:space="preserve">: </w:t>
      </w:r>
      <w:hyperlink r:id="rId14" w:history="1">
        <w:r w:rsidRPr="000E26F2">
          <w:rPr>
            <w:rFonts w:ascii="Times New Roman" w:hAnsi="Times New Roman"/>
            <w:sz w:val="24"/>
            <w:szCs w:val="24"/>
            <w:lang w:val="en-US"/>
          </w:rPr>
          <w:t>www</w:t>
        </w:r>
        <w:r w:rsidRPr="000E26F2">
          <w:rPr>
            <w:rFonts w:ascii="Times New Roman" w:hAnsi="Times New Roman"/>
            <w:sz w:val="24"/>
            <w:szCs w:val="24"/>
          </w:rPr>
          <w:t>.</w:t>
        </w:r>
        <w:r w:rsidRPr="000E26F2">
          <w:rPr>
            <w:rFonts w:ascii="Times New Roman" w:hAnsi="Times New Roman"/>
            <w:sz w:val="24"/>
            <w:szCs w:val="24"/>
            <w:lang w:val="en-US"/>
          </w:rPr>
          <w:t>uacrussia</w:t>
        </w:r>
        <w:r w:rsidRPr="000E26F2">
          <w:rPr>
            <w:rFonts w:ascii="Times New Roman" w:hAnsi="Times New Roman"/>
            <w:sz w:val="24"/>
            <w:szCs w:val="24"/>
          </w:rPr>
          <w:t>.</w:t>
        </w:r>
        <w:r w:rsidRPr="000E26F2">
          <w:rPr>
            <w:rFonts w:ascii="Times New Roman" w:hAnsi="Times New Roman"/>
            <w:sz w:val="24"/>
            <w:szCs w:val="24"/>
            <w:lang w:val="en-US"/>
          </w:rPr>
          <w:t>ru</w:t>
        </w:r>
      </w:hyperlink>
      <w:r w:rsidRPr="000E26F2">
        <w:rPr>
          <w:rFonts w:ascii="Times New Roman" w:hAnsi="Times New Roman"/>
          <w:sz w:val="24"/>
          <w:szCs w:val="24"/>
        </w:rPr>
        <w:t xml:space="preserve">   </w:t>
      </w:r>
    </w:p>
    <w:p w:rsidR="003355D1" w:rsidRPr="000E26F2" w:rsidRDefault="003355D1" w:rsidP="00003831">
      <w:pPr>
        <w:pStyle w:val="af8"/>
        <w:numPr>
          <w:ilvl w:val="0"/>
          <w:numId w:val="30"/>
        </w:numPr>
        <w:tabs>
          <w:tab w:val="left" w:pos="993"/>
          <w:tab w:val="left" w:pos="1134"/>
        </w:tabs>
        <w:suppressAutoHyphens/>
        <w:spacing w:after="0" w:line="240" w:lineRule="auto"/>
        <w:ind w:left="0" w:firstLine="709"/>
        <w:jc w:val="both"/>
        <w:rPr>
          <w:rFonts w:ascii="Times New Roman" w:hAnsi="Times New Roman"/>
          <w:b/>
        </w:rPr>
      </w:pPr>
      <w:r w:rsidRPr="000E26F2">
        <w:rPr>
          <w:rFonts w:ascii="Times New Roman" w:hAnsi="Times New Roman"/>
          <w:sz w:val="24"/>
          <w:szCs w:val="24"/>
        </w:rPr>
        <w:t xml:space="preserve">Петухов, С.В. Справочник мастера машиностроительного производства : учебное пособие : [16+] / С.В. Петухов. – 2-е изд., испр. и доп. – Москва ; Вологда : Инфра-Инженерия, 2019. – 353 с. : ил., табл., схем. – Режим доступа: по подписке. – URL:        </w:t>
      </w:r>
      <w:hyperlink r:id="rId15" w:history="1">
        <w:r w:rsidRPr="000E26F2">
          <w:rPr>
            <w:rFonts w:ascii="Times New Roman" w:hAnsi="Times New Roman"/>
            <w:sz w:val="24"/>
            <w:szCs w:val="24"/>
          </w:rPr>
          <w:t>http://biblioclub.ru/index.php?page=book&amp;id=56432</w:t>
        </w:r>
      </w:hyperlink>
      <w:r w:rsidRPr="000E26F2">
        <w:rPr>
          <w:rFonts w:ascii="Times New Roman" w:hAnsi="Times New Roman"/>
          <w:sz w:val="24"/>
          <w:szCs w:val="24"/>
        </w:rPr>
        <w:t xml:space="preserve">   – ISBN 978-5-9729-0278-1.</w:t>
      </w:r>
    </w:p>
    <w:p w:rsidR="003355D1" w:rsidRPr="000E26F2" w:rsidRDefault="003355D1" w:rsidP="00003831">
      <w:pPr>
        <w:pStyle w:val="af8"/>
        <w:numPr>
          <w:ilvl w:val="0"/>
          <w:numId w:val="30"/>
        </w:numPr>
        <w:tabs>
          <w:tab w:val="left" w:pos="993"/>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lastRenderedPageBreak/>
        <w:t xml:space="preserve">Подружин, Е. Г. Конструирование и проектирование летательных аппаратов. Фюзеляж : учебное пособие для среднего профессионального образования / Е. Г. Подружин, В. М. Степанов, П. Е. Рябчиков. — 2-е изд. — Москва : Издательство Юрайт, 2019. — 107 с. — (Профессиональное образование). — ISBN 978-5-534-11685-4. — Текст : электронный // ЭБС Юрайт [сайт]. — URL:   </w:t>
      </w:r>
      <w:hyperlink r:id="rId16">
        <w:r w:rsidRPr="000E26F2">
          <w:rPr>
            <w:rFonts w:ascii="Times New Roman" w:hAnsi="Times New Roman"/>
            <w:sz w:val="24"/>
            <w:szCs w:val="24"/>
          </w:rPr>
          <w:t>https://urait.ru/bcode/457153</w:t>
        </w:r>
      </w:hyperlink>
    </w:p>
    <w:p w:rsidR="003355D1" w:rsidRPr="000E26F2" w:rsidRDefault="003355D1" w:rsidP="00003831">
      <w:pPr>
        <w:pStyle w:val="aff0"/>
        <w:numPr>
          <w:ilvl w:val="0"/>
          <w:numId w:val="30"/>
        </w:numPr>
        <w:tabs>
          <w:tab w:val="left" w:pos="426"/>
          <w:tab w:val="left" w:pos="851"/>
          <w:tab w:val="left" w:pos="1134"/>
        </w:tabs>
        <w:suppressAutoHyphens w:val="0"/>
        <w:ind w:left="0" w:firstLine="709"/>
        <w:jc w:val="both"/>
      </w:pPr>
      <w:r w:rsidRPr="000E26F2">
        <w:t>Полевой Г.В., Сухинин Г.К. Газоплазменная обработка металлов. – М.: Академия, 2005.</w:t>
      </w:r>
    </w:p>
    <w:p w:rsidR="003355D1" w:rsidRPr="000E26F2" w:rsidRDefault="003355D1" w:rsidP="00003831">
      <w:pPr>
        <w:pStyle w:val="aff0"/>
        <w:numPr>
          <w:ilvl w:val="0"/>
          <w:numId w:val="30"/>
        </w:numPr>
        <w:tabs>
          <w:tab w:val="left" w:pos="426"/>
          <w:tab w:val="left" w:pos="851"/>
          <w:tab w:val="left" w:pos="1134"/>
        </w:tabs>
        <w:ind w:left="0" w:firstLine="709"/>
        <w:jc w:val="both"/>
      </w:pPr>
      <w:r w:rsidRPr="000E26F2">
        <w:t>Технология электрической сварки плавлением : учебник для студ. учреждений сред. проф. образования / Г.Г.Чернышов. — 2-е изд., перераб. — М. : Издательский центр «Академия», 2010. — 496 с.</w:t>
      </w:r>
    </w:p>
    <w:p w:rsidR="003355D1" w:rsidRPr="000E26F2" w:rsidRDefault="003355D1" w:rsidP="00003831">
      <w:pPr>
        <w:pStyle w:val="af8"/>
        <w:numPr>
          <w:ilvl w:val="0"/>
          <w:numId w:val="30"/>
        </w:numPr>
        <w:tabs>
          <w:tab w:val="left" w:pos="993"/>
          <w:tab w:val="left" w:pos="1134"/>
        </w:tabs>
        <w:suppressAutoHyphens/>
        <w:spacing w:after="0" w:line="240" w:lineRule="auto"/>
        <w:ind w:left="0" w:firstLine="709"/>
        <w:jc w:val="both"/>
        <w:rPr>
          <w:rFonts w:ascii="Times New Roman" w:hAnsi="Times New Roman"/>
          <w:sz w:val="24"/>
          <w:szCs w:val="24"/>
        </w:rPr>
      </w:pPr>
      <w:bookmarkStart w:id="4" w:name="_Hlk89973880"/>
      <w:r w:rsidRPr="000E26F2">
        <w:rPr>
          <w:rFonts w:ascii="Times New Roman" w:hAnsi="Times New Roman"/>
          <w:sz w:val="24"/>
          <w:szCs w:val="24"/>
        </w:rPr>
        <w:t xml:space="preserve">Фетисов, Г. П. Сварка и пайка в авиационной промышленности : учебное пособие для среднего профессионального образования / Г. П. Фетисов. — 2-е изд., испр. и доп. — Москва : Издательство Юрайт, 2019. — 229 с. — (Профессиональное образование). — ISBN 978-5-534-05769-0. — Текст : электронный // ЭБС Юрайт [сайт]. — URL:   </w:t>
      </w:r>
      <w:hyperlink r:id="rId17">
        <w:r w:rsidRPr="000E26F2">
          <w:rPr>
            <w:rFonts w:ascii="Times New Roman" w:hAnsi="Times New Roman"/>
            <w:sz w:val="24"/>
            <w:szCs w:val="24"/>
          </w:rPr>
          <w:t>https://urait.ru/bcode/454064</w:t>
        </w:r>
      </w:hyperlink>
      <w:r w:rsidRPr="000E26F2">
        <w:rPr>
          <w:rFonts w:ascii="Times New Roman" w:hAnsi="Times New Roman"/>
          <w:sz w:val="24"/>
          <w:szCs w:val="24"/>
        </w:rPr>
        <w:t xml:space="preserve">    </w:t>
      </w:r>
    </w:p>
    <w:p w:rsidR="003355D1" w:rsidRPr="000E26F2" w:rsidRDefault="003355D1" w:rsidP="00003831">
      <w:pPr>
        <w:pStyle w:val="af8"/>
        <w:numPr>
          <w:ilvl w:val="0"/>
          <w:numId w:val="30"/>
        </w:numPr>
        <w:tabs>
          <w:tab w:val="left" w:pos="993"/>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Фещенко, В.Н. Справочник конструктора : практическое пособие : [16+] / В.Н. Фещенко. – 3-е изд. испр. и доп. – Москва ; Вологда : Инфра-Инженерия, 2019. – Книга 2. Проектирование машин и их деталей. – 401 с. : ил., табл., схем. – Режим доступа: по подписке. – URL:   </w:t>
      </w:r>
      <w:hyperlink r:id="rId18" w:history="1">
        <w:r w:rsidRPr="000E26F2">
          <w:rPr>
            <w:rFonts w:ascii="Times New Roman" w:hAnsi="Times New Roman"/>
            <w:sz w:val="24"/>
            <w:szCs w:val="24"/>
          </w:rPr>
          <w:t>http://biblioclub.ru/index.php?page=book&amp;id=564287</w:t>
        </w:r>
      </w:hyperlink>
      <w:r w:rsidRPr="000E26F2">
        <w:rPr>
          <w:rFonts w:ascii="Times New Roman" w:hAnsi="Times New Roman"/>
          <w:sz w:val="24"/>
          <w:szCs w:val="24"/>
        </w:rPr>
        <w:t xml:space="preserve">  – ISBN 978-5-9729-0253-8. </w:t>
      </w:r>
    </w:p>
    <w:p w:rsidR="003355D1" w:rsidRPr="000E26F2" w:rsidRDefault="003355D1" w:rsidP="00003831">
      <w:pPr>
        <w:pStyle w:val="af8"/>
        <w:numPr>
          <w:ilvl w:val="0"/>
          <w:numId w:val="30"/>
        </w:numPr>
        <w:tabs>
          <w:tab w:val="left" w:pos="1134"/>
        </w:tabs>
        <w:suppressAutoHyphens/>
        <w:spacing w:after="0" w:line="240" w:lineRule="auto"/>
        <w:ind w:left="0" w:firstLine="709"/>
        <w:jc w:val="both"/>
        <w:rPr>
          <w:rFonts w:ascii="Times New Roman" w:hAnsi="Times New Roman"/>
          <w:sz w:val="24"/>
          <w:szCs w:val="24"/>
        </w:rPr>
      </w:pPr>
      <w:r w:rsidRPr="000E26F2">
        <w:rPr>
          <w:rFonts w:ascii="Times New Roman" w:hAnsi="Times New Roman"/>
          <w:sz w:val="24"/>
          <w:szCs w:val="24"/>
        </w:rPr>
        <w:t xml:space="preserve">Центральный аэрогидродинамический институт имени профессора Н. Е. Жуковского  [сайт]. </w:t>
      </w:r>
      <w:r w:rsidRPr="000E26F2">
        <w:rPr>
          <w:rFonts w:ascii="Times New Roman" w:hAnsi="Times New Roman"/>
          <w:sz w:val="24"/>
          <w:szCs w:val="24"/>
          <w:lang w:val="en-US"/>
        </w:rPr>
        <w:t>URL</w:t>
      </w:r>
      <w:r w:rsidRPr="000E26F2">
        <w:rPr>
          <w:rFonts w:ascii="Times New Roman" w:hAnsi="Times New Roman"/>
          <w:sz w:val="24"/>
          <w:szCs w:val="24"/>
        </w:rPr>
        <w:t xml:space="preserve">: </w:t>
      </w:r>
      <w:hyperlink r:id="rId19" w:history="1">
        <w:r w:rsidRPr="000E26F2">
          <w:rPr>
            <w:rFonts w:ascii="Times New Roman" w:hAnsi="Times New Roman"/>
            <w:sz w:val="24"/>
            <w:szCs w:val="24"/>
          </w:rPr>
          <w:t>www.tsagi.ru</w:t>
        </w:r>
      </w:hyperlink>
      <w:r w:rsidRPr="000E26F2">
        <w:rPr>
          <w:rFonts w:ascii="Times New Roman" w:hAnsi="Times New Roman"/>
          <w:sz w:val="24"/>
          <w:szCs w:val="24"/>
        </w:rPr>
        <w:t xml:space="preserve">  </w:t>
      </w:r>
    </w:p>
    <w:p w:rsidR="003355D1" w:rsidRPr="000E26F2" w:rsidRDefault="003355D1" w:rsidP="00003831">
      <w:pPr>
        <w:pStyle w:val="aff0"/>
        <w:numPr>
          <w:ilvl w:val="0"/>
          <w:numId w:val="30"/>
        </w:numPr>
        <w:tabs>
          <w:tab w:val="left" w:pos="426"/>
          <w:tab w:val="left" w:pos="851"/>
          <w:tab w:val="left" w:pos="1134"/>
        </w:tabs>
        <w:suppressAutoHyphens w:val="0"/>
        <w:ind w:left="0" w:firstLine="709"/>
        <w:jc w:val="both"/>
      </w:pPr>
      <w:r w:rsidRPr="000E26F2">
        <w:t>Шульженко М.Н. Конструкция самолётов. – М.: Машиностроение, 1971.</w:t>
      </w:r>
    </w:p>
    <w:bookmarkEnd w:id="4"/>
    <w:p w:rsidR="003355D1" w:rsidRPr="000E26F2" w:rsidRDefault="003355D1" w:rsidP="003355D1">
      <w:pPr>
        <w:pStyle w:val="aff0"/>
        <w:tabs>
          <w:tab w:val="left" w:pos="426"/>
        </w:tabs>
        <w:ind w:firstLine="426"/>
        <w:jc w:val="both"/>
        <w:rPr>
          <w:b/>
        </w:rPr>
      </w:pPr>
    </w:p>
    <w:p w:rsidR="00D308A1" w:rsidRPr="000E26F2" w:rsidRDefault="009E0696" w:rsidP="009E0696">
      <w:pPr>
        <w:spacing w:after="0" w:line="240" w:lineRule="auto"/>
        <w:jc w:val="center"/>
        <w:rPr>
          <w:rFonts w:ascii="Times New Roman" w:eastAsia="Times New Roman" w:hAnsi="Times New Roman" w:cs="Times New Roman"/>
          <w:sz w:val="24"/>
          <w:szCs w:val="24"/>
          <w:lang w:eastAsia="ru-RU"/>
        </w:rPr>
        <w:sectPr w:rsidR="00D308A1" w:rsidRPr="000E26F2" w:rsidSect="00E117F8">
          <w:footerReference w:type="even" r:id="rId20"/>
          <w:footerReference w:type="default" r:id="rId21"/>
          <w:pgSz w:w="11906" w:h="16838"/>
          <w:pgMar w:top="1134" w:right="851" w:bottom="1134" w:left="1701" w:header="709" w:footer="709" w:gutter="0"/>
          <w:cols w:space="720"/>
          <w:titlePg/>
          <w:docGrid w:linePitch="326"/>
        </w:sectPr>
      </w:pPr>
      <w:r w:rsidRPr="000E26F2">
        <w:rPr>
          <w:rFonts w:ascii="Times New Roman" w:eastAsia="Times New Roman" w:hAnsi="Times New Roman" w:cs="Times New Roman"/>
          <w:sz w:val="24"/>
          <w:szCs w:val="24"/>
          <w:lang w:eastAsia="ru-RU"/>
        </w:rPr>
        <w:br w:type="page"/>
      </w:r>
    </w:p>
    <w:p w:rsidR="009E0696" w:rsidRPr="000E26F2" w:rsidRDefault="009E0696" w:rsidP="009E0696">
      <w:pPr>
        <w:spacing w:after="0" w:line="240" w:lineRule="auto"/>
        <w:jc w:val="center"/>
        <w:rPr>
          <w:rFonts w:ascii="Times New Roman" w:eastAsia="Times New Roman" w:hAnsi="Times New Roman" w:cs="Times New Roman"/>
          <w:sz w:val="24"/>
          <w:szCs w:val="24"/>
          <w:lang w:eastAsia="zh-CN"/>
        </w:rPr>
      </w:pPr>
      <w:r w:rsidRPr="000E26F2">
        <w:rPr>
          <w:rFonts w:ascii="Times New Roman" w:eastAsia="Times New Roman" w:hAnsi="Times New Roman" w:cs="Times New Roman"/>
          <w:b/>
          <w:sz w:val="24"/>
          <w:szCs w:val="24"/>
          <w:lang w:eastAsia="zh-CN"/>
        </w:rPr>
        <w:lastRenderedPageBreak/>
        <w:t>4. КОНТРОЛЬ И ОЦЕНКА РЕЗУЛЬТАТОВ ОСВОЕНИЯ ПРОФЕССИОНАЛЬНОГО МОДУЛЯ</w:t>
      </w:r>
    </w:p>
    <w:tbl>
      <w:tblPr>
        <w:tblW w:w="14317" w:type="dxa"/>
        <w:tblInd w:w="-5" w:type="dxa"/>
        <w:tblLayout w:type="fixed"/>
        <w:tblLook w:val="0000" w:firstRow="0" w:lastRow="0" w:firstColumn="0" w:lastColumn="0" w:noHBand="0" w:noVBand="0"/>
      </w:tblPr>
      <w:tblGrid>
        <w:gridCol w:w="3828"/>
        <w:gridCol w:w="3402"/>
        <w:gridCol w:w="7087"/>
      </w:tblGrid>
      <w:tr w:rsidR="00003831" w:rsidRPr="00020AC9" w:rsidTr="00F725A3">
        <w:tc>
          <w:tcPr>
            <w:tcW w:w="3828" w:type="dxa"/>
            <w:tcBorders>
              <w:top w:val="single" w:sz="4" w:space="0" w:color="000000"/>
              <w:left w:val="single" w:sz="4" w:space="0" w:color="000000"/>
              <w:bottom w:val="single" w:sz="4" w:space="0" w:color="auto"/>
            </w:tcBorders>
            <w:shd w:val="clear" w:color="auto" w:fill="auto"/>
            <w:vAlign w:val="center"/>
          </w:tcPr>
          <w:p w:rsidR="00003831" w:rsidRPr="00020AC9" w:rsidRDefault="00003831" w:rsidP="00003831">
            <w:pPr>
              <w:widowControl w:val="0"/>
              <w:suppressAutoHyphens/>
              <w:spacing w:after="0" w:line="240" w:lineRule="auto"/>
              <w:jc w:val="center"/>
              <w:rPr>
                <w:rFonts w:ascii="Times New Roman" w:eastAsia="Times New Roman" w:hAnsi="Times New Roman" w:cs="Times New Roman"/>
                <w:lang w:eastAsia="zh-CN"/>
              </w:rPr>
            </w:pPr>
            <w:r w:rsidRPr="00020AC9">
              <w:rPr>
                <w:rFonts w:ascii="Times New Roman" w:hAnsi="Times New Roman"/>
              </w:rPr>
              <w:t>Код и наименование профессиональных</w:t>
            </w:r>
            <w:r>
              <w:rPr>
                <w:rFonts w:ascii="Times New Roman" w:hAnsi="Times New Roman"/>
              </w:rPr>
              <w:t xml:space="preserve"> и общих </w:t>
            </w:r>
            <w:r w:rsidRPr="00020AC9">
              <w:rPr>
                <w:rFonts w:ascii="Times New Roman" w:hAnsi="Times New Roman"/>
              </w:rPr>
              <w:t xml:space="preserve"> компетенций, формируемых в рамках модуля</w:t>
            </w:r>
          </w:p>
        </w:tc>
        <w:tc>
          <w:tcPr>
            <w:tcW w:w="3402" w:type="dxa"/>
            <w:tcBorders>
              <w:top w:val="single" w:sz="4" w:space="0" w:color="000000"/>
              <w:left w:val="single" w:sz="4" w:space="0" w:color="000000"/>
              <w:bottom w:val="single" w:sz="4" w:space="0" w:color="auto"/>
            </w:tcBorders>
            <w:shd w:val="clear" w:color="auto" w:fill="auto"/>
          </w:tcPr>
          <w:p w:rsidR="00003831" w:rsidRPr="00003831" w:rsidRDefault="00003831" w:rsidP="00003831">
            <w:pPr>
              <w:suppressAutoHyphens/>
              <w:jc w:val="center"/>
              <w:rPr>
                <w:rFonts w:ascii="Times New Roman" w:hAnsi="Times New Roman"/>
              </w:rPr>
            </w:pPr>
            <w:r w:rsidRPr="00003831">
              <w:rPr>
                <w:rFonts w:ascii="Times New Roman" w:hAnsi="Times New Roman"/>
                <w:bCs/>
              </w:rPr>
              <w:t>Типы оценочных мероприятий</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003831" w:rsidRPr="00003831" w:rsidRDefault="00003831" w:rsidP="00003831">
            <w:pPr>
              <w:suppressAutoHyphens/>
              <w:jc w:val="center"/>
              <w:rPr>
                <w:rFonts w:ascii="Times New Roman" w:hAnsi="Times New Roman"/>
              </w:rPr>
            </w:pPr>
            <w:r w:rsidRPr="00003831">
              <w:rPr>
                <w:rFonts w:ascii="Times New Roman" w:hAnsi="Times New Roman"/>
                <w:bCs/>
              </w:rPr>
              <w:t>Методы и формы оценки</w:t>
            </w:r>
          </w:p>
        </w:tc>
      </w:tr>
      <w:tr w:rsidR="009E0696" w:rsidRPr="00020AC9" w:rsidTr="00020AC9">
        <w:tc>
          <w:tcPr>
            <w:tcW w:w="3828" w:type="dxa"/>
            <w:tcBorders>
              <w:top w:val="single" w:sz="4" w:space="0" w:color="auto"/>
              <w:left w:val="single" w:sz="4" w:space="0" w:color="auto"/>
              <w:bottom w:val="single" w:sz="4" w:space="0" w:color="auto"/>
              <w:right w:val="single" w:sz="4" w:space="0" w:color="auto"/>
            </w:tcBorders>
          </w:tcPr>
          <w:p w:rsidR="009E0696" w:rsidRPr="00020AC9" w:rsidRDefault="00AC6F78" w:rsidP="00020AC9">
            <w:pPr>
              <w:suppressAutoHyphens/>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1.1. Проводить работы по технологической</w:t>
            </w:r>
            <w:r w:rsidR="009E0696" w:rsidRPr="00020AC9">
              <w:rPr>
                <w:rFonts w:ascii="Times New Roman" w:eastAsia="Times New Roman" w:hAnsi="Times New Roman" w:cs="Times New Roman"/>
                <w:b/>
                <w:lang w:eastAsia="ru-RU"/>
              </w:rPr>
              <w:t xml:space="preserve"> подготовке производства для реализации технологического процесса</w:t>
            </w:r>
          </w:p>
        </w:tc>
        <w:tc>
          <w:tcPr>
            <w:tcW w:w="3402" w:type="dxa"/>
            <w:tcBorders>
              <w:top w:val="single" w:sz="4" w:space="0" w:color="auto"/>
              <w:left w:val="single" w:sz="4" w:space="0" w:color="auto"/>
              <w:bottom w:val="single" w:sz="4" w:space="0" w:color="auto"/>
              <w:right w:val="single" w:sz="4" w:space="0" w:color="auto"/>
            </w:tcBorders>
          </w:tcPr>
          <w:p w:rsidR="00D308A1" w:rsidRPr="00020AC9" w:rsidRDefault="00D308A1" w:rsidP="00020AC9">
            <w:pPr>
              <w:tabs>
                <w:tab w:val="left" w:pos="709"/>
                <w:tab w:val="left" w:pos="851"/>
                <w:tab w:val="left" w:pos="993"/>
              </w:tabs>
              <w:spacing w:after="0" w:line="240" w:lineRule="auto"/>
              <w:rPr>
                <w:rFonts w:ascii="Times New Roman" w:hAnsi="Times New Roman"/>
              </w:rPr>
            </w:pPr>
            <w:r w:rsidRPr="00020AC9">
              <w:rPr>
                <w:rFonts w:ascii="Times New Roman" w:eastAsia="Times New Roman" w:hAnsi="Times New Roman" w:cs="Times New Roman"/>
                <w:color w:val="000000"/>
                <w:lang w:eastAsia="ru-RU"/>
              </w:rPr>
              <w:t>К</w:t>
            </w:r>
            <w:r w:rsidRPr="00020AC9">
              <w:rPr>
                <w:rFonts w:ascii="Times New Roman" w:hAnsi="Times New Roman"/>
              </w:rPr>
              <w:t>онструирование</w:t>
            </w:r>
            <w:r w:rsidR="005F2767" w:rsidRPr="00020AC9">
              <w:rPr>
                <w:rFonts w:ascii="Times New Roman" w:hAnsi="Times New Roman"/>
              </w:rPr>
              <w:t xml:space="preserve"> деталей и </w:t>
            </w:r>
            <w:r w:rsidRPr="00020AC9">
              <w:rPr>
                <w:rFonts w:ascii="Times New Roman" w:hAnsi="Times New Roman"/>
              </w:rPr>
              <w:t>несложны</w:t>
            </w:r>
          </w:p>
          <w:p w:rsidR="005F2767" w:rsidRPr="00020AC9" w:rsidRDefault="00D308A1" w:rsidP="00020AC9">
            <w:pPr>
              <w:tabs>
                <w:tab w:val="left" w:pos="709"/>
                <w:tab w:val="left" w:pos="851"/>
                <w:tab w:val="left" w:pos="993"/>
              </w:tabs>
              <w:spacing w:after="0" w:line="240" w:lineRule="auto"/>
              <w:rPr>
                <w:rFonts w:ascii="Times New Roman" w:hAnsi="Times New Roman"/>
              </w:rPr>
            </w:pPr>
            <w:r w:rsidRPr="00020AC9">
              <w:rPr>
                <w:rFonts w:ascii="Times New Roman" w:hAnsi="Times New Roman"/>
              </w:rPr>
              <w:t>Обеспечение</w:t>
            </w:r>
            <w:r w:rsidR="005F2767" w:rsidRPr="00020AC9">
              <w:rPr>
                <w:rFonts w:ascii="Times New Roman" w:hAnsi="Times New Roman"/>
              </w:rPr>
              <w:t xml:space="preserve"> уменьшения металлоемкости конструкции деталей;</w:t>
            </w:r>
          </w:p>
          <w:p w:rsidR="009E0696" w:rsidRPr="00020AC9" w:rsidRDefault="009E0696" w:rsidP="00020AC9">
            <w:pPr>
              <w:tabs>
                <w:tab w:val="left" w:pos="709"/>
                <w:tab w:val="left" w:pos="851"/>
                <w:tab w:val="left" w:pos="993"/>
              </w:tabs>
              <w:spacing w:after="0" w:line="240" w:lineRule="auto"/>
              <w:rPr>
                <w:rFonts w:ascii="Times New Roman" w:hAnsi="Times New Roman"/>
              </w:rPr>
            </w:pP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F15705" w:rsidRPr="00020AC9" w:rsidRDefault="00F15705" w:rsidP="00020AC9">
            <w:pPr>
              <w:widowControl w:val="0"/>
              <w:suppressAutoHyphens/>
              <w:spacing w:after="0" w:line="240" w:lineRule="auto"/>
              <w:jc w:val="both"/>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9E0696" w:rsidRPr="00020AC9" w:rsidRDefault="00D308A1"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Текущий контроль </w:t>
            </w:r>
            <w:r w:rsidR="009E0696" w:rsidRPr="00020AC9">
              <w:rPr>
                <w:rFonts w:ascii="Times New Roman" w:eastAsia="Times New Roman" w:hAnsi="Times New Roman" w:cs="Times New Roman"/>
                <w:lang w:eastAsia="zh-CN"/>
              </w:rPr>
              <w:t>при проведении:</w:t>
            </w:r>
          </w:p>
          <w:p w:rsidR="009E0696" w:rsidRPr="00020AC9" w:rsidRDefault="009E0696"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9E0696" w:rsidRPr="00020AC9" w:rsidRDefault="009E0696"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9E0696" w:rsidRPr="00020AC9" w:rsidRDefault="009E0696"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E0696" w:rsidRPr="00020AC9" w:rsidRDefault="00D308A1"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Промежуточная аттестация </w:t>
            </w:r>
            <w:r w:rsidR="009E0696" w:rsidRPr="00020AC9">
              <w:rPr>
                <w:rFonts w:ascii="Times New Roman" w:eastAsia="Times New Roman" w:hAnsi="Times New Roman" w:cs="Times New Roman"/>
                <w:lang w:eastAsia="zh-CN"/>
              </w:rPr>
              <w:t>в форме</w:t>
            </w:r>
            <w:r w:rsidR="00E62150" w:rsidRPr="00020AC9">
              <w:rPr>
                <w:rFonts w:ascii="Times New Roman" w:eastAsia="Times New Roman" w:hAnsi="Times New Roman" w:cs="Times New Roman"/>
                <w:lang w:eastAsia="zh-CN"/>
              </w:rPr>
              <w:t xml:space="preserve"> </w:t>
            </w:r>
            <w:r w:rsidR="009E0696" w:rsidRPr="00020AC9">
              <w:rPr>
                <w:rFonts w:ascii="Times New Roman" w:eastAsia="Times New Roman" w:hAnsi="Times New Roman" w:cs="Times New Roman"/>
                <w:lang w:eastAsia="zh-CN"/>
              </w:rPr>
              <w:t>экзамена квалификационного и защиты курсового проекта</w:t>
            </w:r>
          </w:p>
        </w:tc>
      </w:tr>
      <w:tr w:rsidR="009E0696" w:rsidRPr="00020AC9" w:rsidTr="00020AC9">
        <w:tc>
          <w:tcPr>
            <w:tcW w:w="3828" w:type="dxa"/>
            <w:tcBorders>
              <w:top w:val="single" w:sz="4" w:space="0" w:color="auto"/>
              <w:left w:val="single" w:sz="4" w:space="0" w:color="auto"/>
              <w:bottom w:val="single" w:sz="4" w:space="0" w:color="auto"/>
              <w:right w:val="single" w:sz="4" w:space="0" w:color="auto"/>
            </w:tcBorders>
          </w:tcPr>
          <w:p w:rsidR="009E0696" w:rsidRPr="00020AC9" w:rsidRDefault="009E0696" w:rsidP="00020AC9">
            <w:pPr>
              <w:suppressAutoHyphens/>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1.2. Разрабатывать рабочий проект деталей, узлов, систем авиационной техники и выполнять необходимые типовые расчеты в соответствии с требованиями единой системы конструкторской документации</w:t>
            </w:r>
            <w:r w:rsidRPr="00020AC9">
              <w:rPr>
                <w:rFonts w:ascii="Times New Roman" w:eastAsia="Times New Roman" w:hAnsi="Times New Roman" w:cs="Times New Roman"/>
                <w:b/>
                <w:lang w:eastAsia="ru-RU"/>
              </w:rPr>
              <w:tab/>
              <w:t xml:space="preserve"> </w:t>
            </w:r>
          </w:p>
          <w:p w:rsidR="009E0696" w:rsidRPr="00020AC9" w:rsidRDefault="009E0696" w:rsidP="00020AC9">
            <w:pPr>
              <w:suppressAutoHyphens/>
              <w:spacing w:after="0" w:line="240" w:lineRule="auto"/>
              <w:rPr>
                <w:rFonts w:ascii="Times New Roman" w:eastAsia="Times New Roman" w:hAnsi="Times New Roman" w:cs="Times New Roman"/>
                <w:b/>
                <w:lang w:eastAsia="ru-RU"/>
              </w:rPr>
            </w:pPr>
          </w:p>
        </w:tc>
        <w:tc>
          <w:tcPr>
            <w:tcW w:w="3402" w:type="dxa"/>
            <w:tcBorders>
              <w:top w:val="single" w:sz="4" w:space="0" w:color="auto"/>
              <w:left w:val="single" w:sz="4" w:space="0" w:color="auto"/>
              <w:bottom w:val="single" w:sz="4" w:space="0" w:color="auto"/>
              <w:right w:val="single" w:sz="4" w:space="0" w:color="auto"/>
            </w:tcBorders>
          </w:tcPr>
          <w:p w:rsidR="00D308A1" w:rsidRPr="00020AC9" w:rsidRDefault="00D308A1" w:rsidP="00020AC9">
            <w:pPr>
              <w:tabs>
                <w:tab w:val="left" w:pos="709"/>
                <w:tab w:val="left" w:pos="851"/>
                <w:tab w:val="left" w:pos="993"/>
              </w:tabs>
              <w:spacing w:after="0" w:line="240" w:lineRule="auto"/>
              <w:rPr>
                <w:rFonts w:ascii="Times New Roman" w:hAnsi="Times New Roman"/>
              </w:rPr>
            </w:pPr>
            <w:r w:rsidRPr="00020AC9">
              <w:rPr>
                <w:rFonts w:ascii="Times New Roman" w:eastAsia="Times New Roman" w:hAnsi="Times New Roman" w:cs="Times New Roman"/>
                <w:color w:val="000000"/>
                <w:lang w:eastAsia="ru-RU"/>
              </w:rPr>
              <w:t>П</w:t>
            </w:r>
            <w:r w:rsidRPr="00020AC9">
              <w:rPr>
                <w:rFonts w:ascii="Times New Roman" w:hAnsi="Times New Roman"/>
              </w:rPr>
              <w:t>одготовка</w:t>
            </w:r>
            <w:r w:rsidR="005F2767" w:rsidRPr="00020AC9">
              <w:rPr>
                <w:rFonts w:ascii="Times New Roman" w:hAnsi="Times New Roman"/>
              </w:rPr>
              <w:t xml:space="preserve"> рабочих мест, оборудования, материалов для реализации технологического процесса в соответстви</w:t>
            </w:r>
            <w:r w:rsidRPr="00020AC9">
              <w:rPr>
                <w:rFonts w:ascii="Times New Roman" w:hAnsi="Times New Roman"/>
              </w:rPr>
              <w:t>и с инструкциями и регламентом</w:t>
            </w:r>
          </w:p>
          <w:p w:rsidR="005F2767" w:rsidRPr="00020AC9" w:rsidRDefault="00D308A1" w:rsidP="00020AC9">
            <w:pPr>
              <w:tabs>
                <w:tab w:val="left" w:pos="709"/>
                <w:tab w:val="left" w:pos="851"/>
                <w:tab w:val="left" w:pos="993"/>
              </w:tabs>
              <w:spacing w:after="0" w:line="240" w:lineRule="auto"/>
              <w:rPr>
                <w:rFonts w:ascii="Times New Roman" w:hAnsi="Times New Roman"/>
              </w:rPr>
            </w:pPr>
            <w:r w:rsidRPr="00020AC9">
              <w:rPr>
                <w:rFonts w:ascii="Times New Roman" w:hAnsi="Times New Roman"/>
              </w:rPr>
              <w:t>Работа</w:t>
            </w:r>
            <w:r w:rsidR="005F2767" w:rsidRPr="00020AC9">
              <w:rPr>
                <w:rFonts w:ascii="Times New Roman" w:hAnsi="Times New Roman"/>
              </w:rPr>
              <w:t xml:space="preserve"> с технологической документацией на разрабатываемые технологические процессы</w:t>
            </w:r>
          </w:p>
          <w:p w:rsidR="009E0696" w:rsidRPr="00020AC9" w:rsidRDefault="009E0696" w:rsidP="00020AC9">
            <w:pPr>
              <w:suppressAutoHyphens/>
              <w:spacing w:after="0" w:line="240" w:lineRule="auto"/>
              <w:jc w:val="both"/>
              <w:rPr>
                <w:rFonts w:ascii="Times New Roman" w:eastAsia="Times New Roman" w:hAnsi="Times New Roman" w:cs="Times New Roman"/>
                <w:b/>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565804" w:rsidRPr="00020AC9" w:rsidRDefault="00565804" w:rsidP="00020AC9">
            <w:pPr>
              <w:widowControl w:val="0"/>
              <w:suppressAutoHyphens/>
              <w:spacing w:after="0" w:line="240" w:lineRule="auto"/>
              <w:jc w:val="both"/>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Промежуточная аттестация в форме</w:t>
            </w:r>
            <w:r w:rsidR="00E62150" w:rsidRPr="00020AC9">
              <w:rPr>
                <w:rFonts w:ascii="Times New Roman" w:eastAsia="Times New Roman" w:hAnsi="Times New Roman" w:cs="Times New Roman"/>
                <w:lang w:eastAsia="zh-CN"/>
              </w:rPr>
              <w:t xml:space="preserve"> </w:t>
            </w:r>
            <w:r w:rsidRPr="00020AC9">
              <w:rPr>
                <w:rFonts w:ascii="Times New Roman" w:eastAsia="Times New Roman" w:hAnsi="Times New Roman" w:cs="Times New Roman"/>
                <w:lang w:eastAsia="zh-CN"/>
              </w:rPr>
              <w:t>экзамена квалификационного и защиты курсового проекта</w:t>
            </w:r>
          </w:p>
        </w:tc>
      </w:tr>
      <w:tr w:rsidR="009E0696" w:rsidRPr="00020AC9" w:rsidTr="00020AC9">
        <w:tc>
          <w:tcPr>
            <w:tcW w:w="3828" w:type="dxa"/>
            <w:tcBorders>
              <w:top w:val="single" w:sz="4" w:space="0" w:color="auto"/>
              <w:left w:val="single" w:sz="4" w:space="0" w:color="auto"/>
              <w:bottom w:val="single" w:sz="4" w:space="0" w:color="auto"/>
              <w:right w:val="single" w:sz="4" w:space="0" w:color="auto"/>
            </w:tcBorders>
          </w:tcPr>
          <w:p w:rsidR="009E0696" w:rsidRPr="00020AC9" w:rsidRDefault="009E0696" w:rsidP="00020AC9">
            <w:pPr>
              <w:suppressAutoHyphens/>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1.3. Выполнять работы по изготовлению деталей, сборки узлов, агрегатов, монтажа систем авиационной техники в соответствии с требованиями единой системы технологической подготовки производства</w:t>
            </w:r>
          </w:p>
        </w:tc>
        <w:tc>
          <w:tcPr>
            <w:tcW w:w="3402" w:type="dxa"/>
            <w:tcBorders>
              <w:top w:val="single" w:sz="4" w:space="0" w:color="auto"/>
              <w:left w:val="single" w:sz="4" w:space="0" w:color="auto"/>
              <w:bottom w:val="single" w:sz="4" w:space="0" w:color="auto"/>
            </w:tcBorders>
          </w:tcPr>
          <w:p w:rsidR="005F2767" w:rsidRPr="00020AC9" w:rsidRDefault="00D308A1" w:rsidP="00020AC9">
            <w:pPr>
              <w:tabs>
                <w:tab w:val="left" w:pos="709"/>
                <w:tab w:val="left" w:pos="851"/>
                <w:tab w:val="left" w:pos="993"/>
              </w:tabs>
              <w:spacing w:after="0" w:line="240" w:lineRule="auto"/>
              <w:rPr>
                <w:rFonts w:ascii="Times New Roman" w:hAnsi="Times New Roman"/>
              </w:rPr>
            </w:pPr>
            <w:r w:rsidRPr="00020AC9">
              <w:rPr>
                <w:rFonts w:ascii="Times New Roman" w:eastAsia="Times New Roman" w:hAnsi="Times New Roman" w:cs="Times New Roman"/>
                <w:color w:val="000000"/>
                <w:lang w:eastAsia="ru-RU"/>
              </w:rPr>
              <w:t>В</w:t>
            </w:r>
            <w:r w:rsidRPr="00020AC9">
              <w:rPr>
                <w:rFonts w:ascii="Times New Roman" w:hAnsi="Times New Roman"/>
              </w:rPr>
              <w:t>ыполнение</w:t>
            </w:r>
            <w:r w:rsidR="005F2767" w:rsidRPr="00020AC9">
              <w:rPr>
                <w:rFonts w:ascii="Times New Roman" w:hAnsi="Times New Roman"/>
              </w:rPr>
              <w:t xml:space="preserve"> анализа процесса обработки деталей, сборки узлов, агрегатов;</w:t>
            </w:r>
          </w:p>
          <w:p w:rsidR="005F2767" w:rsidRPr="00020AC9" w:rsidRDefault="00D308A1" w:rsidP="00020AC9">
            <w:pPr>
              <w:tabs>
                <w:tab w:val="left" w:pos="709"/>
                <w:tab w:val="left" w:pos="851"/>
                <w:tab w:val="left" w:pos="993"/>
              </w:tabs>
              <w:spacing w:after="0" w:line="240" w:lineRule="auto"/>
              <w:rPr>
                <w:rFonts w:ascii="Times New Roman" w:hAnsi="Times New Roman"/>
              </w:rPr>
            </w:pPr>
            <w:r w:rsidRPr="00020AC9">
              <w:rPr>
                <w:rFonts w:ascii="Times New Roman" w:hAnsi="Times New Roman"/>
              </w:rPr>
              <w:t>Применение</w:t>
            </w:r>
            <w:r w:rsidR="005F2767" w:rsidRPr="00020AC9">
              <w:rPr>
                <w:rFonts w:ascii="Times New Roman" w:hAnsi="Times New Roman"/>
              </w:rPr>
              <w:t xml:space="preserve"> технологической преемственности при разработке технологических процессов обработки и сборки деталей и узлов</w:t>
            </w:r>
          </w:p>
          <w:p w:rsidR="009E0696" w:rsidRPr="00020AC9" w:rsidRDefault="009E0696"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565804" w:rsidRPr="00020AC9" w:rsidRDefault="00565804" w:rsidP="00020AC9">
            <w:pPr>
              <w:widowControl w:val="0"/>
              <w:suppressAutoHyphens/>
              <w:spacing w:after="0" w:line="240" w:lineRule="auto"/>
              <w:jc w:val="both"/>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E0696"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Промежуточная аттестация в форме</w:t>
            </w:r>
            <w:r w:rsidR="00E62150" w:rsidRPr="00020AC9">
              <w:rPr>
                <w:rFonts w:ascii="Times New Roman" w:eastAsia="Times New Roman" w:hAnsi="Times New Roman" w:cs="Times New Roman"/>
                <w:lang w:eastAsia="zh-CN"/>
              </w:rPr>
              <w:t xml:space="preserve"> </w:t>
            </w:r>
            <w:r w:rsidRPr="00020AC9">
              <w:rPr>
                <w:rFonts w:ascii="Times New Roman" w:eastAsia="Times New Roman" w:hAnsi="Times New Roman" w:cs="Times New Roman"/>
                <w:lang w:eastAsia="zh-CN"/>
              </w:rPr>
              <w:t>экзамена квалификационного и защиты курсового проекта</w:t>
            </w:r>
          </w:p>
        </w:tc>
      </w:tr>
      <w:tr w:rsidR="009E0696" w:rsidRPr="00020AC9" w:rsidTr="00020AC9">
        <w:tc>
          <w:tcPr>
            <w:tcW w:w="3828" w:type="dxa"/>
            <w:tcBorders>
              <w:top w:val="single" w:sz="4" w:space="0" w:color="auto"/>
              <w:left w:val="single" w:sz="4" w:space="0" w:color="auto"/>
              <w:bottom w:val="single" w:sz="4" w:space="0" w:color="auto"/>
              <w:right w:val="single" w:sz="4" w:space="0" w:color="auto"/>
            </w:tcBorders>
          </w:tcPr>
          <w:p w:rsidR="009E0696" w:rsidRPr="00020AC9" w:rsidRDefault="009E0696" w:rsidP="00020AC9">
            <w:pPr>
              <w:suppressAutoHyphens/>
              <w:spacing w:after="0" w:line="240" w:lineRule="auto"/>
              <w:jc w:val="both"/>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lastRenderedPageBreak/>
              <w:t>ПК 1.4</w:t>
            </w:r>
            <w:r w:rsidR="005F2767" w:rsidRPr="00020AC9">
              <w:rPr>
                <w:rFonts w:ascii="Times New Roman" w:eastAsia="Times New Roman" w:hAnsi="Times New Roman" w:cs="Times New Roman"/>
                <w:b/>
                <w:lang w:eastAsia="ru-RU"/>
              </w:rPr>
              <w:t>.</w:t>
            </w:r>
            <w:r w:rsidRPr="00020AC9">
              <w:rPr>
                <w:rFonts w:ascii="Times New Roman" w:eastAsia="Times New Roman" w:hAnsi="Times New Roman" w:cs="Times New Roman"/>
                <w:b/>
                <w:lang w:eastAsia="ru-RU"/>
              </w:rPr>
              <w:t xml:space="preserve"> Проводить опытно-экспериментальные работы и вносить предложения по сокращению сроков изготовления, снижению себе-стоимости изготовления, повышению качества и ресурса изделия авиационной техники.</w:t>
            </w:r>
          </w:p>
        </w:tc>
        <w:tc>
          <w:tcPr>
            <w:tcW w:w="3402" w:type="dxa"/>
            <w:tcBorders>
              <w:top w:val="single" w:sz="4" w:space="0" w:color="auto"/>
              <w:left w:val="single" w:sz="4" w:space="0" w:color="auto"/>
              <w:bottom w:val="single" w:sz="4" w:space="0" w:color="auto"/>
            </w:tcBorders>
          </w:tcPr>
          <w:p w:rsidR="005F2767" w:rsidRPr="00020AC9" w:rsidRDefault="00D308A1"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И</w:t>
            </w:r>
            <w:r w:rsidRPr="00020AC9">
              <w:rPr>
                <w:rFonts w:ascii="Times New Roman" w:hAnsi="Times New Roman"/>
              </w:rPr>
              <w:t>зготовление</w:t>
            </w:r>
            <w:r w:rsidR="005F2767" w:rsidRPr="00020AC9">
              <w:rPr>
                <w:rFonts w:ascii="Times New Roman" w:hAnsi="Times New Roman"/>
              </w:rPr>
              <w:t xml:space="preserve"> деталей, сборки несложных узлов, монтажа систем авиационной техники</w:t>
            </w:r>
          </w:p>
          <w:p w:rsidR="009E0696" w:rsidRPr="00020AC9" w:rsidRDefault="009E0696"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565804" w:rsidRPr="00020AC9" w:rsidRDefault="00565804" w:rsidP="00020AC9">
            <w:pPr>
              <w:widowControl w:val="0"/>
              <w:suppressAutoHyphens/>
              <w:spacing w:after="0" w:line="240" w:lineRule="auto"/>
              <w:jc w:val="both"/>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E0696"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Промежуточная аттестация в форме</w:t>
            </w:r>
            <w:r w:rsidR="00E62150" w:rsidRPr="00020AC9">
              <w:rPr>
                <w:rFonts w:ascii="Times New Roman" w:eastAsia="Times New Roman" w:hAnsi="Times New Roman" w:cs="Times New Roman"/>
                <w:lang w:eastAsia="zh-CN"/>
              </w:rPr>
              <w:t xml:space="preserve"> </w:t>
            </w:r>
            <w:r w:rsidRPr="00020AC9">
              <w:rPr>
                <w:rFonts w:ascii="Times New Roman" w:eastAsia="Times New Roman" w:hAnsi="Times New Roman" w:cs="Times New Roman"/>
                <w:lang w:eastAsia="zh-CN"/>
              </w:rPr>
              <w:t>экзамена квалификационного и защиты курсового проекта</w:t>
            </w:r>
          </w:p>
        </w:tc>
      </w:tr>
      <w:tr w:rsidR="009E0696" w:rsidRPr="00020AC9" w:rsidTr="00020AC9">
        <w:tc>
          <w:tcPr>
            <w:tcW w:w="3828" w:type="dxa"/>
            <w:tcBorders>
              <w:top w:val="single" w:sz="4" w:space="0" w:color="auto"/>
              <w:left w:val="single" w:sz="4" w:space="0" w:color="auto"/>
              <w:bottom w:val="single" w:sz="4" w:space="0" w:color="auto"/>
              <w:right w:val="single" w:sz="4" w:space="0" w:color="auto"/>
            </w:tcBorders>
          </w:tcPr>
          <w:p w:rsidR="009E0696" w:rsidRPr="00020AC9" w:rsidRDefault="009E0696" w:rsidP="00020AC9">
            <w:pPr>
              <w:suppressAutoHyphens/>
              <w:spacing w:after="0" w:line="240" w:lineRule="auto"/>
              <w:jc w:val="both"/>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1.5. Осуществлять техническое сопровождение производства авиационной техники и ведение технической и технологической документации.</w:t>
            </w:r>
          </w:p>
        </w:tc>
        <w:tc>
          <w:tcPr>
            <w:tcW w:w="3402" w:type="dxa"/>
            <w:tcBorders>
              <w:top w:val="single" w:sz="4" w:space="0" w:color="auto"/>
              <w:left w:val="single" w:sz="4" w:space="0" w:color="auto"/>
              <w:bottom w:val="single" w:sz="4" w:space="0" w:color="auto"/>
            </w:tcBorders>
          </w:tcPr>
          <w:p w:rsidR="005F2767" w:rsidRPr="00020AC9" w:rsidRDefault="00D308A1"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А</w:t>
            </w:r>
            <w:r w:rsidR="005F2767" w:rsidRPr="00020AC9">
              <w:rPr>
                <w:rFonts w:ascii="Times New Roman" w:eastAsia="Times New Roman" w:hAnsi="Times New Roman" w:cs="Times New Roman"/>
                <w:color w:val="000000"/>
                <w:lang w:eastAsia="ru-RU"/>
              </w:rPr>
              <w:t>на</w:t>
            </w:r>
            <w:r w:rsidRPr="00020AC9">
              <w:rPr>
                <w:rFonts w:ascii="Times New Roman" w:eastAsia="Times New Roman" w:hAnsi="Times New Roman" w:cs="Times New Roman"/>
                <w:color w:val="000000"/>
                <w:lang w:eastAsia="ru-RU"/>
              </w:rPr>
              <w:t>лиз</w:t>
            </w:r>
            <w:r w:rsidR="005F2767" w:rsidRPr="00020AC9">
              <w:rPr>
                <w:rFonts w:ascii="Times New Roman" w:eastAsia="Times New Roman" w:hAnsi="Times New Roman" w:cs="Times New Roman"/>
                <w:color w:val="000000"/>
                <w:lang w:eastAsia="ru-RU"/>
              </w:rPr>
              <w:t xml:space="preserve"> качества результатов реализации технологического процесса производства авиационной техники</w:t>
            </w:r>
          </w:p>
          <w:p w:rsidR="009E0696" w:rsidRPr="00020AC9" w:rsidRDefault="009E0696" w:rsidP="00020AC9">
            <w:pPr>
              <w:tabs>
                <w:tab w:val="left" w:pos="709"/>
                <w:tab w:val="left" w:pos="851"/>
                <w:tab w:val="left" w:pos="993"/>
              </w:tabs>
              <w:spacing w:after="0" w:line="240" w:lineRule="auto"/>
              <w:rPr>
                <w:rFonts w:ascii="Times New Roman" w:eastAsia="Times New Roman"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565804" w:rsidRPr="00020AC9" w:rsidRDefault="00565804" w:rsidP="00020AC9">
            <w:pPr>
              <w:widowControl w:val="0"/>
              <w:suppressAutoHyphens/>
              <w:spacing w:after="0" w:line="240" w:lineRule="auto"/>
              <w:jc w:val="both"/>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E0696"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Промежуточная аттестация в форме</w:t>
            </w:r>
            <w:r w:rsidR="00E62150" w:rsidRPr="00020AC9">
              <w:rPr>
                <w:rFonts w:ascii="Times New Roman" w:eastAsia="Times New Roman" w:hAnsi="Times New Roman" w:cs="Times New Roman"/>
                <w:lang w:eastAsia="zh-CN"/>
              </w:rPr>
              <w:t xml:space="preserve"> </w:t>
            </w:r>
            <w:r w:rsidRPr="00020AC9">
              <w:rPr>
                <w:rFonts w:ascii="Times New Roman" w:eastAsia="Times New Roman" w:hAnsi="Times New Roman" w:cs="Times New Roman"/>
                <w:lang w:eastAsia="zh-CN"/>
              </w:rPr>
              <w:t>экзамена квалификационного и защиты курсового проекта</w:t>
            </w:r>
          </w:p>
        </w:tc>
      </w:tr>
      <w:tr w:rsidR="009E0696" w:rsidRPr="00020AC9" w:rsidTr="00020AC9">
        <w:tc>
          <w:tcPr>
            <w:tcW w:w="3828" w:type="dxa"/>
            <w:tcBorders>
              <w:top w:val="single" w:sz="4" w:space="0" w:color="auto"/>
              <w:left w:val="single" w:sz="4" w:space="0" w:color="auto"/>
              <w:bottom w:val="single" w:sz="4" w:space="0" w:color="auto"/>
              <w:right w:val="single" w:sz="4" w:space="0" w:color="auto"/>
            </w:tcBorders>
          </w:tcPr>
          <w:p w:rsidR="009E0696" w:rsidRPr="00020AC9" w:rsidRDefault="009E0696" w:rsidP="00020AC9">
            <w:pPr>
              <w:suppressAutoHyphens/>
              <w:spacing w:after="0" w:line="240" w:lineRule="auto"/>
              <w:jc w:val="both"/>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1.6. Выполнять работы по контролю качества работ, по производству авиационной техники в соответствии с действующими нормативными документами.</w:t>
            </w:r>
          </w:p>
        </w:tc>
        <w:tc>
          <w:tcPr>
            <w:tcW w:w="3402" w:type="dxa"/>
            <w:tcBorders>
              <w:top w:val="single" w:sz="4" w:space="0" w:color="auto"/>
              <w:left w:val="single" w:sz="4" w:space="0" w:color="auto"/>
              <w:bottom w:val="single" w:sz="4" w:space="0" w:color="auto"/>
            </w:tcBorders>
          </w:tcPr>
          <w:p w:rsidR="005F2767" w:rsidRPr="00020AC9" w:rsidRDefault="00D308A1" w:rsidP="00020AC9">
            <w:pPr>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color w:val="000000"/>
                <w:lang w:eastAsia="ru-RU"/>
              </w:rPr>
              <w:t>Внесение</w:t>
            </w:r>
            <w:r w:rsidR="005F2767" w:rsidRPr="00020AC9">
              <w:rPr>
                <w:rFonts w:ascii="Times New Roman" w:eastAsia="Times New Roman" w:hAnsi="Times New Roman" w:cs="Times New Roman"/>
                <w:color w:val="000000"/>
                <w:lang w:eastAsia="ru-RU"/>
              </w:rPr>
              <w:t xml:space="preserve"> предложений по совершенствованию нормативной, технической и эксплуатационной документации</w:t>
            </w:r>
            <w:r w:rsidR="005F2767" w:rsidRPr="00020AC9">
              <w:rPr>
                <w:rFonts w:ascii="Times New Roman" w:eastAsia="Times New Roman" w:hAnsi="Times New Roman" w:cs="Times New Roman"/>
                <w:b/>
                <w:lang w:eastAsia="ru-RU"/>
              </w:rPr>
              <w:t xml:space="preserve"> </w:t>
            </w:r>
          </w:p>
          <w:p w:rsidR="009E0696" w:rsidRPr="00020AC9" w:rsidRDefault="009E0696" w:rsidP="00020AC9">
            <w:pPr>
              <w:suppressAutoHyphens/>
              <w:spacing w:after="0" w:line="240" w:lineRule="auto"/>
              <w:jc w:val="both"/>
              <w:rPr>
                <w:rFonts w:ascii="Times New Roman" w:eastAsia="Times New Roman"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565804" w:rsidRPr="00020AC9" w:rsidRDefault="00565804" w:rsidP="00020AC9">
            <w:pPr>
              <w:widowControl w:val="0"/>
              <w:suppressAutoHyphens/>
              <w:spacing w:after="0" w:line="240" w:lineRule="auto"/>
              <w:jc w:val="both"/>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565804"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E0696" w:rsidRPr="00020AC9" w:rsidRDefault="00565804"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Промежуточная аттестация в форме</w:t>
            </w:r>
            <w:r w:rsidR="00E62150" w:rsidRPr="00020AC9">
              <w:rPr>
                <w:rFonts w:ascii="Times New Roman" w:eastAsia="Times New Roman" w:hAnsi="Times New Roman" w:cs="Times New Roman"/>
                <w:lang w:eastAsia="zh-CN"/>
              </w:rPr>
              <w:t xml:space="preserve"> </w:t>
            </w:r>
            <w:r w:rsidRPr="00020AC9">
              <w:rPr>
                <w:rFonts w:ascii="Times New Roman" w:eastAsia="Times New Roman" w:hAnsi="Times New Roman" w:cs="Times New Roman"/>
                <w:lang w:eastAsia="zh-CN"/>
              </w:rPr>
              <w:t>экзамена квалификационного и защиты курсового проекта</w:t>
            </w:r>
          </w:p>
        </w:tc>
      </w:tr>
      <w:tr w:rsidR="00DB1841" w:rsidRPr="00020AC9" w:rsidTr="00020AC9">
        <w:trPr>
          <w:trHeight w:val="935"/>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1.</w:t>
            </w:r>
            <w:r w:rsidRPr="00020AC9">
              <w:rPr>
                <w:rStyle w:val="aff"/>
                <w:rFonts w:ascii="Times New Roman" w:hAnsi="Times New Roman"/>
                <w:b/>
                <w:i w:val="0"/>
                <w:iCs/>
              </w:rPr>
              <w:t xml:space="preserve"> Выбирать способы решения задач профессиональной деятельности применительно к различным контекстам</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Выбор и применение способов решения профессиональных задач</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Оценка эффективности и качества выполнения задач</w:t>
            </w:r>
          </w:p>
        </w:tc>
      </w:tr>
      <w:tr w:rsidR="00DB1841" w:rsidRPr="00020AC9" w:rsidTr="00020AC9">
        <w:trPr>
          <w:trHeight w:val="935"/>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2.</w:t>
            </w:r>
            <w:r w:rsidRPr="00020AC9">
              <w:rPr>
                <w:rStyle w:val="aff"/>
                <w:rFonts w:ascii="Times New Roman" w:hAnsi="Times New Roman"/>
                <w:b/>
                <w:bCs/>
                <w:i w:val="0"/>
                <w:iCs/>
              </w:rPr>
              <w:t xml:space="preserve"> Использовать современные средства поиска, анализа и интерпретации информации, и информационные технологии для </w:t>
            </w:r>
            <w:r w:rsidRPr="00020AC9">
              <w:rPr>
                <w:rStyle w:val="aff"/>
                <w:rFonts w:ascii="Times New Roman" w:hAnsi="Times New Roman"/>
                <w:b/>
                <w:bCs/>
                <w:i w:val="0"/>
                <w:iCs/>
              </w:rPr>
              <w:lastRenderedPageBreak/>
              <w:t>выполнения задач профессиональной деятельности</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lastRenderedPageBreak/>
              <w:t xml:space="preserve">Нахождение, использование, анализ и интерпретация информации, используя различные источники, включая </w:t>
            </w:r>
            <w:r w:rsidRPr="00020AC9">
              <w:rPr>
                <w:color w:val="000000"/>
                <w:sz w:val="22"/>
                <w:szCs w:val="22"/>
              </w:rPr>
              <w:lastRenderedPageBreak/>
              <w:t>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lastRenderedPageBreak/>
              <w:t>Оценка эффективности и качества выполнения задач</w:t>
            </w:r>
          </w:p>
        </w:tc>
      </w:tr>
      <w:tr w:rsidR="00DB1841" w:rsidRPr="00020AC9" w:rsidTr="00020AC9">
        <w:trPr>
          <w:trHeight w:val="557"/>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lastRenderedPageBreak/>
              <w:t xml:space="preserve">ОК </w:t>
            </w:r>
            <w:r w:rsidR="00565BA1" w:rsidRPr="00020AC9">
              <w:rPr>
                <w:rStyle w:val="aff"/>
                <w:rFonts w:ascii="Times New Roman" w:hAnsi="Times New Roman"/>
                <w:b/>
                <w:i w:val="0"/>
              </w:rPr>
              <w:t>0</w:t>
            </w:r>
            <w:r w:rsidRPr="00020AC9">
              <w:rPr>
                <w:rStyle w:val="aff"/>
                <w:rFonts w:ascii="Times New Roman" w:hAnsi="Times New Roman"/>
                <w:b/>
                <w:i w:val="0"/>
              </w:rPr>
              <w:t>3.</w:t>
            </w:r>
            <w:r w:rsidRPr="00020AC9">
              <w:rPr>
                <w:rStyle w:val="aff"/>
                <w:rFonts w:ascii="Times New Roman" w:hAnsi="Times New Roman"/>
                <w:b/>
                <w:bCs/>
                <w:i w:val="0"/>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Демонстрация интереса к инновациям в области профессиональной деятельности; выстраивание траектории профессионального развития и самоообразования; осознанное планирование повышения квалификации</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DB1841" w:rsidRPr="00020AC9" w:rsidTr="00020AC9">
        <w:trPr>
          <w:trHeight w:val="935"/>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4.</w:t>
            </w:r>
            <w:r w:rsidRPr="00020AC9">
              <w:rPr>
                <w:rStyle w:val="aff"/>
                <w:rFonts w:ascii="Times New Roman" w:hAnsi="Times New Roman"/>
                <w:b/>
                <w:bCs/>
                <w:i w:val="0"/>
                <w:iCs/>
              </w:rPr>
              <w:t xml:space="preserve"> Эффективно взаимодействовать и работать в коллективе и команде</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Экспертное наблюдение и оценка результатов формирования поведенческих навыков в ходе обучения</w:t>
            </w:r>
          </w:p>
        </w:tc>
      </w:tr>
      <w:tr w:rsidR="00DB1841" w:rsidRPr="00020AC9" w:rsidTr="00020AC9">
        <w:trPr>
          <w:trHeight w:val="557"/>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5.</w:t>
            </w:r>
            <w:r w:rsidRPr="00020AC9">
              <w:rPr>
                <w:rStyle w:val="aff"/>
                <w:rFonts w:ascii="Times New Roman" w:hAnsi="Times New Roman"/>
                <w:b/>
                <w:bCs/>
                <w:i w:val="0"/>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DB1841" w:rsidRPr="00020AC9" w:rsidTr="00020AC9">
        <w:trPr>
          <w:trHeight w:val="935"/>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6.</w:t>
            </w:r>
            <w:r w:rsidRPr="00020AC9">
              <w:rPr>
                <w:rStyle w:val="aff"/>
                <w:rFonts w:ascii="Times New Roman" w:hAnsi="Times New Roman"/>
                <w:b/>
                <w:bCs/>
                <w:i w:val="0"/>
                <w:iCs/>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w:t>
            </w:r>
            <w:r w:rsidRPr="00020AC9">
              <w:rPr>
                <w:rStyle w:val="aff"/>
                <w:rFonts w:ascii="Times New Roman" w:hAnsi="Times New Roman"/>
                <w:b/>
                <w:bCs/>
                <w:i w:val="0"/>
                <w:iCs/>
              </w:rPr>
              <w:lastRenderedPageBreak/>
              <w:t>числе 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lastRenderedPageBreak/>
              <w:t>Формирование гражданского патриотического сознания, чувства верности своему Отечеству,</w:t>
            </w:r>
          </w:p>
          <w:p w:rsidR="00DB1841" w:rsidRPr="00020AC9" w:rsidRDefault="00DB1841" w:rsidP="00003831">
            <w:pPr>
              <w:pStyle w:val="a3"/>
              <w:spacing w:before="0" w:beforeAutospacing="0" w:after="0" w:afterAutospacing="0" w:line="216" w:lineRule="auto"/>
              <w:rPr>
                <w:color w:val="000000"/>
                <w:sz w:val="22"/>
                <w:szCs w:val="22"/>
              </w:rPr>
            </w:pPr>
            <w:r w:rsidRPr="00020AC9">
              <w:rPr>
                <w:color w:val="000000"/>
                <w:sz w:val="22"/>
                <w:szCs w:val="22"/>
              </w:rPr>
              <w:t xml:space="preserve">готовности к выполнению гражданского долга и </w:t>
            </w:r>
            <w:r w:rsidRPr="00020AC9">
              <w:rPr>
                <w:color w:val="000000"/>
                <w:sz w:val="22"/>
                <w:szCs w:val="22"/>
              </w:rPr>
              <w:lastRenderedPageBreak/>
              <w:t>конституционных обязаннос</w:t>
            </w:r>
            <w:r w:rsidR="00003831">
              <w:rPr>
                <w:color w:val="000000"/>
                <w:sz w:val="22"/>
                <w:szCs w:val="22"/>
              </w:rPr>
              <w:t xml:space="preserve">тей по защите интересов Родины; </w:t>
            </w:r>
            <w:r w:rsidRPr="00020AC9">
              <w:rPr>
                <w:color w:val="000000"/>
                <w:sz w:val="22"/>
                <w:szCs w:val="22"/>
              </w:rPr>
              <w:t>приобщение к общественно-полезной деятельности на принципах волонтёрства и благотворительности;</w:t>
            </w:r>
            <w:r w:rsidR="00020AC9">
              <w:rPr>
                <w:color w:val="000000"/>
                <w:sz w:val="22"/>
                <w:szCs w:val="22"/>
              </w:rPr>
              <w:t xml:space="preserve"> </w:t>
            </w:r>
            <w:r w:rsidRPr="00020AC9">
              <w:rPr>
                <w:color w:val="000000"/>
                <w:sz w:val="22"/>
                <w:szCs w:val="22"/>
              </w:rPr>
              <w:t>позитивного отношения к военной и государственной службе; воспитание в духе нетерпимости к коррупционным проявлениям</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lastRenderedPageBreak/>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DB1841" w:rsidRPr="00020AC9" w:rsidTr="00020AC9">
        <w:trPr>
          <w:trHeight w:val="935"/>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lastRenderedPageBreak/>
              <w:t xml:space="preserve">ОК </w:t>
            </w:r>
            <w:r w:rsidR="00565BA1" w:rsidRPr="00020AC9">
              <w:rPr>
                <w:rStyle w:val="aff"/>
                <w:rFonts w:ascii="Times New Roman" w:hAnsi="Times New Roman"/>
                <w:b/>
                <w:i w:val="0"/>
              </w:rPr>
              <w:t>0</w:t>
            </w:r>
            <w:r w:rsidRPr="00020AC9">
              <w:rPr>
                <w:rStyle w:val="aff"/>
                <w:rFonts w:ascii="Times New Roman" w:hAnsi="Times New Roman"/>
                <w:b/>
                <w:i w:val="0"/>
              </w:rPr>
              <w:t>7.</w:t>
            </w:r>
            <w:r w:rsidRPr="00020AC9">
              <w:rPr>
                <w:rStyle w:val="aff"/>
                <w:rFonts w:ascii="Times New Roman" w:hAnsi="Times New Roman"/>
                <w:b/>
                <w:bCs/>
                <w:i w:val="0"/>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DB1841" w:rsidRPr="00020AC9" w:rsidTr="00020AC9">
        <w:trPr>
          <w:trHeight w:val="935"/>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8.</w:t>
            </w:r>
            <w:r w:rsidRPr="00020AC9">
              <w:rPr>
                <w:rStyle w:val="aff"/>
                <w:rFonts w:ascii="Times New Roman" w:hAnsi="Times New Roman"/>
                <w:b/>
                <w:bCs/>
                <w:i w:val="0"/>
                <w:iCs/>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Borders>
              <w:top w:val="single" w:sz="4" w:space="0" w:color="auto"/>
              <w:bottom w:val="single" w:sz="4" w:space="0" w:color="auto"/>
            </w:tcBorders>
          </w:tcPr>
          <w:p w:rsidR="00DB1841" w:rsidRPr="00020AC9" w:rsidRDefault="00DB1841" w:rsidP="00003831">
            <w:pPr>
              <w:pStyle w:val="a3"/>
              <w:spacing w:before="0" w:beforeAutospacing="0" w:after="0" w:afterAutospacing="0" w:line="216" w:lineRule="auto"/>
              <w:rPr>
                <w:color w:val="000000"/>
                <w:sz w:val="22"/>
                <w:szCs w:val="22"/>
              </w:rPr>
            </w:pPr>
            <w:r w:rsidRPr="00020AC9">
              <w:rPr>
                <w:color w:val="000000"/>
                <w:sz w:val="22"/>
                <w:szCs w:val="22"/>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DB1841" w:rsidRPr="00020AC9" w:rsidTr="00020AC9">
        <w:trPr>
          <w:trHeight w:val="70"/>
        </w:trPr>
        <w:tc>
          <w:tcPr>
            <w:tcW w:w="3828" w:type="dxa"/>
            <w:tcBorders>
              <w:top w:val="single" w:sz="4" w:space="0" w:color="auto"/>
              <w:left w:val="single" w:sz="4" w:space="0" w:color="auto"/>
              <w:bottom w:val="single" w:sz="4" w:space="0" w:color="auto"/>
              <w:right w:val="single" w:sz="4" w:space="0" w:color="auto"/>
            </w:tcBorders>
          </w:tcPr>
          <w:p w:rsidR="00DB1841" w:rsidRPr="00020AC9" w:rsidRDefault="00DB1841"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9.</w:t>
            </w:r>
            <w:r w:rsidRPr="00020AC9">
              <w:rPr>
                <w:rStyle w:val="aff"/>
                <w:rFonts w:ascii="Times New Roman" w:hAnsi="Times New Roman"/>
                <w:b/>
                <w:bCs/>
                <w:i w:val="0"/>
                <w:iCs/>
              </w:rPr>
              <w:t xml:space="preserve"> Пользоваться профессиональной документацией на государственном и иностранном языках</w:t>
            </w:r>
          </w:p>
        </w:tc>
        <w:tc>
          <w:tcPr>
            <w:tcW w:w="3402" w:type="dxa"/>
            <w:tcBorders>
              <w:top w:val="single" w:sz="4" w:space="0" w:color="auto"/>
              <w:bottom w:val="single" w:sz="4" w:space="0" w:color="auto"/>
            </w:tcBorders>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7087" w:type="dxa"/>
            <w:tcBorders>
              <w:top w:val="single" w:sz="4" w:space="0" w:color="000000"/>
              <w:left w:val="single" w:sz="4" w:space="0" w:color="auto"/>
              <w:bottom w:val="single" w:sz="4" w:space="0" w:color="000000"/>
              <w:right w:val="single" w:sz="4" w:space="0" w:color="000000"/>
            </w:tcBorders>
            <w:shd w:val="clear" w:color="auto" w:fill="auto"/>
          </w:tcPr>
          <w:p w:rsidR="00DB1841" w:rsidRPr="00020AC9" w:rsidRDefault="00DB1841" w:rsidP="00020AC9">
            <w:pPr>
              <w:pStyle w:val="a3"/>
              <w:spacing w:before="0" w:beforeAutospacing="0" w:after="0" w:afterAutospacing="0"/>
              <w:rPr>
                <w:color w:val="000000"/>
                <w:sz w:val="22"/>
                <w:szCs w:val="22"/>
              </w:rPr>
            </w:pPr>
            <w:r w:rsidRPr="00020AC9">
              <w:rPr>
                <w:color w:val="000000"/>
                <w:sz w:val="22"/>
                <w:szCs w:val="22"/>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F15705" w:rsidRPr="000E26F2" w:rsidRDefault="00F15705" w:rsidP="009E0696">
      <w:pPr>
        <w:tabs>
          <w:tab w:val="left" w:pos="426"/>
        </w:tabs>
        <w:spacing w:after="0" w:line="240" w:lineRule="auto"/>
        <w:jc w:val="both"/>
        <w:rPr>
          <w:rFonts w:ascii="Times New Roman" w:eastAsia="Times New Roman" w:hAnsi="Times New Roman" w:cs="Times New Roman"/>
          <w:b/>
          <w:bCs/>
          <w:kern w:val="1"/>
          <w:sz w:val="24"/>
          <w:szCs w:val="20"/>
          <w:lang w:eastAsia="ar-SA"/>
        </w:rPr>
      </w:pPr>
    </w:p>
    <w:p w:rsidR="00F15705" w:rsidRPr="000E26F2" w:rsidRDefault="00F15705" w:rsidP="009E0696">
      <w:pPr>
        <w:tabs>
          <w:tab w:val="left" w:pos="426"/>
        </w:tabs>
        <w:spacing w:after="0" w:line="240" w:lineRule="auto"/>
        <w:jc w:val="both"/>
        <w:rPr>
          <w:rFonts w:ascii="Times New Roman" w:eastAsia="Times New Roman" w:hAnsi="Times New Roman" w:cs="Times New Roman"/>
          <w:b/>
          <w:bCs/>
          <w:kern w:val="1"/>
          <w:sz w:val="24"/>
          <w:szCs w:val="20"/>
          <w:lang w:eastAsia="ar-SA"/>
        </w:rPr>
        <w:sectPr w:rsidR="00F15705" w:rsidRPr="000E26F2" w:rsidSect="00D308A1">
          <w:pgSz w:w="16838" w:h="11906" w:orient="landscape"/>
          <w:pgMar w:top="1134" w:right="851" w:bottom="1134" w:left="1701" w:header="709" w:footer="709" w:gutter="0"/>
          <w:cols w:space="720"/>
          <w:titlePg/>
          <w:docGrid w:linePitch="326"/>
        </w:sectPr>
      </w:pPr>
    </w:p>
    <w:p w:rsidR="00565BA1" w:rsidRPr="000E26F2" w:rsidRDefault="00565BA1" w:rsidP="00565BA1">
      <w:pPr>
        <w:spacing w:after="60" w:line="360" w:lineRule="auto"/>
        <w:jc w:val="right"/>
        <w:outlineLvl w:val="1"/>
        <w:rPr>
          <w:rFonts w:ascii="Times New Roman" w:eastAsia="Times New Roman" w:hAnsi="Times New Roman" w:cs="Times New Roman"/>
          <w:b/>
          <w:bCs/>
          <w:sz w:val="24"/>
          <w:szCs w:val="24"/>
          <w:lang w:eastAsia="ru-RU"/>
        </w:rPr>
      </w:pPr>
      <w:r w:rsidRPr="000E26F2">
        <w:rPr>
          <w:rFonts w:ascii="Times New Roman" w:eastAsia="Times New Roman" w:hAnsi="Times New Roman" w:cs="Times New Roman"/>
          <w:b/>
          <w:bCs/>
          <w:sz w:val="24"/>
          <w:szCs w:val="24"/>
          <w:lang w:eastAsia="ru-RU"/>
        </w:rPr>
        <w:lastRenderedPageBreak/>
        <w:t>Приложение 2.2</w:t>
      </w:r>
    </w:p>
    <w:p w:rsidR="00565BA1" w:rsidRPr="000E26F2" w:rsidRDefault="00565BA1" w:rsidP="00565BA1">
      <w:pPr>
        <w:spacing w:line="360" w:lineRule="auto"/>
        <w:jc w:val="right"/>
        <w:rPr>
          <w:rFonts w:ascii="Times New Roman" w:hAnsi="Times New Roman"/>
          <w:sz w:val="28"/>
          <w:szCs w:val="28"/>
          <w:vertAlign w:val="superscript"/>
        </w:rPr>
      </w:pPr>
      <w:r w:rsidRPr="000E26F2">
        <w:rPr>
          <w:rFonts w:ascii="Times New Roman" w:eastAsia="Calibri" w:hAnsi="Times New Roman" w:cs="Times New Roman"/>
          <w:bCs/>
          <w:sz w:val="24"/>
          <w:szCs w:val="24"/>
        </w:rPr>
        <w:t>к ПООП-П по специальности</w:t>
      </w:r>
      <w:r w:rsidRPr="000E26F2">
        <w:rPr>
          <w:rFonts w:ascii="Times New Roman" w:eastAsia="Calibri" w:hAnsi="Times New Roman" w:cs="Times New Roman"/>
          <w:bCs/>
          <w:sz w:val="24"/>
          <w:szCs w:val="24"/>
        </w:rPr>
        <w:br/>
      </w:r>
      <w:r w:rsidR="00020AC9">
        <w:rPr>
          <w:rFonts w:ascii="Times New Roman" w:hAnsi="Times New Roman"/>
          <w:sz w:val="24"/>
          <w:szCs w:val="24"/>
        </w:rPr>
        <w:t>«</w:t>
      </w:r>
      <w:r w:rsidRPr="000E26F2">
        <w:rPr>
          <w:rFonts w:ascii="Times New Roman" w:hAnsi="Times New Roman"/>
          <w:sz w:val="24"/>
          <w:szCs w:val="24"/>
        </w:rPr>
        <w:t>25.02.06 Производство и обслуживание авиационной техники</w:t>
      </w:r>
      <w:r w:rsidR="00020AC9">
        <w:rPr>
          <w:rFonts w:ascii="Times New Roman" w:hAnsi="Times New Roman"/>
          <w:sz w:val="24"/>
          <w:szCs w:val="24"/>
        </w:rPr>
        <w:t>»</w:t>
      </w: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240" w:lineRule="auto"/>
        <w:jc w:val="center"/>
        <w:rPr>
          <w:rFonts w:ascii="Times New Roman" w:eastAsia="Times New Roman" w:hAnsi="Times New Roman" w:cs="Times New Roman"/>
          <w:sz w:val="24"/>
          <w:szCs w:val="24"/>
          <w:lang w:eastAsia="ru-RU"/>
        </w:rPr>
      </w:pPr>
      <w:r w:rsidRPr="000E26F2">
        <w:rPr>
          <w:rFonts w:ascii="Times New Roman" w:eastAsia="Times New Roman" w:hAnsi="Times New Roman" w:cs="Times New Roman"/>
          <w:bCs/>
          <w:iCs/>
          <w:sz w:val="24"/>
          <w:szCs w:val="24"/>
          <w:lang w:eastAsia="ru-RU"/>
        </w:rPr>
        <w:t>РАБОЧАЯ ПРОГРАММА ПРОФЕССИОНАЛЬНОГО МОДУЛЯ</w:t>
      </w:r>
    </w:p>
    <w:p w:rsidR="009656FA" w:rsidRPr="000E26F2" w:rsidRDefault="009656FA" w:rsidP="009656FA">
      <w:pPr>
        <w:spacing w:after="0" w:line="24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240" w:lineRule="auto"/>
        <w:jc w:val="center"/>
        <w:rPr>
          <w:rFonts w:ascii="Times New Roman" w:eastAsia="Times New Roman" w:hAnsi="Times New Roman" w:cs="Times New Roman"/>
          <w:sz w:val="24"/>
          <w:szCs w:val="24"/>
          <w:lang w:eastAsia="ru-RU"/>
        </w:rPr>
      </w:pPr>
    </w:p>
    <w:p w:rsidR="00AC6F78" w:rsidRPr="000E26F2" w:rsidRDefault="00020AC9" w:rsidP="0096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AC6F78" w:rsidRPr="000E26F2">
        <w:rPr>
          <w:rFonts w:ascii="Times New Roman" w:eastAsia="Times New Roman" w:hAnsi="Times New Roman" w:cs="Times New Roman"/>
          <w:b/>
          <w:sz w:val="24"/>
          <w:szCs w:val="24"/>
          <w:lang w:eastAsia="ru-RU"/>
        </w:rPr>
        <w:t>ПМ.03</w:t>
      </w:r>
      <w:r w:rsidR="009656FA" w:rsidRPr="000E26F2">
        <w:rPr>
          <w:rFonts w:ascii="Times New Roman" w:eastAsia="Times New Roman" w:hAnsi="Times New Roman" w:cs="Times New Roman"/>
          <w:b/>
          <w:sz w:val="24"/>
          <w:szCs w:val="24"/>
          <w:lang w:eastAsia="ru-RU"/>
        </w:rPr>
        <w:t xml:space="preserve"> </w:t>
      </w:r>
      <w:r w:rsidR="00AC6F78" w:rsidRPr="000E26F2">
        <w:rPr>
          <w:rFonts w:ascii="Times New Roman" w:eastAsia="Times New Roman" w:hAnsi="Times New Roman" w:cs="Times New Roman"/>
          <w:b/>
          <w:sz w:val="24"/>
          <w:szCs w:val="24"/>
          <w:lang w:eastAsia="ru-RU"/>
        </w:rPr>
        <w:t>О</w:t>
      </w:r>
      <w:r w:rsidRPr="000E26F2">
        <w:rPr>
          <w:rFonts w:ascii="Times New Roman" w:eastAsia="Times New Roman" w:hAnsi="Times New Roman" w:cs="Times New Roman"/>
          <w:b/>
          <w:sz w:val="24"/>
          <w:szCs w:val="24"/>
          <w:lang w:eastAsia="ru-RU"/>
        </w:rPr>
        <w:t xml:space="preserve">своение одной или нескольких профессий рабочих, должностей служащих             </w:t>
      </w:r>
    </w:p>
    <w:p w:rsidR="009656FA" w:rsidRPr="000E26F2" w:rsidRDefault="00020AC9" w:rsidP="0096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(слесарь-</w:t>
      </w:r>
      <w:r>
        <w:rPr>
          <w:rFonts w:ascii="Times New Roman" w:eastAsia="Times New Roman" w:hAnsi="Times New Roman" w:cs="Times New Roman"/>
          <w:b/>
          <w:sz w:val="24"/>
          <w:szCs w:val="24"/>
          <w:lang w:eastAsia="ru-RU"/>
        </w:rPr>
        <w:t>сборщик летательных аппаратов)»</w:t>
      </w:r>
    </w:p>
    <w:p w:rsidR="009656FA" w:rsidRPr="000E26F2" w:rsidRDefault="009656FA" w:rsidP="0096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656FA" w:rsidRPr="000E26F2" w:rsidRDefault="009656FA" w:rsidP="009656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656FA" w:rsidRPr="000E26F2" w:rsidRDefault="00FD6A52" w:rsidP="009656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26F2">
        <w:rPr>
          <w:rFonts w:ascii="Times New Roman" w:hAnsi="Times New Roman"/>
          <w:b/>
          <w:bCs/>
          <w:color w:val="000000"/>
          <w:sz w:val="24"/>
          <w:szCs w:val="24"/>
        </w:rPr>
        <w:t>Дополнительный профессиональный блок</w:t>
      </w:r>
    </w:p>
    <w:p w:rsidR="009656FA" w:rsidRPr="000E26F2" w:rsidRDefault="009656FA" w:rsidP="009656FA">
      <w:pPr>
        <w:widowControl w:val="0"/>
        <w:autoSpaceDE w:val="0"/>
        <w:autoSpaceDN w:val="0"/>
        <w:spacing w:before="1" w:after="0" w:line="276" w:lineRule="auto"/>
        <w:ind w:left="142" w:right="357"/>
        <w:jc w:val="center"/>
        <w:rPr>
          <w:rFonts w:ascii="Times New Roman" w:eastAsia="Times New Roman" w:hAnsi="Times New Roman" w:cs="Times New Roman"/>
          <w:b/>
          <w:sz w:val="24"/>
          <w:szCs w:val="24"/>
        </w:rPr>
      </w:pPr>
    </w:p>
    <w:p w:rsidR="009656FA" w:rsidRPr="000E26F2" w:rsidRDefault="009656FA" w:rsidP="0096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spacing w:after="0" w:line="360" w:lineRule="auto"/>
        <w:jc w:val="center"/>
        <w:rPr>
          <w:rFonts w:ascii="Times New Roman" w:eastAsia="Times New Roman" w:hAnsi="Times New Roman" w:cs="Times New Roman"/>
          <w:sz w:val="24"/>
          <w:szCs w:val="24"/>
          <w:lang w:eastAsia="ru-RU"/>
        </w:rPr>
      </w:pPr>
    </w:p>
    <w:p w:rsidR="009656FA" w:rsidRPr="000E26F2" w:rsidRDefault="009656FA" w:rsidP="009656FA">
      <w:pPr>
        <w:tabs>
          <w:tab w:val="left" w:pos="426"/>
        </w:tabs>
        <w:spacing w:after="0" w:line="240" w:lineRule="auto"/>
        <w:jc w:val="center"/>
        <w:rPr>
          <w:rFonts w:ascii="Times New Roman" w:eastAsia="Times New Roman" w:hAnsi="Times New Roman" w:cs="Times New Roman"/>
          <w:bCs/>
          <w:sz w:val="28"/>
          <w:szCs w:val="28"/>
          <w:lang w:eastAsia="ru-RU"/>
        </w:rPr>
      </w:pPr>
    </w:p>
    <w:p w:rsidR="009656FA" w:rsidRPr="000E26F2" w:rsidRDefault="009656FA" w:rsidP="009656FA">
      <w:pPr>
        <w:tabs>
          <w:tab w:val="left" w:pos="426"/>
        </w:tabs>
        <w:spacing w:after="0" w:line="240" w:lineRule="auto"/>
        <w:jc w:val="center"/>
        <w:rPr>
          <w:rFonts w:ascii="Times New Roman" w:eastAsia="Times New Roman" w:hAnsi="Times New Roman" w:cs="Times New Roman"/>
          <w:bCs/>
          <w:sz w:val="28"/>
          <w:szCs w:val="28"/>
          <w:lang w:eastAsia="ru-RU"/>
        </w:rPr>
      </w:pPr>
    </w:p>
    <w:p w:rsidR="00FD6A52" w:rsidRPr="00020AC9" w:rsidRDefault="00020AC9" w:rsidP="009656FA">
      <w:pPr>
        <w:tabs>
          <w:tab w:val="left" w:pos="426"/>
        </w:tabs>
        <w:spacing w:after="0" w:line="240" w:lineRule="auto"/>
        <w:jc w:val="center"/>
        <w:rPr>
          <w:rFonts w:ascii="Times New Roman" w:eastAsia="Times New Roman" w:hAnsi="Times New Roman" w:cs="Times New Roman"/>
          <w:b/>
          <w:bCs/>
          <w:sz w:val="24"/>
          <w:szCs w:val="24"/>
          <w:lang w:eastAsia="ru-RU"/>
        </w:rPr>
      </w:pPr>
      <w:r w:rsidRPr="00020AC9">
        <w:rPr>
          <w:rFonts w:ascii="Times New Roman" w:eastAsia="Times New Roman" w:hAnsi="Times New Roman" w:cs="Times New Roman"/>
          <w:b/>
          <w:bCs/>
          <w:sz w:val="24"/>
          <w:szCs w:val="24"/>
          <w:lang w:eastAsia="ru-RU"/>
        </w:rPr>
        <w:t>2022 год</w:t>
      </w:r>
    </w:p>
    <w:p w:rsidR="00FD6A52" w:rsidRPr="000E26F2" w:rsidRDefault="00FD6A52">
      <w:pPr>
        <w:rPr>
          <w:rFonts w:ascii="Times New Roman" w:eastAsia="Times New Roman" w:hAnsi="Times New Roman" w:cs="Times New Roman"/>
          <w:bCs/>
          <w:sz w:val="28"/>
          <w:szCs w:val="28"/>
          <w:lang w:eastAsia="ru-RU"/>
        </w:rPr>
      </w:pPr>
      <w:r w:rsidRPr="000E26F2">
        <w:rPr>
          <w:rFonts w:ascii="Times New Roman" w:eastAsia="Times New Roman" w:hAnsi="Times New Roman" w:cs="Times New Roman"/>
          <w:bCs/>
          <w:sz w:val="28"/>
          <w:szCs w:val="28"/>
          <w:lang w:eastAsia="ru-RU"/>
        </w:rPr>
        <w:br w:type="page"/>
      </w:r>
    </w:p>
    <w:p w:rsidR="00FD6A52" w:rsidRPr="000E26F2" w:rsidRDefault="00FD6A52" w:rsidP="00FD6A52">
      <w:pPr>
        <w:spacing w:after="0" w:line="240" w:lineRule="auto"/>
        <w:jc w:val="center"/>
        <w:rPr>
          <w:rFonts w:ascii="Times New Roman" w:eastAsia="Times New Roman" w:hAnsi="Times New Roman" w:cs="Times New Roman"/>
          <w:b/>
          <w:color w:val="000000"/>
          <w:sz w:val="24"/>
          <w:szCs w:val="24"/>
        </w:rPr>
      </w:pPr>
      <w:r w:rsidRPr="000E26F2">
        <w:rPr>
          <w:rFonts w:ascii="Times New Roman" w:eastAsia="Times New Roman" w:hAnsi="Times New Roman" w:cs="Times New Roman"/>
          <w:b/>
          <w:color w:val="000000"/>
          <w:sz w:val="24"/>
          <w:szCs w:val="24"/>
        </w:rPr>
        <w:lastRenderedPageBreak/>
        <w:t>СОДЕРЖАНИЕ</w:t>
      </w:r>
    </w:p>
    <w:p w:rsidR="00FD6A52" w:rsidRPr="000E26F2" w:rsidRDefault="00FD6A52" w:rsidP="00FD6A52">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FD6A52" w:rsidRPr="000E26F2" w:rsidTr="00FD6A52">
        <w:trPr>
          <w:trHeight w:val="148"/>
        </w:trPr>
        <w:tc>
          <w:tcPr>
            <w:tcW w:w="8539" w:type="dxa"/>
          </w:tcPr>
          <w:p w:rsidR="00FD6A52" w:rsidRPr="000E26F2" w:rsidRDefault="00FD6A52">
            <w:pPr>
              <w:spacing w:after="0" w:line="240" w:lineRule="auto"/>
              <w:rPr>
                <w:rFonts w:ascii="Times New Roman" w:eastAsia="Times New Roman" w:hAnsi="Times New Roman" w:cs="Times New Roman"/>
                <w:color w:val="000000"/>
                <w:sz w:val="24"/>
                <w:szCs w:val="24"/>
                <w:lang w:eastAsia="ru-RU"/>
              </w:rPr>
            </w:pPr>
          </w:p>
        </w:tc>
        <w:tc>
          <w:tcPr>
            <w:tcW w:w="709" w:type="dxa"/>
          </w:tcPr>
          <w:p w:rsidR="00FD6A52" w:rsidRPr="000E26F2" w:rsidRDefault="00FD6A52">
            <w:pPr>
              <w:spacing w:after="0" w:line="240" w:lineRule="auto"/>
              <w:rPr>
                <w:rFonts w:ascii="Times New Roman" w:eastAsia="Times New Roman" w:hAnsi="Times New Roman" w:cs="Times New Roman"/>
                <w:color w:val="000000"/>
                <w:sz w:val="24"/>
                <w:szCs w:val="24"/>
                <w:lang w:eastAsia="ru-RU"/>
              </w:rPr>
            </w:pPr>
          </w:p>
        </w:tc>
      </w:tr>
      <w:tr w:rsidR="00FD6A52" w:rsidRPr="000E26F2" w:rsidTr="00FD6A52">
        <w:trPr>
          <w:trHeight w:val="850"/>
        </w:trPr>
        <w:tc>
          <w:tcPr>
            <w:tcW w:w="8539" w:type="dxa"/>
            <w:hideMark/>
          </w:tcPr>
          <w:p w:rsidR="00FD6A52" w:rsidRPr="000E26F2" w:rsidRDefault="00FD6A52" w:rsidP="00FD6A52">
            <w:pPr>
              <w:numPr>
                <w:ilvl w:val="0"/>
                <w:numId w:val="33"/>
              </w:numPr>
              <w:spacing w:after="0" w:line="240" w:lineRule="auto"/>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rsidR="00FD6A52" w:rsidRPr="000E26F2" w:rsidRDefault="00FD6A52">
            <w:pPr>
              <w:spacing w:after="0" w:line="240" w:lineRule="auto"/>
              <w:jc w:val="center"/>
              <w:rPr>
                <w:rFonts w:ascii="Times New Roman" w:eastAsia="Times New Roman" w:hAnsi="Times New Roman" w:cs="Times New Roman"/>
                <w:color w:val="000000"/>
                <w:sz w:val="24"/>
                <w:szCs w:val="24"/>
                <w:lang w:eastAsia="ru-RU"/>
              </w:rPr>
            </w:pPr>
          </w:p>
        </w:tc>
      </w:tr>
      <w:tr w:rsidR="00FD6A52" w:rsidRPr="000E26F2" w:rsidTr="00FD6A52">
        <w:trPr>
          <w:trHeight w:val="850"/>
        </w:trPr>
        <w:tc>
          <w:tcPr>
            <w:tcW w:w="8539" w:type="dxa"/>
            <w:hideMark/>
          </w:tcPr>
          <w:p w:rsidR="00FD6A52" w:rsidRPr="000E26F2" w:rsidRDefault="00FD6A52" w:rsidP="00FD6A52">
            <w:pPr>
              <w:numPr>
                <w:ilvl w:val="0"/>
                <w:numId w:val="33"/>
              </w:numPr>
              <w:spacing w:after="0" w:line="240" w:lineRule="auto"/>
              <w:ind w:left="743" w:hanging="567"/>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СТРУКТУРА И СОДЕРЖАНИЕ ПРОФЕССИОНАЛЬНОГО МОДУЛЯ</w:t>
            </w:r>
          </w:p>
        </w:tc>
        <w:tc>
          <w:tcPr>
            <w:tcW w:w="709" w:type="dxa"/>
          </w:tcPr>
          <w:p w:rsidR="00FD6A52" w:rsidRPr="000E26F2" w:rsidRDefault="00FD6A52">
            <w:pPr>
              <w:spacing w:after="0" w:line="240" w:lineRule="auto"/>
              <w:jc w:val="center"/>
              <w:rPr>
                <w:rFonts w:ascii="Times New Roman" w:eastAsia="Times New Roman" w:hAnsi="Times New Roman" w:cs="Times New Roman"/>
                <w:color w:val="000000"/>
                <w:sz w:val="24"/>
                <w:szCs w:val="24"/>
                <w:lang w:eastAsia="ru-RU"/>
              </w:rPr>
            </w:pPr>
          </w:p>
        </w:tc>
      </w:tr>
      <w:tr w:rsidR="00FD6A52" w:rsidRPr="000E26F2" w:rsidTr="00FD6A52">
        <w:trPr>
          <w:trHeight w:val="850"/>
        </w:trPr>
        <w:tc>
          <w:tcPr>
            <w:tcW w:w="8539" w:type="dxa"/>
            <w:hideMark/>
          </w:tcPr>
          <w:p w:rsidR="00FD6A52" w:rsidRPr="000E26F2" w:rsidRDefault="00FD6A52" w:rsidP="00FD6A52">
            <w:pPr>
              <w:numPr>
                <w:ilvl w:val="0"/>
                <w:numId w:val="33"/>
              </w:numPr>
              <w:spacing w:after="0" w:line="240" w:lineRule="auto"/>
              <w:ind w:left="459" w:hanging="283"/>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rsidR="00FD6A52" w:rsidRPr="000E26F2" w:rsidRDefault="00FD6A52">
            <w:pPr>
              <w:spacing w:after="0" w:line="240" w:lineRule="auto"/>
              <w:jc w:val="center"/>
              <w:rPr>
                <w:rFonts w:ascii="Times New Roman" w:eastAsia="Times New Roman" w:hAnsi="Times New Roman" w:cs="Times New Roman"/>
                <w:color w:val="000000"/>
                <w:sz w:val="24"/>
                <w:szCs w:val="24"/>
                <w:lang w:eastAsia="ru-RU"/>
              </w:rPr>
            </w:pPr>
          </w:p>
        </w:tc>
      </w:tr>
      <w:tr w:rsidR="00FD6A52" w:rsidRPr="000E26F2" w:rsidTr="00FD6A52">
        <w:trPr>
          <w:trHeight w:val="850"/>
        </w:trPr>
        <w:tc>
          <w:tcPr>
            <w:tcW w:w="8539" w:type="dxa"/>
            <w:hideMark/>
          </w:tcPr>
          <w:p w:rsidR="00FD6A52" w:rsidRPr="000E26F2" w:rsidRDefault="00FD6A52" w:rsidP="00FD6A52">
            <w:pPr>
              <w:numPr>
                <w:ilvl w:val="0"/>
                <w:numId w:val="33"/>
              </w:numPr>
              <w:spacing w:after="0" w:line="240" w:lineRule="auto"/>
              <w:ind w:left="743" w:hanging="567"/>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rsidR="00FD6A52" w:rsidRPr="000E26F2" w:rsidRDefault="00FD6A52">
            <w:pPr>
              <w:spacing w:after="0" w:line="240" w:lineRule="auto"/>
              <w:jc w:val="center"/>
              <w:rPr>
                <w:rFonts w:ascii="Times New Roman" w:eastAsia="Times New Roman" w:hAnsi="Times New Roman" w:cs="Times New Roman"/>
                <w:color w:val="000000"/>
                <w:sz w:val="24"/>
                <w:szCs w:val="24"/>
                <w:lang w:eastAsia="ru-RU"/>
              </w:rPr>
            </w:pPr>
          </w:p>
        </w:tc>
      </w:tr>
    </w:tbl>
    <w:p w:rsidR="009656FA" w:rsidRPr="000E26F2" w:rsidRDefault="009656FA" w:rsidP="009656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656FA" w:rsidRPr="000E26F2" w:rsidRDefault="009656FA" w:rsidP="0096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sectPr w:rsidR="009656FA" w:rsidRPr="000E26F2" w:rsidSect="00E117F8">
          <w:pgSz w:w="11906" w:h="16838"/>
          <w:pgMar w:top="1134" w:right="851" w:bottom="1134" w:left="1701" w:header="709" w:footer="709" w:gutter="0"/>
          <w:cols w:space="720"/>
          <w:titlePg/>
          <w:docGrid w:linePitch="326"/>
        </w:sectPr>
      </w:pPr>
    </w:p>
    <w:p w:rsidR="009656FA" w:rsidRPr="000E26F2" w:rsidRDefault="00FD6A52" w:rsidP="00FD6A52">
      <w:pPr>
        <w:tabs>
          <w:tab w:val="left" w:pos="284"/>
          <w:tab w:val="left" w:pos="426"/>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0E26F2">
        <w:rPr>
          <w:rFonts w:ascii="Times New Roman" w:eastAsia="Calibri" w:hAnsi="Times New Roman" w:cs="Times New Roman"/>
          <w:b/>
          <w:sz w:val="24"/>
          <w:szCs w:val="24"/>
        </w:rPr>
        <w:lastRenderedPageBreak/>
        <w:t xml:space="preserve">1. </w:t>
      </w:r>
      <w:r w:rsidR="009656FA" w:rsidRPr="000E26F2">
        <w:rPr>
          <w:rFonts w:ascii="Times New Roman" w:eastAsia="Calibri" w:hAnsi="Times New Roman" w:cs="Times New Roman"/>
          <w:b/>
          <w:sz w:val="24"/>
          <w:szCs w:val="24"/>
        </w:rPr>
        <w:t xml:space="preserve">ОБЩАЯ ХАРАКТЕРИСТИКА РАБОЧЕЙ ПРОГРАММЫ </w:t>
      </w:r>
      <w:r w:rsidR="009656FA" w:rsidRPr="000E26F2">
        <w:rPr>
          <w:rFonts w:ascii="Times New Roman" w:eastAsia="Calibri" w:hAnsi="Times New Roman" w:cs="Times New Roman"/>
          <w:b/>
          <w:bCs/>
          <w:iCs/>
          <w:sz w:val="24"/>
          <w:szCs w:val="24"/>
        </w:rPr>
        <w:t>ПРОФЕССИОНАЛЬНОГО МОДУЛЯ</w:t>
      </w:r>
    </w:p>
    <w:p w:rsidR="009656FA" w:rsidRPr="003F5AE1" w:rsidRDefault="003F5AE1" w:rsidP="003F5AE1">
      <w:pPr>
        <w:spacing w:after="0" w:line="240" w:lineRule="auto"/>
        <w:jc w:val="center"/>
        <w:rPr>
          <w:rFonts w:ascii="Times New Roman" w:eastAsia="Times New Roman" w:hAnsi="Times New Roman" w:cs="Times New Roman"/>
          <w:b/>
          <w:sz w:val="24"/>
          <w:szCs w:val="24"/>
          <w:lang w:eastAsia="ru-RU"/>
        </w:rPr>
      </w:pPr>
      <w:r w:rsidRPr="003F5AE1">
        <w:rPr>
          <w:rFonts w:ascii="Times New Roman" w:eastAsia="Times New Roman" w:hAnsi="Times New Roman" w:cs="Times New Roman"/>
          <w:b/>
          <w:sz w:val="24"/>
          <w:szCs w:val="24"/>
          <w:lang w:eastAsia="ru-RU"/>
        </w:rPr>
        <w:t>«ПМ.03 Освоение одной или нескольких профессий рабочих, должностей служащих (слесарь-сборщик летательных аппаратов»</w:t>
      </w:r>
    </w:p>
    <w:p w:rsidR="003F5AE1" w:rsidRPr="000E26F2" w:rsidRDefault="003F5AE1" w:rsidP="009656FA">
      <w:pPr>
        <w:spacing w:after="0" w:line="240" w:lineRule="auto"/>
        <w:jc w:val="both"/>
        <w:rPr>
          <w:rFonts w:ascii="Times New Roman" w:eastAsia="Times New Roman" w:hAnsi="Times New Roman" w:cs="Times New Roman"/>
          <w:sz w:val="16"/>
          <w:szCs w:val="16"/>
          <w:lang w:eastAsia="ru-RU"/>
        </w:rPr>
      </w:pPr>
    </w:p>
    <w:p w:rsidR="009656FA" w:rsidRPr="000E26F2" w:rsidRDefault="009656FA" w:rsidP="003F5AE1">
      <w:pPr>
        <w:spacing w:after="0" w:line="240" w:lineRule="auto"/>
        <w:ind w:firstLine="709"/>
        <w:rPr>
          <w:rFonts w:ascii="Times New Roman" w:eastAsia="Times New Roman" w:hAnsi="Times New Roman" w:cs="Times New Roman"/>
          <w:sz w:val="24"/>
          <w:szCs w:val="24"/>
          <w:lang w:eastAsia="ru-RU"/>
        </w:rPr>
      </w:pPr>
      <w:r w:rsidRPr="000E26F2">
        <w:rPr>
          <w:rFonts w:ascii="Times New Roman" w:eastAsia="Times New Roman" w:hAnsi="Times New Roman" w:cs="Times New Roman"/>
          <w:b/>
          <w:bCs/>
          <w:iCs/>
          <w:sz w:val="24"/>
          <w:szCs w:val="24"/>
          <w:lang w:eastAsia="ru-RU"/>
        </w:rPr>
        <w:t>1.1</w:t>
      </w:r>
      <w:r w:rsidR="003F5AE1">
        <w:rPr>
          <w:rFonts w:ascii="Times New Roman" w:eastAsia="Times New Roman" w:hAnsi="Times New Roman" w:cs="Times New Roman"/>
          <w:b/>
          <w:bCs/>
          <w:iCs/>
          <w:sz w:val="24"/>
          <w:szCs w:val="24"/>
          <w:lang w:eastAsia="ru-RU"/>
        </w:rPr>
        <w:t>.</w:t>
      </w:r>
      <w:r w:rsidRPr="000E26F2">
        <w:rPr>
          <w:rFonts w:ascii="Times New Roman" w:eastAsia="Times New Roman" w:hAnsi="Times New Roman" w:cs="Times New Roman"/>
          <w:b/>
          <w:bCs/>
          <w:iCs/>
          <w:sz w:val="24"/>
          <w:szCs w:val="24"/>
          <w:lang w:eastAsia="ru-RU"/>
        </w:rPr>
        <w:t xml:space="preserve"> Цель и планируемые результаты освоения профессионального модуля</w:t>
      </w:r>
    </w:p>
    <w:p w:rsidR="009656FA" w:rsidRPr="000E26F2" w:rsidRDefault="009656FA" w:rsidP="003F5AE1">
      <w:pPr>
        <w:tabs>
          <w:tab w:val="left" w:pos="327"/>
        </w:tabs>
        <w:spacing w:after="0" w:line="240" w:lineRule="auto"/>
        <w:ind w:right="-1" w:firstLine="709"/>
        <w:jc w:val="both"/>
        <w:rPr>
          <w:rFonts w:ascii="Times New Roman" w:eastAsia="Times New Roman" w:hAnsi="Times New Roman" w:cs="Times New Roman"/>
          <w:iCs/>
          <w:sz w:val="24"/>
          <w:szCs w:val="24"/>
          <w:lang w:eastAsia="ru-RU"/>
        </w:rPr>
      </w:pPr>
      <w:r w:rsidRPr="000E26F2">
        <w:rPr>
          <w:rFonts w:ascii="Times New Roman" w:eastAsia="Times New Roman" w:hAnsi="Times New Roman" w:cs="Times New Roman"/>
          <w:iCs/>
          <w:sz w:val="24"/>
          <w:szCs w:val="24"/>
          <w:lang w:eastAsia="ru-RU"/>
        </w:rPr>
        <w:t>В результате изучения профессионального модуля студент должен освоить вид профессиональной деятельности:</w:t>
      </w:r>
      <w:r w:rsidRPr="000E26F2">
        <w:rPr>
          <w:rFonts w:ascii="Times New Roman" w:eastAsia="Times New Roman" w:hAnsi="Times New Roman" w:cs="Times New Roman"/>
          <w:b/>
          <w:iCs/>
          <w:sz w:val="24"/>
          <w:szCs w:val="24"/>
          <w:lang w:eastAsia="ru-RU"/>
        </w:rPr>
        <w:t xml:space="preserve"> </w:t>
      </w:r>
      <w:r w:rsidR="00AC6F78" w:rsidRPr="000E26F2">
        <w:rPr>
          <w:rFonts w:ascii="Times New Roman" w:eastAsia="Times New Roman" w:hAnsi="Times New Roman" w:cs="Times New Roman"/>
          <w:sz w:val="24"/>
          <w:szCs w:val="24"/>
          <w:lang w:eastAsia="ru-RU"/>
        </w:rPr>
        <w:t>Освоение одной или нескольких профессий рабочих, должностей служащих</w:t>
      </w:r>
      <w:r w:rsidR="00AC6F78" w:rsidRPr="003F5AE1">
        <w:rPr>
          <w:rFonts w:ascii="Times New Roman" w:eastAsia="Times New Roman" w:hAnsi="Times New Roman" w:cs="Times New Roman"/>
          <w:sz w:val="28"/>
          <w:szCs w:val="28"/>
          <w:lang w:eastAsia="ru-RU"/>
        </w:rPr>
        <w:t xml:space="preserve"> </w:t>
      </w:r>
      <w:r w:rsidRPr="003F5AE1">
        <w:rPr>
          <w:rFonts w:ascii="Times New Roman" w:eastAsia="Times New Roman" w:hAnsi="Times New Roman" w:cs="Times New Roman"/>
          <w:sz w:val="24"/>
          <w:szCs w:val="24"/>
          <w:lang w:eastAsia="ru-RU"/>
        </w:rPr>
        <w:t>(</w:t>
      </w:r>
      <w:r w:rsidRPr="000E26F2">
        <w:rPr>
          <w:rFonts w:ascii="Times New Roman" w:eastAsia="Times New Roman" w:hAnsi="Times New Roman" w:cs="Times New Roman"/>
          <w:sz w:val="24"/>
          <w:szCs w:val="24"/>
          <w:lang w:eastAsia="ru-RU"/>
        </w:rPr>
        <w:t>слесарь-сборщик летательных аппаратов)</w:t>
      </w:r>
      <w:r w:rsidRPr="000E26F2">
        <w:rPr>
          <w:rFonts w:ascii="Times New Roman" w:eastAsia="Times New Roman" w:hAnsi="Times New Roman" w:cs="Times New Roman"/>
          <w:b/>
          <w:sz w:val="28"/>
          <w:szCs w:val="28"/>
          <w:lang w:eastAsia="ru-RU"/>
        </w:rPr>
        <w:t xml:space="preserve"> </w:t>
      </w:r>
      <w:r w:rsidRPr="000E26F2">
        <w:rPr>
          <w:rFonts w:ascii="Times New Roman" w:eastAsia="Times New Roman" w:hAnsi="Times New Roman" w:cs="Times New Roman"/>
          <w:iCs/>
          <w:sz w:val="24"/>
          <w:szCs w:val="24"/>
          <w:lang w:eastAsia="ru-RU"/>
        </w:rPr>
        <w:t>и соответствующие ему</w:t>
      </w:r>
      <w:r w:rsidRPr="000E26F2">
        <w:rPr>
          <w:rFonts w:ascii="Times New Roman" w:eastAsia="Times New Roman" w:hAnsi="Times New Roman" w:cs="Times New Roman"/>
          <w:sz w:val="24"/>
          <w:szCs w:val="24"/>
          <w:lang w:eastAsia="ru-RU"/>
        </w:rPr>
        <w:t xml:space="preserve"> общие и </w:t>
      </w:r>
      <w:r w:rsidRPr="000E26F2">
        <w:rPr>
          <w:rFonts w:ascii="Times New Roman" w:eastAsia="Times New Roman" w:hAnsi="Times New Roman" w:cs="Times New Roman"/>
          <w:iCs/>
          <w:sz w:val="24"/>
          <w:szCs w:val="24"/>
          <w:lang w:eastAsia="ru-RU"/>
        </w:rPr>
        <w:t>профессиональные компетенции.</w:t>
      </w:r>
    </w:p>
    <w:p w:rsidR="009656FA" w:rsidRPr="000E26F2" w:rsidRDefault="009656FA" w:rsidP="009656FA">
      <w:pPr>
        <w:tabs>
          <w:tab w:val="left" w:pos="327"/>
        </w:tabs>
        <w:spacing w:after="0" w:line="240" w:lineRule="auto"/>
        <w:ind w:right="180" w:firstLine="709"/>
        <w:jc w:val="both"/>
        <w:rPr>
          <w:rFonts w:ascii="Times New Roman" w:eastAsia="Times New Roman" w:hAnsi="Times New Roman" w:cs="Times New Roman"/>
          <w:iCs/>
          <w:sz w:val="16"/>
          <w:szCs w:val="16"/>
          <w:lang w:eastAsia="ru-RU"/>
        </w:rPr>
      </w:pPr>
    </w:p>
    <w:p w:rsidR="009656FA" w:rsidRPr="003F5AE1" w:rsidRDefault="009656FA" w:rsidP="003F5AE1">
      <w:pPr>
        <w:pStyle w:val="af8"/>
        <w:numPr>
          <w:ilvl w:val="2"/>
          <w:numId w:val="43"/>
        </w:numPr>
        <w:spacing w:after="0" w:line="240" w:lineRule="auto"/>
        <w:rPr>
          <w:rFonts w:ascii="Times New Roman" w:eastAsia="Times New Roman" w:hAnsi="Times New Roman"/>
          <w:sz w:val="24"/>
          <w:szCs w:val="24"/>
          <w:lang w:eastAsia="ru-RU"/>
        </w:rPr>
      </w:pPr>
      <w:r w:rsidRPr="003F5AE1">
        <w:rPr>
          <w:rFonts w:ascii="Times New Roman" w:eastAsia="Times New Roman" w:hAnsi="Times New Roman"/>
          <w:sz w:val="24"/>
          <w:szCs w:val="24"/>
          <w:lang w:eastAsia="ru-RU"/>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0E26F2" w:rsidRDefault="00FD6A52">
            <w:pPr>
              <w:spacing w:after="0" w:line="240" w:lineRule="auto"/>
              <w:jc w:val="center"/>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FD6A52" w:rsidRPr="000E26F2" w:rsidRDefault="00FD6A52">
            <w:pPr>
              <w:spacing w:after="0" w:line="240" w:lineRule="auto"/>
              <w:jc w:val="center"/>
              <w:rPr>
                <w:rFonts w:ascii="Times New Roman" w:eastAsia="Times New Roman" w:hAnsi="Times New Roman" w:cs="Times New Roman"/>
                <w:iCs/>
                <w:sz w:val="24"/>
                <w:szCs w:val="24"/>
                <w:lang w:eastAsia="ru-RU"/>
              </w:rPr>
            </w:pPr>
            <w:r w:rsidRPr="000E26F2">
              <w:rPr>
                <w:rFonts w:ascii="Times New Roman" w:eastAsia="Times New Roman" w:hAnsi="Times New Roman" w:cs="Times New Roman"/>
                <w:iCs/>
                <w:sz w:val="24"/>
                <w:szCs w:val="24"/>
                <w:lang w:eastAsia="ru-RU"/>
              </w:rPr>
              <w:t>Наименование общих компетенций</w:t>
            </w:r>
          </w:p>
        </w:tc>
      </w:tr>
      <w:tr w:rsidR="00FD6A52" w:rsidRPr="000E26F2" w:rsidTr="00FD6A52">
        <w:trPr>
          <w:trHeight w:val="327"/>
        </w:trPr>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01.</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tabs>
                <w:tab w:val="left" w:pos="1380"/>
                <w:tab w:val="left" w:pos="2505"/>
                <w:tab w:val="left" w:pos="3652"/>
                <w:tab w:val="left" w:pos="4463"/>
                <w:tab w:val="left" w:pos="6657"/>
              </w:tabs>
              <w:ind w:left="-28" w:right="110"/>
              <w:jc w:val="both"/>
            </w:pPr>
            <w:r w:rsidRPr="003F5AE1">
              <w:t>Выбирать способы решения задач профессиональной деятельности применительно</w:t>
            </w:r>
            <w:r w:rsidRPr="003F5AE1">
              <w:rPr>
                <w:spacing w:val="-5"/>
              </w:rPr>
              <w:t xml:space="preserve"> </w:t>
            </w:r>
            <w:r w:rsidRPr="003F5AE1">
              <w:t>к</w:t>
            </w:r>
            <w:r w:rsidRPr="003F5AE1">
              <w:rPr>
                <w:spacing w:val="-2"/>
              </w:rPr>
              <w:t xml:space="preserve"> </w:t>
            </w:r>
            <w:r w:rsidRPr="003F5AE1">
              <w:t>различным</w:t>
            </w:r>
            <w:r w:rsidRPr="003F5AE1">
              <w:rPr>
                <w:spacing w:val="-2"/>
              </w:rPr>
              <w:t xml:space="preserve"> </w:t>
            </w:r>
            <w:r w:rsidRPr="003F5AE1">
              <w:t>контекстам.</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02.</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right="110"/>
              <w:jc w:val="both"/>
            </w:pPr>
            <w:r w:rsidRPr="003F5AE1">
              <w:rPr>
                <w:spacing w:val="-1"/>
              </w:rPr>
              <w:t>Использовать</w:t>
            </w:r>
            <w:r w:rsidRPr="003F5AE1">
              <w:rPr>
                <w:spacing w:val="-13"/>
              </w:rPr>
              <w:t xml:space="preserve"> </w:t>
            </w:r>
            <w:r w:rsidRPr="003F5AE1">
              <w:rPr>
                <w:spacing w:val="-1"/>
              </w:rPr>
              <w:t>современные</w:t>
            </w:r>
            <w:r w:rsidRPr="003F5AE1">
              <w:rPr>
                <w:spacing w:val="-15"/>
              </w:rPr>
              <w:t xml:space="preserve"> </w:t>
            </w:r>
            <w:r w:rsidRPr="003F5AE1">
              <w:t>средства</w:t>
            </w:r>
            <w:r w:rsidRPr="003F5AE1">
              <w:rPr>
                <w:spacing w:val="-16"/>
              </w:rPr>
              <w:t xml:space="preserve"> </w:t>
            </w:r>
            <w:r w:rsidRPr="003F5AE1">
              <w:t>поиска,</w:t>
            </w:r>
            <w:r w:rsidRPr="003F5AE1">
              <w:rPr>
                <w:spacing w:val="-14"/>
              </w:rPr>
              <w:t xml:space="preserve"> </w:t>
            </w:r>
            <w:r w:rsidRPr="003F5AE1">
              <w:t>анализа</w:t>
            </w:r>
            <w:r w:rsidRPr="003F5AE1">
              <w:rPr>
                <w:spacing w:val="-16"/>
              </w:rPr>
              <w:t xml:space="preserve"> </w:t>
            </w:r>
            <w:r w:rsidRPr="003F5AE1">
              <w:t>и</w:t>
            </w:r>
            <w:r w:rsidRPr="003F5AE1">
              <w:rPr>
                <w:spacing w:val="-13"/>
              </w:rPr>
              <w:t xml:space="preserve"> </w:t>
            </w:r>
            <w:r w:rsidRPr="003F5AE1">
              <w:t>интерпретации</w:t>
            </w:r>
            <w:r w:rsidRPr="003F5AE1">
              <w:rPr>
                <w:spacing w:val="-16"/>
              </w:rPr>
              <w:t xml:space="preserve"> </w:t>
            </w:r>
            <w:r w:rsidRPr="003F5AE1">
              <w:t>инфор</w:t>
            </w:r>
            <w:r w:rsidRPr="003F5AE1">
              <w:rPr>
                <w:spacing w:val="-1"/>
              </w:rPr>
              <w:t>мации,</w:t>
            </w:r>
            <w:r w:rsidRPr="003F5AE1">
              <w:rPr>
                <w:spacing w:val="-15"/>
              </w:rPr>
              <w:t xml:space="preserve"> </w:t>
            </w:r>
            <w:r w:rsidRPr="003F5AE1">
              <w:rPr>
                <w:spacing w:val="-1"/>
              </w:rPr>
              <w:t>и</w:t>
            </w:r>
            <w:r w:rsidRPr="003F5AE1">
              <w:rPr>
                <w:spacing w:val="-16"/>
              </w:rPr>
              <w:t xml:space="preserve"> </w:t>
            </w:r>
            <w:r w:rsidRPr="003F5AE1">
              <w:rPr>
                <w:spacing w:val="-1"/>
              </w:rPr>
              <w:t>информационные</w:t>
            </w:r>
            <w:r w:rsidRPr="003F5AE1">
              <w:rPr>
                <w:spacing w:val="-16"/>
              </w:rPr>
              <w:t xml:space="preserve"> </w:t>
            </w:r>
            <w:r w:rsidRPr="003F5AE1">
              <w:rPr>
                <w:spacing w:val="-1"/>
              </w:rPr>
              <w:t>технологии</w:t>
            </w:r>
            <w:r w:rsidRPr="003F5AE1">
              <w:rPr>
                <w:spacing w:val="-13"/>
              </w:rPr>
              <w:t xml:space="preserve"> </w:t>
            </w:r>
            <w:r w:rsidRPr="003F5AE1">
              <w:t>для</w:t>
            </w:r>
            <w:r w:rsidRPr="003F5AE1">
              <w:rPr>
                <w:spacing w:val="-14"/>
              </w:rPr>
              <w:t xml:space="preserve"> </w:t>
            </w:r>
            <w:r w:rsidRPr="003F5AE1">
              <w:t>выполнения</w:t>
            </w:r>
            <w:r w:rsidRPr="003F5AE1">
              <w:rPr>
                <w:spacing w:val="-15"/>
              </w:rPr>
              <w:t xml:space="preserve"> </w:t>
            </w:r>
            <w:r w:rsidRPr="003F5AE1">
              <w:t>задач</w:t>
            </w:r>
            <w:r w:rsidRPr="003F5AE1">
              <w:rPr>
                <w:spacing w:val="-16"/>
              </w:rPr>
              <w:t xml:space="preserve"> </w:t>
            </w:r>
            <w:r w:rsidRPr="003F5AE1">
              <w:t>профессиональной деятельности.</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03.</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right="94"/>
              <w:jc w:val="both"/>
            </w:pPr>
            <w:r w:rsidRPr="003F5AE1">
              <w:t>Планировать и реализовывать собственное профессиональное и личностное</w:t>
            </w:r>
            <w:r w:rsidRPr="003F5AE1">
              <w:rPr>
                <w:spacing w:val="1"/>
              </w:rPr>
              <w:t xml:space="preserve"> </w:t>
            </w:r>
            <w:r w:rsidRPr="003F5AE1">
              <w:t>развитие, предпринимательскую деятельность в профессиональной сфере,</w:t>
            </w:r>
            <w:r w:rsidRPr="003F5AE1">
              <w:rPr>
                <w:spacing w:val="1"/>
              </w:rPr>
              <w:t xml:space="preserve"> </w:t>
            </w:r>
            <w:r w:rsidRPr="003F5AE1">
              <w:rPr>
                <w:spacing w:val="-1"/>
              </w:rPr>
              <w:t>использовать</w:t>
            </w:r>
            <w:r w:rsidRPr="003F5AE1">
              <w:rPr>
                <w:spacing w:val="-9"/>
              </w:rPr>
              <w:t xml:space="preserve"> </w:t>
            </w:r>
            <w:r w:rsidRPr="003F5AE1">
              <w:rPr>
                <w:spacing w:val="-1"/>
              </w:rPr>
              <w:t>знания</w:t>
            </w:r>
            <w:r w:rsidRPr="003F5AE1">
              <w:rPr>
                <w:spacing w:val="-9"/>
              </w:rPr>
              <w:t xml:space="preserve"> </w:t>
            </w:r>
            <w:r w:rsidRPr="003F5AE1">
              <w:rPr>
                <w:spacing w:val="-1"/>
              </w:rPr>
              <w:t>по</w:t>
            </w:r>
            <w:r w:rsidRPr="003F5AE1">
              <w:rPr>
                <w:spacing w:val="-14"/>
              </w:rPr>
              <w:t xml:space="preserve"> </w:t>
            </w:r>
            <w:r w:rsidRPr="003F5AE1">
              <w:rPr>
                <w:spacing w:val="-1"/>
              </w:rPr>
              <w:t>финансовой</w:t>
            </w:r>
            <w:r w:rsidRPr="003F5AE1">
              <w:rPr>
                <w:spacing w:val="-10"/>
              </w:rPr>
              <w:t xml:space="preserve"> </w:t>
            </w:r>
            <w:r w:rsidRPr="003F5AE1">
              <w:rPr>
                <w:spacing w:val="-1"/>
              </w:rPr>
              <w:t>грамотности</w:t>
            </w:r>
            <w:r w:rsidRPr="003F5AE1">
              <w:rPr>
                <w:spacing w:val="-7"/>
              </w:rPr>
              <w:t xml:space="preserve"> </w:t>
            </w:r>
            <w:r w:rsidRPr="003F5AE1">
              <w:t>в</w:t>
            </w:r>
            <w:r w:rsidRPr="003F5AE1">
              <w:rPr>
                <w:spacing w:val="-6"/>
              </w:rPr>
              <w:t xml:space="preserve"> </w:t>
            </w:r>
            <w:r w:rsidRPr="003F5AE1">
              <w:t>различных</w:t>
            </w:r>
            <w:r w:rsidRPr="003F5AE1">
              <w:rPr>
                <w:spacing w:val="-8"/>
              </w:rPr>
              <w:t xml:space="preserve"> </w:t>
            </w:r>
            <w:r w:rsidRPr="003F5AE1">
              <w:t>жизненных</w:t>
            </w:r>
            <w:r w:rsidRPr="003F5AE1">
              <w:rPr>
                <w:spacing w:val="-7"/>
              </w:rPr>
              <w:t xml:space="preserve"> </w:t>
            </w:r>
            <w:r w:rsidRPr="003F5AE1">
              <w:t>ситуациях.</w:t>
            </w:r>
          </w:p>
        </w:tc>
      </w:tr>
      <w:tr w:rsidR="00FD6A52" w:rsidRPr="000E26F2" w:rsidTr="003F5AE1">
        <w:trPr>
          <w:trHeight w:val="70"/>
        </w:trPr>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04.</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pPr>
            <w:r w:rsidRPr="003F5AE1">
              <w:t>Эффективно</w:t>
            </w:r>
            <w:r w:rsidRPr="003F5AE1">
              <w:rPr>
                <w:spacing w:val="-3"/>
              </w:rPr>
              <w:t xml:space="preserve"> </w:t>
            </w:r>
            <w:r w:rsidRPr="003F5AE1">
              <w:t>взаимодействовать</w:t>
            </w:r>
            <w:r w:rsidRPr="003F5AE1">
              <w:rPr>
                <w:spacing w:val="-2"/>
              </w:rPr>
              <w:t xml:space="preserve"> </w:t>
            </w:r>
            <w:r w:rsidRPr="003F5AE1">
              <w:t>и</w:t>
            </w:r>
            <w:r w:rsidRPr="003F5AE1">
              <w:rPr>
                <w:spacing w:val="-2"/>
              </w:rPr>
              <w:t xml:space="preserve"> </w:t>
            </w:r>
            <w:r w:rsidRPr="003F5AE1">
              <w:t>работать</w:t>
            </w:r>
            <w:r w:rsidRPr="003F5AE1">
              <w:rPr>
                <w:spacing w:val="-2"/>
              </w:rPr>
              <w:t xml:space="preserve"> </w:t>
            </w:r>
            <w:r w:rsidRPr="003F5AE1">
              <w:t>в</w:t>
            </w:r>
            <w:r w:rsidRPr="003F5AE1">
              <w:rPr>
                <w:spacing w:val="-3"/>
              </w:rPr>
              <w:t xml:space="preserve"> </w:t>
            </w:r>
            <w:r w:rsidRPr="003F5AE1">
              <w:t>коллективе</w:t>
            </w:r>
            <w:r w:rsidRPr="003F5AE1">
              <w:rPr>
                <w:spacing w:val="-5"/>
              </w:rPr>
              <w:t xml:space="preserve"> </w:t>
            </w:r>
            <w:r w:rsidRPr="003F5AE1">
              <w:t>и</w:t>
            </w:r>
            <w:r w:rsidRPr="003F5AE1">
              <w:rPr>
                <w:spacing w:val="-2"/>
              </w:rPr>
              <w:t xml:space="preserve"> </w:t>
            </w:r>
            <w:r w:rsidRPr="003F5AE1">
              <w:t>команде.</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05.</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right="110"/>
              <w:jc w:val="both"/>
            </w:pPr>
            <w:r w:rsidRPr="003F5AE1">
              <w:t>Осуществлять</w:t>
            </w:r>
            <w:r w:rsidRPr="003F5AE1">
              <w:rPr>
                <w:spacing w:val="57"/>
              </w:rPr>
              <w:t xml:space="preserve"> </w:t>
            </w:r>
            <w:r w:rsidRPr="003F5AE1">
              <w:t>устную</w:t>
            </w:r>
            <w:r w:rsidRPr="003F5AE1">
              <w:rPr>
                <w:spacing w:val="57"/>
              </w:rPr>
              <w:t xml:space="preserve"> </w:t>
            </w:r>
            <w:r w:rsidRPr="003F5AE1">
              <w:t>и</w:t>
            </w:r>
            <w:r w:rsidRPr="003F5AE1">
              <w:rPr>
                <w:spacing w:val="56"/>
              </w:rPr>
              <w:t xml:space="preserve"> </w:t>
            </w:r>
            <w:r w:rsidRPr="003F5AE1">
              <w:t>письменную</w:t>
            </w:r>
            <w:r w:rsidRPr="003F5AE1">
              <w:rPr>
                <w:spacing w:val="55"/>
              </w:rPr>
              <w:t xml:space="preserve"> </w:t>
            </w:r>
            <w:r w:rsidRPr="003F5AE1">
              <w:t>коммуникацию</w:t>
            </w:r>
            <w:r w:rsidRPr="003F5AE1">
              <w:rPr>
                <w:spacing w:val="53"/>
              </w:rPr>
              <w:t xml:space="preserve"> </w:t>
            </w:r>
            <w:r w:rsidRPr="003F5AE1">
              <w:t>на</w:t>
            </w:r>
            <w:r w:rsidRPr="003F5AE1">
              <w:rPr>
                <w:spacing w:val="54"/>
              </w:rPr>
              <w:t xml:space="preserve"> </w:t>
            </w:r>
            <w:r w:rsidRPr="003F5AE1">
              <w:t>государственном</w:t>
            </w:r>
            <w:r w:rsidRPr="003F5AE1">
              <w:rPr>
                <w:spacing w:val="-57"/>
              </w:rPr>
              <w:t xml:space="preserve"> </w:t>
            </w:r>
            <w:r w:rsidRPr="003F5AE1">
              <w:t>языке</w:t>
            </w:r>
            <w:r w:rsidRPr="003F5AE1">
              <w:rPr>
                <w:spacing w:val="-6"/>
              </w:rPr>
              <w:t xml:space="preserve"> </w:t>
            </w:r>
            <w:r w:rsidRPr="003F5AE1">
              <w:t>Российской</w:t>
            </w:r>
            <w:r w:rsidRPr="003F5AE1">
              <w:rPr>
                <w:spacing w:val="-4"/>
              </w:rPr>
              <w:t xml:space="preserve"> </w:t>
            </w:r>
            <w:r w:rsidRPr="003F5AE1">
              <w:t>Федерации</w:t>
            </w:r>
            <w:r w:rsidRPr="003F5AE1">
              <w:rPr>
                <w:spacing w:val="-5"/>
              </w:rPr>
              <w:t xml:space="preserve"> </w:t>
            </w:r>
            <w:r w:rsidRPr="003F5AE1">
              <w:t>с</w:t>
            </w:r>
            <w:r w:rsidRPr="003F5AE1">
              <w:rPr>
                <w:spacing w:val="-4"/>
              </w:rPr>
              <w:t xml:space="preserve"> </w:t>
            </w:r>
            <w:r w:rsidRPr="003F5AE1">
              <w:t>учетом</w:t>
            </w:r>
            <w:r w:rsidRPr="003F5AE1">
              <w:rPr>
                <w:spacing w:val="-3"/>
              </w:rPr>
              <w:t xml:space="preserve"> </w:t>
            </w:r>
            <w:r w:rsidRPr="003F5AE1">
              <w:t>особенностей</w:t>
            </w:r>
            <w:r w:rsidRPr="003F5AE1">
              <w:rPr>
                <w:spacing w:val="-5"/>
              </w:rPr>
              <w:t xml:space="preserve"> </w:t>
            </w:r>
            <w:r w:rsidRPr="003F5AE1">
              <w:t>социального</w:t>
            </w:r>
            <w:r w:rsidRPr="003F5AE1">
              <w:rPr>
                <w:spacing w:val="-5"/>
              </w:rPr>
              <w:t xml:space="preserve"> </w:t>
            </w:r>
            <w:r w:rsidRPr="003F5AE1">
              <w:t>и</w:t>
            </w:r>
            <w:r w:rsidRPr="003F5AE1">
              <w:rPr>
                <w:spacing w:val="-6"/>
              </w:rPr>
              <w:t xml:space="preserve"> </w:t>
            </w:r>
            <w:r w:rsidRPr="003F5AE1">
              <w:t>культурного</w:t>
            </w:r>
            <w:r w:rsidRPr="003F5AE1">
              <w:rPr>
                <w:spacing w:val="-1"/>
              </w:rPr>
              <w:t xml:space="preserve"> </w:t>
            </w:r>
            <w:r w:rsidRPr="003F5AE1">
              <w:t>контекста.</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06.</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right="94"/>
              <w:jc w:val="both"/>
            </w:pPr>
            <w:r w:rsidRPr="003F5AE1">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3F5AE1">
              <w:rPr>
                <w:spacing w:val="1"/>
              </w:rPr>
              <w:t xml:space="preserve"> </w:t>
            </w:r>
            <w:r w:rsidRPr="003F5AE1">
              <w:t>числе</w:t>
            </w:r>
            <w:r w:rsidRPr="003F5AE1">
              <w:rPr>
                <w:spacing w:val="-4"/>
              </w:rPr>
              <w:t xml:space="preserve"> </w:t>
            </w:r>
            <w:r w:rsidRPr="003F5AE1">
              <w:t>с</w:t>
            </w:r>
            <w:r w:rsidRPr="003F5AE1">
              <w:rPr>
                <w:spacing w:val="-1"/>
              </w:rPr>
              <w:t xml:space="preserve"> </w:t>
            </w:r>
            <w:r w:rsidRPr="003F5AE1">
              <w:t>учетом</w:t>
            </w:r>
            <w:r w:rsidRPr="003F5AE1">
              <w:rPr>
                <w:spacing w:val="-2"/>
              </w:rPr>
              <w:t xml:space="preserve"> </w:t>
            </w:r>
            <w:r w:rsidRPr="003F5AE1">
              <w:t>гармонизации</w:t>
            </w:r>
            <w:r w:rsidRPr="003F5AE1">
              <w:rPr>
                <w:spacing w:val="-2"/>
              </w:rPr>
              <w:t xml:space="preserve"> </w:t>
            </w:r>
            <w:r w:rsidRPr="003F5AE1">
              <w:t>межнациональных</w:t>
            </w:r>
            <w:r w:rsidRPr="003F5AE1">
              <w:rPr>
                <w:spacing w:val="-2"/>
              </w:rPr>
              <w:t xml:space="preserve"> </w:t>
            </w:r>
            <w:r w:rsidRPr="003F5AE1">
              <w:t>и</w:t>
            </w:r>
            <w:r w:rsidRPr="003F5AE1">
              <w:rPr>
                <w:spacing w:val="-2"/>
              </w:rPr>
              <w:t xml:space="preserve"> </w:t>
            </w:r>
            <w:r w:rsidRPr="003F5AE1">
              <w:t>межрелигиозных отношений,</w:t>
            </w:r>
            <w:r w:rsidRPr="003F5AE1">
              <w:rPr>
                <w:spacing w:val="-8"/>
              </w:rPr>
              <w:t xml:space="preserve"> </w:t>
            </w:r>
            <w:r w:rsidRPr="003F5AE1">
              <w:t>применять</w:t>
            </w:r>
            <w:r w:rsidRPr="003F5AE1">
              <w:rPr>
                <w:spacing w:val="-4"/>
              </w:rPr>
              <w:t xml:space="preserve"> </w:t>
            </w:r>
            <w:r w:rsidRPr="003F5AE1">
              <w:t>стандарты</w:t>
            </w:r>
            <w:r w:rsidRPr="003F5AE1">
              <w:rPr>
                <w:spacing w:val="-4"/>
              </w:rPr>
              <w:t xml:space="preserve"> </w:t>
            </w:r>
            <w:r w:rsidRPr="003F5AE1">
              <w:t>антикоррупционного</w:t>
            </w:r>
            <w:r w:rsidRPr="003F5AE1">
              <w:rPr>
                <w:spacing w:val="-1"/>
              </w:rPr>
              <w:t xml:space="preserve"> </w:t>
            </w:r>
            <w:r w:rsidRPr="003F5AE1">
              <w:t>поведения.</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07.</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right="110"/>
              <w:jc w:val="both"/>
            </w:pPr>
            <w:r w:rsidRPr="003F5AE1">
              <w:t>Содействовать</w:t>
            </w:r>
            <w:r w:rsidRPr="003F5AE1">
              <w:rPr>
                <w:spacing w:val="-6"/>
              </w:rPr>
              <w:t xml:space="preserve"> </w:t>
            </w:r>
            <w:r w:rsidRPr="003F5AE1">
              <w:t>сохранению</w:t>
            </w:r>
            <w:r w:rsidRPr="003F5AE1">
              <w:rPr>
                <w:spacing w:val="-6"/>
              </w:rPr>
              <w:t xml:space="preserve"> </w:t>
            </w:r>
            <w:r w:rsidRPr="003F5AE1">
              <w:t>окружающей</w:t>
            </w:r>
            <w:r w:rsidRPr="003F5AE1">
              <w:rPr>
                <w:spacing w:val="-6"/>
              </w:rPr>
              <w:t xml:space="preserve"> </w:t>
            </w:r>
            <w:r w:rsidRPr="003F5AE1">
              <w:t>среды,</w:t>
            </w:r>
            <w:r w:rsidRPr="003F5AE1">
              <w:rPr>
                <w:spacing w:val="-7"/>
              </w:rPr>
              <w:t xml:space="preserve"> </w:t>
            </w:r>
            <w:r w:rsidRPr="003F5AE1">
              <w:t>ресурсосбережению,</w:t>
            </w:r>
            <w:r w:rsidRPr="003F5AE1">
              <w:rPr>
                <w:spacing w:val="-7"/>
              </w:rPr>
              <w:t xml:space="preserve"> </w:t>
            </w:r>
            <w:r w:rsidRPr="003F5AE1">
              <w:t>приме</w:t>
            </w:r>
            <w:r w:rsidRPr="003F5AE1">
              <w:rPr>
                <w:spacing w:val="-1"/>
              </w:rPr>
              <w:t>нять</w:t>
            </w:r>
            <w:r w:rsidRPr="003F5AE1">
              <w:rPr>
                <w:spacing w:val="-13"/>
              </w:rPr>
              <w:t xml:space="preserve"> </w:t>
            </w:r>
            <w:r w:rsidRPr="003F5AE1">
              <w:rPr>
                <w:spacing w:val="-1"/>
              </w:rPr>
              <w:t>знания</w:t>
            </w:r>
            <w:r w:rsidRPr="003F5AE1">
              <w:rPr>
                <w:spacing w:val="-11"/>
              </w:rPr>
              <w:t xml:space="preserve"> </w:t>
            </w:r>
            <w:r w:rsidRPr="003F5AE1">
              <w:rPr>
                <w:spacing w:val="-1"/>
              </w:rPr>
              <w:t>об</w:t>
            </w:r>
            <w:r w:rsidRPr="003F5AE1">
              <w:rPr>
                <w:spacing w:val="-14"/>
              </w:rPr>
              <w:t xml:space="preserve"> </w:t>
            </w:r>
            <w:r w:rsidRPr="003F5AE1">
              <w:rPr>
                <w:spacing w:val="-1"/>
              </w:rPr>
              <w:t>изменении</w:t>
            </w:r>
            <w:r w:rsidRPr="003F5AE1">
              <w:rPr>
                <w:spacing w:val="-13"/>
              </w:rPr>
              <w:t xml:space="preserve"> </w:t>
            </w:r>
            <w:r w:rsidRPr="003F5AE1">
              <w:rPr>
                <w:spacing w:val="-1"/>
              </w:rPr>
              <w:t>климата,</w:t>
            </w:r>
            <w:r w:rsidRPr="003F5AE1">
              <w:rPr>
                <w:spacing w:val="-12"/>
              </w:rPr>
              <w:t xml:space="preserve"> </w:t>
            </w:r>
            <w:r w:rsidRPr="003F5AE1">
              <w:t>принципы</w:t>
            </w:r>
            <w:r w:rsidRPr="003F5AE1">
              <w:rPr>
                <w:spacing w:val="-15"/>
              </w:rPr>
              <w:t xml:space="preserve"> </w:t>
            </w:r>
            <w:r w:rsidRPr="003F5AE1">
              <w:t>бережливого</w:t>
            </w:r>
            <w:r w:rsidRPr="003F5AE1">
              <w:rPr>
                <w:spacing w:val="-12"/>
              </w:rPr>
              <w:t xml:space="preserve"> </w:t>
            </w:r>
            <w:r w:rsidRPr="003F5AE1">
              <w:t>производства,</w:t>
            </w:r>
            <w:r w:rsidRPr="003F5AE1">
              <w:rPr>
                <w:spacing w:val="-11"/>
              </w:rPr>
              <w:t xml:space="preserve"> </w:t>
            </w:r>
            <w:r w:rsidRPr="003F5AE1">
              <w:t>эффективно</w:t>
            </w:r>
            <w:r w:rsidRPr="003F5AE1">
              <w:rPr>
                <w:spacing w:val="-3"/>
              </w:rPr>
              <w:t xml:space="preserve"> </w:t>
            </w:r>
            <w:r w:rsidRPr="003F5AE1">
              <w:t>действовать</w:t>
            </w:r>
            <w:r w:rsidRPr="003F5AE1">
              <w:rPr>
                <w:spacing w:val="-1"/>
              </w:rPr>
              <w:t xml:space="preserve"> </w:t>
            </w:r>
            <w:r w:rsidRPr="003F5AE1">
              <w:t>в</w:t>
            </w:r>
            <w:r w:rsidRPr="003F5AE1">
              <w:rPr>
                <w:spacing w:val="-5"/>
              </w:rPr>
              <w:t xml:space="preserve"> </w:t>
            </w:r>
            <w:r w:rsidRPr="003F5AE1">
              <w:t>чрезвычайных</w:t>
            </w:r>
            <w:r w:rsidRPr="003F5AE1">
              <w:rPr>
                <w:spacing w:val="-1"/>
              </w:rPr>
              <w:t xml:space="preserve"> </w:t>
            </w:r>
            <w:r w:rsidRPr="003F5AE1">
              <w:t>ситуациях.</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08.</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pPr>
            <w:r w:rsidRPr="003F5AE1">
              <w:t>Использовать</w:t>
            </w:r>
            <w:r w:rsidRPr="003F5AE1">
              <w:rPr>
                <w:spacing w:val="23"/>
              </w:rPr>
              <w:t xml:space="preserve"> </w:t>
            </w:r>
            <w:r w:rsidRPr="003F5AE1">
              <w:t>средства</w:t>
            </w:r>
            <w:r w:rsidRPr="003F5AE1">
              <w:rPr>
                <w:spacing w:val="24"/>
              </w:rPr>
              <w:t xml:space="preserve"> </w:t>
            </w:r>
            <w:r w:rsidRPr="003F5AE1">
              <w:t>физической</w:t>
            </w:r>
            <w:r w:rsidRPr="003F5AE1">
              <w:rPr>
                <w:spacing w:val="23"/>
              </w:rPr>
              <w:t xml:space="preserve"> </w:t>
            </w:r>
            <w:r w:rsidRPr="003F5AE1">
              <w:t>культуры</w:t>
            </w:r>
            <w:r w:rsidRPr="003F5AE1">
              <w:rPr>
                <w:spacing w:val="25"/>
              </w:rPr>
              <w:t xml:space="preserve"> </w:t>
            </w:r>
            <w:r w:rsidRPr="003F5AE1">
              <w:t>для</w:t>
            </w:r>
            <w:r w:rsidRPr="003F5AE1">
              <w:rPr>
                <w:spacing w:val="22"/>
              </w:rPr>
              <w:t xml:space="preserve"> </w:t>
            </w:r>
            <w:r w:rsidRPr="003F5AE1">
              <w:t>сохранения</w:t>
            </w:r>
            <w:r w:rsidRPr="003F5AE1">
              <w:rPr>
                <w:spacing w:val="20"/>
              </w:rPr>
              <w:t xml:space="preserve"> </w:t>
            </w:r>
            <w:r w:rsidRPr="003F5AE1">
              <w:t>и</w:t>
            </w:r>
            <w:r w:rsidRPr="003F5AE1">
              <w:rPr>
                <w:spacing w:val="26"/>
              </w:rPr>
              <w:t xml:space="preserve"> </w:t>
            </w:r>
            <w:r w:rsidRPr="003F5AE1">
              <w:t>укрепления</w:t>
            </w:r>
          </w:p>
          <w:p w:rsidR="00FD6A52" w:rsidRPr="003F5AE1" w:rsidRDefault="00FD6A52" w:rsidP="00FD6A52">
            <w:pPr>
              <w:pStyle w:val="TableParagraph"/>
              <w:ind w:left="-28" w:right="110"/>
              <w:jc w:val="both"/>
            </w:pPr>
            <w:r w:rsidRPr="003F5AE1">
              <w:t>здоровья</w:t>
            </w:r>
            <w:r w:rsidRPr="003F5AE1">
              <w:rPr>
                <w:spacing w:val="-8"/>
              </w:rPr>
              <w:t xml:space="preserve"> </w:t>
            </w:r>
            <w:r w:rsidRPr="003F5AE1">
              <w:t>в</w:t>
            </w:r>
            <w:r w:rsidRPr="003F5AE1">
              <w:rPr>
                <w:spacing w:val="-8"/>
              </w:rPr>
              <w:t xml:space="preserve"> </w:t>
            </w:r>
            <w:r w:rsidRPr="003F5AE1">
              <w:t>процессе</w:t>
            </w:r>
            <w:r w:rsidRPr="003F5AE1">
              <w:rPr>
                <w:spacing w:val="-8"/>
              </w:rPr>
              <w:t xml:space="preserve"> </w:t>
            </w:r>
            <w:r w:rsidRPr="003F5AE1">
              <w:t>профессиональной</w:t>
            </w:r>
            <w:r w:rsidRPr="003F5AE1">
              <w:rPr>
                <w:spacing w:val="-6"/>
              </w:rPr>
              <w:t xml:space="preserve"> </w:t>
            </w:r>
            <w:r w:rsidRPr="003F5AE1">
              <w:t>деятельности</w:t>
            </w:r>
            <w:r w:rsidRPr="003F5AE1">
              <w:rPr>
                <w:spacing w:val="-8"/>
              </w:rPr>
              <w:t xml:space="preserve"> </w:t>
            </w:r>
            <w:r w:rsidRPr="003F5AE1">
              <w:t>и</w:t>
            </w:r>
            <w:r w:rsidRPr="003F5AE1">
              <w:rPr>
                <w:spacing w:val="-6"/>
              </w:rPr>
              <w:t xml:space="preserve"> </w:t>
            </w:r>
            <w:r w:rsidRPr="003F5AE1">
              <w:t>поддержания</w:t>
            </w:r>
            <w:r w:rsidRPr="003F5AE1">
              <w:rPr>
                <w:spacing w:val="-11"/>
              </w:rPr>
              <w:t xml:space="preserve"> </w:t>
            </w:r>
            <w:r w:rsidRPr="003F5AE1">
              <w:t>необходимого</w:t>
            </w:r>
            <w:r w:rsidRPr="003F5AE1">
              <w:rPr>
                <w:spacing w:val="1"/>
              </w:rPr>
              <w:t xml:space="preserve"> </w:t>
            </w:r>
            <w:r w:rsidRPr="003F5AE1">
              <w:t>уровня физической подготовленности.</w:t>
            </w:r>
          </w:p>
        </w:tc>
      </w:tr>
      <w:tr w:rsidR="00FD6A52" w:rsidRPr="000E26F2" w:rsidTr="00FD6A52">
        <w:tc>
          <w:tcPr>
            <w:tcW w:w="1204" w:type="dxa"/>
            <w:tcBorders>
              <w:top w:val="single" w:sz="4" w:space="0" w:color="auto"/>
              <w:left w:val="single" w:sz="4" w:space="0" w:color="auto"/>
              <w:bottom w:val="single" w:sz="4" w:space="0" w:color="auto"/>
              <w:right w:val="single" w:sz="4" w:space="0" w:color="auto"/>
            </w:tcBorders>
            <w:hideMark/>
          </w:tcPr>
          <w:p w:rsidR="00FD6A52" w:rsidRPr="003F5AE1" w:rsidRDefault="00FD6A52">
            <w:pPr>
              <w:pStyle w:val="TableParagraph"/>
              <w:spacing w:line="256" w:lineRule="auto"/>
              <w:ind w:left="107"/>
            </w:pPr>
            <w:r w:rsidRPr="003F5AE1">
              <w:t>ОК</w:t>
            </w:r>
            <w:r w:rsidRPr="003F5AE1">
              <w:rPr>
                <w:spacing w:val="-2"/>
              </w:rPr>
              <w:t xml:space="preserve"> </w:t>
            </w:r>
            <w:r w:rsidRPr="003F5AE1">
              <w:t>09.</w:t>
            </w:r>
          </w:p>
        </w:tc>
        <w:tc>
          <w:tcPr>
            <w:tcW w:w="8146" w:type="dxa"/>
            <w:tcBorders>
              <w:top w:val="single" w:sz="4" w:space="0" w:color="auto"/>
              <w:left w:val="single" w:sz="4" w:space="0" w:color="auto"/>
              <w:bottom w:val="single" w:sz="4" w:space="0" w:color="auto"/>
              <w:right w:val="single" w:sz="4" w:space="0" w:color="auto"/>
            </w:tcBorders>
            <w:hideMark/>
          </w:tcPr>
          <w:p w:rsidR="00FD6A52" w:rsidRPr="003F5AE1" w:rsidRDefault="00FD6A52" w:rsidP="00FD6A52">
            <w:pPr>
              <w:pStyle w:val="TableParagraph"/>
              <w:ind w:left="-28" w:right="110"/>
              <w:jc w:val="both"/>
            </w:pPr>
            <w:r w:rsidRPr="003F5AE1">
              <w:t>Пользоваться</w:t>
            </w:r>
            <w:r w:rsidRPr="003F5AE1">
              <w:rPr>
                <w:spacing w:val="11"/>
              </w:rPr>
              <w:t xml:space="preserve"> </w:t>
            </w:r>
            <w:r w:rsidRPr="003F5AE1">
              <w:t>профессиональной</w:t>
            </w:r>
            <w:r w:rsidRPr="003F5AE1">
              <w:rPr>
                <w:spacing w:val="12"/>
              </w:rPr>
              <w:t xml:space="preserve"> </w:t>
            </w:r>
            <w:r w:rsidRPr="003F5AE1">
              <w:t>документацией</w:t>
            </w:r>
            <w:r w:rsidRPr="003F5AE1">
              <w:rPr>
                <w:spacing w:val="12"/>
              </w:rPr>
              <w:t xml:space="preserve"> </w:t>
            </w:r>
            <w:r w:rsidRPr="003F5AE1">
              <w:t>на</w:t>
            </w:r>
            <w:r w:rsidRPr="003F5AE1">
              <w:rPr>
                <w:spacing w:val="10"/>
              </w:rPr>
              <w:t xml:space="preserve"> </w:t>
            </w:r>
            <w:r w:rsidRPr="003F5AE1">
              <w:t>государственном</w:t>
            </w:r>
            <w:r w:rsidRPr="003F5AE1">
              <w:rPr>
                <w:spacing w:val="10"/>
              </w:rPr>
              <w:t xml:space="preserve"> </w:t>
            </w:r>
            <w:r w:rsidRPr="003F5AE1">
              <w:t>и</w:t>
            </w:r>
            <w:r w:rsidRPr="003F5AE1">
              <w:rPr>
                <w:spacing w:val="12"/>
              </w:rPr>
              <w:t xml:space="preserve"> </w:t>
            </w:r>
            <w:r w:rsidRPr="003F5AE1">
              <w:t>иностранном</w:t>
            </w:r>
            <w:r w:rsidRPr="003F5AE1">
              <w:rPr>
                <w:spacing w:val="-2"/>
              </w:rPr>
              <w:t xml:space="preserve"> </w:t>
            </w:r>
            <w:r w:rsidRPr="003F5AE1">
              <w:t>языках.</w:t>
            </w:r>
          </w:p>
        </w:tc>
      </w:tr>
    </w:tbl>
    <w:p w:rsidR="009656FA" w:rsidRPr="000E26F2" w:rsidRDefault="009656FA" w:rsidP="009656FA">
      <w:pPr>
        <w:spacing w:after="0" w:line="240" w:lineRule="auto"/>
        <w:rPr>
          <w:rFonts w:ascii="Times New Roman" w:eastAsia="Times New Roman" w:hAnsi="Times New Roman" w:cs="Times New Roman"/>
          <w:b/>
          <w:sz w:val="24"/>
          <w:szCs w:val="24"/>
          <w:lang w:eastAsia="ru-RU"/>
        </w:rPr>
      </w:pPr>
    </w:p>
    <w:p w:rsidR="009656FA" w:rsidRPr="000E26F2" w:rsidRDefault="009656FA" w:rsidP="00FD6A52">
      <w:pPr>
        <w:spacing w:after="0" w:line="240" w:lineRule="auto"/>
        <w:ind w:firstLine="709"/>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1.1.2</w:t>
      </w:r>
      <w:r w:rsidR="003F5AE1">
        <w:rPr>
          <w:rFonts w:ascii="Times New Roman" w:eastAsia="Times New Roman" w:hAnsi="Times New Roman" w:cs="Times New Roman"/>
          <w:sz w:val="24"/>
          <w:szCs w:val="24"/>
          <w:lang w:eastAsia="ru-RU"/>
        </w:rPr>
        <w:t>.</w:t>
      </w:r>
      <w:r w:rsidRPr="000E26F2">
        <w:rPr>
          <w:rFonts w:ascii="Times New Roman" w:eastAsia="Times New Roman" w:hAnsi="Times New Roman" w:cs="Times New Roman"/>
          <w:sz w:val="24"/>
          <w:szCs w:val="24"/>
          <w:lang w:eastAsia="ru-RU"/>
        </w:rPr>
        <w:t xml:space="preserve"> Перечень профессиональных компетенций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250"/>
      </w:tblGrid>
      <w:tr w:rsidR="00FD6A52" w:rsidRPr="000E26F2" w:rsidTr="002137D9">
        <w:trPr>
          <w:trHeight w:val="77"/>
        </w:trPr>
        <w:tc>
          <w:tcPr>
            <w:tcW w:w="1101" w:type="dxa"/>
          </w:tcPr>
          <w:p w:rsidR="00FD6A52" w:rsidRPr="000E26F2" w:rsidRDefault="00FD6A52" w:rsidP="00FD6A52">
            <w:pPr>
              <w:spacing w:after="0" w:line="240" w:lineRule="auto"/>
              <w:jc w:val="center"/>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Код</w:t>
            </w:r>
          </w:p>
        </w:tc>
        <w:tc>
          <w:tcPr>
            <w:tcW w:w="8250" w:type="dxa"/>
          </w:tcPr>
          <w:p w:rsidR="00FD6A52" w:rsidRPr="000E26F2" w:rsidRDefault="00FD6A52" w:rsidP="00FD6A52">
            <w:pPr>
              <w:spacing w:after="0" w:line="240" w:lineRule="auto"/>
              <w:jc w:val="center"/>
              <w:rPr>
                <w:rFonts w:ascii="Times New Roman" w:eastAsia="Times New Roman" w:hAnsi="Times New Roman" w:cs="Times New Roman"/>
                <w:iCs/>
                <w:sz w:val="24"/>
                <w:szCs w:val="24"/>
                <w:lang w:eastAsia="ru-RU"/>
              </w:rPr>
            </w:pPr>
            <w:r w:rsidRPr="000E26F2">
              <w:rPr>
                <w:rFonts w:ascii="Times New Roman" w:eastAsia="Times New Roman" w:hAnsi="Times New Roman" w:cs="Times New Roman"/>
                <w:iCs/>
                <w:sz w:val="24"/>
                <w:szCs w:val="24"/>
                <w:lang w:eastAsia="ru-RU"/>
              </w:rPr>
              <w:t>Наименование вида деятельности и профессиональных компетенций</w:t>
            </w:r>
          </w:p>
        </w:tc>
      </w:tr>
      <w:tr w:rsidR="00FD6A52" w:rsidRPr="000E26F2" w:rsidTr="002137D9">
        <w:trPr>
          <w:trHeight w:val="77"/>
        </w:trPr>
        <w:tc>
          <w:tcPr>
            <w:tcW w:w="1101" w:type="dxa"/>
          </w:tcPr>
          <w:p w:rsidR="00FD6A52" w:rsidRPr="003F5AE1" w:rsidRDefault="00FD6A52" w:rsidP="00FD6A52">
            <w:pPr>
              <w:widowControl w:val="0"/>
              <w:spacing w:after="0" w:line="240" w:lineRule="auto"/>
              <w:rPr>
                <w:rFonts w:ascii="Times New Roman" w:eastAsia="Times New Roman" w:hAnsi="Times New Roman" w:cs="Times New Roman"/>
                <w:lang w:eastAsia="ru-RU"/>
              </w:rPr>
            </w:pPr>
            <w:r w:rsidRPr="003F5AE1">
              <w:rPr>
                <w:rFonts w:ascii="Times New Roman" w:eastAsia="Times New Roman" w:hAnsi="Times New Roman" w:cs="Times New Roman"/>
                <w:lang w:eastAsia="ru-RU"/>
              </w:rPr>
              <w:t>ВД</w:t>
            </w:r>
          </w:p>
        </w:tc>
        <w:tc>
          <w:tcPr>
            <w:tcW w:w="8250" w:type="dxa"/>
          </w:tcPr>
          <w:p w:rsidR="00FD6A52" w:rsidRPr="003F5AE1" w:rsidRDefault="00FD6A52" w:rsidP="00FD6A52">
            <w:pPr>
              <w:widowControl w:val="0"/>
              <w:spacing w:after="0" w:line="240" w:lineRule="auto"/>
              <w:jc w:val="both"/>
              <w:rPr>
                <w:rFonts w:ascii="Times New Roman" w:eastAsia="Times New Roman" w:hAnsi="Times New Roman" w:cs="Times New Roman"/>
                <w:lang w:eastAsia="ru-RU"/>
              </w:rPr>
            </w:pPr>
            <w:r w:rsidRPr="003F5AE1">
              <w:rPr>
                <w:rFonts w:ascii="Times New Roman" w:eastAsia="Times New Roman" w:hAnsi="Times New Roman" w:cs="Times New Roman"/>
                <w:lang w:eastAsia="ru-RU"/>
              </w:rPr>
              <w:t>ОСВОЕНИЕ ОДНОЙ ИЛИ НЕСКОЛЬКИХ ПРОФЕССИЙ РАБОЧИХ, ДОЛЖНОСТЕЙ СЛУЖАЩИХ</w:t>
            </w:r>
            <w:r w:rsidRPr="003F5AE1">
              <w:rPr>
                <w:rFonts w:ascii="Times New Roman" w:eastAsia="Times New Roman" w:hAnsi="Times New Roman" w:cs="Times New Roman"/>
                <w:b/>
                <w:lang w:eastAsia="ru-RU"/>
              </w:rPr>
              <w:t xml:space="preserve"> </w:t>
            </w:r>
            <w:r w:rsidRPr="003F5AE1">
              <w:rPr>
                <w:rFonts w:ascii="Times New Roman" w:eastAsia="Times New Roman" w:hAnsi="Times New Roman" w:cs="Times New Roman"/>
                <w:lang w:eastAsia="ru-RU"/>
              </w:rPr>
              <w:t>(слесарь-сборщик летательных аппаратов)</w:t>
            </w:r>
          </w:p>
        </w:tc>
      </w:tr>
      <w:tr w:rsidR="00FD6A52" w:rsidRPr="000E26F2" w:rsidTr="002137D9">
        <w:trPr>
          <w:trHeight w:val="77"/>
        </w:trPr>
        <w:tc>
          <w:tcPr>
            <w:tcW w:w="1101" w:type="dxa"/>
          </w:tcPr>
          <w:p w:rsidR="00FD6A52" w:rsidRPr="003F5AE1" w:rsidRDefault="00FD6A52" w:rsidP="00FD6A52">
            <w:pPr>
              <w:widowControl w:val="0"/>
              <w:spacing w:after="0" w:line="240" w:lineRule="auto"/>
              <w:rPr>
                <w:rFonts w:ascii="Times New Roman" w:eastAsia="Times New Roman" w:hAnsi="Times New Roman" w:cs="Times New Roman"/>
                <w:lang w:eastAsia="ru-RU"/>
              </w:rPr>
            </w:pPr>
            <w:r w:rsidRPr="003F5AE1">
              <w:rPr>
                <w:rFonts w:ascii="Times New Roman" w:eastAsia="Times New Roman" w:hAnsi="Times New Roman" w:cs="Times New Roman"/>
                <w:lang w:eastAsia="ru-RU"/>
              </w:rPr>
              <w:t>ПК 3.1.</w:t>
            </w:r>
          </w:p>
        </w:tc>
        <w:tc>
          <w:tcPr>
            <w:tcW w:w="8250" w:type="dxa"/>
          </w:tcPr>
          <w:p w:rsidR="00FD6A52" w:rsidRPr="003F5AE1" w:rsidRDefault="00FD6A52" w:rsidP="00FD6A52">
            <w:pPr>
              <w:widowControl w:val="0"/>
              <w:spacing w:after="0" w:line="240" w:lineRule="auto"/>
              <w:jc w:val="both"/>
              <w:rPr>
                <w:rFonts w:ascii="Times New Roman" w:eastAsia="Times New Roman" w:hAnsi="Times New Roman" w:cs="Times New Roman"/>
                <w:lang w:eastAsia="ru-RU"/>
              </w:rPr>
            </w:pPr>
            <w:r w:rsidRPr="003F5AE1">
              <w:rPr>
                <w:rFonts w:ascii="Times New Roman" w:eastAsia="Times New Roman" w:hAnsi="Times New Roman" w:cs="Times New Roman"/>
                <w:lang w:eastAsia="ru-RU"/>
              </w:rPr>
              <w:t xml:space="preserve">Выполнять слесарную подготовку деталей и подготовку </w:t>
            </w:r>
            <w:r w:rsidRPr="003F5AE1">
              <w:rPr>
                <w:rFonts w:ascii="Times New Roman" w:eastAsia="Times New Roman" w:hAnsi="Times New Roman" w:cs="Times New Roman"/>
                <w:color w:val="000000"/>
                <w:lang w:eastAsia="ru-RU"/>
              </w:rPr>
              <w:t xml:space="preserve">деталей к герметизации, </w:t>
            </w:r>
            <w:r w:rsidRPr="003F5AE1">
              <w:rPr>
                <w:rFonts w:ascii="Times New Roman" w:eastAsia="Times New Roman" w:hAnsi="Times New Roman" w:cs="Times New Roman"/>
                <w:lang w:eastAsia="ru-RU"/>
              </w:rPr>
              <w:t>собирать узлы средней сложности по чертежам и технологиям с применением слесарно- сборочного инструмента</w:t>
            </w:r>
          </w:p>
        </w:tc>
      </w:tr>
      <w:tr w:rsidR="00FD6A52" w:rsidRPr="000E26F2" w:rsidTr="002137D9">
        <w:trPr>
          <w:trHeight w:val="77"/>
        </w:trPr>
        <w:tc>
          <w:tcPr>
            <w:tcW w:w="1101" w:type="dxa"/>
          </w:tcPr>
          <w:p w:rsidR="00FD6A52" w:rsidRPr="003F5AE1" w:rsidRDefault="00FD6A52" w:rsidP="00FD6A52">
            <w:pPr>
              <w:widowControl w:val="0"/>
              <w:spacing w:after="0" w:line="240" w:lineRule="auto"/>
              <w:rPr>
                <w:rFonts w:ascii="Times New Roman" w:eastAsia="Times New Roman" w:hAnsi="Times New Roman" w:cs="Times New Roman"/>
                <w:lang w:eastAsia="ru-RU"/>
              </w:rPr>
            </w:pPr>
            <w:r w:rsidRPr="003F5AE1">
              <w:rPr>
                <w:rFonts w:ascii="Times New Roman" w:eastAsia="Times New Roman" w:hAnsi="Times New Roman" w:cs="Times New Roman"/>
                <w:lang w:eastAsia="ru-RU"/>
              </w:rPr>
              <w:t>ПК 3.2.</w:t>
            </w:r>
          </w:p>
        </w:tc>
        <w:tc>
          <w:tcPr>
            <w:tcW w:w="8250" w:type="dxa"/>
          </w:tcPr>
          <w:p w:rsidR="00FD6A52" w:rsidRPr="003F5AE1" w:rsidRDefault="00FD6A52" w:rsidP="00FD6A52">
            <w:pPr>
              <w:widowControl w:val="0"/>
              <w:spacing w:after="0" w:line="240" w:lineRule="auto"/>
              <w:jc w:val="both"/>
              <w:rPr>
                <w:rFonts w:ascii="Times New Roman" w:eastAsia="Times New Roman" w:hAnsi="Times New Roman" w:cs="Times New Roman"/>
                <w:lang w:eastAsia="ru-RU"/>
              </w:rPr>
            </w:pPr>
            <w:r w:rsidRPr="003F5AE1">
              <w:rPr>
                <w:rFonts w:ascii="Times New Roman" w:eastAsia="Times New Roman" w:hAnsi="Times New Roman" w:cs="Times New Roman"/>
                <w:lang w:eastAsia="ru-RU"/>
              </w:rPr>
              <w:t>Осуществлять контроль качества выполняемых работ</w:t>
            </w:r>
          </w:p>
        </w:tc>
      </w:tr>
    </w:tbl>
    <w:p w:rsidR="00FD6A52" w:rsidRPr="000E26F2" w:rsidRDefault="00FD6A52" w:rsidP="009656FA">
      <w:pPr>
        <w:spacing w:after="0" w:line="240" w:lineRule="auto"/>
        <w:rPr>
          <w:rFonts w:ascii="Times New Roman" w:eastAsia="Times New Roman" w:hAnsi="Times New Roman" w:cs="Times New Roman"/>
          <w:b/>
          <w:sz w:val="24"/>
          <w:szCs w:val="24"/>
          <w:lang w:eastAsia="ru-RU"/>
        </w:rPr>
      </w:pPr>
    </w:p>
    <w:p w:rsidR="009656FA" w:rsidRPr="000E26F2" w:rsidRDefault="009656FA" w:rsidP="00FD6A52">
      <w:pPr>
        <w:tabs>
          <w:tab w:val="left" w:pos="709"/>
          <w:tab w:val="left" w:pos="851"/>
          <w:tab w:val="left" w:pos="993"/>
        </w:tabs>
        <w:spacing w:after="0" w:line="240" w:lineRule="auto"/>
        <w:ind w:firstLine="709"/>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1.1.3</w:t>
      </w:r>
      <w:r w:rsidR="003F5AE1">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 xml:space="preserve">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050"/>
        <w:gridCol w:w="6993"/>
      </w:tblGrid>
      <w:tr w:rsidR="000573FA" w:rsidRPr="000E26F2" w:rsidTr="000573FA">
        <w:trPr>
          <w:trHeight w:val="195"/>
        </w:trPr>
        <w:tc>
          <w:tcPr>
            <w:tcW w:w="1302" w:type="dxa"/>
            <w:vMerge w:val="restart"/>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Владеть навыками</w:t>
            </w:r>
          </w:p>
        </w:tc>
        <w:tc>
          <w:tcPr>
            <w:tcW w:w="1050" w:type="dxa"/>
          </w:tcPr>
          <w:p w:rsidR="000573FA" w:rsidRPr="000E26F2"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3.1.01</w:t>
            </w:r>
          </w:p>
        </w:tc>
        <w:tc>
          <w:tcPr>
            <w:tcW w:w="6993" w:type="dxa"/>
            <w:shd w:val="clear" w:color="auto" w:fill="auto"/>
          </w:tcPr>
          <w:p w:rsidR="000573FA" w:rsidRPr="000E26F2"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ремонта листовых деталей</w:t>
            </w:r>
            <w:r>
              <w:rPr>
                <w:rFonts w:ascii="Times New Roman" w:eastAsia="Times New Roman" w:hAnsi="Times New Roman" w:cs="Times New Roman"/>
                <w:sz w:val="24"/>
                <w:szCs w:val="24"/>
                <w:lang w:eastAsia="ru-RU"/>
              </w:rPr>
              <w:t>;</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573FA"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 xml:space="preserve">3.2.01 </w:t>
            </w:r>
          </w:p>
        </w:tc>
        <w:tc>
          <w:tcPr>
            <w:tcW w:w="6993" w:type="dxa"/>
            <w:shd w:val="clear" w:color="auto" w:fill="auto"/>
          </w:tcPr>
          <w:p w:rsidR="000573FA" w:rsidRPr="000E26F2"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sz w:val="24"/>
                <w:szCs w:val="24"/>
                <w:lang w:eastAsia="ru-RU"/>
              </w:rPr>
              <w:t>сборки, разборки и ремонта несложных узлов планера самолета</w:t>
            </w:r>
            <w:r>
              <w:rPr>
                <w:rFonts w:ascii="Times New Roman" w:eastAsia="Times New Roman" w:hAnsi="Times New Roman" w:cs="Times New Roman"/>
                <w:sz w:val="24"/>
                <w:szCs w:val="24"/>
                <w:lang w:eastAsia="ru-RU"/>
              </w:rPr>
              <w:t>;</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3.2.02</w:t>
            </w:r>
          </w:p>
        </w:tc>
        <w:tc>
          <w:tcPr>
            <w:tcW w:w="6993" w:type="dxa"/>
            <w:shd w:val="clear" w:color="auto" w:fill="auto"/>
          </w:tcPr>
          <w:p w:rsidR="000573FA"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сборки, разборки и испытания несложных узлов бортовых систем самолета</w:t>
            </w:r>
            <w:r>
              <w:rPr>
                <w:rFonts w:ascii="Times New Roman" w:eastAsia="Times New Roman" w:hAnsi="Times New Roman" w:cs="Times New Roman"/>
                <w:sz w:val="24"/>
                <w:szCs w:val="24"/>
                <w:lang w:eastAsia="ru-RU"/>
              </w:rPr>
              <w:t>.</w:t>
            </w:r>
          </w:p>
          <w:p w:rsidR="000573FA"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573FA" w:rsidRPr="000E26F2" w:rsidRDefault="000573FA" w:rsidP="009656F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r>
      <w:tr w:rsidR="000573FA" w:rsidRPr="000E26F2" w:rsidTr="000573FA">
        <w:trPr>
          <w:trHeight w:val="195"/>
        </w:trPr>
        <w:tc>
          <w:tcPr>
            <w:tcW w:w="1302" w:type="dxa"/>
            <w:vMerge w:val="restart"/>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lastRenderedPageBreak/>
              <w:t>Уметь</w:t>
            </w: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3.1.01</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и</w:t>
            </w:r>
            <w:r w:rsidRPr="000E26F2">
              <w:rPr>
                <w:rFonts w:ascii="Times New Roman" w:eastAsia="Times New Roman" w:hAnsi="Times New Roman" w:cs="Times New Roman"/>
                <w:color w:val="000000"/>
                <w:sz w:val="24"/>
                <w:szCs w:val="24"/>
                <w:lang w:eastAsia="ru-RU"/>
              </w:rPr>
              <w:t>ндивидуально ра</w:t>
            </w:r>
            <w:r w:rsidR="009B2C04">
              <w:rPr>
                <w:rFonts w:ascii="Times New Roman" w:eastAsia="Times New Roman" w:hAnsi="Times New Roman" w:cs="Times New Roman"/>
                <w:color w:val="000000"/>
                <w:sz w:val="24"/>
                <w:szCs w:val="24"/>
                <w:lang w:eastAsia="ru-RU"/>
              </w:rPr>
              <w:t>ботать над заданием по практике;</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3.1.02</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0E26F2">
              <w:rPr>
                <w:rFonts w:ascii="Times New Roman" w:eastAsia="Times New Roman" w:hAnsi="Times New Roman" w:cs="Times New Roman"/>
                <w:color w:val="000000"/>
                <w:sz w:val="24"/>
                <w:szCs w:val="24"/>
                <w:lang w:eastAsia="ru-RU"/>
              </w:rPr>
              <w:t>одбирать необходимый теорет</w:t>
            </w:r>
            <w:r w:rsidR="009B2C04">
              <w:rPr>
                <w:rFonts w:ascii="Times New Roman" w:eastAsia="Times New Roman" w:hAnsi="Times New Roman" w:cs="Times New Roman"/>
                <w:color w:val="000000"/>
                <w:sz w:val="24"/>
                <w:szCs w:val="24"/>
                <w:lang w:eastAsia="ru-RU"/>
              </w:rPr>
              <w:t>ический материал;</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 xml:space="preserve">3.1.03 </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0E26F2">
              <w:rPr>
                <w:rFonts w:ascii="Times New Roman" w:eastAsia="Times New Roman" w:hAnsi="Times New Roman" w:cs="Times New Roman"/>
                <w:color w:val="000000"/>
                <w:sz w:val="24"/>
                <w:szCs w:val="24"/>
                <w:lang w:eastAsia="ru-RU"/>
              </w:rPr>
              <w:t xml:space="preserve">аботать </w:t>
            </w:r>
            <w:r w:rsidR="009B2C04">
              <w:rPr>
                <w:rFonts w:ascii="Times New Roman" w:eastAsia="Times New Roman" w:hAnsi="Times New Roman" w:cs="Times New Roman"/>
                <w:color w:val="000000"/>
                <w:sz w:val="24"/>
                <w:szCs w:val="24"/>
                <w:lang w:eastAsia="ru-RU"/>
              </w:rPr>
              <w:t>с литературой, ГОСТами, нормами;</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3.1.04</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0E26F2">
              <w:rPr>
                <w:rFonts w:ascii="Times New Roman" w:eastAsia="Times New Roman" w:hAnsi="Times New Roman" w:cs="Times New Roman"/>
                <w:color w:val="000000"/>
                <w:sz w:val="24"/>
                <w:szCs w:val="24"/>
                <w:lang w:eastAsia="ru-RU"/>
              </w:rPr>
              <w:t>ри</w:t>
            </w:r>
            <w:r w:rsidR="009B2C04">
              <w:rPr>
                <w:rFonts w:ascii="Times New Roman" w:eastAsia="Times New Roman" w:hAnsi="Times New Roman" w:cs="Times New Roman"/>
                <w:color w:val="000000"/>
                <w:sz w:val="24"/>
                <w:szCs w:val="24"/>
                <w:lang w:eastAsia="ru-RU"/>
              </w:rPr>
              <w:t>менять безопасные методы труда;</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3.1.05</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0E26F2">
              <w:rPr>
                <w:rFonts w:ascii="Times New Roman" w:eastAsia="Times New Roman" w:hAnsi="Times New Roman" w:cs="Times New Roman"/>
                <w:color w:val="000000"/>
                <w:sz w:val="24"/>
                <w:szCs w:val="24"/>
                <w:lang w:eastAsia="ru-RU"/>
              </w:rPr>
              <w:t>спольз</w:t>
            </w:r>
            <w:r w:rsidR="009B2C04">
              <w:rPr>
                <w:rFonts w:ascii="Times New Roman" w:eastAsia="Times New Roman" w:hAnsi="Times New Roman" w:cs="Times New Roman"/>
                <w:color w:val="000000"/>
                <w:sz w:val="24"/>
                <w:szCs w:val="24"/>
                <w:lang w:eastAsia="ru-RU"/>
              </w:rPr>
              <w:t>овать средства тушения пожаров;</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3.1.06</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0E26F2">
              <w:rPr>
                <w:rFonts w:ascii="Times New Roman" w:eastAsia="Times New Roman" w:hAnsi="Times New Roman" w:cs="Times New Roman"/>
                <w:color w:val="000000"/>
                <w:sz w:val="24"/>
                <w:szCs w:val="24"/>
                <w:lang w:eastAsia="ru-RU"/>
              </w:rPr>
              <w:t>казывать первую м</w:t>
            </w:r>
            <w:r w:rsidR="009B2C04">
              <w:rPr>
                <w:rFonts w:ascii="Times New Roman" w:eastAsia="Times New Roman" w:hAnsi="Times New Roman" w:cs="Times New Roman"/>
                <w:color w:val="000000"/>
                <w:sz w:val="24"/>
                <w:szCs w:val="24"/>
                <w:lang w:eastAsia="ru-RU"/>
              </w:rPr>
              <w:t>едицинскую помощь пострадавшим;</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3.1.07</w:t>
            </w:r>
          </w:p>
        </w:tc>
        <w:tc>
          <w:tcPr>
            <w:tcW w:w="6993" w:type="dxa"/>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0E26F2">
              <w:rPr>
                <w:rFonts w:ascii="Times New Roman" w:eastAsia="Times New Roman" w:hAnsi="Times New Roman" w:cs="Times New Roman"/>
                <w:color w:val="000000"/>
                <w:sz w:val="24"/>
                <w:szCs w:val="24"/>
                <w:lang w:eastAsia="ru-RU"/>
              </w:rPr>
              <w:t>аботать с сборочным оборудование</w:t>
            </w:r>
            <w:r>
              <w:rPr>
                <w:rFonts w:ascii="Times New Roman" w:eastAsia="Times New Roman" w:hAnsi="Times New Roman" w:cs="Times New Roman"/>
                <w:color w:val="000000"/>
                <w:sz w:val="24"/>
                <w:szCs w:val="24"/>
                <w:lang w:eastAsia="ru-RU"/>
              </w:rPr>
              <w:t>м, приспособлениями, стапелями</w:t>
            </w:r>
            <w:r w:rsidR="009B2C04">
              <w:rPr>
                <w:rFonts w:ascii="Times New Roman" w:eastAsia="Times New Roman" w:hAnsi="Times New Roman" w:cs="Times New Roman"/>
                <w:color w:val="000000"/>
                <w:sz w:val="24"/>
                <w:szCs w:val="24"/>
                <w:lang w:eastAsia="ru-RU"/>
              </w:rPr>
              <w:t>;</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3.1.08</w:t>
            </w:r>
          </w:p>
        </w:tc>
        <w:tc>
          <w:tcPr>
            <w:tcW w:w="6993" w:type="dxa"/>
            <w:shd w:val="clear" w:color="auto" w:fill="auto"/>
          </w:tcPr>
          <w:p w:rsidR="000573FA"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0573FA" w:rsidRPr="000E26F2">
              <w:rPr>
                <w:rFonts w:ascii="Times New Roman" w:eastAsia="Times New Roman" w:hAnsi="Times New Roman" w:cs="Times New Roman"/>
                <w:color w:val="000000"/>
                <w:sz w:val="24"/>
                <w:szCs w:val="24"/>
                <w:lang w:eastAsia="ru-RU"/>
              </w:rPr>
              <w:t>спыты</w:t>
            </w:r>
            <w:r>
              <w:rPr>
                <w:rFonts w:ascii="Times New Roman" w:eastAsia="Times New Roman" w:hAnsi="Times New Roman" w:cs="Times New Roman"/>
                <w:color w:val="000000"/>
                <w:sz w:val="24"/>
                <w:szCs w:val="24"/>
                <w:lang w:eastAsia="ru-RU"/>
              </w:rPr>
              <w:t>вать собранные узлы на стендах;</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3.1.09</w:t>
            </w:r>
          </w:p>
        </w:tc>
        <w:tc>
          <w:tcPr>
            <w:tcW w:w="6993" w:type="dxa"/>
            <w:shd w:val="clear" w:color="auto" w:fill="auto"/>
          </w:tcPr>
          <w:p w:rsidR="000573FA"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0573FA" w:rsidRPr="000E26F2">
              <w:rPr>
                <w:rFonts w:ascii="Times New Roman" w:eastAsia="Times New Roman" w:hAnsi="Times New Roman" w:cs="Times New Roman"/>
                <w:color w:val="000000"/>
                <w:sz w:val="24"/>
                <w:szCs w:val="24"/>
                <w:lang w:eastAsia="ru-RU"/>
              </w:rPr>
              <w:t>ыполнить работу с использованием ручного, электрического, сборочног</w:t>
            </w:r>
            <w:r>
              <w:rPr>
                <w:rFonts w:ascii="Times New Roman" w:eastAsia="Times New Roman" w:hAnsi="Times New Roman" w:cs="Times New Roman"/>
                <w:color w:val="000000"/>
                <w:sz w:val="24"/>
                <w:szCs w:val="24"/>
                <w:lang w:eastAsia="ru-RU"/>
              </w:rPr>
              <w:t>о, пневматического инструмента;</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3.1.10</w:t>
            </w:r>
          </w:p>
        </w:tc>
        <w:tc>
          <w:tcPr>
            <w:tcW w:w="6993" w:type="dxa"/>
            <w:shd w:val="clear" w:color="auto" w:fill="auto"/>
          </w:tcPr>
          <w:p w:rsidR="000573FA"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000573FA" w:rsidRPr="000E26F2">
              <w:rPr>
                <w:rFonts w:ascii="Times New Roman" w:eastAsia="Times New Roman" w:hAnsi="Times New Roman" w:cs="Times New Roman"/>
                <w:color w:val="000000"/>
                <w:sz w:val="24"/>
                <w:szCs w:val="24"/>
                <w:lang w:eastAsia="ru-RU"/>
              </w:rPr>
              <w:t>арезать резьбы, метчиками плашками с проверкой по ка</w:t>
            </w:r>
            <w:r>
              <w:rPr>
                <w:rFonts w:ascii="Times New Roman" w:eastAsia="Times New Roman" w:hAnsi="Times New Roman" w:cs="Times New Roman"/>
                <w:color w:val="000000"/>
                <w:sz w:val="24"/>
                <w:szCs w:val="24"/>
                <w:lang w:eastAsia="ru-RU"/>
              </w:rPr>
              <w:t>либрам;</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3.1.11</w:t>
            </w:r>
          </w:p>
        </w:tc>
        <w:tc>
          <w:tcPr>
            <w:tcW w:w="6993" w:type="dxa"/>
            <w:shd w:val="clear" w:color="auto" w:fill="auto"/>
          </w:tcPr>
          <w:p w:rsidR="000573FA"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0573FA" w:rsidRPr="000E26F2">
              <w:rPr>
                <w:rFonts w:ascii="Times New Roman" w:eastAsia="Times New Roman" w:hAnsi="Times New Roman" w:cs="Times New Roman"/>
                <w:color w:val="000000"/>
                <w:sz w:val="24"/>
                <w:szCs w:val="24"/>
                <w:lang w:eastAsia="ru-RU"/>
              </w:rPr>
              <w:t>ранспортировать узлы, агрегаты с помощью подъемно-транспортных средств с со</w:t>
            </w:r>
            <w:r>
              <w:rPr>
                <w:rFonts w:ascii="Times New Roman" w:eastAsia="Times New Roman" w:hAnsi="Times New Roman" w:cs="Times New Roman"/>
                <w:color w:val="000000"/>
                <w:sz w:val="24"/>
                <w:szCs w:val="24"/>
                <w:lang w:eastAsia="ru-RU"/>
              </w:rPr>
              <w:t>блюдением техники безопасности;</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3.1.12</w:t>
            </w:r>
          </w:p>
        </w:tc>
        <w:tc>
          <w:tcPr>
            <w:tcW w:w="6993" w:type="dxa"/>
            <w:shd w:val="clear" w:color="auto" w:fill="auto"/>
          </w:tcPr>
          <w:p w:rsidR="000573FA"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0573FA" w:rsidRPr="000E26F2">
              <w:rPr>
                <w:rFonts w:ascii="Times New Roman" w:eastAsia="Times New Roman" w:hAnsi="Times New Roman" w:cs="Times New Roman"/>
                <w:color w:val="000000"/>
                <w:sz w:val="24"/>
                <w:szCs w:val="24"/>
                <w:lang w:eastAsia="ru-RU"/>
              </w:rPr>
              <w:t>роизводи</w:t>
            </w:r>
            <w:r>
              <w:rPr>
                <w:rFonts w:ascii="Times New Roman" w:eastAsia="Times New Roman" w:hAnsi="Times New Roman" w:cs="Times New Roman"/>
                <w:color w:val="000000"/>
                <w:sz w:val="24"/>
                <w:szCs w:val="24"/>
                <w:lang w:eastAsia="ru-RU"/>
              </w:rPr>
              <w:t>ть слесарную обработку деталей;</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3.1.13</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0573FA" w:rsidRPr="000E26F2">
              <w:rPr>
                <w:rFonts w:ascii="Times New Roman" w:eastAsia="Times New Roman" w:hAnsi="Times New Roman" w:cs="Times New Roman"/>
                <w:color w:val="000000"/>
                <w:sz w:val="24"/>
                <w:szCs w:val="24"/>
                <w:lang w:eastAsia="ru-RU"/>
              </w:rPr>
              <w:t>змерять размеры дета</w:t>
            </w:r>
            <w:r>
              <w:rPr>
                <w:rFonts w:ascii="Times New Roman" w:eastAsia="Times New Roman" w:hAnsi="Times New Roman" w:cs="Times New Roman"/>
                <w:color w:val="000000"/>
                <w:sz w:val="24"/>
                <w:szCs w:val="24"/>
                <w:lang w:eastAsia="ru-RU"/>
              </w:rPr>
              <w:t>лей измерительным инструментом;</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3.1.14</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w:t>
            </w:r>
            <w:r w:rsidR="000573FA" w:rsidRPr="000E26F2">
              <w:rPr>
                <w:rFonts w:ascii="Times New Roman" w:eastAsia="Times New Roman" w:hAnsi="Times New Roman" w:cs="Times New Roman"/>
                <w:color w:val="000000"/>
                <w:sz w:val="24"/>
                <w:szCs w:val="24"/>
                <w:lang w:eastAsia="ru-RU"/>
              </w:rPr>
              <w:t>ля 3 разряда проводить разметку, свер</w:t>
            </w:r>
            <w:r>
              <w:rPr>
                <w:rFonts w:ascii="Times New Roman" w:eastAsia="Times New Roman" w:hAnsi="Times New Roman" w:cs="Times New Roman"/>
                <w:color w:val="000000"/>
                <w:sz w:val="24"/>
                <w:szCs w:val="24"/>
                <w:lang w:eastAsia="ru-RU"/>
              </w:rPr>
              <w:t>ление, развертывание отверстий;</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3.1.15</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0573FA" w:rsidRPr="000E26F2">
              <w:rPr>
                <w:rFonts w:ascii="Times New Roman" w:eastAsia="Times New Roman" w:hAnsi="Times New Roman" w:cs="Times New Roman"/>
                <w:color w:val="000000"/>
                <w:sz w:val="24"/>
                <w:szCs w:val="24"/>
                <w:lang w:eastAsia="ru-RU"/>
              </w:rPr>
              <w:t>ыполнят</w:t>
            </w:r>
            <w:r w:rsidR="000573FA">
              <w:rPr>
                <w:rFonts w:ascii="Times New Roman" w:eastAsia="Times New Roman" w:hAnsi="Times New Roman" w:cs="Times New Roman"/>
                <w:color w:val="000000"/>
                <w:sz w:val="24"/>
                <w:szCs w:val="24"/>
                <w:lang w:eastAsia="ru-RU"/>
              </w:rPr>
              <w:t>ь сборочные, слесарные операции</w:t>
            </w:r>
            <w:r>
              <w:rPr>
                <w:rFonts w:ascii="Times New Roman" w:eastAsia="Times New Roman" w:hAnsi="Times New Roman" w:cs="Times New Roman"/>
                <w:color w:val="000000"/>
                <w:sz w:val="24"/>
                <w:szCs w:val="24"/>
                <w:lang w:eastAsia="ru-RU"/>
              </w:rPr>
              <w:t>;</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3.1.16</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0573FA" w:rsidRPr="000E26F2">
              <w:rPr>
                <w:rFonts w:ascii="Times New Roman" w:eastAsia="Times New Roman" w:hAnsi="Times New Roman" w:cs="Times New Roman"/>
                <w:color w:val="000000"/>
                <w:sz w:val="24"/>
                <w:szCs w:val="24"/>
                <w:lang w:eastAsia="ru-RU"/>
              </w:rPr>
              <w:t>роизводить ремонт простого оборудования и агрегатов, приспособлений под руководством слесаря ремонтн</w:t>
            </w:r>
            <w:r>
              <w:rPr>
                <w:rFonts w:ascii="Times New Roman" w:eastAsia="Times New Roman" w:hAnsi="Times New Roman" w:cs="Times New Roman"/>
                <w:color w:val="000000"/>
                <w:sz w:val="24"/>
                <w:szCs w:val="24"/>
                <w:lang w:eastAsia="ru-RU"/>
              </w:rPr>
              <w:t>ика более высокой квалификации;</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3.1.17</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0573FA" w:rsidRPr="000E26F2">
              <w:rPr>
                <w:rFonts w:ascii="Times New Roman" w:eastAsia="Times New Roman" w:hAnsi="Times New Roman" w:cs="Times New Roman"/>
                <w:color w:val="000000"/>
                <w:sz w:val="24"/>
                <w:szCs w:val="24"/>
                <w:lang w:eastAsia="ru-RU"/>
              </w:rPr>
              <w:t>ыполнять с</w:t>
            </w:r>
            <w:r>
              <w:rPr>
                <w:rFonts w:ascii="Times New Roman" w:eastAsia="Times New Roman" w:hAnsi="Times New Roman" w:cs="Times New Roman"/>
                <w:color w:val="000000"/>
                <w:sz w:val="24"/>
                <w:szCs w:val="24"/>
                <w:lang w:eastAsia="ru-RU"/>
              </w:rPr>
              <w:t>борочные работы по 2-3 разряду;</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3.1.18</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0573FA" w:rsidRPr="000E26F2">
              <w:rPr>
                <w:rFonts w:ascii="Times New Roman" w:eastAsia="Times New Roman" w:hAnsi="Times New Roman" w:cs="Times New Roman"/>
                <w:color w:val="000000"/>
                <w:sz w:val="24"/>
                <w:szCs w:val="24"/>
                <w:lang w:eastAsia="ru-RU"/>
              </w:rPr>
              <w:t>ыполнять сборку и регул</w:t>
            </w:r>
            <w:r>
              <w:rPr>
                <w:rFonts w:ascii="Times New Roman" w:eastAsia="Times New Roman" w:hAnsi="Times New Roman" w:cs="Times New Roman"/>
                <w:color w:val="000000"/>
                <w:sz w:val="24"/>
                <w:szCs w:val="24"/>
                <w:lang w:eastAsia="ru-RU"/>
              </w:rPr>
              <w:t>ировку простых и сложных узлов;</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3.1.19</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0573FA" w:rsidRPr="000E26F2">
              <w:rPr>
                <w:rFonts w:ascii="Times New Roman" w:eastAsia="Times New Roman" w:hAnsi="Times New Roman" w:cs="Times New Roman"/>
                <w:color w:val="000000"/>
                <w:sz w:val="24"/>
                <w:szCs w:val="24"/>
                <w:lang w:eastAsia="ru-RU"/>
              </w:rPr>
              <w:t>обирать различн</w:t>
            </w:r>
            <w:r w:rsidR="000573FA">
              <w:rPr>
                <w:rFonts w:ascii="Times New Roman" w:eastAsia="Times New Roman" w:hAnsi="Times New Roman" w:cs="Times New Roman"/>
                <w:color w:val="000000"/>
                <w:sz w:val="24"/>
                <w:szCs w:val="24"/>
                <w:lang w:eastAsia="ru-RU"/>
              </w:rPr>
              <w:t>ые виды соединений и сопряжений</w:t>
            </w:r>
            <w:r>
              <w:rPr>
                <w:rFonts w:ascii="Times New Roman" w:eastAsia="Times New Roman" w:hAnsi="Times New Roman" w:cs="Times New Roman"/>
                <w:color w:val="000000"/>
                <w:sz w:val="24"/>
                <w:szCs w:val="24"/>
                <w:lang w:eastAsia="ru-RU"/>
              </w:rPr>
              <w:t>;</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3.2.01</w:t>
            </w:r>
          </w:p>
        </w:tc>
        <w:tc>
          <w:tcPr>
            <w:tcW w:w="6993" w:type="dxa"/>
            <w:shd w:val="clear" w:color="auto" w:fill="auto"/>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п</w:t>
            </w:r>
            <w:r w:rsidR="000573FA" w:rsidRPr="000E26F2">
              <w:rPr>
                <w:rFonts w:ascii="Times New Roman" w:eastAsia="Times New Roman" w:hAnsi="Times New Roman" w:cs="Times New Roman"/>
                <w:sz w:val="24"/>
                <w:szCs w:val="24"/>
                <w:lang w:eastAsia="ru-RU"/>
              </w:rPr>
              <w:t>роводить контроль собранных узлов</w:t>
            </w:r>
            <w:r>
              <w:rPr>
                <w:rFonts w:ascii="Times New Roman" w:eastAsia="Times New Roman" w:hAnsi="Times New Roman" w:cs="Times New Roman"/>
                <w:sz w:val="24"/>
                <w:szCs w:val="24"/>
                <w:lang w:eastAsia="ru-RU"/>
              </w:rPr>
              <w:t>;</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0573FA" w:rsidRPr="000E26F2">
              <w:rPr>
                <w:rFonts w:ascii="Times New Roman" w:eastAsia="Times New Roman" w:hAnsi="Times New Roman" w:cs="Times New Roman"/>
                <w:color w:val="000000"/>
                <w:sz w:val="24"/>
                <w:szCs w:val="24"/>
                <w:lang w:eastAsia="ru-RU"/>
              </w:rPr>
              <w:t>3.2.02</w:t>
            </w:r>
          </w:p>
        </w:tc>
        <w:tc>
          <w:tcPr>
            <w:tcW w:w="6993" w:type="dxa"/>
            <w:shd w:val="clear" w:color="auto" w:fill="auto"/>
          </w:tcPr>
          <w:p w:rsidR="000573FA" w:rsidRPr="009B2C04" w:rsidRDefault="009B2C04" w:rsidP="009B2C04">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0573FA" w:rsidRPr="000E26F2">
              <w:rPr>
                <w:rFonts w:ascii="Times New Roman" w:eastAsia="Times New Roman" w:hAnsi="Times New Roman" w:cs="Times New Roman"/>
                <w:sz w:val="24"/>
                <w:szCs w:val="24"/>
                <w:lang w:eastAsia="ru-RU"/>
              </w:rPr>
              <w:t xml:space="preserve">одготовить рабочее место, станок </w:t>
            </w:r>
            <w:r>
              <w:rPr>
                <w:rFonts w:ascii="Times New Roman" w:eastAsia="Times New Roman" w:hAnsi="Times New Roman" w:cs="Times New Roman"/>
                <w:sz w:val="24"/>
                <w:szCs w:val="24"/>
                <w:lang w:eastAsia="ru-RU"/>
              </w:rPr>
              <w:t>к работе;</w:t>
            </w:r>
          </w:p>
        </w:tc>
      </w:tr>
      <w:tr w:rsidR="000573FA" w:rsidRPr="000E26F2" w:rsidTr="000573FA">
        <w:trPr>
          <w:trHeight w:val="195"/>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3.2.03</w:t>
            </w:r>
          </w:p>
        </w:tc>
        <w:tc>
          <w:tcPr>
            <w:tcW w:w="6993" w:type="dxa"/>
            <w:shd w:val="clear" w:color="auto" w:fill="auto"/>
          </w:tcPr>
          <w:p w:rsidR="000573FA" w:rsidRPr="009B2C04" w:rsidRDefault="009B2C04" w:rsidP="009B2C04">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0E26F2">
              <w:rPr>
                <w:rFonts w:ascii="Times New Roman" w:eastAsia="Times New Roman" w:hAnsi="Times New Roman" w:cs="Times New Roman"/>
                <w:sz w:val="24"/>
                <w:szCs w:val="24"/>
                <w:lang w:eastAsia="ru-RU"/>
              </w:rPr>
              <w:t>ользоваться технологической документацией, уметь читать самолётные чер</w:t>
            </w:r>
            <w:r>
              <w:rPr>
                <w:rFonts w:ascii="Times New Roman" w:eastAsia="Times New Roman" w:hAnsi="Times New Roman" w:cs="Times New Roman"/>
                <w:sz w:val="24"/>
                <w:szCs w:val="24"/>
                <w:lang w:eastAsia="ru-RU"/>
              </w:rPr>
              <w:t>тежи деталей и сборочных узлов;</w:t>
            </w:r>
          </w:p>
        </w:tc>
      </w:tr>
      <w:tr w:rsidR="009B2C04" w:rsidRPr="000E26F2" w:rsidTr="000573FA">
        <w:trPr>
          <w:trHeight w:val="195"/>
        </w:trPr>
        <w:tc>
          <w:tcPr>
            <w:tcW w:w="1302" w:type="dxa"/>
            <w:vMerge/>
            <w:shd w:val="clear" w:color="auto" w:fill="auto"/>
          </w:tcPr>
          <w:p w:rsidR="009B2C04"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9B2C04"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3.2.04</w:t>
            </w:r>
          </w:p>
        </w:tc>
        <w:tc>
          <w:tcPr>
            <w:tcW w:w="6993" w:type="dxa"/>
            <w:shd w:val="clear" w:color="auto" w:fill="auto"/>
          </w:tcPr>
          <w:p w:rsidR="009B2C04" w:rsidRPr="000E26F2" w:rsidRDefault="009B2C04" w:rsidP="009B2C04">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0E26F2">
              <w:rPr>
                <w:rFonts w:ascii="Times New Roman" w:eastAsia="Times New Roman" w:hAnsi="Times New Roman" w:cs="Times New Roman"/>
                <w:sz w:val="24"/>
                <w:szCs w:val="24"/>
                <w:lang w:eastAsia="ru-RU"/>
              </w:rPr>
              <w:t>ыполнять слесарно-сборочные работы 2-3 разряда в соответствии с технологичес</w:t>
            </w:r>
            <w:r>
              <w:rPr>
                <w:rFonts w:ascii="Times New Roman" w:eastAsia="Times New Roman" w:hAnsi="Times New Roman" w:cs="Times New Roman"/>
                <w:sz w:val="24"/>
                <w:szCs w:val="24"/>
                <w:lang w:eastAsia="ru-RU"/>
              </w:rPr>
              <w:t>кой картой, указаниями мастера;</w:t>
            </w:r>
          </w:p>
        </w:tc>
      </w:tr>
      <w:tr w:rsidR="009B2C04" w:rsidRPr="000E26F2" w:rsidTr="000573FA">
        <w:trPr>
          <w:trHeight w:val="195"/>
        </w:trPr>
        <w:tc>
          <w:tcPr>
            <w:tcW w:w="1302" w:type="dxa"/>
            <w:vMerge/>
            <w:shd w:val="clear" w:color="auto" w:fill="auto"/>
          </w:tcPr>
          <w:p w:rsidR="009B2C04"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9B2C04"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E26F2">
              <w:rPr>
                <w:rFonts w:ascii="Times New Roman" w:eastAsia="Times New Roman" w:hAnsi="Times New Roman" w:cs="Times New Roman"/>
                <w:color w:val="000000"/>
                <w:sz w:val="24"/>
                <w:szCs w:val="24"/>
                <w:lang w:eastAsia="ru-RU"/>
              </w:rPr>
              <w:t>3.2.05</w:t>
            </w:r>
          </w:p>
        </w:tc>
        <w:tc>
          <w:tcPr>
            <w:tcW w:w="6993" w:type="dxa"/>
            <w:shd w:val="clear" w:color="auto" w:fill="auto"/>
          </w:tcPr>
          <w:p w:rsidR="009B2C04" w:rsidRPr="000E26F2" w:rsidRDefault="009B2C04" w:rsidP="009B2C04">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0E26F2">
              <w:rPr>
                <w:rFonts w:ascii="Times New Roman" w:eastAsia="Times New Roman" w:hAnsi="Times New Roman" w:cs="Times New Roman"/>
                <w:sz w:val="24"/>
                <w:szCs w:val="24"/>
                <w:lang w:eastAsia="ru-RU"/>
              </w:rPr>
              <w:t>беспечив</w:t>
            </w:r>
            <w:r>
              <w:rPr>
                <w:rFonts w:ascii="Times New Roman" w:eastAsia="Times New Roman" w:hAnsi="Times New Roman" w:cs="Times New Roman"/>
                <w:sz w:val="24"/>
                <w:szCs w:val="24"/>
                <w:lang w:eastAsia="ru-RU"/>
              </w:rPr>
              <w:t>ать качество выполняемых работ;</w:t>
            </w:r>
          </w:p>
        </w:tc>
      </w:tr>
      <w:tr w:rsidR="000573FA" w:rsidRPr="000E26F2" w:rsidTr="009B2C04">
        <w:trPr>
          <w:trHeight w:val="260"/>
        </w:trPr>
        <w:tc>
          <w:tcPr>
            <w:tcW w:w="1302" w:type="dxa"/>
            <w:vMerge/>
            <w:shd w:val="clear" w:color="auto" w:fill="auto"/>
          </w:tcPr>
          <w:p w:rsidR="000573FA" w:rsidRPr="000E26F2" w:rsidRDefault="000573FA"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0573FA" w:rsidRPr="000E26F2" w:rsidRDefault="009B2C04" w:rsidP="009656FA">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У</w:t>
            </w:r>
            <w:r>
              <w:rPr>
                <w:rFonts w:ascii="Times New Roman" w:eastAsia="Times New Roman" w:hAnsi="Times New Roman" w:cs="Times New Roman"/>
                <w:color w:val="000000"/>
                <w:sz w:val="24"/>
                <w:szCs w:val="24"/>
                <w:lang w:eastAsia="ru-RU"/>
              </w:rPr>
              <w:t>.</w:t>
            </w:r>
            <w:r w:rsidRPr="000E26F2">
              <w:rPr>
                <w:rFonts w:ascii="Times New Roman" w:eastAsia="Times New Roman" w:hAnsi="Times New Roman" w:cs="Times New Roman"/>
                <w:color w:val="000000"/>
                <w:sz w:val="24"/>
                <w:szCs w:val="24"/>
                <w:lang w:eastAsia="ru-RU"/>
              </w:rPr>
              <w:t>3.2.06</w:t>
            </w:r>
          </w:p>
        </w:tc>
        <w:tc>
          <w:tcPr>
            <w:tcW w:w="6993" w:type="dxa"/>
            <w:shd w:val="clear" w:color="auto" w:fill="auto"/>
          </w:tcPr>
          <w:p w:rsidR="000573FA" w:rsidRPr="000E26F2" w:rsidRDefault="009B2C04" w:rsidP="000573FA">
            <w:pPr>
              <w:tabs>
                <w:tab w:val="left" w:pos="1134"/>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в</w:t>
            </w:r>
            <w:r w:rsidR="000573FA" w:rsidRPr="000E26F2">
              <w:rPr>
                <w:rFonts w:ascii="Times New Roman" w:eastAsia="Times New Roman" w:hAnsi="Times New Roman" w:cs="Times New Roman"/>
                <w:sz w:val="24"/>
                <w:szCs w:val="24"/>
                <w:lang w:eastAsia="ru-RU"/>
              </w:rPr>
              <w:t>ыпол</w:t>
            </w:r>
            <w:r>
              <w:rPr>
                <w:rFonts w:ascii="Times New Roman" w:eastAsia="Times New Roman" w:hAnsi="Times New Roman" w:cs="Times New Roman"/>
                <w:sz w:val="24"/>
                <w:szCs w:val="24"/>
                <w:lang w:eastAsia="ru-RU"/>
              </w:rPr>
              <w:t>нять клепально-сборочные работы.</w:t>
            </w:r>
          </w:p>
        </w:tc>
      </w:tr>
      <w:tr w:rsidR="00F725A3" w:rsidRPr="000E26F2" w:rsidTr="009B2C04">
        <w:trPr>
          <w:trHeight w:val="435"/>
        </w:trPr>
        <w:tc>
          <w:tcPr>
            <w:tcW w:w="1302" w:type="dxa"/>
            <w:vMerge w:val="restart"/>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r w:rsidRPr="000E26F2">
              <w:rPr>
                <w:rFonts w:ascii="Times New Roman" w:eastAsia="Times New Roman" w:hAnsi="Times New Roman" w:cs="Times New Roman"/>
                <w:color w:val="000000"/>
                <w:sz w:val="24"/>
                <w:szCs w:val="24"/>
                <w:lang w:eastAsia="ru-RU"/>
              </w:rPr>
              <w:t>Знать</w:t>
            </w:r>
          </w:p>
        </w:tc>
        <w:tc>
          <w:tcPr>
            <w:tcW w:w="1050" w:type="dxa"/>
          </w:tcPr>
          <w:p w:rsidR="00F725A3" w:rsidRPr="000E26F2" w:rsidRDefault="00F725A3" w:rsidP="002137D9">
            <w:pPr>
              <w:tabs>
                <w:tab w:val="left" w:pos="1134"/>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3.1.01</w:t>
            </w:r>
          </w:p>
        </w:tc>
        <w:tc>
          <w:tcPr>
            <w:tcW w:w="6993" w:type="dxa"/>
            <w:shd w:val="clear" w:color="auto" w:fill="auto"/>
          </w:tcPr>
          <w:p w:rsidR="00F725A3" w:rsidRPr="000E26F2" w:rsidRDefault="00F725A3" w:rsidP="002137D9">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Pr="000E26F2">
              <w:rPr>
                <w:rFonts w:ascii="Times New Roman" w:eastAsia="Times New Roman" w:hAnsi="Times New Roman" w:cs="Times New Roman"/>
                <w:sz w:val="24"/>
                <w:szCs w:val="24"/>
                <w:lang w:eastAsia="ru-RU"/>
              </w:rPr>
              <w:t>ехнику безопасности и пожар</w:t>
            </w:r>
            <w:r>
              <w:rPr>
                <w:rFonts w:ascii="Times New Roman" w:eastAsia="Times New Roman" w:hAnsi="Times New Roman" w:cs="Times New Roman"/>
                <w:sz w:val="24"/>
                <w:szCs w:val="24"/>
                <w:lang w:eastAsia="ru-RU"/>
              </w:rPr>
              <w:t>ную безопасность на предприятии,</w:t>
            </w:r>
            <w:r w:rsidRPr="000E26F2">
              <w:rPr>
                <w:rFonts w:ascii="Times New Roman" w:eastAsia="Times New Roman" w:hAnsi="Times New Roman" w:cs="Times New Roman"/>
                <w:sz w:val="24"/>
                <w:szCs w:val="24"/>
                <w:lang w:eastAsia="ru-RU"/>
              </w:rPr>
              <w:t xml:space="preserve"> организацию охраны труда в цехе.</w:t>
            </w:r>
          </w:p>
        </w:tc>
      </w:tr>
      <w:tr w:rsidR="00F725A3" w:rsidRPr="000E26F2" w:rsidTr="00F725A3">
        <w:trPr>
          <w:trHeight w:val="70"/>
        </w:trPr>
        <w:tc>
          <w:tcPr>
            <w:tcW w:w="1302" w:type="dxa"/>
            <w:vMerge/>
            <w:shd w:val="clear" w:color="auto" w:fill="auto"/>
          </w:tcPr>
          <w:p w:rsidR="00F725A3" w:rsidRPr="000E26F2" w:rsidRDefault="00F725A3" w:rsidP="002137D9">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Default="00F725A3" w:rsidP="002137D9">
            <w:pPr>
              <w:tabs>
                <w:tab w:val="left" w:pos="1134"/>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З.</w:t>
            </w:r>
            <w:r w:rsidRPr="000E26F2">
              <w:rPr>
                <w:rFonts w:ascii="Times New Roman" w:eastAsia="Times New Roman" w:hAnsi="Times New Roman" w:cs="Times New Roman"/>
                <w:color w:val="000000"/>
                <w:sz w:val="24"/>
                <w:szCs w:val="24"/>
              </w:rPr>
              <w:t>3.1.02</w:t>
            </w:r>
          </w:p>
        </w:tc>
        <w:tc>
          <w:tcPr>
            <w:tcW w:w="6993" w:type="dxa"/>
            <w:shd w:val="clear" w:color="auto" w:fill="auto"/>
          </w:tcPr>
          <w:p w:rsidR="00F725A3" w:rsidRDefault="00F725A3" w:rsidP="002137D9">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0E26F2">
              <w:rPr>
                <w:rFonts w:ascii="Times New Roman" w:eastAsia="Times New Roman" w:hAnsi="Times New Roman" w:cs="Times New Roman"/>
                <w:sz w:val="24"/>
                <w:szCs w:val="24"/>
              </w:rPr>
              <w:t>ричины возникновени</w:t>
            </w:r>
            <w:r>
              <w:rPr>
                <w:rFonts w:ascii="Times New Roman" w:eastAsia="Times New Roman" w:hAnsi="Times New Roman" w:cs="Times New Roman"/>
                <w:sz w:val="24"/>
                <w:szCs w:val="24"/>
              </w:rPr>
              <w:t>я профессиональных заболеваний;</w:t>
            </w:r>
          </w:p>
        </w:tc>
      </w:tr>
      <w:tr w:rsidR="00F725A3" w:rsidRPr="000E26F2" w:rsidTr="00F725A3">
        <w:trPr>
          <w:trHeight w:val="134"/>
        </w:trPr>
        <w:tc>
          <w:tcPr>
            <w:tcW w:w="1302" w:type="dxa"/>
            <w:vMerge/>
            <w:shd w:val="clear" w:color="auto" w:fill="auto"/>
          </w:tcPr>
          <w:p w:rsidR="00F725A3" w:rsidRPr="000E26F2" w:rsidRDefault="00F725A3" w:rsidP="002137D9">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Default="00F725A3" w:rsidP="002137D9">
            <w:pPr>
              <w:tabs>
                <w:tab w:val="left" w:pos="113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З.</w:t>
            </w:r>
            <w:r w:rsidRPr="000E26F2">
              <w:rPr>
                <w:rFonts w:ascii="Times New Roman" w:eastAsia="Times New Roman" w:hAnsi="Times New Roman" w:cs="Times New Roman"/>
                <w:color w:val="000000"/>
                <w:sz w:val="24"/>
                <w:szCs w:val="24"/>
                <w:lang w:eastAsia="ru-RU"/>
              </w:rPr>
              <w:t>3.1.03</w:t>
            </w:r>
          </w:p>
        </w:tc>
        <w:tc>
          <w:tcPr>
            <w:tcW w:w="6993" w:type="dxa"/>
            <w:shd w:val="clear" w:color="auto" w:fill="auto"/>
          </w:tcPr>
          <w:p w:rsidR="00F725A3" w:rsidRDefault="00F725A3" w:rsidP="002137D9">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0E26F2">
              <w:rPr>
                <w:rFonts w:ascii="Times New Roman" w:eastAsia="Times New Roman" w:hAnsi="Times New Roman" w:cs="Times New Roman"/>
                <w:sz w:val="24"/>
                <w:szCs w:val="24"/>
                <w:lang w:eastAsia="ru-RU"/>
              </w:rPr>
              <w:t>ациональную организаци</w:t>
            </w:r>
            <w:r>
              <w:rPr>
                <w:rFonts w:ascii="Times New Roman" w:eastAsia="Times New Roman" w:hAnsi="Times New Roman" w:cs="Times New Roman"/>
                <w:sz w:val="24"/>
                <w:szCs w:val="24"/>
                <w:lang w:eastAsia="ru-RU"/>
              </w:rPr>
              <w:t>ю труда на своем рабочем месте;</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3.1.04</w:t>
            </w:r>
          </w:p>
        </w:tc>
        <w:tc>
          <w:tcPr>
            <w:tcW w:w="6993" w:type="dxa"/>
            <w:shd w:val="clear" w:color="auto" w:fill="auto"/>
          </w:tcPr>
          <w:p w:rsidR="00F725A3" w:rsidRPr="00A31466" w:rsidRDefault="00F725A3" w:rsidP="00F725A3">
            <w:pPr>
              <w:spacing w:after="0" w:line="240" w:lineRule="auto"/>
              <w:jc w:val="both"/>
              <w:rPr>
                <w:rFonts w:ascii="Times New Roman" w:hAnsi="Times New Roman"/>
                <w:b/>
                <w:sz w:val="24"/>
                <w:szCs w:val="24"/>
              </w:rPr>
            </w:pPr>
            <w:r w:rsidRPr="00A31466">
              <w:rPr>
                <w:rFonts w:ascii="Times New Roman" w:eastAsia="PMingLiU" w:hAnsi="Times New Roman"/>
                <w:color w:val="000000"/>
                <w:sz w:val="24"/>
                <w:szCs w:val="24"/>
              </w:rPr>
              <w:t>устройство, и работу оборудования на участке;</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3.1.05</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виды и устройства приспособлений для сборочных работ;</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3.1.06</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виды устройства механизированного инструмента и машин;</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3.1.07</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виды и назначение сборочного инструмента для сборочных работ;</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3.1.08</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виды маркирования деталей, механические свойства применяемых авиационных материалов;</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3.1.09</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устройство и назначение основных контрольно-измерительных инструментов;</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3.1.10</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способы сборки и регулировки простых и сложных узлов и механизмов;</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3.1.11</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технология сборки узлов средней сложности;</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3.1.12</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основные виды соединения, применяемые при изготовлении изделия;</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3.1.13</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основные сведения о конструкции и назначении агрегатов самолёта;</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3.1.14</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основные сведения о технических измерениях и резьбе;</w:t>
            </w:r>
          </w:p>
        </w:tc>
      </w:tr>
      <w:tr w:rsidR="00F725A3" w:rsidRPr="000E26F2" w:rsidTr="009B2C04">
        <w:trPr>
          <w:trHeight w:val="435"/>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3.1.15</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сведения о допусках, посадках и шероховатости обработанной поверхности;</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3.2.01</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основные инструкции по очистке, смазке и осмотру деталей;</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3.2.02</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сведения о конструкции и принципе работы авиационного изделия;</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3.2.03</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характерные дефекты деталей узлов, агрегатов самолёта;</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3.2.04</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назначение термообработки сварки и пайки металлов;</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3.2.05</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оформление технической документации на сборку узлов;</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3.2.06</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структуру авиационного изделия;</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3.2.07</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методы достижения точности при сборке;</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3.2.08</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номенклатуру и назначение крепежных нормалей и деталей;</w:t>
            </w:r>
          </w:p>
        </w:tc>
      </w:tr>
      <w:tr w:rsidR="00F725A3" w:rsidRPr="000E26F2" w:rsidTr="00F725A3">
        <w:trPr>
          <w:trHeight w:val="70"/>
        </w:trPr>
        <w:tc>
          <w:tcPr>
            <w:tcW w:w="1302" w:type="dxa"/>
            <w:vMerge/>
            <w:shd w:val="clear" w:color="auto" w:fill="auto"/>
          </w:tcPr>
          <w:p w:rsidR="00F725A3" w:rsidRPr="000E26F2" w:rsidRDefault="00F725A3" w:rsidP="00F725A3">
            <w:pPr>
              <w:tabs>
                <w:tab w:val="left" w:pos="709"/>
                <w:tab w:val="left" w:pos="851"/>
                <w:tab w:val="left" w:pos="993"/>
              </w:tabs>
              <w:spacing w:after="0" w:line="240" w:lineRule="auto"/>
              <w:rPr>
                <w:rFonts w:ascii="Times New Roman" w:eastAsia="Times New Roman" w:hAnsi="Times New Roman" w:cs="Times New Roman"/>
                <w:color w:val="000000"/>
                <w:sz w:val="24"/>
                <w:szCs w:val="24"/>
                <w:lang w:eastAsia="ru-RU"/>
              </w:rPr>
            </w:pPr>
          </w:p>
        </w:tc>
        <w:tc>
          <w:tcPr>
            <w:tcW w:w="1050" w:type="dxa"/>
          </w:tcPr>
          <w:p w:rsidR="00F725A3" w:rsidRPr="00A31466" w:rsidRDefault="00F725A3" w:rsidP="00F725A3">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3.2.09</w:t>
            </w:r>
          </w:p>
        </w:tc>
        <w:tc>
          <w:tcPr>
            <w:tcW w:w="6993" w:type="dxa"/>
            <w:shd w:val="clear" w:color="auto" w:fill="auto"/>
          </w:tcPr>
          <w:p w:rsidR="00F725A3" w:rsidRPr="00A31466" w:rsidRDefault="00F725A3" w:rsidP="00F725A3">
            <w:pPr>
              <w:spacing w:after="0" w:line="240" w:lineRule="auto"/>
              <w:jc w:val="both"/>
              <w:rPr>
                <w:rFonts w:ascii="Times New Roman" w:hAnsi="Times New Roman"/>
                <w:sz w:val="24"/>
                <w:szCs w:val="24"/>
              </w:rPr>
            </w:pPr>
            <w:r w:rsidRPr="00A31466">
              <w:rPr>
                <w:rFonts w:ascii="Times New Roman" w:hAnsi="Times New Roman"/>
                <w:sz w:val="24"/>
                <w:szCs w:val="24"/>
              </w:rPr>
              <w:t>правила работы пневматическим, электрическим, клепальным инструментом: пневматическая дрель, пневматический молоток, а такж</w:t>
            </w:r>
            <w:r>
              <w:rPr>
                <w:rFonts w:ascii="Times New Roman" w:hAnsi="Times New Roman"/>
                <w:sz w:val="24"/>
                <w:szCs w:val="24"/>
              </w:rPr>
              <w:t>е на простом сверлильном станке.</w:t>
            </w:r>
          </w:p>
        </w:tc>
      </w:tr>
    </w:tbl>
    <w:p w:rsidR="009656FA" w:rsidRPr="000E26F2" w:rsidRDefault="009656FA" w:rsidP="009656FA">
      <w:pPr>
        <w:spacing w:after="0" w:line="240" w:lineRule="auto"/>
        <w:rPr>
          <w:rFonts w:ascii="Times New Roman" w:eastAsia="Times New Roman" w:hAnsi="Times New Roman" w:cs="Times New Roman"/>
          <w:b/>
          <w:sz w:val="24"/>
          <w:szCs w:val="24"/>
          <w:lang w:eastAsia="ru-RU"/>
        </w:rPr>
      </w:pPr>
    </w:p>
    <w:p w:rsidR="009656FA" w:rsidRPr="000E26F2" w:rsidRDefault="009656FA" w:rsidP="00F725A3">
      <w:pPr>
        <w:widowControl w:val="0"/>
        <w:suppressAutoHyphens/>
        <w:spacing w:after="0" w:line="240" w:lineRule="auto"/>
        <w:ind w:firstLine="709"/>
        <w:rPr>
          <w:rFonts w:ascii="Times New Roman" w:eastAsia="Times New Roman" w:hAnsi="Times New Roman" w:cs="Times New Roman"/>
          <w:b/>
          <w:sz w:val="24"/>
          <w:szCs w:val="24"/>
          <w:lang w:eastAsia="zh-CN"/>
        </w:rPr>
      </w:pPr>
      <w:r w:rsidRPr="000E26F2">
        <w:rPr>
          <w:rFonts w:ascii="Times New Roman" w:eastAsia="Times New Roman" w:hAnsi="Times New Roman" w:cs="Times New Roman"/>
          <w:b/>
          <w:sz w:val="24"/>
          <w:szCs w:val="24"/>
          <w:lang w:eastAsia="zh-CN"/>
        </w:rPr>
        <w:t>1.2</w:t>
      </w:r>
      <w:r w:rsidR="00F725A3">
        <w:rPr>
          <w:rFonts w:ascii="Times New Roman" w:eastAsia="Times New Roman" w:hAnsi="Times New Roman" w:cs="Times New Roman"/>
          <w:b/>
          <w:sz w:val="24"/>
          <w:szCs w:val="24"/>
          <w:lang w:eastAsia="zh-CN"/>
        </w:rPr>
        <w:t>.</w:t>
      </w:r>
      <w:r w:rsidRPr="000E26F2">
        <w:rPr>
          <w:rFonts w:ascii="Times New Roman" w:eastAsia="Times New Roman" w:hAnsi="Times New Roman" w:cs="Times New Roman"/>
          <w:b/>
          <w:sz w:val="24"/>
          <w:szCs w:val="24"/>
          <w:lang w:eastAsia="zh-CN"/>
        </w:rPr>
        <w:t xml:space="preserve"> Количество часов, отводимое на освоение профессионального модуля</w:t>
      </w:r>
    </w:p>
    <w:p w:rsidR="009656FA" w:rsidRPr="000E26F2" w:rsidRDefault="009656FA" w:rsidP="009656FA">
      <w:pPr>
        <w:widowControl w:val="0"/>
        <w:suppressAutoHyphens/>
        <w:spacing w:after="0" w:line="240" w:lineRule="auto"/>
        <w:rPr>
          <w:rFonts w:ascii="Times New Roman" w:eastAsia="Times New Roman" w:hAnsi="Times New Roman" w:cs="Times New Roman"/>
          <w:sz w:val="24"/>
          <w:szCs w:val="24"/>
          <w:lang w:eastAsia="zh-CN"/>
        </w:rPr>
      </w:pPr>
    </w:p>
    <w:p w:rsidR="009656FA" w:rsidRPr="000E26F2" w:rsidRDefault="00F725A3" w:rsidP="009656FA">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Всего часов 252 часа</w:t>
      </w:r>
    </w:p>
    <w:p w:rsidR="009656FA" w:rsidRPr="000E26F2" w:rsidRDefault="009656FA" w:rsidP="009656FA">
      <w:pPr>
        <w:widowControl w:val="0"/>
        <w:suppressAutoHyphens/>
        <w:spacing w:after="0" w:line="240" w:lineRule="auto"/>
        <w:ind w:firstLine="708"/>
        <w:rPr>
          <w:rFonts w:ascii="Times New Roman" w:eastAsia="Times New Roman" w:hAnsi="Times New Roman" w:cs="Times New Roman"/>
          <w:sz w:val="24"/>
          <w:szCs w:val="24"/>
          <w:lang w:eastAsia="zh-CN"/>
        </w:rPr>
      </w:pPr>
      <w:r w:rsidRPr="000E26F2">
        <w:rPr>
          <w:rFonts w:ascii="Times New Roman" w:eastAsia="Times New Roman" w:hAnsi="Times New Roman" w:cs="Times New Roman"/>
          <w:sz w:val="24"/>
          <w:szCs w:val="24"/>
          <w:lang w:eastAsia="zh-CN"/>
        </w:rPr>
        <w:t xml:space="preserve">в том числе в форме практической подготовки </w:t>
      </w:r>
      <w:r w:rsidR="00F725A3">
        <w:rPr>
          <w:rFonts w:ascii="Times New Roman" w:eastAsia="Times New Roman" w:hAnsi="Times New Roman" w:cs="Times New Roman"/>
          <w:sz w:val="24"/>
          <w:szCs w:val="24"/>
          <w:lang w:eastAsia="zh-CN"/>
        </w:rPr>
        <w:t>212</w:t>
      </w:r>
      <w:r w:rsidRPr="000E26F2">
        <w:rPr>
          <w:rFonts w:ascii="Times New Roman" w:eastAsia="Times New Roman" w:hAnsi="Times New Roman" w:cs="Times New Roman"/>
          <w:sz w:val="24"/>
          <w:szCs w:val="24"/>
          <w:lang w:eastAsia="zh-CN"/>
        </w:rPr>
        <w:t xml:space="preserve"> часов</w:t>
      </w:r>
    </w:p>
    <w:p w:rsidR="00F725A3" w:rsidRDefault="00F725A3" w:rsidP="009656FA">
      <w:pPr>
        <w:widowControl w:val="0"/>
        <w:suppressAutoHyphens/>
        <w:spacing w:after="0" w:line="240" w:lineRule="auto"/>
        <w:rPr>
          <w:rFonts w:ascii="Times New Roman" w:eastAsia="Times New Roman" w:hAnsi="Times New Roman" w:cs="Times New Roman"/>
          <w:sz w:val="24"/>
          <w:szCs w:val="24"/>
          <w:lang w:eastAsia="zh-CN"/>
        </w:rPr>
      </w:pPr>
    </w:p>
    <w:p w:rsidR="009656FA" w:rsidRPr="000E26F2" w:rsidRDefault="009656FA" w:rsidP="009656FA">
      <w:pPr>
        <w:widowControl w:val="0"/>
        <w:suppressAutoHyphens/>
        <w:spacing w:after="0" w:line="240" w:lineRule="auto"/>
        <w:rPr>
          <w:rFonts w:ascii="Times New Roman" w:eastAsia="Times New Roman" w:hAnsi="Times New Roman" w:cs="Times New Roman"/>
          <w:sz w:val="24"/>
          <w:szCs w:val="24"/>
          <w:lang w:eastAsia="zh-CN"/>
        </w:rPr>
      </w:pPr>
      <w:r w:rsidRPr="000E26F2">
        <w:rPr>
          <w:rFonts w:ascii="Times New Roman" w:eastAsia="Times New Roman" w:hAnsi="Times New Roman" w:cs="Times New Roman"/>
          <w:sz w:val="24"/>
          <w:szCs w:val="24"/>
          <w:lang w:eastAsia="zh-CN"/>
        </w:rPr>
        <w:t xml:space="preserve">Из них на освоение МДК </w:t>
      </w:r>
      <w:r w:rsidR="00F725A3">
        <w:rPr>
          <w:rFonts w:ascii="Times New Roman" w:eastAsia="Times New Roman" w:hAnsi="Times New Roman" w:cs="Times New Roman"/>
          <w:sz w:val="24"/>
          <w:szCs w:val="24"/>
          <w:lang w:eastAsia="zh-CN"/>
        </w:rPr>
        <w:t>72 часа</w:t>
      </w:r>
    </w:p>
    <w:p w:rsidR="009656FA" w:rsidRPr="000E26F2" w:rsidRDefault="009656FA" w:rsidP="009656FA">
      <w:pPr>
        <w:widowControl w:val="0"/>
        <w:suppressAutoHyphens/>
        <w:spacing w:after="0" w:line="240" w:lineRule="auto"/>
        <w:ind w:firstLine="708"/>
        <w:rPr>
          <w:rFonts w:ascii="Times New Roman" w:eastAsia="Times New Roman" w:hAnsi="Times New Roman" w:cs="Times New Roman"/>
          <w:sz w:val="24"/>
          <w:szCs w:val="24"/>
          <w:lang w:eastAsia="zh-CN"/>
        </w:rPr>
      </w:pPr>
      <w:r w:rsidRPr="000E26F2">
        <w:rPr>
          <w:rFonts w:ascii="Times New Roman" w:eastAsia="Times New Roman" w:hAnsi="Times New Roman" w:cs="Times New Roman"/>
          <w:sz w:val="24"/>
          <w:szCs w:val="24"/>
          <w:lang w:eastAsia="zh-CN"/>
        </w:rPr>
        <w:t>в том числе самостоятельная работа   8   часов</w:t>
      </w:r>
    </w:p>
    <w:p w:rsidR="009656FA" w:rsidRPr="000E26F2" w:rsidRDefault="009656FA" w:rsidP="009656FA">
      <w:pPr>
        <w:widowControl w:val="0"/>
        <w:suppressAutoHyphens/>
        <w:spacing w:after="0" w:line="240" w:lineRule="auto"/>
        <w:rPr>
          <w:rFonts w:ascii="Times New Roman" w:eastAsia="Times New Roman" w:hAnsi="Times New Roman" w:cs="Times New Roman"/>
          <w:sz w:val="24"/>
          <w:szCs w:val="24"/>
          <w:lang w:eastAsia="zh-CN"/>
        </w:rPr>
      </w:pPr>
      <w:r w:rsidRPr="000E26F2">
        <w:rPr>
          <w:rFonts w:ascii="Times New Roman" w:eastAsia="Times New Roman" w:hAnsi="Times New Roman" w:cs="Times New Roman"/>
          <w:sz w:val="24"/>
          <w:szCs w:val="24"/>
          <w:lang w:eastAsia="zh-CN"/>
        </w:rPr>
        <w:t>практики, в том числе учебная 90 часов</w:t>
      </w:r>
    </w:p>
    <w:p w:rsidR="009656FA" w:rsidRPr="000E26F2" w:rsidRDefault="00F725A3" w:rsidP="009656FA">
      <w:pPr>
        <w:widowControl w:val="0"/>
        <w:suppressAutoHyphens/>
        <w:spacing w:after="0" w:line="240" w:lineRule="auto"/>
        <w:ind w:left="1416" w:firstLine="708"/>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производственная 72 часа</w:t>
      </w:r>
    </w:p>
    <w:p w:rsidR="00F725A3" w:rsidRPr="003540CB" w:rsidRDefault="00F725A3" w:rsidP="00F725A3">
      <w:pPr>
        <w:spacing w:after="0" w:line="240" w:lineRule="auto"/>
        <w:rPr>
          <w:rFonts w:ascii="Times New Roman" w:eastAsia="Times New Roman" w:hAnsi="Times New Roman" w:cs="Times New Roman"/>
          <w:sz w:val="24"/>
          <w:szCs w:val="24"/>
          <w:lang w:eastAsia="ru-RU"/>
        </w:rPr>
      </w:pPr>
      <w:r w:rsidRPr="003540CB">
        <w:rPr>
          <w:rFonts w:ascii="Times New Roman" w:eastAsia="Times New Roman" w:hAnsi="Times New Roman" w:cs="Times New Roman"/>
          <w:iCs/>
          <w:sz w:val="24"/>
          <w:szCs w:val="24"/>
          <w:lang w:eastAsia="ru-RU"/>
        </w:rPr>
        <w:t>Промежуточная аттестация</w:t>
      </w:r>
      <w:r>
        <w:rPr>
          <w:rFonts w:ascii="Times New Roman" w:eastAsia="Times New Roman" w:hAnsi="Times New Roman" w:cs="Times New Roman"/>
          <w:sz w:val="24"/>
          <w:szCs w:val="24"/>
          <w:lang w:eastAsia="ru-RU"/>
        </w:rPr>
        <w:t xml:space="preserve">                          </w:t>
      </w:r>
      <w:r w:rsidRPr="003540CB">
        <w:rPr>
          <w:rFonts w:ascii="Times New Roman" w:eastAsia="Times New Roman" w:hAnsi="Times New Roman" w:cs="Times New Roman"/>
          <w:bCs/>
          <w:sz w:val="24"/>
          <w:szCs w:val="24"/>
          <w:lang w:eastAsia="ru-RU"/>
        </w:rPr>
        <w:t>18 часов</w:t>
      </w:r>
    </w:p>
    <w:p w:rsidR="009656FA" w:rsidRPr="000E26F2" w:rsidRDefault="009656FA" w:rsidP="009656FA">
      <w:pPr>
        <w:widowControl w:val="0"/>
        <w:suppressAutoHyphens/>
        <w:spacing w:after="0" w:line="240" w:lineRule="auto"/>
        <w:rPr>
          <w:rFonts w:ascii="Times New Roman" w:eastAsia="Times New Roman" w:hAnsi="Times New Roman" w:cs="Times New Roman"/>
          <w:sz w:val="24"/>
          <w:szCs w:val="24"/>
          <w:lang w:eastAsia="zh-CN"/>
        </w:rPr>
      </w:pPr>
    </w:p>
    <w:p w:rsidR="009656FA" w:rsidRPr="000E26F2" w:rsidRDefault="009656FA" w:rsidP="009656FA">
      <w:pPr>
        <w:spacing w:after="0" w:line="240" w:lineRule="auto"/>
        <w:rPr>
          <w:rFonts w:ascii="Times New Roman" w:eastAsia="Times New Roman" w:hAnsi="Times New Roman" w:cs="Times New Roman"/>
          <w:b/>
          <w:sz w:val="24"/>
          <w:szCs w:val="24"/>
          <w:lang w:eastAsia="ru-RU"/>
        </w:rPr>
      </w:pPr>
    </w:p>
    <w:p w:rsidR="009656FA" w:rsidRPr="000E26F2" w:rsidRDefault="009656FA" w:rsidP="009656FA">
      <w:pPr>
        <w:spacing w:after="0" w:line="240" w:lineRule="auto"/>
        <w:rPr>
          <w:rFonts w:ascii="Times New Roman" w:eastAsia="Times New Roman" w:hAnsi="Times New Roman" w:cs="Times New Roman"/>
          <w:sz w:val="24"/>
          <w:szCs w:val="24"/>
          <w:lang w:eastAsia="ru-RU"/>
        </w:rPr>
        <w:sectPr w:rsidR="009656FA" w:rsidRPr="000E26F2" w:rsidSect="002137D9">
          <w:pgSz w:w="11907" w:h="16840"/>
          <w:pgMar w:top="1134" w:right="851" w:bottom="1134" w:left="1701" w:header="709" w:footer="709" w:gutter="0"/>
          <w:cols w:space="720"/>
          <w:docGrid w:linePitch="326"/>
        </w:sectPr>
      </w:pPr>
    </w:p>
    <w:p w:rsidR="009656FA" w:rsidRPr="000E26F2" w:rsidRDefault="009656FA" w:rsidP="009656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0E26F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9656FA" w:rsidRDefault="009656FA" w:rsidP="00F725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sz w:val="24"/>
          <w:szCs w:val="24"/>
          <w:lang w:eastAsia="ru-RU"/>
        </w:rPr>
        <w:t>2.1</w:t>
      </w:r>
      <w:r w:rsidR="00F725A3">
        <w:rPr>
          <w:rFonts w:ascii="Times New Roman" w:eastAsia="Times New Roman" w:hAnsi="Times New Roman" w:cs="Times New Roman"/>
          <w:b/>
          <w:sz w:val="24"/>
          <w:szCs w:val="24"/>
          <w:lang w:eastAsia="ru-RU"/>
        </w:rPr>
        <w:t>.</w:t>
      </w:r>
      <w:r w:rsidRPr="000E26F2">
        <w:rPr>
          <w:rFonts w:ascii="Times New Roman" w:eastAsia="Times New Roman" w:hAnsi="Times New Roman" w:cs="Times New Roman"/>
          <w:b/>
          <w:sz w:val="24"/>
          <w:szCs w:val="24"/>
          <w:lang w:eastAsia="ru-RU"/>
        </w:rPr>
        <w:t xml:space="preserve"> Структура профессионального модуля </w:t>
      </w:r>
    </w:p>
    <w:p w:rsidR="009656FA" w:rsidRPr="000E26F2" w:rsidRDefault="009656FA" w:rsidP="009656FA">
      <w:pPr>
        <w:spacing w:after="0" w:line="240" w:lineRule="auto"/>
        <w:jc w:val="both"/>
        <w:rPr>
          <w:rFonts w:ascii="Times New Roman" w:eastAsia="Times New Roman" w:hAnsi="Times New Roman" w:cs="Times New Roman"/>
          <w:b/>
          <w:sz w:val="24"/>
          <w:szCs w:val="24"/>
          <w:lang w:eastAsia="ru-RU"/>
        </w:rPr>
      </w:pP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983"/>
        <w:gridCol w:w="1028"/>
        <w:gridCol w:w="787"/>
        <w:gridCol w:w="664"/>
        <w:gridCol w:w="1474"/>
        <w:gridCol w:w="1331"/>
        <w:gridCol w:w="1515"/>
        <w:gridCol w:w="553"/>
        <w:gridCol w:w="34"/>
        <w:gridCol w:w="825"/>
        <w:gridCol w:w="1420"/>
      </w:tblGrid>
      <w:tr w:rsidR="00F725A3" w:rsidRPr="00575C5C" w:rsidTr="00F725A3">
        <w:trPr>
          <w:trHeight w:val="484"/>
        </w:trPr>
        <w:tc>
          <w:tcPr>
            <w:tcW w:w="594" w:type="pct"/>
            <w:vMerge w:val="restart"/>
            <w:tcBorders>
              <w:bottom w:val="single" w:sz="4" w:space="0" w:color="auto"/>
            </w:tcBorders>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Коды профессиональных общих компетенций</w:t>
            </w:r>
          </w:p>
        </w:tc>
        <w:tc>
          <w:tcPr>
            <w:tcW w:w="1042" w:type="pct"/>
            <w:vMerge w:val="restart"/>
            <w:tcBorders>
              <w:bottom w:val="single" w:sz="4" w:space="0" w:color="auto"/>
            </w:tcBorders>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Наименования разделов профессионального модуля</w:t>
            </w:r>
          </w:p>
        </w:tc>
        <w:tc>
          <w:tcPr>
            <w:tcW w:w="359" w:type="pct"/>
            <w:vMerge w:val="restart"/>
            <w:tcBorders>
              <w:bottom w:val="single" w:sz="4" w:space="0" w:color="auto"/>
            </w:tcBorders>
            <w:vAlign w:val="center"/>
          </w:tcPr>
          <w:p w:rsidR="00F725A3" w:rsidRPr="00575C5C" w:rsidRDefault="00F725A3" w:rsidP="00F725A3">
            <w:pPr>
              <w:spacing w:after="0" w:line="240" w:lineRule="auto"/>
              <w:jc w:val="center"/>
              <w:rPr>
                <w:rFonts w:ascii="Times New Roman" w:eastAsia="Times New Roman" w:hAnsi="Times New Roman" w:cs="Times New Roman"/>
                <w:sz w:val="20"/>
                <w:szCs w:val="20"/>
              </w:rPr>
            </w:pPr>
            <w:r w:rsidRPr="00575C5C">
              <w:rPr>
                <w:rFonts w:ascii="Times New Roman" w:eastAsia="Times New Roman" w:hAnsi="Times New Roman" w:cs="Times New Roman"/>
                <w:iCs/>
                <w:sz w:val="20"/>
                <w:szCs w:val="20"/>
              </w:rPr>
              <w:t>Всего, час.</w:t>
            </w:r>
          </w:p>
        </w:tc>
        <w:tc>
          <w:tcPr>
            <w:tcW w:w="275" w:type="pct"/>
            <w:vMerge w:val="restart"/>
            <w:tcBorders>
              <w:bottom w:val="single" w:sz="4" w:space="0" w:color="auto"/>
            </w:tcBorders>
            <w:textDirection w:val="btLr"/>
            <w:vAlign w:val="center"/>
          </w:tcPr>
          <w:p w:rsidR="00F725A3" w:rsidRPr="00575C5C" w:rsidRDefault="00F725A3" w:rsidP="00F725A3">
            <w:pPr>
              <w:spacing w:after="0" w:line="240" w:lineRule="auto"/>
              <w:ind w:left="113" w:right="113"/>
              <w:jc w:val="center"/>
              <w:rPr>
                <w:rFonts w:ascii="Times New Roman" w:eastAsia="Times New Roman" w:hAnsi="Times New Roman" w:cs="Times New Roman"/>
                <w:sz w:val="20"/>
                <w:szCs w:val="20"/>
              </w:rPr>
            </w:pPr>
            <w:r w:rsidRPr="00575C5C">
              <w:rPr>
                <w:rFonts w:ascii="Times New Roman" w:eastAsia="Times New Roman" w:hAnsi="Times New Roman" w:cs="Times New Roman"/>
                <w:iCs/>
                <w:sz w:val="20"/>
                <w:szCs w:val="20"/>
              </w:rPr>
              <w:t>В т.ч. в форме практической. подготовки</w:t>
            </w:r>
          </w:p>
        </w:tc>
        <w:tc>
          <w:tcPr>
            <w:tcW w:w="2730" w:type="pct"/>
            <w:gridSpan w:val="8"/>
            <w:tcBorders>
              <w:bottom w:val="single" w:sz="4" w:space="0" w:color="auto"/>
            </w:tcBorders>
          </w:tcPr>
          <w:p w:rsidR="00F725A3" w:rsidRPr="00575C5C" w:rsidRDefault="00F725A3" w:rsidP="00F725A3">
            <w:pPr>
              <w:spacing w:after="0" w:line="240" w:lineRule="auto"/>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Объем профессионального модуля, ак. час.</w:t>
            </w:r>
          </w:p>
        </w:tc>
      </w:tr>
      <w:tr w:rsidR="00F725A3" w:rsidRPr="00575C5C" w:rsidTr="00F725A3">
        <w:trPr>
          <w:trHeight w:val="58"/>
        </w:trPr>
        <w:tc>
          <w:tcPr>
            <w:tcW w:w="594" w:type="pct"/>
            <w:vMerge/>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1042" w:type="pct"/>
            <w:vMerge/>
            <w:vAlign w:val="center"/>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359" w:type="pct"/>
            <w:vMerge/>
            <w:vAlign w:val="center"/>
          </w:tcPr>
          <w:p w:rsidR="00F725A3" w:rsidRPr="00575C5C" w:rsidRDefault="00F725A3" w:rsidP="00F725A3">
            <w:pPr>
              <w:spacing w:after="0" w:line="240" w:lineRule="auto"/>
              <w:rPr>
                <w:rFonts w:ascii="Times New Roman" w:eastAsia="Times New Roman" w:hAnsi="Times New Roman" w:cs="Times New Roman"/>
                <w:i/>
                <w:iCs/>
                <w:sz w:val="24"/>
                <w:szCs w:val="24"/>
              </w:rPr>
            </w:pPr>
          </w:p>
        </w:tc>
        <w:tc>
          <w:tcPr>
            <w:tcW w:w="275" w:type="pct"/>
            <w:vMerge/>
            <w:shd w:val="clear" w:color="auto" w:fill="FFFF00"/>
          </w:tcPr>
          <w:p w:rsidR="00F725A3" w:rsidRPr="00575C5C" w:rsidRDefault="00F725A3" w:rsidP="00F725A3">
            <w:pPr>
              <w:spacing w:after="0" w:line="240" w:lineRule="auto"/>
              <w:jc w:val="center"/>
              <w:rPr>
                <w:rFonts w:ascii="Times New Roman" w:eastAsia="Times New Roman" w:hAnsi="Times New Roman" w:cs="Times New Roman"/>
                <w:sz w:val="24"/>
                <w:szCs w:val="24"/>
              </w:rPr>
            </w:pPr>
          </w:p>
        </w:tc>
        <w:tc>
          <w:tcPr>
            <w:tcW w:w="1946" w:type="pct"/>
            <w:gridSpan w:val="6"/>
          </w:tcPr>
          <w:p w:rsidR="00F725A3" w:rsidRPr="00575C5C" w:rsidRDefault="00F725A3" w:rsidP="00F725A3">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Обучение по МДК</w:t>
            </w:r>
          </w:p>
        </w:tc>
        <w:tc>
          <w:tcPr>
            <w:tcW w:w="784" w:type="pct"/>
            <w:gridSpan w:val="2"/>
            <w:vMerge w:val="restart"/>
            <w:vAlign w:val="center"/>
          </w:tcPr>
          <w:p w:rsidR="00F725A3" w:rsidRPr="00575C5C" w:rsidRDefault="00F725A3" w:rsidP="00F725A3">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Практики</w:t>
            </w:r>
          </w:p>
        </w:tc>
      </w:tr>
      <w:tr w:rsidR="00F725A3" w:rsidRPr="00575C5C" w:rsidTr="00F725A3">
        <w:tc>
          <w:tcPr>
            <w:tcW w:w="594" w:type="pct"/>
            <w:vMerge/>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1042" w:type="pct"/>
            <w:vMerge/>
            <w:vAlign w:val="center"/>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359" w:type="pct"/>
            <w:vMerge/>
            <w:vAlign w:val="center"/>
          </w:tcPr>
          <w:p w:rsidR="00F725A3" w:rsidRPr="00575C5C" w:rsidRDefault="00F725A3" w:rsidP="00F725A3">
            <w:pPr>
              <w:spacing w:after="0" w:line="240" w:lineRule="auto"/>
              <w:rPr>
                <w:rFonts w:ascii="Times New Roman" w:eastAsia="Times New Roman" w:hAnsi="Times New Roman" w:cs="Times New Roman"/>
                <w:i/>
                <w:iCs/>
                <w:sz w:val="24"/>
                <w:szCs w:val="24"/>
              </w:rPr>
            </w:pPr>
          </w:p>
        </w:tc>
        <w:tc>
          <w:tcPr>
            <w:tcW w:w="275" w:type="pct"/>
            <w:vMerge/>
            <w:shd w:val="clear" w:color="auto" w:fill="FFFF00"/>
          </w:tcPr>
          <w:p w:rsidR="00F725A3" w:rsidRPr="00575C5C" w:rsidRDefault="00F725A3" w:rsidP="00F725A3">
            <w:pPr>
              <w:spacing w:after="0" w:line="240" w:lineRule="auto"/>
              <w:jc w:val="center"/>
              <w:rPr>
                <w:rFonts w:ascii="Times New Roman" w:eastAsia="Times New Roman" w:hAnsi="Times New Roman" w:cs="Times New Roman"/>
                <w:sz w:val="20"/>
                <w:szCs w:val="20"/>
              </w:rPr>
            </w:pPr>
          </w:p>
        </w:tc>
        <w:tc>
          <w:tcPr>
            <w:tcW w:w="232" w:type="pct"/>
            <w:vMerge w:val="restart"/>
          </w:tcPr>
          <w:p w:rsidR="00F725A3" w:rsidRPr="00575C5C" w:rsidRDefault="00F725A3" w:rsidP="00F725A3">
            <w:pPr>
              <w:spacing w:after="0" w:line="240" w:lineRule="auto"/>
              <w:ind w:right="-96"/>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Всего</w:t>
            </w:r>
          </w:p>
          <w:p w:rsidR="00F725A3" w:rsidRPr="00575C5C" w:rsidRDefault="00F725A3" w:rsidP="00F725A3">
            <w:pPr>
              <w:spacing w:after="0" w:line="240" w:lineRule="auto"/>
              <w:jc w:val="center"/>
              <w:rPr>
                <w:rFonts w:ascii="Times New Roman" w:eastAsia="Times New Roman" w:hAnsi="Times New Roman" w:cs="Times New Roman"/>
                <w:sz w:val="20"/>
                <w:szCs w:val="20"/>
              </w:rPr>
            </w:pPr>
          </w:p>
        </w:tc>
        <w:tc>
          <w:tcPr>
            <w:tcW w:w="1714" w:type="pct"/>
            <w:gridSpan w:val="5"/>
          </w:tcPr>
          <w:p w:rsidR="00F725A3" w:rsidRPr="00575C5C" w:rsidRDefault="00F725A3" w:rsidP="00F725A3">
            <w:pPr>
              <w:spacing w:after="0" w:line="240" w:lineRule="auto"/>
              <w:jc w:val="center"/>
              <w:rPr>
                <w:rFonts w:ascii="Times New Roman" w:eastAsia="Times New Roman" w:hAnsi="Times New Roman" w:cs="Times New Roman"/>
                <w:sz w:val="24"/>
                <w:szCs w:val="24"/>
              </w:rPr>
            </w:pPr>
            <w:r w:rsidRPr="00575C5C">
              <w:rPr>
                <w:rFonts w:ascii="Times New Roman" w:eastAsia="Times New Roman" w:hAnsi="Times New Roman" w:cs="Times New Roman"/>
                <w:sz w:val="24"/>
                <w:szCs w:val="24"/>
              </w:rPr>
              <w:t>В том числе</w:t>
            </w:r>
          </w:p>
        </w:tc>
        <w:tc>
          <w:tcPr>
            <w:tcW w:w="784" w:type="pct"/>
            <w:gridSpan w:val="2"/>
            <w:vMerge/>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p>
        </w:tc>
      </w:tr>
      <w:tr w:rsidR="00F725A3" w:rsidRPr="00575C5C" w:rsidTr="00F725A3">
        <w:trPr>
          <w:cantSplit/>
          <w:trHeight w:val="1415"/>
        </w:trPr>
        <w:tc>
          <w:tcPr>
            <w:tcW w:w="594" w:type="pct"/>
            <w:vMerge/>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1042" w:type="pct"/>
            <w:vMerge/>
            <w:vAlign w:val="center"/>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359" w:type="pct"/>
            <w:vMerge/>
            <w:vAlign w:val="center"/>
          </w:tcPr>
          <w:p w:rsidR="00F725A3" w:rsidRPr="00575C5C" w:rsidRDefault="00F725A3" w:rsidP="00F725A3">
            <w:pPr>
              <w:spacing w:after="0" w:line="240" w:lineRule="auto"/>
              <w:rPr>
                <w:rFonts w:ascii="Times New Roman" w:eastAsia="Times New Roman" w:hAnsi="Times New Roman" w:cs="Times New Roman"/>
                <w:i/>
                <w:sz w:val="24"/>
                <w:szCs w:val="24"/>
              </w:rPr>
            </w:pPr>
          </w:p>
        </w:tc>
        <w:tc>
          <w:tcPr>
            <w:tcW w:w="275" w:type="pct"/>
            <w:vMerge/>
            <w:shd w:val="clear" w:color="auto" w:fill="FFFF00"/>
          </w:tcPr>
          <w:p w:rsidR="00F725A3" w:rsidRPr="00575C5C" w:rsidRDefault="00F725A3" w:rsidP="00F725A3">
            <w:pPr>
              <w:spacing w:after="0" w:line="240" w:lineRule="auto"/>
              <w:jc w:val="center"/>
              <w:rPr>
                <w:rFonts w:ascii="Times New Roman" w:eastAsia="Times New Roman" w:hAnsi="Times New Roman" w:cs="Times New Roman"/>
                <w:i/>
                <w:sz w:val="20"/>
                <w:szCs w:val="20"/>
              </w:rPr>
            </w:pPr>
          </w:p>
        </w:tc>
        <w:tc>
          <w:tcPr>
            <w:tcW w:w="232" w:type="pct"/>
            <w:vMerge/>
          </w:tcPr>
          <w:p w:rsidR="00F725A3" w:rsidRPr="00575C5C" w:rsidRDefault="00F725A3" w:rsidP="00F725A3">
            <w:pPr>
              <w:spacing w:after="0" w:line="240" w:lineRule="auto"/>
              <w:jc w:val="center"/>
              <w:rPr>
                <w:rFonts w:ascii="Times New Roman" w:eastAsia="Times New Roman" w:hAnsi="Times New Roman" w:cs="Times New Roman"/>
                <w:i/>
                <w:sz w:val="20"/>
                <w:szCs w:val="20"/>
              </w:rPr>
            </w:pPr>
          </w:p>
        </w:tc>
        <w:tc>
          <w:tcPr>
            <w:tcW w:w="515" w:type="pct"/>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color w:val="000000"/>
                <w:sz w:val="20"/>
                <w:szCs w:val="20"/>
              </w:rPr>
            </w:pPr>
            <w:r w:rsidRPr="00575C5C">
              <w:rPr>
                <w:rFonts w:ascii="Times New Roman" w:eastAsia="Times New Roman" w:hAnsi="Times New Roman" w:cs="Times New Roman"/>
                <w:color w:val="000000"/>
                <w:sz w:val="20"/>
                <w:szCs w:val="20"/>
              </w:rPr>
              <w:t>Лабораторных. и практических. занятий</w:t>
            </w:r>
          </w:p>
          <w:p w:rsidR="00F725A3" w:rsidRPr="00575C5C" w:rsidRDefault="00F725A3" w:rsidP="00F725A3">
            <w:pPr>
              <w:spacing w:after="0" w:line="240" w:lineRule="auto"/>
              <w:ind w:right="-57"/>
              <w:rPr>
                <w:rFonts w:ascii="Times New Roman" w:eastAsia="Times New Roman" w:hAnsi="Times New Roman" w:cs="Times New Roman"/>
                <w:i/>
                <w:sz w:val="20"/>
                <w:szCs w:val="20"/>
              </w:rPr>
            </w:pPr>
          </w:p>
        </w:tc>
        <w:tc>
          <w:tcPr>
            <w:tcW w:w="465" w:type="pct"/>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color w:val="000000"/>
                <w:sz w:val="20"/>
                <w:szCs w:val="20"/>
              </w:rPr>
            </w:pPr>
            <w:r w:rsidRPr="00575C5C">
              <w:rPr>
                <w:rFonts w:ascii="Times New Roman" w:eastAsia="Times New Roman" w:hAnsi="Times New Roman" w:cs="Times New Roman"/>
                <w:sz w:val="20"/>
                <w:szCs w:val="20"/>
              </w:rPr>
              <w:t>Курсовых работ (проектов)</w:t>
            </w:r>
          </w:p>
        </w:tc>
        <w:tc>
          <w:tcPr>
            <w:tcW w:w="529" w:type="pct"/>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color w:val="000000"/>
                <w:sz w:val="20"/>
                <w:szCs w:val="20"/>
              </w:rPr>
            </w:pPr>
            <w:r w:rsidRPr="00575C5C">
              <w:rPr>
                <w:rFonts w:ascii="Times New Roman" w:eastAsia="Times New Roman" w:hAnsi="Times New Roman" w:cs="Times New Roman"/>
                <w:sz w:val="20"/>
                <w:szCs w:val="20"/>
              </w:rPr>
              <w:t>Самостоятельная работа</w:t>
            </w:r>
          </w:p>
        </w:tc>
        <w:tc>
          <w:tcPr>
            <w:tcW w:w="193" w:type="pct"/>
            <w:textDirection w:val="btLr"/>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Промежуточная аттестация</w:t>
            </w:r>
          </w:p>
        </w:tc>
        <w:tc>
          <w:tcPr>
            <w:tcW w:w="300" w:type="pct"/>
            <w:gridSpan w:val="2"/>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Учебная</w:t>
            </w:r>
          </w:p>
          <w:p w:rsidR="00F725A3" w:rsidRPr="00575C5C" w:rsidRDefault="00F725A3" w:rsidP="00F725A3">
            <w:pPr>
              <w:spacing w:after="0" w:line="240" w:lineRule="auto"/>
              <w:ind w:left="-57" w:right="-57"/>
              <w:jc w:val="center"/>
              <w:rPr>
                <w:rFonts w:ascii="Times New Roman" w:eastAsia="Times New Roman" w:hAnsi="Times New Roman" w:cs="Times New Roman"/>
                <w:i/>
                <w:sz w:val="20"/>
                <w:szCs w:val="20"/>
              </w:rPr>
            </w:pPr>
          </w:p>
        </w:tc>
        <w:tc>
          <w:tcPr>
            <w:tcW w:w="496" w:type="pct"/>
            <w:vAlign w:val="center"/>
          </w:tcPr>
          <w:p w:rsidR="00F725A3" w:rsidRPr="00575C5C" w:rsidRDefault="00F725A3" w:rsidP="00F725A3">
            <w:pPr>
              <w:spacing w:after="0" w:line="240" w:lineRule="auto"/>
              <w:ind w:left="-57" w:right="-57"/>
              <w:jc w:val="center"/>
              <w:rPr>
                <w:rFonts w:ascii="Times New Roman" w:eastAsia="Times New Roman" w:hAnsi="Times New Roman" w:cs="Times New Roman"/>
                <w:sz w:val="20"/>
                <w:szCs w:val="20"/>
              </w:rPr>
            </w:pPr>
            <w:r w:rsidRPr="00575C5C">
              <w:rPr>
                <w:rFonts w:ascii="Times New Roman" w:eastAsia="Times New Roman" w:hAnsi="Times New Roman" w:cs="Times New Roman"/>
                <w:sz w:val="20"/>
                <w:szCs w:val="20"/>
              </w:rPr>
              <w:t>Производственная</w:t>
            </w:r>
          </w:p>
          <w:p w:rsidR="00F725A3" w:rsidRPr="00575C5C" w:rsidRDefault="00F725A3" w:rsidP="00F725A3">
            <w:pPr>
              <w:spacing w:after="0" w:line="240" w:lineRule="auto"/>
              <w:ind w:left="-57" w:right="-57"/>
              <w:jc w:val="center"/>
              <w:rPr>
                <w:rFonts w:ascii="Times New Roman" w:eastAsia="Times New Roman" w:hAnsi="Times New Roman" w:cs="Times New Roman"/>
                <w:i/>
                <w:sz w:val="20"/>
                <w:szCs w:val="20"/>
              </w:rPr>
            </w:pPr>
          </w:p>
        </w:tc>
      </w:tr>
      <w:tr w:rsidR="00F725A3" w:rsidRPr="00575C5C" w:rsidTr="00F725A3">
        <w:trPr>
          <w:trHeight w:val="70"/>
        </w:trPr>
        <w:tc>
          <w:tcPr>
            <w:tcW w:w="594"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1</w:t>
            </w:r>
          </w:p>
        </w:tc>
        <w:tc>
          <w:tcPr>
            <w:tcW w:w="1042"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2</w:t>
            </w:r>
          </w:p>
        </w:tc>
        <w:tc>
          <w:tcPr>
            <w:tcW w:w="359"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3</w:t>
            </w:r>
          </w:p>
        </w:tc>
        <w:tc>
          <w:tcPr>
            <w:tcW w:w="275"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4</w:t>
            </w:r>
          </w:p>
        </w:tc>
        <w:tc>
          <w:tcPr>
            <w:tcW w:w="232"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5</w:t>
            </w:r>
          </w:p>
        </w:tc>
        <w:tc>
          <w:tcPr>
            <w:tcW w:w="515"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6</w:t>
            </w:r>
          </w:p>
        </w:tc>
        <w:tc>
          <w:tcPr>
            <w:tcW w:w="465"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7</w:t>
            </w:r>
          </w:p>
        </w:tc>
        <w:tc>
          <w:tcPr>
            <w:tcW w:w="529"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8</w:t>
            </w:r>
          </w:p>
        </w:tc>
        <w:tc>
          <w:tcPr>
            <w:tcW w:w="193"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9</w:t>
            </w:r>
          </w:p>
        </w:tc>
        <w:tc>
          <w:tcPr>
            <w:tcW w:w="300" w:type="pct"/>
            <w:gridSpan w:val="2"/>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10</w:t>
            </w:r>
          </w:p>
        </w:tc>
        <w:tc>
          <w:tcPr>
            <w:tcW w:w="496" w:type="pct"/>
            <w:vAlign w:val="center"/>
          </w:tcPr>
          <w:p w:rsidR="00F725A3" w:rsidRPr="00575C5C" w:rsidRDefault="00F725A3" w:rsidP="00F725A3">
            <w:pPr>
              <w:spacing w:after="0" w:line="240" w:lineRule="auto"/>
              <w:jc w:val="center"/>
              <w:rPr>
                <w:rFonts w:ascii="Times New Roman" w:eastAsia="Times New Roman" w:hAnsi="Times New Roman" w:cs="Times New Roman"/>
                <w:i/>
                <w:sz w:val="24"/>
                <w:szCs w:val="24"/>
              </w:rPr>
            </w:pPr>
            <w:r w:rsidRPr="00575C5C">
              <w:rPr>
                <w:rFonts w:ascii="Times New Roman" w:eastAsia="Times New Roman" w:hAnsi="Times New Roman" w:cs="Times New Roman"/>
                <w:i/>
                <w:sz w:val="24"/>
                <w:szCs w:val="24"/>
              </w:rPr>
              <w:t>11</w:t>
            </w:r>
          </w:p>
        </w:tc>
      </w:tr>
      <w:tr w:rsidR="00F725A3" w:rsidRPr="00575C5C" w:rsidTr="00F725A3">
        <w:trPr>
          <w:trHeight w:val="70"/>
        </w:trPr>
        <w:tc>
          <w:tcPr>
            <w:tcW w:w="594" w:type="pct"/>
          </w:tcPr>
          <w:p w:rsidR="00F725A3" w:rsidRPr="00F725A3" w:rsidRDefault="00F725A3" w:rsidP="00F725A3">
            <w:pPr>
              <w:spacing w:after="0" w:line="240" w:lineRule="auto"/>
              <w:ind w:right="-142"/>
              <w:rPr>
                <w:rFonts w:ascii="Times New Roman" w:eastAsia="Times New Roman" w:hAnsi="Times New Roman" w:cs="Times New Roman"/>
                <w:b/>
                <w:iCs/>
                <w:lang w:eastAsia="ru-RU"/>
              </w:rPr>
            </w:pPr>
            <w:r w:rsidRPr="00F725A3">
              <w:rPr>
                <w:rFonts w:ascii="Times New Roman" w:eastAsia="Times New Roman" w:hAnsi="Times New Roman" w:cs="Times New Roman"/>
                <w:b/>
                <w:iCs/>
                <w:lang w:eastAsia="ru-RU"/>
              </w:rPr>
              <w:t>ПК 3.1, ПК 3.2.</w:t>
            </w:r>
          </w:p>
          <w:p w:rsidR="00F725A3" w:rsidRPr="00E139F6" w:rsidRDefault="00F725A3" w:rsidP="00F725A3">
            <w:pPr>
              <w:spacing w:after="0" w:line="240" w:lineRule="auto"/>
              <w:rPr>
                <w:rFonts w:ascii="Times New Roman" w:hAnsi="Times New Roman"/>
                <w:i/>
                <w:sz w:val="24"/>
                <w:szCs w:val="24"/>
              </w:rPr>
            </w:pPr>
            <w:r w:rsidRPr="00F725A3">
              <w:rPr>
                <w:rFonts w:ascii="Times New Roman" w:eastAsia="Times New Roman" w:hAnsi="Times New Roman" w:cs="Times New Roman"/>
                <w:b/>
                <w:lang w:eastAsia="zh-CN"/>
              </w:rPr>
              <w:t>ОК 01, ОК 02, ОК 03, ОК 04, ОК 05, ОК 06, ОК 07, ОК 08, ОК 09</w:t>
            </w:r>
          </w:p>
        </w:tc>
        <w:tc>
          <w:tcPr>
            <w:tcW w:w="1042" w:type="pct"/>
          </w:tcPr>
          <w:p w:rsidR="00F725A3" w:rsidRPr="00F725A3" w:rsidRDefault="00F725A3" w:rsidP="00F725A3">
            <w:pPr>
              <w:spacing w:after="0" w:line="240" w:lineRule="auto"/>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Раздел 1</w:t>
            </w:r>
            <w:r>
              <w:rPr>
                <w:rFonts w:ascii="Times New Roman" w:eastAsia="Times New Roman" w:hAnsi="Times New Roman" w:cs="Times New Roman"/>
                <w:sz w:val="24"/>
                <w:szCs w:val="24"/>
                <w:lang w:eastAsia="ru-RU"/>
              </w:rPr>
              <w:t xml:space="preserve"> </w:t>
            </w:r>
            <w:r w:rsidRPr="000E26F2">
              <w:rPr>
                <w:rFonts w:ascii="Times New Roman" w:eastAsia="Times New Roman" w:hAnsi="Times New Roman" w:cs="Times New Roman"/>
                <w:sz w:val="24"/>
                <w:szCs w:val="24"/>
                <w:lang w:eastAsia="ru-RU"/>
              </w:rPr>
              <w:t>Выполнение слесарных, сборочных и ремонтных работ</w:t>
            </w:r>
          </w:p>
        </w:tc>
        <w:tc>
          <w:tcPr>
            <w:tcW w:w="359" w:type="pct"/>
          </w:tcPr>
          <w:p w:rsidR="00F725A3" w:rsidRPr="00F42FF3" w:rsidRDefault="00E628A2" w:rsidP="00F725A3">
            <w:pPr>
              <w:jc w:val="center"/>
              <w:rPr>
                <w:rFonts w:ascii="Times New Roman" w:hAnsi="Times New Roman" w:cs="Times New Roman"/>
                <w:b/>
                <w:bCs/>
                <w:sz w:val="24"/>
              </w:rPr>
            </w:pPr>
            <w:r>
              <w:rPr>
                <w:rFonts w:ascii="Times New Roman" w:hAnsi="Times New Roman" w:cs="Times New Roman"/>
                <w:b/>
                <w:bCs/>
                <w:sz w:val="24"/>
              </w:rPr>
              <w:t>234</w:t>
            </w:r>
          </w:p>
        </w:tc>
        <w:tc>
          <w:tcPr>
            <w:tcW w:w="275" w:type="pct"/>
          </w:tcPr>
          <w:p w:rsidR="00F725A3" w:rsidRPr="00F42FF3" w:rsidRDefault="00E628A2" w:rsidP="00F725A3">
            <w:pPr>
              <w:jc w:val="center"/>
              <w:rPr>
                <w:rFonts w:ascii="Times New Roman" w:hAnsi="Times New Roman" w:cs="Times New Roman"/>
                <w:sz w:val="24"/>
              </w:rPr>
            </w:pPr>
            <w:r>
              <w:rPr>
                <w:rFonts w:ascii="Times New Roman" w:hAnsi="Times New Roman" w:cs="Times New Roman"/>
                <w:sz w:val="24"/>
              </w:rPr>
              <w:t>50</w:t>
            </w:r>
          </w:p>
        </w:tc>
        <w:tc>
          <w:tcPr>
            <w:tcW w:w="232" w:type="pct"/>
          </w:tcPr>
          <w:p w:rsidR="00F725A3" w:rsidRPr="00F42FF3" w:rsidRDefault="00E628A2" w:rsidP="00F725A3">
            <w:pPr>
              <w:jc w:val="center"/>
              <w:rPr>
                <w:rFonts w:ascii="Times New Roman" w:hAnsi="Times New Roman" w:cs="Times New Roman"/>
                <w:b/>
                <w:bCs/>
                <w:sz w:val="24"/>
              </w:rPr>
            </w:pPr>
            <w:r>
              <w:rPr>
                <w:rFonts w:ascii="Times New Roman" w:hAnsi="Times New Roman" w:cs="Times New Roman"/>
                <w:b/>
                <w:bCs/>
                <w:sz w:val="24"/>
              </w:rPr>
              <w:t>72</w:t>
            </w:r>
          </w:p>
        </w:tc>
        <w:tc>
          <w:tcPr>
            <w:tcW w:w="515" w:type="pct"/>
          </w:tcPr>
          <w:p w:rsidR="00F725A3" w:rsidRPr="00CC5519" w:rsidRDefault="00E628A2" w:rsidP="00F725A3">
            <w:pPr>
              <w:jc w:val="center"/>
              <w:rPr>
                <w:rFonts w:ascii="Times New Roman" w:hAnsi="Times New Roman" w:cs="Times New Roman"/>
                <w:bCs/>
                <w:sz w:val="24"/>
              </w:rPr>
            </w:pPr>
            <w:r>
              <w:rPr>
                <w:rFonts w:ascii="Times New Roman" w:hAnsi="Times New Roman" w:cs="Times New Roman"/>
                <w:bCs/>
                <w:sz w:val="24"/>
              </w:rPr>
              <w:t>50</w:t>
            </w:r>
          </w:p>
        </w:tc>
        <w:tc>
          <w:tcPr>
            <w:tcW w:w="465" w:type="pct"/>
          </w:tcPr>
          <w:p w:rsidR="00F725A3" w:rsidRPr="00F42FF3" w:rsidRDefault="00F725A3" w:rsidP="00F725A3">
            <w:pPr>
              <w:jc w:val="center"/>
              <w:rPr>
                <w:rFonts w:ascii="Times New Roman" w:hAnsi="Times New Roman" w:cs="Times New Roman"/>
                <w:sz w:val="24"/>
              </w:rPr>
            </w:pPr>
            <w:r w:rsidRPr="00F42FF3">
              <w:rPr>
                <w:rFonts w:ascii="Times New Roman" w:hAnsi="Times New Roman" w:cs="Times New Roman"/>
                <w:sz w:val="24"/>
              </w:rPr>
              <w:t>-</w:t>
            </w:r>
          </w:p>
        </w:tc>
        <w:tc>
          <w:tcPr>
            <w:tcW w:w="529" w:type="pct"/>
          </w:tcPr>
          <w:p w:rsidR="00F725A3" w:rsidRPr="00F42FF3" w:rsidRDefault="00F725A3" w:rsidP="00F725A3">
            <w:pPr>
              <w:jc w:val="center"/>
              <w:rPr>
                <w:rFonts w:ascii="Times New Roman" w:hAnsi="Times New Roman" w:cs="Times New Roman"/>
                <w:sz w:val="24"/>
              </w:rPr>
            </w:pPr>
            <w:r>
              <w:rPr>
                <w:rFonts w:ascii="Times New Roman" w:hAnsi="Times New Roman" w:cs="Times New Roman"/>
                <w:sz w:val="24"/>
              </w:rPr>
              <w:t>-</w:t>
            </w:r>
          </w:p>
        </w:tc>
        <w:tc>
          <w:tcPr>
            <w:tcW w:w="193" w:type="pct"/>
            <w:vMerge w:val="restart"/>
            <w:vAlign w:val="center"/>
          </w:tcPr>
          <w:p w:rsidR="00F725A3" w:rsidRPr="00CC5519" w:rsidRDefault="00E628A2" w:rsidP="00F725A3">
            <w:pPr>
              <w:jc w:val="center"/>
              <w:rPr>
                <w:rFonts w:ascii="Times New Roman" w:hAnsi="Times New Roman" w:cs="Times New Roman"/>
                <w:sz w:val="24"/>
              </w:rPr>
            </w:pPr>
            <w:r>
              <w:rPr>
                <w:rFonts w:ascii="Times New Roman" w:hAnsi="Times New Roman" w:cs="Times New Roman"/>
                <w:sz w:val="24"/>
              </w:rPr>
              <w:t>18</w:t>
            </w:r>
          </w:p>
        </w:tc>
        <w:tc>
          <w:tcPr>
            <w:tcW w:w="300" w:type="pct"/>
            <w:gridSpan w:val="2"/>
          </w:tcPr>
          <w:p w:rsidR="00F725A3" w:rsidRPr="00F42FF3" w:rsidRDefault="00E628A2" w:rsidP="00F725A3">
            <w:pPr>
              <w:jc w:val="center"/>
              <w:rPr>
                <w:rFonts w:ascii="Times New Roman" w:hAnsi="Times New Roman" w:cs="Times New Roman"/>
                <w:b/>
                <w:bCs/>
                <w:sz w:val="24"/>
              </w:rPr>
            </w:pPr>
            <w:r>
              <w:rPr>
                <w:rFonts w:ascii="Times New Roman" w:hAnsi="Times New Roman" w:cs="Times New Roman"/>
                <w:b/>
                <w:bCs/>
                <w:sz w:val="24"/>
              </w:rPr>
              <w:t>90</w:t>
            </w:r>
          </w:p>
        </w:tc>
        <w:tc>
          <w:tcPr>
            <w:tcW w:w="496" w:type="pct"/>
          </w:tcPr>
          <w:p w:rsidR="00F725A3" w:rsidRPr="00F42FF3" w:rsidRDefault="00F725A3" w:rsidP="00F725A3">
            <w:pPr>
              <w:jc w:val="center"/>
              <w:rPr>
                <w:rFonts w:ascii="Times New Roman" w:hAnsi="Times New Roman" w:cs="Times New Roman"/>
                <w:b/>
                <w:bCs/>
                <w:sz w:val="24"/>
              </w:rPr>
            </w:pPr>
            <w:r>
              <w:rPr>
                <w:rFonts w:ascii="Times New Roman" w:hAnsi="Times New Roman" w:cs="Times New Roman"/>
                <w:b/>
                <w:bCs/>
                <w:sz w:val="24"/>
              </w:rPr>
              <w:t>72</w:t>
            </w:r>
          </w:p>
        </w:tc>
      </w:tr>
      <w:tr w:rsidR="00F725A3" w:rsidRPr="00575C5C" w:rsidTr="00F725A3">
        <w:trPr>
          <w:trHeight w:val="70"/>
        </w:trPr>
        <w:tc>
          <w:tcPr>
            <w:tcW w:w="594" w:type="pct"/>
          </w:tcPr>
          <w:p w:rsidR="00F725A3" w:rsidRPr="00AF724B" w:rsidRDefault="00F725A3" w:rsidP="00F725A3">
            <w:pPr>
              <w:spacing w:after="0" w:line="240" w:lineRule="auto"/>
              <w:rPr>
                <w:rFonts w:ascii="Times New Roman" w:hAnsi="Times New Roman"/>
                <w:i/>
                <w:sz w:val="24"/>
                <w:szCs w:val="24"/>
              </w:rPr>
            </w:pPr>
          </w:p>
        </w:tc>
        <w:tc>
          <w:tcPr>
            <w:tcW w:w="1042" w:type="pct"/>
          </w:tcPr>
          <w:p w:rsidR="00F725A3" w:rsidRPr="009840B7" w:rsidRDefault="00F725A3" w:rsidP="00F725A3">
            <w:pPr>
              <w:spacing w:after="0" w:line="240" w:lineRule="auto"/>
              <w:rPr>
                <w:rFonts w:ascii="Times New Roman" w:hAnsi="Times New Roman"/>
                <w:sz w:val="24"/>
                <w:szCs w:val="24"/>
              </w:rPr>
            </w:pPr>
            <w:r w:rsidRPr="009840B7">
              <w:rPr>
                <w:rFonts w:ascii="Times New Roman" w:hAnsi="Times New Roman"/>
                <w:sz w:val="24"/>
                <w:szCs w:val="24"/>
              </w:rPr>
              <w:t>Учебная практика</w:t>
            </w:r>
          </w:p>
        </w:tc>
        <w:tc>
          <w:tcPr>
            <w:tcW w:w="359" w:type="pct"/>
          </w:tcPr>
          <w:p w:rsidR="00F725A3" w:rsidRPr="009948BE" w:rsidRDefault="00E628A2" w:rsidP="00F725A3">
            <w:pPr>
              <w:jc w:val="center"/>
              <w:rPr>
                <w:rFonts w:ascii="Times New Roman" w:hAnsi="Times New Roman" w:cs="Times New Roman"/>
                <w:b/>
                <w:sz w:val="24"/>
              </w:rPr>
            </w:pPr>
            <w:r>
              <w:rPr>
                <w:rFonts w:ascii="Times New Roman" w:hAnsi="Times New Roman" w:cs="Times New Roman"/>
                <w:b/>
                <w:sz w:val="24"/>
              </w:rPr>
              <w:t>90</w:t>
            </w:r>
          </w:p>
        </w:tc>
        <w:tc>
          <w:tcPr>
            <w:tcW w:w="275" w:type="pct"/>
            <w:shd w:val="clear" w:color="auto" w:fill="FFFFFF" w:themeFill="background1"/>
          </w:tcPr>
          <w:p w:rsidR="00F725A3" w:rsidRPr="00F42FF3" w:rsidRDefault="00F725A3" w:rsidP="00F725A3">
            <w:pPr>
              <w:jc w:val="center"/>
              <w:rPr>
                <w:rFonts w:ascii="Times New Roman" w:hAnsi="Times New Roman" w:cs="Times New Roman"/>
                <w:i/>
                <w:sz w:val="24"/>
              </w:rPr>
            </w:pPr>
          </w:p>
        </w:tc>
        <w:tc>
          <w:tcPr>
            <w:tcW w:w="232" w:type="pct"/>
            <w:shd w:val="clear" w:color="auto" w:fill="FFFFFF" w:themeFill="background1"/>
          </w:tcPr>
          <w:p w:rsidR="00F725A3" w:rsidRPr="00F42FF3" w:rsidRDefault="00F725A3" w:rsidP="00F725A3">
            <w:pPr>
              <w:jc w:val="center"/>
              <w:rPr>
                <w:rFonts w:ascii="Times New Roman" w:hAnsi="Times New Roman" w:cs="Times New Roman"/>
                <w:b/>
                <w:bCs/>
                <w:i/>
                <w:sz w:val="24"/>
              </w:rPr>
            </w:pPr>
          </w:p>
        </w:tc>
        <w:tc>
          <w:tcPr>
            <w:tcW w:w="515" w:type="pct"/>
            <w:shd w:val="clear" w:color="auto" w:fill="FFFFFF" w:themeFill="background1"/>
          </w:tcPr>
          <w:p w:rsidR="00F725A3" w:rsidRPr="00F42FF3" w:rsidRDefault="00F725A3" w:rsidP="00F725A3">
            <w:pPr>
              <w:jc w:val="center"/>
              <w:rPr>
                <w:rFonts w:ascii="Times New Roman" w:hAnsi="Times New Roman" w:cs="Times New Roman"/>
                <w:b/>
                <w:bCs/>
                <w:i/>
                <w:sz w:val="24"/>
              </w:rPr>
            </w:pPr>
          </w:p>
        </w:tc>
        <w:tc>
          <w:tcPr>
            <w:tcW w:w="465" w:type="pct"/>
            <w:shd w:val="clear" w:color="auto" w:fill="FFFFFF" w:themeFill="background1"/>
          </w:tcPr>
          <w:p w:rsidR="00F725A3" w:rsidRPr="00F42FF3" w:rsidRDefault="00F725A3" w:rsidP="00F725A3">
            <w:pPr>
              <w:jc w:val="center"/>
              <w:rPr>
                <w:rFonts w:ascii="Times New Roman" w:hAnsi="Times New Roman" w:cs="Times New Roman"/>
                <w:i/>
                <w:sz w:val="24"/>
              </w:rPr>
            </w:pPr>
          </w:p>
        </w:tc>
        <w:tc>
          <w:tcPr>
            <w:tcW w:w="529" w:type="pct"/>
          </w:tcPr>
          <w:p w:rsidR="00F725A3" w:rsidRPr="00F42FF3" w:rsidRDefault="00F725A3" w:rsidP="00F725A3">
            <w:pPr>
              <w:jc w:val="center"/>
              <w:rPr>
                <w:rFonts w:ascii="Times New Roman" w:hAnsi="Times New Roman" w:cs="Times New Roman"/>
                <w:i/>
                <w:color w:val="C00000"/>
                <w:sz w:val="24"/>
              </w:rPr>
            </w:pPr>
          </w:p>
        </w:tc>
        <w:tc>
          <w:tcPr>
            <w:tcW w:w="193" w:type="pct"/>
            <w:vMerge/>
            <w:vAlign w:val="center"/>
          </w:tcPr>
          <w:p w:rsidR="00F725A3" w:rsidRPr="00F42FF3" w:rsidRDefault="00F725A3" w:rsidP="00F725A3">
            <w:pPr>
              <w:spacing w:after="0" w:line="240" w:lineRule="auto"/>
              <w:jc w:val="center"/>
              <w:rPr>
                <w:rFonts w:ascii="Times New Roman" w:eastAsia="Times New Roman" w:hAnsi="Times New Roman" w:cs="Times New Roman"/>
                <w:i/>
                <w:sz w:val="24"/>
                <w:szCs w:val="24"/>
              </w:rPr>
            </w:pPr>
          </w:p>
        </w:tc>
        <w:tc>
          <w:tcPr>
            <w:tcW w:w="300" w:type="pct"/>
            <w:gridSpan w:val="2"/>
            <w:vAlign w:val="center"/>
          </w:tcPr>
          <w:p w:rsidR="00F725A3" w:rsidRPr="009948BE" w:rsidRDefault="00E628A2" w:rsidP="00F725A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496" w:type="pct"/>
            <w:vAlign w:val="center"/>
          </w:tcPr>
          <w:p w:rsidR="00F725A3" w:rsidRPr="009948BE" w:rsidRDefault="00F725A3" w:rsidP="00F725A3">
            <w:pPr>
              <w:spacing w:after="0" w:line="240" w:lineRule="auto"/>
              <w:jc w:val="center"/>
              <w:rPr>
                <w:rFonts w:ascii="Times New Roman" w:eastAsia="Times New Roman" w:hAnsi="Times New Roman" w:cs="Times New Roman"/>
                <w:sz w:val="24"/>
                <w:szCs w:val="24"/>
              </w:rPr>
            </w:pPr>
          </w:p>
        </w:tc>
      </w:tr>
      <w:tr w:rsidR="00F725A3" w:rsidRPr="00575C5C" w:rsidTr="00F725A3">
        <w:trPr>
          <w:trHeight w:val="70"/>
        </w:trPr>
        <w:tc>
          <w:tcPr>
            <w:tcW w:w="594" w:type="pct"/>
          </w:tcPr>
          <w:p w:rsidR="00F725A3" w:rsidRPr="00AF724B" w:rsidRDefault="00F725A3" w:rsidP="00F725A3">
            <w:pPr>
              <w:spacing w:after="0" w:line="240" w:lineRule="auto"/>
              <w:rPr>
                <w:rFonts w:ascii="Times New Roman" w:hAnsi="Times New Roman"/>
                <w:i/>
                <w:sz w:val="24"/>
                <w:szCs w:val="24"/>
              </w:rPr>
            </w:pPr>
          </w:p>
        </w:tc>
        <w:tc>
          <w:tcPr>
            <w:tcW w:w="1042" w:type="pct"/>
          </w:tcPr>
          <w:p w:rsidR="00F725A3" w:rsidRPr="009840B7" w:rsidRDefault="00F725A3" w:rsidP="00F725A3">
            <w:pPr>
              <w:spacing w:after="0" w:line="240" w:lineRule="auto"/>
              <w:rPr>
                <w:rFonts w:ascii="Times New Roman" w:hAnsi="Times New Roman"/>
                <w:sz w:val="24"/>
                <w:szCs w:val="24"/>
              </w:rPr>
            </w:pPr>
            <w:r w:rsidRPr="009840B7">
              <w:rPr>
                <w:rFonts w:ascii="Times New Roman" w:hAnsi="Times New Roman"/>
                <w:sz w:val="24"/>
                <w:szCs w:val="24"/>
              </w:rPr>
              <w:t>Производственная практика</w:t>
            </w:r>
          </w:p>
        </w:tc>
        <w:tc>
          <w:tcPr>
            <w:tcW w:w="359" w:type="pct"/>
          </w:tcPr>
          <w:p w:rsidR="00F725A3" w:rsidRPr="009948BE" w:rsidRDefault="00F725A3" w:rsidP="00F725A3">
            <w:pPr>
              <w:jc w:val="center"/>
              <w:rPr>
                <w:rFonts w:ascii="Times New Roman" w:hAnsi="Times New Roman" w:cs="Times New Roman"/>
                <w:b/>
                <w:sz w:val="24"/>
              </w:rPr>
            </w:pPr>
            <w:r w:rsidRPr="009948BE">
              <w:rPr>
                <w:rFonts w:ascii="Times New Roman" w:hAnsi="Times New Roman" w:cs="Times New Roman"/>
                <w:b/>
                <w:sz w:val="24"/>
              </w:rPr>
              <w:t>72</w:t>
            </w:r>
          </w:p>
        </w:tc>
        <w:tc>
          <w:tcPr>
            <w:tcW w:w="275" w:type="pct"/>
            <w:shd w:val="clear" w:color="auto" w:fill="FFFFFF" w:themeFill="background1"/>
          </w:tcPr>
          <w:p w:rsidR="00F725A3" w:rsidRPr="00F42FF3" w:rsidRDefault="00F725A3" w:rsidP="00F725A3">
            <w:pPr>
              <w:jc w:val="center"/>
              <w:rPr>
                <w:rFonts w:ascii="Times New Roman" w:hAnsi="Times New Roman" w:cs="Times New Roman"/>
                <w:i/>
                <w:sz w:val="24"/>
              </w:rPr>
            </w:pPr>
          </w:p>
        </w:tc>
        <w:tc>
          <w:tcPr>
            <w:tcW w:w="232" w:type="pct"/>
            <w:shd w:val="clear" w:color="auto" w:fill="FFFFFF" w:themeFill="background1"/>
          </w:tcPr>
          <w:p w:rsidR="00F725A3" w:rsidRPr="00F42FF3" w:rsidRDefault="00F725A3" w:rsidP="00F725A3">
            <w:pPr>
              <w:jc w:val="center"/>
              <w:rPr>
                <w:rFonts w:ascii="Times New Roman" w:hAnsi="Times New Roman" w:cs="Times New Roman"/>
                <w:b/>
                <w:bCs/>
                <w:i/>
                <w:sz w:val="24"/>
              </w:rPr>
            </w:pPr>
          </w:p>
        </w:tc>
        <w:tc>
          <w:tcPr>
            <w:tcW w:w="515" w:type="pct"/>
            <w:shd w:val="clear" w:color="auto" w:fill="FFFFFF" w:themeFill="background1"/>
          </w:tcPr>
          <w:p w:rsidR="00F725A3" w:rsidRPr="00F42FF3" w:rsidRDefault="00F725A3" w:rsidP="00F725A3">
            <w:pPr>
              <w:jc w:val="center"/>
              <w:rPr>
                <w:rFonts w:ascii="Times New Roman" w:hAnsi="Times New Roman" w:cs="Times New Roman"/>
                <w:b/>
                <w:bCs/>
                <w:i/>
                <w:sz w:val="24"/>
              </w:rPr>
            </w:pPr>
          </w:p>
        </w:tc>
        <w:tc>
          <w:tcPr>
            <w:tcW w:w="465" w:type="pct"/>
            <w:shd w:val="clear" w:color="auto" w:fill="FFFFFF" w:themeFill="background1"/>
          </w:tcPr>
          <w:p w:rsidR="00F725A3" w:rsidRPr="00F42FF3" w:rsidRDefault="00F725A3" w:rsidP="00F725A3">
            <w:pPr>
              <w:jc w:val="center"/>
              <w:rPr>
                <w:rFonts w:ascii="Times New Roman" w:hAnsi="Times New Roman" w:cs="Times New Roman"/>
                <w:i/>
                <w:sz w:val="24"/>
              </w:rPr>
            </w:pPr>
          </w:p>
        </w:tc>
        <w:tc>
          <w:tcPr>
            <w:tcW w:w="529" w:type="pct"/>
          </w:tcPr>
          <w:p w:rsidR="00F725A3" w:rsidRPr="00F42FF3" w:rsidRDefault="00F725A3" w:rsidP="00F725A3">
            <w:pPr>
              <w:jc w:val="center"/>
              <w:rPr>
                <w:rFonts w:ascii="Times New Roman" w:hAnsi="Times New Roman" w:cs="Times New Roman"/>
                <w:i/>
                <w:color w:val="C00000"/>
                <w:sz w:val="24"/>
              </w:rPr>
            </w:pPr>
          </w:p>
        </w:tc>
        <w:tc>
          <w:tcPr>
            <w:tcW w:w="193" w:type="pct"/>
            <w:vAlign w:val="center"/>
          </w:tcPr>
          <w:p w:rsidR="00F725A3" w:rsidRPr="00F42FF3" w:rsidRDefault="00F725A3" w:rsidP="00F725A3">
            <w:pPr>
              <w:spacing w:after="0" w:line="240" w:lineRule="auto"/>
              <w:jc w:val="center"/>
              <w:rPr>
                <w:rFonts w:ascii="Times New Roman" w:eastAsia="Times New Roman" w:hAnsi="Times New Roman" w:cs="Times New Roman"/>
                <w:i/>
                <w:sz w:val="24"/>
                <w:szCs w:val="24"/>
              </w:rPr>
            </w:pPr>
          </w:p>
        </w:tc>
        <w:tc>
          <w:tcPr>
            <w:tcW w:w="300" w:type="pct"/>
            <w:gridSpan w:val="2"/>
            <w:vAlign w:val="center"/>
          </w:tcPr>
          <w:p w:rsidR="00F725A3" w:rsidRPr="009948BE" w:rsidRDefault="00F725A3" w:rsidP="00F725A3">
            <w:pPr>
              <w:spacing w:after="0" w:line="240" w:lineRule="auto"/>
              <w:jc w:val="center"/>
              <w:rPr>
                <w:rFonts w:ascii="Times New Roman" w:eastAsia="Times New Roman" w:hAnsi="Times New Roman" w:cs="Times New Roman"/>
                <w:sz w:val="24"/>
                <w:szCs w:val="24"/>
              </w:rPr>
            </w:pPr>
          </w:p>
        </w:tc>
        <w:tc>
          <w:tcPr>
            <w:tcW w:w="496" w:type="pct"/>
            <w:vAlign w:val="center"/>
          </w:tcPr>
          <w:p w:rsidR="00F725A3" w:rsidRPr="009948BE" w:rsidRDefault="00F725A3" w:rsidP="00F725A3">
            <w:pPr>
              <w:spacing w:after="0" w:line="240" w:lineRule="auto"/>
              <w:jc w:val="center"/>
              <w:rPr>
                <w:rFonts w:ascii="Times New Roman" w:eastAsia="Times New Roman" w:hAnsi="Times New Roman" w:cs="Times New Roman"/>
                <w:sz w:val="24"/>
                <w:szCs w:val="24"/>
              </w:rPr>
            </w:pPr>
            <w:r w:rsidRPr="009948BE">
              <w:rPr>
                <w:rFonts w:ascii="Times New Roman" w:eastAsia="Times New Roman" w:hAnsi="Times New Roman" w:cs="Times New Roman"/>
                <w:sz w:val="24"/>
                <w:szCs w:val="24"/>
              </w:rPr>
              <w:t>72</w:t>
            </w:r>
          </w:p>
        </w:tc>
      </w:tr>
      <w:tr w:rsidR="00F725A3" w:rsidRPr="00575C5C" w:rsidTr="00F725A3">
        <w:trPr>
          <w:trHeight w:val="70"/>
        </w:trPr>
        <w:tc>
          <w:tcPr>
            <w:tcW w:w="594" w:type="pct"/>
          </w:tcPr>
          <w:p w:rsidR="00F725A3" w:rsidRPr="00AF724B" w:rsidRDefault="00F725A3" w:rsidP="00F725A3">
            <w:pPr>
              <w:spacing w:after="0" w:line="240" w:lineRule="auto"/>
              <w:rPr>
                <w:rFonts w:ascii="Times New Roman" w:hAnsi="Times New Roman"/>
                <w:b/>
                <w:i/>
                <w:sz w:val="24"/>
                <w:szCs w:val="24"/>
              </w:rPr>
            </w:pPr>
          </w:p>
        </w:tc>
        <w:tc>
          <w:tcPr>
            <w:tcW w:w="1042" w:type="pct"/>
          </w:tcPr>
          <w:p w:rsidR="00F725A3" w:rsidRPr="009840B7" w:rsidRDefault="00F725A3" w:rsidP="00F725A3">
            <w:pPr>
              <w:spacing w:after="0" w:line="240" w:lineRule="auto"/>
              <w:rPr>
                <w:rFonts w:ascii="Times New Roman" w:hAnsi="Times New Roman"/>
                <w:b/>
                <w:i/>
                <w:sz w:val="24"/>
                <w:szCs w:val="24"/>
              </w:rPr>
            </w:pPr>
            <w:r w:rsidRPr="00C32E14">
              <w:rPr>
                <w:rFonts w:ascii="Times New Roman" w:hAnsi="Times New Roman"/>
              </w:rPr>
              <w:t>Промежуточная аттестация</w:t>
            </w:r>
          </w:p>
        </w:tc>
        <w:tc>
          <w:tcPr>
            <w:tcW w:w="359" w:type="pct"/>
          </w:tcPr>
          <w:p w:rsidR="00F725A3" w:rsidRPr="00F42FF3" w:rsidRDefault="00E628A2" w:rsidP="00F725A3">
            <w:pPr>
              <w:jc w:val="center"/>
              <w:rPr>
                <w:rFonts w:ascii="Times New Roman" w:hAnsi="Times New Roman" w:cs="Times New Roman"/>
                <w:b/>
                <w:bCs/>
                <w:sz w:val="24"/>
              </w:rPr>
            </w:pPr>
            <w:r>
              <w:rPr>
                <w:rFonts w:ascii="Times New Roman" w:hAnsi="Times New Roman" w:cs="Times New Roman"/>
                <w:b/>
                <w:bCs/>
                <w:sz w:val="24"/>
              </w:rPr>
              <w:t>18</w:t>
            </w:r>
          </w:p>
        </w:tc>
        <w:tc>
          <w:tcPr>
            <w:tcW w:w="275" w:type="pct"/>
            <w:shd w:val="clear" w:color="auto" w:fill="C0C0C0"/>
          </w:tcPr>
          <w:p w:rsidR="00F725A3" w:rsidRPr="00F42FF3" w:rsidRDefault="00F725A3" w:rsidP="00F725A3">
            <w:pPr>
              <w:jc w:val="center"/>
              <w:rPr>
                <w:rFonts w:ascii="Times New Roman" w:hAnsi="Times New Roman" w:cs="Times New Roman"/>
                <w:i/>
                <w:sz w:val="24"/>
              </w:rPr>
            </w:pPr>
          </w:p>
        </w:tc>
        <w:tc>
          <w:tcPr>
            <w:tcW w:w="232" w:type="pct"/>
            <w:shd w:val="clear" w:color="auto" w:fill="C0C0C0"/>
          </w:tcPr>
          <w:p w:rsidR="00F725A3" w:rsidRPr="00F42FF3" w:rsidRDefault="00F725A3" w:rsidP="00F725A3">
            <w:pPr>
              <w:jc w:val="center"/>
              <w:rPr>
                <w:rFonts w:ascii="Times New Roman" w:hAnsi="Times New Roman" w:cs="Times New Roman"/>
                <w:i/>
                <w:sz w:val="24"/>
              </w:rPr>
            </w:pPr>
          </w:p>
        </w:tc>
        <w:tc>
          <w:tcPr>
            <w:tcW w:w="515" w:type="pct"/>
            <w:shd w:val="clear" w:color="auto" w:fill="C0C0C0"/>
          </w:tcPr>
          <w:p w:rsidR="00F725A3" w:rsidRPr="00F42FF3" w:rsidRDefault="00F725A3" w:rsidP="00F725A3">
            <w:pPr>
              <w:jc w:val="center"/>
              <w:rPr>
                <w:rFonts w:ascii="Times New Roman" w:hAnsi="Times New Roman" w:cs="Times New Roman"/>
                <w:i/>
                <w:sz w:val="24"/>
              </w:rPr>
            </w:pPr>
          </w:p>
        </w:tc>
        <w:tc>
          <w:tcPr>
            <w:tcW w:w="465" w:type="pct"/>
            <w:shd w:val="clear" w:color="auto" w:fill="C0C0C0"/>
          </w:tcPr>
          <w:p w:rsidR="00F725A3" w:rsidRPr="00F42FF3" w:rsidRDefault="00F725A3" w:rsidP="00F725A3">
            <w:pPr>
              <w:jc w:val="center"/>
              <w:rPr>
                <w:rFonts w:ascii="Times New Roman" w:hAnsi="Times New Roman" w:cs="Times New Roman"/>
                <w:i/>
                <w:sz w:val="24"/>
              </w:rPr>
            </w:pPr>
          </w:p>
        </w:tc>
        <w:tc>
          <w:tcPr>
            <w:tcW w:w="529" w:type="pct"/>
            <w:shd w:val="clear" w:color="auto" w:fill="BFBFBF" w:themeFill="background1" w:themeFillShade="BF"/>
          </w:tcPr>
          <w:p w:rsidR="00F725A3" w:rsidRPr="00F42FF3" w:rsidRDefault="00F725A3" w:rsidP="00F725A3">
            <w:pPr>
              <w:jc w:val="center"/>
              <w:rPr>
                <w:rFonts w:ascii="Times New Roman" w:hAnsi="Times New Roman" w:cs="Times New Roman"/>
                <w:sz w:val="24"/>
              </w:rPr>
            </w:pPr>
          </w:p>
        </w:tc>
        <w:tc>
          <w:tcPr>
            <w:tcW w:w="193" w:type="pct"/>
            <w:shd w:val="clear" w:color="auto" w:fill="BFBFBF" w:themeFill="background1" w:themeFillShade="BF"/>
            <w:vAlign w:val="center"/>
          </w:tcPr>
          <w:p w:rsidR="00F725A3" w:rsidRPr="00F42FF3" w:rsidRDefault="00F725A3" w:rsidP="00F725A3">
            <w:pPr>
              <w:spacing w:after="0" w:line="240" w:lineRule="auto"/>
              <w:jc w:val="center"/>
              <w:rPr>
                <w:rFonts w:ascii="Times New Roman" w:eastAsia="Times New Roman" w:hAnsi="Times New Roman" w:cs="Times New Roman"/>
                <w:i/>
                <w:sz w:val="24"/>
                <w:szCs w:val="24"/>
              </w:rPr>
            </w:pPr>
          </w:p>
        </w:tc>
        <w:tc>
          <w:tcPr>
            <w:tcW w:w="300" w:type="pct"/>
            <w:gridSpan w:val="2"/>
            <w:vAlign w:val="center"/>
          </w:tcPr>
          <w:p w:rsidR="00F725A3" w:rsidRPr="00F42FF3" w:rsidRDefault="00F725A3" w:rsidP="00F725A3">
            <w:pPr>
              <w:spacing w:after="0" w:line="240" w:lineRule="auto"/>
              <w:jc w:val="center"/>
              <w:rPr>
                <w:rFonts w:ascii="Times New Roman" w:eastAsia="Times New Roman" w:hAnsi="Times New Roman" w:cs="Times New Roman"/>
                <w:i/>
                <w:sz w:val="24"/>
                <w:szCs w:val="24"/>
              </w:rPr>
            </w:pPr>
          </w:p>
        </w:tc>
        <w:tc>
          <w:tcPr>
            <w:tcW w:w="496" w:type="pct"/>
            <w:vAlign w:val="center"/>
          </w:tcPr>
          <w:p w:rsidR="00F725A3" w:rsidRPr="00F42FF3" w:rsidRDefault="00F725A3" w:rsidP="00F725A3">
            <w:pPr>
              <w:spacing w:after="0" w:line="240" w:lineRule="auto"/>
              <w:jc w:val="center"/>
              <w:rPr>
                <w:rFonts w:ascii="Times New Roman" w:eastAsia="Times New Roman" w:hAnsi="Times New Roman" w:cs="Times New Roman"/>
                <w:i/>
                <w:sz w:val="24"/>
                <w:szCs w:val="24"/>
              </w:rPr>
            </w:pPr>
          </w:p>
        </w:tc>
      </w:tr>
      <w:tr w:rsidR="00F725A3" w:rsidRPr="00575C5C" w:rsidTr="00F725A3">
        <w:trPr>
          <w:trHeight w:val="70"/>
        </w:trPr>
        <w:tc>
          <w:tcPr>
            <w:tcW w:w="594" w:type="pct"/>
          </w:tcPr>
          <w:p w:rsidR="00F725A3" w:rsidRPr="00AF724B" w:rsidRDefault="00F725A3" w:rsidP="00F725A3">
            <w:pPr>
              <w:spacing w:after="0" w:line="240" w:lineRule="auto"/>
              <w:rPr>
                <w:rFonts w:ascii="Times New Roman" w:hAnsi="Times New Roman"/>
                <w:b/>
                <w:i/>
                <w:sz w:val="24"/>
                <w:szCs w:val="24"/>
              </w:rPr>
            </w:pPr>
          </w:p>
        </w:tc>
        <w:tc>
          <w:tcPr>
            <w:tcW w:w="1042" w:type="pct"/>
          </w:tcPr>
          <w:p w:rsidR="00F725A3" w:rsidRPr="00AF724B" w:rsidRDefault="00F725A3" w:rsidP="00F725A3">
            <w:pPr>
              <w:spacing w:after="0" w:line="240" w:lineRule="auto"/>
              <w:rPr>
                <w:rFonts w:ascii="Times New Roman" w:hAnsi="Times New Roman"/>
                <w:b/>
                <w:sz w:val="24"/>
                <w:szCs w:val="24"/>
              </w:rPr>
            </w:pPr>
            <w:r w:rsidRPr="009840B7">
              <w:rPr>
                <w:rFonts w:ascii="Times New Roman" w:hAnsi="Times New Roman"/>
                <w:b/>
                <w:i/>
                <w:sz w:val="24"/>
                <w:szCs w:val="24"/>
              </w:rPr>
              <w:t>Всего:</w:t>
            </w:r>
          </w:p>
        </w:tc>
        <w:tc>
          <w:tcPr>
            <w:tcW w:w="359" w:type="pct"/>
          </w:tcPr>
          <w:p w:rsidR="00F725A3" w:rsidRPr="00F42FF3" w:rsidRDefault="00E628A2" w:rsidP="00F725A3">
            <w:pPr>
              <w:jc w:val="center"/>
              <w:rPr>
                <w:rFonts w:ascii="Times New Roman" w:hAnsi="Times New Roman" w:cs="Times New Roman"/>
                <w:b/>
                <w:i/>
                <w:sz w:val="24"/>
              </w:rPr>
            </w:pPr>
            <w:r>
              <w:rPr>
                <w:rFonts w:ascii="Times New Roman" w:hAnsi="Times New Roman" w:cs="Times New Roman"/>
                <w:b/>
                <w:i/>
                <w:sz w:val="24"/>
              </w:rPr>
              <w:t>252</w:t>
            </w:r>
          </w:p>
        </w:tc>
        <w:tc>
          <w:tcPr>
            <w:tcW w:w="275" w:type="pct"/>
          </w:tcPr>
          <w:p w:rsidR="00F725A3" w:rsidRPr="00F42FF3" w:rsidRDefault="00E628A2" w:rsidP="00F725A3">
            <w:pPr>
              <w:jc w:val="center"/>
              <w:rPr>
                <w:rFonts w:ascii="Times New Roman" w:hAnsi="Times New Roman" w:cs="Times New Roman"/>
                <w:b/>
                <w:i/>
                <w:sz w:val="24"/>
              </w:rPr>
            </w:pPr>
            <w:r>
              <w:rPr>
                <w:rFonts w:ascii="Times New Roman" w:hAnsi="Times New Roman" w:cs="Times New Roman"/>
                <w:b/>
                <w:i/>
                <w:sz w:val="24"/>
              </w:rPr>
              <w:t>50</w:t>
            </w:r>
          </w:p>
        </w:tc>
        <w:tc>
          <w:tcPr>
            <w:tcW w:w="232" w:type="pct"/>
          </w:tcPr>
          <w:p w:rsidR="00F725A3" w:rsidRPr="00F42FF3" w:rsidRDefault="00E628A2" w:rsidP="00F725A3">
            <w:pPr>
              <w:jc w:val="center"/>
              <w:rPr>
                <w:rFonts w:ascii="Times New Roman" w:hAnsi="Times New Roman" w:cs="Times New Roman"/>
                <w:b/>
                <w:i/>
                <w:sz w:val="24"/>
              </w:rPr>
            </w:pPr>
            <w:r>
              <w:rPr>
                <w:rFonts w:ascii="Times New Roman" w:hAnsi="Times New Roman" w:cs="Times New Roman"/>
                <w:b/>
                <w:i/>
                <w:sz w:val="24"/>
              </w:rPr>
              <w:t>72</w:t>
            </w:r>
          </w:p>
        </w:tc>
        <w:tc>
          <w:tcPr>
            <w:tcW w:w="515" w:type="pct"/>
          </w:tcPr>
          <w:p w:rsidR="00F725A3" w:rsidRPr="00F42FF3" w:rsidRDefault="00E628A2" w:rsidP="00F725A3">
            <w:pPr>
              <w:jc w:val="center"/>
              <w:rPr>
                <w:rFonts w:ascii="Times New Roman" w:hAnsi="Times New Roman" w:cs="Times New Roman"/>
                <w:b/>
                <w:i/>
                <w:sz w:val="24"/>
              </w:rPr>
            </w:pPr>
            <w:r>
              <w:rPr>
                <w:rFonts w:ascii="Times New Roman" w:hAnsi="Times New Roman" w:cs="Times New Roman"/>
                <w:b/>
                <w:i/>
                <w:sz w:val="24"/>
              </w:rPr>
              <w:t>50</w:t>
            </w:r>
          </w:p>
        </w:tc>
        <w:tc>
          <w:tcPr>
            <w:tcW w:w="465" w:type="pct"/>
          </w:tcPr>
          <w:p w:rsidR="00F725A3" w:rsidRPr="00F42FF3" w:rsidRDefault="00F725A3" w:rsidP="00F725A3">
            <w:pPr>
              <w:jc w:val="center"/>
              <w:rPr>
                <w:rFonts w:ascii="Times New Roman" w:hAnsi="Times New Roman" w:cs="Times New Roman"/>
                <w:b/>
                <w:i/>
                <w:sz w:val="24"/>
              </w:rPr>
            </w:pPr>
            <w:r w:rsidRPr="00F42FF3">
              <w:rPr>
                <w:rFonts w:ascii="Times New Roman" w:hAnsi="Times New Roman" w:cs="Times New Roman"/>
                <w:b/>
                <w:i/>
                <w:sz w:val="24"/>
              </w:rPr>
              <w:t>-</w:t>
            </w:r>
          </w:p>
        </w:tc>
        <w:tc>
          <w:tcPr>
            <w:tcW w:w="529" w:type="pct"/>
          </w:tcPr>
          <w:p w:rsidR="00F725A3" w:rsidRPr="00F42FF3" w:rsidRDefault="00F725A3" w:rsidP="00F725A3">
            <w:pPr>
              <w:jc w:val="center"/>
              <w:rPr>
                <w:rFonts w:ascii="Times New Roman" w:hAnsi="Times New Roman" w:cs="Times New Roman"/>
                <w:b/>
                <w:i/>
                <w:sz w:val="24"/>
              </w:rPr>
            </w:pPr>
          </w:p>
        </w:tc>
        <w:tc>
          <w:tcPr>
            <w:tcW w:w="193" w:type="pct"/>
          </w:tcPr>
          <w:p w:rsidR="00F725A3" w:rsidRPr="00E628A2" w:rsidRDefault="00E628A2" w:rsidP="00F725A3">
            <w:pPr>
              <w:jc w:val="center"/>
              <w:rPr>
                <w:rFonts w:ascii="Times New Roman" w:hAnsi="Times New Roman" w:cs="Times New Roman"/>
                <w:b/>
                <w:i/>
                <w:sz w:val="24"/>
                <w:szCs w:val="24"/>
                <w:vertAlign w:val="superscript"/>
              </w:rPr>
            </w:pPr>
            <w:r w:rsidRPr="00E628A2">
              <w:rPr>
                <w:rFonts w:ascii="Times New Roman" w:hAnsi="Times New Roman" w:cs="Times New Roman"/>
                <w:b/>
                <w:i/>
                <w:sz w:val="24"/>
              </w:rPr>
              <w:t>18</w:t>
            </w:r>
          </w:p>
        </w:tc>
        <w:tc>
          <w:tcPr>
            <w:tcW w:w="300" w:type="pct"/>
            <w:gridSpan w:val="2"/>
          </w:tcPr>
          <w:p w:rsidR="00F725A3" w:rsidRPr="00F42FF3" w:rsidRDefault="00E628A2" w:rsidP="00F725A3">
            <w:pPr>
              <w:jc w:val="center"/>
              <w:rPr>
                <w:rFonts w:ascii="Times New Roman" w:hAnsi="Times New Roman" w:cs="Times New Roman"/>
                <w:b/>
                <w:i/>
                <w:sz w:val="24"/>
              </w:rPr>
            </w:pPr>
            <w:r>
              <w:rPr>
                <w:rFonts w:ascii="Times New Roman" w:hAnsi="Times New Roman" w:cs="Times New Roman"/>
                <w:b/>
                <w:i/>
                <w:sz w:val="24"/>
              </w:rPr>
              <w:t>90</w:t>
            </w:r>
          </w:p>
        </w:tc>
        <w:tc>
          <w:tcPr>
            <w:tcW w:w="496" w:type="pct"/>
          </w:tcPr>
          <w:p w:rsidR="00F725A3" w:rsidRPr="00F42FF3" w:rsidRDefault="00F725A3" w:rsidP="00F725A3">
            <w:pPr>
              <w:jc w:val="center"/>
              <w:rPr>
                <w:rFonts w:ascii="Times New Roman" w:hAnsi="Times New Roman" w:cs="Times New Roman"/>
                <w:b/>
                <w:i/>
                <w:sz w:val="24"/>
              </w:rPr>
            </w:pPr>
            <w:r>
              <w:rPr>
                <w:rFonts w:ascii="Times New Roman" w:hAnsi="Times New Roman" w:cs="Times New Roman"/>
                <w:b/>
                <w:i/>
                <w:sz w:val="24"/>
              </w:rPr>
              <w:t>72</w:t>
            </w:r>
          </w:p>
        </w:tc>
      </w:tr>
    </w:tbl>
    <w:p w:rsidR="009656FA" w:rsidRPr="000E26F2" w:rsidRDefault="009656FA" w:rsidP="009656FA">
      <w:pPr>
        <w:spacing w:after="0" w:line="240" w:lineRule="auto"/>
        <w:jc w:val="both"/>
        <w:rPr>
          <w:rFonts w:ascii="Times New Roman" w:eastAsia="Times New Roman" w:hAnsi="Times New Roman" w:cs="Times New Roman"/>
          <w:b/>
          <w:sz w:val="24"/>
          <w:szCs w:val="24"/>
          <w:lang w:eastAsia="ru-RU"/>
        </w:rPr>
      </w:pPr>
    </w:p>
    <w:p w:rsidR="009656FA" w:rsidRPr="000E26F2" w:rsidRDefault="009656FA" w:rsidP="009656F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p>
    <w:p w:rsidR="009656FA" w:rsidRPr="000E26F2" w:rsidRDefault="009656FA" w:rsidP="00E628A2">
      <w:pPr>
        <w:spacing w:after="0" w:line="240" w:lineRule="auto"/>
        <w:ind w:firstLine="709"/>
        <w:rPr>
          <w:rFonts w:ascii="Times New Roman" w:eastAsia="Times New Roman" w:hAnsi="Times New Roman" w:cs="Times New Roman"/>
          <w:b/>
          <w:sz w:val="24"/>
          <w:szCs w:val="24"/>
          <w:lang w:eastAsia="ru-RU"/>
        </w:rPr>
      </w:pPr>
      <w:r w:rsidRPr="000E26F2">
        <w:rPr>
          <w:rFonts w:ascii="Times New Roman" w:eastAsia="Times New Roman" w:hAnsi="Times New Roman" w:cs="Times New Roman"/>
          <w:b/>
          <w:caps/>
          <w:sz w:val="28"/>
          <w:szCs w:val="28"/>
          <w:lang w:eastAsia="ru-RU"/>
        </w:rPr>
        <w:br w:type="page"/>
      </w:r>
      <w:r w:rsidR="003807BA" w:rsidRPr="000E26F2">
        <w:rPr>
          <w:rFonts w:ascii="Times New Roman" w:hAnsi="Times New Roman"/>
          <w:b/>
          <w:sz w:val="24"/>
          <w:szCs w:val="24"/>
        </w:rPr>
        <w:lastRenderedPageBreak/>
        <w:t>2.2</w:t>
      </w:r>
      <w:r w:rsidR="00E628A2">
        <w:rPr>
          <w:rFonts w:ascii="Times New Roman" w:hAnsi="Times New Roman"/>
          <w:b/>
          <w:sz w:val="24"/>
          <w:szCs w:val="24"/>
        </w:rPr>
        <w:t>.</w:t>
      </w:r>
      <w:r w:rsidR="003807BA" w:rsidRPr="000E26F2">
        <w:rPr>
          <w:rFonts w:ascii="Times New Roman" w:hAnsi="Times New Roman"/>
          <w:b/>
          <w:sz w:val="24"/>
          <w:szCs w:val="24"/>
        </w:rPr>
        <w:t xml:space="preserve"> Тематический план и содержание профессионального модуля ПМ.03</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7371"/>
        <w:gridCol w:w="1842"/>
        <w:gridCol w:w="1276"/>
        <w:gridCol w:w="1276"/>
      </w:tblGrid>
      <w:tr w:rsidR="00E628A2" w:rsidRPr="000E26F2" w:rsidTr="00E628A2">
        <w:tc>
          <w:tcPr>
            <w:tcW w:w="2689" w:type="dxa"/>
            <w:tcBorders>
              <w:top w:val="single" w:sz="4" w:space="0" w:color="000000"/>
              <w:left w:val="single" w:sz="4" w:space="0" w:color="000000"/>
              <w:bottom w:val="single" w:sz="4" w:space="0" w:color="000000"/>
            </w:tcBorders>
            <w:shd w:val="clear" w:color="auto" w:fill="auto"/>
          </w:tcPr>
          <w:p w:rsidR="00E628A2" w:rsidRPr="007F3C28" w:rsidRDefault="00E628A2" w:rsidP="00E628A2">
            <w:pPr>
              <w:spacing w:after="0" w:line="240" w:lineRule="auto"/>
              <w:jc w:val="center"/>
              <w:rPr>
                <w:rFonts w:ascii="Times New Roman" w:hAnsi="Times New Roman" w:cs="Times New Roman"/>
                <w:b/>
              </w:rPr>
            </w:pPr>
            <w:r w:rsidRPr="007F3C28">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7371" w:type="dxa"/>
            <w:tcBorders>
              <w:top w:val="single" w:sz="4" w:space="0" w:color="000000"/>
              <w:left w:val="single" w:sz="4" w:space="0" w:color="000000"/>
              <w:bottom w:val="single" w:sz="4" w:space="0" w:color="000000"/>
            </w:tcBorders>
            <w:shd w:val="clear" w:color="auto" w:fill="auto"/>
            <w:vAlign w:val="center"/>
          </w:tcPr>
          <w:p w:rsidR="00E628A2" w:rsidRPr="007F3C28" w:rsidRDefault="00E628A2" w:rsidP="00E628A2">
            <w:pPr>
              <w:suppressAutoHyphens/>
              <w:spacing w:after="0" w:line="240" w:lineRule="auto"/>
              <w:jc w:val="center"/>
              <w:rPr>
                <w:rFonts w:ascii="Times New Roman" w:hAnsi="Times New Roman" w:cs="Times New Roman"/>
                <w:b/>
                <w:bCs/>
              </w:rPr>
            </w:pPr>
            <w:r>
              <w:rPr>
                <w:rFonts w:ascii="Times New Roman" w:hAnsi="Times New Roman" w:cs="Times New Roman"/>
                <w:b/>
                <w:bCs/>
              </w:rPr>
              <w:t>Содержание</w:t>
            </w:r>
            <w:r w:rsidRPr="007F3C28">
              <w:rPr>
                <w:rFonts w:ascii="Times New Roman" w:hAnsi="Times New Roman" w:cs="Times New Roman"/>
                <w:b/>
                <w:bCs/>
              </w:rPr>
              <w:t>,</w:t>
            </w:r>
          </w:p>
          <w:p w:rsidR="00E628A2" w:rsidRPr="007F3C28" w:rsidRDefault="00E628A2" w:rsidP="00E628A2">
            <w:pPr>
              <w:suppressAutoHyphens/>
              <w:spacing w:after="0" w:line="240" w:lineRule="auto"/>
              <w:jc w:val="center"/>
              <w:rPr>
                <w:rFonts w:ascii="Times New Roman" w:hAnsi="Times New Roman" w:cs="Times New Roman"/>
                <w:b/>
              </w:rPr>
            </w:pPr>
            <w:r w:rsidRPr="007F3C28">
              <w:rPr>
                <w:rFonts w:ascii="Times New Roman" w:hAnsi="Times New Roman" w:cs="Times New Roman"/>
                <w:b/>
                <w:bCs/>
              </w:rPr>
              <w:t xml:space="preserve">лабораторные работы и </w:t>
            </w:r>
            <w:r>
              <w:rPr>
                <w:rFonts w:ascii="Times New Roman" w:hAnsi="Times New Roman" w:cs="Times New Roman"/>
                <w:b/>
                <w:bCs/>
              </w:rPr>
              <w:t>В том числе практических занятий и лабораторных работ</w:t>
            </w:r>
            <w:r w:rsidRPr="007F3C28">
              <w:rPr>
                <w:rFonts w:ascii="Times New Roman" w:hAnsi="Times New Roman" w:cs="Times New Roman"/>
                <w:b/>
                <w:bCs/>
              </w:rPr>
              <w:t xml:space="preserve">, самостоятельная учебная работа обучающихся, курсовая работа (проект) </w:t>
            </w:r>
          </w:p>
        </w:tc>
        <w:tc>
          <w:tcPr>
            <w:tcW w:w="1842" w:type="dxa"/>
            <w:tcBorders>
              <w:top w:val="single" w:sz="4" w:space="0" w:color="000000"/>
              <w:left w:val="single" w:sz="4" w:space="0" w:color="000000"/>
              <w:bottom w:val="single" w:sz="4" w:space="0" w:color="000000"/>
            </w:tcBorders>
            <w:shd w:val="clear" w:color="auto" w:fill="auto"/>
            <w:vAlign w:val="center"/>
          </w:tcPr>
          <w:p w:rsidR="00E628A2" w:rsidRPr="007F3C28" w:rsidRDefault="00E628A2" w:rsidP="00E628A2">
            <w:pPr>
              <w:spacing w:after="0" w:line="240" w:lineRule="auto"/>
              <w:jc w:val="center"/>
              <w:rPr>
                <w:rFonts w:ascii="Times New Roman" w:hAnsi="Times New Roman" w:cs="Times New Roman"/>
                <w:b/>
                <w:bCs/>
              </w:rPr>
            </w:pPr>
            <w:r w:rsidRPr="007F3C28">
              <w:rPr>
                <w:rFonts w:ascii="Times New Roman" w:hAnsi="Times New Roman" w:cs="Times New Roman"/>
                <w:b/>
                <w:bCs/>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628A2" w:rsidRPr="007F3C28" w:rsidRDefault="00E628A2" w:rsidP="00E628A2">
            <w:pPr>
              <w:spacing w:after="0" w:line="240" w:lineRule="auto"/>
              <w:jc w:val="center"/>
              <w:rPr>
                <w:rFonts w:ascii="Times New Roman" w:hAnsi="Times New Roman" w:cs="Times New Roman"/>
                <w:b/>
                <w:bCs/>
              </w:rPr>
            </w:pPr>
            <w:r w:rsidRPr="007F3C28">
              <w:rPr>
                <w:rFonts w:ascii="Times New Roman" w:eastAsia="Calibri" w:hAnsi="Times New Roman" w:cs="Times New Roman"/>
                <w:b/>
                <w:bCs/>
              </w:rPr>
              <w:t>Код ПК, ОК</w:t>
            </w:r>
          </w:p>
        </w:tc>
        <w:tc>
          <w:tcPr>
            <w:tcW w:w="1276" w:type="dxa"/>
            <w:tcBorders>
              <w:top w:val="single" w:sz="4" w:space="0" w:color="000000"/>
              <w:left w:val="single" w:sz="4" w:space="0" w:color="000000"/>
              <w:bottom w:val="single" w:sz="4" w:space="0" w:color="000000"/>
              <w:right w:val="single" w:sz="4" w:space="0" w:color="000000"/>
            </w:tcBorders>
          </w:tcPr>
          <w:p w:rsidR="00E628A2" w:rsidRPr="007F3C28" w:rsidRDefault="00E628A2" w:rsidP="00E628A2">
            <w:pPr>
              <w:spacing w:after="0" w:line="240" w:lineRule="auto"/>
              <w:jc w:val="center"/>
              <w:rPr>
                <w:rFonts w:ascii="Times New Roman" w:hAnsi="Times New Roman" w:cs="Times New Roman"/>
                <w:b/>
                <w:bCs/>
              </w:rPr>
            </w:pPr>
            <w:r w:rsidRPr="007F3C28">
              <w:rPr>
                <w:rFonts w:ascii="Times New Roman" w:eastAsia="Calibri" w:hAnsi="Times New Roman" w:cs="Times New Roman"/>
                <w:b/>
                <w:bCs/>
              </w:rPr>
              <w:t>Код Н/У/З</w:t>
            </w:r>
          </w:p>
        </w:tc>
      </w:tr>
      <w:tr w:rsidR="009656FA" w:rsidRPr="000E26F2" w:rsidTr="00E628A2">
        <w:tc>
          <w:tcPr>
            <w:tcW w:w="2689" w:type="dxa"/>
            <w:tcBorders>
              <w:top w:val="single" w:sz="4" w:space="0" w:color="000000"/>
              <w:left w:val="single" w:sz="4" w:space="0" w:color="000000"/>
              <w:bottom w:val="single" w:sz="4" w:space="0" w:color="000000"/>
            </w:tcBorders>
            <w:vAlign w:val="center"/>
          </w:tcPr>
          <w:p w:rsidR="009656FA" w:rsidRPr="00020AC9" w:rsidRDefault="009656FA" w:rsidP="00020AC9">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020AC9">
              <w:rPr>
                <w:rFonts w:ascii="Times New Roman" w:eastAsia="Times New Roman" w:hAnsi="Times New Roman" w:cs="Times New Roman"/>
                <w:b/>
                <w:kern w:val="3"/>
                <w:lang w:eastAsia="zh-CN"/>
              </w:rPr>
              <w:t>1</w:t>
            </w:r>
          </w:p>
        </w:tc>
        <w:tc>
          <w:tcPr>
            <w:tcW w:w="7371" w:type="dxa"/>
            <w:tcBorders>
              <w:top w:val="single" w:sz="4" w:space="0" w:color="000000"/>
              <w:left w:val="single" w:sz="4" w:space="0" w:color="000000"/>
              <w:bottom w:val="single" w:sz="4" w:space="0" w:color="000000"/>
            </w:tcBorders>
            <w:vAlign w:val="center"/>
          </w:tcPr>
          <w:p w:rsidR="009656FA" w:rsidRPr="00020AC9" w:rsidRDefault="009656FA" w:rsidP="00020AC9">
            <w:pPr>
              <w:widowControl w:val="0"/>
              <w:suppressAutoHyphens/>
              <w:autoSpaceDN w:val="0"/>
              <w:snapToGrid w:val="0"/>
              <w:spacing w:after="0" w:line="240" w:lineRule="auto"/>
              <w:jc w:val="center"/>
              <w:textAlignment w:val="baseline"/>
              <w:rPr>
                <w:rFonts w:ascii="Times New Roman" w:eastAsia="Times New Roman" w:hAnsi="Times New Roman" w:cs="Times New Roman"/>
                <w:b/>
                <w:bCs/>
                <w:kern w:val="3"/>
                <w:lang w:eastAsia="zh-CN"/>
              </w:rPr>
            </w:pPr>
            <w:r w:rsidRPr="00020AC9">
              <w:rPr>
                <w:rFonts w:ascii="Times New Roman" w:eastAsia="Times New Roman" w:hAnsi="Times New Roman" w:cs="Times New Roman"/>
                <w:b/>
                <w:bCs/>
                <w:kern w:val="3"/>
                <w:lang w:eastAsia="zh-CN"/>
              </w:rPr>
              <w:t>2</w:t>
            </w:r>
          </w:p>
        </w:tc>
        <w:tc>
          <w:tcPr>
            <w:tcW w:w="1842" w:type="dxa"/>
            <w:tcBorders>
              <w:top w:val="single" w:sz="4" w:space="0" w:color="000000"/>
              <w:left w:val="single" w:sz="4" w:space="0" w:color="000000"/>
              <w:bottom w:val="single" w:sz="4" w:space="0" w:color="000000"/>
            </w:tcBorders>
            <w:vAlign w:val="center"/>
          </w:tcPr>
          <w:p w:rsidR="009656FA" w:rsidRPr="00020AC9" w:rsidRDefault="009656FA" w:rsidP="00020AC9">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sidRPr="00020AC9">
              <w:rPr>
                <w:rFonts w:ascii="Times New Roman" w:eastAsia="Calibri" w:hAnsi="Times New Roman" w:cs="Times New Roman"/>
                <w:b/>
                <w:bCs/>
                <w:kern w:val="3"/>
                <w:lang w:eastAsia="zh-CN"/>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9656FA" w:rsidRPr="00020AC9" w:rsidRDefault="009656FA" w:rsidP="00020AC9">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sidRPr="00020AC9">
              <w:rPr>
                <w:rFonts w:ascii="Times New Roman" w:eastAsia="Calibri" w:hAnsi="Times New Roman" w:cs="Times New Roman"/>
                <w:b/>
                <w:bCs/>
                <w:kern w:val="3"/>
                <w:lang w:eastAsia="zh-CN"/>
              </w:rPr>
              <w:t>4</w:t>
            </w:r>
          </w:p>
        </w:tc>
        <w:tc>
          <w:tcPr>
            <w:tcW w:w="1276" w:type="dxa"/>
            <w:tcBorders>
              <w:top w:val="single" w:sz="4" w:space="0" w:color="000000"/>
              <w:left w:val="single" w:sz="4" w:space="0" w:color="000000"/>
              <w:bottom w:val="single" w:sz="4" w:space="0" w:color="000000"/>
              <w:right w:val="single" w:sz="4" w:space="0" w:color="000000"/>
            </w:tcBorders>
          </w:tcPr>
          <w:p w:rsidR="009656FA" w:rsidRPr="00020AC9" w:rsidRDefault="009656FA" w:rsidP="00020AC9">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sidRPr="00020AC9">
              <w:rPr>
                <w:rFonts w:ascii="Times New Roman" w:eastAsia="Calibri" w:hAnsi="Times New Roman" w:cs="Times New Roman"/>
                <w:b/>
                <w:bCs/>
                <w:kern w:val="3"/>
                <w:lang w:eastAsia="zh-CN"/>
              </w:rPr>
              <w:t>5</w:t>
            </w:r>
          </w:p>
        </w:tc>
      </w:tr>
      <w:tr w:rsidR="00E628A2" w:rsidRPr="000E26F2" w:rsidTr="00E628A2">
        <w:trPr>
          <w:trHeight w:val="70"/>
        </w:trPr>
        <w:tc>
          <w:tcPr>
            <w:tcW w:w="10060" w:type="dxa"/>
            <w:gridSpan w:val="2"/>
            <w:shd w:val="clear" w:color="auto" w:fill="auto"/>
          </w:tcPr>
          <w:p w:rsidR="00E628A2" w:rsidRPr="00020AC9" w:rsidRDefault="00E628A2" w:rsidP="00E628A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РАЗДЕЛ 1 </w:t>
            </w:r>
            <w:r w:rsidRPr="00020AC9">
              <w:rPr>
                <w:rFonts w:ascii="Times New Roman" w:eastAsia="Times New Roman" w:hAnsi="Times New Roman" w:cs="Times New Roman"/>
                <w:b/>
                <w:lang w:eastAsia="ru-RU"/>
              </w:rPr>
              <w:t>Выполнение слесарных, сборочных и ремонтных работ</w:t>
            </w:r>
          </w:p>
        </w:tc>
        <w:tc>
          <w:tcPr>
            <w:tcW w:w="1842" w:type="dxa"/>
            <w:shd w:val="clear" w:color="auto" w:fill="auto"/>
          </w:tcPr>
          <w:p w:rsidR="00E628A2" w:rsidRPr="00020AC9" w:rsidRDefault="00E628A2" w:rsidP="00020AC9">
            <w:pPr>
              <w:spacing w:after="0" w:line="240" w:lineRule="auto"/>
              <w:jc w:val="center"/>
              <w:rPr>
                <w:rFonts w:ascii="Times New Roman" w:eastAsia="Times New Roman" w:hAnsi="Times New Roman" w:cs="Times New Roman"/>
                <w:b/>
                <w:bCs/>
                <w:lang w:eastAsia="ru-RU"/>
              </w:rPr>
            </w:pPr>
          </w:p>
        </w:tc>
        <w:tc>
          <w:tcPr>
            <w:tcW w:w="1276" w:type="dxa"/>
          </w:tcPr>
          <w:p w:rsidR="00E628A2" w:rsidRPr="00020AC9" w:rsidRDefault="00E628A2" w:rsidP="00020AC9">
            <w:pPr>
              <w:spacing w:after="0" w:line="240" w:lineRule="auto"/>
              <w:rPr>
                <w:rFonts w:ascii="Times New Roman" w:eastAsia="Times New Roman" w:hAnsi="Times New Roman" w:cs="Times New Roman"/>
                <w:b/>
                <w:bCs/>
                <w:lang w:eastAsia="ru-RU"/>
              </w:rPr>
            </w:pPr>
          </w:p>
        </w:tc>
        <w:tc>
          <w:tcPr>
            <w:tcW w:w="1276" w:type="dxa"/>
          </w:tcPr>
          <w:p w:rsidR="00E628A2" w:rsidRPr="00020AC9" w:rsidRDefault="00E628A2" w:rsidP="00020AC9">
            <w:pPr>
              <w:spacing w:after="0" w:line="240" w:lineRule="auto"/>
              <w:ind w:left="-101" w:right="-243"/>
              <w:jc w:val="both"/>
              <w:rPr>
                <w:rFonts w:ascii="Times New Roman" w:eastAsia="Times New Roman" w:hAnsi="Times New Roman" w:cs="Times New Roman"/>
                <w:bCs/>
                <w:iCs/>
                <w:lang w:eastAsia="ru-RU"/>
              </w:rPr>
            </w:pPr>
          </w:p>
        </w:tc>
      </w:tr>
      <w:tr w:rsidR="00E628A2" w:rsidRPr="000E26F2" w:rsidTr="00E628A2">
        <w:trPr>
          <w:trHeight w:val="206"/>
        </w:trPr>
        <w:tc>
          <w:tcPr>
            <w:tcW w:w="10060" w:type="dxa"/>
            <w:gridSpan w:val="2"/>
            <w:shd w:val="clear" w:color="auto" w:fill="auto"/>
          </w:tcPr>
          <w:p w:rsidR="00E628A2" w:rsidRPr="00020AC9" w:rsidRDefault="00E628A2" w:rsidP="00E628A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МДК.03.01 </w:t>
            </w:r>
            <w:r w:rsidRPr="00020AC9">
              <w:rPr>
                <w:rFonts w:ascii="Times New Roman" w:hAnsi="Times New Roman"/>
                <w:b/>
                <w:color w:val="000000"/>
              </w:rPr>
              <w:t>Основы слесарных, сборочных и ремонтных работ</w:t>
            </w:r>
          </w:p>
        </w:tc>
        <w:tc>
          <w:tcPr>
            <w:tcW w:w="1842" w:type="dxa"/>
            <w:shd w:val="clear" w:color="auto" w:fill="auto"/>
          </w:tcPr>
          <w:p w:rsidR="00E628A2" w:rsidRPr="00020AC9" w:rsidRDefault="00E628A2" w:rsidP="00020AC9">
            <w:pPr>
              <w:spacing w:after="0" w:line="240" w:lineRule="auto"/>
              <w:jc w:val="center"/>
              <w:rPr>
                <w:rFonts w:ascii="Times New Roman" w:eastAsia="Times New Roman" w:hAnsi="Times New Roman" w:cs="Times New Roman"/>
                <w:b/>
                <w:bCs/>
                <w:lang w:eastAsia="ru-RU"/>
              </w:rPr>
            </w:pPr>
          </w:p>
        </w:tc>
        <w:tc>
          <w:tcPr>
            <w:tcW w:w="1276" w:type="dxa"/>
          </w:tcPr>
          <w:p w:rsidR="00E628A2" w:rsidRPr="00020AC9" w:rsidRDefault="00E628A2" w:rsidP="00020AC9">
            <w:pPr>
              <w:spacing w:after="0" w:line="240" w:lineRule="auto"/>
              <w:rPr>
                <w:rFonts w:ascii="Times New Roman" w:eastAsia="Times New Roman" w:hAnsi="Times New Roman" w:cs="Times New Roman"/>
                <w:b/>
                <w:bCs/>
                <w:lang w:eastAsia="ru-RU"/>
              </w:rPr>
            </w:pPr>
          </w:p>
        </w:tc>
        <w:tc>
          <w:tcPr>
            <w:tcW w:w="1276" w:type="dxa"/>
          </w:tcPr>
          <w:p w:rsidR="00E628A2" w:rsidRPr="00020AC9" w:rsidRDefault="00E628A2" w:rsidP="00020AC9">
            <w:pPr>
              <w:spacing w:after="0" w:line="240" w:lineRule="auto"/>
              <w:ind w:left="-101" w:right="-243"/>
              <w:jc w:val="both"/>
              <w:rPr>
                <w:rFonts w:ascii="Times New Roman" w:eastAsia="Times New Roman" w:hAnsi="Times New Roman" w:cs="Times New Roman"/>
                <w:bCs/>
                <w:iCs/>
                <w:lang w:eastAsia="ru-RU"/>
              </w:rPr>
            </w:pPr>
          </w:p>
        </w:tc>
      </w:tr>
      <w:tr w:rsidR="009656FA" w:rsidRPr="000E26F2" w:rsidTr="00E628A2">
        <w:trPr>
          <w:trHeight w:val="79"/>
        </w:trPr>
        <w:tc>
          <w:tcPr>
            <w:tcW w:w="2689" w:type="dxa"/>
            <w:vMerge w:val="restart"/>
            <w:shd w:val="clear" w:color="auto" w:fill="auto"/>
          </w:tcPr>
          <w:p w:rsidR="009656FA" w:rsidRPr="00E628A2" w:rsidRDefault="00E628A2"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bCs/>
                <w:lang w:eastAsia="ru-RU"/>
              </w:rPr>
              <w:t>Тема</w:t>
            </w:r>
            <w:r w:rsidR="009656FA" w:rsidRPr="00E628A2">
              <w:rPr>
                <w:rFonts w:ascii="Times New Roman" w:eastAsia="Times New Roman" w:hAnsi="Times New Roman" w:cs="Times New Roman"/>
                <w:b/>
                <w:bCs/>
                <w:lang w:eastAsia="ru-RU"/>
              </w:rPr>
              <w:t xml:space="preserve"> 1.</w:t>
            </w:r>
            <w:r w:rsidRPr="00E628A2">
              <w:rPr>
                <w:rFonts w:ascii="Times New Roman" w:eastAsia="Times New Roman" w:hAnsi="Times New Roman" w:cs="Times New Roman"/>
                <w:b/>
                <w:bCs/>
                <w:lang w:eastAsia="ru-RU"/>
              </w:rPr>
              <w:t>1.</w:t>
            </w:r>
          </w:p>
          <w:p w:rsidR="009656FA" w:rsidRPr="00E628A2" w:rsidRDefault="009656FA"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lang w:eastAsia="ru-RU"/>
              </w:rPr>
              <w:t>Безопасность труда и пожарная безопасность при слесарно-сборочных работах</w:t>
            </w:r>
          </w:p>
        </w:tc>
        <w:tc>
          <w:tcPr>
            <w:tcW w:w="7371" w:type="dxa"/>
            <w:shd w:val="clear" w:color="auto" w:fill="auto"/>
          </w:tcPr>
          <w:p w:rsidR="009656FA" w:rsidRPr="00020AC9" w:rsidRDefault="00E915D8" w:rsidP="00020AC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Содержание</w:t>
            </w:r>
          </w:p>
        </w:tc>
        <w:tc>
          <w:tcPr>
            <w:tcW w:w="1842" w:type="dxa"/>
            <w:shd w:val="clear" w:color="auto" w:fill="auto"/>
          </w:tcPr>
          <w:p w:rsidR="009656FA" w:rsidRPr="00020AC9" w:rsidRDefault="00E628A2"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1276" w:type="dxa"/>
            <w:vMerge w:val="restart"/>
          </w:tcPr>
          <w:p w:rsidR="009656FA" w:rsidRPr="00020AC9" w:rsidRDefault="00AC6F78" w:rsidP="00020AC9">
            <w:pPr>
              <w:spacing w:after="0" w:line="240" w:lineRule="auto"/>
              <w:ind w:right="-142"/>
              <w:rPr>
                <w:rFonts w:ascii="Times New Roman" w:eastAsia="Times New Roman" w:hAnsi="Times New Roman" w:cs="Times New Roman"/>
                <w:iCs/>
                <w:lang w:eastAsia="ru-RU"/>
              </w:rPr>
            </w:pPr>
            <w:r w:rsidRPr="00020AC9">
              <w:rPr>
                <w:rFonts w:ascii="Times New Roman" w:eastAsia="Times New Roman" w:hAnsi="Times New Roman" w:cs="Times New Roman"/>
                <w:iCs/>
                <w:lang w:eastAsia="ru-RU"/>
              </w:rPr>
              <w:t>ПК 3.1</w:t>
            </w:r>
          </w:p>
          <w:p w:rsidR="003807BA" w:rsidRDefault="009656FA" w:rsidP="00020AC9">
            <w:pPr>
              <w:spacing w:after="0" w:line="240" w:lineRule="auto"/>
              <w:rPr>
                <w:rFonts w:ascii="Times New Roman" w:eastAsia="Times New Roman" w:hAnsi="Times New Roman" w:cs="Times New Roman"/>
                <w:iCs/>
                <w:lang w:eastAsia="ru-RU"/>
              </w:rPr>
            </w:pPr>
            <w:r w:rsidRPr="00020AC9">
              <w:rPr>
                <w:rFonts w:ascii="Times New Roman" w:eastAsia="Times New Roman" w:hAnsi="Times New Roman" w:cs="Times New Roman"/>
                <w:iCs/>
                <w:lang w:eastAsia="ru-RU"/>
              </w:rPr>
              <w:t xml:space="preserve">ОК </w:t>
            </w:r>
            <w:r w:rsidR="003807BA" w:rsidRPr="00020AC9">
              <w:rPr>
                <w:rFonts w:ascii="Times New Roman" w:eastAsia="Times New Roman" w:hAnsi="Times New Roman" w:cs="Times New Roman"/>
                <w:iCs/>
                <w:lang w:eastAsia="ru-RU"/>
              </w:rPr>
              <w:t>0</w:t>
            </w:r>
            <w:r w:rsidRPr="00020AC9">
              <w:rPr>
                <w:rFonts w:ascii="Times New Roman" w:eastAsia="Times New Roman" w:hAnsi="Times New Roman" w:cs="Times New Roman"/>
                <w:iCs/>
                <w:lang w:eastAsia="ru-RU"/>
              </w:rPr>
              <w:t>1</w:t>
            </w:r>
          </w:p>
          <w:p w:rsidR="00A51ACB" w:rsidRPr="00020AC9" w:rsidRDefault="00A51ACB" w:rsidP="00020AC9">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ОК 02</w:t>
            </w:r>
          </w:p>
          <w:p w:rsidR="009656FA" w:rsidRPr="00020AC9" w:rsidRDefault="00A51ACB"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iCs/>
                <w:lang w:eastAsia="ru-RU"/>
              </w:rPr>
              <w:t>ОК 03</w:t>
            </w:r>
          </w:p>
        </w:tc>
        <w:tc>
          <w:tcPr>
            <w:tcW w:w="1276" w:type="dxa"/>
            <w:vMerge w:val="restart"/>
          </w:tcPr>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Н 3.1.01</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3.1.01</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3.1.02</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3.1.03</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3.1.04</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3.1.05</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3.1.06</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3.1.07</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У 3.1.08</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З 3.1.01</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З 3.1.02</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З 3.1.03</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З 3.1.04</w:t>
            </w:r>
          </w:p>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З 3.1.05</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Уо 01.01</w:t>
            </w:r>
          </w:p>
          <w:p w:rsidR="009656FA"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Уо 01.02</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Уо 02.01</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Уо 02.02</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Уо 03.01</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Уо 03.02</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Зо 01.01</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Зо 01.02</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Зо 02.01</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Зо 02.02</w:t>
            </w:r>
          </w:p>
          <w:p w:rsidR="00A51ACB" w:rsidRP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Зо 03.01</w:t>
            </w:r>
          </w:p>
          <w:p w:rsidR="00A51ACB" w:rsidRDefault="00A51ACB" w:rsidP="00A51ACB">
            <w:pPr>
              <w:spacing w:after="0" w:line="240" w:lineRule="auto"/>
              <w:jc w:val="both"/>
              <w:rPr>
                <w:rFonts w:ascii="Times New Roman" w:hAnsi="Times New Roman" w:cs="Times New Roman"/>
                <w:color w:val="000000"/>
              </w:rPr>
            </w:pPr>
            <w:r w:rsidRPr="00A51ACB">
              <w:rPr>
                <w:rFonts w:ascii="Times New Roman" w:hAnsi="Times New Roman" w:cs="Times New Roman"/>
                <w:color w:val="000000"/>
              </w:rPr>
              <w:t>Зо 03.02</w:t>
            </w:r>
          </w:p>
          <w:p w:rsidR="00A51ACB" w:rsidRPr="00A51ACB" w:rsidRDefault="00A51ACB" w:rsidP="00A51ACB">
            <w:pPr>
              <w:spacing w:after="0" w:line="240" w:lineRule="auto"/>
              <w:jc w:val="both"/>
              <w:rPr>
                <w:rFonts w:ascii="Times New Roman" w:hAnsi="Times New Roman" w:cs="Times New Roman"/>
                <w:color w:val="000000"/>
              </w:rPr>
            </w:pPr>
          </w:p>
        </w:tc>
      </w:tr>
      <w:tr w:rsidR="009656FA" w:rsidRPr="000E26F2" w:rsidTr="00E628A2">
        <w:trPr>
          <w:trHeight w:val="70"/>
        </w:trPr>
        <w:tc>
          <w:tcPr>
            <w:tcW w:w="2689" w:type="dxa"/>
            <w:vMerge/>
            <w:shd w:val="clear" w:color="auto" w:fill="auto"/>
          </w:tcPr>
          <w:p w:rsidR="009656FA" w:rsidRPr="00E628A2" w:rsidRDefault="009656F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9656FA" w:rsidRPr="00020AC9" w:rsidRDefault="009656F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1. Правила безопасности на рабочем месте</w:t>
            </w:r>
          </w:p>
        </w:tc>
        <w:tc>
          <w:tcPr>
            <w:tcW w:w="1842" w:type="dxa"/>
            <w:tcBorders>
              <w:bottom w:val="single" w:sz="4" w:space="0" w:color="auto"/>
            </w:tcBorders>
            <w:shd w:val="clear" w:color="auto" w:fill="auto"/>
          </w:tcPr>
          <w:p w:rsidR="009656FA" w:rsidRPr="00020AC9" w:rsidRDefault="009656FA" w:rsidP="00020AC9">
            <w:pPr>
              <w:spacing w:after="0" w:line="240" w:lineRule="auto"/>
              <w:jc w:val="center"/>
              <w:rPr>
                <w:rFonts w:ascii="Times New Roman" w:eastAsia="Times New Roman" w:hAnsi="Times New Roman" w:cs="Times New Roman"/>
                <w:lang w:eastAsia="ru-RU"/>
              </w:rPr>
            </w:pP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lang w:eastAsia="ru-RU"/>
              </w:rPr>
            </w:pP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lang w:eastAsia="ru-RU"/>
              </w:rPr>
            </w:pPr>
          </w:p>
        </w:tc>
      </w:tr>
      <w:tr w:rsidR="009656FA" w:rsidRPr="000E26F2" w:rsidTr="00E628A2">
        <w:trPr>
          <w:trHeight w:val="287"/>
        </w:trPr>
        <w:tc>
          <w:tcPr>
            <w:tcW w:w="2689" w:type="dxa"/>
            <w:vMerge/>
            <w:shd w:val="clear" w:color="auto" w:fill="auto"/>
          </w:tcPr>
          <w:p w:rsidR="009656FA" w:rsidRPr="00E628A2" w:rsidRDefault="009656F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9656FA" w:rsidRPr="00020AC9" w:rsidRDefault="009656FA" w:rsidP="00020AC9">
            <w:pPr>
              <w:spacing w:after="0" w:line="240" w:lineRule="auto"/>
              <w:jc w:val="both"/>
              <w:rPr>
                <w:rFonts w:ascii="Times New Roman" w:eastAsia="Times New Roman" w:hAnsi="Times New Roman" w:cs="Times New Roman"/>
                <w:lang w:eastAsia="ru-RU"/>
              </w:rPr>
            </w:pPr>
            <w:r w:rsidRPr="00020AC9">
              <w:rPr>
                <w:rFonts w:ascii="Times New Roman" w:eastAsia="Calibri" w:hAnsi="Times New Roman" w:cs="Times New Roman"/>
                <w:bCs/>
                <w:lang w:eastAsia="ru-RU"/>
              </w:rPr>
              <w:t>2. Правила безопасности при использовании ручного механизированного инструмента</w:t>
            </w:r>
          </w:p>
        </w:tc>
        <w:tc>
          <w:tcPr>
            <w:tcW w:w="1842" w:type="dxa"/>
            <w:tcBorders>
              <w:bottom w:val="single" w:sz="4" w:space="0" w:color="auto"/>
            </w:tcBorders>
            <w:shd w:val="clear" w:color="auto" w:fill="auto"/>
          </w:tcPr>
          <w:p w:rsidR="009656FA" w:rsidRPr="00020AC9" w:rsidRDefault="009656FA" w:rsidP="00020AC9">
            <w:pPr>
              <w:spacing w:after="0" w:line="240" w:lineRule="auto"/>
              <w:jc w:val="center"/>
              <w:rPr>
                <w:rFonts w:ascii="Times New Roman" w:eastAsia="Times New Roman" w:hAnsi="Times New Roman" w:cs="Times New Roman"/>
                <w:lang w:eastAsia="ru-RU"/>
              </w:rPr>
            </w:pP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lang w:eastAsia="ru-RU"/>
              </w:rPr>
            </w:pP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lang w:eastAsia="ru-RU"/>
              </w:rPr>
            </w:pPr>
          </w:p>
        </w:tc>
      </w:tr>
      <w:tr w:rsidR="009656FA" w:rsidRPr="000E26F2" w:rsidTr="00E628A2">
        <w:trPr>
          <w:trHeight w:val="273"/>
        </w:trPr>
        <w:tc>
          <w:tcPr>
            <w:tcW w:w="2689" w:type="dxa"/>
            <w:vMerge/>
            <w:shd w:val="clear" w:color="auto" w:fill="auto"/>
          </w:tcPr>
          <w:p w:rsidR="009656FA" w:rsidRPr="00E628A2" w:rsidRDefault="009656F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9656FA" w:rsidRPr="00020AC9" w:rsidRDefault="00E915D8" w:rsidP="00020AC9">
            <w:pPr>
              <w:spacing w:after="0" w:line="240" w:lineRule="auto"/>
              <w:jc w:val="both"/>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1842" w:type="dxa"/>
            <w:tcBorders>
              <w:bottom w:val="single" w:sz="4" w:space="0" w:color="auto"/>
            </w:tcBorders>
            <w:shd w:val="clear" w:color="auto" w:fill="auto"/>
          </w:tcPr>
          <w:p w:rsidR="009656FA" w:rsidRPr="00020AC9" w:rsidRDefault="00E628A2"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b/>
                <w:lang w:eastAsia="ru-RU"/>
              </w:rPr>
            </w:pP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b/>
                <w:lang w:eastAsia="ru-RU"/>
              </w:rPr>
            </w:pPr>
          </w:p>
        </w:tc>
      </w:tr>
      <w:tr w:rsidR="009656FA" w:rsidRPr="000E26F2" w:rsidTr="00E628A2">
        <w:trPr>
          <w:trHeight w:val="273"/>
        </w:trPr>
        <w:tc>
          <w:tcPr>
            <w:tcW w:w="2689" w:type="dxa"/>
            <w:vMerge/>
            <w:shd w:val="clear" w:color="auto" w:fill="auto"/>
          </w:tcPr>
          <w:p w:rsidR="009656FA" w:rsidRPr="00E628A2" w:rsidRDefault="009656F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9656FA" w:rsidRPr="00020AC9" w:rsidRDefault="009656FA" w:rsidP="00020AC9">
            <w:pPr>
              <w:spacing w:after="0" w:line="240" w:lineRule="auto"/>
              <w:jc w:val="both"/>
              <w:rPr>
                <w:rFonts w:ascii="Times New Roman" w:eastAsia="Calibri" w:hAnsi="Times New Roman" w:cs="Times New Roman"/>
                <w:bCs/>
                <w:lang w:eastAsia="ru-RU"/>
              </w:rPr>
            </w:pPr>
            <w:r w:rsidRPr="00700207">
              <w:rPr>
                <w:rFonts w:ascii="Times New Roman" w:eastAsia="Times New Roman" w:hAnsi="Times New Roman" w:cs="Times New Roman"/>
                <w:lang w:eastAsia="ru-RU"/>
              </w:rPr>
              <w:t>1</w:t>
            </w:r>
            <w:r w:rsidR="00E628A2" w:rsidRPr="00700207">
              <w:rPr>
                <w:rFonts w:ascii="Times New Roman" w:eastAsia="Times New Roman" w:hAnsi="Times New Roman" w:cs="Times New Roman"/>
                <w:lang w:eastAsia="ru-RU"/>
              </w:rPr>
              <w:t>.</w:t>
            </w:r>
            <w:r w:rsidRPr="00020AC9">
              <w:rPr>
                <w:rFonts w:ascii="Times New Roman" w:eastAsia="Times New Roman" w:hAnsi="Times New Roman" w:cs="Times New Roman"/>
                <w:lang w:eastAsia="ru-RU"/>
              </w:rPr>
              <w:t xml:space="preserve"> Анализ инструкций по охране труда и применение измерительных инструментов при измерении деталей</w:t>
            </w:r>
          </w:p>
        </w:tc>
        <w:tc>
          <w:tcPr>
            <w:tcW w:w="1842" w:type="dxa"/>
            <w:tcBorders>
              <w:bottom w:val="single" w:sz="4" w:space="0" w:color="auto"/>
            </w:tcBorders>
            <w:shd w:val="clear" w:color="auto" w:fill="auto"/>
          </w:tcPr>
          <w:p w:rsidR="009656FA" w:rsidRPr="00020AC9" w:rsidRDefault="009656F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w:t>
            </w: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lang w:eastAsia="ru-RU"/>
              </w:rPr>
            </w:pPr>
          </w:p>
        </w:tc>
        <w:tc>
          <w:tcPr>
            <w:tcW w:w="1276" w:type="dxa"/>
            <w:vMerge/>
          </w:tcPr>
          <w:p w:rsidR="009656FA" w:rsidRPr="00020AC9" w:rsidRDefault="009656F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71"/>
        </w:trPr>
        <w:tc>
          <w:tcPr>
            <w:tcW w:w="2689" w:type="dxa"/>
            <w:vMerge w:val="restart"/>
            <w:shd w:val="clear" w:color="auto" w:fill="auto"/>
          </w:tcPr>
          <w:p w:rsidR="003807BA" w:rsidRPr="00E628A2" w:rsidRDefault="00E628A2"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bCs/>
                <w:lang w:eastAsia="ru-RU"/>
              </w:rPr>
              <w:lastRenderedPageBreak/>
              <w:t>Тема</w:t>
            </w:r>
            <w:r w:rsidR="003807BA" w:rsidRPr="00E628A2">
              <w:rPr>
                <w:rFonts w:ascii="Times New Roman" w:eastAsia="Times New Roman" w:hAnsi="Times New Roman" w:cs="Times New Roman"/>
                <w:b/>
                <w:bCs/>
                <w:lang w:eastAsia="ru-RU"/>
              </w:rPr>
              <w:t xml:space="preserve"> 1.2</w:t>
            </w:r>
            <w:r w:rsidRPr="00E628A2">
              <w:rPr>
                <w:rFonts w:ascii="Times New Roman" w:eastAsia="Times New Roman" w:hAnsi="Times New Roman" w:cs="Times New Roman"/>
                <w:b/>
                <w:bCs/>
                <w:lang w:eastAsia="ru-RU"/>
              </w:rPr>
              <w:t>.</w:t>
            </w:r>
            <w:r w:rsidR="003807BA" w:rsidRPr="00E628A2">
              <w:rPr>
                <w:rFonts w:ascii="Times New Roman" w:eastAsia="Times New Roman" w:hAnsi="Times New Roman" w:cs="Times New Roman"/>
                <w:b/>
                <w:bCs/>
                <w:lang w:eastAsia="ru-RU"/>
              </w:rPr>
              <w:t xml:space="preserve"> </w:t>
            </w:r>
          </w:p>
          <w:p w:rsidR="003807BA" w:rsidRPr="00E628A2" w:rsidRDefault="003807BA"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lang w:eastAsia="ru-RU"/>
              </w:rPr>
              <w:t>Общие сведения по средствам измерения и контроля при выполнении слесарно-сборочных работ</w:t>
            </w:r>
          </w:p>
        </w:tc>
        <w:tc>
          <w:tcPr>
            <w:tcW w:w="7371" w:type="dxa"/>
            <w:shd w:val="clear" w:color="auto" w:fill="auto"/>
          </w:tcPr>
          <w:p w:rsidR="003807BA" w:rsidRPr="00020AC9" w:rsidRDefault="00E915D8" w:rsidP="00020AC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Содержание</w:t>
            </w:r>
          </w:p>
        </w:tc>
        <w:tc>
          <w:tcPr>
            <w:tcW w:w="1842" w:type="dxa"/>
            <w:shd w:val="clear" w:color="auto" w:fill="auto"/>
          </w:tcPr>
          <w:p w:rsidR="003807BA" w:rsidRPr="00020AC9" w:rsidRDefault="00700207"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1276" w:type="dxa"/>
            <w:vMerge w:val="restart"/>
          </w:tcPr>
          <w:p w:rsidR="003807BA" w:rsidRPr="00020AC9" w:rsidRDefault="00A51ACB" w:rsidP="00020AC9">
            <w:pPr>
              <w:spacing w:after="0" w:line="240" w:lineRule="auto"/>
              <w:ind w:right="-142"/>
              <w:rPr>
                <w:rFonts w:ascii="Times New Roman" w:eastAsia="Times New Roman" w:hAnsi="Times New Roman" w:cs="Times New Roman"/>
                <w:iCs/>
                <w:lang w:eastAsia="ru-RU"/>
              </w:rPr>
            </w:pPr>
            <w:r>
              <w:rPr>
                <w:rFonts w:ascii="Times New Roman" w:eastAsia="Times New Roman" w:hAnsi="Times New Roman" w:cs="Times New Roman"/>
                <w:iCs/>
                <w:lang w:eastAsia="ru-RU"/>
              </w:rPr>
              <w:t>ПК 3.1</w:t>
            </w:r>
          </w:p>
          <w:p w:rsidR="003807BA" w:rsidRPr="00020AC9" w:rsidRDefault="00A51ACB" w:rsidP="00020AC9">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ОК 04</w:t>
            </w:r>
          </w:p>
          <w:p w:rsidR="003807BA" w:rsidRPr="00020AC9" w:rsidRDefault="00A51ACB"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iCs/>
                <w:lang w:eastAsia="ru-RU"/>
              </w:rPr>
              <w:t>ОК 05</w:t>
            </w:r>
          </w:p>
        </w:tc>
        <w:tc>
          <w:tcPr>
            <w:tcW w:w="1276" w:type="dxa"/>
            <w:vMerge w:val="restart"/>
          </w:tcPr>
          <w:p w:rsidR="00A51ACB" w:rsidRPr="00A51ACB" w:rsidRDefault="00A51ACB" w:rsidP="00A51ACB">
            <w:pPr>
              <w:spacing w:after="0" w:line="240" w:lineRule="auto"/>
              <w:jc w:val="both"/>
              <w:rPr>
                <w:rFonts w:ascii="Times New Roman" w:hAnsi="Times New Roman" w:cs="Times New Roman"/>
              </w:rPr>
            </w:pPr>
            <w:r w:rsidRPr="00A51ACB">
              <w:rPr>
                <w:rFonts w:ascii="Times New Roman" w:hAnsi="Times New Roman" w:cs="Times New Roman"/>
              </w:rPr>
              <w:t>Н 3.1.01</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3.1.09</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3.1.10</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3.1.11</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3.1.12</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3.1.13</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3.1.14</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3.1.06</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3.1.07</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3.1.08</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3.1.09</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3.1.10</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Уо 04.01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Уо 04.02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Уо 05.01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Зо 04.01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Зо 04.02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Зо 05.01</w:t>
            </w:r>
          </w:p>
          <w:p w:rsidR="003807BA" w:rsidRPr="00D07576" w:rsidRDefault="00D07576" w:rsidP="00D07576">
            <w:pPr>
              <w:spacing w:after="0" w:line="240" w:lineRule="auto"/>
              <w:jc w:val="both"/>
              <w:rPr>
                <w:rFonts w:ascii="Arial" w:hAnsi="Arial" w:cs="Arial"/>
                <w:color w:val="000000"/>
              </w:rPr>
            </w:pPr>
            <w:r w:rsidRPr="00D07576">
              <w:rPr>
                <w:rFonts w:ascii="Times New Roman" w:hAnsi="Times New Roman" w:cs="Times New Roman"/>
              </w:rPr>
              <w:t>Зо 05.02</w:t>
            </w:r>
          </w:p>
        </w:tc>
      </w:tr>
      <w:tr w:rsidR="003807BA" w:rsidRPr="000E26F2" w:rsidTr="00E628A2">
        <w:trPr>
          <w:trHeight w:val="315"/>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Calibri" w:hAnsi="Times New Roman" w:cs="Times New Roman"/>
                <w:bCs/>
                <w:lang w:eastAsia="ru-RU"/>
              </w:rPr>
              <w:t>1. Качество, методы измерения и погрешности при измерениях</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122"/>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Calibri" w:hAnsi="Times New Roman" w:cs="Times New Roman"/>
                <w:bCs/>
                <w:lang w:eastAsia="ru-RU"/>
              </w:rPr>
            </w:pPr>
            <w:r w:rsidRPr="00020AC9">
              <w:rPr>
                <w:rFonts w:ascii="Times New Roman" w:eastAsia="Times New Roman" w:hAnsi="Times New Roman" w:cs="Times New Roman"/>
                <w:lang w:eastAsia="ru-RU"/>
              </w:rPr>
              <w:t>2. Классификация средств измерения. Контрольно-измерительные инструменты</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67"/>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t>3. Измерительные рычажно-механические приборы.</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0"/>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bCs/>
                <w:lang w:eastAsia="ru-RU"/>
              </w:rPr>
            </w:pPr>
            <w:r w:rsidRPr="00020AC9">
              <w:rPr>
                <w:rFonts w:ascii="Times New Roman" w:eastAsia="Times New Roman" w:hAnsi="Times New Roman" w:cs="Times New Roman"/>
                <w:lang w:eastAsia="ru-RU"/>
              </w:rPr>
              <w:t>4. Оптико – лазерные средства измерения, контроля и увязки.</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0"/>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E915D8" w:rsidP="00E628A2">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71"/>
        </w:trPr>
        <w:tc>
          <w:tcPr>
            <w:tcW w:w="2689" w:type="dxa"/>
            <w:vMerge w:val="restart"/>
            <w:shd w:val="clear" w:color="auto" w:fill="auto"/>
          </w:tcPr>
          <w:p w:rsidR="003807BA" w:rsidRPr="00E628A2" w:rsidRDefault="00E628A2"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bCs/>
                <w:lang w:eastAsia="ru-RU"/>
              </w:rPr>
              <w:t>Тема</w:t>
            </w:r>
            <w:r w:rsidR="003807BA" w:rsidRPr="00E628A2">
              <w:rPr>
                <w:rFonts w:ascii="Times New Roman" w:eastAsia="Times New Roman" w:hAnsi="Times New Roman" w:cs="Times New Roman"/>
                <w:b/>
                <w:bCs/>
                <w:lang w:eastAsia="ru-RU"/>
              </w:rPr>
              <w:t xml:space="preserve"> 1.3</w:t>
            </w:r>
            <w:r w:rsidRPr="00E628A2">
              <w:rPr>
                <w:rFonts w:ascii="Times New Roman" w:eastAsia="Times New Roman" w:hAnsi="Times New Roman" w:cs="Times New Roman"/>
                <w:b/>
                <w:bCs/>
                <w:lang w:eastAsia="ru-RU"/>
              </w:rPr>
              <w:t>.</w:t>
            </w:r>
            <w:r w:rsidR="003807BA" w:rsidRPr="00E628A2">
              <w:rPr>
                <w:rFonts w:ascii="Times New Roman" w:eastAsia="Times New Roman" w:hAnsi="Times New Roman" w:cs="Times New Roman"/>
                <w:b/>
                <w:bCs/>
                <w:lang w:eastAsia="ru-RU"/>
              </w:rPr>
              <w:t xml:space="preserve">    </w:t>
            </w:r>
          </w:p>
          <w:p w:rsidR="003807BA" w:rsidRPr="00E628A2" w:rsidRDefault="003807BA"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lang w:eastAsia="ru-RU"/>
              </w:rPr>
              <w:t>Взаимозаменяемость в самолетостроении</w:t>
            </w:r>
          </w:p>
        </w:tc>
        <w:tc>
          <w:tcPr>
            <w:tcW w:w="7371" w:type="dxa"/>
            <w:shd w:val="clear" w:color="auto" w:fill="auto"/>
          </w:tcPr>
          <w:p w:rsidR="003807BA" w:rsidRPr="00020AC9" w:rsidRDefault="00E915D8" w:rsidP="00020AC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Содержание</w:t>
            </w:r>
          </w:p>
        </w:tc>
        <w:tc>
          <w:tcPr>
            <w:tcW w:w="1842" w:type="dxa"/>
            <w:shd w:val="clear" w:color="auto" w:fill="auto"/>
          </w:tcPr>
          <w:p w:rsidR="003807BA" w:rsidRPr="00020AC9" w:rsidRDefault="00700207"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1276" w:type="dxa"/>
            <w:vMerge w:val="restart"/>
          </w:tcPr>
          <w:p w:rsidR="003807BA" w:rsidRPr="00020AC9" w:rsidRDefault="00D07576" w:rsidP="00020AC9">
            <w:pPr>
              <w:spacing w:after="0" w:line="240" w:lineRule="auto"/>
              <w:ind w:right="-142"/>
              <w:rPr>
                <w:rFonts w:ascii="Times New Roman" w:eastAsia="Times New Roman" w:hAnsi="Times New Roman" w:cs="Times New Roman"/>
                <w:iCs/>
                <w:lang w:eastAsia="ru-RU"/>
              </w:rPr>
            </w:pPr>
            <w:r>
              <w:rPr>
                <w:rFonts w:ascii="Times New Roman" w:eastAsia="Times New Roman" w:hAnsi="Times New Roman" w:cs="Times New Roman"/>
                <w:iCs/>
                <w:lang w:eastAsia="ru-RU"/>
              </w:rPr>
              <w:t>ПК 3.1</w:t>
            </w:r>
          </w:p>
          <w:p w:rsidR="003807BA" w:rsidRPr="00020AC9" w:rsidRDefault="00D07576" w:rsidP="00020AC9">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ОК 06</w:t>
            </w:r>
          </w:p>
          <w:p w:rsidR="003807BA" w:rsidRPr="00020AC9" w:rsidRDefault="00D07576" w:rsidP="00020AC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iCs/>
                <w:lang w:eastAsia="ru-RU"/>
              </w:rPr>
              <w:t>ОК 07</w:t>
            </w:r>
          </w:p>
        </w:tc>
        <w:tc>
          <w:tcPr>
            <w:tcW w:w="1276" w:type="dxa"/>
            <w:vMerge w:val="restart"/>
          </w:tcPr>
          <w:p w:rsidR="00D07576" w:rsidRPr="00A51ACB" w:rsidRDefault="00D07576" w:rsidP="00D07576">
            <w:pPr>
              <w:spacing w:after="0" w:line="240" w:lineRule="auto"/>
              <w:jc w:val="both"/>
              <w:rPr>
                <w:rFonts w:ascii="Times New Roman" w:hAnsi="Times New Roman" w:cs="Times New Roman"/>
              </w:rPr>
            </w:pPr>
            <w:r w:rsidRPr="00A51ACB">
              <w:rPr>
                <w:rFonts w:ascii="Times New Roman" w:hAnsi="Times New Roman" w:cs="Times New Roman"/>
              </w:rPr>
              <w:t>Н 3.1.01</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3.1.15</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3.1.16</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3.1.17</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3.1.18</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У 3.1.19</w:t>
            </w:r>
          </w:p>
          <w:p w:rsidR="00D07576" w:rsidRDefault="00D07576" w:rsidP="00D07576">
            <w:pPr>
              <w:spacing w:after="0" w:line="240" w:lineRule="auto"/>
              <w:jc w:val="both"/>
              <w:rPr>
                <w:rFonts w:ascii="Times New Roman" w:hAnsi="Times New Roman" w:cs="Times New Roman"/>
              </w:rPr>
            </w:pPr>
            <w:r>
              <w:rPr>
                <w:rFonts w:ascii="Times New Roman" w:hAnsi="Times New Roman" w:cs="Times New Roman"/>
              </w:rPr>
              <w:t>З 3.1.11</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3.1.12</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3.1.13</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3.1.14</w:t>
            </w:r>
          </w:p>
          <w:p w:rsidR="00D07576" w:rsidRPr="00A51ACB" w:rsidRDefault="00D07576" w:rsidP="00D07576">
            <w:pPr>
              <w:spacing w:after="0" w:line="240" w:lineRule="auto"/>
              <w:jc w:val="both"/>
              <w:rPr>
                <w:rFonts w:ascii="Times New Roman" w:hAnsi="Times New Roman" w:cs="Times New Roman"/>
              </w:rPr>
            </w:pPr>
            <w:r>
              <w:rPr>
                <w:rFonts w:ascii="Times New Roman" w:hAnsi="Times New Roman" w:cs="Times New Roman"/>
              </w:rPr>
              <w:t>З 3.1.15</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Уо 06.01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Уо 07.01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Уо 07.02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Зо 06.01</w:t>
            </w:r>
          </w:p>
          <w:p w:rsidR="003807BA"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Зо 06.02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Зо 07.01</w:t>
            </w:r>
          </w:p>
          <w:p w:rsidR="00D07576" w:rsidRPr="00D07576" w:rsidRDefault="00D07576" w:rsidP="00D07576">
            <w:pPr>
              <w:spacing w:after="0" w:line="240" w:lineRule="auto"/>
              <w:jc w:val="both"/>
              <w:rPr>
                <w:rFonts w:ascii="Arial" w:hAnsi="Arial" w:cs="Arial"/>
                <w:color w:val="000000"/>
              </w:rPr>
            </w:pPr>
            <w:r w:rsidRPr="00D07576">
              <w:rPr>
                <w:rFonts w:ascii="Times New Roman" w:hAnsi="Times New Roman" w:cs="Times New Roman"/>
              </w:rPr>
              <w:t>Зо 07.02</w:t>
            </w:r>
          </w:p>
        </w:tc>
      </w:tr>
      <w:tr w:rsidR="003807BA" w:rsidRPr="000E26F2" w:rsidTr="00E628A2">
        <w:trPr>
          <w:trHeight w:val="267"/>
        </w:trPr>
        <w:tc>
          <w:tcPr>
            <w:tcW w:w="2689" w:type="dxa"/>
            <w:vMerge/>
            <w:shd w:val="clear" w:color="auto" w:fill="auto"/>
          </w:tcPr>
          <w:p w:rsidR="003807BA" w:rsidRPr="00E628A2" w:rsidRDefault="003807B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1. Теоретические и конструктивные оси и плоскости планера самолета</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70"/>
        </w:trPr>
        <w:tc>
          <w:tcPr>
            <w:tcW w:w="2689" w:type="dxa"/>
            <w:vMerge/>
            <w:shd w:val="clear" w:color="auto" w:fill="auto"/>
          </w:tcPr>
          <w:p w:rsidR="003807BA" w:rsidRPr="00E628A2" w:rsidRDefault="003807B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Calibri" w:hAnsi="Times New Roman" w:cs="Times New Roman"/>
                <w:bCs/>
                <w:lang w:eastAsia="ru-RU"/>
              </w:rPr>
              <w:t>2. Методы обеспечения взаимозаменяемости деталей и узлов планера</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59"/>
        </w:trPr>
        <w:tc>
          <w:tcPr>
            <w:tcW w:w="2689" w:type="dxa"/>
            <w:vMerge/>
            <w:shd w:val="clear" w:color="auto" w:fill="auto"/>
          </w:tcPr>
          <w:p w:rsidR="003807BA" w:rsidRPr="00E628A2" w:rsidRDefault="003807BA" w:rsidP="00020AC9">
            <w:pPr>
              <w:spacing w:after="0" w:line="240" w:lineRule="auto"/>
              <w:rPr>
                <w:rFonts w:ascii="Times New Roman" w:eastAsia="Times New Roman" w:hAnsi="Times New Roman" w:cs="Times New Roman"/>
                <w:b/>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Calibri" w:hAnsi="Times New Roman" w:cs="Times New Roman"/>
                <w:bCs/>
                <w:lang w:eastAsia="ru-RU"/>
              </w:rPr>
            </w:pPr>
            <w:r w:rsidRPr="00020AC9">
              <w:rPr>
                <w:rFonts w:ascii="Times New Roman" w:eastAsia="Times New Roman" w:hAnsi="Times New Roman" w:cs="Times New Roman"/>
                <w:bCs/>
                <w:lang w:eastAsia="ru-RU"/>
              </w:rPr>
              <w:t>3. Членение планера летательного аппарата. Конструктивно эксплуатационные разъемы.</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338"/>
        </w:trPr>
        <w:tc>
          <w:tcPr>
            <w:tcW w:w="2689" w:type="dxa"/>
            <w:vMerge/>
            <w:shd w:val="clear" w:color="auto" w:fill="auto"/>
          </w:tcPr>
          <w:p w:rsidR="003807BA" w:rsidRPr="00E628A2" w:rsidRDefault="003807BA" w:rsidP="00020AC9">
            <w:pPr>
              <w:spacing w:after="0" w:line="240" w:lineRule="auto"/>
              <w:rPr>
                <w:rFonts w:ascii="Times New Roman" w:eastAsia="Times New Roman" w:hAnsi="Times New Roman" w:cs="Times New Roman"/>
                <w:b/>
                <w:bCs/>
                <w:lang w:eastAsia="ru-RU"/>
              </w:rPr>
            </w:pPr>
          </w:p>
        </w:tc>
        <w:tc>
          <w:tcPr>
            <w:tcW w:w="7371" w:type="dxa"/>
            <w:shd w:val="clear" w:color="auto" w:fill="auto"/>
          </w:tcPr>
          <w:p w:rsidR="003807BA" w:rsidRPr="00020AC9" w:rsidRDefault="00E915D8" w:rsidP="00E628A2">
            <w:pPr>
              <w:spacing w:after="0" w:line="240" w:lineRule="auto"/>
              <w:jc w:val="both"/>
              <w:rPr>
                <w:rFonts w:ascii="Times New Roman" w:eastAsia="Times New Roman" w:hAnsi="Times New Roman" w:cs="Times New Roman"/>
                <w:b/>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39"/>
        </w:trPr>
        <w:tc>
          <w:tcPr>
            <w:tcW w:w="2689" w:type="dxa"/>
            <w:vMerge w:val="restart"/>
            <w:shd w:val="clear" w:color="auto" w:fill="auto"/>
          </w:tcPr>
          <w:p w:rsidR="003807BA" w:rsidRPr="00E628A2" w:rsidRDefault="00E628A2"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bCs/>
                <w:lang w:eastAsia="ru-RU"/>
              </w:rPr>
              <w:lastRenderedPageBreak/>
              <w:t>Тема</w:t>
            </w:r>
            <w:r w:rsidR="003807BA" w:rsidRPr="00E628A2">
              <w:rPr>
                <w:rFonts w:ascii="Times New Roman" w:eastAsia="Times New Roman" w:hAnsi="Times New Roman" w:cs="Times New Roman"/>
                <w:b/>
                <w:bCs/>
                <w:lang w:eastAsia="ru-RU"/>
              </w:rPr>
              <w:t xml:space="preserve"> 1.4</w:t>
            </w:r>
            <w:r w:rsidRPr="00E628A2">
              <w:rPr>
                <w:rFonts w:ascii="Times New Roman" w:eastAsia="Times New Roman" w:hAnsi="Times New Roman" w:cs="Times New Roman"/>
                <w:b/>
                <w:bCs/>
                <w:lang w:eastAsia="ru-RU"/>
              </w:rPr>
              <w:t>.</w:t>
            </w:r>
            <w:r w:rsidR="003807BA" w:rsidRPr="00E628A2">
              <w:rPr>
                <w:rFonts w:ascii="Times New Roman" w:eastAsia="Times New Roman" w:hAnsi="Times New Roman" w:cs="Times New Roman"/>
                <w:b/>
                <w:bCs/>
                <w:lang w:eastAsia="ru-RU"/>
              </w:rPr>
              <w:t xml:space="preserve"> </w:t>
            </w:r>
          </w:p>
          <w:p w:rsidR="003807BA" w:rsidRPr="00E628A2" w:rsidRDefault="003807BA"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lang w:eastAsia="ru-RU"/>
              </w:rPr>
              <w:t>Общие технические сведения по слесарным работам</w:t>
            </w:r>
          </w:p>
        </w:tc>
        <w:tc>
          <w:tcPr>
            <w:tcW w:w="7371" w:type="dxa"/>
            <w:shd w:val="clear" w:color="auto" w:fill="auto"/>
          </w:tcPr>
          <w:p w:rsidR="003807BA" w:rsidRPr="00020AC9" w:rsidRDefault="00E915D8" w:rsidP="00020AC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Содержание</w:t>
            </w:r>
          </w:p>
        </w:tc>
        <w:tc>
          <w:tcPr>
            <w:tcW w:w="1842" w:type="dxa"/>
            <w:shd w:val="clear" w:color="auto" w:fill="auto"/>
          </w:tcPr>
          <w:p w:rsidR="003807BA" w:rsidRPr="00020AC9" w:rsidRDefault="00E628A2"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1276" w:type="dxa"/>
            <w:vMerge w:val="restart"/>
          </w:tcPr>
          <w:p w:rsidR="003807BA" w:rsidRPr="00020AC9" w:rsidRDefault="00D07576" w:rsidP="00020AC9">
            <w:pPr>
              <w:spacing w:after="0" w:line="240" w:lineRule="auto"/>
              <w:ind w:right="-142"/>
              <w:rPr>
                <w:rFonts w:ascii="Times New Roman" w:eastAsia="Times New Roman" w:hAnsi="Times New Roman" w:cs="Times New Roman"/>
                <w:lang w:eastAsia="ru-RU"/>
              </w:rPr>
            </w:pPr>
            <w:r>
              <w:rPr>
                <w:rFonts w:ascii="Times New Roman" w:eastAsia="Times New Roman" w:hAnsi="Times New Roman" w:cs="Times New Roman"/>
                <w:iCs/>
                <w:lang w:eastAsia="ru-RU"/>
              </w:rPr>
              <w:t>ПК 3.2</w:t>
            </w:r>
          </w:p>
          <w:p w:rsidR="003807BA" w:rsidRDefault="00D07576" w:rsidP="00020AC9">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ОК 08</w:t>
            </w:r>
          </w:p>
          <w:p w:rsidR="00D07576" w:rsidRPr="00020AC9" w:rsidRDefault="00D07576" w:rsidP="00020AC9">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ОК 09</w:t>
            </w:r>
          </w:p>
        </w:tc>
        <w:tc>
          <w:tcPr>
            <w:tcW w:w="1276" w:type="dxa"/>
            <w:vMerge w:val="restart"/>
          </w:tcPr>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Н 3.2.01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 3.2.01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 3.2.02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 3.2.03</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3.2.01</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3.2.03</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3.2.04</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3.2.05</w:t>
            </w:r>
          </w:p>
          <w:p w:rsidR="00D07576" w:rsidRPr="00D07576" w:rsidRDefault="00D07576" w:rsidP="00D07576">
            <w:pPr>
              <w:spacing w:after="0" w:line="240" w:lineRule="auto"/>
              <w:jc w:val="both"/>
              <w:rPr>
                <w:rFonts w:ascii="Times New Roman" w:hAnsi="Times New Roman" w:cs="Times New Roman"/>
                <w:color w:val="000000"/>
              </w:rPr>
            </w:pPr>
            <w:r w:rsidRPr="00D07576">
              <w:rPr>
                <w:rFonts w:ascii="Times New Roman" w:hAnsi="Times New Roman" w:cs="Times New Roman"/>
                <w:color w:val="000000"/>
              </w:rPr>
              <w:t>Уо 08.01</w:t>
            </w:r>
          </w:p>
          <w:p w:rsidR="003807BA" w:rsidRPr="00D07576" w:rsidRDefault="00D07576" w:rsidP="00D07576">
            <w:pPr>
              <w:spacing w:after="0" w:line="240" w:lineRule="auto"/>
              <w:jc w:val="both"/>
              <w:rPr>
                <w:rFonts w:ascii="Times New Roman" w:hAnsi="Times New Roman" w:cs="Times New Roman"/>
                <w:color w:val="000000"/>
              </w:rPr>
            </w:pPr>
            <w:r w:rsidRPr="00D07576">
              <w:rPr>
                <w:rFonts w:ascii="Times New Roman" w:hAnsi="Times New Roman" w:cs="Times New Roman"/>
                <w:color w:val="000000"/>
              </w:rPr>
              <w:t>Уо 08.02</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 xml:space="preserve">Уо </w:t>
            </w:r>
            <w:bookmarkStart w:id="5" w:name="_GoBack"/>
            <w:r w:rsidRPr="00D07576">
              <w:rPr>
                <w:rFonts w:ascii="Times New Roman" w:hAnsi="Times New Roman" w:cs="Times New Roman"/>
                <w:color w:val="000000"/>
              </w:rPr>
              <w:t>09.01</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Зо 08.01</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Зо 08.02</w:t>
            </w:r>
          </w:p>
          <w:p w:rsidR="00D07576" w:rsidRPr="00D07576" w:rsidRDefault="00D07576" w:rsidP="00D07576">
            <w:pPr>
              <w:spacing w:after="0" w:line="216" w:lineRule="auto"/>
              <w:jc w:val="both"/>
              <w:rPr>
                <w:rFonts w:ascii="Arial" w:hAnsi="Arial" w:cs="Arial"/>
                <w:color w:val="000000"/>
              </w:rPr>
            </w:pPr>
            <w:r w:rsidRPr="00D07576">
              <w:rPr>
                <w:rFonts w:ascii="Times New Roman" w:hAnsi="Times New Roman" w:cs="Times New Roman"/>
                <w:color w:val="000000"/>
              </w:rPr>
              <w:t>Зо 09.01</w:t>
            </w:r>
            <w:bookmarkEnd w:id="5"/>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1. Операции разметки, сверления, гибки, правки, опиловки и разделения листового металла</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2. Операции выколотки, посадки, отбортовки, зиговки и обтяжки.</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020AC9" w:rsidRDefault="00E915D8" w:rsidP="00020AC9">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1842" w:type="dxa"/>
            <w:tcBorders>
              <w:bottom w:val="single" w:sz="4" w:space="0" w:color="auto"/>
            </w:tcBorders>
            <w:shd w:val="clear" w:color="auto" w:fill="auto"/>
          </w:tcPr>
          <w:p w:rsidR="003807BA" w:rsidRPr="00020AC9" w:rsidRDefault="00E628A2"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E628A2" w:rsidRDefault="003807BA" w:rsidP="00020AC9">
            <w:pPr>
              <w:spacing w:after="0" w:line="240" w:lineRule="auto"/>
              <w:jc w:val="both"/>
              <w:rPr>
                <w:rFonts w:ascii="Times New Roman" w:eastAsia="Calibri" w:hAnsi="Times New Roman" w:cs="Times New Roman"/>
                <w:bCs/>
                <w:lang w:eastAsia="ru-RU"/>
              </w:rPr>
            </w:pPr>
            <w:r w:rsidRPr="00E628A2">
              <w:rPr>
                <w:rFonts w:ascii="Times New Roman" w:eastAsia="Times New Roman" w:hAnsi="Times New Roman" w:cs="Times New Roman"/>
                <w:lang w:eastAsia="ru-RU"/>
              </w:rPr>
              <w:t>2</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Разметка заготовок из листового материала на плоскости</w:t>
            </w:r>
          </w:p>
        </w:tc>
        <w:tc>
          <w:tcPr>
            <w:tcW w:w="1842" w:type="dxa"/>
            <w:tcBorders>
              <w:bottom w:val="single" w:sz="4" w:space="0" w:color="auto"/>
            </w:tcBorders>
            <w:shd w:val="clear" w:color="auto" w:fill="auto"/>
          </w:tcPr>
          <w:p w:rsidR="003807BA" w:rsidRPr="00020AC9" w:rsidRDefault="00E628A2"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3</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Рубка металла</w:t>
            </w:r>
          </w:p>
        </w:tc>
        <w:tc>
          <w:tcPr>
            <w:tcW w:w="1842" w:type="dxa"/>
            <w:tcBorders>
              <w:bottom w:val="single" w:sz="4" w:space="0" w:color="auto"/>
            </w:tcBorders>
            <w:shd w:val="clear" w:color="auto" w:fill="auto"/>
          </w:tcPr>
          <w:p w:rsidR="003807BA" w:rsidRPr="00020AC9" w:rsidRDefault="00E628A2"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4 Резка металла</w:t>
            </w:r>
          </w:p>
        </w:tc>
        <w:tc>
          <w:tcPr>
            <w:tcW w:w="1842" w:type="dxa"/>
            <w:tcBorders>
              <w:bottom w:val="single" w:sz="4" w:space="0" w:color="auto"/>
            </w:tcBorders>
            <w:shd w:val="clear" w:color="auto" w:fill="auto"/>
          </w:tcPr>
          <w:p w:rsidR="003807BA" w:rsidRPr="00020AC9" w:rsidRDefault="00E628A2" w:rsidP="00020AC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5</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Правка и гибка металла</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6</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6</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Опиливание металла</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6</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7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7</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Сверление, зенкование отверстий пневматическими инструментами</w:t>
            </w:r>
          </w:p>
        </w:tc>
        <w:tc>
          <w:tcPr>
            <w:tcW w:w="1842" w:type="dxa"/>
            <w:tcBorders>
              <w:bottom w:val="single" w:sz="4" w:space="0" w:color="auto"/>
            </w:tcBorders>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6</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c>
          <w:tcPr>
            <w:tcW w:w="2689" w:type="dxa"/>
            <w:vMerge w:val="restart"/>
            <w:shd w:val="clear" w:color="auto" w:fill="auto"/>
          </w:tcPr>
          <w:p w:rsidR="003807BA" w:rsidRPr="00E628A2" w:rsidRDefault="00E628A2" w:rsidP="00020AC9">
            <w:pPr>
              <w:spacing w:after="0" w:line="240" w:lineRule="auto"/>
              <w:rPr>
                <w:rFonts w:ascii="Times New Roman" w:eastAsia="Times New Roman" w:hAnsi="Times New Roman" w:cs="Times New Roman"/>
                <w:b/>
                <w:bCs/>
                <w:lang w:eastAsia="ru-RU"/>
              </w:rPr>
            </w:pPr>
            <w:r w:rsidRPr="00E628A2">
              <w:rPr>
                <w:rFonts w:ascii="Times New Roman" w:eastAsia="Times New Roman" w:hAnsi="Times New Roman" w:cs="Times New Roman"/>
                <w:b/>
                <w:bCs/>
                <w:lang w:eastAsia="ru-RU"/>
              </w:rPr>
              <w:t>Тема</w:t>
            </w:r>
            <w:r w:rsidR="003807BA" w:rsidRPr="00E628A2">
              <w:rPr>
                <w:rFonts w:ascii="Times New Roman" w:eastAsia="Times New Roman" w:hAnsi="Times New Roman" w:cs="Times New Roman"/>
                <w:b/>
                <w:bCs/>
                <w:lang w:eastAsia="ru-RU"/>
              </w:rPr>
              <w:t xml:space="preserve"> 1.5</w:t>
            </w:r>
            <w:r w:rsidRPr="00E628A2">
              <w:rPr>
                <w:rFonts w:ascii="Times New Roman" w:eastAsia="Times New Roman" w:hAnsi="Times New Roman" w:cs="Times New Roman"/>
                <w:b/>
                <w:bCs/>
                <w:lang w:eastAsia="ru-RU"/>
              </w:rPr>
              <w:t>.</w:t>
            </w:r>
          </w:p>
          <w:p w:rsidR="003807BA" w:rsidRPr="00020AC9" w:rsidRDefault="003807BA" w:rsidP="00020AC9">
            <w:pPr>
              <w:spacing w:after="0" w:line="240" w:lineRule="auto"/>
              <w:rPr>
                <w:rFonts w:ascii="Times New Roman" w:eastAsia="Times New Roman" w:hAnsi="Times New Roman" w:cs="Times New Roman"/>
                <w:bCs/>
                <w:lang w:eastAsia="ru-RU"/>
              </w:rPr>
            </w:pPr>
            <w:r w:rsidRPr="00E628A2">
              <w:rPr>
                <w:rFonts w:ascii="Times New Roman" w:eastAsia="Times New Roman" w:hAnsi="Times New Roman" w:cs="Times New Roman"/>
                <w:b/>
                <w:lang w:eastAsia="ru-RU"/>
              </w:rPr>
              <w:t>Общие технические сведения по сборке узлов из листовых деталей</w:t>
            </w:r>
            <w:r w:rsidRPr="00E628A2">
              <w:rPr>
                <w:rFonts w:ascii="Times New Roman" w:eastAsia="Times New Roman" w:hAnsi="Times New Roman" w:cs="Times New Roman"/>
                <w:b/>
                <w:bCs/>
                <w:lang w:eastAsia="ru-RU"/>
              </w:rPr>
              <w:t xml:space="preserve"> </w:t>
            </w:r>
          </w:p>
        </w:tc>
        <w:tc>
          <w:tcPr>
            <w:tcW w:w="7371" w:type="dxa"/>
            <w:shd w:val="clear" w:color="auto" w:fill="auto"/>
          </w:tcPr>
          <w:p w:rsidR="003807BA" w:rsidRPr="00020AC9" w:rsidRDefault="00E915D8" w:rsidP="00020AC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Содержание</w:t>
            </w:r>
          </w:p>
        </w:tc>
        <w:tc>
          <w:tcPr>
            <w:tcW w:w="1842" w:type="dxa"/>
            <w:shd w:val="clear" w:color="auto" w:fill="auto"/>
          </w:tcPr>
          <w:p w:rsidR="003807BA" w:rsidRPr="00020AC9" w:rsidRDefault="00E628A2"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1276" w:type="dxa"/>
            <w:vMerge w:val="restart"/>
          </w:tcPr>
          <w:p w:rsidR="003807BA" w:rsidRPr="00020AC9" w:rsidRDefault="00D07576" w:rsidP="00020AC9">
            <w:pPr>
              <w:spacing w:after="0" w:line="240" w:lineRule="auto"/>
              <w:ind w:right="-142"/>
              <w:rPr>
                <w:rFonts w:ascii="Times New Roman" w:eastAsia="Times New Roman" w:hAnsi="Times New Roman" w:cs="Times New Roman"/>
                <w:lang w:eastAsia="ru-RU"/>
              </w:rPr>
            </w:pPr>
            <w:r>
              <w:rPr>
                <w:rFonts w:ascii="Times New Roman" w:eastAsia="Times New Roman" w:hAnsi="Times New Roman" w:cs="Times New Roman"/>
                <w:iCs/>
                <w:lang w:eastAsia="ru-RU"/>
              </w:rPr>
              <w:t>ПК 3.2</w:t>
            </w:r>
          </w:p>
          <w:p w:rsidR="003807BA" w:rsidRPr="00020AC9" w:rsidRDefault="00D07576" w:rsidP="00020AC9">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ОК 01</w:t>
            </w:r>
          </w:p>
          <w:p w:rsidR="003807BA" w:rsidRPr="00020AC9" w:rsidRDefault="003807BA" w:rsidP="00020AC9">
            <w:pPr>
              <w:spacing w:after="0" w:line="240" w:lineRule="auto"/>
              <w:rPr>
                <w:rFonts w:ascii="Times New Roman" w:eastAsia="Times New Roman" w:hAnsi="Times New Roman" w:cs="Times New Roman"/>
                <w:b/>
                <w:bCs/>
                <w:lang w:eastAsia="ru-RU"/>
              </w:rPr>
            </w:pPr>
            <w:r w:rsidRPr="00020AC9">
              <w:rPr>
                <w:rFonts w:ascii="Times New Roman" w:eastAsia="Times New Roman" w:hAnsi="Times New Roman" w:cs="Times New Roman"/>
                <w:iCs/>
                <w:lang w:eastAsia="ru-RU"/>
              </w:rPr>
              <w:t>ОК 0</w:t>
            </w:r>
            <w:r w:rsidR="00D07576">
              <w:rPr>
                <w:rFonts w:ascii="Times New Roman" w:eastAsia="Times New Roman" w:hAnsi="Times New Roman" w:cs="Times New Roman"/>
                <w:iCs/>
                <w:lang w:eastAsia="ru-RU"/>
              </w:rPr>
              <w:t>2</w:t>
            </w:r>
          </w:p>
        </w:tc>
        <w:tc>
          <w:tcPr>
            <w:tcW w:w="1276" w:type="dxa"/>
            <w:vMerge w:val="restart"/>
          </w:tcPr>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Н 3.2.02</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 3.2.04</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 3.2.05</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У 3.2.06</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3.2.07</w:t>
            </w:r>
          </w:p>
          <w:p w:rsidR="00D07576" w:rsidRPr="00D07576" w:rsidRDefault="00D07576" w:rsidP="00D07576">
            <w:pPr>
              <w:spacing w:after="0" w:line="240" w:lineRule="auto"/>
              <w:jc w:val="both"/>
              <w:rPr>
                <w:rFonts w:ascii="Times New Roman" w:hAnsi="Times New Roman" w:cs="Times New Roman"/>
              </w:rPr>
            </w:pPr>
            <w:r w:rsidRPr="00D07576">
              <w:rPr>
                <w:rFonts w:ascii="Times New Roman" w:hAnsi="Times New Roman" w:cs="Times New Roman"/>
              </w:rPr>
              <w:t>З 3.2.08</w:t>
            </w:r>
          </w:p>
          <w:p w:rsidR="00D07576" w:rsidRPr="00D07576" w:rsidRDefault="00D07576" w:rsidP="00D07576">
            <w:pPr>
              <w:spacing w:after="0" w:line="216" w:lineRule="auto"/>
              <w:jc w:val="both"/>
              <w:rPr>
                <w:rFonts w:ascii="Times New Roman" w:hAnsi="Times New Roman" w:cs="Times New Roman"/>
              </w:rPr>
            </w:pPr>
            <w:r w:rsidRPr="00D07576">
              <w:rPr>
                <w:rFonts w:ascii="Times New Roman" w:hAnsi="Times New Roman" w:cs="Times New Roman"/>
              </w:rPr>
              <w:t>З 3.2.09</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Уо 01.06</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Уо 01.07</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Уо 02.06</w:t>
            </w:r>
          </w:p>
          <w:p w:rsidR="003807BA"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Уо 02.07</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Зо 01.04</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Зо 01.05</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Зо 02.01</w:t>
            </w:r>
          </w:p>
          <w:p w:rsidR="00D07576" w:rsidRPr="00D07576" w:rsidRDefault="00D07576" w:rsidP="00D07576">
            <w:pPr>
              <w:spacing w:after="0" w:line="216" w:lineRule="auto"/>
              <w:jc w:val="both"/>
              <w:rPr>
                <w:rFonts w:ascii="Times New Roman" w:hAnsi="Times New Roman" w:cs="Times New Roman"/>
                <w:color w:val="000000"/>
              </w:rPr>
            </w:pPr>
            <w:r w:rsidRPr="00D07576">
              <w:rPr>
                <w:rFonts w:ascii="Times New Roman" w:hAnsi="Times New Roman" w:cs="Times New Roman"/>
                <w:color w:val="000000"/>
              </w:rPr>
              <w:t>Зо 02.02</w:t>
            </w:r>
          </w:p>
          <w:p w:rsidR="00D07576" w:rsidRPr="00D07576" w:rsidRDefault="00D07576" w:rsidP="00D07576">
            <w:pPr>
              <w:spacing w:after="0" w:line="216" w:lineRule="auto"/>
              <w:jc w:val="both"/>
              <w:rPr>
                <w:rFonts w:ascii="Arial" w:hAnsi="Arial" w:cs="Arial"/>
                <w:color w:val="000000"/>
              </w:rPr>
            </w:pPr>
            <w:r w:rsidRPr="00D07576">
              <w:rPr>
                <w:rFonts w:ascii="Times New Roman" w:hAnsi="Times New Roman" w:cs="Times New Roman"/>
                <w:color w:val="000000"/>
              </w:rPr>
              <w:t>Зо 02.03</w:t>
            </w:r>
          </w:p>
        </w:tc>
      </w:tr>
      <w:tr w:rsidR="003807BA" w:rsidRPr="000E26F2" w:rsidTr="00E628A2">
        <w:trPr>
          <w:trHeight w:val="225"/>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bCs/>
                <w:lang w:eastAsia="ru-RU"/>
              </w:rPr>
              <w:t>1. Исходные материалы и документационное обеспечение процесса сборки</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15"/>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shd w:val="clear" w:color="auto" w:fill="auto"/>
          </w:tcPr>
          <w:p w:rsidR="003807BA" w:rsidRPr="00020AC9" w:rsidRDefault="003807BA" w:rsidP="00020AC9">
            <w:pPr>
              <w:spacing w:after="0" w:line="240" w:lineRule="auto"/>
              <w:jc w:val="both"/>
              <w:rPr>
                <w:rFonts w:ascii="Times New Roman" w:eastAsia="Times New Roman" w:hAnsi="Times New Roman" w:cs="Times New Roman"/>
                <w:bCs/>
                <w:lang w:eastAsia="ru-RU"/>
              </w:rPr>
            </w:pPr>
            <w:r w:rsidRPr="00020AC9">
              <w:rPr>
                <w:rFonts w:ascii="Times New Roman" w:eastAsia="Times New Roman" w:hAnsi="Times New Roman" w:cs="Times New Roman"/>
                <w:lang w:eastAsia="ru-RU"/>
              </w:rPr>
              <w:t>2. Методы сборки самолетных конструкций</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77"/>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3. Сборка неподвижных, неразъемных соединений</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09"/>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shd w:val="clear" w:color="auto" w:fill="auto"/>
          </w:tcPr>
          <w:p w:rsidR="003807BA" w:rsidRPr="00020AC9" w:rsidRDefault="003807BA" w:rsidP="00020AC9">
            <w:pPr>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4. Сборка резьбовых соединений</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Cs/>
                <w:lang w:eastAsia="ru-RU"/>
              </w:rPr>
            </w:pPr>
          </w:p>
        </w:tc>
        <w:tc>
          <w:tcPr>
            <w:tcW w:w="7371" w:type="dxa"/>
            <w:shd w:val="clear" w:color="auto" w:fill="auto"/>
          </w:tcPr>
          <w:p w:rsidR="003807BA" w:rsidRPr="00020AC9" w:rsidRDefault="00E915D8" w:rsidP="00020AC9">
            <w:pPr>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18</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r>
      <w:tr w:rsidR="003807BA" w:rsidRPr="000E26F2" w:rsidTr="00E628A2">
        <w:trPr>
          <w:trHeight w:val="203"/>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
                <w:bCs/>
                <w:lang w:eastAsia="ru-RU"/>
              </w:rPr>
            </w:pPr>
          </w:p>
        </w:tc>
        <w:tc>
          <w:tcPr>
            <w:tcW w:w="7371" w:type="dxa"/>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8</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Клепка деталей </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6</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276"/>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
                <w:bCs/>
                <w:lang w:eastAsia="ru-RU"/>
              </w:rPr>
            </w:pPr>
          </w:p>
        </w:tc>
        <w:tc>
          <w:tcPr>
            <w:tcW w:w="7371" w:type="dxa"/>
            <w:shd w:val="clear" w:color="auto" w:fill="auto"/>
          </w:tcPr>
          <w:p w:rsidR="003807BA" w:rsidRPr="00E628A2" w:rsidRDefault="003807BA" w:rsidP="00020AC9">
            <w:pPr>
              <w:spacing w:after="0" w:line="240" w:lineRule="auto"/>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9</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Изготовление детали согласно чертежа и технологических требований (ТР)</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6</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3807BA" w:rsidRPr="000E26F2" w:rsidTr="00E628A2">
        <w:trPr>
          <w:trHeight w:val="560"/>
        </w:trPr>
        <w:tc>
          <w:tcPr>
            <w:tcW w:w="2689" w:type="dxa"/>
            <w:vMerge/>
            <w:shd w:val="clear" w:color="auto" w:fill="auto"/>
          </w:tcPr>
          <w:p w:rsidR="003807BA" w:rsidRPr="00020AC9" w:rsidRDefault="003807BA" w:rsidP="00020AC9">
            <w:pPr>
              <w:spacing w:after="0" w:line="240" w:lineRule="auto"/>
              <w:rPr>
                <w:rFonts w:ascii="Times New Roman" w:eastAsia="Times New Roman" w:hAnsi="Times New Roman" w:cs="Times New Roman"/>
                <w:b/>
                <w:bCs/>
                <w:lang w:eastAsia="ru-RU"/>
              </w:rPr>
            </w:pPr>
          </w:p>
        </w:tc>
        <w:tc>
          <w:tcPr>
            <w:tcW w:w="7371" w:type="dxa"/>
            <w:shd w:val="clear" w:color="auto" w:fill="auto"/>
          </w:tcPr>
          <w:p w:rsidR="003807BA" w:rsidRPr="00E628A2" w:rsidRDefault="003807BA" w:rsidP="00020AC9">
            <w:pPr>
              <w:spacing w:after="0" w:line="240" w:lineRule="auto"/>
              <w:contextualSpacing/>
              <w:jc w:val="both"/>
              <w:rPr>
                <w:rFonts w:ascii="Times New Roman" w:eastAsia="Times New Roman" w:hAnsi="Times New Roman" w:cs="Times New Roman"/>
                <w:lang w:eastAsia="ru-RU"/>
              </w:rPr>
            </w:pPr>
            <w:r w:rsidRPr="00E628A2">
              <w:rPr>
                <w:rFonts w:ascii="Times New Roman" w:eastAsia="Times New Roman" w:hAnsi="Times New Roman" w:cs="Times New Roman"/>
                <w:lang w:eastAsia="ru-RU"/>
              </w:rPr>
              <w:t>10</w:t>
            </w:r>
            <w:r w:rsidR="00E628A2" w:rsidRPr="00E628A2">
              <w:rPr>
                <w:rFonts w:ascii="Times New Roman" w:eastAsia="Times New Roman" w:hAnsi="Times New Roman" w:cs="Times New Roman"/>
                <w:lang w:eastAsia="ru-RU"/>
              </w:rPr>
              <w:t>.</w:t>
            </w:r>
            <w:r w:rsidRPr="00E628A2">
              <w:rPr>
                <w:rFonts w:ascii="Times New Roman" w:eastAsia="Times New Roman" w:hAnsi="Times New Roman" w:cs="Times New Roman"/>
                <w:lang w:eastAsia="ru-RU"/>
              </w:rPr>
              <w:t xml:space="preserve"> Выполнение сборки плоского узла, состоящего из трех – пяти плоских и профильных деталей разной толщины</w:t>
            </w:r>
          </w:p>
        </w:tc>
        <w:tc>
          <w:tcPr>
            <w:tcW w:w="1842" w:type="dxa"/>
            <w:shd w:val="clear" w:color="auto" w:fill="auto"/>
          </w:tcPr>
          <w:p w:rsidR="003807BA" w:rsidRPr="00020AC9" w:rsidRDefault="003807BA" w:rsidP="00020AC9">
            <w:pPr>
              <w:spacing w:after="0" w:line="240" w:lineRule="auto"/>
              <w:jc w:val="center"/>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6</w:t>
            </w: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c>
          <w:tcPr>
            <w:tcW w:w="1276" w:type="dxa"/>
            <w:vMerge/>
          </w:tcPr>
          <w:p w:rsidR="003807BA" w:rsidRPr="00020AC9" w:rsidRDefault="003807BA" w:rsidP="00020AC9">
            <w:pPr>
              <w:spacing w:after="0" w:line="240" w:lineRule="auto"/>
              <w:jc w:val="center"/>
              <w:rPr>
                <w:rFonts w:ascii="Times New Roman" w:eastAsia="Times New Roman" w:hAnsi="Times New Roman" w:cs="Times New Roman"/>
                <w:lang w:eastAsia="ru-RU"/>
              </w:rPr>
            </w:pPr>
          </w:p>
        </w:tc>
      </w:tr>
      <w:tr w:rsidR="00E628A2" w:rsidRPr="000E26F2" w:rsidTr="00E628A2">
        <w:tc>
          <w:tcPr>
            <w:tcW w:w="10060" w:type="dxa"/>
            <w:gridSpan w:val="2"/>
            <w:shd w:val="clear" w:color="auto" w:fill="auto"/>
          </w:tcPr>
          <w:p w:rsidR="00E628A2" w:rsidRPr="00F36896" w:rsidRDefault="00E628A2" w:rsidP="00E628A2">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sidRPr="00F36896">
              <w:rPr>
                <w:rFonts w:ascii="Times New Roman" w:hAnsi="Times New Roman"/>
                <w:b/>
                <w:bCs/>
              </w:rPr>
              <w:t>1</w:t>
            </w:r>
          </w:p>
          <w:p w:rsidR="00E628A2" w:rsidRPr="00E628A2" w:rsidRDefault="00E628A2" w:rsidP="00E628A2">
            <w:pPr>
              <w:pStyle w:val="af8"/>
              <w:numPr>
                <w:ilvl w:val="0"/>
                <w:numId w:val="50"/>
              </w:numPr>
              <w:spacing w:after="0" w:line="240" w:lineRule="auto"/>
              <w:ind w:left="447" w:hanging="425"/>
              <w:jc w:val="both"/>
              <w:rPr>
                <w:rFonts w:ascii="Times New Roman" w:hAnsi="Times New Roman"/>
                <w:bCs/>
                <w:lang w:eastAsia="ru-RU"/>
              </w:rPr>
            </w:pPr>
            <w:r w:rsidRPr="00E628A2">
              <w:rPr>
                <w:rFonts w:ascii="Times New Roman" w:hAnsi="Times New Roman"/>
                <w:bCs/>
                <w:lang w:eastAsia="ru-RU"/>
              </w:rPr>
              <w:t>Анализ действий слесаря-сборщика по безопасному производству работ на сборке агрегатов ЛА</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Анализ производственных погрешностей в зависимости от вида оборудования и инструмента</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bCs/>
                <w:lang w:eastAsia="ru-RU"/>
              </w:rPr>
            </w:pPr>
            <w:r w:rsidRPr="00E628A2">
              <w:rPr>
                <w:rFonts w:ascii="Times New Roman" w:eastAsia="Times New Roman" w:hAnsi="Times New Roman"/>
                <w:bCs/>
                <w:lang w:eastAsia="ru-RU"/>
              </w:rPr>
              <w:t>Составление перечня штриховых средств измерения, применяемых на авиапроизводстве</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bCs/>
                <w:lang w:eastAsia="ru-RU"/>
              </w:rPr>
            </w:pPr>
            <w:r w:rsidRPr="00E628A2">
              <w:rPr>
                <w:rFonts w:ascii="Times New Roman" w:eastAsia="Times New Roman" w:hAnsi="Times New Roman"/>
                <w:bCs/>
                <w:lang w:eastAsia="ru-RU"/>
              </w:rPr>
              <w:t>Разработка схемы рычажно-механической системы индикаторных часов</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Выполнение измерений вертикальных отрезков с помощью нивелира Н-2</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Разработка схемы теоретически-конструктивных осей планера транспортного самолета</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Анализ применяемых на АВИАСТАР-СП методов обеспечения взаимозаменяемости и увязки</w:t>
            </w:r>
          </w:p>
          <w:p w:rsidR="00E628A2" w:rsidRPr="00E628A2" w:rsidRDefault="00E628A2" w:rsidP="00E628A2">
            <w:pPr>
              <w:pStyle w:val="af8"/>
              <w:numPr>
                <w:ilvl w:val="0"/>
                <w:numId w:val="50"/>
              </w:numPr>
              <w:spacing w:after="0" w:line="240" w:lineRule="auto"/>
              <w:ind w:left="447" w:hanging="425"/>
              <w:rPr>
                <w:rFonts w:ascii="Times New Roman" w:eastAsia="Times New Roman" w:hAnsi="Times New Roman"/>
                <w:lang w:eastAsia="ru-RU"/>
              </w:rPr>
            </w:pPr>
            <w:r w:rsidRPr="00E628A2">
              <w:rPr>
                <w:rFonts w:ascii="Times New Roman" w:eastAsia="Times New Roman" w:hAnsi="Times New Roman"/>
                <w:lang w:eastAsia="ru-RU"/>
              </w:rPr>
              <w:lastRenderedPageBreak/>
              <w:t>Разработка схемы основных эксплуатационных разъемов планера транспортного самолета</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Разработка развертки листовой детали заданной толщины и радиуса гиба</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Анализ возможностей ручной выколотки и посадки листовых деталей</w:t>
            </w:r>
          </w:p>
          <w:p w:rsidR="00E628A2" w:rsidRPr="00E628A2" w:rsidRDefault="00E628A2" w:rsidP="00E628A2">
            <w:pPr>
              <w:pStyle w:val="af8"/>
              <w:numPr>
                <w:ilvl w:val="0"/>
                <w:numId w:val="50"/>
              </w:numPr>
              <w:spacing w:after="0" w:line="240" w:lineRule="auto"/>
              <w:ind w:left="447" w:right="-256" w:hanging="425"/>
              <w:rPr>
                <w:rFonts w:ascii="Times New Roman" w:eastAsia="Times New Roman" w:hAnsi="Times New Roman"/>
                <w:lang w:eastAsia="ru-RU"/>
              </w:rPr>
            </w:pPr>
            <w:r w:rsidRPr="00E628A2">
              <w:rPr>
                <w:rFonts w:ascii="Times New Roman" w:eastAsia="Times New Roman" w:hAnsi="Times New Roman"/>
                <w:lang w:eastAsia="ru-RU"/>
              </w:rPr>
              <w:t>Анализ первоисточников информации при разработке тех. процессов сборки</w:t>
            </w:r>
          </w:p>
          <w:p w:rsidR="00E628A2" w:rsidRPr="00E628A2" w:rsidRDefault="00E628A2" w:rsidP="00E628A2">
            <w:pPr>
              <w:pStyle w:val="af8"/>
              <w:numPr>
                <w:ilvl w:val="0"/>
                <w:numId w:val="50"/>
              </w:numPr>
              <w:spacing w:after="0" w:line="240" w:lineRule="auto"/>
              <w:ind w:left="447" w:right="-256" w:hanging="425"/>
              <w:rPr>
                <w:rFonts w:ascii="Times New Roman" w:eastAsia="Times New Roman" w:hAnsi="Times New Roman"/>
                <w:lang w:eastAsia="ru-RU"/>
              </w:rPr>
            </w:pPr>
            <w:r w:rsidRPr="00E628A2">
              <w:rPr>
                <w:rFonts w:ascii="Times New Roman" w:eastAsia="Times New Roman" w:hAnsi="Times New Roman"/>
                <w:lang w:eastAsia="ru-RU"/>
              </w:rPr>
              <w:t>Анализ методов сборки и базирования без использования сборочной оснастки</w:t>
            </w:r>
          </w:p>
          <w:p w:rsidR="00E628A2" w:rsidRPr="00E628A2" w:rsidRDefault="00E628A2" w:rsidP="00E628A2">
            <w:pPr>
              <w:pStyle w:val="af8"/>
              <w:numPr>
                <w:ilvl w:val="0"/>
                <w:numId w:val="50"/>
              </w:numPr>
              <w:spacing w:after="0" w:line="240" w:lineRule="auto"/>
              <w:ind w:left="447" w:right="-256" w:hanging="425"/>
              <w:rPr>
                <w:rFonts w:ascii="Times New Roman" w:eastAsia="Times New Roman" w:hAnsi="Times New Roman"/>
                <w:lang w:eastAsia="ru-RU"/>
              </w:rPr>
            </w:pPr>
            <w:r w:rsidRPr="00E628A2">
              <w:rPr>
                <w:rFonts w:ascii="Times New Roman" w:eastAsia="Times New Roman" w:hAnsi="Times New Roman"/>
                <w:lang w:eastAsia="ru-RU"/>
              </w:rPr>
              <w:t>Анализ применяемых на АВИАСТАР-СП неразъемных соединений</w:t>
            </w:r>
          </w:p>
          <w:p w:rsidR="00E628A2" w:rsidRPr="00E628A2" w:rsidRDefault="00E628A2" w:rsidP="00E628A2">
            <w:pPr>
              <w:pStyle w:val="af8"/>
              <w:numPr>
                <w:ilvl w:val="0"/>
                <w:numId w:val="50"/>
              </w:numPr>
              <w:spacing w:after="0" w:line="240" w:lineRule="auto"/>
              <w:ind w:left="447" w:right="-256" w:hanging="425"/>
              <w:rPr>
                <w:rFonts w:ascii="Times New Roman" w:eastAsia="Times New Roman" w:hAnsi="Times New Roman"/>
                <w:lang w:eastAsia="ru-RU"/>
              </w:rPr>
            </w:pPr>
            <w:r w:rsidRPr="00E628A2">
              <w:rPr>
                <w:rFonts w:ascii="Times New Roman" w:eastAsia="Times New Roman" w:hAnsi="Times New Roman"/>
                <w:lang w:eastAsia="ru-RU"/>
              </w:rPr>
              <w:t>Разработка последовательности установки и свинчивания болтового соединения с натягом</w:t>
            </w:r>
          </w:p>
          <w:p w:rsidR="00E628A2" w:rsidRPr="00E628A2" w:rsidRDefault="00E628A2" w:rsidP="00E628A2">
            <w:pPr>
              <w:pStyle w:val="af8"/>
              <w:numPr>
                <w:ilvl w:val="0"/>
                <w:numId w:val="50"/>
              </w:numPr>
              <w:spacing w:after="0" w:line="240" w:lineRule="auto"/>
              <w:ind w:left="447" w:hanging="425"/>
              <w:jc w:val="both"/>
              <w:rPr>
                <w:rFonts w:ascii="Times New Roman" w:eastAsia="Times New Roman" w:hAnsi="Times New Roman"/>
                <w:lang w:eastAsia="ru-RU"/>
              </w:rPr>
            </w:pPr>
            <w:r w:rsidRPr="00E628A2">
              <w:rPr>
                <w:rFonts w:ascii="Times New Roman" w:eastAsia="Times New Roman" w:hAnsi="Times New Roman"/>
                <w:lang w:eastAsia="ru-RU"/>
              </w:rPr>
              <w:t>Работа с конспектами лекций для подготовки к к/р</w:t>
            </w:r>
          </w:p>
        </w:tc>
        <w:tc>
          <w:tcPr>
            <w:tcW w:w="1842" w:type="dxa"/>
            <w:shd w:val="clear" w:color="auto" w:fill="auto"/>
            <w:vAlign w:val="center"/>
          </w:tcPr>
          <w:p w:rsidR="00E628A2" w:rsidRPr="00E628A2" w:rsidRDefault="00E628A2" w:rsidP="00E628A2">
            <w:pPr>
              <w:spacing w:after="0" w:line="240" w:lineRule="auto"/>
              <w:jc w:val="center"/>
              <w:rPr>
                <w:rFonts w:ascii="Times New Roman" w:eastAsia="Times New Roman" w:hAnsi="Times New Roman" w:cs="Times New Roman"/>
                <w:b/>
                <w:lang w:eastAsia="ru-RU"/>
              </w:rPr>
            </w:pPr>
            <w:r w:rsidRPr="00E628A2">
              <w:rPr>
                <w:rFonts w:ascii="Times New Roman" w:eastAsia="Times New Roman" w:hAnsi="Times New Roman" w:cs="Times New Roman"/>
                <w:b/>
                <w:lang w:eastAsia="ru-RU"/>
              </w:rPr>
              <w:lastRenderedPageBreak/>
              <w:t>8</w:t>
            </w:r>
          </w:p>
        </w:tc>
        <w:tc>
          <w:tcPr>
            <w:tcW w:w="1276" w:type="dxa"/>
          </w:tcPr>
          <w:p w:rsidR="00E628A2" w:rsidRPr="00020AC9" w:rsidRDefault="00E628A2" w:rsidP="00020AC9">
            <w:pPr>
              <w:spacing w:after="0" w:line="240" w:lineRule="auto"/>
              <w:jc w:val="center"/>
              <w:rPr>
                <w:rFonts w:ascii="Times New Roman" w:eastAsia="Times New Roman" w:hAnsi="Times New Roman" w:cs="Times New Roman"/>
                <w:lang w:eastAsia="ru-RU"/>
              </w:rPr>
            </w:pPr>
          </w:p>
        </w:tc>
        <w:tc>
          <w:tcPr>
            <w:tcW w:w="1276" w:type="dxa"/>
          </w:tcPr>
          <w:p w:rsidR="00E628A2" w:rsidRPr="00020AC9" w:rsidRDefault="00E628A2" w:rsidP="00020AC9">
            <w:pPr>
              <w:spacing w:after="0" w:line="240" w:lineRule="auto"/>
              <w:jc w:val="center"/>
              <w:rPr>
                <w:rFonts w:ascii="Times New Roman" w:eastAsia="Times New Roman" w:hAnsi="Times New Roman" w:cs="Times New Roman"/>
                <w:lang w:eastAsia="ru-RU"/>
              </w:rPr>
            </w:pPr>
          </w:p>
        </w:tc>
      </w:tr>
      <w:tr w:rsidR="003807BA" w:rsidRPr="000E26F2" w:rsidTr="00700207">
        <w:tc>
          <w:tcPr>
            <w:tcW w:w="10060" w:type="dxa"/>
            <w:gridSpan w:val="2"/>
            <w:shd w:val="clear" w:color="auto" w:fill="auto"/>
          </w:tcPr>
          <w:p w:rsidR="003807BA" w:rsidRPr="00020AC9" w:rsidRDefault="003807BA" w:rsidP="00D07576">
            <w:pPr>
              <w:spacing w:after="0" w:line="216"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lastRenderedPageBreak/>
              <w:t>Учебная практика</w:t>
            </w:r>
          </w:p>
          <w:p w:rsidR="003807BA" w:rsidRPr="00020AC9" w:rsidRDefault="003807BA" w:rsidP="00D07576">
            <w:pPr>
              <w:spacing w:after="0" w:line="216"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Виды работ</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Разметка контуров и отверстий деталей по чертежу и по шаблону.</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Разделение листового и профильного металла различными способами.</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Гибка в холодном состоянии листового и круглого материала.</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Обработка деталей по чертежу: опиливание, снятие заусенцев.</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Выполнение и обработка отверстий по Н7, Н9.</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Выполнение и обработка резьбовых поверхностей.</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Шабрение и обработка плоских поверхностей.</w:t>
            </w:r>
          </w:p>
          <w:p w:rsidR="003807BA" w:rsidRPr="00020AC9" w:rsidRDefault="003807BA" w:rsidP="00020AC9">
            <w:pPr>
              <w:numPr>
                <w:ilvl w:val="0"/>
                <w:numId w:val="18"/>
              </w:numPr>
              <w:spacing w:after="0" w:line="240" w:lineRule="auto"/>
              <w:ind w:left="306"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Сборка самолетных конструкций различными методами без применения оснастки.</w:t>
            </w:r>
          </w:p>
          <w:p w:rsidR="003807BA" w:rsidRPr="00020AC9" w:rsidRDefault="003807BA" w:rsidP="00020AC9">
            <w:pPr>
              <w:numPr>
                <w:ilvl w:val="0"/>
                <w:numId w:val="18"/>
              </w:numPr>
              <w:spacing w:after="0" w:line="240" w:lineRule="auto"/>
              <w:ind w:left="306" w:right="-385" w:hanging="284"/>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Выполнение зенкования, гнезд под потайные головки заклепок, пост</w:t>
            </w:r>
            <w:r w:rsidR="00FD6A52" w:rsidRPr="00020AC9">
              <w:rPr>
                <w:rFonts w:ascii="Times New Roman" w:eastAsia="Times New Roman" w:hAnsi="Times New Roman" w:cs="Times New Roman"/>
                <w:lang w:eastAsia="ru-RU"/>
              </w:rPr>
              <w:t>ановка заклепок с компенсатором</w:t>
            </w:r>
          </w:p>
        </w:tc>
        <w:tc>
          <w:tcPr>
            <w:tcW w:w="1842" w:type="dxa"/>
            <w:shd w:val="clear" w:color="auto" w:fill="auto"/>
            <w:vAlign w:val="center"/>
          </w:tcPr>
          <w:p w:rsidR="003807BA" w:rsidRPr="00020AC9" w:rsidRDefault="003807BA" w:rsidP="00700207">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90</w:t>
            </w:r>
          </w:p>
        </w:tc>
        <w:tc>
          <w:tcPr>
            <w:tcW w:w="1276" w:type="dxa"/>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c>
          <w:tcPr>
            <w:tcW w:w="1276" w:type="dxa"/>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r>
      <w:tr w:rsidR="003807BA" w:rsidRPr="000E26F2" w:rsidTr="00700207">
        <w:trPr>
          <w:trHeight w:val="273"/>
        </w:trPr>
        <w:tc>
          <w:tcPr>
            <w:tcW w:w="10060" w:type="dxa"/>
            <w:gridSpan w:val="2"/>
            <w:shd w:val="clear" w:color="auto" w:fill="auto"/>
          </w:tcPr>
          <w:p w:rsidR="003807BA" w:rsidRPr="00020AC9" w:rsidRDefault="003807BA" w:rsidP="00D07576">
            <w:pPr>
              <w:spacing w:after="0" w:line="216" w:lineRule="auto"/>
              <w:rPr>
                <w:rFonts w:ascii="Times New Roman" w:eastAsia="Times New Roman" w:hAnsi="Times New Roman" w:cs="Times New Roman"/>
                <w:bCs/>
                <w:lang w:eastAsia="ru-RU"/>
              </w:rPr>
            </w:pPr>
            <w:r w:rsidRPr="00020AC9">
              <w:rPr>
                <w:rFonts w:ascii="Times New Roman" w:eastAsia="Times New Roman" w:hAnsi="Times New Roman" w:cs="Times New Roman"/>
                <w:b/>
                <w:bCs/>
                <w:lang w:eastAsia="ru-RU"/>
              </w:rPr>
              <w:t>Производственная практика</w:t>
            </w:r>
          </w:p>
          <w:p w:rsidR="003807BA" w:rsidRPr="00020AC9" w:rsidRDefault="003807BA" w:rsidP="00D07576">
            <w:pPr>
              <w:spacing w:after="0" w:line="216" w:lineRule="auto"/>
              <w:rPr>
                <w:rFonts w:ascii="Times New Roman" w:eastAsia="Times New Roman" w:hAnsi="Times New Roman" w:cs="Times New Roman"/>
                <w:b/>
                <w:bCs/>
                <w:lang w:eastAsia="ru-RU"/>
              </w:rPr>
            </w:pPr>
            <w:r w:rsidRPr="00020AC9">
              <w:rPr>
                <w:rFonts w:ascii="Times New Roman" w:eastAsia="Times New Roman" w:hAnsi="Times New Roman" w:cs="Times New Roman"/>
                <w:b/>
                <w:bCs/>
                <w:lang w:eastAsia="ru-RU"/>
              </w:rPr>
              <w:t>Виды работ</w:t>
            </w:r>
          </w:p>
          <w:p w:rsidR="003807BA" w:rsidRPr="00020AC9" w:rsidRDefault="003807BA" w:rsidP="00E628A2">
            <w:pPr>
              <w:widowControl w:val="0"/>
              <w:numPr>
                <w:ilvl w:val="6"/>
                <w:numId w:val="15"/>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Обработка деталей по чертежу: опиливание, снятие заусенцев.</w:t>
            </w:r>
          </w:p>
          <w:p w:rsidR="003807BA" w:rsidRPr="00020AC9" w:rsidRDefault="003807BA" w:rsidP="00E628A2">
            <w:pPr>
              <w:widowControl w:val="0"/>
              <w:numPr>
                <w:ilvl w:val="6"/>
                <w:numId w:val="15"/>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Разметка, гибка и резка заготовок для деталей. </w:t>
            </w:r>
          </w:p>
          <w:p w:rsidR="003807BA" w:rsidRPr="00020AC9" w:rsidRDefault="003807BA" w:rsidP="00E628A2">
            <w:pPr>
              <w:widowControl w:val="0"/>
              <w:numPr>
                <w:ilvl w:val="6"/>
                <w:numId w:val="15"/>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Измерение размеров деталей на соответствие чертежу.</w:t>
            </w:r>
          </w:p>
          <w:p w:rsidR="003807BA" w:rsidRPr="00020AC9" w:rsidRDefault="003807BA" w:rsidP="00E628A2">
            <w:pPr>
              <w:widowControl w:val="0"/>
              <w:numPr>
                <w:ilvl w:val="6"/>
                <w:numId w:val="15"/>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Сборка без применения оснастки, свинчиванием деталей, установка уголков, кронштейнов.</w:t>
            </w:r>
          </w:p>
          <w:p w:rsidR="003807BA" w:rsidRPr="00020AC9" w:rsidRDefault="003807BA" w:rsidP="00E628A2">
            <w:pPr>
              <w:widowControl w:val="0"/>
              <w:numPr>
                <w:ilvl w:val="6"/>
                <w:numId w:val="15"/>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Разметка, сверление, зенкерование и зенкование отверстий.</w:t>
            </w:r>
          </w:p>
          <w:p w:rsidR="003807BA" w:rsidRPr="00020AC9" w:rsidRDefault="003807BA" w:rsidP="00E628A2">
            <w:pPr>
              <w:widowControl w:val="0"/>
              <w:numPr>
                <w:ilvl w:val="6"/>
                <w:numId w:val="15"/>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Постановка простых заклепок ударным способом и пневмоскобой.</w:t>
            </w:r>
          </w:p>
          <w:p w:rsidR="003807BA" w:rsidRPr="00020AC9" w:rsidRDefault="003807BA" w:rsidP="00E628A2">
            <w:pPr>
              <w:numPr>
                <w:ilvl w:val="6"/>
                <w:numId w:val="15"/>
              </w:numPr>
              <w:tabs>
                <w:tab w:val="left" w:pos="851"/>
                <w:tab w:val="num" w:pos="1134"/>
              </w:tabs>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Сборка и разборка панелей, щитков, коробок.</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 xml:space="preserve">Разметка, сверление и развёртывание классных отверстий (Н11). </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Выполнение шпилечных и болтовых соединений с упругопластическим натягом.</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Сборка и разборка узлов средней сложности по чертежу.</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Сборка несложных самолетных конструкций (узлов) с применением сборочной оснастки.</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Выполнение соединений с помощью специальных заклепок и болт заклепок.</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Сборка и монтаж трубопроводов.</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Изготовление несложных каркасных элементов оснастки</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Сборка обводообразующих элементов оснастки.</w:t>
            </w:r>
          </w:p>
          <w:p w:rsidR="003807BA" w:rsidRPr="00020AC9" w:rsidRDefault="003807BA" w:rsidP="00E628A2">
            <w:pPr>
              <w:widowControl w:val="0"/>
              <w:numPr>
                <w:ilvl w:val="0"/>
                <w:numId w:val="21"/>
              </w:numPr>
              <w:tabs>
                <w:tab w:val="left" w:pos="851"/>
                <w:tab w:val="num" w:pos="1134"/>
              </w:tabs>
              <w:autoSpaceDE w:val="0"/>
              <w:autoSpaceDN w:val="0"/>
              <w:adjustRightInd w:val="0"/>
              <w:spacing w:after="0" w:line="240" w:lineRule="auto"/>
              <w:ind w:left="447" w:hanging="425"/>
              <w:jc w:val="both"/>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Комплектация и сборка несложных приспособлений  на монтажных плитах.</w:t>
            </w:r>
          </w:p>
        </w:tc>
        <w:tc>
          <w:tcPr>
            <w:tcW w:w="1842" w:type="dxa"/>
            <w:shd w:val="clear" w:color="auto" w:fill="auto"/>
            <w:vAlign w:val="center"/>
          </w:tcPr>
          <w:p w:rsidR="003807BA" w:rsidRPr="00020AC9" w:rsidRDefault="00E20A0B" w:rsidP="00700207">
            <w:pPr>
              <w:spacing w:after="0" w:line="240" w:lineRule="auto"/>
              <w:jc w:val="center"/>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72</w:t>
            </w:r>
          </w:p>
        </w:tc>
        <w:tc>
          <w:tcPr>
            <w:tcW w:w="1276" w:type="dxa"/>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c>
          <w:tcPr>
            <w:tcW w:w="1276" w:type="dxa"/>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r>
      <w:tr w:rsidR="003807BA" w:rsidRPr="000E26F2" w:rsidTr="00E628A2">
        <w:trPr>
          <w:trHeight w:val="70"/>
        </w:trPr>
        <w:tc>
          <w:tcPr>
            <w:tcW w:w="10060" w:type="dxa"/>
            <w:gridSpan w:val="2"/>
            <w:shd w:val="clear" w:color="auto" w:fill="auto"/>
          </w:tcPr>
          <w:p w:rsidR="003807BA" w:rsidRPr="00020AC9" w:rsidRDefault="00CC705B" w:rsidP="00020AC9">
            <w:pPr>
              <w:tabs>
                <w:tab w:val="left" w:pos="708"/>
                <w:tab w:val="left" w:pos="7470"/>
                <w:tab w:val="right" w:pos="10411"/>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1842" w:type="dxa"/>
            <w:shd w:val="clear" w:color="auto" w:fill="auto"/>
          </w:tcPr>
          <w:p w:rsidR="003807BA" w:rsidRPr="00020AC9" w:rsidRDefault="00700207" w:rsidP="00020AC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1276" w:type="dxa"/>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c>
          <w:tcPr>
            <w:tcW w:w="1276" w:type="dxa"/>
          </w:tcPr>
          <w:p w:rsidR="003807BA" w:rsidRPr="00020AC9" w:rsidRDefault="003807BA" w:rsidP="00020AC9">
            <w:pPr>
              <w:spacing w:after="0" w:line="240" w:lineRule="auto"/>
              <w:jc w:val="center"/>
              <w:rPr>
                <w:rFonts w:ascii="Times New Roman" w:eastAsia="Times New Roman" w:hAnsi="Times New Roman" w:cs="Times New Roman"/>
                <w:b/>
                <w:lang w:eastAsia="ru-RU"/>
              </w:rPr>
            </w:pPr>
          </w:p>
        </w:tc>
      </w:tr>
    </w:tbl>
    <w:p w:rsidR="009656FA" w:rsidRPr="000E26F2" w:rsidRDefault="009656FA" w:rsidP="009656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9656FA" w:rsidRPr="000E26F2" w:rsidSect="002137D9">
          <w:pgSz w:w="16840" w:h="11907" w:orient="landscape"/>
          <w:pgMar w:top="1134" w:right="851" w:bottom="1134" w:left="1701" w:header="709" w:footer="709" w:gutter="0"/>
          <w:cols w:space="720"/>
          <w:docGrid w:linePitch="299"/>
        </w:sectPr>
      </w:pPr>
    </w:p>
    <w:p w:rsidR="009656FA" w:rsidRPr="000E26F2" w:rsidRDefault="009656FA" w:rsidP="003F5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r w:rsidRPr="000E26F2">
        <w:rPr>
          <w:rFonts w:ascii="Times New Roman" w:eastAsia="Times New Roman" w:hAnsi="Times New Roman" w:cs="Times New Roman"/>
          <w:b/>
          <w:caps/>
          <w:sz w:val="24"/>
          <w:szCs w:val="24"/>
          <w:lang w:eastAsia="ru-RU"/>
        </w:rPr>
        <w:lastRenderedPageBreak/>
        <w:t>3. условия реализации ПРОФЕССИОНАЛЬНОГО МОДУЛЯ</w:t>
      </w:r>
    </w:p>
    <w:p w:rsidR="009656FA" w:rsidRPr="000E26F2" w:rsidRDefault="009656FA" w:rsidP="003F5AE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4"/>
          <w:szCs w:val="24"/>
          <w:lang w:eastAsia="ru-RU"/>
        </w:rPr>
      </w:pPr>
    </w:p>
    <w:p w:rsidR="002137D9" w:rsidRPr="000E26F2" w:rsidRDefault="002E05BE" w:rsidP="003F5AE1">
      <w:pPr>
        <w:spacing w:after="0" w:line="240" w:lineRule="auto"/>
        <w:ind w:firstLine="709"/>
        <w:jc w:val="both"/>
        <w:rPr>
          <w:rFonts w:ascii="Times New Roman" w:hAnsi="Times New Roman"/>
          <w:b/>
          <w:bCs/>
          <w:sz w:val="24"/>
          <w:szCs w:val="24"/>
        </w:rPr>
      </w:pPr>
      <w:r w:rsidRPr="000E26F2">
        <w:rPr>
          <w:rFonts w:ascii="Times New Roman" w:hAnsi="Times New Roman"/>
          <w:b/>
          <w:bCs/>
          <w:sz w:val="24"/>
          <w:szCs w:val="24"/>
        </w:rPr>
        <w:t>3.1</w:t>
      </w:r>
      <w:r w:rsidR="003F5AE1">
        <w:rPr>
          <w:rFonts w:ascii="Times New Roman" w:hAnsi="Times New Roman"/>
          <w:b/>
          <w:bCs/>
          <w:sz w:val="24"/>
          <w:szCs w:val="24"/>
        </w:rPr>
        <w:t>.</w:t>
      </w:r>
      <w:r w:rsidR="002137D9" w:rsidRPr="000E26F2">
        <w:rPr>
          <w:rFonts w:ascii="Times New Roman" w:hAnsi="Times New Roman"/>
          <w:b/>
          <w:bCs/>
          <w:sz w:val="24"/>
          <w:szCs w:val="24"/>
        </w:rPr>
        <w:t xml:space="preserve"> Для реализации программы профессионального модуля должны быть предусмотрены следующие специальные помещения:</w:t>
      </w:r>
    </w:p>
    <w:p w:rsidR="002137D9" w:rsidRPr="000E26F2" w:rsidRDefault="002137D9" w:rsidP="003F5AE1">
      <w:pPr>
        <w:autoSpaceDE w:val="0"/>
        <w:autoSpaceDN w:val="0"/>
        <w:adjustRightInd w:val="0"/>
        <w:spacing w:after="0" w:line="240" w:lineRule="auto"/>
        <w:ind w:firstLine="709"/>
        <w:jc w:val="both"/>
        <w:rPr>
          <w:rFonts w:ascii="Times New Roman" w:hAnsi="Times New Roman"/>
          <w:sz w:val="24"/>
          <w:szCs w:val="24"/>
        </w:rPr>
      </w:pPr>
      <w:r w:rsidRPr="000E26F2">
        <w:rPr>
          <w:rFonts w:ascii="Times New Roman" w:hAnsi="Times New Roman"/>
          <w:sz w:val="24"/>
          <w:szCs w:val="24"/>
        </w:rPr>
        <w:t xml:space="preserve">Слесарная учебно-производственная мастерская, Учебно-производственные мастерские металлообработки на токарных и фрезерных станках, учебный класс, </w:t>
      </w:r>
      <w:r w:rsidRPr="000E26F2">
        <w:rPr>
          <w:rFonts w:ascii="Times New Roman" w:hAnsi="Times New Roman"/>
          <w:bCs/>
          <w:sz w:val="24"/>
          <w:szCs w:val="24"/>
        </w:rPr>
        <w:t>оснащенные в соответствии с п. 6.1.2.4 образовательной программы по специальности.</w:t>
      </w:r>
    </w:p>
    <w:p w:rsidR="009656FA" w:rsidRPr="000E26F2" w:rsidRDefault="009656FA" w:rsidP="003F5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rsidR="009656FA" w:rsidRPr="003F5AE1" w:rsidRDefault="009656FA" w:rsidP="003F5AE1">
      <w:pPr>
        <w:pStyle w:val="af8"/>
        <w:numPr>
          <w:ilvl w:val="1"/>
          <w:numId w:val="29"/>
        </w:numPr>
        <w:spacing w:after="0" w:line="240" w:lineRule="auto"/>
        <w:jc w:val="both"/>
        <w:rPr>
          <w:rFonts w:ascii="Times New Roman" w:eastAsia="Times New Roman" w:hAnsi="Times New Roman"/>
          <w:b/>
          <w:bCs/>
          <w:sz w:val="24"/>
          <w:szCs w:val="24"/>
          <w:lang w:eastAsia="ru-RU"/>
        </w:rPr>
      </w:pPr>
      <w:r w:rsidRPr="003F5AE1">
        <w:rPr>
          <w:rFonts w:ascii="Times New Roman" w:eastAsia="Times New Roman" w:hAnsi="Times New Roman"/>
          <w:b/>
          <w:bCs/>
          <w:sz w:val="24"/>
          <w:szCs w:val="24"/>
          <w:lang w:eastAsia="ru-RU"/>
        </w:rPr>
        <w:t>Информационное обеспечение реализации программы</w:t>
      </w:r>
    </w:p>
    <w:p w:rsidR="003F5AE1" w:rsidRPr="003F5AE1" w:rsidRDefault="003F5AE1" w:rsidP="003F5AE1">
      <w:pPr>
        <w:suppressAutoHyphens/>
        <w:spacing w:after="0" w:line="240" w:lineRule="auto"/>
        <w:ind w:firstLine="709"/>
        <w:jc w:val="both"/>
        <w:rPr>
          <w:rFonts w:ascii="Times New Roman" w:hAnsi="Times New Roman"/>
          <w:sz w:val="24"/>
          <w:szCs w:val="24"/>
        </w:rPr>
      </w:pPr>
      <w:r w:rsidRPr="003F5AE1">
        <w:rPr>
          <w:rFonts w:ascii="Times New Roman" w:hAnsi="Times New Roman"/>
          <w:bCs/>
          <w:sz w:val="24"/>
          <w:szCs w:val="24"/>
        </w:rPr>
        <w:t>Для реализации программы библиотечный фонд образовательной организации должен иметь п</w:t>
      </w:r>
      <w:r w:rsidRPr="003F5A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5AE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F5AE1" w:rsidRPr="003F5AE1" w:rsidRDefault="003F5AE1" w:rsidP="003F5AE1">
      <w:pPr>
        <w:spacing w:after="0" w:line="240" w:lineRule="auto"/>
        <w:jc w:val="both"/>
        <w:rPr>
          <w:rFonts w:ascii="Times New Roman" w:eastAsia="Times New Roman" w:hAnsi="Times New Roman"/>
          <w:b/>
          <w:bCs/>
          <w:sz w:val="24"/>
          <w:szCs w:val="24"/>
          <w:lang w:eastAsia="ru-RU"/>
        </w:rPr>
      </w:pPr>
    </w:p>
    <w:p w:rsidR="009656FA" w:rsidRPr="000E26F2" w:rsidRDefault="009656FA" w:rsidP="003F5AE1">
      <w:pPr>
        <w:spacing w:after="0" w:line="240" w:lineRule="auto"/>
        <w:ind w:firstLine="709"/>
        <w:jc w:val="both"/>
        <w:rPr>
          <w:rFonts w:ascii="Times New Roman" w:eastAsia="Times New Roman" w:hAnsi="Times New Roman" w:cs="Times New Roman"/>
          <w:kern w:val="1"/>
          <w:sz w:val="24"/>
          <w:szCs w:val="20"/>
          <w:lang w:eastAsia="ar-SA"/>
        </w:rPr>
      </w:pPr>
      <w:r w:rsidRPr="000E26F2">
        <w:rPr>
          <w:rFonts w:ascii="Times New Roman" w:eastAsia="Times New Roman" w:hAnsi="Times New Roman" w:cs="Times New Roman"/>
          <w:b/>
          <w:kern w:val="1"/>
          <w:sz w:val="24"/>
          <w:szCs w:val="20"/>
          <w:lang w:eastAsia="ar-SA"/>
        </w:rPr>
        <w:t>3.2.1</w:t>
      </w:r>
      <w:r w:rsidR="003F5AE1">
        <w:rPr>
          <w:rFonts w:ascii="Times New Roman" w:eastAsia="Times New Roman" w:hAnsi="Times New Roman" w:cs="Times New Roman"/>
          <w:b/>
          <w:kern w:val="1"/>
          <w:sz w:val="24"/>
          <w:szCs w:val="20"/>
          <w:lang w:eastAsia="ar-SA"/>
        </w:rPr>
        <w:t>.</w:t>
      </w:r>
      <w:r w:rsidRPr="000E26F2">
        <w:rPr>
          <w:rFonts w:ascii="Times New Roman" w:eastAsia="Times New Roman" w:hAnsi="Times New Roman" w:cs="Times New Roman"/>
          <w:b/>
          <w:kern w:val="1"/>
          <w:sz w:val="24"/>
          <w:szCs w:val="20"/>
          <w:lang w:eastAsia="ar-SA"/>
        </w:rPr>
        <w:t xml:space="preserve"> Основные печатные издания: </w:t>
      </w:r>
    </w:p>
    <w:p w:rsidR="00FD6A52" w:rsidRPr="000E26F2" w:rsidRDefault="00FD6A52" w:rsidP="003F5AE1">
      <w:pPr>
        <w:numPr>
          <w:ilvl w:val="0"/>
          <w:numId w:val="25"/>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Покровский Б.С. Слесарно-сборочные работы : учебник / Б.С.Покровский. - 12-е изд., стер. - Москва :</w:t>
      </w:r>
      <w:r w:rsidR="00700207">
        <w:rPr>
          <w:rFonts w:ascii="Times New Roman" w:eastAsia="Times New Roman" w:hAnsi="Times New Roman" w:cs="Times New Roman"/>
          <w:sz w:val="24"/>
          <w:szCs w:val="24"/>
          <w:lang w:eastAsia="ru-RU"/>
        </w:rPr>
        <w:t xml:space="preserve"> ИЦ Академия, 2019. - 352 с. - </w:t>
      </w:r>
      <w:r w:rsidRPr="000E26F2">
        <w:rPr>
          <w:rFonts w:ascii="Times New Roman" w:eastAsia="Times New Roman" w:hAnsi="Times New Roman" w:cs="Times New Roman"/>
          <w:sz w:val="24"/>
          <w:szCs w:val="24"/>
          <w:lang w:eastAsia="ru-RU"/>
        </w:rPr>
        <w:t>ISBN 978-5-4468-7580-1                                                     Технология сборки самолетов и вертолетов: учебник в 2-х т. /Под ред. В.И. Ершова - Т.2: В.И.Ершов, М.Ф.Каширин, В.В.Павлов Автоматизация сборки и технологического проектирования. -Стереот. изд. - Москва : Альянс, 2017. - 312 с. - ISBN 978-5-0</w:t>
      </w:r>
      <w:r w:rsidRPr="000E26F2">
        <w:t xml:space="preserve"> </w:t>
      </w:r>
    </w:p>
    <w:p w:rsidR="00FD6A52" w:rsidRPr="000E26F2" w:rsidRDefault="00FD6A52" w:rsidP="003F5AE1">
      <w:pPr>
        <w:numPr>
          <w:ilvl w:val="0"/>
          <w:numId w:val="25"/>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 xml:space="preserve">Покровский Б.С.Основы слесарного дела : учебник / Б.С.Покровский. - 4-е изд, стер. - Москва : ИЦ Академия, 2020 - 208 с. -  ISBN 978-5-4468-8687-60106-065-9   </w:t>
      </w:r>
    </w:p>
    <w:p w:rsidR="003F5AE1" w:rsidRDefault="003F5AE1" w:rsidP="003F5AE1">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9656FA" w:rsidRPr="000E26F2" w:rsidRDefault="009656FA" w:rsidP="003F5AE1">
      <w:pPr>
        <w:tabs>
          <w:tab w:val="left" w:pos="709"/>
        </w:tabs>
        <w:spacing w:after="0" w:line="240" w:lineRule="auto"/>
        <w:ind w:firstLine="709"/>
        <w:jc w:val="both"/>
        <w:rPr>
          <w:rFonts w:ascii="Times New Roman" w:eastAsia="Times New Roman" w:hAnsi="Times New Roman" w:cs="Times New Roman"/>
          <w:b/>
          <w:bCs/>
          <w:sz w:val="24"/>
          <w:szCs w:val="24"/>
          <w:lang w:eastAsia="ru-RU"/>
        </w:rPr>
      </w:pPr>
      <w:r w:rsidRPr="000E26F2">
        <w:rPr>
          <w:rFonts w:ascii="Times New Roman" w:eastAsia="Times New Roman" w:hAnsi="Times New Roman" w:cs="Times New Roman"/>
          <w:b/>
          <w:sz w:val="24"/>
          <w:szCs w:val="24"/>
          <w:lang w:eastAsia="ru-RU"/>
        </w:rPr>
        <w:t>3.2.2</w:t>
      </w:r>
      <w:r w:rsidR="003F5AE1">
        <w:rPr>
          <w:rFonts w:ascii="Times New Roman" w:eastAsia="Times New Roman" w:hAnsi="Times New Roman" w:cs="Times New Roman"/>
          <w:b/>
          <w:sz w:val="24"/>
          <w:szCs w:val="24"/>
          <w:lang w:eastAsia="ru-RU"/>
        </w:rPr>
        <w:t>.</w:t>
      </w:r>
      <w:r w:rsidRPr="000E26F2">
        <w:rPr>
          <w:rFonts w:ascii="Times New Roman" w:eastAsia="Times New Roman" w:hAnsi="Times New Roman" w:cs="Times New Roman"/>
          <w:b/>
          <w:sz w:val="24"/>
          <w:szCs w:val="24"/>
          <w:lang w:eastAsia="ru-RU"/>
        </w:rPr>
        <w:t xml:space="preserve"> </w:t>
      </w:r>
      <w:r w:rsidRPr="000E26F2">
        <w:rPr>
          <w:rFonts w:ascii="Times New Roman" w:eastAsia="Times New Roman" w:hAnsi="Times New Roman" w:cs="Times New Roman"/>
          <w:b/>
          <w:bCs/>
          <w:sz w:val="24"/>
          <w:szCs w:val="24"/>
          <w:lang w:eastAsia="ru-RU"/>
        </w:rPr>
        <w:t>Дополнительные источники:</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Абибов А.Л. Технология самолетостроения / А.Л. Абибов, Н.М. Бирюков и др-. М. маш., 1982.</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Барвинский А.П. Электрооборудование самолётов / А.П. Барвинский, Ф.Г. Козлова.- М.: Транспорт 1981.</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Волкоедов А.П., Паленый Э.Г. Оборудование самолетов. Учебник для авиационных техникумов.-2-е изд., перераб. и доп. – М.: Машиностроение, 1980</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Вороненко В.П. Машиностроительное производство/ В.П. Вороненко и др. М.: Высшая школа, 2000.</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Гжиров Р.И. Краткий справочник конструктора: Справочник-Л: Машиностроение, Ленингр. отд-ние, 1983</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ГОСТ 19249-73 Соединения паянные. Основные типы и параметры</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ГОСТ 2.314-68 Указания на чертежах о маркировании и клеймении изделий</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ГОСТ 2.321-84 Обозначения буквенные</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0E26F2">
        <w:rPr>
          <w:rFonts w:ascii="Times New Roman" w:eastAsia="Times New Roman" w:hAnsi="Times New Roman" w:cs="Times New Roman"/>
          <w:sz w:val="24"/>
          <w:szCs w:val="24"/>
          <w:lang w:eastAsia="ru-RU"/>
        </w:rPr>
        <w:t>Григорьев В.П. Сборка клепаных агрегатов самолетов и вертолетов / В.П. Григорьев.- М.: Маш., 1975</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ЕСТД 3.1001-2011. Общие положения</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ЕСТД 3.1102-2011.  Стадия разработки и виды документации</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ЕСТД 3.1103 – 2011. Основные надписи. Общие положения</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ЕСТД 3.1105 – 2011. Форма и правила оформления документации общего назначения</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ЕСТД 3.1116 – 2011. Норма. Контроль</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Журавлёв А.Н. Допуски и технические измерения / А.Н. Журавлёв. – М.: Высшая школа, 1981</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Замятин Ф.К. Технология и автоматизация сборки / Ф.К. Замятин. - М.: Машиностроение, 1993.</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lastRenderedPageBreak/>
        <w:t>Замятин Ф.К. Технология оснащения сборочного производства машиноприборостроения / Ф.К. Замятин.- Справочник М.: Машиностроение, 1995</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Кербер Л.Л. Компоновка оборудования на самолетах. Изд. 2-е. М.: «Машиностроение», 1976.</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Московкин Л.Н., Борисов И.В., Захаров И.И. Коммутационная аппаратура летательных аппаратов / Л.Н. Московкин, И.В. Борисов, И.И. Захаров.- М.: «Машиностроение», 1974</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Покровский Б.С. Слесарно-сборочные работы / Б.С. Покровский.- М.: издательский центр Академия, 2008.</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Потупиков И.Л., Черницкий И.И., Профессия-слесарь по авиационному электрооборудованию. –М.: Машиностроение, 1988</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sz w:val="24"/>
          <w:szCs w:val="24"/>
          <w:lang w:eastAsia="ru-RU"/>
        </w:rPr>
        <w:t>Профессиональные информационные системы CAПР</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Сапиро Д.Н. Монтаж и испытание электрорадиооборудования самолетов / Д.Н. Сапиро.- М.: «Машиностроение», 1969</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Сапиро Д.Н. Электрооборудование самолетов. М., «Машиностроение». М.:, 1977</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Синдеев И.М. Электроснабжение летательных аппаратов / И.М. Синдеев.- Учеб.для вузов гражд.авиации.:М.- Трнспорт, 1982</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sz w:val="24"/>
          <w:szCs w:val="24"/>
          <w:lang w:eastAsia="ru-RU"/>
        </w:rPr>
        <w:t>Худайберганов А.П. Справочник молодого слесаря-сборщика летательных аппаратов / А.П. Худайберганов, А.Я. Черняк и др.- М.: Маш.-1987.</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Цибизов Н.И. Изготовление и монтаж электрожгутов авиадвигателей / Н.И. Цибизов.- М.: «Машиностроение», 1978</w:t>
      </w:r>
    </w:p>
    <w:p w:rsidR="003F5AE1" w:rsidRPr="000E26F2" w:rsidRDefault="003F5AE1" w:rsidP="003F5AE1">
      <w:pPr>
        <w:numPr>
          <w:ilvl w:val="1"/>
          <w:numId w:val="22"/>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sz w:val="24"/>
          <w:szCs w:val="24"/>
          <w:lang w:eastAsia="ru-RU"/>
        </w:rPr>
        <w:t>Чернышев А.К. Э</w:t>
      </w:r>
      <w:r w:rsidRPr="000E26F2">
        <w:rPr>
          <w:rFonts w:ascii="Times New Roman" w:eastAsia="Times New Roman" w:hAnsi="Times New Roman" w:cs="Times New Roman"/>
          <w:bCs/>
          <w:sz w:val="24"/>
          <w:szCs w:val="24"/>
          <w:lang w:eastAsia="ru-RU"/>
        </w:rPr>
        <w:t>лектромонтажные работы на летательных аппаратах: Учебник для профессионально-технических училищ / А.К. Чернышев и др. М.: Машиностроение, 1980.</w:t>
      </w:r>
    </w:p>
    <w:p w:rsidR="003F5AE1" w:rsidRPr="000E26F2" w:rsidRDefault="003F5AE1" w:rsidP="003F5AE1">
      <w:pPr>
        <w:numPr>
          <w:ilvl w:val="1"/>
          <w:numId w:val="22"/>
        </w:numPr>
        <w:tabs>
          <w:tab w:val="left" w:pos="142"/>
          <w:tab w:val="left" w:pos="993"/>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0E26F2">
        <w:rPr>
          <w:rFonts w:ascii="Times New Roman" w:eastAsia="Times New Roman" w:hAnsi="Times New Roman" w:cs="Times New Roman"/>
          <w:bCs/>
          <w:sz w:val="24"/>
          <w:szCs w:val="24"/>
          <w:lang w:eastAsia="ru-RU"/>
        </w:rPr>
        <w:t>Шманев В.А. Приспособления для производства двигателей летательных аппаратов / В.А. Шманев, А.П. Шулепов, Л.А. Анипченко.- М.: Машиностроение, 1990.</w:t>
      </w:r>
    </w:p>
    <w:p w:rsidR="009656FA" w:rsidRPr="000E26F2" w:rsidRDefault="009656FA" w:rsidP="0096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720"/>
        <w:jc w:val="both"/>
        <w:rPr>
          <w:rFonts w:ascii="Times New Roman" w:eastAsia="Times New Roman" w:hAnsi="Times New Roman" w:cs="Times New Roman"/>
          <w:sz w:val="24"/>
          <w:szCs w:val="24"/>
          <w:lang w:eastAsia="ru-RU"/>
        </w:rPr>
      </w:pPr>
    </w:p>
    <w:p w:rsidR="009656FA" w:rsidRPr="000E26F2" w:rsidRDefault="009656FA" w:rsidP="009656FA">
      <w:pPr>
        <w:spacing w:after="0" w:line="240" w:lineRule="auto"/>
        <w:rPr>
          <w:rFonts w:ascii="Times New Roman" w:eastAsia="Times New Roman" w:hAnsi="Times New Roman" w:cs="Times New Roman"/>
          <w:sz w:val="24"/>
          <w:szCs w:val="24"/>
          <w:lang w:eastAsia="ru-RU"/>
        </w:rPr>
      </w:pPr>
    </w:p>
    <w:p w:rsidR="00E45D15" w:rsidRPr="000E26F2" w:rsidRDefault="009656FA" w:rsidP="009656FA">
      <w:pPr>
        <w:spacing w:after="0" w:line="240" w:lineRule="auto"/>
        <w:jc w:val="center"/>
        <w:rPr>
          <w:rFonts w:ascii="Times New Roman" w:eastAsia="Times New Roman" w:hAnsi="Times New Roman" w:cs="Times New Roman"/>
          <w:sz w:val="24"/>
          <w:szCs w:val="24"/>
          <w:lang w:eastAsia="ru-RU"/>
        </w:rPr>
        <w:sectPr w:rsidR="00E45D15" w:rsidRPr="000E26F2" w:rsidSect="002137D9">
          <w:pgSz w:w="11906" w:h="16838"/>
          <w:pgMar w:top="1134" w:right="851" w:bottom="1134" w:left="1701" w:header="709" w:footer="709" w:gutter="0"/>
          <w:cols w:space="708"/>
          <w:docGrid w:linePitch="360"/>
        </w:sectPr>
      </w:pPr>
      <w:r w:rsidRPr="000E26F2">
        <w:rPr>
          <w:rFonts w:ascii="Times New Roman" w:eastAsia="Times New Roman" w:hAnsi="Times New Roman" w:cs="Times New Roman"/>
          <w:sz w:val="24"/>
          <w:szCs w:val="24"/>
          <w:lang w:eastAsia="ru-RU"/>
        </w:rPr>
        <w:br w:type="page"/>
      </w:r>
    </w:p>
    <w:p w:rsidR="009656FA" w:rsidRPr="000E26F2" w:rsidRDefault="009656FA" w:rsidP="009656FA">
      <w:pPr>
        <w:spacing w:after="0" w:line="240" w:lineRule="auto"/>
        <w:jc w:val="center"/>
        <w:rPr>
          <w:rFonts w:ascii="Times New Roman" w:eastAsia="Times New Roman" w:hAnsi="Times New Roman" w:cs="Times New Roman"/>
          <w:sz w:val="24"/>
          <w:szCs w:val="24"/>
          <w:lang w:eastAsia="zh-CN"/>
        </w:rPr>
      </w:pPr>
      <w:r w:rsidRPr="000E26F2">
        <w:rPr>
          <w:rFonts w:ascii="Times New Roman" w:eastAsia="Times New Roman" w:hAnsi="Times New Roman" w:cs="Times New Roman"/>
          <w:b/>
          <w:sz w:val="24"/>
          <w:szCs w:val="24"/>
          <w:lang w:eastAsia="zh-CN"/>
        </w:rPr>
        <w:lastRenderedPageBreak/>
        <w:t>4. КОНТРОЛЬ И ОЦЕНКА РЕЗУЛЬТАТОВ ОСВОЕНИЯ ПРОФЕССИОНАЛЬНОГО МОДУЛЯ</w:t>
      </w:r>
    </w:p>
    <w:p w:rsidR="009656FA" w:rsidRPr="000E26F2" w:rsidRDefault="009656FA" w:rsidP="009656FA">
      <w:pPr>
        <w:widowControl w:val="0"/>
        <w:suppressAutoHyphens/>
        <w:spacing w:after="0" w:line="240" w:lineRule="auto"/>
        <w:rPr>
          <w:rFonts w:ascii="Times New Roman" w:eastAsia="Times New Roman" w:hAnsi="Times New Roman" w:cs="Times New Roman"/>
          <w:b/>
          <w:bCs/>
          <w:sz w:val="24"/>
          <w:szCs w:val="24"/>
          <w:lang w:eastAsia="zh-CN"/>
        </w:rPr>
      </w:pPr>
    </w:p>
    <w:tbl>
      <w:tblPr>
        <w:tblW w:w="14317" w:type="dxa"/>
        <w:tblInd w:w="-5" w:type="dxa"/>
        <w:tblLayout w:type="fixed"/>
        <w:tblLook w:val="0000" w:firstRow="0" w:lastRow="0" w:firstColumn="0" w:lastColumn="0" w:noHBand="0" w:noVBand="0"/>
      </w:tblPr>
      <w:tblGrid>
        <w:gridCol w:w="2977"/>
        <w:gridCol w:w="5812"/>
        <w:gridCol w:w="5528"/>
      </w:tblGrid>
      <w:tr w:rsidR="003F5AE1" w:rsidRPr="00020AC9" w:rsidTr="00F725A3">
        <w:tc>
          <w:tcPr>
            <w:tcW w:w="2977" w:type="dxa"/>
            <w:tcBorders>
              <w:top w:val="single" w:sz="4" w:space="0" w:color="000000"/>
              <w:left w:val="single" w:sz="4" w:space="0" w:color="000000"/>
              <w:bottom w:val="single" w:sz="4" w:space="0" w:color="auto"/>
            </w:tcBorders>
            <w:shd w:val="clear" w:color="auto" w:fill="auto"/>
            <w:vAlign w:val="center"/>
          </w:tcPr>
          <w:p w:rsidR="003F5AE1" w:rsidRPr="00020AC9" w:rsidRDefault="003F5AE1" w:rsidP="003F5AE1">
            <w:pPr>
              <w:widowControl w:val="0"/>
              <w:suppressAutoHyphens/>
              <w:spacing w:after="0" w:line="240" w:lineRule="auto"/>
              <w:jc w:val="center"/>
              <w:rPr>
                <w:rFonts w:ascii="Times New Roman" w:eastAsia="Times New Roman" w:hAnsi="Times New Roman" w:cs="Times New Roman"/>
                <w:lang w:eastAsia="zh-CN"/>
              </w:rPr>
            </w:pPr>
            <w:r w:rsidRPr="00020AC9">
              <w:rPr>
                <w:rFonts w:ascii="Times New Roman" w:hAnsi="Times New Roman"/>
              </w:rPr>
              <w:t>Код и наименование профессиональных и общих компетенций, формируемых в рамках модуля</w:t>
            </w:r>
          </w:p>
        </w:tc>
        <w:tc>
          <w:tcPr>
            <w:tcW w:w="5812" w:type="dxa"/>
            <w:tcBorders>
              <w:top w:val="single" w:sz="4" w:space="0" w:color="000000"/>
              <w:left w:val="single" w:sz="4" w:space="0" w:color="000000"/>
              <w:bottom w:val="single" w:sz="4" w:space="0" w:color="auto"/>
            </w:tcBorders>
            <w:shd w:val="clear" w:color="auto" w:fill="auto"/>
          </w:tcPr>
          <w:p w:rsidR="003F5AE1" w:rsidRPr="003F5AE1" w:rsidRDefault="003F5AE1" w:rsidP="003F5AE1">
            <w:pPr>
              <w:suppressAutoHyphens/>
              <w:jc w:val="center"/>
              <w:rPr>
                <w:rFonts w:ascii="Times New Roman" w:hAnsi="Times New Roman"/>
              </w:rPr>
            </w:pPr>
            <w:r w:rsidRPr="003F5AE1">
              <w:rPr>
                <w:rFonts w:ascii="Times New Roman" w:hAnsi="Times New Roman"/>
                <w:bCs/>
              </w:rPr>
              <w:t>Типы оценочных мероприятий</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F5AE1" w:rsidRPr="003F5AE1" w:rsidRDefault="003F5AE1" w:rsidP="003F5AE1">
            <w:pPr>
              <w:suppressAutoHyphens/>
              <w:jc w:val="center"/>
              <w:rPr>
                <w:rFonts w:ascii="Times New Roman" w:hAnsi="Times New Roman"/>
              </w:rPr>
            </w:pPr>
            <w:r w:rsidRPr="003F5AE1">
              <w:rPr>
                <w:rFonts w:ascii="Times New Roman" w:hAnsi="Times New Roman"/>
                <w:bCs/>
              </w:rPr>
              <w:t>Методы и формы оценки</w:t>
            </w:r>
          </w:p>
        </w:tc>
      </w:tr>
      <w:tr w:rsidR="009656FA" w:rsidRPr="00020AC9" w:rsidTr="00020AC9">
        <w:tc>
          <w:tcPr>
            <w:tcW w:w="2977" w:type="dxa"/>
            <w:tcBorders>
              <w:top w:val="single" w:sz="4" w:space="0" w:color="auto"/>
              <w:left w:val="single" w:sz="4" w:space="0" w:color="auto"/>
              <w:bottom w:val="single" w:sz="4" w:space="0" w:color="auto"/>
              <w:right w:val="single" w:sz="4" w:space="0" w:color="auto"/>
            </w:tcBorders>
          </w:tcPr>
          <w:p w:rsidR="009656FA" w:rsidRPr="00020AC9" w:rsidRDefault="00AC6F78" w:rsidP="00020AC9">
            <w:pPr>
              <w:widowControl w:val="0"/>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3.1.</w:t>
            </w:r>
            <w:r w:rsidR="00020AC9" w:rsidRPr="00020AC9">
              <w:rPr>
                <w:rFonts w:ascii="Times New Roman" w:eastAsia="Times New Roman" w:hAnsi="Times New Roman" w:cs="Times New Roman"/>
                <w:b/>
                <w:lang w:eastAsia="ru-RU"/>
              </w:rPr>
              <w:t xml:space="preserve"> </w:t>
            </w:r>
            <w:r w:rsidR="009656FA" w:rsidRPr="00020AC9">
              <w:rPr>
                <w:rFonts w:ascii="Times New Roman" w:eastAsia="Times New Roman" w:hAnsi="Times New Roman" w:cs="Times New Roman"/>
                <w:b/>
                <w:lang w:eastAsia="ru-RU"/>
              </w:rPr>
              <w:t xml:space="preserve">Выполнять слесарную подготовку деталей и подготовку </w:t>
            </w:r>
            <w:r w:rsidR="009656FA" w:rsidRPr="00020AC9">
              <w:rPr>
                <w:rFonts w:ascii="Times New Roman" w:eastAsia="Times New Roman" w:hAnsi="Times New Roman" w:cs="Times New Roman"/>
                <w:b/>
                <w:color w:val="000000"/>
                <w:lang w:eastAsia="ru-RU"/>
              </w:rPr>
              <w:t xml:space="preserve">деталей к герметизации, </w:t>
            </w:r>
            <w:r w:rsidR="009656FA" w:rsidRPr="00020AC9">
              <w:rPr>
                <w:rFonts w:ascii="Times New Roman" w:eastAsia="Times New Roman" w:hAnsi="Times New Roman" w:cs="Times New Roman"/>
                <w:b/>
                <w:lang w:eastAsia="ru-RU"/>
              </w:rPr>
              <w:t>собирать узлы средней сложности по чертежам и технологиям с применением слесарно- сборочного инструмента</w:t>
            </w:r>
          </w:p>
        </w:tc>
        <w:tc>
          <w:tcPr>
            <w:tcW w:w="5812" w:type="dxa"/>
            <w:tcBorders>
              <w:top w:val="single" w:sz="4" w:space="0" w:color="auto"/>
              <w:left w:val="single" w:sz="4" w:space="0" w:color="auto"/>
              <w:bottom w:val="single" w:sz="4" w:space="0" w:color="auto"/>
              <w:right w:val="single" w:sz="4" w:space="0" w:color="auto"/>
            </w:tcBorders>
          </w:tcPr>
          <w:p w:rsidR="009656FA" w:rsidRPr="00020AC9" w:rsidRDefault="00E45D15" w:rsidP="00020AC9">
            <w:pPr>
              <w:widowControl w:val="0"/>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Р</w:t>
            </w:r>
            <w:r w:rsidR="009656FA" w:rsidRPr="00020AC9">
              <w:rPr>
                <w:rFonts w:ascii="Times New Roman" w:eastAsia="Times New Roman" w:hAnsi="Times New Roman" w:cs="Times New Roman"/>
                <w:lang w:eastAsia="ru-RU"/>
              </w:rPr>
              <w:t>емонта листовых деталей</w:t>
            </w:r>
          </w:p>
          <w:p w:rsidR="00E45D15" w:rsidRPr="00020AC9" w:rsidRDefault="00E45D15"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Работа с сборочным оборудованием, приспособлениями, стапелями.</w:t>
            </w:r>
          </w:p>
          <w:p w:rsidR="00E45D15" w:rsidRPr="00020AC9" w:rsidRDefault="00E45D15"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Выполнение работ с использованием ручного, электрического, сборочного, пневматического инструмента.</w:t>
            </w:r>
          </w:p>
          <w:p w:rsidR="00E45D15" w:rsidRPr="00020AC9" w:rsidRDefault="008A7508"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Слесарная обработка</w:t>
            </w:r>
            <w:r w:rsidR="00E45D15" w:rsidRPr="00020AC9">
              <w:rPr>
                <w:rFonts w:ascii="Times New Roman" w:eastAsia="Times New Roman" w:hAnsi="Times New Roman" w:cs="Times New Roman"/>
                <w:color w:val="000000"/>
                <w:lang w:eastAsia="ru-RU"/>
              </w:rPr>
              <w:t xml:space="preserve"> деталей.</w:t>
            </w:r>
          </w:p>
          <w:p w:rsidR="00E45D15" w:rsidRPr="00020AC9" w:rsidRDefault="008A7508"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Измерение размеров</w:t>
            </w:r>
            <w:r w:rsidR="00E45D15" w:rsidRPr="00020AC9">
              <w:rPr>
                <w:rFonts w:ascii="Times New Roman" w:eastAsia="Times New Roman" w:hAnsi="Times New Roman" w:cs="Times New Roman"/>
                <w:color w:val="000000"/>
                <w:lang w:eastAsia="ru-RU"/>
              </w:rPr>
              <w:t xml:space="preserve"> деталей измерительным инструментом.</w:t>
            </w:r>
          </w:p>
          <w:p w:rsidR="00E45D15" w:rsidRPr="00020AC9" w:rsidRDefault="008A7508"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Выполнение сборочных, слесарных операций</w:t>
            </w:r>
          </w:p>
          <w:p w:rsidR="009656FA" w:rsidRPr="00020AC9" w:rsidRDefault="008A7508" w:rsidP="00020AC9">
            <w:pPr>
              <w:tabs>
                <w:tab w:val="left" w:pos="709"/>
                <w:tab w:val="left" w:pos="851"/>
                <w:tab w:val="left" w:pos="993"/>
              </w:tabs>
              <w:spacing w:after="0" w:line="240" w:lineRule="auto"/>
              <w:rPr>
                <w:rFonts w:ascii="Times New Roman" w:eastAsia="Times New Roman" w:hAnsi="Times New Roman" w:cs="Times New Roman"/>
                <w:color w:val="000000"/>
                <w:lang w:eastAsia="ru-RU"/>
              </w:rPr>
            </w:pPr>
            <w:r w:rsidRPr="00020AC9">
              <w:rPr>
                <w:rFonts w:ascii="Times New Roman" w:eastAsia="Times New Roman" w:hAnsi="Times New Roman" w:cs="Times New Roman"/>
                <w:color w:val="000000"/>
                <w:lang w:eastAsia="ru-RU"/>
              </w:rPr>
              <w:t>Выполнение сборки</w:t>
            </w:r>
            <w:r w:rsidR="00E45D15" w:rsidRPr="00020AC9">
              <w:rPr>
                <w:rFonts w:ascii="Times New Roman" w:eastAsia="Times New Roman" w:hAnsi="Times New Roman" w:cs="Times New Roman"/>
                <w:color w:val="000000"/>
                <w:lang w:eastAsia="ru-RU"/>
              </w:rPr>
              <w:t xml:space="preserve"> и регул</w:t>
            </w:r>
            <w:r w:rsidRPr="00020AC9">
              <w:rPr>
                <w:rFonts w:ascii="Times New Roman" w:eastAsia="Times New Roman" w:hAnsi="Times New Roman" w:cs="Times New Roman"/>
                <w:color w:val="000000"/>
                <w:lang w:eastAsia="ru-RU"/>
              </w:rPr>
              <w:t>ировки простых и сложных узлов</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widowControl w:val="0"/>
              <w:suppressAutoHyphens/>
              <w:spacing w:after="0" w:line="240" w:lineRule="auto"/>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656FA" w:rsidRPr="00020AC9" w:rsidRDefault="00E45D15" w:rsidP="00020AC9">
            <w:pPr>
              <w:widowControl w:val="0"/>
              <w:suppressAutoHyphens/>
              <w:spacing w:after="0" w:line="240" w:lineRule="auto"/>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Промежуточная аттестация в форме экзамена квалификационного </w:t>
            </w:r>
          </w:p>
        </w:tc>
      </w:tr>
      <w:tr w:rsidR="009656FA" w:rsidRPr="00020AC9" w:rsidTr="00020AC9">
        <w:tc>
          <w:tcPr>
            <w:tcW w:w="2977" w:type="dxa"/>
            <w:tcBorders>
              <w:top w:val="single" w:sz="4" w:space="0" w:color="auto"/>
              <w:left w:val="single" w:sz="4" w:space="0" w:color="auto"/>
              <w:bottom w:val="single" w:sz="4" w:space="0" w:color="auto"/>
              <w:right w:val="single" w:sz="4" w:space="0" w:color="auto"/>
            </w:tcBorders>
          </w:tcPr>
          <w:p w:rsidR="009656FA" w:rsidRPr="00020AC9" w:rsidRDefault="00AC6F78" w:rsidP="00020AC9">
            <w:pPr>
              <w:widowControl w:val="0"/>
              <w:spacing w:after="0" w:line="240" w:lineRule="auto"/>
              <w:rPr>
                <w:rFonts w:ascii="Times New Roman" w:eastAsia="Times New Roman" w:hAnsi="Times New Roman" w:cs="Times New Roman"/>
                <w:b/>
                <w:lang w:eastAsia="ru-RU"/>
              </w:rPr>
            </w:pPr>
            <w:r w:rsidRPr="00020AC9">
              <w:rPr>
                <w:rFonts w:ascii="Times New Roman" w:eastAsia="Times New Roman" w:hAnsi="Times New Roman" w:cs="Times New Roman"/>
                <w:b/>
                <w:lang w:eastAsia="ru-RU"/>
              </w:rPr>
              <w:t>ПК 3.2.</w:t>
            </w:r>
            <w:r w:rsidR="00020AC9" w:rsidRPr="00020AC9">
              <w:rPr>
                <w:rFonts w:ascii="Times New Roman" w:eastAsia="Times New Roman" w:hAnsi="Times New Roman" w:cs="Times New Roman"/>
                <w:b/>
                <w:lang w:eastAsia="ru-RU"/>
              </w:rPr>
              <w:t xml:space="preserve"> </w:t>
            </w:r>
            <w:r w:rsidR="009656FA" w:rsidRPr="00020AC9">
              <w:rPr>
                <w:rFonts w:ascii="Times New Roman" w:eastAsia="Times New Roman" w:hAnsi="Times New Roman" w:cs="Times New Roman"/>
                <w:b/>
                <w:lang w:eastAsia="ru-RU"/>
              </w:rPr>
              <w:t>Осуществлять контроль качества выполняемых работ</w:t>
            </w:r>
          </w:p>
        </w:tc>
        <w:tc>
          <w:tcPr>
            <w:tcW w:w="5812" w:type="dxa"/>
            <w:tcBorders>
              <w:top w:val="single" w:sz="4" w:space="0" w:color="auto"/>
              <w:left w:val="single" w:sz="4" w:space="0" w:color="auto"/>
              <w:bottom w:val="single" w:sz="4" w:space="0" w:color="auto"/>
              <w:right w:val="single" w:sz="4" w:space="0" w:color="auto"/>
            </w:tcBorders>
          </w:tcPr>
          <w:p w:rsidR="009656FA" w:rsidRPr="00020AC9" w:rsidRDefault="00E45D15" w:rsidP="00020AC9">
            <w:pPr>
              <w:widowControl w:val="0"/>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Сборка, разборка и ремонт</w:t>
            </w:r>
            <w:r w:rsidR="009656FA" w:rsidRPr="00020AC9">
              <w:rPr>
                <w:rFonts w:ascii="Times New Roman" w:eastAsia="Times New Roman" w:hAnsi="Times New Roman" w:cs="Times New Roman"/>
                <w:lang w:eastAsia="ru-RU"/>
              </w:rPr>
              <w:t xml:space="preserve"> несложных узлов планера самолета</w:t>
            </w:r>
          </w:p>
          <w:p w:rsidR="009656FA" w:rsidRPr="00020AC9" w:rsidRDefault="00E45D15" w:rsidP="00020AC9">
            <w:pPr>
              <w:widowControl w:val="0"/>
              <w:spacing w:after="0" w:line="240" w:lineRule="auto"/>
              <w:jc w:val="both"/>
              <w:rPr>
                <w:rFonts w:ascii="Times New Roman" w:eastAsia="Times New Roman" w:hAnsi="Times New Roman" w:cs="Times New Roman"/>
                <w:lang w:eastAsia="ru-RU"/>
              </w:rPr>
            </w:pPr>
            <w:r w:rsidRPr="00020AC9">
              <w:rPr>
                <w:rFonts w:ascii="Times New Roman" w:eastAsia="Times New Roman" w:hAnsi="Times New Roman" w:cs="Times New Roman"/>
                <w:lang w:eastAsia="ru-RU"/>
              </w:rPr>
              <w:t>Сборка, разборка</w:t>
            </w:r>
            <w:r w:rsidR="009656FA" w:rsidRPr="00020AC9">
              <w:rPr>
                <w:rFonts w:ascii="Times New Roman" w:eastAsia="Times New Roman" w:hAnsi="Times New Roman" w:cs="Times New Roman"/>
                <w:lang w:eastAsia="ru-RU"/>
              </w:rPr>
              <w:t xml:space="preserve"> и испытания несложных узлов бортовых систем самолета</w:t>
            </w:r>
          </w:p>
          <w:p w:rsidR="009656FA" w:rsidRPr="00020AC9" w:rsidRDefault="009656FA" w:rsidP="00020AC9">
            <w:pPr>
              <w:widowControl w:val="0"/>
              <w:spacing w:after="0" w:line="240" w:lineRule="auto"/>
              <w:jc w:val="both"/>
              <w:rPr>
                <w:rFonts w:ascii="Times New Roman" w:eastAsia="Times New Roman" w:hAnsi="Times New Roman" w:cs="Times New Roman"/>
                <w:lang w:eastAsia="ru-RU"/>
              </w:rPr>
            </w:pP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widowControl w:val="0"/>
              <w:suppressAutoHyphens/>
              <w:spacing w:after="0" w:line="240" w:lineRule="auto"/>
              <w:rPr>
                <w:rFonts w:ascii="Times New Roman" w:hAnsi="Times New Roman"/>
              </w:rPr>
            </w:pPr>
            <w:r w:rsidRPr="00020AC9">
              <w:rPr>
                <w:rFonts w:ascii="Times New Roman" w:hAnsi="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Текущий контроль при проведении:</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-письменного/устного опроса;</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-тестирования;</w:t>
            </w:r>
          </w:p>
          <w:p w:rsidR="00E45D15"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 xml:space="preserve">-оценки результатов самостоятельной работы </w:t>
            </w:r>
          </w:p>
          <w:p w:rsidR="009656FA" w:rsidRPr="00020AC9" w:rsidRDefault="00E45D15" w:rsidP="00020AC9">
            <w:pPr>
              <w:widowControl w:val="0"/>
              <w:suppressAutoHyphens/>
              <w:spacing w:after="0" w:line="240" w:lineRule="auto"/>
              <w:jc w:val="both"/>
              <w:rPr>
                <w:rFonts w:ascii="Times New Roman" w:eastAsia="Times New Roman" w:hAnsi="Times New Roman" w:cs="Times New Roman"/>
                <w:lang w:eastAsia="zh-CN"/>
              </w:rPr>
            </w:pPr>
            <w:r w:rsidRPr="00020AC9">
              <w:rPr>
                <w:rFonts w:ascii="Times New Roman" w:eastAsia="Times New Roman" w:hAnsi="Times New Roman" w:cs="Times New Roman"/>
                <w:lang w:eastAsia="zh-CN"/>
              </w:rPr>
              <w:t>Промежуточная аттестация в форме экзамена квалификационного</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1.</w:t>
            </w:r>
            <w:r w:rsidRPr="00020AC9">
              <w:rPr>
                <w:rStyle w:val="aff"/>
                <w:rFonts w:ascii="Times New Roman" w:hAnsi="Times New Roman"/>
                <w:b/>
                <w:i w:val="0"/>
                <w:iCs/>
              </w:rPr>
              <w:t xml:space="preserve"> Выбирать способы решения задач профессиональной деятельности применительно к различным контекстам</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Выбор и применение способов решения профессиональных задач</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Оценка эффективности и качества выполнения задач</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lastRenderedPageBreak/>
              <w:t xml:space="preserve">ОК </w:t>
            </w:r>
            <w:r w:rsidR="00565BA1" w:rsidRPr="00020AC9">
              <w:rPr>
                <w:rStyle w:val="aff"/>
                <w:rFonts w:ascii="Times New Roman" w:hAnsi="Times New Roman"/>
                <w:b/>
                <w:i w:val="0"/>
              </w:rPr>
              <w:t>0</w:t>
            </w:r>
            <w:r w:rsidRPr="00020AC9">
              <w:rPr>
                <w:rStyle w:val="aff"/>
                <w:rFonts w:ascii="Times New Roman" w:hAnsi="Times New Roman"/>
                <w:b/>
                <w:i w:val="0"/>
              </w:rPr>
              <w:t>2.</w:t>
            </w:r>
            <w:r w:rsidRPr="00020AC9">
              <w:rPr>
                <w:rStyle w:val="aff"/>
                <w:rFonts w:ascii="Times New Roman" w:hAnsi="Times New Roman"/>
                <w:b/>
                <w:bCs/>
                <w:i w:val="0"/>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Оценка эффективности и качества выполнения задач</w:t>
            </w:r>
          </w:p>
        </w:tc>
      </w:tr>
      <w:tr w:rsidR="00E45D15" w:rsidRPr="00020AC9" w:rsidTr="00020AC9">
        <w:trPr>
          <w:trHeight w:val="557"/>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3.</w:t>
            </w:r>
            <w:r w:rsidRPr="00020AC9">
              <w:rPr>
                <w:rStyle w:val="aff"/>
                <w:rFonts w:ascii="Times New Roman" w:hAnsi="Times New Roman"/>
                <w:b/>
                <w:bCs/>
                <w:i w:val="0"/>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Демонстрация интереса к инновациям в области профессиональной деятельности; выстраивание траектории профессионального развития и самоообразования; осознанное планирование повышения квалификации</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4.</w:t>
            </w:r>
            <w:r w:rsidRPr="00020AC9">
              <w:rPr>
                <w:rStyle w:val="aff"/>
                <w:rFonts w:ascii="Times New Roman" w:hAnsi="Times New Roman"/>
                <w:b/>
                <w:bCs/>
                <w:i w:val="0"/>
                <w:iCs/>
              </w:rPr>
              <w:t xml:space="preserve"> Эффективно взаимодействовать и работать в коллективе и команде</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Экспертное наблюдение и оценка результатов формирования поведенческих навыков в ходе обучения</w:t>
            </w:r>
          </w:p>
        </w:tc>
      </w:tr>
      <w:tr w:rsidR="00E45D15" w:rsidRPr="00020AC9" w:rsidTr="00020AC9">
        <w:trPr>
          <w:trHeight w:val="274"/>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5.</w:t>
            </w:r>
            <w:r w:rsidRPr="00020AC9">
              <w:rPr>
                <w:rStyle w:val="aff"/>
                <w:rFonts w:ascii="Times New Roman" w:hAnsi="Times New Roman"/>
                <w:b/>
                <w:bCs/>
                <w:i w:val="0"/>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6.</w:t>
            </w:r>
            <w:r w:rsidRPr="00020AC9">
              <w:rPr>
                <w:rStyle w:val="aff"/>
                <w:rFonts w:ascii="Times New Roman" w:hAnsi="Times New Roman"/>
                <w:b/>
                <w:bCs/>
                <w:i w:val="0"/>
                <w:iCs/>
              </w:rPr>
              <w:t xml:space="preserve"> Проявлять гражданско-патриотическую позицию, </w:t>
            </w:r>
            <w:r w:rsidRPr="00020AC9">
              <w:rPr>
                <w:rStyle w:val="aff"/>
                <w:rFonts w:ascii="Times New Roman" w:hAnsi="Times New Roman"/>
                <w:b/>
                <w:bCs/>
                <w:i w:val="0"/>
                <w:iCs/>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lastRenderedPageBreak/>
              <w:t>Формирование гражданского патриотического сознания, чувства верности своему Отечеству,</w:t>
            </w:r>
          </w:p>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lastRenderedPageBreak/>
              <w:t>готовности к выполнению гражданского долга и конституционных обязанностей по защите интересов Родины;</w:t>
            </w:r>
          </w:p>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приобщение к общественно-полезной деятельности на принципах волонтёрства и благотворительности;</w:t>
            </w:r>
          </w:p>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позитивного отношения к военной и государственной службе; воспитание в духе нетерпимости к коррупционным проявлениям</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lastRenderedPageBreak/>
              <w:t xml:space="preserve">Участие в объединениях патриотической направленности, военно-патриотических и военно-исторических клубах, в проведении военно-спортивных </w:t>
            </w:r>
            <w:r w:rsidRPr="00020AC9">
              <w:rPr>
                <w:color w:val="000000"/>
                <w:sz w:val="22"/>
                <w:szCs w:val="22"/>
              </w:rPr>
              <w:lastRenderedPageBreak/>
              <w:t>игр и организации поисковой работы; активное участие в программах антикоррупционной направленности.</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lastRenderedPageBreak/>
              <w:t xml:space="preserve">ОК </w:t>
            </w:r>
            <w:r w:rsidR="00565BA1" w:rsidRPr="00020AC9">
              <w:rPr>
                <w:rStyle w:val="aff"/>
                <w:rFonts w:ascii="Times New Roman" w:hAnsi="Times New Roman"/>
                <w:b/>
                <w:i w:val="0"/>
              </w:rPr>
              <w:t>0</w:t>
            </w:r>
            <w:r w:rsidRPr="00020AC9">
              <w:rPr>
                <w:rStyle w:val="aff"/>
                <w:rFonts w:ascii="Times New Roman" w:hAnsi="Times New Roman"/>
                <w:b/>
                <w:i w:val="0"/>
              </w:rPr>
              <w:t>7.</w:t>
            </w:r>
            <w:r w:rsidRPr="00020AC9">
              <w:rPr>
                <w:rStyle w:val="aff"/>
                <w:rFonts w:ascii="Times New Roman" w:hAnsi="Times New Roman"/>
                <w:b/>
                <w:bCs/>
                <w:i w:val="0"/>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8.</w:t>
            </w:r>
            <w:r w:rsidRPr="00020AC9">
              <w:rPr>
                <w:rStyle w:val="aff"/>
                <w:rFonts w:ascii="Times New Roman" w:hAnsi="Times New Roman"/>
                <w:b/>
                <w:bCs/>
                <w:i w:val="0"/>
                <w:iCs/>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E45D15" w:rsidRPr="00020AC9" w:rsidTr="00020AC9">
        <w:trPr>
          <w:trHeight w:val="935"/>
        </w:trPr>
        <w:tc>
          <w:tcPr>
            <w:tcW w:w="2977" w:type="dxa"/>
            <w:tcBorders>
              <w:top w:val="single" w:sz="4" w:space="0" w:color="auto"/>
              <w:left w:val="single" w:sz="4" w:space="0" w:color="auto"/>
              <w:bottom w:val="single" w:sz="4" w:space="0" w:color="auto"/>
              <w:right w:val="single" w:sz="4" w:space="0" w:color="auto"/>
            </w:tcBorders>
          </w:tcPr>
          <w:p w:rsidR="00E45D15" w:rsidRPr="00020AC9" w:rsidRDefault="00E45D15" w:rsidP="00020AC9">
            <w:pPr>
              <w:spacing w:after="0" w:line="240" w:lineRule="auto"/>
              <w:rPr>
                <w:rStyle w:val="aff"/>
                <w:rFonts w:ascii="Times New Roman" w:hAnsi="Times New Roman"/>
                <w:b/>
                <w:i w:val="0"/>
              </w:rPr>
            </w:pPr>
            <w:r w:rsidRPr="00020AC9">
              <w:rPr>
                <w:rStyle w:val="aff"/>
                <w:rFonts w:ascii="Times New Roman" w:hAnsi="Times New Roman"/>
                <w:b/>
                <w:i w:val="0"/>
              </w:rPr>
              <w:t xml:space="preserve">ОК </w:t>
            </w:r>
            <w:r w:rsidR="00565BA1" w:rsidRPr="00020AC9">
              <w:rPr>
                <w:rStyle w:val="aff"/>
                <w:rFonts w:ascii="Times New Roman" w:hAnsi="Times New Roman"/>
                <w:b/>
                <w:i w:val="0"/>
              </w:rPr>
              <w:t>0</w:t>
            </w:r>
            <w:r w:rsidRPr="00020AC9">
              <w:rPr>
                <w:rStyle w:val="aff"/>
                <w:rFonts w:ascii="Times New Roman" w:hAnsi="Times New Roman"/>
                <w:b/>
                <w:i w:val="0"/>
              </w:rPr>
              <w:t>9.</w:t>
            </w:r>
            <w:r w:rsidRPr="00020AC9">
              <w:rPr>
                <w:rStyle w:val="aff"/>
                <w:rFonts w:ascii="Times New Roman" w:hAnsi="Times New Roman"/>
                <w:b/>
                <w:bCs/>
                <w:i w:val="0"/>
                <w:iCs/>
              </w:rPr>
              <w:t xml:space="preserve"> Пользоваться профессиональной документацией на государственном и иностранном языках</w:t>
            </w:r>
          </w:p>
        </w:tc>
        <w:tc>
          <w:tcPr>
            <w:tcW w:w="5812" w:type="dxa"/>
            <w:tcBorders>
              <w:top w:val="single" w:sz="4" w:space="0" w:color="auto"/>
              <w:bottom w:val="single" w:sz="4" w:space="0" w:color="auto"/>
            </w:tcBorders>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5528" w:type="dxa"/>
            <w:tcBorders>
              <w:top w:val="single" w:sz="4" w:space="0" w:color="000000"/>
              <w:left w:val="single" w:sz="4" w:space="0" w:color="auto"/>
              <w:bottom w:val="single" w:sz="4" w:space="0" w:color="000000"/>
              <w:right w:val="single" w:sz="4" w:space="0" w:color="000000"/>
            </w:tcBorders>
            <w:shd w:val="clear" w:color="auto" w:fill="auto"/>
          </w:tcPr>
          <w:p w:rsidR="00E45D15" w:rsidRPr="00020AC9" w:rsidRDefault="00E45D15" w:rsidP="00020AC9">
            <w:pPr>
              <w:pStyle w:val="a3"/>
              <w:spacing w:before="0" w:beforeAutospacing="0" w:after="0" w:afterAutospacing="0"/>
              <w:rPr>
                <w:color w:val="000000"/>
                <w:sz w:val="22"/>
                <w:szCs w:val="22"/>
              </w:rPr>
            </w:pPr>
            <w:r w:rsidRPr="00020AC9">
              <w:rPr>
                <w:color w:val="000000"/>
                <w:sz w:val="22"/>
                <w:szCs w:val="22"/>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9656FA" w:rsidRPr="000E26F2" w:rsidRDefault="009656FA" w:rsidP="009656FA">
      <w:pPr>
        <w:spacing w:after="0" w:line="240" w:lineRule="auto"/>
        <w:rPr>
          <w:rFonts w:ascii="Times New Roman" w:eastAsia="Times New Roman" w:hAnsi="Times New Roman" w:cs="Times New Roman"/>
          <w:sz w:val="24"/>
          <w:szCs w:val="24"/>
          <w:lang w:eastAsia="ru-RU"/>
        </w:rPr>
      </w:pPr>
    </w:p>
    <w:sectPr w:rsidR="009656FA" w:rsidRPr="000E26F2" w:rsidSect="00E45D15">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5A3" w:rsidRDefault="00F725A3">
      <w:pPr>
        <w:spacing w:after="0" w:line="240" w:lineRule="auto"/>
      </w:pPr>
      <w:r>
        <w:separator/>
      </w:r>
    </w:p>
  </w:endnote>
  <w:endnote w:type="continuationSeparator" w:id="0">
    <w:p w:rsidR="00F725A3" w:rsidRDefault="00F7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5A3" w:rsidRDefault="00F725A3" w:rsidP="00E117F8">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725A3" w:rsidRDefault="00F725A3" w:rsidP="00E117F8">
    <w:pPr>
      <w:pStyle w:val="ad"/>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7267541"/>
      <w:docPartObj>
        <w:docPartGallery w:val="Page Numbers (Bottom of Page)"/>
        <w:docPartUnique/>
      </w:docPartObj>
    </w:sdtPr>
    <w:sdtContent>
      <w:p w:rsidR="00F725A3" w:rsidRPr="00E117F8" w:rsidRDefault="00F725A3" w:rsidP="00E117F8">
        <w:pPr>
          <w:pStyle w:val="ad"/>
          <w:jc w:val="right"/>
        </w:pPr>
        <w:r>
          <w:fldChar w:fldCharType="begin"/>
        </w:r>
        <w:r>
          <w:instrText>PAGE   \* MERGEFORMAT</w:instrText>
        </w:r>
        <w:r>
          <w:fldChar w:fldCharType="separate"/>
        </w:r>
        <w:r w:rsidR="00D07576" w:rsidRPr="00D07576">
          <w:rPr>
            <w:noProof/>
            <w:lang w:val="ru-RU"/>
          </w:rPr>
          <w:t>76</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329103"/>
      <w:docPartObj>
        <w:docPartGallery w:val="Page Numbers (Bottom of Page)"/>
        <w:docPartUnique/>
      </w:docPartObj>
    </w:sdtPr>
    <w:sdtContent>
      <w:p w:rsidR="00F725A3" w:rsidRDefault="00F725A3" w:rsidP="00E117F8">
        <w:pPr>
          <w:pStyle w:val="ad"/>
          <w:jc w:val="right"/>
        </w:pPr>
        <w:r>
          <w:fldChar w:fldCharType="begin"/>
        </w:r>
        <w:r>
          <w:instrText>PAGE   \* MERGEFORMAT</w:instrText>
        </w:r>
        <w:r>
          <w:fldChar w:fldCharType="separate"/>
        </w:r>
        <w:r w:rsidR="00D07576" w:rsidRPr="00D07576">
          <w:rPr>
            <w:noProof/>
            <w:lang w:val="ru-RU"/>
          </w:rPr>
          <w:t>83</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5A3" w:rsidRDefault="00F725A3" w:rsidP="00E117F8">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725A3" w:rsidRDefault="00F725A3" w:rsidP="00E117F8">
    <w:pPr>
      <w:pStyle w:val="ad"/>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190950"/>
      <w:docPartObj>
        <w:docPartGallery w:val="Page Numbers (Bottom of Page)"/>
        <w:docPartUnique/>
      </w:docPartObj>
    </w:sdtPr>
    <w:sdtContent>
      <w:p w:rsidR="00F725A3" w:rsidRDefault="00F725A3" w:rsidP="002137D9">
        <w:pPr>
          <w:pStyle w:val="ad"/>
          <w:jc w:val="right"/>
        </w:pPr>
        <w:r>
          <w:fldChar w:fldCharType="begin"/>
        </w:r>
        <w:r>
          <w:instrText>PAGE   \* MERGEFORMAT</w:instrText>
        </w:r>
        <w:r>
          <w:fldChar w:fldCharType="separate"/>
        </w:r>
        <w:r w:rsidR="00D07576" w:rsidRPr="00D07576">
          <w:rPr>
            <w:noProof/>
            <w:lang w:val="ru-RU"/>
          </w:rPr>
          <w:t>94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5A3" w:rsidRDefault="00F725A3">
      <w:pPr>
        <w:spacing w:after="0" w:line="240" w:lineRule="auto"/>
      </w:pPr>
      <w:r>
        <w:separator/>
      </w:r>
    </w:p>
  </w:footnote>
  <w:footnote w:type="continuationSeparator" w:id="0">
    <w:p w:rsidR="00F725A3" w:rsidRDefault="00F725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704C"/>
    <w:multiLevelType w:val="hybridMultilevel"/>
    <w:tmpl w:val="3FBA1D6C"/>
    <w:lvl w:ilvl="0" w:tplc="164CBE98">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119BA"/>
    <w:multiLevelType w:val="hybridMultilevel"/>
    <w:tmpl w:val="6D524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40667"/>
    <w:multiLevelType w:val="hybridMultilevel"/>
    <w:tmpl w:val="B0FE8E86"/>
    <w:lvl w:ilvl="0" w:tplc="D4D2F2B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E1907C7"/>
    <w:multiLevelType w:val="hybridMultilevel"/>
    <w:tmpl w:val="2EAA9F3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862FE"/>
    <w:multiLevelType w:val="hybridMultilevel"/>
    <w:tmpl w:val="ABF0C1DE"/>
    <w:lvl w:ilvl="0" w:tplc="FDEE2AAE">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2D20DB"/>
    <w:multiLevelType w:val="hybridMultilevel"/>
    <w:tmpl w:val="AE348580"/>
    <w:lvl w:ilvl="0" w:tplc="974E2A8E">
      <w:start w:val="1"/>
      <w:numFmt w:val="decimal"/>
      <w:lvlText w:val="%1"/>
      <w:lvlJc w:val="left"/>
      <w:pPr>
        <w:ind w:left="862" w:hanging="360"/>
      </w:pPr>
      <w:rPr>
        <w:rFonts w:hint="default"/>
      </w:rPr>
    </w:lvl>
    <w:lvl w:ilvl="1" w:tplc="83B41F5A">
      <w:start w:val="1"/>
      <w:numFmt w:val="decimal"/>
      <w:lvlText w:val="%2."/>
      <w:lvlJc w:val="left"/>
      <w:pPr>
        <w:ind w:left="1582" w:hanging="360"/>
      </w:pPr>
      <w:rPr>
        <w:rFonts w:cs="Times New Roman" w:hint="default"/>
      </w:rPr>
    </w:lvl>
    <w:lvl w:ilvl="2" w:tplc="062E6104">
      <w:start w:val="4"/>
      <w:numFmt w:val="decimal"/>
      <w:lvlText w:val="%3."/>
      <w:lvlJc w:val="left"/>
      <w:pPr>
        <w:ind w:left="2482" w:hanging="360"/>
      </w:pPr>
      <w:rPr>
        <w:rFonts w:hint="default"/>
      </w:r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19D66AA4"/>
    <w:multiLevelType w:val="hybridMultilevel"/>
    <w:tmpl w:val="3C90CE6A"/>
    <w:lvl w:ilvl="0" w:tplc="77FA4E9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F5F445C"/>
    <w:multiLevelType w:val="multilevel"/>
    <w:tmpl w:val="0419001D"/>
    <w:styleLink w:val="2"/>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FB64839"/>
    <w:multiLevelType w:val="hybridMultilevel"/>
    <w:tmpl w:val="F59266CA"/>
    <w:lvl w:ilvl="0" w:tplc="974E2A8E">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9" w15:restartNumberingAfterBreak="0">
    <w:nsid w:val="20686E33"/>
    <w:multiLevelType w:val="multilevel"/>
    <w:tmpl w:val="95320E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335E49"/>
    <w:multiLevelType w:val="hybridMultilevel"/>
    <w:tmpl w:val="7EAC2D6A"/>
    <w:lvl w:ilvl="0" w:tplc="76562226">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FA3B4C"/>
    <w:multiLevelType w:val="multilevel"/>
    <w:tmpl w:val="FE56D29E"/>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5D6B1C"/>
    <w:multiLevelType w:val="hybridMultilevel"/>
    <w:tmpl w:val="A73AD34E"/>
    <w:lvl w:ilvl="0" w:tplc="D2B6189C">
      <w:start w:val="1"/>
      <w:numFmt w:val="bullet"/>
      <w:lvlText w:val=""/>
      <w:lvlJc w:val="left"/>
      <w:pPr>
        <w:tabs>
          <w:tab w:val="num" w:pos="720"/>
        </w:tabs>
        <w:ind w:left="720" w:hanging="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7B0CA4"/>
    <w:multiLevelType w:val="multilevel"/>
    <w:tmpl w:val="2D4644EC"/>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5F1371D"/>
    <w:multiLevelType w:val="hybridMultilevel"/>
    <w:tmpl w:val="188047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6720DD"/>
    <w:multiLevelType w:val="hybridMultilevel"/>
    <w:tmpl w:val="1304C1E0"/>
    <w:lvl w:ilvl="0" w:tplc="8690BD80">
      <w:start w:val="1"/>
      <w:numFmt w:val="decimal"/>
      <w:lvlText w:val="ПО %1"/>
      <w:lvlJc w:val="left"/>
      <w:pPr>
        <w:ind w:left="1037" w:hanging="360"/>
      </w:pPr>
      <w:rPr>
        <w:rFonts w:hint="default"/>
        <w:b/>
      </w:rPr>
    </w:lvl>
    <w:lvl w:ilvl="1" w:tplc="4A2038CC">
      <w:start w:val="1"/>
      <w:numFmt w:val="decimal"/>
      <w:lvlText w:val="%2."/>
      <w:lvlJc w:val="left"/>
      <w:pPr>
        <w:ind w:left="808" w:firstLine="589"/>
      </w:pPr>
      <w:rPr>
        <w:rFonts w:hint="default"/>
      </w:r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6" w15:restartNumberingAfterBreak="0">
    <w:nsid w:val="2A7801B0"/>
    <w:multiLevelType w:val="hybridMultilevel"/>
    <w:tmpl w:val="4F80786A"/>
    <w:lvl w:ilvl="0" w:tplc="F0A6BA7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BE7C34"/>
    <w:multiLevelType w:val="hybridMultilevel"/>
    <w:tmpl w:val="66CAF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F72900"/>
    <w:multiLevelType w:val="hybridMultilevel"/>
    <w:tmpl w:val="3C34E126"/>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591127"/>
    <w:multiLevelType w:val="hybridMultilevel"/>
    <w:tmpl w:val="E6805260"/>
    <w:lvl w:ilvl="0" w:tplc="83B41F5A">
      <w:start w:val="1"/>
      <w:numFmt w:val="decimal"/>
      <w:lvlText w:val="%1."/>
      <w:lvlJc w:val="left"/>
      <w:pPr>
        <w:ind w:left="1582" w:hanging="360"/>
      </w:pPr>
      <w:rPr>
        <w:rFonts w:cs="Times New Roman" w:hint="default"/>
      </w:rPr>
    </w:lvl>
    <w:lvl w:ilvl="1" w:tplc="04190019" w:tentative="1">
      <w:start w:val="1"/>
      <w:numFmt w:val="lowerLetter"/>
      <w:lvlText w:val="%2."/>
      <w:lvlJc w:val="left"/>
      <w:pPr>
        <w:ind w:left="2302" w:hanging="360"/>
      </w:pPr>
    </w:lvl>
    <w:lvl w:ilvl="2" w:tplc="0419001B" w:tentative="1">
      <w:start w:val="1"/>
      <w:numFmt w:val="lowerRoman"/>
      <w:lvlText w:val="%3."/>
      <w:lvlJc w:val="right"/>
      <w:pPr>
        <w:ind w:left="3022" w:hanging="180"/>
      </w:pPr>
    </w:lvl>
    <w:lvl w:ilvl="3" w:tplc="0419000F" w:tentative="1">
      <w:start w:val="1"/>
      <w:numFmt w:val="decimal"/>
      <w:lvlText w:val="%4."/>
      <w:lvlJc w:val="left"/>
      <w:pPr>
        <w:ind w:left="3742" w:hanging="360"/>
      </w:pPr>
    </w:lvl>
    <w:lvl w:ilvl="4" w:tplc="04190019" w:tentative="1">
      <w:start w:val="1"/>
      <w:numFmt w:val="lowerLetter"/>
      <w:lvlText w:val="%5."/>
      <w:lvlJc w:val="left"/>
      <w:pPr>
        <w:ind w:left="4462" w:hanging="360"/>
      </w:pPr>
    </w:lvl>
    <w:lvl w:ilvl="5" w:tplc="0419001B" w:tentative="1">
      <w:start w:val="1"/>
      <w:numFmt w:val="lowerRoman"/>
      <w:lvlText w:val="%6."/>
      <w:lvlJc w:val="right"/>
      <w:pPr>
        <w:ind w:left="5182" w:hanging="180"/>
      </w:pPr>
    </w:lvl>
    <w:lvl w:ilvl="6" w:tplc="0419000F" w:tentative="1">
      <w:start w:val="1"/>
      <w:numFmt w:val="decimal"/>
      <w:lvlText w:val="%7."/>
      <w:lvlJc w:val="left"/>
      <w:pPr>
        <w:ind w:left="5902" w:hanging="360"/>
      </w:pPr>
    </w:lvl>
    <w:lvl w:ilvl="7" w:tplc="04190019" w:tentative="1">
      <w:start w:val="1"/>
      <w:numFmt w:val="lowerLetter"/>
      <w:lvlText w:val="%8."/>
      <w:lvlJc w:val="left"/>
      <w:pPr>
        <w:ind w:left="6622" w:hanging="360"/>
      </w:pPr>
    </w:lvl>
    <w:lvl w:ilvl="8" w:tplc="0419001B" w:tentative="1">
      <w:start w:val="1"/>
      <w:numFmt w:val="lowerRoman"/>
      <w:lvlText w:val="%9."/>
      <w:lvlJc w:val="right"/>
      <w:pPr>
        <w:ind w:left="7342" w:hanging="180"/>
      </w:pPr>
    </w:lvl>
  </w:abstractNum>
  <w:abstractNum w:abstractNumId="20" w15:restartNumberingAfterBreak="0">
    <w:nsid w:val="31AD7505"/>
    <w:multiLevelType w:val="hybridMultilevel"/>
    <w:tmpl w:val="C8EEE7E0"/>
    <w:lvl w:ilvl="0" w:tplc="1A92AF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E9646B"/>
    <w:multiLevelType w:val="multilevel"/>
    <w:tmpl w:val="0419001D"/>
    <w:numStyleLink w:val="2"/>
  </w:abstractNum>
  <w:abstractNum w:abstractNumId="22" w15:restartNumberingAfterBreak="0">
    <w:nsid w:val="37AF7BBB"/>
    <w:multiLevelType w:val="hybridMultilevel"/>
    <w:tmpl w:val="3C90CE6A"/>
    <w:lvl w:ilvl="0" w:tplc="77FA4E9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CBE0989"/>
    <w:multiLevelType w:val="multilevel"/>
    <w:tmpl w:val="E416A20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0C62C64"/>
    <w:multiLevelType w:val="hybridMultilevel"/>
    <w:tmpl w:val="C0E6E2C4"/>
    <w:lvl w:ilvl="0" w:tplc="1E90D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773386"/>
    <w:multiLevelType w:val="multilevel"/>
    <w:tmpl w:val="F27E61AC"/>
    <w:lvl w:ilvl="0">
      <w:start w:val="1"/>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6" w15:restartNumberingAfterBreak="0">
    <w:nsid w:val="46765A26"/>
    <w:multiLevelType w:val="hybridMultilevel"/>
    <w:tmpl w:val="5F2CA600"/>
    <w:lvl w:ilvl="0" w:tplc="F4C4BE6C">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47D5767D"/>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8" w15:restartNumberingAfterBreak="0">
    <w:nsid w:val="4B483CF6"/>
    <w:multiLevelType w:val="hybridMultilevel"/>
    <w:tmpl w:val="E6805260"/>
    <w:lvl w:ilvl="0" w:tplc="83B41F5A">
      <w:start w:val="1"/>
      <w:numFmt w:val="decimal"/>
      <w:lvlText w:val="%1."/>
      <w:lvlJc w:val="left"/>
      <w:pPr>
        <w:ind w:left="1582" w:hanging="360"/>
      </w:pPr>
      <w:rPr>
        <w:rFonts w:cs="Times New Roman" w:hint="default"/>
      </w:rPr>
    </w:lvl>
    <w:lvl w:ilvl="1" w:tplc="04190019" w:tentative="1">
      <w:start w:val="1"/>
      <w:numFmt w:val="lowerLetter"/>
      <w:lvlText w:val="%2."/>
      <w:lvlJc w:val="left"/>
      <w:pPr>
        <w:ind w:left="2302" w:hanging="360"/>
      </w:pPr>
    </w:lvl>
    <w:lvl w:ilvl="2" w:tplc="0419001B" w:tentative="1">
      <w:start w:val="1"/>
      <w:numFmt w:val="lowerRoman"/>
      <w:lvlText w:val="%3."/>
      <w:lvlJc w:val="right"/>
      <w:pPr>
        <w:ind w:left="3022" w:hanging="180"/>
      </w:pPr>
    </w:lvl>
    <w:lvl w:ilvl="3" w:tplc="0419000F" w:tentative="1">
      <w:start w:val="1"/>
      <w:numFmt w:val="decimal"/>
      <w:lvlText w:val="%4."/>
      <w:lvlJc w:val="left"/>
      <w:pPr>
        <w:ind w:left="3742" w:hanging="360"/>
      </w:pPr>
    </w:lvl>
    <w:lvl w:ilvl="4" w:tplc="04190019" w:tentative="1">
      <w:start w:val="1"/>
      <w:numFmt w:val="lowerLetter"/>
      <w:lvlText w:val="%5."/>
      <w:lvlJc w:val="left"/>
      <w:pPr>
        <w:ind w:left="4462" w:hanging="360"/>
      </w:pPr>
    </w:lvl>
    <w:lvl w:ilvl="5" w:tplc="0419001B" w:tentative="1">
      <w:start w:val="1"/>
      <w:numFmt w:val="lowerRoman"/>
      <w:lvlText w:val="%6."/>
      <w:lvlJc w:val="right"/>
      <w:pPr>
        <w:ind w:left="5182" w:hanging="180"/>
      </w:pPr>
    </w:lvl>
    <w:lvl w:ilvl="6" w:tplc="0419000F" w:tentative="1">
      <w:start w:val="1"/>
      <w:numFmt w:val="decimal"/>
      <w:lvlText w:val="%7."/>
      <w:lvlJc w:val="left"/>
      <w:pPr>
        <w:ind w:left="5902" w:hanging="360"/>
      </w:pPr>
    </w:lvl>
    <w:lvl w:ilvl="7" w:tplc="04190019" w:tentative="1">
      <w:start w:val="1"/>
      <w:numFmt w:val="lowerLetter"/>
      <w:lvlText w:val="%8."/>
      <w:lvlJc w:val="left"/>
      <w:pPr>
        <w:ind w:left="6622" w:hanging="360"/>
      </w:pPr>
    </w:lvl>
    <w:lvl w:ilvl="8" w:tplc="0419001B" w:tentative="1">
      <w:start w:val="1"/>
      <w:numFmt w:val="lowerRoman"/>
      <w:lvlText w:val="%9."/>
      <w:lvlJc w:val="right"/>
      <w:pPr>
        <w:ind w:left="7342" w:hanging="180"/>
      </w:pPr>
    </w:lvl>
  </w:abstractNum>
  <w:abstractNum w:abstractNumId="29" w15:restartNumberingAfterBreak="0">
    <w:nsid w:val="4C1462DC"/>
    <w:multiLevelType w:val="hybridMultilevel"/>
    <w:tmpl w:val="D3283A7E"/>
    <w:lvl w:ilvl="0" w:tplc="D4D2F2B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4CE237E3"/>
    <w:multiLevelType w:val="hybridMultilevel"/>
    <w:tmpl w:val="7E4A4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AF3A9A"/>
    <w:multiLevelType w:val="hybridMultilevel"/>
    <w:tmpl w:val="AE661064"/>
    <w:lvl w:ilvl="0" w:tplc="087CDD9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0C2E07"/>
    <w:multiLevelType w:val="multilevel"/>
    <w:tmpl w:val="84985380"/>
    <w:lvl w:ilvl="0">
      <w:start w:val="1"/>
      <w:numFmt w:val="decimal"/>
      <w:lvlText w:val="%1."/>
      <w:lvlJc w:val="left"/>
      <w:pPr>
        <w:ind w:left="720" w:hanging="360"/>
      </w:pPr>
      <w:rPr>
        <w:rFonts w:eastAsia="Times New Roman"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6647EB0"/>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4" w15:restartNumberingAfterBreak="0">
    <w:nsid w:val="569430C9"/>
    <w:multiLevelType w:val="multilevel"/>
    <w:tmpl w:val="73EA47FC"/>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5F772C91"/>
    <w:multiLevelType w:val="hybridMultilevel"/>
    <w:tmpl w:val="C5B42014"/>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937814"/>
    <w:multiLevelType w:val="hybridMultilevel"/>
    <w:tmpl w:val="C80AC03E"/>
    <w:lvl w:ilvl="0" w:tplc="F0A6BA7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411396"/>
    <w:multiLevelType w:val="hybridMultilevel"/>
    <w:tmpl w:val="CB9A49B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C52705"/>
    <w:multiLevelType w:val="hybridMultilevel"/>
    <w:tmpl w:val="394EB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677191"/>
    <w:multiLevelType w:val="hybridMultilevel"/>
    <w:tmpl w:val="1996D1F2"/>
    <w:lvl w:ilvl="0" w:tplc="249612E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5E42DB4"/>
    <w:multiLevelType w:val="hybridMultilevel"/>
    <w:tmpl w:val="08DE7E4C"/>
    <w:lvl w:ilvl="0" w:tplc="14AC8B02">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66801A1"/>
    <w:multiLevelType w:val="multilevel"/>
    <w:tmpl w:val="EC3A1D22"/>
    <w:lvl w:ilvl="0">
      <w:start w:val="1"/>
      <w:numFmt w:val="decimal"/>
      <w:lvlText w:val="%1."/>
      <w:lvlJc w:val="left"/>
      <w:pPr>
        <w:ind w:left="1287" w:hanging="360"/>
      </w:pPr>
      <w:rPr>
        <w:rFonts w:ascii="Times New Roman" w:hAnsi="Times New Roman" w:cs="Times New Roman" w:hint="default"/>
        <w:i w:val="0"/>
        <w:sz w:val="22"/>
        <w:szCs w:val="22"/>
      </w:r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2" w15:restartNumberingAfterBreak="0">
    <w:nsid w:val="68FE1DB2"/>
    <w:multiLevelType w:val="hybridMultilevel"/>
    <w:tmpl w:val="E3863ED0"/>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030C7B"/>
    <w:multiLevelType w:val="hybridMultilevel"/>
    <w:tmpl w:val="15D4CF80"/>
    <w:lvl w:ilvl="0" w:tplc="F04C4F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AD5EC6"/>
    <w:multiLevelType w:val="hybridMultilevel"/>
    <w:tmpl w:val="5F1629C2"/>
    <w:lvl w:ilvl="0" w:tplc="D2B6189C">
      <w:start w:val="1"/>
      <w:numFmt w:val="bullet"/>
      <w:lvlText w:val=""/>
      <w:lvlJc w:val="left"/>
      <w:pPr>
        <w:tabs>
          <w:tab w:val="num" w:pos="720"/>
        </w:tabs>
        <w:ind w:left="720" w:hanging="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5D0E12"/>
    <w:multiLevelType w:val="hybridMultilevel"/>
    <w:tmpl w:val="F50208E2"/>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6AA19EA"/>
    <w:multiLevelType w:val="hybridMultilevel"/>
    <w:tmpl w:val="C90444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D16C75"/>
    <w:multiLevelType w:val="hybridMultilevel"/>
    <w:tmpl w:val="3B348E80"/>
    <w:lvl w:ilvl="0" w:tplc="14AC8B02">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FAB228D"/>
    <w:multiLevelType w:val="hybridMultilevel"/>
    <w:tmpl w:val="6CAA552A"/>
    <w:lvl w:ilvl="0" w:tplc="14AC8B02">
      <w:start w:val="1"/>
      <w:numFmt w:val="bullet"/>
      <w:lvlText w:val="-"/>
      <w:lvlJc w:val="left"/>
      <w:pPr>
        <w:ind w:left="1068" w:hanging="360"/>
      </w:pPr>
      <w:rPr>
        <w:rFonts w:ascii="SimSun" w:eastAsia="SimSun" w:hAnsi="SimSun" w:hint="eastAsia"/>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45"/>
  </w:num>
  <w:num w:numId="2">
    <w:abstractNumId w:val="6"/>
  </w:num>
  <w:num w:numId="3">
    <w:abstractNumId w:val="47"/>
  </w:num>
  <w:num w:numId="4">
    <w:abstractNumId w:val="48"/>
  </w:num>
  <w:num w:numId="5">
    <w:abstractNumId w:val="42"/>
  </w:num>
  <w:num w:numId="6">
    <w:abstractNumId w:val="40"/>
  </w:num>
  <w:num w:numId="7">
    <w:abstractNumId w:val="3"/>
  </w:num>
  <w:num w:numId="8">
    <w:abstractNumId w:val="10"/>
  </w:num>
  <w:num w:numId="9">
    <w:abstractNumId w:val="15"/>
  </w:num>
  <w:num w:numId="10">
    <w:abstractNumId w:val="0"/>
  </w:num>
  <w:num w:numId="11">
    <w:abstractNumId w:val="16"/>
  </w:num>
  <w:num w:numId="12">
    <w:abstractNumId w:val="36"/>
  </w:num>
  <w:num w:numId="13">
    <w:abstractNumId w:val="22"/>
  </w:num>
  <w:num w:numId="14">
    <w:abstractNumId w:val="7"/>
  </w:num>
  <w:num w:numId="15">
    <w:abstractNumId w:val="21"/>
  </w:num>
  <w:num w:numId="16">
    <w:abstractNumId w:val="44"/>
  </w:num>
  <w:num w:numId="17">
    <w:abstractNumId w:val="12"/>
  </w:num>
  <w:num w:numId="18">
    <w:abstractNumId w:val="17"/>
  </w:num>
  <w:num w:numId="19">
    <w:abstractNumId w:val="29"/>
  </w:num>
  <w:num w:numId="20">
    <w:abstractNumId w:val="2"/>
  </w:num>
  <w:num w:numId="21">
    <w:abstractNumId w:val="39"/>
  </w:num>
  <w:num w:numId="22">
    <w:abstractNumId w:val="5"/>
  </w:num>
  <w:num w:numId="23">
    <w:abstractNumId w:val="8"/>
  </w:num>
  <w:num w:numId="24">
    <w:abstractNumId w:val="37"/>
  </w:num>
  <w:num w:numId="25">
    <w:abstractNumId w:val="14"/>
  </w:num>
  <w:num w:numId="26">
    <w:abstractNumId w:val="28"/>
  </w:num>
  <w:num w:numId="27">
    <w:abstractNumId w:val="19"/>
  </w:num>
  <w:num w:numId="28">
    <w:abstractNumId w:val="41"/>
  </w:num>
  <w:num w:numId="29">
    <w:abstractNumId w:val="34"/>
  </w:num>
  <w:num w:numId="30">
    <w:abstractNumId w:val="26"/>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3"/>
  </w:num>
  <w:num w:numId="34">
    <w:abstractNumId w:val="13"/>
  </w:num>
  <w:num w:numId="35">
    <w:abstractNumId w:val="38"/>
  </w:num>
  <w:num w:numId="36">
    <w:abstractNumId w:val="18"/>
  </w:num>
  <w:num w:numId="37">
    <w:abstractNumId w:val="32"/>
  </w:num>
  <w:num w:numId="38">
    <w:abstractNumId w:val="4"/>
  </w:num>
  <w:num w:numId="39">
    <w:abstractNumId w:val="20"/>
  </w:num>
  <w:num w:numId="40">
    <w:abstractNumId w:val="31"/>
  </w:num>
  <w:num w:numId="41">
    <w:abstractNumId w:val="11"/>
  </w:num>
  <w:num w:numId="42">
    <w:abstractNumId w:val="9"/>
  </w:num>
  <w:num w:numId="43">
    <w:abstractNumId w:val="25"/>
  </w:num>
  <w:num w:numId="44">
    <w:abstractNumId w:val="35"/>
  </w:num>
  <w:num w:numId="45">
    <w:abstractNumId w:val="1"/>
  </w:num>
  <w:num w:numId="46">
    <w:abstractNumId w:val="46"/>
  </w:num>
  <w:num w:numId="47">
    <w:abstractNumId w:val="24"/>
  </w:num>
  <w:num w:numId="48">
    <w:abstractNumId w:val="23"/>
  </w:num>
  <w:num w:numId="49">
    <w:abstractNumId w:val="43"/>
  </w:num>
  <w:num w:numId="50">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F6F"/>
    <w:rsid w:val="00003831"/>
    <w:rsid w:val="00016C1C"/>
    <w:rsid w:val="00020AC9"/>
    <w:rsid w:val="00024E74"/>
    <w:rsid w:val="00046126"/>
    <w:rsid w:val="000573FA"/>
    <w:rsid w:val="00061D19"/>
    <w:rsid w:val="000D6A0A"/>
    <w:rsid w:val="000E26F2"/>
    <w:rsid w:val="000E6599"/>
    <w:rsid w:val="00110D4A"/>
    <w:rsid w:val="00157515"/>
    <w:rsid w:val="001E327F"/>
    <w:rsid w:val="00206909"/>
    <w:rsid w:val="002137D9"/>
    <w:rsid w:val="002E05BE"/>
    <w:rsid w:val="003355D1"/>
    <w:rsid w:val="0034307B"/>
    <w:rsid w:val="003807BA"/>
    <w:rsid w:val="003E4560"/>
    <w:rsid w:val="003F5AE1"/>
    <w:rsid w:val="00465292"/>
    <w:rsid w:val="004A35F6"/>
    <w:rsid w:val="004E4301"/>
    <w:rsid w:val="00541757"/>
    <w:rsid w:val="00565804"/>
    <w:rsid w:val="00565BA1"/>
    <w:rsid w:val="00573F72"/>
    <w:rsid w:val="005C3A60"/>
    <w:rsid w:val="005F2767"/>
    <w:rsid w:val="006676D9"/>
    <w:rsid w:val="006B3795"/>
    <w:rsid w:val="006E64FC"/>
    <w:rsid w:val="00700207"/>
    <w:rsid w:val="007A2B70"/>
    <w:rsid w:val="007F3E7B"/>
    <w:rsid w:val="00883D2C"/>
    <w:rsid w:val="008A7508"/>
    <w:rsid w:val="008D3888"/>
    <w:rsid w:val="008E48BB"/>
    <w:rsid w:val="009073B9"/>
    <w:rsid w:val="009656FA"/>
    <w:rsid w:val="009B2C04"/>
    <w:rsid w:val="009E0696"/>
    <w:rsid w:val="00A17D17"/>
    <w:rsid w:val="00A42411"/>
    <w:rsid w:val="00A51ACB"/>
    <w:rsid w:val="00A52DD5"/>
    <w:rsid w:val="00A81C2A"/>
    <w:rsid w:val="00AC6F78"/>
    <w:rsid w:val="00AD038D"/>
    <w:rsid w:val="00B30BB7"/>
    <w:rsid w:val="00B5216D"/>
    <w:rsid w:val="00BA778B"/>
    <w:rsid w:val="00C267C4"/>
    <w:rsid w:val="00C57B60"/>
    <w:rsid w:val="00C65FDE"/>
    <w:rsid w:val="00C86820"/>
    <w:rsid w:val="00CB52C7"/>
    <w:rsid w:val="00CB7E7D"/>
    <w:rsid w:val="00CC0946"/>
    <w:rsid w:val="00CC705B"/>
    <w:rsid w:val="00CD5787"/>
    <w:rsid w:val="00CE71C4"/>
    <w:rsid w:val="00D07576"/>
    <w:rsid w:val="00D308A1"/>
    <w:rsid w:val="00D37862"/>
    <w:rsid w:val="00D42F6F"/>
    <w:rsid w:val="00DB1841"/>
    <w:rsid w:val="00DC3E4E"/>
    <w:rsid w:val="00DD6A03"/>
    <w:rsid w:val="00E00B84"/>
    <w:rsid w:val="00E05208"/>
    <w:rsid w:val="00E117F8"/>
    <w:rsid w:val="00E20A0B"/>
    <w:rsid w:val="00E45D15"/>
    <w:rsid w:val="00E47014"/>
    <w:rsid w:val="00E62150"/>
    <w:rsid w:val="00E628A2"/>
    <w:rsid w:val="00E915D8"/>
    <w:rsid w:val="00EE5820"/>
    <w:rsid w:val="00EF0ADE"/>
    <w:rsid w:val="00EF11ED"/>
    <w:rsid w:val="00F15705"/>
    <w:rsid w:val="00F725A3"/>
    <w:rsid w:val="00FC3A75"/>
    <w:rsid w:val="00FD4167"/>
    <w:rsid w:val="00FD6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A7E1C"/>
  <w15:chartTrackingRefBased/>
  <w15:docId w15:val="{FB539AD3-FE6B-4956-8908-60070DA7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F72"/>
  </w:style>
  <w:style w:type="paragraph" w:styleId="1">
    <w:name w:val="heading 1"/>
    <w:basedOn w:val="a"/>
    <w:next w:val="a"/>
    <w:link w:val="10"/>
    <w:qFormat/>
    <w:rsid w:val="009E0696"/>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0">
    <w:name w:val="heading 2"/>
    <w:basedOn w:val="a"/>
    <w:next w:val="a"/>
    <w:link w:val="21"/>
    <w:qFormat/>
    <w:rsid w:val="009E0696"/>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157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qFormat/>
    <w:rsid w:val="009E0696"/>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qFormat/>
    <w:rsid w:val="009656FA"/>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E0696"/>
    <w:rPr>
      <w:rFonts w:ascii="Times New Roman" w:eastAsia="Times New Roman" w:hAnsi="Times New Roman" w:cs="Times New Roman"/>
      <w:sz w:val="24"/>
      <w:szCs w:val="24"/>
      <w:lang w:eastAsia="ru-RU"/>
    </w:rPr>
  </w:style>
  <w:style w:type="character" w:customStyle="1" w:styleId="21">
    <w:name w:val="Заголовок 2 Знак"/>
    <w:basedOn w:val="a0"/>
    <w:link w:val="20"/>
    <w:rsid w:val="009E0696"/>
    <w:rPr>
      <w:rFonts w:ascii="Cambria" w:eastAsia="Times New Roman" w:hAnsi="Cambria" w:cs="Times New Roman"/>
      <w:b/>
      <w:bCs/>
      <w:i/>
      <w:iCs/>
      <w:sz w:val="28"/>
      <w:szCs w:val="28"/>
      <w:lang w:val="x-none" w:eastAsia="x-none"/>
    </w:rPr>
  </w:style>
  <w:style w:type="character" w:customStyle="1" w:styleId="50">
    <w:name w:val="Заголовок 5 Знак"/>
    <w:basedOn w:val="a0"/>
    <w:link w:val="5"/>
    <w:rsid w:val="009E0696"/>
    <w:rPr>
      <w:rFonts w:ascii="Calibri" w:eastAsia="Times New Roman" w:hAnsi="Calibri" w:cs="Times New Roman"/>
      <w:b/>
      <w:bCs/>
      <w:i/>
      <w:iCs/>
      <w:sz w:val="26"/>
      <w:szCs w:val="26"/>
      <w:lang w:val="x-none" w:eastAsia="x-none"/>
    </w:rPr>
  </w:style>
  <w:style w:type="numbering" w:customStyle="1" w:styleId="11">
    <w:name w:val="Нет списка1"/>
    <w:next w:val="a2"/>
    <w:uiPriority w:val="99"/>
    <w:semiHidden/>
    <w:rsid w:val="009E0696"/>
  </w:style>
  <w:style w:type="paragraph" w:styleId="a3">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9E06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2">
    <w:name w:val="List 2"/>
    <w:basedOn w:val="a"/>
    <w:rsid w:val="009E0696"/>
    <w:pPr>
      <w:spacing w:after="0" w:line="240" w:lineRule="auto"/>
      <w:ind w:left="566" w:hanging="283"/>
    </w:pPr>
    <w:rPr>
      <w:rFonts w:ascii="Times New Roman" w:eastAsia="Times New Roman" w:hAnsi="Times New Roman" w:cs="Times New Roman"/>
      <w:sz w:val="24"/>
      <w:szCs w:val="24"/>
      <w:lang w:eastAsia="ru-RU"/>
    </w:rPr>
  </w:style>
  <w:style w:type="paragraph" w:styleId="23">
    <w:name w:val="Body Text Indent 2"/>
    <w:basedOn w:val="a"/>
    <w:link w:val="24"/>
    <w:rsid w:val="009E069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4">
    <w:name w:val="Основной текст с отступом 2 Знак"/>
    <w:basedOn w:val="a0"/>
    <w:link w:val="23"/>
    <w:rsid w:val="009E0696"/>
    <w:rPr>
      <w:rFonts w:ascii="Times New Roman" w:eastAsia="Times New Roman" w:hAnsi="Times New Roman" w:cs="Times New Roman"/>
      <w:sz w:val="24"/>
      <w:szCs w:val="24"/>
      <w:lang w:val="x-none" w:eastAsia="x-none"/>
    </w:rPr>
  </w:style>
  <w:style w:type="character" w:styleId="a5">
    <w:name w:val="Strong"/>
    <w:uiPriority w:val="22"/>
    <w:qFormat/>
    <w:rsid w:val="009E0696"/>
    <w:rPr>
      <w:b/>
      <w:bCs/>
    </w:rPr>
  </w:style>
  <w:style w:type="paragraph" w:styleId="a6">
    <w:name w:val="footnote text"/>
    <w:basedOn w:val="a"/>
    <w:link w:val="a7"/>
    <w:qFormat/>
    <w:rsid w:val="009E069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9E0696"/>
    <w:rPr>
      <w:rFonts w:ascii="Times New Roman" w:eastAsia="Times New Roman" w:hAnsi="Times New Roman" w:cs="Times New Roman"/>
      <w:sz w:val="20"/>
      <w:szCs w:val="20"/>
      <w:lang w:eastAsia="ru-RU"/>
    </w:rPr>
  </w:style>
  <w:style w:type="character" w:styleId="a8">
    <w:name w:val="footnote reference"/>
    <w:semiHidden/>
    <w:rsid w:val="009E0696"/>
    <w:rPr>
      <w:vertAlign w:val="superscript"/>
    </w:rPr>
  </w:style>
  <w:style w:type="paragraph" w:styleId="a9">
    <w:name w:val="Balloon Text"/>
    <w:basedOn w:val="a"/>
    <w:link w:val="aa"/>
    <w:rsid w:val="009E0696"/>
    <w:pPr>
      <w:spacing w:after="0" w:line="240" w:lineRule="auto"/>
    </w:pPr>
    <w:rPr>
      <w:rFonts w:ascii="Tahoma" w:eastAsia="Times New Roman" w:hAnsi="Tahoma" w:cs="Times New Roman"/>
      <w:sz w:val="16"/>
      <w:szCs w:val="16"/>
      <w:lang w:val="x-none" w:eastAsia="x-none"/>
    </w:rPr>
  </w:style>
  <w:style w:type="character" w:customStyle="1" w:styleId="aa">
    <w:name w:val="Текст выноски Знак"/>
    <w:basedOn w:val="a0"/>
    <w:link w:val="a9"/>
    <w:rsid w:val="009E0696"/>
    <w:rPr>
      <w:rFonts w:ascii="Tahoma" w:eastAsia="Times New Roman" w:hAnsi="Tahoma" w:cs="Times New Roman"/>
      <w:sz w:val="16"/>
      <w:szCs w:val="16"/>
      <w:lang w:val="x-none" w:eastAsia="x-none"/>
    </w:rPr>
  </w:style>
  <w:style w:type="paragraph" w:styleId="25">
    <w:name w:val="Body Text 2"/>
    <w:basedOn w:val="a"/>
    <w:link w:val="26"/>
    <w:rsid w:val="009E0696"/>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9E0696"/>
    <w:rPr>
      <w:rFonts w:ascii="Times New Roman" w:eastAsia="Times New Roman" w:hAnsi="Times New Roman" w:cs="Times New Roman"/>
      <w:sz w:val="24"/>
      <w:szCs w:val="24"/>
      <w:lang w:eastAsia="ru-RU"/>
    </w:rPr>
  </w:style>
  <w:style w:type="paragraph" w:styleId="ab">
    <w:name w:val="Body Text"/>
    <w:basedOn w:val="a"/>
    <w:link w:val="ac"/>
    <w:rsid w:val="009E0696"/>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9E0696"/>
    <w:rPr>
      <w:rFonts w:ascii="Times New Roman" w:eastAsia="Times New Roman" w:hAnsi="Times New Roman" w:cs="Times New Roman"/>
      <w:sz w:val="24"/>
      <w:szCs w:val="24"/>
      <w:lang w:eastAsia="ru-RU"/>
    </w:rPr>
  </w:style>
  <w:style w:type="paragraph" w:customStyle="1" w:styleId="27">
    <w:name w:val="Знак2"/>
    <w:basedOn w:val="a"/>
    <w:rsid w:val="009E0696"/>
    <w:pPr>
      <w:tabs>
        <w:tab w:val="left" w:pos="708"/>
      </w:tabs>
      <w:spacing w:line="240" w:lineRule="exact"/>
    </w:pPr>
    <w:rPr>
      <w:rFonts w:ascii="Verdana" w:eastAsia="Times New Roman" w:hAnsi="Verdana" w:cs="Verdana"/>
      <w:sz w:val="20"/>
      <w:szCs w:val="20"/>
      <w:lang w:val="en-US"/>
    </w:rPr>
  </w:style>
  <w:style w:type="paragraph" w:styleId="ad">
    <w:name w:val="footer"/>
    <w:aliases w:val="Нижний колонтитул Знак Знак Знак,Нижний колонтитул1,Нижний колонтитул Знак Знак"/>
    <w:basedOn w:val="a"/>
    <w:link w:val="ae"/>
    <w:uiPriority w:val="99"/>
    <w:rsid w:val="009E069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e">
    <w:name w:val="Нижний колонтитул Знак"/>
    <w:aliases w:val="Нижний колонтитул Знак Знак Знак Знак2,Нижний колонтитул1 Знак1,Нижний колонтитул Знак Знак Знак1"/>
    <w:basedOn w:val="a0"/>
    <w:link w:val="ad"/>
    <w:uiPriority w:val="99"/>
    <w:rsid w:val="009E0696"/>
    <w:rPr>
      <w:rFonts w:ascii="Times New Roman" w:eastAsia="Times New Roman" w:hAnsi="Times New Roman" w:cs="Times New Roman"/>
      <w:sz w:val="24"/>
      <w:szCs w:val="24"/>
      <w:lang w:val="x-none" w:eastAsia="x-none"/>
    </w:rPr>
  </w:style>
  <w:style w:type="character" w:styleId="af">
    <w:name w:val="page number"/>
    <w:basedOn w:val="a0"/>
    <w:rsid w:val="009E0696"/>
  </w:style>
  <w:style w:type="paragraph" w:customStyle="1" w:styleId="af0">
    <w:name w:val="Знак"/>
    <w:basedOn w:val="a"/>
    <w:rsid w:val="009E0696"/>
    <w:pPr>
      <w:tabs>
        <w:tab w:val="left" w:pos="708"/>
      </w:tabs>
      <w:spacing w:line="240" w:lineRule="exact"/>
    </w:pPr>
    <w:rPr>
      <w:rFonts w:ascii="Verdana" w:eastAsia="Times New Roman" w:hAnsi="Verdana" w:cs="Verdana"/>
      <w:sz w:val="20"/>
      <w:szCs w:val="20"/>
      <w:lang w:val="en-US"/>
    </w:rPr>
  </w:style>
  <w:style w:type="paragraph" w:styleId="af1">
    <w:name w:val="Subtitle"/>
    <w:basedOn w:val="a"/>
    <w:next w:val="a"/>
    <w:link w:val="af2"/>
    <w:qFormat/>
    <w:rsid w:val="009E0696"/>
    <w:pPr>
      <w:spacing w:after="60" w:line="240" w:lineRule="auto"/>
      <w:jc w:val="center"/>
      <w:outlineLvl w:val="1"/>
    </w:pPr>
    <w:rPr>
      <w:rFonts w:ascii="Cambria" w:eastAsia="Times New Roman" w:hAnsi="Cambria" w:cs="Times New Roman"/>
      <w:sz w:val="24"/>
      <w:szCs w:val="24"/>
      <w:lang w:eastAsia="ru-RU"/>
    </w:rPr>
  </w:style>
  <w:style w:type="character" w:customStyle="1" w:styleId="af2">
    <w:name w:val="Подзаголовок Знак"/>
    <w:basedOn w:val="a0"/>
    <w:link w:val="af1"/>
    <w:rsid w:val="009E0696"/>
    <w:rPr>
      <w:rFonts w:ascii="Cambria" w:eastAsia="Times New Roman" w:hAnsi="Cambria" w:cs="Times New Roman"/>
      <w:sz w:val="24"/>
      <w:szCs w:val="24"/>
      <w:lang w:eastAsia="ru-RU"/>
    </w:rPr>
  </w:style>
  <w:style w:type="paragraph" w:styleId="af3">
    <w:name w:val="List"/>
    <w:basedOn w:val="a"/>
    <w:rsid w:val="009E0696"/>
    <w:pPr>
      <w:spacing w:after="0" w:line="240" w:lineRule="auto"/>
      <w:ind w:left="283" w:hanging="283"/>
    </w:pPr>
    <w:rPr>
      <w:rFonts w:ascii="Times New Roman" w:eastAsia="Times New Roman" w:hAnsi="Times New Roman" w:cs="Times New Roman"/>
      <w:sz w:val="24"/>
      <w:szCs w:val="24"/>
      <w:lang w:eastAsia="ru-RU"/>
    </w:rPr>
  </w:style>
  <w:style w:type="paragraph" w:customStyle="1" w:styleId="12">
    <w:name w:val="Знак1"/>
    <w:basedOn w:val="a"/>
    <w:rsid w:val="009E0696"/>
    <w:pPr>
      <w:spacing w:line="240" w:lineRule="exact"/>
    </w:pPr>
    <w:rPr>
      <w:rFonts w:ascii="Verdana" w:eastAsia="Times New Roman" w:hAnsi="Verdana" w:cs="Verdana"/>
      <w:sz w:val="20"/>
      <w:szCs w:val="20"/>
      <w:lang w:val="en-US"/>
    </w:rPr>
  </w:style>
  <w:style w:type="table" w:styleId="13">
    <w:name w:val="Table Grid 1"/>
    <w:basedOn w:val="a1"/>
    <w:rsid w:val="009E06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4">
    <w:name w:val="Body Text Indent"/>
    <w:basedOn w:val="a"/>
    <w:link w:val="af5"/>
    <w:rsid w:val="009E0696"/>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5">
    <w:name w:val="Основной текст с отступом Знак"/>
    <w:basedOn w:val="a0"/>
    <w:link w:val="af4"/>
    <w:rsid w:val="009E0696"/>
    <w:rPr>
      <w:rFonts w:ascii="Times New Roman" w:eastAsia="Times New Roman" w:hAnsi="Times New Roman" w:cs="Times New Roman"/>
      <w:sz w:val="24"/>
      <w:szCs w:val="24"/>
      <w:lang w:val="x-none" w:eastAsia="x-none"/>
    </w:rPr>
  </w:style>
  <w:style w:type="paragraph" w:styleId="af6">
    <w:name w:val="caption"/>
    <w:basedOn w:val="a"/>
    <w:next w:val="a"/>
    <w:qFormat/>
    <w:rsid w:val="009E0696"/>
    <w:pPr>
      <w:spacing w:after="0" w:line="240" w:lineRule="auto"/>
    </w:pPr>
    <w:rPr>
      <w:rFonts w:ascii="Times New Roman" w:eastAsia="Times New Roman" w:hAnsi="Times New Roman" w:cs="Times New Roman"/>
      <w:b/>
      <w:bCs/>
      <w:sz w:val="20"/>
      <w:szCs w:val="20"/>
      <w:lang w:eastAsia="ru-RU"/>
    </w:rPr>
  </w:style>
  <w:style w:type="paragraph" w:customStyle="1" w:styleId="af7">
    <w:name w:val="Знак"/>
    <w:basedOn w:val="a"/>
    <w:rsid w:val="009E0696"/>
    <w:pPr>
      <w:spacing w:line="240" w:lineRule="exact"/>
    </w:pPr>
    <w:rPr>
      <w:rFonts w:ascii="Verdana" w:eastAsia="Times New Roman" w:hAnsi="Verdana" w:cs="Verdana"/>
      <w:sz w:val="20"/>
      <w:szCs w:val="20"/>
      <w:lang w:val="en-US"/>
    </w:rPr>
  </w:style>
  <w:style w:type="paragraph" w:styleId="af8">
    <w:name w:val="List Paragraph"/>
    <w:aliases w:val="Содержание. 2 уровень"/>
    <w:basedOn w:val="a"/>
    <w:link w:val="af9"/>
    <w:qFormat/>
    <w:rsid w:val="009E0696"/>
    <w:pPr>
      <w:spacing w:after="200" w:line="276" w:lineRule="auto"/>
      <w:ind w:left="720"/>
      <w:contextualSpacing/>
    </w:pPr>
    <w:rPr>
      <w:rFonts w:ascii="Calibri" w:eastAsia="Calibri" w:hAnsi="Calibri" w:cs="Times New Roman"/>
    </w:rPr>
  </w:style>
  <w:style w:type="paragraph" w:customStyle="1" w:styleId="14">
    <w:name w:val="Основной текст1"/>
    <w:basedOn w:val="af4"/>
    <w:rsid w:val="009E0696"/>
    <w:pPr>
      <w:autoSpaceDE w:val="0"/>
      <w:autoSpaceDN w:val="0"/>
      <w:spacing w:before="60" w:after="60" w:line="360" w:lineRule="auto"/>
      <w:ind w:left="0" w:right="113" w:firstLine="567"/>
      <w:jc w:val="both"/>
    </w:pPr>
    <w:rPr>
      <w:sz w:val="28"/>
      <w:szCs w:val="28"/>
    </w:rPr>
  </w:style>
  <w:style w:type="table" w:styleId="afa">
    <w:name w:val="Table Grid"/>
    <w:basedOn w:val="a1"/>
    <w:rsid w:val="009E06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header"/>
    <w:basedOn w:val="a"/>
    <w:link w:val="afc"/>
    <w:unhideWhenUsed/>
    <w:rsid w:val="009E069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c">
    <w:name w:val="Верхний колонтитул Знак"/>
    <w:basedOn w:val="a0"/>
    <w:link w:val="afb"/>
    <w:rsid w:val="009E0696"/>
    <w:rPr>
      <w:rFonts w:ascii="Times New Roman" w:eastAsia="Times New Roman" w:hAnsi="Times New Roman" w:cs="Times New Roman"/>
      <w:sz w:val="24"/>
      <w:szCs w:val="24"/>
      <w:lang w:val="x-none" w:eastAsia="x-none"/>
    </w:rPr>
  </w:style>
  <w:style w:type="paragraph" w:styleId="afd">
    <w:name w:val="annotation text"/>
    <w:basedOn w:val="a"/>
    <w:link w:val="afe"/>
    <w:uiPriority w:val="99"/>
    <w:unhideWhenUsed/>
    <w:rsid w:val="009E069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9E0696"/>
    <w:rPr>
      <w:rFonts w:ascii="Times New Roman" w:eastAsia="Times New Roman" w:hAnsi="Times New Roman" w:cs="Times New Roman"/>
      <w:sz w:val="20"/>
      <w:szCs w:val="20"/>
      <w:lang w:eastAsia="ru-RU"/>
    </w:rPr>
  </w:style>
  <w:style w:type="paragraph" w:customStyle="1" w:styleId="ConsPlusNormal">
    <w:name w:val="ConsPlusNormal"/>
    <w:rsid w:val="009E0696"/>
    <w:pPr>
      <w:widowControl w:val="0"/>
      <w:autoSpaceDE w:val="0"/>
      <w:autoSpaceDN w:val="0"/>
      <w:spacing w:after="0" w:line="240" w:lineRule="auto"/>
    </w:pPr>
    <w:rPr>
      <w:rFonts w:ascii="Calibri" w:eastAsia="Times New Roman" w:hAnsi="Calibri" w:cs="Calibri"/>
      <w:szCs w:val="20"/>
      <w:lang w:eastAsia="ru-RU"/>
    </w:rPr>
  </w:style>
  <w:style w:type="character" w:styleId="aff">
    <w:name w:val="Emphasis"/>
    <w:qFormat/>
    <w:rsid w:val="009E0696"/>
    <w:rPr>
      <w:i/>
    </w:rPr>
  </w:style>
  <w:style w:type="paragraph" w:styleId="aff0">
    <w:name w:val="No Spacing"/>
    <w:link w:val="aff1"/>
    <w:uiPriority w:val="1"/>
    <w:qFormat/>
    <w:rsid w:val="009E0696"/>
    <w:pPr>
      <w:suppressAutoHyphens/>
      <w:spacing w:after="0" w:line="240" w:lineRule="auto"/>
    </w:pPr>
    <w:rPr>
      <w:rFonts w:ascii="Times New Roman" w:eastAsia="Times New Roman" w:hAnsi="Times New Roman" w:cs="Times New Roman"/>
      <w:kern w:val="1"/>
      <w:sz w:val="24"/>
      <w:szCs w:val="20"/>
      <w:lang w:eastAsia="ar-SA"/>
    </w:rPr>
  </w:style>
  <w:style w:type="character" w:customStyle="1" w:styleId="aff1">
    <w:name w:val="Без интервала Знак"/>
    <w:link w:val="aff0"/>
    <w:uiPriority w:val="1"/>
    <w:locked/>
    <w:rsid w:val="009E0696"/>
    <w:rPr>
      <w:rFonts w:ascii="Times New Roman" w:eastAsia="Times New Roman" w:hAnsi="Times New Roman" w:cs="Times New Roman"/>
      <w:kern w:val="1"/>
      <w:sz w:val="24"/>
      <w:szCs w:val="20"/>
      <w:lang w:eastAsia="ar-SA"/>
    </w:rPr>
  </w:style>
  <w:style w:type="character" w:styleId="aff2">
    <w:name w:val="Hyperlink"/>
    <w:uiPriority w:val="99"/>
    <w:rsid w:val="009E0696"/>
    <w:rPr>
      <w:color w:val="0000FF"/>
      <w:u w:val="single"/>
    </w:rPr>
  </w:style>
  <w:style w:type="character" w:customStyle="1" w:styleId="aff3">
    <w:name w:val="Нижний колонтитул Знак Знак Знак Знак"/>
    <w:aliases w:val="Нижний колонтитул1 Знак,Нижний колонтитул Знак Знак Знак Знак1"/>
    <w:rsid w:val="009E0696"/>
    <w:rPr>
      <w:rFonts w:ascii="Times New Roman" w:eastAsia="Times New Roman" w:hAnsi="Times New Roman" w:cs="Times New Roman"/>
      <w:sz w:val="24"/>
      <w:szCs w:val="24"/>
      <w:lang w:eastAsia="ru-RU"/>
    </w:rPr>
  </w:style>
  <w:style w:type="character" w:customStyle="1" w:styleId="28">
    <w:name w:val="Основной текст (2)_"/>
    <w:link w:val="210"/>
    <w:rsid w:val="009E0696"/>
    <w:rPr>
      <w:shd w:val="clear" w:color="auto" w:fill="FFFFFF"/>
    </w:rPr>
  </w:style>
  <w:style w:type="paragraph" w:customStyle="1" w:styleId="210">
    <w:name w:val="Основной текст (2)1"/>
    <w:basedOn w:val="a"/>
    <w:link w:val="28"/>
    <w:rsid w:val="009E0696"/>
    <w:pPr>
      <w:widowControl w:val="0"/>
      <w:shd w:val="clear" w:color="auto" w:fill="FFFFFF"/>
      <w:spacing w:after="0" w:line="274" w:lineRule="exact"/>
      <w:jc w:val="both"/>
    </w:pPr>
  </w:style>
  <w:style w:type="paragraph" w:customStyle="1" w:styleId="Standard">
    <w:name w:val="Standard"/>
    <w:rsid w:val="009E0696"/>
    <w:pPr>
      <w:suppressAutoHyphens/>
      <w:autoSpaceDN w:val="0"/>
      <w:spacing w:after="0" w:line="240" w:lineRule="auto"/>
      <w:jc w:val="both"/>
      <w:textAlignment w:val="baseline"/>
    </w:pPr>
    <w:rPr>
      <w:rFonts w:ascii="Times New Roman" w:eastAsia="Times New Roman" w:hAnsi="Times New Roman" w:cs="Times New Roman"/>
      <w:kern w:val="3"/>
      <w:sz w:val="24"/>
      <w:szCs w:val="24"/>
      <w:lang w:eastAsia="zh-CN"/>
    </w:rPr>
  </w:style>
  <w:style w:type="character" w:customStyle="1" w:styleId="60">
    <w:name w:val="Заголовок 6 Знак"/>
    <w:basedOn w:val="a0"/>
    <w:link w:val="6"/>
    <w:rsid w:val="009656FA"/>
    <w:rPr>
      <w:rFonts w:ascii="Times New Roman" w:eastAsia="Times New Roman" w:hAnsi="Times New Roman" w:cs="Times New Roman"/>
      <w:b/>
      <w:bCs/>
      <w:lang w:eastAsia="ru-RU"/>
    </w:rPr>
  </w:style>
  <w:style w:type="numbering" w:customStyle="1" w:styleId="29">
    <w:name w:val="Нет списка2"/>
    <w:next w:val="a2"/>
    <w:semiHidden/>
    <w:unhideWhenUsed/>
    <w:rsid w:val="009656FA"/>
  </w:style>
  <w:style w:type="paragraph" w:customStyle="1" w:styleId="ListParagraph1">
    <w:name w:val="List Paragraph1"/>
    <w:basedOn w:val="a"/>
    <w:rsid w:val="009656FA"/>
    <w:pPr>
      <w:spacing w:after="200" w:line="276" w:lineRule="auto"/>
      <w:ind w:left="720"/>
    </w:pPr>
    <w:rPr>
      <w:rFonts w:ascii="Calibri" w:eastAsia="Times New Roman" w:hAnsi="Calibri" w:cs="Calibri"/>
    </w:rPr>
  </w:style>
  <w:style w:type="numbering" w:customStyle="1" w:styleId="2">
    <w:name w:val="стиль 2"/>
    <w:rsid w:val="009656FA"/>
    <w:pPr>
      <w:numPr>
        <w:numId w:val="14"/>
      </w:numPr>
    </w:pPr>
  </w:style>
  <w:style w:type="paragraph" w:customStyle="1" w:styleId="2a">
    <w:name w:val="Знак2"/>
    <w:basedOn w:val="a"/>
    <w:rsid w:val="009656FA"/>
    <w:pPr>
      <w:tabs>
        <w:tab w:val="left" w:pos="708"/>
      </w:tabs>
      <w:spacing w:line="240" w:lineRule="exact"/>
    </w:pPr>
    <w:rPr>
      <w:rFonts w:ascii="Verdana" w:eastAsia="Times New Roman" w:hAnsi="Verdana" w:cs="Verdana"/>
      <w:sz w:val="20"/>
      <w:szCs w:val="20"/>
      <w:lang w:val="en-US"/>
    </w:rPr>
  </w:style>
  <w:style w:type="paragraph" w:customStyle="1" w:styleId="15">
    <w:name w:val="заголовок 1"/>
    <w:basedOn w:val="a"/>
    <w:next w:val="a"/>
    <w:rsid w:val="009656FA"/>
    <w:pPr>
      <w:keepNext/>
      <w:spacing w:after="0" w:line="240" w:lineRule="auto"/>
      <w:jc w:val="center"/>
      <w:outlineLvl w:val="0"/>
    </w:pPr>
    <w:rPr>
      <w:rFonts w:ascii="Times New Roman" w:eastAsia="Times New Roman" w:hAnsi="Times New Roman" w:cs="Times New Roman"/>
      <w:b/>
      <w:sz w:val="20"/>
      <w:szCs w:val="20"/>
      <w:lang w:eastAsia="ru-RU"/>
    </w:rPr>
  </w:style>
  <w:style w:type="character" w:customStyle="1" w:styleId="16">
    <w:name w:val="Подзаголовок Знак1"/>
    <w:basedOn w:val="a0"/>
    <w:rsid w:val="009656FA"/>
    <w:rPr>
      <w:rFonts w:asciiTheme="minorHAnsi" w:eastAsiaTheme="minorEastAsia" w:hAnsiTheme="minorHAnsi" w:cstheme="minorBidi"/>
      <w:color w:val="5A5A5A" w:themeColor="text1" w:themeTint="A5"/>
      <w:spacing w:val="15"/>
      <w:sz w:val="22"/>
      <w:szCs w:val="22"/>
    </w:rPr>
  </w:style>
  <w:style w:type="character" w:customStyle="1" w:styleId="17">
    <w:name w:val="Знак Знак1"/>
    <w:rsid w:val="009656FA"/>
    <w:rPr>
      <w:iCs/>
      <w:sz w:val="28"/>
      <w:szCs w:val="28"/>
      <w:lang w:val="ru-RU" w:eastAsia="ru-RU" w:bidi="ar-SA"/>
    </w:rPr>
  </w:style>
  <w:style w:type="table" w:customStyle="1" w:styleId="18">
    <w:name w:val="Сетка таблицы1"/>
    <w:basedOn w:val="a1"/>
    <w:next w:val="afa"/>
    <w:rsid w:val="009656F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 11"/>
    <w:basedOn w:val="a1"/>
    <w:next w:val="13"/>
    <w:rsid w:val="009656FA"/>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Contents">
    <w:name w:val="Table Contents"/>
    <w:basedOn w:val="a"/>
    <w:rsid w:val="003355D1"/>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character" w:customStyle="1" w:styleId="a4">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3"/>
    <w:uiPriority w:val="99"/>
    <w:locked/>
    <w:rsid w:val="00F15705"/>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15705"/>
    <w:rPr>
      <w:rFonts w:asciiTheme="majorHAnsi" w:eastAsiaTheme="majorEastAsia" w:hAnsiTheme="majorHAnsi" w:cstheme="majorBidi"/>
      <w:color w:val="1F4D78" w:themeColor="accent1" w:themeShade="7F"/>
      <w:sz w:val="24"/>
      <w:szCs w:val="24"/>
    </w:rPr>
  </w:style>
  <w:style w:type="paragraph" w:customStyle="1" w:styleId="TableParagraph">
    <w:name w:val="Table Paragraph"/>
    <w:basedOn w:val="a"/>
    <w:uiPriority w:val="1"/>
    <w:qFormat/>
    <w:rsid w:val="00573F72"/>
    <w:pPr>
      <w:widowControl w:val="0"/>
      <w:autoSpaceDE w:val="0"/>
      <w:autoSpaceDN w:val="0"/>
      <w:spacing w:after="0" w:line="240" w:lineRule="auto"/>
      <w:ind w:left="9"/>
    </w:pPr>
    <w:rPr>
      <w:rFonts w:ascii="Times New Roman" w:eastAsia="Times New Roman" w:hAnsi="Times New Roman" w:cs="Times New Roman"/>
    </w:rPr>
  </w:style>
  <w:style w:type="character" w:customStyle="1" w:styleId="af9">
    <w:name w:val="Абзац списка Знак"/>
    <w:aliases w:val="Содержание. 2 уровень Знак"/>
    <w:link w:val="af8"/>
    <w:qFormat/>
    <w:locked/>
    <w:rsid w:val="00110D4A"/>
    <w:rPr>
      <w:rFonts w:ascii="Calibri" w:eastAsia="Calibri" w:hAnsi="Calibri" w:cs="Times New Roman"/>
    </w:rPr>
  </w:style>
  <w:style w:type="character" w:styleId="aff4">
    <w:name w:val="annotation reference"/>
    <w:uiPriority w:val="99"/>
    <w:unhideWhenUsed/>
    <w:rsid w:val="00003831"/>
    <w:rPr>
      <w:rFonts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028">
      <w:bodyDiv w:val="1"/>
      <w:marLeft w:val="0"/>
      <w:marRight w:val="0"/>
      <w:marTop w:val="0"/>
      <w:marBottom w:val="0"/>
      <w:divBdr>
        <w:top w:val="none" w:sz="0" w:space="0" w:color="auto"/>
        <w:left w:val="none" w:sz="0" w:space="0" w:color="auto"/>
        <w:bottom w:val="none" w:sz="0" w:space="0" w:color="auto"/>
        <w:right w:val="none" w:sz="0" w:space="0" w:color="auto"/>
      </w:divBdr>
    </w:div>
    <w:div w:id="8262852">
      <w:bodyDiv w:val="1"/>
      <w:marLeft w:val="0"/>
      <w:marRight w:val="0"/>
      <w:marTop w:val="0"/>
      <w:marBottom w:val="0"/>
      <w:divBdr>
        <w:top w:val="none" w:sz="0" w:space="0" w:color="auto"/>
        <w:left w:val="none" w:sz="0" w:space="0" w:color="auto"/>
        <w:bottom w:val="none" w:sz="0" w:space="0" w:color="auto"/>
        <w:right w:val="none" w:sz="0" w:space="0" w:color="auto"/>
      </w:divBdr>
    </w:div>
    <w:div w:id="8676368">
      <w:bodyDiv w:val="1"/>
      <w:marLeft w:val="0"/>
      <w:marRight w:val="0"/>
      <w:marTop w:val="0"/>
      <w:marBottom w:val="0"/>
      <w:divBdr>
        <w:top w:val="none" w:sz="0" w:space="0" w:color="auto"/>
        <w:left w:val="none" w:sz="0" w:space="0" w:color="auto"/>
        <w:bottom w:val="none" w:sz="0" w:space="0" w:color="auto"/>
        <w:right w:val="none" w:sz="0" w:space="0" w:color="auto"/>
      </w:divBdr>
    </w:div>
    <w:div w:id="9262703">
      <w:bodyDiv w:val="1"/>
      <w:marLeft w:val="0"/>
      <w:marRight w:val="0"/>
      <w:marTop w:val="0"/>
      <w:marBottom w:val="0"/>
      <w:divBdr>
        <w:top w:val="none" w:sz="0" w:space="0" w:color="auto"/>
        <w:left w:val="none" w:sz="0" w:space="0" w:color="auto"/>
        <w:bottom w:val="none" w:sz="0" w:space="0" w:color="auto"/>
        <w:right w:val="none" w:sz="0" w:space="0" w:color="auto"/>
      </w:divBdr>
    </w:div>
    <w:div w:id="23748503">
      <w:bodyDiv w:val="1"/>
      <w:marLeft w:val="0"/>
      <w:marRight w:val="0"/>
      <w:marTop w:val="0"/>
      <w:marBottom w:val="0"/>
      <w:divBdr>
        <w:top w:val="none" w:sz="0" w:space="0" w:color="auto"/>
        <w:left w:val="none" w:sz="0" w:space="0" w:color="auto"/>
        <w:bottom w:val="none" w:sz="0" w:space="0" w:color="auto"/>
        <w:right w:val="none" w:sz="0" w:space="0" w:color="auto"/>
      </w:divBdr>
    </w:div>
    <w:div w:id="30228204">
      <w:bodyDiv w:val="1"/>
      <w:marLeft w:val="0"/>
      <w:marRight w:val="0"/>
      <w:marTop w:val="0"/>
      <w:marBottom w:val="0"/>
      <w:divBdr>
        <w:top w:val="none" w:sz="0" w:space="0" w:color="auto"/>
        <w:left w:val="none" w:sz="0" w:space="0" w:color="auto"/>
        <w:bottom w:val="none" w:sz="0" w:space="0" w:color="auto"/>
        <w:right w:val="none" w:sz="0" w:space="0" w:color="auto"/>
      </w:divBdr>
    </w:div>
    <w:div w:id="43065008">
      <w:bodyDiv w:val="1"/>
      <w:marLeft w:val="0"/>
      <w:marRight w:val="0"/>
      <w:marTop w:val="0"/>
      <w:marBottom w:val="0"/>
      <w:divBdr>
        <w:top w:val="none" w:sz="0" w:space="0" w:color="auto"/>
        <w:left w:val="none" w:sz="0" w:space="0" w:color="auto"/>
        <w:bottom w:val="none" w:sz="0" w:space="0" w:color="auto"/>
        <w:right w:val="none" w:sz="0" w:space="0" w:color="auto"/>
      </w:divBdr>
    </w:div>
    <w:div w:id="45641725">
      <w:bodyDiv w:val="1"/>
      <w:marLeft w:val="0"/>
      <w:marRight w:val="0"/>
      <w:marTop w:val="0"/>
      <w:marBottom w:val="0"/>
      <w:divBdr>
        <w:top w:val="none" w:sz="0" w:space="0" w:color="auto"/>
        <w:left w:val="none" w:sz="0" w:space="0" w:color="auto"/>
        <w:bottom w:val="none" w:sz="0" w:space="0" w:color="auto"/>
        <w:right w:val="none" w:sz="0" w:space="0" w:color="auto"/>
      </w:divBdr>
    </w:div>
    <w:div w:id="65536955">
      <w:bodyDiv w:val="1"/>
      <w:marLeft w:val="0"/>
      <w:marRight w:val="0"/>
      <w:marTop w:val="0"/>
      <w:marBottom w:val="0"/>
      <w:divBdr>
        <w:top w:val="none" w:sz="0" w:space="0" w:color="auto"/>
        <w:left w:val="none" w:sz="0" w:space="0" w:color="auto"/>
        <w:bottom w:val="none" w:sz="0" w:space="0" w:color="auto"/>
        <w:right w:val="none" w:sz="0" w:space="0" w:color="auto"/>
      </w:divBdr>
    </w:div>
    <w:div w:id="67075496">
      <w:bodyDiv w:val="1"/>
      <w:marLeft w:val="0"/>
      <w:marRight w:val="0"/>
      <w:marTop w:val="0"/>
      <w:marBottom w:val="0"/>
      <w:divBdr>
        <w:top w:val="none" w:sz="0" w:space="0" w:color="auto"/>
        <w:left w:val="none" w:sz="0" w:space="0" w:color="auto"/>
        <w:bottom w:val="none" w:sz="0" w:space="0" w:color="auto"/>
        <w:right w:val="none" w:sz="0" w:space="0" w:color="auto"/>
      </w:divBdr>
    </w:div>
    <w:div w:id="73019118">
      <w:bodyDiv w:val="1"/>
      <w:marLeft w:val="0"/>
      <w:marRight w:val="0"/>
      <w:marTop w:val="0"/>
      <w:marBottom w:val="0"/>
      <w:divBdr>
        <w:top w:val="none" w:sz="0" w:space="0" w:color="auto"/>
        <w:left w:val="none" w:sz="0" w:space="0" w:color="auto"/>
        <w:bottom w:val="none" w:sz="0" w:space="0" w:color="auto"/>
        <w:right w:val="none" w:sz="0" w:space="0" w:color="auto"/>
      </w:divBdr>
    </w:div>
    <w:div w:id="79570064">
      <w:bodyDiv w:val="1"/>
      <w:marLeft w:val="0"/>
      <w:marRight w:val="0"/>
      <w:marTop w:val="0"/>
      <w:marBottom w:val="0"/>
      <w:divBdr>
        <w:top w:val="none" w:sz="0" w:space="0" w:color="auto"/>
        <w:left w:val="none" w:sz="0" w:space="0" w:color="auto"/>
        <w:bottom w:val="none" w:sz="0" w:space="0" w:color="auto"/>
        <w:right w:val="none" w:sz="0" w:space="0" w:color="auto"/>
      </w:divBdr>
    </w:div>
    <w:div w:id="87778646">
      <w:bodyDiv w:val="1"/>
      <w:marLeft w:val="0"/>
      <w:marRight w:val="0"/>
      <w:marTop w:val="0"/>
      <w:marBottom w:val="0"/>
      <w:divBdr>
        <w:top w:val="none" w:sz="0" w:space="0" w:color="auto"/>
        <w:left w:val="none" w:sz="0" w:space="0" w:color="auto"/>
        <w:bottom w:val="none" w:sz="0" w:space="0" w:color="auto"/>
        <w:right w:val="none" w:sz="0" w:space="0" w:color="auto"/>
      </w:divBdr>
    </w:div>
    <w:div w:id="92555366">
      <w:bodyDiv w:val="1"/>
      <w:marLeft w:val="0"/>
      <w:marRight w:val="0"/>
      <w:marTop w:val="0"/>
      <w:marBottom w:val="0"/>
      <w:divBdr>
        <w:top w:val="none" w:sz="0" w:space="0" w:color="auto"/>
        <w:left w:val="none" w:sz="0" w:space="0" w:color="auto"/>
        <w:bottom w:val="none" w:sz="0" w:space="0" w:color="auto"/>
        <w:right w:val="none" w:sz="0" w:space="0" w:color="auto"/>
      </w:divBdr>
    </w:div>
    <w:div w:id="93017525">
      <w:bodyDiv w:val="1"/>
      <w:marLeft w:val="0"/>
      <w:marRight w:val="0"/>
      <w:marTop w:val="0"/>
      <w:marBottom w:val="0"/>
      <w:divBdr>
        <w:top w:val="none" w:sz="0" w:space="0" w:color="auto"/>
        <w:left w:val="none" w:sz="0" w:space="0" w:color="auto"/>
        <w:bottom w:val="none" w:sz="0" w:space="0" w:color="auto"/>
        <w:right w:val="none" w:sz="0" w:space="0" w:color="auto"/>
      </w:divBdr>
    </w:div>
    <w:div w:id="95298468">
      <w:bodyDiv w:val="1"/>
      <w:marLeft w:val="0"/>
      <w:marRight w:val="0"/>
      <w:marTop w:val="0"/>
      <w:marBottom w:val="0"/>
      <w:divBdr>
        <w:top w:val="none" w:sz="0" w:space="0" w:color="auto"/>
        <w:left w:val="none" w:sz="0" w:space="0" w:color="auto"/>
        <w:bottom w:val="none" w:sz="0" w:space="0" w:color="auto"/>
        <w:right w:val="none" w:sz="0" w:space="0" w:color="auto"/>
      </w:divBdr>
    </w:div>
    <w:div w:id="97605951">
      <w:bodyDiv w:val="1"/>
      <w:marLeft w:val="0"/>
      <w:marRight w:val="0"/>
      <w:marTop w:val="0"/>
      <w:marBottom w:val="0"/>
      <w:divBdr>
        <w:top w:val="none" w:sz="0" w:space="0" w:color="auto"/>
        <w:left w:val="none" w:sz="0" w:space="0" w:color="auto"/>
        <w:bottom w:val="none" w:sz="0" w:space="0" w:color="auto"/>
        <w:right w:val="none" w:sz="0" w:space="0" w:color="auto"/>
      </w:divBdr>
    </w:div>
    <w:div w:id="110444477">
      <w:bodyDiv w:val="1"/>
      <w:marLeft w:val="0"/>
      <w:marRight w:val="0"/>
      <w:marTop w:val="0"/>
      <w:marBottom w:val="0"/>
      <w:divBdr>
        <w:top w:val="none" w:sz="0" w:space="0" w:color="auto"/>
        <w:left w:val="none" w:sz="0" w:space="0" w:color="auto"/>
        <w:bottom w:val="none" w:sz="0" w:space="0" w:color="auto"/>
        <w:right w:val="none" w:sz="0" w:space="0" w:color="auto"/>
      </w:divBdr>
    </w:div>
    <w:div w:id="169956340">
      <w:bodyDiv w:val="1"/>
      <w:marLeft w:val="0"/>
      <w:marRight w:val="0"/>
      <w:marTop w:val="0"/>
      <w:marBottom w:val="0"/>
      <w:divBdr>
        <w:top w:val="none" w:sz="0" w:space="0" w:color="auto"/>
        <w:left w:val="none" w:sz="0" w:space="0" w:color="auto"/>
        <w:bottom w:val="none" w:sz="0" w:space="0" w:color="auto"/>
        <w:right w:val="none" w:sz="0" w:space="0" w:color="auto"/>
      </w:divBdr>
    </w:div>
    <w:div w:id="172842688">
      <w:bodyDiv w:val="1"/>
      <w:marLeft w:val="0"/>
      <w:marRight w:val="0"/>
      <w:marTop w:val="0"/>
      <w:marBottom w:val="0"/>
      <w:divBdr>
        <w:top w:val="none" w:sz="0" w:space="0" w:color="auto"/>
        <w:left w:val="none" w:sz="0" w:space="0" w:color="auto"/>
        <w:bottom w:val="none" w:sz="0" w:space="0" w:color="auto"/>
        <w:right w:val="none" w:sz="0" w:space="0" w:color="auto"/>
      </w:divBdr>
    </w:div>
    <w:div w:id="186867550">
      <w:bodyDiv w:val="1"/>
      <w:marLeft w:val="0"/>
      <w:marRight w:val="0"/>
      <w:marTop w:val="0"/>
      <w:marBottom w:val="0"/>
      <w:divBdr>
        <w:top w:val="none" w:sz="0" w:space="0" w:color="auto"/>
        <w:left w:val="none" w:sz="0" w:space="0" w:color="auto"/>
        <w:bottom w:val="none" w:sz="0" w:space="0" w:color="auto"/>
        <w:right w:val="none" w:sz="0" w:space="0" w:color="auto"/>
      </w:divBdr>
    </w:div>
    <w:div w:id="187715924">
      <w:bodyDiv w:val="1"/>
      <w:marLeft w:val="0"/>
      <w:marRight w:val="0"/>
      <w:marTop w:val="0"/>
      <w:marBottom w:val="0"/>
      <w:divBdr>
        <w:top w:val="none" w:sz="0" w:space="0" w:color="auto"/>
        <w:left w:val="none" w:sz="0" w:space="0" w:color="auto"/>
        <w:bottom w:val="none" w:sz="0" w:space="0" w:color="auto"/>
        <w:right w:val="none" w:sz="0" w:space="0" w:color="auto"/>
      </w:divBdr>
    </w:div>
    <w:div w:id="215702167">
      <w:bodyDiv w:val="1"/>
      <w:marLeft w:val="0"/>
      <w:marRight w:val="0"/>
      <w:marTop w:val="0"/>
      <w:marBottom w:val="0"/>
      <w:divBdr>
        <w:top w:val="none" w:sz="0" w:space="0" w:color="auto"/>
        <w:left w:val="none" w:sz="0" w:space="0" w:color="auto"/>
        <w:bottom w:val="none" w:sz="0" w:space="0" w:color="auto"/>
        <w:right w:val="none" w:sz="0" w:space="0" w:color="auto"/>
      </w:divBdr>
    </w:div>
    <w:div w:id="221335411">
      <w:bodyDiv w:val="1"/>
      <w:marLeft w:val="0"/>
      <w:marRight w:val="0"/>
      <w:marTop w:val="0"/>
      <w:marBottom w:val="0"/>
      <w:divBdr>
        <w:top w:val="none" w:sz="0" w:space="0" w:color="auto"/>
        <w:left w:val="none" w:sz="0" w:space="0" w:color="auto"/>
        <w:bottom w:val="none" w:sz="0" w:space="0" w:color="auto"/>
        <w:right w:val="none" w:sz="0" w:space="0" w:color="auto"/>
      </w:divBdr>
    </w:div>
    <w:div w:id="224151395">
      <w:bodyDiv w:val="1"/>
      <w:marLeft w:val="0"/>
      <w:marRight w:val="0"/>
      <w:marTop w:val="0"/>
      <w:marBottom w:val="0"/>
      <w:divBdr>
        <w:top w:val="none" w:sz="0" w:space="0" w:color="auto"/>
        <w:left w:val="none" w:sz="0" w:space="0" w:color="auto"/>
        <w:bottom w:val="none" w:sz="0" w:space="0" w:color="auto"/>
        <w:right w:val="none" w:sz="0" w:space="0" w:color="auto"/>
      </w:divBdr>
    </w:div>
    <w:div w:id="230897394">
      <w:bodyDiv w:val="1"/>
      <w:marLeft w:val="0"/>
      <w:marRight w:val="0"/>
      <w:marTop w:val="0"/>
      <w:marBottom w:val="0"/>
      <w:divBdr>
        <w:top w:val="none" w:sz="0" w:space="0" w:color="auto"/>
        <w:left w:val="none" w:sz="0" w:space="0" w:color="auto"/>
        <w:bottom w:val="none" w:sz="0" w:space="0" w:color="auto"/>
        <w:right w:val="none" w:sz="0" w:space="0" w:color="auto"/>
      </w:divBdr>
    </w:div>
    <w:div w:id="237398167">
      <w:bodyDiv w:val="1"/>
      <w:marLeft w:val="0"/>
      <w:marRight w:val="0"/>
      <w:marTop w:val="0"/>
      <w:marBottom w:val="0"/>
      <w:divBdr>
        <w:top w:val="none" w:sz="0" w:space="0" w:color="auto"/>
        <w:left w:val="none" w:sz="0" w:space="0" w:color="auto"/>
        <w:bottom w:val="none" w:sz="0" w:space="0" w:color="auto"/>
        <w:right w:val="none" w:sz="0" w:space="0" w:color="auto"/>
      </w:divBdr>
    </w:div>
    <w:div w:id="242110946">
      <w:bodyDiv w:val="1"/>
      <w:marLeft w:val="0"/>
      <w:marRight w:val="0"/>
      <w:marTop w:val="0"/>
      <w:marBottom w:val="0"/>
      <w:divBdr>
        <w:top w:val="none" w:sz="0" w:space="0" w:color="auto"/>
        <w:left w:val="none" w:sz="0" w:space="0" w:color="auto"/>
        <w:bottom w:val="none" w:sz="0" w:space="0" w:color="auto"/>
        <w:right w:val="none" w:sz="0" w:space="0" w:color="auto"/>
      </w:divBdr>
    </w:div>
    <w:div w:id="261187341">
      <w:bodyDiv w:val="1"/>
      <w:marLeft w:val="0"/>
      <w:marRight w:val="0"/>
      <w:marTop w:val="0"/>
      <w:marBottom w:val="0"/>
      <w:divBdr>
        <w:top w:val="none" w:sz="0" w:space="0" w:color="auto"/>
        <w:left w:val="none" w:sz="0" w:space="0" w:color="auto"/>
        <w:bottom w:val="none" w:sz="0" w:space="0" w:color="auto"/>
        <w:right w:val="none" w:sz="0" w:space="0" w:color="auto"/>
      </w:divBdr>
    </w:div>
    <w:div w:id="274681728">
      <w:bodyDiv w:val="1"/>
      <w:marLeft w:val="0"/>
      <w:marRight w:val="0"/>
      <w:marTop w:val="0"/>
      <w:marBottom w:val="0"/>
      <w:divBdr>
        <w:top w:val="none" w:sz="0" w:space="0" w:color="auto"/>
        <w:left w:val="none" w:sz="0" w:space="0" w:color="auto"/>
        <w:bottom w:val="none" w:sz="0" w:space="0" w:color="auto"/>
        <w:right w:val="none" w:sz="0" w:space="0" w:color="auto"/>
      </w:divBdr>
    </w:div>
    <w:div w:id="278338249">
      <w:bodyDiv w:val="1"/>
      <w:marLeft w:val="0"/>
      <w:marRight w:val="0"/>
      <w:marTop w:val="0"/>
      <w:marBottom w:val="0"/>
      <w:divBdr>
        <w:top w:val="none" w:sz="0" w:space="0" w:color="auto"/>
        <w:left w:val="none" w:sz="0" w:space="0" w:color="auto"/>
        <w:bottom w:val="none" w:sz="0" w:space="0" w:color="auto"/>
        <w:right w:val="none" w:sz="0" w:space="0" w:color="auto"/>
      </w:divBdr>
    </w:div>
    <w:div w:id="288173265">
      <w:bodyDiv w:val="1"/>
      <w:marLeft w:val="0"/>
      <w:marRight w:val="0"/>
      <w:marTop w:val="0"/>
      <w:marBottom w:val="0"/>
      <w:divBdr>
        <w:top w:val="none" w:sz="0" w:space="0" w:color="auto"/>
        <w:left w:val="none" w:sz="0" w:space="0" w:color="auto"/>
        <w:bottom w:val="none" w:sz="0" w:space="0" w:color="auto"/>
        <w:right w:val="none" w:sz="0" w:space="0" w:color="auto"/>
      </w:divBdr>
    </w:div>
    <w:div w:id="327026062">
      <w:bodyDiv w:val="1"/>
      <w:marLeft w:val="0"/>
      <w:marRight w:val="0"/>
      <w:marTop w:val="0"/>
      <w:marBottom w:val="0"/>
      <w:divBdr>
        <w:top w:val="none" w:sz="0" w:space="0" w:color="auto"/>
        <w:left w:val="none" w:sz="0" w:space="0" w:color="auto"/>
        <w:bottom w:val="none" w:sz="0" w:space="0" w:color="auto"/>
        <w:right w:val="none" w:sz="0" w:space="0" w:color="auto"/>
      </w:divBdr>
    </w:div>
    <w:div w:id="339083824">
      <w:bodyDiv w:val="1"/>
      <w:marLeft w:val="0"/>
      <w:marRight w:val="0"/>
      <w:marTop w:val="0"/>
      <w:marBottom w:val="0"/>
      <w:divBdr>
        <w:top w:val="none" w:sz="0" w:space="0" w:color="auto"/>
        <w:left w:val="none" w:sz="0" w:space="0" w:color="auto"/>
        <w:bottom w:val="none" w:sz="0" w:space="0" w:color="auto"/>
        <w:right w:val="none" w:sz="0" w:space="0" w:color="auto"/>
      </w:divBdr>
    </w:div>
    <w:div w:id="341399182">
      <w:bodyDiv w:val="1"/>
      <w:marLeft w:val="0"/>
      <w:marRight w:val="0"/>
      <w:marTop w:val="0"/>
      <w:marBottom w:val="0"/>
      <w:divBdr>
        <w:top w:val="none" w:sz="0" w:space="0" w:color="auto"/>
        <w:left w:val="none" w:sz="0" w:space="0" w:color="auto"/>
        <w:bottom w:val="none" w:sz="0" w:space="0" w:color="auto"/>
        <w:right w:val="none" w:sz="0" w:space="0" w:color="auto"/>
      </w:divBdr>
    </w:div>
    <w:div w:id="357321474">
      <w:bodyDiv w:val="1"/>
      <w:marLeft w:val="0"/>
      <w:marRight w:val="0"/>
      <w:marTop w:val="0"/>
      <w:marBottom w:val="0"/>
      <w:divBdr>
        <w:top w:val="none" w:sz="0" w:space="0" w:color="auto"/>
        <w:left w:val="none" w:sz="0" w:space="0" w:color="auto"/>
        <w:bottom w:val="none" w:sz="0" w:space="0" w:color="auto"/>
        <w:right w:val="none" w:sz="0" w:space="0" w:color="auto"/>
      </w:divBdr>
    </w:div>
    <w:div w:id="358164925">
      <w:bodyDiv w:val="1"/>
      <w:marLeft w:val="0"/>
      <w:marRight w:val="0"/>
      <w:marTop w:val="0"/>
      <w:marBottom w:val="0"/>
      <w:divBdr>
        <w:top w:val="none" w:sz="0" w:space="0" w:color="auto"/>
        <w:left w:val="none" w:sz="0" w:space="0" w:color="auto"/>
        <w:bottom w:val="none" w:sz="0" w:space="0" w:color="auto"/>
        <w:right w:val="none" w:sz="0" w:space="0" w:color="auto"/>
      </w:divBdr>
    </w:div>
    <w:div w:id="367417534">
      <w:bodyDiv w:val="1"/>
      <w:marLeft w:val="0"/>
      <w:marRight w:val="0"/>
      <w:marTop w:val="0"/>
      <w:marBottom w:val="0"/>
      <w:divBdr>
        <w:top w:val="none" w:sz="0" w:space="0" w:color="auto"/>
        <w:left w:val="none" w:sz="0" w:space="0" w:color="auto"/>
        <w:bottom w:val="none" w:sz="0" w:space="0" w:color="auto"/>
        <w:right w:val="none" w:sz="0" w:space="0" w:color="auto"/>
      </w:divBdr>
    </w:div>
    <w:div w:id="381759243">
      <w:bodyDiv w:val="1"/>
      <w:marLeft w:val="0"/>
      <w:marRight w:val="0"/>
      <w:marTop w:val="0"/>
      <w:marBottom w:val="0"/>
      <w:divBdr>
        <w:top w:val="none" w:sz="0" w:space="0" w:color="auto"/>
        <w:left w:val="none" w:sz="0" w:space="0" w:color="auto"/>
        <w:bottom w:val="none" w:sz="0" w:space="0" w:color="auto"/>
        <w:right w:val="none" w:sz="0" w:space="0" w:color="auto"/>
      </w:divBdr>
    </w:div>
    <w:div w:id="385682246">
      <w:bodyDiv w:val="1"/>
      <w:marLeft w:val="0"/>
      <w:marRight w:val="0"/>
      <w:marTop w:val="0"/>
      <w:marBottom w:val="0"/>
      <w:divBdr>
        <w:top w:val="none" w:sz="0" w:space="0" w:color="auto"/>
        <w:left w:val="none" w:sz="0" w:space="0" w:color="auto"/>
        <w:bottom w:val="none" w:sz="0" w:space="0" w:color="auto"/>
        <w:right w:val="none" w:sz="0" w:space="0" w:color="auto"/>
      </w:divBdr>
    </w:div>
    <w:div w:id="402803242">
      <w:bodyDiv w:val="1"/>
      <w:marLeft w:val="0"/>
      <w:marRight w:val="0"/>
      <w:marTop w:val="0"/>
      <w:marBottom w:val="0"/>
      <w:divBdr>
        <w:top w:val="none" w:sz="0" w:space="0" w:color="auto"/>
        <w:left w:val="none" w:sz="0" w:space="0" w:color="auto"/>
        <w:bottom w:val="none" w:sz="0" w:space="0" w:color="auto"/>
        <w:right w:val="none" w:sz="0" w:space="0" w:color="auto"/>
      </w:divBdr>
    </w:div>
    <w:div w:id="426779186">
      <w:bodyDiv w:val="1"/>
      <w:marLeft w:val="0"/>
      <w:marRight w:val="0"/>
      <w:marTop w:val="0"/>
      <w:marBottom w:val="0"/>
      <w:divBdr>
        <w:top w:val="none" w:sz="0" w:space="0" w:color="auto"/>
        <w:left w:val="none" w:sz="0" w:space="0" w:color="auto"/>
        <w:bottom w:val="none" w:sz="0" w:space="0" w:color="auto"/>
        <w:right w:val="none" w:sz="0" w:space="0" w:color="auto"/>
      </w:divBdr>
    </w:div>
    <w:div w:id="439683675">
      <w:bodyDiv w:val="1"/>
      <w:marLeft w:val="0"/>
      <w:marRight w:val="0"/>
      <w:marTop w:val="0"/>
      <w:marBottom w:val="0"/>
      <w:divBdr>
        <w:top w:val="none" w:sz="0" w:space="0" w:color="auto"/>
        <w:left w:val="none" w:sz="0" w:space="0" w:color="auto"/>
        <w:bottom w:val="none" w:sz="0" w:space="0" w:color="auto"/>
        <w:right w:val="none" w:sz="0" w:space="0" w:color="auto"/>
      </w:divBdr>
    </w:div>
    <w:div w:id="440296450">
      <w:bodyDiv w:val="1"/>
      <w:marLeft w:val="0"/>
      <w:marRight w:val="0"/>
      <w:marTop w:val="0"/>
      <w:marBottom w:val="0"/>
      <w:divBdr>
        <w:top w:val="none" w:sz="0" w:space="0" w:color="auto"/>
        <w:left w:val="none" w:sz="0" w:space="0" w:color="auto"/>
        <w:bottom w:val="none" w:sz="0" w:space="0" w:color="auto"/>
        <w:right w:val="none" w:sz="0" w:space="0" w:color="auto"/>
      </w:divBdr>
    </w:div>
    <w:div w:id="440805275">
      <w:bodyDiv w:val="1"/>
      <w:marLeft w:val="0"/>
      <w:marRight w:val="0"/>
      <w:marTop w:val="0"/>
      <w:marBottom w:val="0"/>
      <w:divBdr>
        <w:top w:val="none" w:sz="0" w:space="0" w:color="auto"/>
        <w:left w:val="none" w:sz="0" w:space="0" w:color="auto"/>
        <w:bottom w:val="none" w:sz="0" w:space="0" w:color="auto"/>
        <w:right w:val="none" w:sz="0" w:space="0" w:color="auto"/>
      </w:divBdr>
    </w:div>
    <w:div w:id="444737028">
      <w:bodyDiv w:val="1"/>
      <w:marLeft w:val="0"/>
      <w:marRight w:val="0"/>
      <w:marTop w:val="0"/>
      <w:marBottom w:val="0"/>
      <w:divBdr>
        <w:top w:val="none" w:sz="0" w:space="0" w:color="auto"/>
        <w:left w:val="none" w:sz="0" w:space="0" w:color="auto"/>
        <w:bottom w:val="none" w:sz="0" w:space="0" w:color="auto"/>
        <w:right w:val="none" w:sz="0" w:space="0" w:color="auto"/>
      </w:divBdr>
    </w:div>
    <w:div w:id="448545821">
      <w:bodyDiv w:val="1"/>
      <w:marLeft w:val="0"/>
      <w:marRight w:val="0"/>
      <w:marTop w:val="0"/>
      <w:marBottom w:val="0"/>
      <w:divBdr>
        <w:top w:val="none" w:sz="0" w:space="0" w:color="auto"/>
        <w:left w:val="none" w:sz="0" w:space="0" w:color="auto"/>
        <w:bottom w:val="none" w:sz="0" w:space="0" w:color="auto"/>
        <w:right w:val="none" w:sz="0" w:space="0" w:color="auto"/>
      </w:divBdr>
    </w:div>
    <w:div w:id="450363899">
      <w:bodyDiv w:val="1"/>
      <w:marLeft w:val="0"/>
      <w:marRight w:val="0"/>
      <w:marTop w:val="0"/>
      <w:marBottom w:val="0"/>
      <w:divBdr>
        <w:top w:val="none" w:sz="0" w:space="0" w:color="auto"/>
        <w:left w:val="none" w:sz="0" w:space="0" w:color="auto"/>
        <w:bottom w:val="none" w:sz="0" w:space="0" w:color="auto"/>
        <w:right w:val="none" w:sz="0" w:space="0" w:color="auto"/>
      </w:divBdr>
    </w:div>
    <w:div w:id="452283639">
      <w:bodyDiv w:val="1"/>
      <w:marLeft w:val="0"/>
      <w:marRight w:val="0"/>
      <w:marTop w:val="0"/>
      <w:marBottom w:val="0"/>
      <w:divBdr>
        <w:top w:val="none" w:sz="0" w:space="0" w:color="auto"/>
        <w:left w:val="none" w:sz="0" w:space="0" w:color="auto"/>
        <w:bottom w:val="none" w:sz="0" w:space="0" w:color="auto"/>
        <w:right w:val="none" w:sz="0" w:space="0" w:color="auto"/>
      </w:divBdr>
    </w:div>
    <w:div w:id="455678026">
      <w:bodyDiv w:val="1"/>
      <w:marLeft w:val="0"/>
      <w:marRight w:val="0"/>
      <w:marTop w:val="0"/>
      <w:marBottom w:val="0"/>
      <w:divBdr>
        <w:top w:val="none" w:sz="0" w:space="0" w:color="auto"/>
        <w:left w:val="none" w:sz="0" w:space="0" w:color="auto"/>
        <w:bottom w:val="none" w:sz="0" w:space="0" w:color="auto"/>
        <w:right w:val="none" w:sz="0" w:space="0" w:color="auto"/>
      </w:divBdr>
    </w:div>
    <w:div w:id="457987929">
      <w:bodyDiv w:val="1"/>
      <w:marLeft w:val="0"/>
      <w:marRight w:val="0"/>
      <w:marTop w:val="0"/>
      <w:marBottom w:val="0"/>
      <w:divBdr>
        <w:top w:val="none" w:sz="0" w:space="0" w:color="auto"/>
        <w:left w:val="none" w:sz="0" w:space="0" w:color="auto"/>
        <w:bottom w:val="none" w:sz="0" w:space="0" w:color="auto"/>
        <w:right w:val="none" w:sz="0" w:space="0" w:color="auto"/>
      </w:divBdr>
    </w:div>
    <w:div w:id="460391364">
      <w:bodyDiv w:val="1"/>
      <w:marLeft w:val="0"/>
      <w:marRight w:val="0"/>
      <w:marTop w:val="0"/>
      <w:marBottom w:val="0"/>
      <w:divBdr>
        <w:top w:val="none" w:sz="0" w:space="0" w:color="auto"/>
        <w:left w:val="none" w:sz="0" w:space="0" w:color="auto"/>
        <w:bottom w:val="none" w:sz="0" w:space="0" w:color="auto"/>
        <w:right w:val="none" w:sz="0" w:space="0" w:color="auto"/>
      </w:divBdr>
    </w:div>
    <w:div w:id="465393110">
      <w:bodyDiv w:val="1"/>
      <w:marLeft w:val="0"/>
      <w:marRight w:val="0"/>
      <w:marTop w:val="0"/>
      <w:marBottom w:val="0"/>
      <w:divBdr>
        <w:top w:val="none" w:sz="0" w:space="0" w:color="auto"/>
        <w:left w:val="none" w:sz="0" w:space="0" w:color="auto"/>
        <w:bottom w:val="none" w:sz="0" w:space="0" w:color="auto"/>
        <w:right w:val="none" w:sz="0" w:space="0" w:color="auto"/>
      </w:divBdr>
    </w:div>
    <w:div w:id="470489892">
      <w:bodyDiv w:val="1"/>
      <w:marLeft w:val="0"/>
      <w:marRight w:val="0"/>
      <w:marTop w:val="0"/>
      <w:marBottom w:val="0"/>
      <w:divBdr>
        <w:top w:val="none" w:sz="0" w:space="0" w:color="auto"/>
        <w:left w:val="none" w:sz="0" w:space="0" w:color="auto"/>
        <w:bottom w:val="none" w:sz="0" w:space="0" w:color="auto"/>
        <w:right w:val="none" w:sz="0" w:space="0" w:color="auto"/>
      </w:divBdr>
    </w:div>
    <w:div w:id="470679612">
      <w:bodyDiv w:val="1"/>
      <w:marLeft w:val="0"/>
      <w:marRight w:val="0"/>
      <w:marTop w:val="0"/>
      <w:marBottom w:val="0"/>
      <w:divBdr>
        <w:top w:val="none" w:sz="0" w:space="0" w:color="auto"/>
        <w:left w:val="none" w:sz="0" w:space="0" w:color="auto"/>
        <w:bottom w:val="none" w:sz="0" w:space="0" w:color="auto"/>
        <w:right w:val="none" w:sz="0" w:space="0" w:color="auto"/>
      </w:divBdr>
    </w:div>
    <w:div w:id="474840965">
      <w:bodyDiv w:val="1"/>
      <w:marLeft w:val="0"/>
      <w:marRight w:val="0"/>
      <w:marTop w:val="0"/>
      <w:marBottom w:val="0"/>
      <w:divBdr>
        <w:top w:val="none" w:sz="0" w:space="0" w:color="auto"/>
        <w:left w:val="none" w:sz="0" w:space="0" w:color="auto"/>
        <w:bottom w:val="none" w:sz="0" w:space="0" w:color="auto"/>
        <w:right w:val="none" w:sz="0" w:space="0" w:color="auto"/>
      </w:divBdr>
    </w:div>
    <w:div w:id="489753905">
      <w:bodyDiv w:val="1"/>
      <w:marLeft w:val="0"/>
      <w:marRight w:val="0"/>
      <w:marTop w:val="0"/>
      <w:marBottom w:val="0"/>
      <w:divBdr>
        <w:top w:val="none" w:sz="0" w:space="0" w:color="auto"/>
        <w:left w:val="none" w:sz="0" w:space="0" w:color="auto"/>
        <w:bottom w:val="none" w:sz="0" w:space="0" w:color="auto"/>
        <w:right w:val="none" w:sz="0" w:space="0" w:color="auto"/>
      </w:divBdr>
    </w:div>
    <w:div w:id="500699215">
      <w:bodyDiv w:val="1"/>
      <w:marLeft w:val="0"/>
      <w:marRight w:val="0"/>
      <w:marTop w:val="0"/>
      <w:marBottom w:val="0"/>
      <w:divBdr>
        <w:top w:val="none" w:sz="0" w:space="0" w:color="auto"/>
        <w:left w:val="none" w:sz="0" w:space="0" w:color="auto"/>
        <w:bottom w:val="none" w:sz="0" w:space="0" w:color="auto"/>
        <w:right w:val="none" w:sz="0" w:space="0" w:color="auto"/>
      </w:divBdr>
    </w:div>
    <w:div w:id="507211926">
      <w:bodyDiv w:val="1"/>
      <w:marLeft w:val="0"/>
      <w:marRight w:val="0"/>
      <w:marTop w:val="0"/>
      <w:marBottom w:val="0"/>
      <w:divBdr>
        <w:top w:val="none" w:sz="0" w:space="0" w:color="auto"/>
        <w:left w:val="none" w:sz="0" w:space="0" w:color="auto"/>
        <w:bottom w:val="none" w:sz="0" w:space="0" w:color="auto"/>
        <w:right w:val="none" w:sz="0" w:space="0" w:color="auto"/>
      </w:divBdr>
    </w:div>
    <w:div w:id="508955537">
      <w:bodyDiv w:val="1"/>
      <w:marLeft w:val="0"/>
      <w:marRight w:val="0"/>
      <w:marTop w:val="0"/>
      <w:marBottom w:val="0"/>
      <w:divBdr>
        <w:top w:val="none" w:sz="0" w:space="0" w:color="auto"/>
        <w:left w:val="none" w:sz="0" w:space="0" w:color="auto"/>
        <w:bottom w:val="none" w:sz="0" w:space="0" w:color="auto"/>
        <w:right w:val="none" w:sz="0" w:space="0" w:color="auto"/>
      </w:divBdr>
    </w:div>
    <w:div w:id="522867250">
      <w:bodyDiv w:val="1"/>
      <w:marLeft w:val="0"/>
      <w:marRight w:val="0"/>
      <w:marTop w:val="0"/>
      <w:marBottom w:val="0"/>
      <w:divBdr>
        <w:top w:val="none" w:sz="0" w:space="0" w:color="auto"/>
        <w:left w:val="none" w:sz="0" w:space="0" w:color="auto"/>
        <w:bottom w:val="none" w:sz="0" w:space="0" w:color="auto"/>
        <w:right w:val="none" w:sz="0" w:space="0" w:color="auto"/>
      </w:divBdr>
    </w:div>
    <w:div w:id="526332292">
      <w:bodyDiv w:val="1"/>
      <w:marLeft w:val="0"/>
      <w:marRight w:val="0"/>
      <w:marTop w:val="0"/>
      <w:marBottom w:val="0"/>
      <w:divBdr>
        <w:top w:val="none" w:sz="0" w:space="0" w:color="auto"/>
        <w:left w:val="none" w:sz="0" w:space="0" w:color="auto"/>
        <w:bottom w:val="none" w:sz="0" w:space="0" w:color="auto"/>
        <w:right w:val="none" w:sz="0" w:space="0" w:color="auto"/>
      </w:divBdr>
    </w:div>
    <w:div w:id="528837184">
      <w:bodyDiv w:val="1"/>
      <w:marLeft w:val="0"/>
      <w:marRight w:val="0"/>
      <w:marTop w:val="0"/>
      <w:marBottom w:val="0"/>
      <w:divBdr>
        <w:top w:val="none" w:sz="0" w:space="0" w:color="auto"/>
        <w:left w:val="none" w:sz="0" w:space="0" w:color="auto"/>
        <w:bottom w:val="none" w:sz="0" w:space="0" w:color="auto"/>
        <w:right w:val="none" w:sz="0" w:space="0" w:color="auto"/>
      </w:divBdr>
    </w:div>
    <w:div w:id="531965574">
      <w:bodyDiv w:val="1"/>
      <w:marLeft w:val="0"/>
      <w:marRight w:val="0"/>
      <w:marTop w:val="0"/>
      <w:marBottom w:val="0"/>
      <w:divBdr>
        <w:top w:val="none" w:sz="0" w:space="0" w:color="auto"/>
        <w:left w:val="none" w:sz="0" w:space="0" w:color="auto"/>
        <w:bottom w:val="none" w:sz="0" w:space="0" w:color="auto"/>
        <w:right w:val="none" w:sz="0" w:space="0" w:color="auto"/>
      </w:divBdr>
    </w:div>
    <w:div w:id="540361012">
      <w:bodyDiv w:val="1"/>
      <w:marLeft w:val="0"/>
      <w:marRight w:val="0"/>
      <w:marTop w:val="0"/>
      <w:marBottom w:val="0"/>
      <w:divBdr>
        <w:top w:val="none" w:sz="0" w:space="0" w:color="auto"/>
        <w:left w:val="none" w:sz="0" w:space="0" w:color="auto"/>
        <w:bottom w:val="none" w:sz="0" w:space="0" w:color="auto"/>
        <w:right w:val="none" w:sz="0" w:space="0" w:color="auto"/>
      </w:divBdr>
    </w:div>
    <w:div w:id="540754176">
      <w:bodyDiv w:val="1"/>
      <w:marLeft w:val="0"/>
      <w:marRight w:val="0"/>
      <w:marTop w:val="0"/>
      <w:marBottom w:val="0"/>
      <w:divBdr>
        <w:top w:val="none" w:sz="0" w:space="0" w:color="auto"/>
        <w:left w:val="none" w:sz="0" w:space="0" w:color="auto"/>
        <w:bottom w:val="none" w:sz="0" w:space="0" w:color="auto"/>
        <w:right w:val="none" w:sz="0" w:space="0" w:color="auto"/>
      </w:divBdr>
    </w:div>
    <w:div w:id="553320893">
      <w:bodyDiv w:val="1"/>
      <w:marLeft w:val="0"/>
      <w:marRight w:val="0"/>
      <w:marTop w:val="0"/>
      <w:marBottom w:val="0"/>
      <w:divBdr>
        <w:top w:val="none" w:sz="0" w:space="0" w:color="auto"/>
        <w:left w:val="none" w:sz="0" w:space="0" w:color="auto"/>
        <w:bottom w:val="none" w:sz="0" w:space="0" w:color="auto"/>
        <w:right w:val="none" w:sz="0" w:space="0" w:color="auto"/>
      </w:divBdr>
    </w:div>
    <w:div w:id="573203389">
      <w:bodyDiv w:val="1"/>
      <w:marLeft w:val="0"/>
      <w:marRight w:val="0"/>
      <w:marTop w:val="0"/>
      <w:marBottom w:val="0"/>
      <w:divBdr>
        <w:top w:val="none" w:sz="0" w:space="0" w:color="auto"/>
        <w:left w:val="none" w:sz="0" w:space="0" w:color="auto"/>
        <w:bottom w:val="none" w:sz="0" w:space="0" w:color="auto"/>
        <w:right w:val="none" w:sz="0" w:space="0" w:color="auto"/>
      </w:divBdr>
    </w:div>
    <w:div w:id="585774129">
      <w:bodyDiv w:val="1"/>
      <w:marLeft w:val="0"/>
      <w:marRight w:val="0"/>
      <w:marTop w:val="0"/>
      <w:marBottom w:val="0"/>
      <w:divBdr>
        <w:top w:val="none" w:sz="0" w:space="0" w:color="auto"/>
        <w:left w:val="none" w:sz="0" w:space="0" w:color="auto"/>
        <w:bottom w:val="none" w:sz="0" w:space="0" w:color="auto"/>
        <w:right w:val="none" w:sz="0" w:space="0" w:color="auto"/>
      </w:divBdr>
    </w:div>
    <w:div w:id="586690690">
      <w:bodyDiv w:val="1"/>
      <w:marLeft w:val="0"/>
      <w:marRight w:val="0"/>
      <w:marTop w:val="0"/>
      <w:marBottom w:val="0"/>
      <w:divBdr>
        <w:top w:val="none" w:sz="0" w:space="0" w:color="auto"/>
        <w:left w:val="none" w:sz="0" w:space="0" w:color="auto"/>
        <w:bottom w:val="none" w:sz="0" w:space="0" w:color="auto"/>
        <w:right w:val="none" w:sz="0" w:space="0" w:color="auto"/>
      </w:divBdr>
    </w:div>
    <w:div w:id="641470811">
      <w:bodyDiv w:val="1"/>
      <w:marLeft w:val="0"/>
      <w:marRight w:val="0"/>
      <w:marTop w:val="0"/>
      <w:marBottom w:val="0"/>
      <w:divBdr>
        <w:top w:val="none" w:sz="0" w:space="0" w:color="auto"/>
        <w:left w:val="none" w:sz="0" w:space="0" w:color="auto"/>
        <w:bottom w:val="none" w:sz="0" w:space="0" w:color="auto"/>
        <w:right w:val="none" w:sz="0" w:space="0" w:color="auto"/>
      </w:divBdr>
    </w:div>
    <w:div w:id="641813424">
      <w:bodyDiv w:val="1"/>
      <w:marLeft w:val="0"/>
      <w:marRight w:val="0"/>
      <w:marTop w:val="0"/>
      <w:marBottom w:val="0"/>
      <w:divBdr>
        <w:top w:val="none" w:sz="0" w:space="0" w:color="auto"/>
        <w:left w:val="none" w:sz="0" w:space="0" w:color="auto"/>
        <w:bottom w:val="none" w:sz="0" w:space="0" w:color="auto"/>
        <w:right w:val="none" w:sz="0" w:space="0" w:color="auto"/>
      </w:divBdr>
    </w:div>
    <w:div w:id="643122830">
      <w:bodyDiv w:val="1"/>
      <w:marLeft w:val="0"/>
      <w:marRight w:val="0"/>
      <w:marTop w:val="0"/>
      <w:marBottom w:val="0"/>
      <w:divBdr>
        <w:top w:val="none" w:sz="0" w:space="0" w:color="auto"/>
        <w:left w:val="none" w:sz="0" w:space="0" w:color="auto"/>
        <w:bottom w:val="none" w:sz="0" w:space="0" w:color="auto"/>
        <w:right w:val="none" w:sz="0" w:space="0" w:color="auto"/>
      </w:divBdr>
    </w:div>
    <w:div w:id="648368816">
      <w:bodyDiv w:val="1"/>
      <w:marLeft w:val="0"/>
      <w:marRight w:val="0"/>
      <w:marTop w:val="0"/>
      <w:marBottom w:val="0"/>
      <w:divBdr>
        <w:top w:val="none" w:sz="0" w:space="0" w:color="auto"/>
        <w:left w:val="none" w:sz="0" w:space="0" w:color="auto"/>
        <w:bottom w:val="none" w:sz="0" w:space="0" w:color="auto"/>
        <w:right w:val="none" w:sz="0" w:space="0" w:color="auto"/>
      </w:divBdr>
    </w:div>
    <w:div w:id="654846566">
      <w:bodyDiv w:val="1"/>
      <w:marLeft w:val="0"/>
      <w:marRight w:val="0"/>
      <w:marTop w:val="0"/>
      <w:marBottom w:val="0"/>
      <w:divBdr>
        <w:top w:val="none" w:sz="0" w:space="0" w:color="auto"/>
        <w:left w:val="none" w:sz="0" w:space="0" w:color="auto"/>
        <w:bottom w:val="none" w:sz="0" w:space="0" w:color="auto"/>
        <w:right w:val="none" w:sz="0" w:space="0" w:color="auto"/>
      </w:divBdr>
    </w:div>
    <w:div w:id="658995119">
      <w:bodyDiv w:val="1"/>
      <w:marLeft w:val="0"/>
      <w:marRight w:val="0"/>
      <w:marTop w:val="0"/>
      <w:marBottom w:val="0"/>
      <w:divBdr>
        <w:top w:val="none" w:sz="0" w:space="0" w:color="auto"/>
        <w:left w:val="none" w:sz="0" w:space="0" w:color="auto"/>
        <w:bottom w:val="none" w:sz="0" w:space="0" w:color="auto"/>
        <w:right w:val="none" w:sz="0" w:space="0" w:color="auto"/>
      </w:divBdr>
    </w:div>
    <w:div w:id="659387773">
      <w:bodyDiv w:val="1"/>
      <w:marLeft w:val="0"/>
      <w:marRight w:val="0"/>
      <w:marTop w:val="0"/>
      <w:marBottom w:val="0"/>
      <w:divBdr>
        <w:top w:val="none" w:sz="0" w:space="0" w:color="auto"/>
        <w:left w:val="none" w:sz="0" w:space="0" w:color="auto"/>
        <w:bottom w:val="none" w:sz="0" w:space="0" w:color="auto"/>
        <w:right w:val="none" w:sz="0" w:space="0" w:color="auto"/>
      </w:divBdr>
    </w:div>
    <w:div w:id="666983846">
      <w:bodyDiv w:val="1"/>
      <w:marLeft w:val="0"/>
      <w:marRight w:val="0"/>
      <w:marTop w:val="0"/>
      <w:marBottom w:val="0"/>
      <w:divBdr>
        <w:top w:val="none" w:sz="0" w:space="0" w:color="auto"/>
        <w:left w:val="none" w:sz="0" w:space="0" w:color="auto"/>
        <w:bottom w:val="none" w:sz="0" w:space="0" w:color="auto"/>
        <w:right w:val="none" w:sz="0" w:space="0" w:color="auto"/>
      </w:divBdr>
    </w:div>
    <w:div w:id="667094293">
      <w:bodyDiv w:val="1"/>
      <w:marLeft w:val="0"/>
      <w:marRight w:val="0"/>
      <w:marTop w:val="0"/>
      <w:marBottom w:val="0"/>
      <w:divBdr>
        <w:top w:val="none" w:sz="0" w:space="0" w:color="auto"/>
        <w:left w:val="none" w:sz="0" w:space="0" w:color="auto"/>
        <w:bottom w:val="none" w:sz="0" w:space="0" w:color="auto"/>
        <w:right w:val="none" w:sz="0" w:space="0" w:color="auto"/>
      </w:divBdr>
    </w:div>
    <w:div w:id="669455043">
      <w:bodyDiv w:val="1"/>
      <w:marLeft w:val="0"/>
      <w:marRight w:val="0"/>
      <w:marTop w:val="0"/>
      <w:marBottom w:val="0"/>
      <w:divBdr>
        <w:top w:val="none" w:sz="0" w:space="0" w:color="auto"/>
        <w:left w:val="none" w:sz="0" w:space="0" w:color="auto"/>
        <w:bottom w:val="none" w:sz="0" w:space="0" w:color="auto"/>
        <w:right w:val="none" w:sz="0" w:space="0" w:color="auto"/>
      </w:divBdr>
    </w:div>
    <w:div w:id="670447928">
      <w:bodyDiv w:val="1"/>
      <w:marLeft w:val="0"/>
      <w:marRight w:val="0"/>
      <w:marTop w:val="0"/>
      <w:marBottom w:val="0"/>
      <w:divBdr>
        <w:top w:val="none" w:sz="0" w:space="0" w:color="auto"/>
        <w:left w:val="none" w:sz="0" w:space="0" w:color="auto"/>
        <w:bottom w:val="none" w:sz="0" w:space="0" w:color="auto"/>
        <w:right w:val="none" w:sz="0" w:space="0" w:color="auto"/>
      </w:divBdr>
    </w:div>
    <w:div w:id="672224560">
      <w:bodyDiv w:val="1"/>
      <w:marLeft w:val="0"/>
      <w:marRight w:val="0"/>
      <w:marTop w:val="0"/>
      <w:marBottom w:val="0"/>
      <w:divBdr>
        <w:top w:val="none" w:sz="0" w:space="0" w:color="auto"/>
        <w:left w:val="none" w:sz="0" w:space="0" w:color="auto"/>
        <w:bottom w:val="none" w:sz="0" w:space="0" w:color="auto"/>
        <w:right w:val="none" w:sz="0" w:space="0" w:color="auto"/>
      </w:divBdr>
    </w:div>
    <w:div w:id="692847103">
      <w:bodyDiv w:val="1"/>
      <w:marLeft w:val="0"/>
      <w:marRight w:val="0"/>
      <w:marTop w:val="0"/>
      <w:marBottom w:val="0"/>
      <w:divBdr>
        <w:top w:val="none" w:sz="0" w:space="0" w:color="auto"/>
        <w:left w:val="none" w:sz="0" w:space="0" w:color="auto"/>
        <w:bottom w:val="none" w:sz="0" w:space="0" w:color="auto"/>
        <w:right w:val="none" w:sz="0" w:space="0" w:color="auto"/>
      </w:divBdr>
    </w:div>
    <w:div w:id="697854541">
      <w:bodyDiv w:val="1"/>
      <w:marLeft w:val="0"/>
      <w:marRight w:val="0"/>
      <w:marTop w:val="0"/>
      <w:marBottom w:val="0"/>
      <w:divBdr>
        <w:top w:val="none" w:sz="0" w:space="0" w:color="auto"/>
        <w:left w:val="none" w:sz="0" w:space="0" w:color="auto"/>
        <w:bottom w:val="none" w:sz="0" w:space="0" w:color="auto"/>
        <w:right w:val="none" w:sz="0" w:space="0" w:color="auto"/>
      </w:divBdr>
    </w:div>
    <w:div w:id="702681096">
      <w:bodyDiv w:val="1"/>
      <w:marLeft w:val="0"/>
      <w:marRight w:val="0"/>
      <w:marTop w:val="0"/>
      <w:marBottom w:val="0"/>
      <w:divBdr>
        <w:top w:val="none" w:sz="0" w:space="0" w:color="auto"/>
        <w:left w:val="none" w:sz="0" w:space="0" w:color="auto"/>
        <w:bottom w:val="none" w:sz="0" w:space="0" w:color="auto"/>
        <w:right w:val="none" w:sz="0" w:space="0" w:color="auto"/>
      </w:divBdr>
    </w:div>
    <w:div w:id="709572731">
      <w:bodyDiv w:val="1"/>
      <w:marLeft w:val="0"/>
      <w:marRight w:val="0"/>
      <w:marTop w:val="0"/>
      <w:marBottom w:val="0"/>
      <w:divBdr>
        <w:top w:val="none" w:sz="0" w:space="0" w:color="auto"/>
        <w:left w:val="none" w:sz="0" w:space="0" w:color="auto"/>
        <w:bottom w:val="none" w:sz="0" w:space="0" w:color="auto"/>
        <w:right w:val="none" w:sz="0" w:space="0" w:color="auto"/>
      </w:divBdr>
    </w:div>
    <w:div w:id="711661220">
      <w:bodyDiv w:val="1"/>
      <w:marLeft w:val="0"/>
      <w:marRight w:val="0"/>
      <w:marTop w:val="0"/>
      <w:marBottom w:val="0"/>
      <w:divBdr>
        <w:top w:val="none" w:sz="0" w:space="0" w:color="auto"/>
        <w:left w:val="none" w:sz="0" w:space="0" w:color="auto"/>
        <w:bottom w:val="none" w:sz="0" w:space="0" w:color="auto"/>
        <w:right w:val="none" w:sz="0" w:space="0" w:color="auto"/>
      </w:divBdr>
    </w:div>
    <w:div w:id="736560225">
      <w:bodyDiv w:val="1"/>
      <w:marLeft w:val="0"/>
      <w:marRight w:val="0"/>
      <w:marTop w:val="0"/>
      <w:marBottom w:val="0"/>
      <w:divBdr>
        <w:top w:val="none" w:sz="0" w:space="0" w:color="auto"/>
        <w:left w:val="none" w:sz="0" w:space="0" w:color="auto"/>
        <w:bottom w:val="none" w:sz="0" w:space="0" w:color="auto"/>
        <w:right w:val="none" w:sz="0" w:space="0" w:color="auto"/>
      </w:divBdr>
    </w:div>
    <w:div w:id="743064566">
      <w:bodyDiv w:val="1"/>
      <w:marLeft w:val="0"/>
      <w:marRight w:val="0"/>
      <w:marTop w:val="0"/>
      <w:marBottom w:val="0"/>
      <w:divBdr>
        <w:top w:val="none" w:sz="0" w:space="0" w:color="auto"/>
        <w:left w:val="none" w:sz="0" w:space="0" w:color="auto"/>
        <w:bottom w:val="none" w:sz="0" w:space="0" w:color="auto"/>
        <w:right w:val="none" w:sz="0" w:space="0" w:color="auto"/>
      </w:divBdr>
    </w:div>
    <w:div w:id="786698181">
      <w:bodyDiv w:val="1"/>
      <w:marLeft w:val="0"/>
      <w:marRight w:val="0"/>
      <w:marTop w:val="0"/>
      <w:marBottom w:val="0"/>
      <w:divBdr>
        <w:top w:val="none" w:sz="0" w:space="0" w:color="auto"/>
        <w:left w:val="none" w:sz="0" w:space="0" w:color="auto"/>
        <w:bottom w:val="none" w:sz="0" w:space="0" w:color="auto"/>
        <w:right w:val="none" w:sz="0" w:space="0" w:color="auto"/>
      </w:divBdr>
    </w:div>
    <w:div w:id="787965098">
      <w:bodyDiv w:val="1"/>
      <w:marLeft w:val="0"/>
      <w:marRight w:val="0"/>
      <w:marTop w:val="0"/>
      <w:marBottom w:val="0"/>
      <w:divBdr>
        <w:top w:val="none" w:sz="0" w:space="0" w:color="auto"/>
        <w:left w:val="none" w:sz="0" w:space="0" w:color="auto"/>
        <w:bottom w:val="none" w:sz="0" w:space="0" w:color="auto"/>
        <w:right w:val="none" w:sz="0" w:space="0" w:color="auto"/>
      </w:divBdr>
    </w:div>
    <w:div w:id="805121732">
      <w:bodyDiv w:val="1"/>
      <w:marLeft w:val="0"/>
      <w:marRight w:val="0"/>
      <w:marTop w:val="0"/>
      <w:marBottom w:val="0"/>
      <w:divBdr>
        <w:top w:val="none" w:sz="0" w:space="0" w:color="auto"/>
        <w:left w:val="none" w:sz="0" w:space="0" w:color="auto"/>
        <w:bottom w:val="none" w:sz="0" w:space="0" w:color="auto"/>
        <w:right w:val="none" w:sz="0" w:space="0" w:color="auto"/>
      </w:divBdr>
    </w:div>
    <w:div w:id="813713725">
      <w:bodyDiv w:val="1"/>
      <w:marLeft w:val="0"/>
      <w:marRight w:val="0"/>
      <w:marTop w:val="0"/>
      <w:marBottom w:val="0"/>
      <w:divBdr>
        <w:top w:val="none" w:sz="0" w:space="0" w:color="auto"/>
        <w:left w:val="none" w:sz="0" w:space="0" w:color="auto"/>
        <w:bottom w:val="none" w:sz="0" w:space="0" w:color="auto"/>
        <w:right w:val="none" w:sz="0" w:space="0" w:color="auto"/>
      </w:divBdr>
    </w:div>
    <w:div w:id="817696948">
      <w:bodyDiv w:val="1"/>
      <w:marLeft w:val="0"/>
      <w:marRight w:val="0"/>
      <w:marTop w:val="0"/>
      <w:marBottom w:val="0"/>
      <w:divBdr>
        <w:top w:val="none" w:sz="0" w:space="0" w:color="auto"/>
        <w:left w:val="none" w:sz="0" w:space="0" w:color="auto"/>
        <w:bottom w:val="none" w:sz="0" w:space="0" w:color="auto"/>
        <w:right w:val="none" w:sz="0" w:space="0" w:color="auto"/>
      </w:divBdr>
    </w:div>
    <w:div w:id="823396546">
      <w:bodyDiv w:val="1"/>
      <w:marLeft w:val="0"/>
      <w:marRight w:val="0"/>
      <w:marTop w:val="0"/>
      <w:marBottom w:val="0"/>
      <w:divBdr>
        <w:top w:val="none" w:sz="0" w:space="0" w:color="auto"/>
        <w:left w:val="none" w:sz="0" w:space="0" w:color="auto"/>
        <w:bottom w:val="none" w:sz="0" w:space="0" w:color="auto"/>
        <w:right w:val="none" w:sz="0" w:space="0" w:color="auto"/>
      </w:divBdr>
    </w:div>
    <w:div w:id="824052630">
      <w:bodyDiv w:val="1"/>
      <w:marLeft w:val="0"/>
      <w:marRight w:val="0"/>
      <w:marTop w:val="0"/>
      <w:marBottom w:val="0"/>
      <w:divBdr>
        <w:top w:val="none" w:sz="0" w:space="0" w:color="auto"/>
        <w:left w:val="none" w:sz="0" w:space="0" w:color="auto"/>
        <w:bottom w:val="none" w:sz="0" w:space="0" w:color="auto"/>
        <w:right w:val="none" w:sz="0" w:space="0" w:color="auto"/>
      </w:divBdr>
    </w:div>
    <w:div w:id="824205980">
      <w:bodyDiv w:val="1"/>
      <w:marLeft w:val="0"/>
      <w:marRight w:val="0"/>
      <w:marTop w:val="0"/>
      <w:marBottom w:val="0"/>
      <w:divBdr>
        <w:top w:val="none" w:sz="0" w:space="0" w:color="auto"/>
        <w:left w:val="none" w:sz="0" w:space="0" w:color="auto"/>
        <w:bottom w:val="none" w:sz="0" w:space="0" w:color="auto"/>
        <w:right w:val="none" w:sz="0" w:space="0" w:color="auto"/>
      </w:divBdr>
    </w:div>
    <w:div w:id="841625963">
      <w:bodyDiv w:val="1"/>
      <w:marLeft w:val="0"/>
      <w:marRight w:val="0"/>
      <w:marTop w:val="0"/>
      <w:marBottom w:val="0"/>
      <w:divBdr>
        <w:top w:val="none" w:sz="0" w:space="0" w:color="auto"/>
        <w:left w:val="none" w:sz="0" w:space="0" w:color="auto"/>
        <w:bottom w:val="none" w:sz="0" w:space="0" w:color="auto"/>
        <w:right w:val="none" w:sz="0" w:space="0" w:color="auto"/>
      </w:divBdr>
    </w:div>
    <w:div w:id="870924229">
      <w:bodyDiv w:val="1"/>
      <w:marLeft w:val="0"/>
      <w:marRight w:val="0"/>
      <w:marTop w:val="0"/>
      <w:marBottom w:val="0"/>
      <w:divBdr>
        <w:top w:val="none" w:sz="0" w:space="0" w:color="auto"/>
        <w:left w:val="none" w:sz="0" w:space="0" w:color="auto"/>
        <w:bottom w:val="none" w:sz="0" w:space="0" w:color="auto"/>
        <w:right w:val="none" w:sz="0" w:space="0" w:color="auto"/>
      </w:divBdr>
    </w:div>
    <w:div w:id="877425658">
      <w:bodyDiv w:val="1"/>
      <w:marLeft w:val="0"/>
      <w:marRight w:val="0"/>
      <w:marTop w:val="0"/>
      <w:marBottom w:val="0"/>
      <w:divBdr>
        <w:top w:val="none" w:sz="0" w:space="0" w:color="auto"/>
        <w:left w:val="none" w:sz="0" w:space="0" w:color="auto"/>
        <w:bottom w:val="none" w:sz="0" w:space="0" w:color="auto"/>
        <w:right w:val="none" w:sz="0" w:space="0" w:color="auto"/>
      </w:divBdr>
    </w:div>
    <w:div w:id="879509330">
      <w:bodyDiv w:val="1"/>
      <w:marLeft w:val="0"/>
      <w:marRight w:val="0"/>
      <w:marTop w:val="0"/>
      <w:marBottom w:val="0"/>
      <w:divBdr>
        <w:top w:val="none" w:sz="0" w:space="0" w:color="auto"/>
        <w:left w:val="none" w:sz="0" w:space="0" w:color="auto"/>
        <w:bottom w:val="none" w:sz="0" w:space="0" w:color="auto"/>
        <w:right w:val="none" w:sz="0" w:space="0" w:color="auto"/>
      </w:divBdr>
    </w:div>
    <w:div w:id="890533282">
      <w:bodyDiv w:val="1"/>
      <w:marLeft w:val="0"/>
      <w:marRight w:val="0"/>
      <w:marTop w:val="0"/>
      <w:marBottom w:val="0"/>
      <w:divBdr>
        <w:top w:val="none" w:sz="0" w:space="0" w:color="auto"/>
        <w:left w:val="none" w:sz="0" w:space="0" w:color="auto"/>
        <w:bottom w:val="none" w:sz="0" w:space="0" w:color="auto"/>
        <w:right w:val="none" w:sz="0" w:space="0" w:color="auto"/>
      </w:divBdr>
    </w:div>
    <w:div w:id="910045481">
      <w:bodyDiv w:val="1"/>
      <w:marLeft w:val="0"/>
      <w:marRight w:val="0"/>
      <w:marTop w:val="0"/>
      <w:marBottom w:val="0"/>
      <w:divBdr>
        <w:top w:val="none" w:sz="0" w:space="0" w:color="auto"/>
        <w:left w:val="none" w:sz="0" w:space="0" w:color="auto"/>
        <w:bottom w:val="none" w:sz="0" w:space="0" w:color="auto"/>
        <w:right w:val="none" w:sz="0" w:space="0" w:color="auto"/>
      </w:divBdr>
    </w:div>
    <w:div w:id="913516758">
      <w:bodyDiv w:val="1"/>
      <w:marLeft w:val="0"/>
      <w:marRight w:val="0"/>
      <w:marTop w:val="0"/>
      <w:marBottom w:val="0"/>
      <w:divBdr>
        <w:top w:val="none" w:sz="0" w:space="0" w:color="auto"/>
        <w:left w:val="none" w:sz="0" w:space="0" w:color="auto"/>
        <w:bottom w:val="none" w:sz="0" w:space="0" w:color="auto"/>
        <w:right w:val="none" w:sz="0" w:space="0" w:color="auto"/>
      </w:divBdr>
    </w:div>
    <w:div w:id="915476106">
      <w:bodyDiv w:val="1"/>
      <w:marLeft w:val="0"/>
      <w:marRight w:val="0"/>
      <w:marTop w:val="0"/>
      <w:marBottom w:val="0"/>
      <w:divBdr>
        <w:top w:val="none" w:sz="0" w:space="0" w:color="auto"/>
        <w:left w:val="none" w:sz="0" w:space="0" w:color="auto"/>
        <w:bottom w:val="none" w:sz="0" w:space="0" w:color="auto"/>
        <w:right w:val="none" w:sz="0" w:space="0" w:color="auto"/>
      </w:divBdr>
    </w:div>
    <w:div w:id="930088095">
      <w:bodyDiv w:val="1"/>
      <w:marLeft w:val="0"/>
      <w:marRight w:val="0"/>
      <w:marTop w:val="0"/>
      <w:marBottom w:val="0"/>
      <w:divBdr>
        <w:top w:val="none" w:sz="0" w:space="0" w:color="auto"/>
        <w:left w:val="none" w:sz="0" w:space="0" w:color="auto"/>
        <w:bottom w:val="none" w:sz="0" w:space="0" w:color="auto"/>
        <w:right w:val="none" w:sz="0" w:space="0" w:color="auto"/>
      </w:divBdr>
    </w:div>
    <w:div w:id="953829493">
      <w:bodyDiv w:val="1"/>
      <w:marLeft w:val="0"/>
      <w:marRight w:val="0"/>
      <w:marTop w:val="0"/>
      <w:marBottom w:val="0"/>
      <w:divBdr>
        <w:top w:val="none" w:sz="0" w:space="0" w:color="auto"/>
        <w:left w:val="none" w:sz="0" w:space="0" w:color="auto"/>
        <w:bottom w:val="none" w:sz="0" w:space="0" w:color="auto"/>
        <w:right w:val="none" w:sz="0" w:space="0" w:color="auto"/>
      </w:divBdr>
    </w:div>
    <w:div w:id="962492692">
      <w:bodyDiv w:val="1"/>
      <w:marLeft w:val="0"/>
      <w:marRight w:val="0"/>
      <w:marTop w:val="0"/>
      <w:marBottom w:val="0"/>
      <w:divBdr>
        <w:top w:val="none" w:sz="0" w:space="0" w:color="auto"/>
        <w:left w:val="none" w:sz="0" w:space="0" w:color="auto"/>
        <w:bottom w:val="none" w:sz="0" w:space="0" w:color="auto"/>
        <w:right w:val="none" w:sz="0" w:space="0" w:color="auto"/>
      </w:divBdr>
    </w:div>
    <w:div w:id="962536525">
      <w:bodyDiv w:val="1"/>
      <w:marLeft w:val="0"/>
      <w:marRight w:val="0"/>
      <w:marTop w:val="0"/>
      <w:marBottom w:val="0"/>
      <w:divBdr>
        <w:top w:val="none" w:sz="0" w:space="0" w:color="auto"/>
        <w:left w:val="none" w:sz="0" w:space="0" w:color="auto"/>
        <w:bottom w:val="none" w:sz="0" w:space="0" w:color="auto"/>
        <w:right w:val="none" w:sz="0" w:space="0" w:color="auto"/>
      </w:divBdr>
    </w:div>
    <w:div w:id="977144622">
      <w:bodyDiv w:val="1"/>
      <w:marLeft w:val="0"/>
      <w:marRight w:val="0"/>
      <w:marTop w:val="0"/>
      <w:marBottom w:val="0"/>
      <w:divBdr>
        <w:top w:val="none" w:sz="0" w:space="0" w:color="auto"/>
        <w:left w:val="none" w:sz="0" w:space="0" w:color="auto"/>
        <w:bottom w:val="none" w:sz="0" w:space="0" w:color="auto"/>
        <w:right w:val="none" w:sz="0" w:space="0" w:color="auto"/>
      </w:divBdr>
    </w:div>
    <w:div w:id="982659138">
      <w:bodyDiv w:val="1"/>
      <w:marLeft w:val="0"/>
      <w:marRight w:val="0"/>
      <w:marTop w:val="0"/>
      <w:marBottom w:val="0"/>
      <w:divBdr>
        <w:top w:val="none" w:sz="0" w:space="0" w:color="auto"/>
        <w:left w:val="none" w:sz="0" w:space="0" w:color="auto"/>
        <w:bottom w:val="none" w:sz="0" w:space="0" w:color="auto"/>
        <w:right w:val="none" w:sz="0" w:space="0" w:color="auto"/>
      </w:divBdr>
    </w:div>
    <w:div w:id="986857475">
      <w:bodyDiv w:val="1"/>
      <w:marLeft w:val="0"/>
      <w:marRight w:val="0"/>
      <w:marTop w:val="0"/>
      <w:marBottom w:val="0"/>
      <w:divBdr>
        <w:top w:val="none" w:sz="0" w:space="0" w:color="auto"/>
        <w:left w:val="none" w:sz="0" w:space="0" w:color="auto"/>
        <w:bottom w:val="none" w:sz="0" w:space="0" w:color="auto"/>
        <w:right w:val="none" w:sz="0" w:space="0" w:color="auto"/>
      </w:divBdr>
    </w:div>
    <w:div w:id="1015770661">
      <w:bodyDiv w:val="1"/>
      <w:marLeft w:val="0"/>
      <w:marRight w:val="0"/>
      <w:marTop w:val="0"/>
      <w:marBottom w:val="0"/>
      <w:divBdr>
        <w:top w:val="none" w:sz="0" w:space="0" w:color="auto"/>
        <w:left w:val="none" w:sz="0" w:space="0" w:color="auto"/>
        <w:bottom w:val="none" w:sz="0" w:space="0" w:color="auto"/>
        <w:right w:val="none" w:sz="0" w:space="0" w:color="auto"/>
      </w:divBdr>
    </w:div>
    <w:div w:id="1026561281">
      <w:bodyDiv w:val="1"/>
      <w:marLeft w:val="0"/>
      <w:marRight w:val="0"/>
      <w:marTop w:val="0"/>
      <w:marBottom w:val="0"/>
      <w:divBdr>
        <w:top w:val="none" w:sz="0" w:space="0" w:color="auto"/>
        <w:left w:val="none" w:sz="0" w:space="0" w:color="auto"/>
        <w:bottom w:val="none" w:sz="0" w:space="0" w:color="auto"/>
        <w:right w:val="none" w:sz="0" w:space="0" w:color="auto"/>
      </w:divBdr>
    </w:div>
    <w:div w:id="1029641900">
      <w:bodyDiv w:val="1"/>
      <w:marLeft w:val="0"/>
      <w:marRight w:val="0"/>
      <w:marTop w:val="0"/>
      <w:marBottom w:val="0"/>
      <w:divBdr>
        <w:top w:val="none" w:sz="0" w:space="0" w:color="auto"/>
        <w:left w:val="none" w:sz="0" w:space="0" w:color="auto"/>
        <w:bottom w:val="none" w:sz="0" w:space="0" w:color="auto"/>
        <w:right w:val="none" w:sz="0" w:space="0" w:color="auto"/>
      </w:divBdr>
    </w:div>
    <w:div w:id="1033387126">
      <w:bodyDiv w:val="1"/>
      <w:marLeft w:val="0"/>
      <w:marRight w:val="0"/>
      <w:marTop w:val="0"/>
      <w:marBottom w:val="0"/>
      <w:divBdr>
        <w:top w:val="none" w:sz="0" w:space="0" w:color="auto"/>
        <w:left w:val="none" w:sz="0" w:space="0" w:color="auto"/>
        <w:bottom w:val="none" w:sz="0" w:space="0" w:color="auto"/>
        <w:right w:val="none" w:sz="0" w:space="0" w:color="auto"/>
      </w:divBdr>
    </w:div>
    <w:div w:id="1034039060">
      <w:bodyDiv w:val="1"/>
      <w:marLeft w:val="0"/>
      <w:marRight w:val="0"/>
      <w:marTop w:val="0"/>
      <w:marBottom w:val="0"/>
      <w:divBdr>
        <w:top w:val="none" w:sz="0" w:space="0" w:color="auto"/>
        <w:left w:val="none" w:sz="0" w:space="0" w:color="auto"/>
        <w:bottom w:val="none" w:sz="0" w:space="0" w:color="auto"/>
        <w:right w:val="none" w:sz="0" w:space="0" w:color="auto"/>
      </w:divBdr>
    </w:div>
    <w:div w:id="1039472928">
      <w:bodyDiv w:val="1"/>
      <w:marLeft w:val="0"/>
      <w:marRight w:val="0"/>
      <w:marTop w:val="0"/>
      <w:marBottom w:val="0"/>
      <w:divBdr>
        <w:top w:val="none" w:sz="0" w:space="0" w:color="auto"/>
        <w:left w:val="none" w:sz="0" w:space="0" w:color="auto"/>
        <w:bottom w:val="none" w:sz="0" w:space="0" w:color="auto"/>
        <w:right w:val="none" w:sz="0" w:space="0" w:color="auto"/>
      </w:divBdr>
    </w:div>
    <w:div w:id="1047796808">
      <w:bodyDiv w:val="1"/>
      <w:marLeft w:val="0"/>
      <w:marRight w:val="0"/>
      <w:marTop w:val="0"/>
      <w:marBottom w:val="0"/>
      <w:divBdr>
        <w:top w:val="none" w:sz="0" w:space="0" w:color="auto"/>
        <w:left w:val="none" w:sz="0" w:space="0" w:color="auto"/>
        <w:bottom w:val="none" w:sz="0" w:space="0" w:color="auto"/>
        <w:right w:val="none" w:sz="0" w:space="0" w:color="auto"/>
      </w:divBdr>
    </w:div>
    <w:div w:id="1058550462">
      <w:bodyDiv w:val="1"/>
      <w:marLeft w:val="0"/>
      <w:marRight w:val="0"/>
      <w:marTop w:val="0"/>
      <w:marBottom w:val="0"/>
      <w:divBdr>
        <w:top w:val="none" w:sz="0" w:space="0" w:color="auto"/>
        <w:left w:val="none" w:sz="0" w:space="0" w:color="auto"/>
        <w:bottom w:val="none" w:sz="0" w:space="0" w:color="auto"/>
        <w:right w:val="none" w:sz="0" w:space="0" w:color="auto"/>
      </w:divBdr>
    </w:div>
    <w:div w:id="1063984509">
      <w:bodyDiv w:val="1"/>
      <w:marLeft w:val="0"/>
      <w:marRight w:val="0"/>
      <w:marTop w:val="0"/>
      <w:marBottom w:val="0"/>
      <w:divBdr>
        <w:top w:val="none" w:sz="0" w:space="0" w:color="auto"/>
        <w:left w:val="none" w:sz="0" w:space="0" w:color="auto"/>
        <w:bottom w:val="none" w:sz="0" w:space="0" w:color="auto"/>
        <w:right w:val="none" w:sz="0" w:space="0" w:color="auto"/>
      </w:divBdr>
    </w:div>
    <w:div w:id="1071464159">
      <w:bodyDiv w:val="1"/>
      <w:marLeft w:val="0"/>
      <w:marRight w:val="0"/>
      <w:marTop w:val="0"/>
      <w:marBottom w:val="0"/>
      <w:divBdr>
        <w:top w:val="none" w:sz="0" w:space="0" w:color="auto"/>
        <w:left w:val="none" w:sz="0" w:space="0" w:color="auto"/>
        <w:bottom w:val="none" w:sz="0" w:space="0" w:color="auto"/>
        <w:right w:val="none" w:sz="0" w:space="0" w:color="auto"/>
      </w:divBdr>
    </w:div>
    <w:div w:id="1101998704">
      <w:bodyDiv w:val="1"/>
      <w:marLeft w:val="0"/>
      <w:marRight w:val="0"/>
      <w:marTop w:val="0"/>
      <w:marBottom w:val="0"/>
      <w:divBdr>
        <w:top w:val="none" w:sz="0" w:space="0" w:color="auto"/>
        <w:left w:val="none" w:sz="0" w:space="0" w:color="auto"/>
        <w:bottom w:val="none" w:sz="0" w:space="0" w:color="auto"/>
        <w:right w:val="none" w:sz="0" w:space="0" w:color="auto"/>
      </w:divBdr>
    </w:div>
    <w:div w:id="1104687266">
      <w:bodyDiv w:val="1"/>
      <w:marLeft w:val="0"/>
      <w:marRight w:val="0"/>
      <w:marTop w:val="0"/>
      <w:marBottom w:val="0"/>
      <w:divBdr>
        <w:top w:val="none" w:sz="0" w:space="0" w:color="auto"/>
        <w:left w:val="none" w:sz="0" w:space="0" w:color="auto"/>
        <w:bottom w:val="none" w:sz="0" w:space="0" w:color="auto"/>
        <w:right w:val="none" w:sz="0" w:space="0" w:color="auto"/>
      </w:divBdr>
    </w:div>
    <w:div w:id="1105542322">
      <w:bodyDiv w:val="1"/>
      <w:marLeft w:val="0"/>
      <w:marRight w:val="0"/>
      <w:marTop w:val="0"/>
      <w:marBottom w:val="0"/>
      <w:divBdr>
        <w:top w:val="none" w:sz="0" w:space="0" w:color="auto"/>
        <w:left w:val="none" w:sz="0" w:space="0" w:color="auto"/>
        <w:bottom w:val="none" w:sz="0" w:space="0" w:color="auto"/>
        <w:right w:val="none" w:sz="0" w:space="0" w:color="auto"/>
      </w:divBdr>
    </w:div>
    <w:div w:id="1113279612">
      <w:bodyDiv w:val="1"/>
      <w:marLeft w:val="0"/>
      <w:marRight w:val="0"/>
      <w:marTop w:val="0"/>
      <w:marBottom w:val="0"/>
      <w:divBdr>
        <w:top w:val="none" w:sz="0" w:space="0" w:color="auto"/>
        <w:left w:val="none" w:sz="0" w:space="0" w:color="auto"/>
        <w:bottom w:val="none" w:sz="0" w:space="0" w:color="auto"/>
        <w:right w:val="none" w:sz="0" w:space="0" w:color="auto"/>
      </w:divBdr>
    </w:div>
    <w:div w:id="1171681898">
      <w:bodyDiv w:val="1"/>
      <w:marLeft w:val="0"/>
      <w:marRight w:val="0"/>
      <w:marTop w:val="0"/>
      <w:marBottom w:val="0"/>
      <w:divBdr>
        <w:top w:val="none" w:sz="0" w:space="0" w:color="auto"/>
        <w:left w:val="none" w:sz="0" w:space="0" w:color="auto"/>
        <w:bottom w:val="none" w:sz="0" w:space="0" w:color="auto"/>
        <w:right w:val="none" w:sz="0" w:space="0" w:color="auto"/>
      </w:divBdr>
    </w:div>
    <w:div w:id="1175924857">
      <w:bodyDiv w:val="1"/>
      <w:marLeft w:val="0"/>
      <w:marRight w:val="0"/>
      <w:marTop w:val="0"/>
      <w:marBottom w:val="0"/>
      <w:divBdr>
        <w:top w:val="none" w:sz="0" w:space="0" w:color="auto"/>
        <w:left w:val="none" w:sz="0" w:space="0" w:color="auto"/>
        <w:bottom w:val="none" w:sz="0" w:space="0" w:color="auto"/>
        <w:right w:val="none" w:sz="0" w:space="0" w:color="auto"/>
      </w:divBdr>
    </w:div>
    <w:div w:id="1179006704">
      <w:bodyDiv w:val="1"/>
      <w:marLeft w:val="0"/>
      <w:marRight w:val="0"/>
      <w:marTop w:val="0"/>
      <w:marBottom w:val="0"/>
      <w:divBdr>
        <w:top w:val="none" w:sz="0" w:space="0" w:color="auto"/>
        <w:left w:val="none" w:sz="0" w:space="0" w:color="auto"/>
        <w:bottom w:val="none" w:sz="0" w:space="0" w:color="auto"/>
        <w:right w:val="none" w:sz="0" w:space="0" w:color="auto"/>
      </w:divBdr>
    </w:div>
    <w:div w:id="1182936655">
      <w:bodyDiv w:val="1"/>
      <w:marLeft w:val="0"/>
      <w:marRight w:val="0"/>
      <w:marTop w:val="0"/>
      <w:marBottom w:val="0"/>
      <w:divBdr>
        <w:top w:val="none" w:sz="0" w:space="0" w:color="auto"/>
        <w:left w:val="none" w:sz="0" w:space="0" w:color="auto"/>
        <w:bottom w:val="none" w:sz="0" w:space="0" w:color="auto"/>
        <w:right w:val="none" w:sz="0" w:space="0" w:color="auto"/>
      </w:divBdr>
    </w:div>
    <w:div w:id="1203056764">
      <w:bodyDiv w:val="1"/>
      <w:marLeft w:val="0"/>
      <w:marRight w:val="0"/>
      <w:marTop w:val="0"/>
      <w:marBottom w:val="0"/>
      <w:divBdr>
        <w:top w:val="none" w:sz="0" w:space="0" w:color="auto"/>
        <w:left w:val="none" w:sz="0" w:space="0" w:color="auto"/>
        <w:bottom w:val="none" w:sz="0" w:space="0" w:color="auto"/>
        <w:right w:val="none" w:sz="0" w:space="0" w:color="auto"/>
      </w:divBdr>
    </w:div>
    <w:div w:id="1213999396">
      <w:bodyDiv w:val="1"/>
      <w:marLeft w:val="0"/>
      <w:marRight w:val="0"/>
      <w:marTop w:val="0"/>
      <w:marBottom w:val="0"/>
      <w:divBdr>
        <w:top w:val="none" w:sz="0" w:space="0" w:color="auto"/>
        <w:left w:val="none" w:sz="0" w:space="0" w:color="auto"/>
        <w:bottom w:val="none" w:sz="0" w:space="0" w:color="auto"/>
        <w:right w:val="none" w:sz="0" w:space="0" w:color="auto"/>
      </w:divBdr>
    </w:div>
    <w:div w:id="1223253837">
      <w:bodyDiv w:val="1"/>
      <w:marLeft w:val="0"/>
      <w:marRight w:val="0"/>
      <w:marTop w:val="0"/>
      <w:marBottom w:val="0"/>
      <w:divBdr>
        <w:top w:val="none" w:sz="0" w:space="0" w:color="auto"/>
        <w:left w:val="none" w:sz="0" w:space="0" w:color="auto"/>
        <w:bottom w:val="none" w:sz="0" w:space="0" w:color="auto"/>
        <w:right w:val="none" w:sz="0" w:space="0" w:color="auto"/>
      </w:divBdr>
    </w:div>
    <w:div w:id="1224633707">
      <w:bodyDiv w:val="1"/>
      <w:marLeft w:val="0"/>
      <w:marRight w:val="0"/>
      <w:marTop w:val="0"/>
      <w:marBottom w:val="0"/>
      <w:divBdr>
        <w:top w:val="none" w:sz="0" w:space="0" w:color="auto"/>
        <w:left w:val="none" w:sz="0" w:space="0" w:color="auto"/>
        <w:bottom w:val="none" w:sz="0" w:space="0" w:color="auto"/>
        <w:right w:val="none" w:sz="0" w:space="0" w:color="auto"/>
      </w:divBdr>
    </w:div>
    <w:div w:id="1231035304">
      <w:bodyDiv w:val="1"/>
      <w:marLeft w:val="0"/>
      <w:marRight w:val="0"/>
      <w:marTop w:val="0"/>
      <w:marBottom w:val="0"/>
      <w:divBdr>
        <w:top w:val="none" w:sz="0" w:space="0" w:color="auto"/>
        <w:left w:val="none" w:sz="0" w:space="0" w:color="auto"/>
        <w:bottom w:val="none" w:sz="0" w:space="0" w:color="auto"/>
        <w:right w:val="none" w:sz="0" w:space="0" w:color="auto"/>
      </w:divBdr>
    </w:div>
    <w:div w:id="1231502880">
      <w:bodyDiv w:val="1"/>
      <w:marLeft w:val="0"/>
      <w:marRight w:val="0"/>
      <w:marTop w:val="0"/>
      <w:marBottom w:val="0"/>
      <w:divBdr>
        <w:top w:val="none" w:sz="0" w:space="0" w:color="auto"/>
        <w:left w:val="none" w:sz="0" w:space="0" w:color="auto"/>
        <w:bottom w:val="none" w:sz="0" w:space="0" w:color="auto"/>
        <w:right w:val="none" w:sz="0" w:space="0" w:color="auto"/>
      </w:divBdr>
    </w:div>
    <w:div w:id="1257981602">
      <w:bodyDiv w:val="1"/>
      <w:marLeft w:val="0"/>
      <w:marRight w:val="0"/>
      <w:marTop w:val="0"/>
      <w:marBottom w:val="0"/>
      <w:divBdr>
        <w:top w:val="none" w:sz="0" w:space="0" w:color="auto"/>
        <w:left w:val="none" w:sz="0" w:space="0" w:color="auto"/>
        <w:bottom w:val="none" w:sz="0" w:space="0" w:color="auto"/>
        <w:right w:val="none" w:sz="0" w:space="0" w:color="auto"/>
      </w:divBdr>
    </w:div>
    <w:div w:id="1258101543">
      <w:bodyDiv w:val="1"/>
      <w:marLeft w:val="0"/>
      <w:marRight w:val="0"/>
      <w:marTop w:val="0"/>
      <w:marBottom w:val="0"/>
      <w:divBdr>
        <w:top w:val="none" w:sz="0" w:space="0" w:color="auto"/>
        <w:left w:val="none" w:sz="0" w:space="0" w:color="auto"/>
        <w:bottom w:val="none" w:sz="0" w:space="0" w:color="auto"/>
        <w:right w:val="none" w:sz="0" w:space="0" w:color="auto"/>
      </w:divBdr>
    </w:div>
    <w:div w:id="1286159548">
      <w:bodyDiv w:val="1"/>
      <w:marLeft w:val="0"/>
      <w:marRight w:val="0"/>
      <w:marTop w:val="0"/>
      <w:marBottom w:val="0"/>
      <w:divBdr>
        <w:top w:val="none" w:sz="0" w:space="0" w:color="auto"/>
        <w:left w:val="none" w:sz="0" w:space="0" w:color="auto"/>
        <w:bottom w:val="none" w:sz="0" w:space="0" w:color="auto"/>
        <w:right w:val="none" w:sz="0" w:space="0" w:color="auto"/>
      </w:divBdr>
    </w:div>
    <w:div w:id="1298334438">
      <w:bodyDiv w:val="1"/>
      <w:marLeft w:val="0"/>
      <w:marRight w:val="0"/>
      <w:marTop w:val="0"/>
      <w:marBottom w:val="0"/>
      <w:divBdr>
        <w:top w:val="none" w:sz="0" w:space="0" w:color="auto"/>
        <w:left w:val="none" w:sz="0" w:space="0" w:color="auto"/>
        <w:bottom w:val="none" w:sz="0" w:space="0" w:color="auto"/>
        <w:right w:val="none" w:sz="0" w:space="0" w:color="auto"/>
      </w:divBdr>
    </w:div>
    <w:div w:id="1308977198">
      <w:bodyDiv w:val="1"/>
      <w:marLeft w:val="0"/>
      <w:marRight w:val="0"/>
      <w:marTop w:val="0"/>
      <w:marBottom w:val="0"/>
      <w:divBdr>
        <w:top w:val="none" w:sz="0" w:space="0" w:color="auto"/>
        <w:left w:val="none" w:sz="0" w:space="0" w:color="auto"/>
        <w:bottom w:val="none" w:sz="0" w:space="0" w:color="auto"/>
        <w:right w:val="none" w:sz="0" w:space="0" w:color="auto"/>
      </w:divBdr>
    </w:div>
    <w:div w:id="1323243144">
      <w:bodyDiv w:val="1"/>
      <w:marLeft w:val="0"/>
      <w:marRight w:val="0"/>
      <w:marTop w:val="0"/>
      <w:marBottom w:val="0"/>
      <w:divBdr>
        <w:top w:val="none" w:sz="0" w:space="0" w:color="auto"/>
        <w:left w:val="none" w:sz="0" w:space="0" w:color="auto"/>
        <w:bottom w:val="none" w:sz="0" w:space="0" w:color="auto"/>
        <w:right w:val="none" w:sz="0" w:space="0" w:color="auto"/>
      </w:divBdr>
    </w:div>
    <w:div w:id="1333138868">
      <w:bodyDiv w:val="1"/>
      <w:marLeft w:val="0"/>
      <w:marRight w:val="0"/>
      <w:marTop w:val="0"/>
      <w:marBottom w:val="0"/>
      <w:divBdr>
        <w:top w:val="none" w:sz="0" w:space="0" w:color="auto"/>
        <w:left w:val="none" w:sz="0" w:space="0" w:color="auto"/>
        <w:bottom w:val="none" w:sz="0" w:space="0" w:color="auto"/>
        <w:right w:val="none" w:sz="0" w:space="0" w:color="auto"/>
      </w:divBdr>
    </w:div>
    <w:div w:id="1334261401">
      <w:bodyDiv w:val="1"/>
      <w:marLeft w:val="0"/>
      <w:marRight w:val="0"/>
      <w:marTop w:val="0"/>
      <w:marBottom w:val="0"/>
      <w:divBdr>
        <w:top w:val="none" w:sz="0" w:space="0" w:color="auto"/>
        <w:left w:val="none" w:sz="0" w:space="0" w:color="auto"/>
        <w:bottom w:val="none" w:sz="0" w:space="0" w:color="auto"/>
        <w:right w:val="none" w:sz="0" w:space="0" w:color="auto"/>
      </w:divBdr>
    </w:div>
    <w:div w:id="1337416953">
      <w:bodyDiv w:val="1"/>
      <w:marLeft w:val="0"/>
      <w:marRight w:val="0"/>
      <w:marTop w:val="0"/>
      <w:marBottom w:val="0"/>
      <w:divBdr>
        <w:top w:val="none" w:sz="0" w:space="0" w:color="auto"/>
        <w:left w:val="none" w:sz="0" w:space="0" w:color="auto"/>
        <w:bottom w:val="none" w:sz="0" w:space="0" w:color="auto"/>
        <w:right w:val="none" w:sz="0" w:space="0" w:color="auto"/>
      </w:divBdr>
    </w:div>
    <w:div w:id="1342929996">
      <w:bodyDiv w:val="1"/>
      <w:marLeft w:val="0"/>
      <w:marRight w:val="0"/>
      <w:marTop w:val="0"/>
      <w:marBottom w:val="0"/>
      <w:divBdr>
        <w:top w:val="none" w:sz="0" w:space="0" w:color="auto"/>
        <w:left w:val="none" w:sz="0" w:space="0" w:color="auto"/>
        <w:bottom w:val="none" w:sz="0" w:space="0" w:color="auto"/>
        <w:right w:val="none" w:sz="0" w:space="0" w:color="auto"/>
      </w:divBdr>
    </w:div>
    <w:div w:id="1368216061">
      <w:bodyDiv w:val="1"/>
      <w:marLeft w:val="0"/>
      <w:marRight w:val="0"/>
      <w:marTop w:val="0"/>
      <w:marBottom w:val="0"/>
      <w:divBdr>
        <w:top w:val="none" w:sz="0" w:space="0" w:color="auto"/>
        <w:left w:val="none" w:sz="0" w:space="0" w:color="auto"/>
        <w:bottom w:val="none" w:sz="0" w:space="0" w:color="auto"/>
        <w:right w:val="none" w:sz="0" w:space="0" w:color="auto"/>
      </w:divBdr>
    </w:div>
    <w:div w:id="1374235781">
      <w:bodyDiv w:val="1"/>
      <w:marLeft w:val="0"/>
      <w:marRight w:val="0"/>
      <w:marTop w:val="0"/>
      <w:marBottom w:val="0"/>
      <w:divBdr>
        <w:top w:val="none" w:sz="0" w:space="0" w:color="auto"/>
        <w:left w:val="none" w:sz="0" w:space="0" w:color="auto"/>
        <w:bottom w:val="none" w:sz="0" w:space="0" w:color="auto"/>
        <w:right w:val="none" w:sz="0" w:space="0" w:color="auto"/>
      </w:divBdr>
    </w:div>
    <w:div w:id="1381246122">
      <w:bodyDiv w:val="1"/>
      <w:marLeft w:val="0"/>
      <w:marRight w:val="0"/>
      <w:marTop w:val="0"/>
      <w:marBottom w:val="0"/>
      <w:divBdr>
        <w:top w:val="none" w:sz="0" w:space="0" w:color="auto"/>
        <w:left w:val="none" w:sz="0" w:space="0" w:color="auto"/>
        <w:bottom w:val="none" w:sz="0" w:space="0" w:color="auto"/>
        <w:right w:val="none" w:sz="0" w:space="0" w:color="auto"/>
      </w:divBdr>
    </w:div>
    <w:div w:id="1382096898">
      <w:bodyDiv w:val="1"/>
      <w:marLeft w:val="0"/>
      <w:marRight w:val="0"/>
      <w:marTop w:val="0"/>
      <w:marBottom w:val="0"/>
      <w:divBdr>
        <w:top w:val="none" w:sz="0" w:space="0" w:color="auto"/>
        <w:left w:val="none" w:sz="0" w:space="0" w:color="auto"/>
        <w:bottom w:val="none" w:sz="0" w:space="0" w:color="auto"/>
        <w:right w:val="none" w:sz="0" w:space="0" w:color="auto"/>
      </w:divBdr>
    </w:div>
    <w:div w:id="1382293026">
      <w:bodyDiv w:val="1"/>
      <w:marLeft w:val="0"/>
      <w:marRight w:val="0"/>
      <w:marTop w:val="0"/>
      <w:marBottom w:val="0"/>
      <w:divBdr>
        <w:top w:val="none" w:sz="0" w:space="0" w:color="auto"/>
        <w:left w:val="none" w:sz="0" w:space="0" w:color="auto"/>
        <w:bottom w:val="none" w:sz="0" w:space="0" w:color="auto"/>
        <w:right w:val="none" w:sz="0" w:space="0" w:color="auto"/>
      </w:divBdr>
    </w:div>
    <w:div w:id="1385369812">
      <w:bodyDiv w:val="1"/>
      <w:marLeft w:val="0"/>
      <w:marRight w:val="0"/>
      <w:marTop w:val="0"/>
      <w:marBottom w:val="0"/>
      <w:divBdr>
        <w:top w:val="none" w:sz="0" w:space="0" w:color="auto"/>
        <w:left w:val="none" w:sz="0" w:space="0" w:color="auto"/>
        <w:bottom w:val="none" w:sz="0" w:space="0" w:color="auto"/>
        <w:right w:val="none" w:sz="0" w:space="0" w:color="auto"/>
      </w:divBdr>
    </w:div>
    <w:div w:id="1397968497">
      <w:bodyDiv w:val="1"/>
      <w:marLeft w:val="0"/>
      <w:marRight w:val="0"/>
      <w:marTop w:val="0"/>
      <w:marBottom w:val="0"/>
      <w:divBdr>
        <w:top w:val="none" w:sz="0" w:space="0" w:color="auto"/>
        <w:left w:val="none" w:sz="0" w:space="0" w:color="auto"/>
        <w:bottom w:val="none" w:sz="0" w:space="0" w:color="auto"/>
        <w:right w:val="none" w:sz="0" w:space="0" w:color="auto"/>
      </w:divBdr>
    </w:div>
    <w:div w:id="1412773071">
      <w:bodyDiv w:val="1"/>
      <w:marLeft w:val="0"/>
      <w:marRight w:val="0"/>
      <w:marTop w:val="0"/>
      <w:marBottom w:val="0"/>
      <w:divBdr>
        <w:top w:val="none" w:sz="0" w:space="0" w:color="auto"/>
        <w:left w:val="none" w:sz="0" w:space="0" w:color="auto"/>
        <w:bottom w:val="none" w:sz="0" w:space="0" w:color="auto"/>
        <w:right w:val="none" w:sz="0" w:space="0" w:color="auto"/>
      </w:divBdr>
    </w:div>
    <w:div w:id="1417747577">
      <w:bodyDiv w:val="1"/>
      <w:marLeft w:val="0"/>
      <w:marRight w:val="0"/>
      <w:marTop w:val="0"/>
      <w:marBottom w:val="0"/>
      <w:divBdr>
        <w:top w:val="none" w:sz="0" w:space="0" w:color="auto"/>
        <w:left w:val="none" w:sz="0" w:space="0" w:color="auto"/>
        <w:bottom w:val="none" w:sz="0" w:space="0" w:color="auto"/>
        <w:right w:val="none" w:sz="0" w:space="0" w:color="auto"/>
      </w:divBdr>
    </w:div>
    <w:div w:id="1441752887">
      <w:bodyDiv w:val="1"/>
      <w:marLeft w:val="0"/>
      <w:marRight w:val="0"/>
      <w:marTop w:val="0"/>
      <w:marBottom w:val="0"/>
      <w:divBdr>
        <w:top w:val="none" w:sz="0" w:space="0" w:color="auto"/>
        <w:left w:val="none" w:sz="0" w:space="0" w:color="auto"/>
        <w:bottom w:val="none" w:sz="0" w:space="0" w:color="auto"/>
        <w:right w:val="none" w:sz="0" w:space="0" w:color="auto"/>
      </w:divBdr>
    </w:div>
    <w:div w:id="1476723776">
      <w:bodyDiv w:val="1"/>
      <w:marLeft w:val="0"/>
      <w:marRight w:val="0"/>
      <w:marTop w:val="0"/>
      <w:marBottom w:val="0"/>
      <w:divBdr>
        <w:top w:val="none" w:sz="0" w:space="0" w:color="auto"/>
        <w:left w:val="none" w:sz="0" w:space="0" w:color="auto"/>
        <w:bottom w:val="none" w:sz="0" w:space="0" w:color="auto"/>
        <w:right w:val="none" w:sz="0" w:space="0" w:color="auto"/>
      </w:divBdr>
    </w:div>
    <w:div w:id="1498886749">
      <w:bodyDiv w:val="1"/>
      <w:marLeft w:val="0"/>
      <w:marRight w:val="0"/>
      <w:marTop w:val="0"/>
      <w:marBottom w:val="0"/>
      <w:divBdr>
        <w:top w:val="none" w:sz="0" w:space="0" w:color="auto"/>
        <w:left w:val="none" w:sz="0" w:space="0" w:color="auto"/>
        <w:bottom w:val="none" w:sz="0" w:space="0" w:color="auto"/>
        <w:right w:val="none" w:sz="0" w:space="0" w:color="auto"/>
      </w:divBdr>
    </w:div>
    <w:div w:id="1506280803">
      <w:bodyDiv w:val="1"/>
      <w:marLeft w:val="0"/>
      <w:marRight w:val="0"/>
      <w:marTop w:val="0"/>
      <w:marBottom w:val="0"/>
      <w:divBdr>
        <w:top w:val="none" w:sz="0" w:space="0" w:color="auto"/>
        <w:left w:val="none" w:sz="0" w:space="0" w:color="auto"/>
        <w:bottom w:val="none" w:sz="0" w:space="0" w:color="auto"/>
        <w:right w:val="none" w:sz="0" w:space="0" w:color="auto"/>
      </w:divBdr>
    </w:div>
    <w:div w:id="1509059093">
      <w:bodyDiv w:val="1"/>
      <w:marLeft w:val="0"/>
      <w:marRight w:val="0"/>
      <w:marTop w:val="0"/>
      <w:marBottom w:val="0"/>
      <w:divBdr>
        <w:top w:val="none" w:sz="0" w:space="0" w:color="auto"/>
        <w:left w:val="none" w:sz="0" w:space="0" w:color="auto"/>
        <w:bottom w:val="none" w:sz="0" w:space="0" w:color="auto"/>
        <w:right w:val="none" w:sz="0" w:space="0" w:color="auto"/>
      </w:divBdr>
    </w:div>
    <w:div w:id="1511748810">
      <w:bodyDiv w:val="1"/>
      <w:marLeft w:val="0"/>
      <w:marRight w:val="0"/>
      <w:marTop w:val="0"/>
      <w:marBottom w:val="0"/>
      <w:divBdr>
        <w:top w:val="none" w:sz="0" w:space="0" w:color="auto"/>
        <w:left w:val="none" w:sz="0" w:space="0" w:color="auto"/>
        <w:bottom w:val="none" w:sz="0" w:space="0" w:color="auto"/>
        <w:right w:val="none" w:sz="0" w:space="0" w:color="auto"/>
      </w:divBdr>
    </w:div>
    <w:div w:id="1525905202">
      <w:bodyDiv w:val="1"/>
      <w:marLeft w:val="0"/>
      <w:marRight w:val="0"/>
      <w:marTop w:val="0"/>
      <w:marBottom w:val="0"/>
      <w:divBdr>
        <w:top w:val="none" w:sz="0" w:space="0" w:color="auto"/>
        <w:left w:val="none" w:sz="0" w:space="0" w:color="auto"/>
        <w:bottom w:val="none" w:sz="0" w:space="0" w:color="auto"/>
        <w:right w:val="none" w:sz="0" w:space="0" w:color="auto"/>
      </w:divBdr>
    </w:div>
    <w:div w:id="1527712461">
      <w:bodyDiv w:val="1"/>
      <w:marLeft w:val="0"/>
      <w:marRight w:val="0"/>
      <w:marTop w:val="0"/>
      <w:marBottom w:val="0"/>
      <w:divBdr>
        <w:top w:val="none" w:sz="0" w:space="0" w:color="auto"/>
        <w:left w:val="none" w:sz="0" w:space="0" w:color="auto"/>
        <w:bottom w:val="none" w:sz="0" w:space="0" w:color="auto"/>
        <w:right w:val="none" w:sz="0" w:space="0" w:color="auto"/>
      </w:divBdr>
    </w:div>
    <w:div w:id="1530992275">
      <w:bodyDiv w:val="1"/>
      <w:marLeft w:val="0"/>
      <w:marRight w:val="0"/>
      <w:marTop w:val="0"/>
      <w:marBottom w:val="0"/>
      <w:divBdr>
        <w:top w:val="none" w:sz="0" w:space="0" w:color="auto"/>
        <w:left w:val="none" w:sz="0" w:space="0" w:color="auto"/>
        <w:bottom w:val="none" w:sz="0" w:space="0" w:color="auto"/>
        <w:right w:val="none" w:sz="0" w:space="0" w:color="auto"/>
      </w:divBdr>
    </w:div>
    <w:div w:id="1533036306">
      <w:bodyDiv w:val="1"/>
      <w:marLeft w:val="0"/>
      <w:marRight w:val="0"/>
      <w:marTop w:val="0"/>
      <w:marBottom w:val="0"/>
      <w:divBdr>
        <w:top w:val="none" w:sz="0" w:space="0" w:color="auto"/>
        <w:left w:val="none" w:sz="0" w:space="0" w:color="auto"/>
        <w:bottom w:val="none" w:sz="0" w:space="0" w:color="auto"/>
        <w:right w:val="none" w:sz="0" w:space="0" w:color="auto"/>
      </w:divBdr>
    </w:div>
    <w:div w:id="1537885108">
      <w:bodyDiv w:val="1"/>
      <w:marLeft w:val="0"/>
      <w:marRight w:val="0"/>
      <w:marTop w:val="0"/>
      <w:marBottom w:val="0"/>
      <w:divBdr>
        <w:top w:val="none" w:sz="0" w:space="0" w:color="auto"/>
        <w:left w:val="none" w:sz="0" w:space="0" w:color="auto"/>
        <w:bottom w:val="none" w:sz="0" w:space="0" w:color="auto"/>
        <w:right w:val="none" w:sz="0" w:space="0" w:color="auto"/>
      </w:divBdr>
    </w:div>
    <w:div w:id="1557424746">
      <w:bodyDiv w:val="1"/>
      <w:marLeft w:val="0"/>
      <w:marRight w:val="0"/>
      <w:marTop w:val="0"/>
      <w:marBottom w:val="0"/>
      <w:divBdr>
        <w:top w:val="none" w:sz="0" w:space="0" w:color="auto"/>
        <w:left w:val="none" w:sz="0" w:space="0" w:color="auto"/>
        <w:bottom w:val="none" w:sz="0" w:space="0" w:color="auto"/>
        <w:right w:val="none" w:sz="0" w:space="0" w:color="auto"/>
      </w:divBdr>
    </w:div>
    <w:div w:id="1559626488">
      <w:bodyDiv w:val="1"/>
      <w:marLeft w:val="0"/>
      <w:marRight w:val="0"/>
      <w:marTop w:val="0"/>
      <w:marBottom w:val="0"/>
      <w:divBdr>
        <w:top w:val="none" w:sz="0" w:space="0" w:color="auto"/>
        <w:left w:val="none" w:sz="0" w:space="0" w:color="auto"/>
        <w:bottom w:val="none" w:sz="0" w:space="0" w:color="auto"/>
        <w:right w:val="none" w:sz="0" w:space="0" w:color="auto"/>
      </w:divBdr>
    </w:div>
    <w:div w:id="1566380449">
      <w:bodyDiv w:val="1"/>
      <w:marLeft w:val="0"/>
      <w:marRight w:val="0"/>
      <w:marTop w:val="0"/>
      <w:marBottom w:val="0"/>
      <w:divBdr>
        <w:top w:val="none" w:sz="0" w:space="0" w:color="auto"/>
        <w:left w:val="none" w:sz="0" w:space="0" w:color="auto"/>
        <w:bottom w:val="none" w:sz="0" w:space="0" w:color="auto"/>
        <w:right w:val="none" w:sz="0" w:space="0" w:color="auto"/>
      </w:divBdr>
    </w:div>
    <w:div w:id="1587838261">
      <w:bodyDiv w:val="1"/>
      <w:marLeft w:val="0"/>
      <w:marRight w:val="0"/>
      <w:marTop w:val="0"/>
      <w:marBottom w:val="0"/>
      <w:divBdr>
        <w:top w:val="none" w:sz="0" w:space="0" w:color="auto"/>
        <w:left w:val="none" w:sz="0" w:space="0" w:color="auto"/>
        <w:bottom w:val="none" w:sz="0" w:space="0" w:color="auto"/>
        <w:right w:val="none" w:sz="0" w:space="0" w:color="auto"/>
      </w:divBdr>
    </w:div>
    <w:div w:id="1588146831">
      <w:bodyDiv w:val="1"/>
      <w:marLeft w:val="0"/>
      <w:marRight w:val="0"/>
      <w:marTop w:val="0"/>
      <w:marBottom w:val="0"/>
      <w:divBdr>
        <w:top w:val="none" w:sz="0" w:space="0" w:color="auto"/>
        <w:left w:val="none" w:sz="0" w:space="0" w:color="auto"/>
        <w:bottom w:val="none" w:sz="0" w:space="0" w:color="auto"/>
        <w:right w:val="none" w:sz="0" w:space="0" w:color="auto"/>
      </w:divBdr>
    </w:div>
    <w:div w:id="1597589128">
      <w:bodyDiv w:val="1"/>
      <w:marLeft w:val="0"/>
      <w:marRight w:val="0"/>
      <w:marTop w:val="0"/>
      <w:marBottom w:val="0"/>
      <w:divBdr>
        <w:top w:val="none" w:sz="0" w:space="0" w:color="auto"/>
        <w:left w:val="none" w:sz="0" w:space="0" w:color="auto"/>
        <w:bottom w:val="none" w:sz="0" w:space="0" w:color="auto"/>
        <w:right w:val="none" w:sz="0" w:space="0" w:color="auto"/>
      </w:divBdr>
    </w:div>
    <w:div w:id="1610119402">
      <w:bodyDiv w:val="1"/>
      <w:marLeft w:val="0"/>
      <w:marRight w:val="0"/>
      <w:marTop w:val="0"/>
      <w:marBottom w:val="0"/>
      <w:divBdr>
        <w:top w:val="none" w:sz="0" w:space="0" w:color="auto"/>
        <w:left w:val="none" w:sz="0" w:space="0" w:color="auto"/>
        <w:bottom w:val="none" w:sz="0" w:space="0" w:color="auto"/>
        <w:right w:val="none" w:sz="0" w:space="0" w:color="auto"/>
      </w:divBdr>
    </w:div>
    <w:div w:id="1628974552">
      <w:bodyDiv w:val="1"/>
      <w:marLeft w:val="0"/>
      <w:marRight w:val="0"/>
      <w:marTop w:val="0"/>
      <w:marBottom w:val="0"/>
      <w:divBdr>
        <w:top w:val="none" w:sz="0" w:space="0" w:color="auto"/>
        <w:left w:val="none" w:sz="0" w:space="0" w:color="auto"/>
        <w:bottom w:val="none" w:sz="0" w:space="0" w:color="auto"/>
        <w:right w:val="none" w:sz="0" w:space="0" w:color="auto"/>
      </w:divBdr>
    </w:div>
    <w:div w:id="1645112896">
      <w:bodyDiv w:val="1"/>
      <w:marLeft w:val="0"/>
      <w:marRight w:val="0"/>
      <w:marTop w:val="0"/>
      <w:marBottom w:val="0"/>
      <w:divBdr>
        <w:top w:val="none" w:sz="0" w:space="0" w:color="auto"/>
        <w:left w:val="none" w:sz="0" w:space="0" w:color="auto"/>
        <w:bottom w:val="none" w:sz="0" w:space="0" w:color="auto"/>
        <w:right w:val="none" w:sz="0" w:space="0" w:color="auto"/>
      </w:divBdr>
    </w:div>
    <w:div w:id="1651595040">
      <w:bodyDiv w:val="1"/>
      <w:marLeft w:val="0"/>
      <w:marRight w:val="0"/>
      <w:marTop w:val="0"/>
      <w:marBottom w:val="0"/>
      <w:divBdr>
        <w:top w:val="none" w:sz="0" w:space="0" w:color="auto"/>
        <w:left w:val="none" w:sz="0" w:space="0" w:color="auto"/>
        <w:bottom w:val="none" w:sz="0" w:space="0" w:color="auto"/>
        <w:right w:val="none" w:sz="0" w:space="0" w:color="auto"/>
      </w:divBdr>
    </w:div>
    <w:div w:id="1652246043">
      <w:bodyDiv w:val="1"/>
      <w:marLeft w:val="0"/>
      <w:marRight w:val="0"/>
      <w:marTop w:val="0"/>
      <w:marBottom w:val="0"/>
      <w:divBdr>
        <w:top w:val="none" w:sz="0" w:space="0" w:color="auto"/>
        <w:left w:val="none" w:sz="0" w:space="0" w:color="auto"/>
        <w:bottom w:val="none" w:sz="0" w:space="0" w:color="auto"/>
        <w:right w:val="none" w:sz="0" w:space="0" w:color="auto"/>
      </w:divBdr>
    </w:div>
    <w:div w:id="1664509403">
      <w:bodyDiv w:val="1"/>
      <w:marLeft w:val="0"/>
      <w:marRight w:val="0"/>
      <w:marTop w:val="0"/>
      <w:marBottom w:val="0"/>
      <w:divBdr>
        <w:top w:val="none" w:sz="0" w:space="0" w:color="auto"/>
        <w:left w:val="none" w:sz="0" w:space="0" w:color="auto"/>
        <w:bottom w:val="none" w:sz="0" w:space="0" w:color="auto"/>
        <w:right w:val="none" w:sz="0" w:space="0" w:color="auto"/>
      </w:divBdr>
    </w:div>
    <w:div w:id="1667783672">
      <w:bodyDiv w:val="1"/>
      <w:marLeft w:val="0"/>
      <w:marRight w:val="0"/>
      <w:marTop w:val="0"/>
      <w:marBottom w:val="0"/>
      <w:divBdr>
        <w:top w:val="none" w:sz="0" w:space="0" w:color="auto"/>
        <w:left w:val="none" w:sz="0" w:space="0" w:color="auto"/>
        <w:bottom w:val="none" w:sz="0" w:space="0" w:color="auto"/>
        <w:right w:val="none" w:sz="0" w:space="0" w:color="auto"/>
      </w:divBdr>
    </w:div>
    <w:div w:id="1695495596">
      <w:bodyDiv w:val="1"/>
      <w:marLeft w:val="0"/>
      <w:marRight w:val="0"/>
      <w:marTop w:val="0"/>
      <w:marBottom w:val="0"/>
      <w:divBdr>
        <w:top w:val="none" w:sz="0" w:space="0" w:color="auto"/>
        <w:left w:val="none" w:sz="0" w:space="0" w:color="auto"/>
        <w:bottom w:val="none" w:sz="0" w:space="0" w:color="auto"/>
        <w:right w:val="none" w:sz="0" w:space="0" w:color="auto"/>
      </w:divBdr>
    </w:div>
    <w:div w:id="1730882469">
      <w:bodyDiv w:val="1"/>
      <w:marLeft w:val="0"/>
      <w:marRight w:val="0"/>
      <w:marTop w:val="0"/>
      <w:marBottom w:val="0"/>
      <w:divBdr>
        <w:top w:val="none" w:sz="0" w:space="0" w:color="auto"/>
        <w:left w:val="none" w:sz="0" w:space="0" w:color="auto"/>
        <w:bottom w:val="none" w:sz="0" w:space="0" w:color="auto"/>
        <w:right w:val="none" w:sz="0" w:space="0" w:color="auto"/>
      </w:divBdr>
    </w:div>
    <w:div w:id="1732118629">
      <w:bodyDiv w:val="1"/>
      <w:marLeft w:val="0"/>
      <w:marRight w:val="0"/>
      <w:marTop w:val="0"/>
      <w:marBottom w:val="0"/>
      <w:divBdr>
        <w:top w:val="none" w:sz="0" w:space="0" w:color="auto"/>
        <w:left w:val="none" w:sz="0" w:space="0" w:color="auto"/>
        <w:bottom w:val="none" w:sz="0" w:space="0" w:color="auto"/>
        <w:right w:val="none" w:sz="0" w:space="0" w:color="auto"/>
      </w:divBdr>
    </w:div>
    <w:div w:id="1733381518">
      <w:bodyDiv w:val="1"/>
      <w:marLeft w:val="0"/>
      <w:marRight w:val="0"/>
      <w:marTop w:val="0"/>
      <w:marBottom w:val="0"/>
      <w:divBdr>
        <w:top w:val="none" w:sz="0" w:space="0" w:color="auto"/>
        <w:left w:val="none" w:sz="0" w:space="0" w:color="auto"/>
        <w:bottom w:val="none" w:sz="0" w:space="0" w:color="auto"/>
        <w:right w:val="none" w:sz="0" w:space="0" w:color="auto"/>
      </w:divBdr>
    </w:div>
    <w:div w:id="1757242447">
      <w:bodyDiv w:val="1"/>
      <w:marLeft w:val="0"/>
      <w:marRight w:val="0"/>
      <w:marTop w:val="0"/>
      <w:marBottom w:val="0"/>
      <w:divBdr>
        <w:top w:val="none" w:sz="0" w:space="0" w:color="auto"/>
        <w:left w:val="none" w:sz="0" w:space="0" w:color="auto"/>
        <w:bottom w:val="none" w:sz="0" w:space="0" w:color="auto"/>
        <w:right w:val="none" w:sz="0" w:space="0" w:color="auto"/>
      </w:divBdr>
    </w:div>
    <w:div w:id="1766223984">
      <w:bodyDiv w:val="1"/>
      <w:marLeft w:val="0"/>
      <w:marRight w:val="0"/>
      <w:marTop w:val="0"/>
      <w:marBottom w:val="0"/>
      <w:divBdr>
        <w:top w:val="none" w:sz="0" w:space="0" w:color="auto"/>
        <w:left w:val="none" w:sz="0" w:space="0" w:color="auto"/>
        <w:bottom w:val="none" w:sz="0" w:space="0" w:color="auto"/>
        <w:right w:val="none" w:sz="0" w:space="0" w:color="auto"/>
      </w:divBdr>
    </w:div>
    <w:div w:id="1769302373">
      <w:bodyDiv w:val="1"/>
      <w:marLeft w:val="0"/>
      <w:marRight w:val="0"/>
      <w:marTop w:val="0"/>
      <w:marBottom w:val="0"/>
      <w:divBdr>
        <w:top w:val="none" w:sz="0" w:space="0" w:color="auto"/>
        <w:left w:val="none" w:sz="0" w:space="0" w:color="auto"/>
        <w:bottom w:val="none" w:sz="0" w:space="0" w:color="auto"/>
        <w:right w:val="none" w:sz="0" w:space="0" w:color="auto"/>
      </w:divBdr>
    </w:div>
    <w:div w:id="1780835906">
      <w:bodyDiv w:val="1"/>
      <w:marLeft w:val="0"/>
      <w:marRight w:val="0"/>
      <w:marTop w:val="0"/>
      <w:marBottom w:val="0"/>
      <w:divBdr>
        <w:top w:val="none" w:sz="0" w:space="0" w:color="auto"/>
        <w:left w:val="none" w:sz="0" w:space="0" w:color="auto"/>
        <w:bottom w:val="none" w:sz="0" w:space="0" w:color="auto"/>
        <w:right w:val="none" w:sz="0" w:space="0" w:color="auto"/>
      </w:divBdr>
    </w:div>
    <w:div w:id="1783256672">
      <w:bodyDiv w:val="1"/>
      <w:marLeft w:val="0"/>
      <w:marRight w:val="0"/>
      <w:marTop w:val="0"/>
      <w:marBottom w:val="0"/>
      <w:divBdr>
        <w:top w:val="none" w:sz="0" w:space="0" w:color="auto"/>
        <w:left w:val="none" w:sz="0" w:space="0" w:color="auto"/>
        <w:bottom w:val="none" w:sz="0" w:space="0" w:color="auto"/>
        <w:right w:val="none" w:sz="0" w:space="0" w:color="auto"/>
      </w:divBdr>
    </w:div>
    <w:div w:id="1786533986">
      <w:bodyDiv w:val="1"/>
      <w:marLeft w:val="0"/>
      <w:marRight w:val="0"/>
      <w:marTop w:val="0"/>
      <w:marBottom w:val="0"/>
      <w:divBdr>
        <w:top w:val="none" w:sz="0" w:space="0" w:color="auto"/>
        <w:left w:val="none" w:sz="0" w:space="0" w:color="auto"/>
        <w:bottom w:val="none" w:sz="0" w:space="0" w:color="auto"/>
        <w:right w:val="none" w:sz="0" w:space="0" w:color="auto"/>
      </w:divBdr>
    </w:div>
    <w:div w:id="1788769545">
      <w:bodyDiv w:val="1"/>
      <w:marLeft w:val="0"/>
      <w:marRight w:val="0"/>
      <w:marTop w:val="0"/>
      <w:marBottom w:val="0"/>
      <w:divBdr>
        <w:top w:val="none" w:sz="0" w:space="0" w:color="auto"/>
        <w:left w:val="none" w:sz="0" w:space="0" w:color="auto"/>
        <w:bottom w:val="none" w:sz="0" w:space="0" w:color="auto"/>
        <w:right w:val="none" w:sz="0" w:space="0" w:color="auto"/>
      </w:divBdr>
    </w:div>
    <w:div w:id="1803957376">
      <w:bodyDiv w:val="1"/>
      <w:marLeft w:val="0"/>
      <w:marRight w:val="0"/>
      <w:marTop w:val="0"/>
      <w:marBottom w:val="0"/>
      <w:divBdr>
        <w:top w:val="none" w:sz="0" w:space="0" w:color="auto"/>
        <w:left w:val="none" w:sz="0" w:space="0" w:color="auto"/>
        <w:bottom w:val="none" w:sz="0" w:space="0" w:color="auto"/>
        <w:right w:val="none" w:sz="0" w:space="0" w:color="auto"/>
      </w:divBdr>
    </w:div>
    <w:div w:id="1805807371">
      <w:bodyDiv w:val="1"/>
      <w:marLeft w:val="0"/>
      <w:marRight w:val="0"/>
      <w:marTop w:val="0"/>
      <w:marBottom w:val="0"/>
      <w:divBdr>
        <w:top w:val="none" w:sz="0" w:space="0" w:color="auto"/>
        <w:left w:val="none" w:sz="0" w:space="0" w:color="auto"/>
        <w:bottom w:val="none" w:sz="0" w:space="0" w:color="auto"/>
        <w:right w:val="none" w:sz="0" w:space="0" w:color="auto"/>
      </w:divBdr>
    </w:div>
    <w:div w:id="1814787781">
      <w:bodyDiv w:val="1"/>
      <w:marLeft w:val="0"/>
      <w:marRight w:val="0"/>
      <w:marTop w:val="0"/>
      <w:marBottom w:val="0"/>
      <w:divBdr>
        <w:top w:val="none" w:sz="0" w:space="0" w:color="auto"/>
        <w:left w:val="none" w:sz="0" w:space="0" w:color="auto"/>
        <w:bottom w:val="none" w:sz="0" w:space="0" w:color="auto"/>
        <w:right w:val="none" w:sz="0" w:space="0" w:color="auto"/>
      </w:divBdr>
    </w:div>
    <w:div w:id="1817259950">
      <w:bodyDiv w:val="1"/>
      <w:marLeft w:val="0"/>
      <w:marRight w:val="0"/>
      <w:marTop w:val="0"/>
      <w:marBottom w:val="0"/>
      <w:divBdr>
        <w:top w:val="none" w:sz="0" w:space="0" w:color="auto"/>
        <w:left w:val="none" w:sz="0" w:space="0" w:color="auto"/>
        <w:bottom w:val="none" w:sz="0" w:space="0" w:color="auto"/>
        <w:right w:val="none" w:sz="0" w:space="0" w:color="auto"/>
      </w:divBdr>
    </w:div>
    <w:div w:id="1823351945">
      <w:bodyDiv w:val="1"/>
      <w:marLeft w:val="0"/>
      <w:marRight w:val="0"/>
      <w:marTop w:val="0"/>
      <w:marBottom w:val="0"/>
      <w:divBdr>
        <w:top w:val="none" w:sz="0" w:space="0" w:color="auto"/>
        <w:left w:val="none" w:sz="0" w:space="0" w:color="auto"/>
        <w:bottom w:val="none" w:sz="0" w:space="0" w:color="auto"/>
        <w:right w:val="none" w:sz="0" w:space="0" w:color="auto"/>
      </w:divBdr>
    </w:div>
    <w:div w:id="1839465889">
      <w:bodyDiv w:val="1"/>
      <w:marLeft w:val="0"/>
      <w:marRight w:val="0"/>
      <w:marTop w:val="0"/>
      <w:marBottom w:val="0"/>
      <w:divBdr>
        <w:top w:val="none" w:sz="0" w:space="0" w:color="auto"/>
        <w:left w:val="none" w:sz="0" w:space="0" w:color="auto"/>
        <w:bottom w:val="none" w:sz="0" w:space="0" w:color="auto"/>
        <w:right w:val="none" w:sz="0" w:space="0" w:color="auto"/>
      </w:divBdr>
    </w:div>
    <w:div w:id="1864778289">
      <w:bodyDiv w:val="1"/>
      <w:marLeft w:val="0"/>
      <w:marRight w:val="0"/>
      <w:marTop w:val="0"/>
      <w:marBottom w:val="0"/>
      <w:divBdr>
        <w:top w:val="none" w:sz="0" w:space="0" w:color="auto"/>
        <w:left w:val="none" w:sz="0" w:space="0" w:color="auto"/>
        <w:bottom w:val="none" w:sz="0" w:space="0" w:color="auto"/>
        <w:right w:val="none" w:sz="0" w:space="0" w:color="auto"/>
      </w:divBdr>
    </w:div>
    <w:div w:id="1867596666">
      <w:bodyDiv w:val="1"/>
      <w:marLeft w:val="0"/>
      <w:marRight w:val="0"/>
      <w:marTop w:val="0"/>
      <w:marBottom w:val="0"/>
      <w:divBdr>
        <w:top w:val="none" w:sz="0" w:space="0" w:color="auto"/>
        <w:left w:val="none" w:sz="0" w:space="0" w:color="auto"/>
        <w:bottom w:val="none" w:sz="0" w:space="0" w:color="auto"/>
        <w:right w:val="none" w:sz="0" w:space="0" w:color="auto"/>
      </w:divBdr>
    </w:div>
    <w:div w:id="1871146867">
      <w:bodyDiv w:val="1"/>
      <w:marLeft w:val="0"/>
      <w:marRight w:val="0"/>
      <w:marTop w:val="0"/>
      <w:marBottom w:val="0"/>
      <w:divBdr>
        <w:top w:val="none" w:sz="0" w:space="0" w:color="auto"/>
        <w:left w:val="none" w:sz="0" w:space="0" w:color="auto"/>
        <w:bottom w:val="none" w:sz="0" w:space="0" w:color="auto"/>
        <w:right w:val="none" w:sz="0" w:space="0" w:color="auto"/>
      </w:divBdr>
    </w:div>
    <w:div w:id="1874154682">
      <w:bodyDiv w:val="1"/>
      <w:marLeft w:val="0"/>
      <w:marRight w:val="0"/>
      <w:marTop w:val="0"/>
      <w:marBottom w:val="0"/>
      <w:divBdr>
        <w:top w:val="none" w:sz="0" w:space="0" w:color="auto"/>
        <w:left w:val="none" w:sz="0" w:space="0" w:color="auto"/>
        <w:bottom w:val="none" w:sz="0" w:space="0" w:color="auto"/>
        <w:right w:val="none" w:sz="0" w:space="0" w:color="auto"/>
      </w:divBdr>
    </w:div>
    <w:div w:id="1886944084">
      <w:bodyDiv w:val="1"/>
      <w:marLeft w:val="0"/>
      <w:marRight w:val="0"/>
      <w:marTop w:val="0"/>
      <w:marBottom w:val="0"/>
      <w:divBdr>
        <w:top w:val="none" w:sz="0" w:space="0" w:color="auto"/>
        <w:left w:val="none" w:sz="0" w:space="0" w:color="auto"/>
        <w:bottom w:val="none" w:sz="0" w:space="0" w:color="auto"/>
        <w:right w:val="none" w:sz="0" w:space="0" w:color="auto"/>
      </w:divBdr>
    </w:div>
    <w:div w:id="1888448622">
      <w:bodyDiv w:val="1"/>
      <w:marLeft w:val="0"/>
      <w:marRight w:val="0"/>
      <w:marTop w:val="0"/>
      <w:marBottom w:val="0"/>
      <w:divBdr>
        <w:top w:val="none" w:sz="0" w:space="0" w:color="auto"/>
        <w:left w:val="none" w:sz="0" w:space="0" w:color="auto"/>
        <w:bottom w:val="none" w:sz="0" w:space="0" w:color="auto"/>
        <w:right w:val="none" w:sz="0" w:space="0" w:color="auto"/>
      </w:divBdr>
    </w:div>
    <w:div w:id="1899974591">
      <w:bodyDiv w:val="1"/>
      <w:marLeft w:val="0"/>
      <w:marRight w:val="0"/>
      <w:marTop w:val="0"/>
      <w:marBottom w:val="0"/>
      <w:divBdr>
        <w:top w:val="none" w:sz="0" w:space="0" w:color="auto"/>
        <w:left w:val="none" w:sz="0" w:space="0" w:color="auto"/>
        <w:bottom w:val="none" w:sz="0" w:space="0" w:color="auto"/>
        <w:right w:val="none" w:sz="0" w:space="0" w:color="auto"/>
      </w:divBdr>
    </w:div>
    <w:div w:id="1902516991">
      <w:bodyDiv w:val="1"/>
      <w:marLeft w:val="0"/>
      <w:marRight w:val="0"/>
      <w:marTop w:val="0"/>
      <w:marBottom w:val="0"/>
      <w:divBdr>
        <w:top w:val="none" w:sz="0" w:space="0" w:color="auto"/>
        <w:left w:val="none" w:sz="0" w:space="0" w:color="auto"/>
        <w:bottom w:val="none" w:sz="0" w:space="0" w:color="auto"/>
        <w:right w:val="none" w:sz="0" w:space="0" w:color="auto"/>
      </w:divBdr>
    </w:div>
    <w:div w:id="1923297446">
      <w:bodyDiv w:val="1"/>
      <w:marLeft w:val="0"/>
      <w:marRight w:val="0"/>
      <w:marTop w:val="0"/>
      <w:marBottom w:val="0"/>
      <w:divBdr>
        <w:top w:val="none" w:sz="0" w:space="0" w:color="auto"/>
        <w:left w:val="none" w:sz="0" w:space="0" w:color="auto"/>
        <w:bottom w:val="none" w:sz="0" w:space="0" w:color="auto"/>
        <w:right w:val="none" w:sz="0" w:space="0" w:color="auto"/>
      </w:divBdr>
    </w:div>
    <w:div w:id="1946421184">
      <w:bodyDiv w:val="1"/>
      <w:marLeft w:val="0"/>
      <w:marRight w:val="0"/>
      <w:marTop w:val="0"/>
      <w:marBottom w:val="0"/>
      <w:divBdr>
        <w:top w:val="none" w:sz="0" w:space="0" w:color="auto"/>
        <w:left w:val="none" w:sz="0" w:space="0" w:color="auto"/>
        <w:bottom w:val="none" w:sz="0" w:space="0" w:color="auto"/>
        <w:right w:val="none" w:sz="0" w:space="0" w:color="auto"/>
      </w:divBdr>
    </w:div>
    <w:div w:id="1969847199">
      <w:bodyDiv w:val="1"/>
      <w:marLeft w:val="0"/>
      <w:marRight w:val="0"/>
      <w:marTop w:val="0"/>
      <w:marBottom w:val="0"/>
      <w:divBdr>
        <w:top w:val="none" w:sz="0" w:space="0" w:color="auto"/>
        <w:left w:val="none" w:sz="0" w:space="0" w:color="auto"/>
        <w:bottom w:val="none" w:sz="0" w:space="0" w:color="auto"/>
        <w:right w:val="none" w:sz="0" w:space="0" w:color="auto"/>
      </w:divBdr>
    </w:div>
    <w:div w:id="1992899569">
      <w:bodyDiv w:val="1"/>
      <w:marLeft w:val="0"/>
      <w:marRight w:val="0"/>
      <w:marTop w:val="0"/>
      <w:marBottom w:val="0"/>
      <w:divBdr>
        <w:top w:val="none" w:sz="0" w:space="0" w:color="auto"/>
        <w:left w:val="none" w:sz="0" w:space="0" w:color="auto"/>
        <w:bottom w:val="none" w:sz="0" w:space="0" w:color="auto"/>
        <w:right w:val="none" w:sz="0" w:space="0" w:color="auto"/>
      </w:divBdr>
    </w:div>
    <w:div w:id="2005160377">
      <w:bodyDiv w:val="1"/>
      <w:marLeft w:val="0"/>
      <w:marRight w:val="0"/>
      <w:marTop w:val="0"/>
      <w:marBottom w:val="0"/>
      <w:divBdr>
        <w:top w:val="none" w:sz="0" w:space="0" w:color="auto"/>
        <w:left w:val="none" w:sz="0" w:space="0" w:color="auto"/>
        <w:bottom w:val="none" w:sz="0" w:space="0" w:color="auto"/>
        <w:right w:val="none" w:sz="0" w:space="0" w:color="auto"/>
      </w:divBdr>
    </w:div>
    <w:div w:id="2044939484">
      <w:bodyDiv w:val="1"/>
      <w:marLeft w:val="0"/>
      <w:marRight w:val="0"/>
      <w:marTop w:val="0"/>
      <w:marBottom w:val="0"/>
      <w:divBdr>
        <w:top w:val="none" w:sz="0" w:space="0" w:color="auto"/>
        <w:left w:val="none" w:sz="0" w:space="0" w:color="auto"/>
        <w:bottom w:val="none" w:sz="0" w:space="0" w:color="auto"/>
        <w:right w:val="none" w:sz="0" w:space="0" w:color="auto"/>
      </w:divBdr>
    </w:div>
    <w:div w:id="2048872495">
      <w:bodyDiv w:val="1"/>
      <w:marLeft w:val="0"/>
      <w:marRight w:val="0"/>
      <w:marTop w:val="0"/>
      <w:marBottom w:val="0"/>
      <w:divBdr>
        <w:top w:val="none" w:sz="0" w:space="0" w:color="auto"/>
        <w:left w:val="none" w:sz="0" w:space="0" w:color="auto"/>
        <w:bottom w:val="none" w:sz="0" w:space="0" w:color="auto"/>
        <w:right w:val="none" w:sz="0" w:space="0" w:color="auto"/>
      </w:divBdr>
    </w:div>
    <w:div w:id="2057850743">
      <w:bodyDiv w:val="1"/>
      <w:marLeft w:val="0"/>
      <w:marRight w:val="0"/>
      <w:marTop w:val="0"/>
      <w:marBottom w:val="0"/>
      <w:divBdr>
        <w:top w:val="none" w:sz="0" w:space="0" w:color="auto"/>
        <w:left w:val="none" w:sz="0" w:space="0" w:color="auto"/>
        <w:bottom w:val="none" w:sz="0" w:space="0" w:color="auto"/>
        <w:right w:val="none" w:sz="0" w:space="0" w:color="auto"/>
      </w:divBdr>
    </w:div>
    <w:div w:id="2061007614">
      <w:bodyDiv w:val="1"/>
      <w:marLeft w:val="0"/>
      <w:marRight w:val="0"/>
      <w:marTop w:val="0"/>
      <w:marBottom w:val="0"/>
      <w:divBdr>
        <w:top w:val="none" w:sz="0" w:space="0" w:color="auto"/>
        <w:left w:val="none" w:sz="0" w:space="0" w:color="auto"/>
        <w:bottom w:val="none" w:sz="0" w:space="0" w:color="auto"/>
        <w:right w:val="none" w:sz="0" w:space="0" w:color="auto"/>
      </w:divBdr>
    </w:div>
    <w:div w:id="2064479973">
      <w:bodyDiv w:val="1"/>
      <w:marLeft w:val="0"/>
      <w:marRight w:val="0"/>
      <w:marTop w:val="0"/>
      <w:marBottom w:val="0"/>
      <w:divBdr>
        <w:top w:val="none" w:sz="0" w:space="0" w:color="auto"/>
        <w:left w:val="none" w:sz="0" w:space="0" w:color="auto"/>
        <w:bottom w:val="none" w:sz="0" w:space="0" w:color="auto"/>
        <w:right w:val="none" w:sz="0" w:space="0" w:color="auto"/>
      </w:divBdr>
    </w:div>
    <w:div w:id="2069185992">
      <w:bodyDiv w:val="1"/>
      <w:marLeft w:val="0"/>
      <w:marRight w:val="0"/>
      <w:marTop w:val="0"/>
      <w:marBottom w:val="0"/>
      <w:divBdr>
        <w:top w:val="none" w:sz="0" w:space="0" w:color="auto"/>
        <w:left w:val="none" w:sz="0" w:space="0" w:color="auto"/>
        <w:bottom w:val="none" w:sz="0" w:space="0" w:color="auto"/>
        <w:right w:val="none" w:sz="0" w:space="0" w:color="auto"/>
      </w:divBdr>
    </w:div>
    <w:div w:id="2080706244">
      <w:bodyDiv w:val="1"/>
      <w:marLeft w:val="0"/>
      <w:marRight w:val="0"/>
      <w:marTop w:val="0"/>
      <w:marBottom w:val="0"/>
      <w:divBdr>
        <w:top w:val="none" w:sz="0" w:space="0" w:color="auto"/>
        <w:left w:val="none" w:sz="0" w:space="0" w:color="auto"/>
        <w:bottom w:val="none" w:sz="0" w:space="0" w:color="auto"/>
        <w:right w:val="none" w:sz="0" w:space="0" w:color="auto"/>
      </w:divBdr>
    </w:div>
    <w:div w:id="2097559033">
      <w:bodyDiv w:val="1"/>
      <w:marLeft w:val="0"/>
      <w:marRight w:val="0"/>
      <w:marTop w:val="0"/>
      <w:marBottom w:val="0"/>
      <w:divBdr>
        <w:top w:val="none" w:sz="0" w:space="0" w:color="auto"/>
        <w:left w:val="none" w:sz="0" w:space="0" w:color="auto"/>
        <w:bottom w:val="none" w:sz="0" w:space="0" w:color="auto"/>
        <w:right w:val="none" w:sz="0" w:space="0" w:color="auto"/>
      </w:divBdr>
    </w:div>
    <w:div w:id="2106799038">
      <w:bodyDiv w:val="1"/>
      <w:marLeft w:val="0"/>
      <w:marRight w:val="0"/>
      <w:marTop w:val="0"/>
      <w:marBottom w:val="0"/>
      <w:divBdr>
        <w:top w:val="none" w:sz="0" w:space="0" w:color="auto"/>
        <w:left w:val="none" w:sz="0" w:space="0" w:color="auto"/>
        <w:bottom w:val="none" w:sz="0" w:space="0" w:color="auto"/>
        <w:right w:val="none" w:sz="0" w:space="0" w:color="auto"/>
      </w:divBdr>
    </w:div>
    <w:div w:id="2112580425">
      <w:bodyDiv w:val="1"/>
      <w:marLeft w:val="0"/>
      <w:marRight w:val="0"/>
      <w:marTop w:val="0"/>
      <w:marBottom w:val="0"/>
      <w:divBdr>
        <w:top w:val="none" w:sz="0" w:space="0" w:color="auto"/>
        <w:left w:val="none" w:sz="0" w:space="0" w:color="auto"/>
        <w:bottom w:val="none" w:sz="0" w:space="0" w:color="auto"/>
        <w:right w:val="none" w:sz="0" w:space="0" w:color="auto"/>
      </w:divBdr>
    </w:div>
    <w:div w:id="211408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kr-magazine.ru" TargetMode="External"/><Relationship Id="rId18" Type="http://schemas.openxmlformats.org/officeDocument/2006/relationships/hyperlink" Target="http://biblioclub.ru/index.php?page=book&amp;id=564287"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footer" Target="footer1.xml"/><Relationship Id="rId12" Type="http://schemas.openxmlformats.org/officeDocument/2006/relationships/hyperlink" Target="https://e.lanbook.com/book/107151" TargetMode="External"/><Relationship Id="rId17" Type="http://schemas.openxmlformats.org/officeDocument/2006/relationships/hyperlink" Target="https://urait.ru/bcode/454064" TargetMode="External"/><Relationship Id="rId2" Type="http://schemas.openxmlformats.org/officeDocument/2006/relationships/styles" Target="styles.xml"/><Relationship Id="rId16" Type="http://schemas.openxmlformats.org/officeDocument/2006/relationships/hyperlink" Target="https://urait.ru/bcode/457153"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ek.ru" TargetMode="External"/><Relationship Id="rId5" Type="http://schemas.openxmlformats.org/officeDocument/2006/relationships/footnotes" Target="footnotes.xml"/><Relationship Id="rId15" Type="http://schemas.openxmlformats.org/officeDocument/2006/relationships/hyperlink" Target="http://biblioclub.ru/index.php?page=book&amp;id=56432" TargetMode="External"/><Relationship Id="rId23" Type="http://schemas.openxmlformats.org/officeDocument/2006/relationships/theme" Target="theme/theme1.xml"/><Relationship Id="rId10" Type="http://schemas.openxmlformats.org/officeDocument/2006/relationships/hyperlink" Target="https://e.lanbook.com/book/107148" TargetMode="External"/><Relationship Id="rId19" Type="http://schemas.openxmlformats.org/officeDocument/2006/relationships/hyperlink" Target="http://www.tsagi.ru"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uacrussia.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40</Pages>
  <Words>11031</Words>
  <Characters>62879</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Андреевна Дядькина</dc:creator>
  <cp:keywords/>
  <dc:description/>
  <cp:lastModifiedBy>Ольга М. Тарасова</cp:lastModifiedBy>
  <cp:revision>41</cp:revision>
  <dcterms:created xsi:type="dcterms:W3CDTF">2022-06-20T11:02:00Z</dcterms:created>
  <dcterms:modified xsi:type="dcterms:W3CDTF">2022-12-12T09:55:00Z</dcterms:modified>
</cp:coreProperties>
</file>